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МОУ «Средняя общеобразовательная школа № 6» г.о.Саранск</w:t>
      </w:r>
    </w:p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5C5D" w:rsidRDefault="00E308E2" w:rsidP="00821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МАРШРУТ </w:t>
      </w:r>
    </w:p>
    <w:p w:rsidR="00425368" w:rsidRPr="00425368" w:rsidRDefault="00425368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368">
        <w:rPr>
          <w:rFonts w:ascii="Times New Roman" w:hAnsi="Times New Roman"/>
          <w:b/>
          <w:sz w:val="28"/>
          <w:szCs w:val="28"/>
        </w:rPr>
        <w:t xml:space="preserve">учителя </w:t>
      </w:r>
      <w:r w:rsidR="00155DE8">
        <w:rPr>
          <w:rFonts w:ascii="Times New Roman" w:hAnsi="Times New Roman"/>
          <w:b/>
          <w:sz w:val="28"/>
          <w:szCs w:val="28"/>
        </w:rPr>
        <w:t>физической культуры и ОБЖ</w:t>
      </w:r>
    </w:p>
    <w:p w:rsidR="00E308E2" w:rsidRDefault="00155DE8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КОБЗЕВА ВЛАДИМИРА ЮРЬЕВИЧА</w:t>
      </w:r>
    </w:p>
    <w:p w:rsidR="00EA4749" w:rsidRPr="00425368" w:rsidRDefault="00D97289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9400" cy="2324100"/>
            <wp:effectExtent l="0" t="0" r="0" b="0"/>
            <wp:docPr id="1" name="Рисунок 1" descr="ÐÐ¾Ð±Ð·ÐµÐ² ÐÐ»Ð°Ð´Ð¸Ð¼Ð¸Ñ Ð®ÑÑ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±Ð·ÐµÐ² ÐÐ»Ð°Ð´Ð¸Ð¼Ð¸Ñ Ð®ÑÑÐµÐ²Ð¸Ñ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47E" w:rsidRPr="0054647E" w:rsidRDefault="00925C5D" w:rsidP="00E308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134D">
        <w:rPr>
          <w:rFonts w:ascii="Times New Roman" w:hAnsi="Times New Roman"/>
          <w:b/>
          <w:sz w:val="28"/>
          <w:szCs w:val="28"/>
        </w:rPr>
        <w:t>Дата рождения</w:t>
      </w:r>
      <w:r w:rsidR="00B5134D">
        <w:rPr>
          <w:rFonts w:ascii="Times New Roman" w:hAnsi="Times New Roman"/>
          <w:sz w:val="28"/>
          <w:szCs w:val="28"/>
        </w:rPr>
        <w:t xml:space="preserve">: </w:t>
      </w:r>
      <w:r w:rsidR="00155DE8">
        <w:rPr>
          <w:rFonts w:ascii="Times New Roman" w:hAnsi="Times New Roman"/>
          <w:sz w:val="28"/>
          <w:szCs w:val="28"/>
        </w:rPr>
        <w:t>28.11.1971г.</w:t>
      </w:r>
    </w:p>
    <w:p w:rsidR="0054647E" w:rsidRDefault="00841F8D" w:rsidP="00E308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О</w:t>
      </w:r>
      <w:r w:rsidR="00925C5D" w:rsidRPr="00841F8D">
        <w:rPr>
          <w:rFonts w:ascii="Times New Roman" w:hAnsi="Times New Roman"/>
          <w:b/>
          <w:sz w:val="28"/>
          <w:szCs w:val="28"/>
        </w:rPr>
        <w:t>бщий стаж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55DE8">
        <w:rPr>
          <w:rFonts w:ascii="Times New Roman" w:hAnsi="Times New Roman"/>
          <w:sz w:val="28"/>
          <w:szCs w:val="28"/>
        </w:rPr>
        <w:t>25</w:t>
      </w:r>
      <w:r w:rsidR="00155DE8">
        <w:rPr>
          <w:rFonts w:ascii="Times New Roman" w:hAnsi="Times New Roman"/>
          <w:b/>
          <w:sz w:val="28"/>
          <w:szCs w:val="28"/>
        </w:rPr>
        <w:t>лет</w:t>
      </w:r>
    </w:p>
    <w:p w:rsidR="0054647E" w:rsidRPr="0054647E" w:rsidRDefault="00841F8D" w:rsidP="005464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С</w:t>
      </w:r>
      <w:r w:rsidR="00925C5D" w:rsidRPr="00841F8D">
        <w:rPr>
          <w:rFonts w:ascii="Times New Roman" w:hAnsi="Times New Roman"/>
          <w:b/>
          <w:sz w:val="28"/>
          <w:szCs w:val="28"/>
        </w:rPr>
        <w:t>таж педагогической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155DE8">
        <w:rPr>
          <w:rFonts w:ascii="Times New Roman" w:hAnsi="Times New Roman"/>
          <w:sz w:val="28"/>
          <w:szCs w:val="28"/>
        </w:rPr>
        <w:t>25лет</w:t>
      </w:r>
    </w:p>
    <w:p w:rsidR="0054647E" w:rsidRDefault="00D71673" w:rsidP="00D716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1673">
        <w:rPr>
          <w:rFonts w:ascii="Times New Roman" w:hAnsi="Times New Roman"/>
          <w:b/>
          <w:sz w:val="28"/>
          <w:szCs w:val="28"/>
        </w:rPr>
        <w:t xml:space="preserve">Данные об образовании: </w:t>
      </w:r>
      <w:r>
        <w:rPr>
          <w:rFonts w:ascii="Times New Roman" w:hAnsi="Times New Roman"/>
          <w:sz w:val="28"/>
          <w:szCs w:val="28"/>
        </w:rPr>
        <w:t>МГ</w:t>
      </w:r>
      <w:r w:rsidR="00155DE8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 им.</w:t>
      </w:r>
      <w:r w:rsidR="00155DE8">
        <w:rPr>
          <w:rFonts w:ascii="Times New Roman" w:hAnsi="Times New Roman"/>
          <w:sz w:val="28"/>
          <w:szCs w:val="28"/>
        </w:rPr>
        <w:t>М.Е. Евсевьева, 1993г. по специальности «Физическая культура», квалификация «учитель»</w:t>
      </w:r>
    </w:p>
    <w:p w:rsidR="00A3518F" w:rsidRPr="00F33B93" w:rsidRDefault="00F33B93" w:rsidP="00D71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B93">
        <w:rPr>
          <w:rFonts w:ascii="Times New Roman" w:hAnsi="Times New Roman"/>
          <w:b/>
          <w:sz w:val="28"/>
          <w:szCs w:val="28"/>
        </w:rPr>
        <w:t>Дата</w:t>
      </w:r>
      <w:r w:rsidR="00A3518F" w:rsidRPr="00F33B93">
        <w:rPr>
          <w:rFonts w:ascii="Times New Roman" w:hAnsi="Times New Roman"/>
          <w:b/>
          <w:sz w:val="28"/>
          <w:szCs w:val="28"/>
        </w:rPr>
        <w:t xml:space="preserve"> прохождения послед</w:t>
      </w:r>
      <w:r w:rsidRPr="00F33B93">
        <w:rPr>
          <w:rFonts w:ascii="Times New Roman" w:hAnsi="Times New Roman"/>
          <w:b/>
          <w:sz w:val="28"/>
          <w:szCs w:val="28"/>
        </w:rPr>
        <w:t xml:space="preserve">него аттестационного оценивания: </w:t>
      </w:r>
      <w:r w:rsidR="00155DE8">
        <w:rPr>
          <w:rFonts w:ascii="Times New Roman" w:hAnsi="Times New Roman"/>
          <w:b/>
          <w:sz w:val="28"/>
          <w:szCs w:val="28"/>
        </w:rPr>
        <w:t>высшая категория  приказ МО РМ от 22.12.2015 г. №1231</w:t>
      </w:r>
    </w:p>
    <w:p w:rsidR="00D9788F" w:rsidRPr="00821F94" w:rsidRDefault="00D9788F" w:rsidP="002E02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КПК</w:t>
      </w:r>
      <w:r w:rsidR="00841F8D">
        <w:rPr>
          <w:rFonts w:ascii="Times New Roman" w:hAnsi="Times New Roman"/>
          <w:b/>
          <w:sz w:val="28"/>
          <w:szCs w:val="28"/>
        </w:rPr>
        <w:t xml:space="preserve">: </w:t>
      </w:r>
      <w:r w:rsidR="00A3518F">
        <w:rPr>
          <w:rFonts w:ascii="Times New Roman" w:hAnsi="Times New Roman"/>
          <w:b/>
          <w:sz w:val="28"/>
          <w:szCs w:val="28"/>
        </w:rPr>
        <w:t xml:space="preserve">1) </w:t>
      </w:r>
      <w:r w:rsidR="00A3518F">
        <w:rPr>
          <w:rFonts w:ascii="Times New Roman" w:hAnsi="Times New Roman"/>
          <w:sz w:val="28"/>
          <w:szCs w:val="28"/>
        </w:rPr>
        <w:t xml:space="preserve">КПК </w:t>
      </w:r>
      <w:r w:rsidR="00155DE8">
        <w:rPr>
          <w:rFonts w:ascii="Times New Roman" w:hAnsi="Times New Roman"/>
          <w:sz w:val="28"/>
          <w:szCs w:val="28"/>
        </w:rPr>
        <w:t>« Особенности содержания и методики преподавания физической культуры и ОБЖ в условиях реализации ФГОС ОО» , 108 часов от 25.02.2015г.</w:t>
      </w:r>
    </w:p>
    <w:p w:rsidR="00D9788F" w:rsidRPr="0054647E" w:rsidRDefault="00D9788F" w:rsidP="00E308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4647E">
        <w:rPr>
          <w:rFonts w:ascii="Times New Roman" w:hAnsi="Times New Roman"/>
          <w:b/>
          <w:sz w:val="28"/>
          <w:szCs w:val="28"/>
        </w:rPr>
        <w:t>Награды</w:t>
      </w:r>
      <w:r w:rsidR="00155DE8">
        <w:rPr>
          <w:rFonts w:ascii="Times New Roman" w:hAnsi="Times New Roman"/>
          <w:b/>
          <w:sz w:val="28"/>
          <w:szCs w:val="28"/>
        </w:rPr>
        <w:t>: Почетная грамота МО и науки Российской Федерации от 31.08.2015 №782/</w:t>
      </w:r>
      <w:proofErr w:type="gramStart"/>
      <w:r w:rsidR="00155DE8">
        <w:rPr>
          <w:rFonts w:ascii="Times New Roman" w:hAnsi="Times New Roman"/>
          <w:b/>
          <w:sz w:val="28"/>
          <w:szCs w:val="28"/>
        </w:rPr>
        <w:t>к-н</w:t>
      </w:r>
      <w:proofErr w:type="gramEnd"/>
    </w:p>
    <w:p w:rsidR="00E308E2" w:rsidRPr="0054647E" w:rsidRDefault="0054647E" w:rsidP="00E308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647E">
        <w:rPr>
          <w:rFonts w:ascii="Times New Roman" w:hAnsi="Times New Roman"/>
          <w:b/>
          <w:sz w:val="28"/>
          <w:szCs w:val="28"/>
        </w:rPr>
        <w:t>Д</w:t>
      </w:r>
      <w:r w:rsidR="00E308E2" w:rsidRPr="0054647E">
        <w:rPr>
          <w:rFonts w:ascii="Times New Roman" w:hAnsi="Times New Roman"/>
          <w:b/>
          <w:sz w:val="28"/>
          <w:szCs w:val="28"/>
        </w:rPr>
        <w:t>ата составления ИОМ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08.11.2018</w:t>
      </w:r>
    </w:p>
    <w:p w:rsidR="00E308E2" w:rsidRPr="00E308E2" w:rsidRDefault="00E308E2" w:rsidP="00E308E2">
      <w:pPr>
        <w:jc w:val="center"/>
        <w:rPr>
          <w:rFonts w:ascii="Times New Roman" w:hAnsi="Times New Roman"/>
          <w:b/>
          <w:sz w:val="28"/>
          <w:szCs w:val="28"/>
        </w:rPr>
      </w:pPr>
      <w:r w:rsidRPr="00E308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258B" w:rsidRPr="0012258B" w:rsidRDefault="00821F30" w:rsidP="001225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Индивидуальная методическая проблема:</w:t>
      </w:r>
      <w:r w:rsidR="0012258B" w:rsidRPr="009477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24D2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двигательной активности посредством спортивных игр</w:t>
      </w:r>
      <w:r w:rsidR="0012258B" w:rsidRPr="00947778">
        <w:rPr>
          <w:rFonts w:ascii="Times New Roman" w:hAnsi="Times New Roman"/>
          <w:sz w:val="28"/>
          <w:szCs w:val="28"/>
        </w:rPr>
        <w:t>».</w:t>
      </w:r>
    </w:p>
    <w:p w:rsidR="001D01D3" w:rsidRDefault="004D612C" w:rsidP="00122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</w:t>
      </w:r>
      <w:r w:rsidR="00821F30"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1D01D3">
        <w:rPr>
          <w:rFonts w:ascii="Times New Roman" w:eastAsia="Times New Roman" w:hAnsi="Times New Roman"/>
          <w:sz w:val="28"/>
          <w:szCs w:val="28"/>
          <w:lang w:eastAsia="ru-RU"/>
        </w:rPr>
        <w:t>– Расширение и углубление знаний методов обучения и воспитания, применяемых в предметной области «Физическая культура  и ОБЖ» для физического развития обучающихся.</w:t>
      </w:r>
    </w:p>
    <w:p w:rsidR="009C5B11" w:rsidRDefault="009C5B11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C5B11" w:rsidRDefault="009C5B11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21F30" w:rsidRDefault="002901ED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Задачи:</w:t>
      </w:r>
    </w:p>
    <w:p w:rsidR="00EE64FB" w:rsidRDefault="00EE64FB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E64FB" w:rsidRPr="00EE64FB" w:rsidRDefault="00EE64FB" w:rsidP="00EE64FB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FB">
        <w:rPr>
          <w:rFonts w:ascii="Times New Roman" w:eastAsia="Times New Roman" w:hAnsi="Times New Roman"/>
          <w:sz w:val="28"/>
          <w:szCs w:val="28"/>
          <w:lang w:eastAsia="ru-RU"/>
        </w:rPr>
        <w:t>изучить учебно-методическую литературу;</w:t>
      </w:r>
    </w:p>
    <w:p w:rsidR="00EE64FB" w:rsidRPr="00EE64FB" w:rsidRDefault="00EE64FB" w:rsidP="00EE64FB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FB">
        <w:rPr>
          <w:rFonts w:ascii="Times New Roman" w:eastAsia="Times New Roman" w:hAnsi="Times New Roman"/>
          <w:sz w:val="28"/>
          <w:szCs w:val="28"/>
          <w:lang w:eastAsia="ru-RU"/>
        </w:rPr>
        <w:t>изучить опыт педагогов, школы, района, республики, страны;</w:t>
      </w:r>
    </w:p>
    <w:p w:rsidR="00821F30" w:rsidRPr="004D612C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="003C24D2">
        <w:rPr>
          <w:rFonts w:ascii="Times New Roman" w:eastAsia="Times New Roman" w:hAnsi="Times New Roman"/>
          <w:sz w:val="28"/>
          <w:szCs w:val="28"/>
          <w:lang w:eastAsia="ru-RU"/>
        </w:rPr>
        <w:t>спортивные игры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внеклассную работу. </w:t>
      </w:r>
    </w:p>
    <w:p w:rsidR="00821F30" w:rsidRPr="004D612C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рименять д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ифференцированный и индивидуальный подход к </w:t>
      </w:r>
      <w:proofErr w:type="gramStart"/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proofErr w:type="gramEnd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всех форм контроля за знаниями 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1F30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овершенствова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 и мониторинга развития личностной сферы - мониторинг </w:t>
      </w:r>
      <w:r w:rsidR="003C24D2">
        <w:rPr>
          <w:rFonts w:ascii="Times New Roman" w:eastAsia="Times New Roman" w:hAnsi="Times New Roman"/>
          <w:sz w:val="28"/>
          <w:szCs w:val="28"/>
          <w:lang w:eastAsia="ru-RU"/>
        </w:rPr>
        <w:t>физической подготовленности.</w:t>
      </w:r>
    </w:p>
    <w:p w:rsidR="00D9788F" w:rsidRDefault="00821F30" w:rsidP="002259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5E5D" w:rsidRDefault="0022593C" w:rsidP="002259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повысить теоретический, методический уровень педагога, профессиональное мастерство и компетентность;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AC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собственную профессиональную деятельность с учетом программы развития образовательного учреждения и личных профессиональных интересов на достаточно </w:t>
      </w:r>
      <w:r w:rsidR="00384A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продолжительный период времени, </w:t>
      </w:r>
      <w:r w:rsidRPr="00384AC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стабильных результатов освоения </w:t>
      </w:r>
      <w:proofErr w:type="gramStart"/>
      <w:r w:rsidRPr="00384AC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84A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программ;</w:t>
      </w:r>
    </w:p>
    <w:p w:rsidR="009331E3" w:rsidRPr="009C43CC" w:rsidRDefault="009331E3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компетентности в области ИКТ;</w:t>
      </w:r>
    </w:p>
    <w:p w:rsidR="0022593C" w:rsidRPr="00384AC3" w:rsidRDefault="0022593C" w:rsidP="00384A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AC3">
        <w:rPr>
          <w:rFonts w:ascii="Times New Roman" w:eastAsia="Times New Roman" w:hAnsi="Times New Roman"/>
          <w:sz w:val="28"/>
          <w:szCs w:val="28"/>
          <w:lang w:eastAsia="ru-RU"/>
        </w:rPr>
        <w:t>повышение положительной мотивации обучения;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самостоятельности и </w:t>
      </w:r>
      <w:r w:rsidR="00384AC3">
        <w:rPr>
          <w:rFonts w:ascii="Times New Roman" w:eastAsia="Times New Roman" w:hAnsi="Times New Roman"/>
          <w:sz w:val="28"/>
          <w:szCs w:val="28"/>
          <w:lang w:eastAsia="ru-RU"/>
        </w:rPr>
        <w:t>двигательной активности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E308E2" w:rsidRPr="001C127D" w:rsidRDefault="0022593C" w:rsidP="002259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участия обучающихся в </w:t>
      </w:r>
      <w:r w:rsidR="00384AC3">
        <w:rPr>
          <w:rFonts w:ascii="Times New Roman" w:eastAsia="Times New Roman" w:hAnsi="Times New Roman"/>
          <w:sz w:val="28"/>
          <w:szCs w:val="28"/>
          <w:lang w:eastAsia="ru-RU"/>
        </w:rPr>
        <w:t>спортивных соревнованиях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олимпиадах</w:t>
      </w:r>
      <w:r w:rsidR="00975E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AC3" w:rsidRDefault="00384AC3" w:rsidP="001C12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308E2" w:rsidRPr="001C127D" w:rsidRDefault="00E308E2" w:rsidP="001C12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12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Дорожная карта ИОМ</w:t>
      </w:r>
    </w:p>
    <w:p w:rsidR="00896A7D" w:rsidRDefault="00896A7D" w:rsidP="002259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242"/>
        <w:gridCol w:w="1985"/>
        <w:gridCol w:w="3118"/>
        <w:gridCol w:w="2268"/>
        <w:gridCol w:w="1701"/>
      </w:tblGrid>
      <w:tr w:rsidR="00896A7D" w:rsidRPr="00351009" w:rsidTr="00872072">
        <w:tc>
          <w:tcPr>
            <w:tcW w:w="1242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8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Достигнутые результаты</w:t>
            </w:r>
          </w:p>
        </w:tc>
        <w:tc>
          <w:tcPr>
            <w:tcW w:w="1701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Формы презентации достижений</w:t>
            </w:r>
          </w:p>
        </w:tc>
      </w:tr>
      <w:tr w:rsidR="00896A7D" w:rsidRPr="00351009" w:rsidTr="00872072">
        <w:tc>
          <w:tcPr>
            <w:tcW w:w="1242" w:type="dxa"/>
          </w:tcPr>
          <w:p w:rsidR="00896A7D" w:rsidRPr="00351009" w:rsidRDefault="00896A7D" w:rsidP="0087207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квалификационного уровня</w:t>
            </w:r>
          </w:p>
        </w:tc>
        <w:tc>
          <w:tcPr>
            <w:tcW w:w="3118" w:type="dxa"/>
          </w:tcPr>
          <w:p w:rsidR="00896A7D" w:rsidRPr="00351009" w:rsidRDefault="00384AC3" w:rsidP="002B5F7C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Прохождение курсов </w:t>
            </w:r>
            <w:r w:rsidR="00A70E36"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повышения квалификации</w:t>
            </w:r>
            <w:r w:rsidR="008B62D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(на </w:t>
            </w:r>
            <w:r w:rsidR="002B5F7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февраль </w:t>
            </w:r>
            <w:r w:rsidR="00A70E36"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20</w:t>
            </w:r>
            <w:r w:rsidR="002B5F7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19</w:t>
            </w:r>
            <w:r w:rsidR="00A70E36"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г.)</w:t>
            </w:r>
          </w:p>
        </w:tc>
        <w:tc>
          <w:tcPr>
            <w:tcW w:w="2268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A7D" w:rsidRPr="00351009" w:rsidTr="00872072">
        <w:tc>
          <w:tcPr>
            <w:tcW w:w="1242" w:type="dxa"/>
          </w:tcPr>
          <w:p w:rsidR="00896A7D" w:rsidRPr="00351009" w:rsidRDefault="00896A7D" w:rsidP="0087207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A7D" w:rsidRPr="00351009" w:rsidRDefault="00A70E36" w:rsidP="00384AC3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Посещение уроков, мастер-классов учителей </w:t>
            </w:r>
            <w:r w:rsidR="00384AC3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физической культуры и ОБЖ</w:t>
            </w:r>
          </w:p>
        </w:tc>
        <w:tc>
          <w:tcPr>
            <w:tcW w:w="2268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515" w:rsidRPr="00351009" w:rsidTr="00872072">
        <w:tc>
          <w:tcPr>
            <w:tcW w:w="1242" w:type="dxa"/>
          </w:tcPr>
          <w:p w:rsidR="00F17515" w:rsidRPr="00351009" w:rsidRDefault="00F17515" w:rsidP="0087207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деятельности профессионал</w:t>
            </w: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ьных сообществ</w:t>
            </w:r>
          </w:p>
        </w:tc>
        <w:tc>
          <w:tcPr>
            <w:tcW w:w="3118" w:type="dxa"/>
          </w:tcPr>
          <w:p w:rsidR="00F17515" w:rsidRDefault="002B5F7C" w:rsidP="000C41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школьных, городских и республиканских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семинарах.</w:t>
            </w:r>
          </w:p>
          <w:p w:rsidR="002B5F7C" w:rsidRPr="00351009" w:rsidRDefault="002B5F7C" w:rsidP="000C414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7515" w:rsidRPr="00351009" w:rsidRDefault="000C4148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F17515" w:rsidRPr="00351009" w:rsidTr="00872072">
        <w:tc>
          <w:tcPr>
            <w:tcW w:w="1242" w:type="dxa"/>
          </w:tcPr>
          <w:p w:rsidR="00F17515" w:rsidRPr="00351009" w:rsidRDefault="00F17515" w:rsidP="0087207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Участие в работе ШМО, </w:t>
            </w:r>
            <w:proofErr w:type="spellStart"/>
            <w:r w:rsidRPr="0035100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</w:rPr>
              <w:t>оветов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</w:rPr>
              <w:t>, производственных совещаний</w:t>
            </w:r>
            <w:r w:rsidR="00D43B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515" w:rsidRPr="00351009" w:rsidRDefault="00F17515" w:rsidP="00D43BFF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Своевременное оформление документации, </w:t>
            </w:r>
          </w:p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7515" w:rsidRPr="00351009" w:rsidRDefault="009C5B11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Публикация методических разработок.</w:t>
            </w:r>
          </w:p>
        </w:tc>
      </w:tr>
      <w:tr w:rsidR="00F17515" w:rsidRPr="00351009" w:rsidTr="00872072">
        <w:tc>
          <w:tcPr>
            <w:tcW w:w="1242" w:type="dxa"/>
          </w:tcPr>
          <w:p w:rsidR="00F17515" w:rsidRPr="00351009" w:rsidRDefault="00F17515" w:rsidP="0087207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26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515" w:rsidRPr="00351009" w:rsidTr="00872072">
        <w:tc>
          <w:tcPr>
            <w:tcW w:w="1242" w:type="dxa"/>
          </w:tcPr>
          <w:p w:rsidR="00F17515" w:rsidRPr="00351009" w:rsidRDefault="00F17515" w:rsidP="0087207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(социальная сеть работников образования)</w:t>
            </w:r>
          </w:p>
        </w:tc>
        <w:tc>
          <w:tcPr>
            <w:tcW w:w="2268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A7D" w:rsidRPr="00351009" w:rsidTr="00872072">
        <w:tc>
          <w:tcPr>
            <w:tcW w:w="1242" w:type="dxa"/>
          </w:tcPr>
          <w:p w:rsidR="00896A7D" w:rsidRPr="00351009" w:rsidRDefault="00896A7D" w:rsidP="0087207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118" w:type="dxa"/>
          </w:tcPr>
          <w:p w:rsidR="00896A7D" w:rsidRPr="00351009" w:rsidRDefault="001C127D" w:rsidP="002B5F7C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2B5F7C">
              <w:rPr>
                <w:rFonts w:ascii="Times New Roman" w:hAnsi="Times New Roman"/>
                <w:sz w:val="28"/>
                <w:szCs w:val="28"/>
              </w:rPr>
              <w:t>технологических карт уроков</w:t>
            </w:r>
          </w:p>
        </w:tc>
        <w:tc>
          <w:tcPr>
            <w:tcW w:w="2268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27D" w:rsidRPr="00351009" w:rsidTr="00872072">
        <w:tc>
          <w:tcPr>
            <w:tcW w:w="1242" w:type="dxa"/>
          </w:tcPr>
          <w:p w:rsidR="001C127D" w:rsidRPr="00351009" w:rsidRDefault="001C127D" w:rsidP="0087207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27D" w:rsidRPr="00351009" w:rsidRDefault="00351009" w:rsidP="002B5F7C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Разработка  календарно-тематического планирования по предметам  </w:t>
            </w:r>
            <w:r w:rsidR="002B5F7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физической культуры и ОБЖ</w:t>
            </w:r>
          </w:p>
        </w:tc>
        <w:tc>
          <w:tcPr>
            <w:tcW w:w="2268" w:type="dxa"/>
          </w:tcPr>
          <w:p w:rsidR="001C127D" w:rsidRPr="00351009" w:rsidRDefault="00351009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Календарно-тематическое планирование</w:t>
            </w:r>
          </w:p>
        </w:tc>
        <w:tc>
          <w:tcPr>
            <w:tcW w:w="1701" w:type="dxa"/>
          </w:tcPr>
          <w:p w:rsidR="001C127D" w:rsidRPr="00351009" w:rsidRDefault="00351009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Бумажный и электронный варианты программы</w:t>
            </w:r>
          </w:p>
        </w:tc>
      </w:tr>
      <w:tr w:rsidR="001C127D" w:rsidRPr="00351009" w:rsidTr="00872072">
        <w:tc>
          <w:tcPr>
            <w:tcW w:w="1242" w:type="dxa"/>
          </w:tcPr>
          <w:p w:rsidR="001C127D" w:rsidRPr="00351009" w:rsidRDefault="001C127D" w:rsidP="0087207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27D" w:rsidRPr="00351009" w:rsidRDefault="00351009" w:rsidP="002B5F7C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Представление инновационного опыта (открытые уроки, мастер-классы, публикации, участие в профессиональных конкурсах</w:t>
            </w:r>
            <w:r w:rsidR="002B5F7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1C127D" w:rsidRDefault="00351009" w:rsidP="00351009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Материалы обобщения педагогического опыта</w:t>
            </w:r>
          </w:p>
          <w:p w:rsidR="00C331C5" w:rsidRPr="00351009" w:rsidRDefault="00C331C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27D" w:rsidRPr="00351009" w:rsidTr="00872072">
        <w:tc>
          <w:tcPr>
            <w:tcW w:w="1242" w:type="dxa"/>
          </w:tcPr>
          <w:p w:rsidR="001C127D" w:rsidRPr="00351009" w:rsidRDefault="001C127D" w:rsidP="00872072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3118" w:type="dxa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2268" w:type="dxa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Отчет по реализации плана работы по самообразованию</w:t>
            </w:r>
          </w:p>
        </w:tc>
      </w:tr>
      <w:tr w:rsidR="001C127D" w:rsidRPr="00351009" w:rsidTr="00872072">
        <w:tc>
          <w:tcPr>
            <w:tcW w:w="1242" w:type="dxa"/>
          </w:tcPr>
          <w:p w:rsidR="001C127D" w:rsidRPr="00351009" w:rsidRDefault="001C127D" w:rsidP="00872072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127D" w:rsidRPr="00351009" w:rsidRDefault="00A70E36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проблем самообразования и повышения качества образования на заседаниях методического совета, методических объединений учителей</w:t>
            </w:r>
          </w:p>
        </w:tc>
        <w:tc>
          <w:tcPr>
            <w:tcW w:w="2268" w:type="dxa"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C127D" w:rsidRPr="00351009" w:rsidTr="00872072">
        <w:tc>
          <w:tcPr>
            <w:tcW w:w="1242" w:type="dxa"/>
          </w:tcPr>
          <w:p w:rsidR="001C127D" w:rsidRPr="00351009" w:rsidRDefault="001C127D" w:rsidP="00872072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127D" w:rsidRPr="00351009" w:rsidRDefault="00A70E36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Самоанализ профессиональной </w:t>
            </w: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C127D" w:rsidRPr="00351009" w:rsidRDefault="001C127D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6A7D" w:rsidRDefault="00896A7D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72" w:rsidRDefault="00872072" w:rsidP="00872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872072" w:rsidRDefault="00872072" w:rsidP="00872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учебно-воспитательной работе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С.В.Буртякова</w:t>
      </w:r>
      <w:proofErr w:type="spellEnd"/>
    </w:p>
    <w:p w:rsidR="00872072" w:rsidRDefault="00872072" w:rsidP="00872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072" w:rsidRPr="00E308E2" w:rsidRDefault="00872072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72072" w:rsidRPr="00E308E2" w:rsidSect="008720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D8"/>
    <w:multiLevelType w:val="hybridMultilevel"/>
    <w:tmpl w:val="CAC8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D94"/>
    <w:multiLevelType w:val="hybridMultilevel"/>
    <w:tmpl w:val="859E6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486A"/>
    <w:multiLevelType w:val="hybridMultilevel"/>
    <w:tmpl w:val="A1B6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58A5"/>
    <w:multiLevelType w:val="hybridMultilevel"/>
    <w:tmpl w:val="0E10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A13BB"/>
    <w:multiLevelType w:val="hybridMultilevel"/>
    <w:tmpl w:val="4C94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BE3791"/>
    <w:multiLevelType w:val="hybridMultilevel"/>
    <w:tmpl w:val="031A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D222D"/>
    <w:multiLevelType w:val="hybridMultilevel"/>
    <w:tmpl w:val="83AE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656A2"/>
    <w:multiLevelType w:val="hybridMultilevel"/>
    <w:tmpl w:val="AD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56475"/>
    <w:multiLevelType w:val="multilevel"/>
    <w:tmpl w:val="467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51ADD"/>
    <w:multiLevelType w:val="hybridMultilevel"/>
    <w:tmpl w:val="746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539"/>
    <w:multiLevelType w:val="hybridMultilevel"/>
    <w:tmpl w:val="FF1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15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0D"/>
    <w:rsid w:val="00030693"/>
    <w:rsid w:val="00056EDD"/>
    <w:rsid w:val="000C4148"/>
    <w:rsid w:val="0012258B"/>
    <w:rsid w:val="00155DE8"/>
    <w:rsid w:val="001C127D"/>
    <w:rsid w:val="001D01D3"/>
    <w:rsid w:val="0022593C"/>
    <w:rsid w:val="00227276"/>
    <w:rsid w:val="00246014"/>
    <w:rsid w:val="002901ED"/>
    <w:rsid w:val="002B5F7C"/>
    <w:rsid w:val="002E02D3"/>
    <w:rsid w:val="00351009"/>
    <w:rsid w:val="00384AC3"/>
    <w:rsid w:val="003B07B2"/>
    <w:rsid w:val="003C24D2"/>
    <w:rsid w:val="00425368"/>
    <w:rsid w:val="00496C86"/>
    <w:rsid w:val="004D612C"/>
    <w:rsid w:val="0054647E"/>
    <w:rsid w:val="005A34D5"/>
    <w:rsid w:val="005C0435"/>
    <w:rsid w:val="005F5D0D"/>
    <w:rsid w:val="0069229A"/>
    <w:rsid w:val="006A6721"/>
    <w:rsid w:val="00753823"/>
    <w:rsid w:val="007A31F2"/>
    <w:rsid w:val="00821F30"/>
    <w:rsid w:val="00821F94"/>
    <w:rsid w:val="00841F8D"/>
    <w:rsid w:val="00872072"/>
    <w:rsid w:val="00896A7D"/>
    <w:rsid w:val="008B62DC"/>
    <w:rsid w:val="008E0C16"/>
    <w:rsid w:val="00925C5D"/>
    <w:rsid w:val="009331E3"/>
    <w:rsid w:val="00947778"/>
    <w:rsid w:val="00950EC7"/>
    <w:rsid w:val="00975E5D"/>
    <w:rsid w:val="009C2A8D"/>
    <w:rsid w:val="009C43CC"/>
    <w:rsid w:val="009C5B11"/>
    <w:rsid w:val="00A3518F"/>
    <w:rsid w:val="00A610B4"/>
    <w:rsid w:val="00A70E36"/>
    <w:rsid w:val="00AC7032"/>
    <w:rsid w:val="00B5134D"/>
    <w:rsid w:val="00BA1848"/>
    <w:rsid w:val="00C2705D"/>
    <w:rsid w:val="00C331C5"/>
    <w:rsid w:val="00C8106C"/>
    <w:rsid w:val="00CA0CFB"/>
    <w:rsid w:val="00D43BFF"/>
    <w:rsid w:val="00D71673"/>
    <w:rsid w:val="00D9520D"/>
    <w:rsid w:val="00D97289"/>
    <w:rsid w:val="00D9788F"/>
    <w:rsid w:val="00DE5202"/>
    <w:rsid w:val="00E308E2"/>
    <w:rsid w:val="00EA4749"/>
    <w:rsid w:val="00EE64FB"/>
    <w:rsid w:val="00F17515"/>
    <w:rsid w:val="00F33B93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2C"/>
    <w:pPr>
      <w:ind w:left="720"/>
      <w:contextualSpacing/>
    </w:pPr>
  </w:style>
  <w:style w:type="character" w:styleId="a4">
    <w:name w:val="Strong"/>
    <w:basedOn w:val="a0"/>
    <w:uiPriority w:val="22"/>
    <w:qFormat/>
    <w:rsid w:val="00E308E2"/>
    <w:rPr>
      <w:b/>
      <w:bCs/>
    </w:rPr>
  </w:style>
  <w:style w:type="table" w:styleId="a5">
    <w:name w:val="Table Grid"/>
    <w:basedOn w:val="a1"/>
    <w:uiPriority w:val="59"/>
    <w:rsid w:val="0089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03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C12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ВЗ</dc:creator>
  <cp:keywords/>
  <dc:description/>
  <cp:lastModifiedBy>User</cp:lastModifiedBy>
  <cp:revision>39</cp:revision>
  <cp:lastPrinted>2018-11-01T07:08:00Z</cp:lastPrinted>
  <dcterms:created xsi:type="dcterms:W3CDTF">2018-10-31T10:29:00Z</dcterms:created>
  <dcterms:modified xsi:type="dcterms:W3CDTF">2020-10-21T14:29:00Z</dcterms:modified>
</cp:coreProperties>
</file>