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E6" w:rsidRDefault="001C6343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9pt;margin-top:-.45pt;width:249.9pt;height:85.55pt;z-index:251658240" stroked="f">
            <v:textbox>
              <w:txbxContent>
                <w:p w:rsidR="00AA53E6" w:rsidRPr="00F10D37" w:rsidRDefault="00AA53E6" w:rsidP="00AA53E6">
                  <w:pPr>
                    <w:spacing w:line="360" w:lineRule="auto"/>
                    <w:ind w:right="-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D37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AA53E6" w:rsidRPr="00F10D37" w:rsidRDefault="00AA53E6" w:rsidP="00AA53E6">
                  <w:pPr>
                    <w:spacing w:line="360" w:lineRule="auto"/>
                    <w:ind w:right="-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D37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AA53E6" w:rsidRPr="00F10D37" w:rsidRDefault="00217154" w:rsidP="00AA53E6">
                  <w:pPr>
                    <w:spacing w:line="360" w:lineRule="auto"/>
                    <w:ind w:right="-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1 от 01</w:t>
                  </w:r>
                  <w:r w:rsidR="00AA53E6" w:rsidRPr="00F10D37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AA53E6" w:rsidRPr="00F10D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A53E6" w:rsidRPr="00F10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_x0000_s1027" type="#_x0000_t202" style="position:absolute;margin-left:241.3pt;margin-top:-5.7pt;width:252pt;height:105.35pt;z-index:251659264" stroked="f">
            <v:textbox>
              <w:txbxContent>
                <w:p w:rsidR="00AA53E6" w:rsidRPr="00F10D37" w:rsidRDefault="00AA53E6" w:rsidP="00AA53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D37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AA53E6" w:rsidRPr="00F10D37" w:rsidRDefault="00AA53E6" w:rsidP="00AA53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D37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AA53E6" w:rsidRPr="00F10D37" w:rsidRDefault="00AA53E6" w:rsidP="00AA53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________________ </w:t>
                  </w:r>
                  <w:proofErr w:type="spellStart"/>
                  <w:r w:rsidR="00217154">
                    <w:rPr>
                      <w:rFonts w:ascii="Times New Roman" w:hAnsi="Times New Roman"/>
                      <w:sz w:val="24"/>
                      <w:szCs w:val="24"/>
                    </w:rPr>
                    <w:t>В.Н.Ве</w:t>
                  </w:r>
                  <w:r w:rsidR="001C6343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217154">
                    <w:rPr>
                      <w:rFonts w:ascii="Times New Roman" w:hAnsi="Times New Roman"/>
                      <w:sz w:val="24"/>
                      <w:szCs w:val="24"/>
                    </w:rPr>
                    <w:t>ясов</w:t>
                  </w:r>
                  <w:proofErr w:type="spellEnd"/>
                </w:p>
                <w:p w:rsidR="00AA53E6" w:rsidRPr="00F10D37" w:rsidRDefault="00861DCD" w:rsidP="00AA53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</w:t>
                  </w:r>
                  <w:r w:rsidR="002171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C6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17154">
                    <w:rPr>
                      <w:rFonts w:ascii="Times New Roman" w:hAnsi="Times New Roman"/>
                      <w:sz w:val="24"/>
                      <w:szCs w:val="24"/>
                    </w:rPr>
                    <w:t>от 01. 09. 2018</w:t>
                  </w:r>
                  <w:r w:rsidR="00AA53E6" w:rsidRPr="00F10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  <w:p w:rsidR="00AA53E6" w:rsidRPr="00396536" w:rsidRDefault="00AA53E6" w:rsidP="00AA53E6">
                  <w:pPr>
                    <w:jc w:val="center"/>
                  </w:pPr>
                </w:p>
              </w:txbxContent>
            </v:textbox>
          </v:shape>
        </w:pict>
      </w: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CA6DF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53E6" w:rsidRDefault="00AA53E6" w:rsidP="00AA53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3E6" w:rsidRPr="00F10D37" w:rsidRDefault="00AA53E6" w:rsidP="00AA53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0D37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оложение</w:t>
      </w:r>
    </w:p>
    <w:p w:rsidR="00AA53E6" w:rsidRPr="00F10D37" w:rsidRDefault="00AA53E6" w:rsidP="00AA53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ученическом самоуправлении</w:t>
      </w:r>
    </w:p>
    <w:p w:rsidR="00AA53E6" w:rsidRPr="00F10D37" w:rsidRDefault="00AA53E6" w:rsidP="00AA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r w:rsidRPr="00F10D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0D37">
        <w:rPr>
          <w:rFonts w:ascii="Times New Roman" w:hAnsi="Times New Roman"/>
          <w:b/>
          <w:sz w:val="24"/>
          <w:szCs w:val="24"/>
        </w:rPr>
        <w:t>М</w:t>
      </w:r>
      <w:r w:rsidR="00217154">
        <w:rPr>
          <w:rFonts w:ascii="Times New Roman" w:hAnsi="Times New Roman"/>
          <w:b/>
          <w:sz w:val="24"/>
          <w:szCs w:val="24"/>
        </w:rPr>
        <w:t>А</w:t>
      </w:r>
      <w:r w:rsidRPr="00F10D37">
        <w:rPr>
          <w:rFonts w:ascii="Times New Roman" w:hAnsi="Times New Roman"/>
          <w:b/>
          <w:sz w:val="24"/>
          <w:szCs w:val="24"/>
        </w:rPr>
        <w:t>ОУ «Средняя</w:t>
      </w:r>
      <w:r w:rsidR="00217154">
        <w:rPr>
          <w:rFonts w:ascii="Times New Roman" w:hAnsi="Times New Roman"/>
          <w:b/>
          <w:sz w:val="24"/>
          <w:szCs w:val="24"/>
        </w:rPr>
        <w:t xml:space="preserve"> общеобразовательная школа № 10</w:t>
      </w:r>
      <w:r w:rsidRPr="00F10D37">
        <w:rPr>
          <w:rFonts w:ascii="Times New Roman" w:hAnsi="Times New Roman"/>
          <w:b/>
          <w:sz w:val="24"/>
          <w:szCs w:val="24"/>
        </w:rPr>
        <w:t>»</w:t>
      </w:r>
    </w:p>
    <w:p w:rsidR="00AA53E6" w:rsidRPr="00F10D37" w:rsidRDefault="00AA53E6" w:rsidP="00AA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3E6" w:rsidRPr="00AA53E6" w:rsidRDefault="00AA53E6" w:rsidP="0021715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A53E6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B44407" w:rsidRPr="00AA53E6" w:rsidRDefault="00B44407" w:rsidP="0021715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Ученическое самоуправление – управление жизнедеятельностью коллектива </w:t>
      </w:r>
      <w:r w:rsidR="00217154" w:rsidRPr="00217154">
        <w:rPr>
          <w:rFonts w:ascii="Times New Roman" w:hAnsi="Times New Roman"/>
          <w:sz w:val="24"/>
          <w:szCs w:val="24"/>
        </w:rPr>
        <w:t>МА</w:t>
      </w:r>
      <w:r w:rsidR="00650870">
        <w:rPr>
          <w:rFonts w:ascii="Times New Roman" w:hAnsi="Times New Roman"/>
          <w:sz w:val="24"/>
          <w:szCs w:val="24"/>
        </w:rPr>
        <w:t xml:space="preserve">ОУ </w:t>
      </w:r>
      <w:r w:rsidR="00217154" w:rsidRPr="00217154">
        <w:rPr>
          <w:rFonts w:ascii="Times New Roman" w:hAnsi="Times New Roman"/>
          <w:sz w:val="24"/>
          <w:szCs w:val="24"/>
        </w:rPr>
        <w:t>«Средняя общеобразовательная школа № 10»</w:t>
      </w:r>
      <w:r w:rsidR="00217154">
        <w:rPr>
          <w:rFonts w:ascii="Times New Roman" w:hAnsi="Times New Roman"/>
          <w:sz w:val="24"/>
          <w:szCs w:val="24"/>
        </w:rPr>
        <w:t xml:space="preserve"> (далее - ОО), 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существляемое </w:t>
      </w:r>
      <w:r w:rsidR="00217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</w:t>
      </w:r>
      <w:r w:rsidR="00217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7" w:rsidRPr="00AA53E6" w:rsidRDefault="00B44407" w:rsidP="0021715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на основании действующего законодательства Российской Федерации и Республики Мордовия по вопросам образования, </w:t>
      </w:r>
      <w:r w:rsidR="0065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ребенка.</w:t>
      </w:r>
    </w:p>
    <w:p w:rsidR="00AA53E6" w:rsidRDefault="00AA53E6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07" w:rsidRPr="00AA53E6" w:rsidRDefault="00B44407" w:rsidP="000631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создания ученического самоуправления </w:t>
      </w:r>
      <w:r w:rsidR="0065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у обучающихся навыков гражданской активности, социальной компетентности, гражданской ответственности.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достижения цели ученическое самоуправление решает следующие задачи: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</w:t>
      </w:r>
      <w:proofErr w:type="gramStart"/>
      <w:r w:rsidR="0073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proofErr w:type="gramEnd"/>
      <w:r w:rsidR="0065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различные формы внеклассной и внеурочной деятельности;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необходимых условий для всестороннего развития личности и творческой самореализации </w:t>
      </w:r>
      <w:r w:rsidR="0065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потребностями;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-оказание помощи учащимся в познании себя и </w:t>
      </w:r>
      <w:r w:rsid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окружающих, в адаптации к жизни;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качеств личности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организации их жизни и деятельности;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условий для защиты прав и интересов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сознательного отношения к учебе;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культурного и современного человека;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инициативы и творчества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коллективных дел.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Ученическое самоуправление строится на принципах: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-взаимопомощь и доверие;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к развитию;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-равноправие всех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-коллективность принятия решений;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-приоритетность прав и интересов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2F4998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 по отношению к каждой отдельной личности.</w:t>
      </w:r>
    </w:p>
    <w:p w:rsidR="00AA53E6" w:rsidRDefault="00AA53E6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07" w:rsidRPr="00AA53E6" w:rsidRDefault="00B44407" w:rsidP="000631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Органы самоуправления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Органы ученического самоуправления разделяются в зависимости от охвата ими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95144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общешкольные, классные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Ученическое собрание (конференция) – высший орган ученического самоуправления – это общее собрание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5-8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проводимое </w:t>
      </w:r>
      <w:r w:rsidR="00163BD5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необходимости с присутствующими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2F4998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BD5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классов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Собрание рассматривает и утверждает перспективный план, основные направления деятельности ученического самоуправления, формирует органы самоуправления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вырабатывает предложения по совершенствованию учебно-воспитательного процесса, рассматривает положения, заслушивает отчеты, оценивает результаты деятельности. Все решения принимаются большинством голосов.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Ученический совет избирается ежегодно до 1 октября.</w:t>
      </w:r>
    </w:p>
    <w:p w:rsidR="00B44407" w:rsidRPr="00AA53E6" w:rsidRDefault="00B44407" w:rsidP="002F49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орган ученического самоуправления созывается не менее одного раза в неделю и по мере необходимости. Он решает вопросы: организации деятельности </w:t>
      </w:r>
      <w:proofErr w:type="gramStart"/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1C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proofErr w:type="gramEnd"/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планирования внеклассной работы, обсуждение планов подготовки и проведения школьных мероприятий, а также организует дежурство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школе, поддерживает порядок и дисциплину в </w:t>
      </w:r>
      <w:r w:rsidR="002F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предлагает меры поощрения и наказания.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Основу ученического самоуправления составляет классное ученическое самоуправление. Высшим органом самоуправления класса является классное ученическое собрание, проводится не менее 1 раза в месяц и по мере необходимости. Собрание обсуждает любые вопросы жизнедеятельности своего коллектива, принимает план внеклассных мероприятий, избирает классный ученический совет.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Классный ученический комитет избирается на один год до 15 сентября. Он работает в период между классными ученическими собраниями. Он организует работу по выполнению решений классного собрания, организует помощь неуспевающим в учебе, готовит и проводит внеклассные мероприятия, обеспечивает участие в общешкольных делах. При необходимости классный ученический совет может создавать свои органы, одноименные общешкольным.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ученический совет состоит из: председателя Совета класса, заместителя председателя, секретаря. Руководителей: сектора</w:t>
      </w:r>
      <w:r w:rsidR="00DA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культурно-массового сектора, трудового сектора, информационного сектора</w:t>
      </w:r>
      <w:r w:rsidR="00DA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спортивного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3E6" w:rsidRDefault="00AA53E6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07" w:rsidRPr="00AA53E6" w:rsidRDefault="00B44407" w:rsidP="000631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</w:t>
      </w:r>
      <w:r w:rsidR="00F95144"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4407" w:rsidRPr="00AA53E6" w:rsidRDefault="00F95144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ученического самоуправления охватывает все сферы урочной и внеурочной деятельности и жизни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4407" w:rsidRPr="00AA53E6" w:rsidRDefault="00F67749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порядка и дисциплины в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F67749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процесса;</w:t>
      </w:r>
    </w:p>
    <w:p w:rsidR="00B44407" w:rsidRPr="00AA53E6" w:rsidRDefault="00F67749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внеклассной и внешкольной деятельности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ученического самоуправления строится </w:t>
      </w:r>
      <w:proofErr w:type="gramStart"/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интересах</w:t>
      </w:r>
      <w:proofErr w:type="gramEnd"/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входит в противоречие с Уставом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4.2.Ученический совет избирается на общешкольной ученической конференции.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классов на конференцию избираются на классных собраниях простым большинством голосов открытым голосованием. На общешкольную конференцию избираются не менее 10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F4224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5–8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4.3.Структура ученического совета определяется самим советом, исходя из конкретных задач на данный учебный год.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Руководит работой ученического совета 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которого члены совета избирают на своём организационном заседании.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избирается заместитель 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ученического совета.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Ученический совет работает в тесном взаимодействии с администрацией 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родительским комитетом и педагогическим 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оветом. Координирует работу ученического совета заместитель директора по воспитательной работе.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Свои заседания ученический комитет проводит не менее одного раза в месяц.</w:t>
      </w:r>
    </w:p>
    <w:p w:rsidR="008265E7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Решения ученического совета принимаются простым большинством голосов. 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Для решения основных учебно-воспитательных задач органы ученического самоуправления соотносят свою деятельность с направлениями програ</w:t>
      </w:r>
      <w:r w:rsidR="00F95144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воспитательной работы 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F95144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7" w:rsidRPr="00AA53E6" w:rsidRDefault="00F95144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формы работы ученического самоуправления:</w:t>
      </w:r>
      <w:r w:rsidR="000F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 клубная, кружковая работа; конкурсы; деловые игры; семинары, конференции,</w:t>
      </w:r>
      <w:r w:rsid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школьной газеты и страничка на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 сайте.</w:t>
      </w:r>
    </w:p>
    <w:p w:rsidR="00B44407" w:rsidRPr="00AA53E6" w:rsidRDefault="00F95144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Периодически, не реже одного раза в год, классные органы ученическо</w:t>
      </w:r>
      <w:r w:rsidR="0082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отчитываются.</w:t>
      </w:r>
    </w:p>
    <w:p w:rsidR="00AA53E6" w:rsidRDefault="00AA53E6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07" w:rsidRDefault="00B44407" w:rsidP="000631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направления работы ученического совета</w:t>
      </w:r>
    </w:p>
    <w:p w:rsidR="000F10B7" w:rsidRPr="000F10B7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Ученический совет: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участие в разработке годового плана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модействие классных коллективов;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ланирует, разрабатывает и проводит совместно с администрацией </w:t>
      </w:r>
      <w:r w:rsidR="00516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общешкольные мероприятия;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одействует выявлению творческого потенциала </w:t>
      </w:r>
      <w:r w:rsidR="00516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развитию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уальных творческих способностей;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ринимает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издании школьной газеты;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повышению качества знаний;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 школьные традиции,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по развитию музея </w:t>
      </w:r>
      <w:r w:rsidR="00516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отрудничает с органами ученического самоуправления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 города;</w:t>
      </w:r>
    </w:p>
    <w:p w:rsidR="00516007" w:rsidRPr="00AA53E6" w:rsidRDefault="005160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активное участие в работе РДШ;</w:t>
      </w:r>
    </w:p>
    <w:p w:rsidR="00B44407" w:rsidRPr="00AA53E6" w:rsidRDefault="000F10B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изучение общественного мнения обучающихся по актуальным</w:t>
      </w:r>
      <w:r w:rsidR="00F95144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школьной жизни. Выдвигает своих представителей для работы в Совете школы.</w:t>
      </w:r>
    </w:p>
    <w:p w:rsidR="00AA53E6" w:rsidRDefault="00AA53E6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07" w:rsidRPr="00AA53E6" w:rsidRDefault="00B44407" w:rsidP="000631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Органы ученического самоуправления обладают реальными правами и несут ответственность за свою работу.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Любой ученик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уважение своей чести и достоинства, обращение в случае конфликтной ситуации в высшие органы ученического самоуправления;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и отстаивать личные интересы и интересы своего класса;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участие в управлении делами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 и корректно выражать свое мнение, высказывать свои предложения для рассмотрения их в дальнейшем на заседании совета;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объединяться в любые творческие группы, комитеты, клубы и т. д., не противоречащие своей деятельностью целям и задачам ученического самоуправления, Уставу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7" w:rsidRPr="00AA53E6" w:rsidRDefault="00B44407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входящие в органы ученического самоуправления обязаны:</w:t>
      </w:r>
    </w:p>
    <w:p w:rsidR="00B44407" w:rsidRPr="00AA53E6" w:rsidRDefault="00C97B8A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пример в учебе, труде, соблюдать учебную и трудовую дисциплину, нормы поведения;</w:t>
      </w:r>
    </w:p>
    <w:p w:rsidR="00B44407" w:rsidRPr="00AA53E6" w:rsidRDefault="00C97B8A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заботиться об авторитете своей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07" w:rsidRPr="00AA53E6" w:rsidRDefault="00C97B8A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классы о своей деятельности;</w:t>
      </w:r>
    </w:p>
    <w:p w:rsidR="00B44407" w:rsidRPr="00AA53E6" w:rsidRDefault="00C97B8A" w:rsidP="000631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Устав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распоряжения администрации </w:t>
      </w:r>
      <w:r w:rsidR="004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44407" w:rsidRPr="00AA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органов ученического самоуправления.</w:t>
      </w:r>
      <w:bookmarkStart w:id="0" w:name="_GoBack"/>
      <w:bookmarkEnd w:id="0"/>
    </w:p>
    <w:sectPr w:rsidR="00B44407" w:rsidRPr="00AA53E6" w:rsidSect="00CA6DF5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55D3"/>
    <w:multiLevelType w:val="hybridMultilevel"/>
    <w:tmpl w:val="8F56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FD2"/>
    <w:multiLevelType w:val="hybridMultilevel"/>
    <w:tmpl w:val="C61A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407"/>
    <w:rsid w:val="00043881"/>
    <w:rsid w:val="00063174"/>
    <w:rsid w:val="000634DB"/>
    <w:rsid w:val="000A0852"/>
    <w:rsid w:val="000F10B7"/>
    <w:rsid w:val="001044B0"/>
    <w:rsid w:val="00163BD5"/>
    <w:rsid w:val="001C6343"/>
    <w:rsid w:val="002103ED"/>
    <w:rsid w:val="00217154"/>
    <w:rsid w:val="002F4998"/>
    <w:rsid w:val="00303F48"/>
    <w:rsid w:val="003A6156"/>
    <w:rsid w:val="00422A19"/>
    <w:rsid w:val="004244CF"/>
    <w:rsid w:val="00516007"/>
    <w:rsid w:val="005400C1"/>
    <w:rsid w:val="00647B56"/>
    <w:rsid w:val="00650870"/>
    <w:rsid w:val="0073020E"/>
    <w:rsid w:val="008173D3"/>
    <w:rsid w:val="008265E7"/>
    <w:rsid w:val="00861DCD"/>
    <w:rsid w:val="009507B3"/>
    <w:rsid w:val="00AA53E6"/>
    <w:rsid w:val="00AB5ADB"/>
    <w:rsid w:val="00B44407"/>
    <w:rsid w:val="00C97B8A"/>
    <w:rsid w:val="00CA6DF5"/>
    <w:rsid w:val="00DA4BE5"/>
    <w:rsid w:val="00DF4224"/>
    <w:rsid w:val="00F67749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4C1C16-7859-44BB-895A-8C8A65C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 Windows</cp:lastModifiedBy>
  <cp:revision>23</cp:revision>
  <cp:lastPrinted>2015-06-30T10:22:00Z</cp:lastPrinted>
  <dcterms:created xsi:type="dcterms:W3CDTF">2013-02-05T08:15:00Z</dcterms:created>
  <dcterms:modified xsi:type="dcterms:W3CDTF">2018-10-27T08:13:00Z</dcterms:modified>
</cp:coreProperties>
</file>