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7" w:rsidRPr="00BD04A0" w:rsidRDefault="00421DD7" w:rsidP="00757BA2">
      <w:pPr>
        <w:ind w:right="340"/>
        <w:jc w:val="right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Приложение 1</w:t>
      </w:r>
    </w:p>
    <w:p w:rsidR="00421DD7" w:rsidRPr="00BD04A0" w:rsidRDefault="00421DD7" w:rsidP="00757BA2">
      <w:pPr>
        <w:ind w:right="340"/>
        <w:jc w:val="right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к приказу управления образования</w:t>
      </w:r>
    </w:p>
    <w:p w:rsidR="00421DD7" w:rsidRPr="00BD04A0" w:rsidRDefault="00421DD7" w:rsidP="00757BA2">
      <w:pPr>
        <w:ind w:right="340"/>
        <w:jc w:val="right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 администрации Рузаевского</w:t>
      </w:r>
    </w:p>
    <w:p w:rsidR="00421DD7" w:rsidRPr="00BD04A0" w:rsidRDefault="00421DD7" w:rsidP="00757BA2">
      <w:pPr>
        <w:ind w:right="340"/>
        <w:jc w:val="right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 муниципального района </w:t>
      </w:r>
    </w:p>
    <w:p w:rsidR="00421DD7" w:rsidRPr="00BD04A0" w:rsidRDefault="00421DD7" w:rsidP="00757BA2">
      <w:pPr>
        <w:ind w:right="340"/>
        <w:jc w:val="right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от</w:t>
      </w:r>
      <w:r w:rsidR="003F7599" w:rsidRPr="00BD04A0">
        <w:rPr>
          <w:rFonts w:eastAsia="Arial"/>
          <w:sz w:val="24"/>
          <w:szCs w:val="24"/>
        </w:rPr>
        <w:t xml:space="preserve"> </w:t>
      </w:r>
      <w:r w:rsidR="00FB586B">
        <w:rPr>
          <w:rFonts w:eastAsia="Times New Roman"/>
          <w:sz w:val="24"/>
          <w:szCs w:val="24"/>
          <w:lang w:eastAsia="ar-SA"/>
        </w:rPr>
        <w:t>«01</w:t>
      </w:r>
      <w:r w:rsidR="00844E87">
        <w:rPr>
          <w:rFonts w:eastAsia="Times New Roman"/>
          <w:sz w:val="24"/>
          <w:szCs w:val="24"/>
          <w:lang w:eastAsia="ar-SA"/>
        </w:rPr>
        <w:t>»  июня  2021 г. № 73</w:t>
      </w:r>
      <w:r w:rsidRPr="00BD04A0">
        <w:rPr>
          <w:rFonts w:eastAsia="Arial"/>
          <w:sz w:val="24"/>
          <w:szCs w:val="24"/>
        </w:rPr>
        <w:t xml:space="preserve"> </w:t>
      </w:r>
    </w:p>
    <w:p w:rsidR="00AB2CA2" w:rsidRPr="00BD04A0" w:rsidRDefault="00AB2CA2" w:rsidP="00BD04A0">
      <w:pPr>
        <w:spacing w:line="276" w:lineRule="auto"/>
        <w:ind w:right="340"/>
        <w:jc w:val="center"/>
        <w:rPr>
          <w:rFonts w:eastAsia="Arial"/>
          <w:sz w:val="24"/>
          <w:szCs w:val="24"/>
        </w:rPr>
      </w:pPr>
    </w:p>
    <w:p w:rsidR="00AB2CA2" w:rsidRPr="00BD04A0" w:rsidRDefault="00AB2CA2" w:rsidP="00BD04A0">
      <w:pPr>
        <w:spacing w:line="276" w:lineRule="auto"/>
        <w:ind w:right="340"/>
        <w:jc w:val="center"/>
        <w:rPr>
          <w:rFonts w:eastAsia="Arial"/>
          <w:sz w:val="24"/>
          <w:szCs w:val="24"/>
        </w:rPr>
      </w:pPr>
    </w:p>
    <w:p w:rsidR="00EA6665" w:rsidRPr="00BD04A0" w:rsidRDefault="00394AA6" w:rsidP="00BD04A0">
      <w:pPr>
        <w:spacing w:line="276" w:lineRule="auto"/>
        <w:ind w:right="340"/>
        <w:jc w:val="center"/>
        <w:rPr>
          <w:sz w:val="24"/>
          <w:szCs w:val="24"/>
        </w:rPr>
      </w:pPr>
      <w:r w:rsidRPr="00BD04A0">
        <w:rPr>
          <w:rFonts w:eastAsia="Arial"/>
          <w:sz w:val="24"/>
          <w:szCs w:val="24"/>
        </w:rPr>
        <w:t>ПОЛОЖЕНИЕ</w:t>
      </w:r>
    </w:p>
    <w:p w:rsidR="00BD04A0" w:rsidRPr="00BD04A0" w:rsidRDefault="00394AA6" w:rsidP="00BD04A0">
      <w:pPr>
        <w:spacing w:line="276" w:lineRule="auto"/>
        <w:ind w:right="-39"/>
        <w:jc w:val="center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о порядке проведения </w:t>
      </w:r>
      <w:r w:rsidR="008E7F49" w:rsidRPr="00BD04A0">
        <w:rPr>
          <w:rFonts w:eastAsia="Arial"/>
          <w:sz w:val="24"/>
          <w:szCs w:val="24"/>
        </w:rPr>
        <w:t xml:space="preserve">муниципального </w:t>
      </w:r>
      <w:r w:rsidRPr="00BD04A0">
        <w:rPr>
          <w:rFonts w:eastAsia="Arial"/>
          <w:sz w:val="24"/>
          <w:szCs w:val="24"/>
        </w:rPr>
        <w:t>конкурса рисунков</w:t>
      </w:r>
      <w:r w:rsidR="00AB2CA2" w:rsidRPr="00BD04A0">
        <w:rPr>
          <w:rFonts w:eastAsia="Arial"/>
          <w:sz w:val="24"/>
          <w:szCs w:val="24"/>
        </w:rPr>
        <w:t xml:space="preserve"> на асфальте </w:t>
      </w:r>
    </w:p>
    <w:p w:rsidR="00EA6665" w:rsidRPr="00BD04A0" w:rsidRDefault="00AB2CA2" w:rsidP="00BD04A0">
      <w:pPr>
        <w:spacing w:line="276" w:lineRule="auto"/>
        <w:ind w:right="-39"/>
        <w:jc w:val="center"/>
        <w:rPr>
          <w:sz w:val="24"/>
          <w:szCs w:val="24"/>
        </w:rPr>
      </w:pPr>
      <w:r w:rsidRPr="00BD04A0">
        <w:rPr>
          <w:rFonts w:eastAsia="Arial"/>
          <w:sz w:val="24"/>
          <w:szCs w:val="24"/>
        </w:rPr>
        <w:t>«</w:t>
      </w:r>
      <w:r w:rsidR="00BD04A0" w:rsidRPr="00BD04A0">
        <w:rPr>
          <w:rFonts w:eastAsia="Times New Roman"/>
          <w:sz w:val="24"/>
          <w:szCs w:val="24"/>
          <w:lang w:eastAsia="ar-SA"/>
        </w:rPr>
        <w:t>Яркие краски любимому городу</w:t>
      </w:r>
      <w:r w:rsidR="00394AA6" w:rsidRPr="00BD04A0">
        <w:rPr>
          <w:rFonts w:eastAsia="Arial"/>
          <w:sz w:val="24"/>
          <w:szCs w:val="24"/>
        </w:rPr>
        <w:t>!»</w:t>
      </w:r>
    </w:p>
    <w:p w:rsidR="00EA6665" w:rsidRPr="00BD04A0" w:rsidRDefault="00EA6665" w:rsidP="00BD04A0">
      <w:pPr>
        <w:spacing w:line="276" w:lineRule="auto"/>
        <w:rPr>
          <w:sz w:val="24"/>
          <w:szCs w:val="24"/>
        </w:rPr>
      </w:pPr>
    </w:p>
    <w:p w:rsidR="00EA6665" w:rsidRPr="00BD04A0" w:rsidRDefault="00394AA6" w:rsidP="00BD04A0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278"/>
        <w:jc w:val="center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ОБЩИЕ ПОЛОЖЕНИЯ</w:t>
      </w:r>
    </w:p>
    <w:p w:rsidR="00EA6665" w:rsidRPr="00BD04A0" w:rsidRDefault="00394AA6" w:rsidP="00BD04A0">
      <w:pPr>
        <w:spacing w:line="276" w:lineRule="auto"/>
        <w:ind w:left="260" w:right="220"/>
        <w:rPr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1.1. Настоящее Положение определяет статус, цели и задачи </w:t>
      </w:r>
      <w:r w:rsidR="008E7F49" w:rsidRPr="00BD04A0">
        <w:rPr>
          <w:rFonts w:eastAsia="Arial"/>
          <w:sz w:val="24"/>
          <w:szCs w:val="24"/>
        </w:rPr>
        <w:t xml:space="preserve">муниципального </w:t>
      </w:r>
      <w:r w:rsidRPr="00BD04A0">
        <w:rPr>
          <w:rFonts w:eastAsia="Arial"/>
          <w:sz w:val="24"/>
          <w:szCs w:val="24"/>
        </w:rPr>
        <w:t>конк</w:t>
      </w:r>
      <w:r w:rsidR="00AB2CA2" w:rsidRPr="00BD04A0">
        <w:rPr>
          <w:rFonts w:eastAsia="Arial"/>
          <w:sz w:val="24"/>
          <w:szCs w:val="24"/>
        </w:rPr>
        <w:t>урса детского рисунка на асфальте «</w:t>
      </w:r>
      <w:r w:rsidR="00BD04A0" w:rsidRPr="00BD04A0">
        <w:rPr>
          <w:rFonts w:eastAsia="Times New Roman"/>
          <w:sz w:val="24"/>
          <w:szCs w:val="24"/>
          <w:lang w:eastAsia="ar-SA"/>
        </w:rPr>
        <w:t>Яркие краски любимому городу</w:t>
      </w:r>
      <w:r w:rsidRPr="00BD04A0">
        <w:rPr>
          <w:rFonts w:eastAsia="Arial"/>
          <w:sz w:val="24"/>
          <w:szCs w:val="24"/>
        </w:rPr>
        <w:t>!»» (далее - Конкурс), а также порядок его проведения.</w:t>
      </w:r>
    </w:p>
    <w:p w:rsidR="00DB0CDB" w:rsidRPr="00BD04A0" w:rsidRDefault="00394AA6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r w:rsidRPr="00BD04A0">
        <w:rPr>
          <w:rFonts w:eastAsia="Arial"/>
          <w:sz w:val="24"/>
          <w:szCs w:val="24"/>
        </w:rPr>
        <w:t>1.2. Данный</w:t>
      </w:r>
      <w:r w:rsidR="00DB0CDB" w:rsidRPr="00BD04A0">
        <w:rPr>
          <w:rFonts w:eastAsia="Arial"/>
          <w:sz w:val="24"/>
          <w:szCs w:val="24"/>
        </w:rPr>
        <w:t xml:space="preserve"> Конкурс </w:t>
      </w:r>
      <w:r w:rsidR="00DB0CDB" w:rsidRPr="00DB0CDB">
        <w:rPr>
          <w:rFonts w:eastAsia="Times New Roman"/>
          <w:color w:val="000000"/>
          <w:sz w:val="24"/>
          <w:szCs w:val="24"/>
        </w:rPr>
        <w:t xml:space="preserve"> проводится в соответствии</w:t>
      </w:r>
      <w:r w:rsidR="00DB0CDB" w:rsidRPr="00BD04A0">
        <w:rPr>
          <w:rFonts w:eastAsia="Times New Roman"/>
          <w:color w:val="000000"/>
          <w:sz w:val="24"/>
          <w:szCs w:val="24"/>
        </w:rPr>
        <w:t xml:space="preserve"> с </w:t>
      </w:r>
      <w:r w:rsidR="00DB0CDB" w:rsidRPr="00DB0CDB">
        <w:rPr>
          <w:rFonts w:eastAsia="Times New Roman"/>
          <w:color w:val="000000"/>
          <w:sz w:val="24"/>
          <w:szCs w:val="24"/>
        </w:rPr>
        <w:t xml:space="preserve"> планом массовых мероприятий, </w:t>
      </w:r>
      <w:r w:rsidR="00DB0CDB" w:rsidRPr="00BD04A0">
        <w:rPr>
          <w:rFonts w:eastAsia="Times New Roman"/>
          <w:color w:val="000000"/>
          <w:sz w:val="24"/>
          <w:szCs w:val="24"/>
        </w:rPr>
        <w:t xml:space="preserve">   </w:t>
      </w:r>
    </w:p>
    <w:p w:rsidR="00DB0CDB" w:rsidRPr="00DB0CDB" w:rsidRDefault="00DB0CDB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proofErr w:type="gramStart"/>
      <w:r w:rsidRPr="00DB0CDB">
        <w:rPr>
          <w:rFonts w:eastAsia="Times New Roman"/>
          <w:color w:val="000000"/>
          <w:sz w:val="24"/>
          <w:szCs w:val="24"/>
        </w:rPr>
        <w:t>посвященных</w:t>
      </w:r>
      <w:proofErr w:type="gramEnd"/>
      <w:r w:rsidRPr="00DB0CDB">
        <w:rPr>
          <w:rFonts w:eastAsia="Times New Roman"/>
          <w:color w:val="000000"/>
          <w:sz w:val="24"/>
          <w:szCs w:val="24"/>
        </w:rPr>
        <w:t xml:space="preserve"> празднованию Дня</w:t>
      </w:r>
      <w:r w:rsidRPr="00BD04A0">
        <w:rPr>
          <w:rFonts w:eastAsia="Times New Roman"/>
          <w:color w:val="000000"/>
          <w:sz w:val="24"/>
          <w:szCs w:val="24"/>
        </w:rPr>
        <w:t xml:space="preserve"> </w:t>
      </w:r>
      <w:r w:rsidRPr="00DB0CDB">
        <w:rPr>
          <w:rFonts w:eastAsia="Times New Roman"/>
          <w:color w:val="000000"/>
          <w:sz w:val="24"/>
          <w:szCs w:val="24"/>
        </w:rPr>
        <w:t>города.</w:t>
      </w:r>
    </w:p>
    <w:p w:rsidR="00EA6665" w:rsidRDefault="00394AA6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 1.3. Организатором Конкурса является</w:t>
      </w:r>
      <w:r w:rsidR="00AB2CA2" w:rsidRPr="00BD04A0">
        <w:rPr>
          <w:rFonts w:eastAsia="Arial"/>
          <w:sz w:val="24"/>
          <w:szCs w:val="24"/>
        </w:rPr>
        <w:t xml:space="preserve"> МКУ «Информационно-методический центр»</w:t>
      </w:r>
      <w:r w:rsidR="00DB0CDB" w:rsidRPr="00BD04A0">
        <w:rPr>
          <w:rFonts w:eastAsia="Arial"/>
          <w:sz w:val="24"/>
          <w:szCs w:val="24"/>
        </w:rPr>
        <w:t xml:space="preserve"> Рузаевского муниципального района.</w:t>
      </w:r>
    </w:p>
    <w:p w:rsidR="00BD04A0" w:rsidRPr="00BD04A0" w:rsidRDefault="00BD04A0" w:rsidP="00BD04A0">
      <w:pPr>
        <w:spacing w:line="276" w:lineRule="auto"/>
        <w:ind w:left="260"/>
        <w:rPr>
          <w:rFonts w:eastAsia="Arial"/>
          <w:sz w:val="24"/>
          <w:szCs w:val="24"/>
        </w:rPr>
      </w:pPr>
    </w:p>
    <w:p w:rsidR="00EA6665" w:rsidRPr="00BD04A0" w:rsidRDefault="00394AA6" w:rsidP="00BD04A0">
      <w:pPr>
        <w:numPr>
          <w:ilvl w:val="0"/>
          <w:numId w:val="3"/>
        </w:numPr>
        <w:tabs>
          <w:tab w:val="left" w:pos="540"/>
        </w:tabs>
        <w:spacing w:line="276" w:lineRule="auto"/>
        <w:ind w:left="540" w:hanging="278"/>
        <w:jc w:val="center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ОСНОВНЫЕ ЦЕЛИ И ЗАДАЧИ КОНКУРСА</w:t>
      </w:r>
    </w:p>
    <w:p w:rsidR="00EA6665" w:rsidRPr="00BD04A0" w:rsidRDefault="008E7F49" w:rsidP="00BD04A0">
      <w:pPr>
        <w:spacing w:line="276" w:lineRule="auto"/>
        <w:ind w:left="260"/>
        <w:rPr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2.1. </w:t>
      </w:r>
      <w:r w:rsidR="00394AA6" w:rsidRPr="00BD04A0">
        <w:rPr>
          <w:rFonts w:eastAsia="Arial"/>
          <w:sz w:val="24"/>
          <w:szCs w:val="24"/>
        </w:rPr>
        <w:t>Цель Конкурса:</w:t>
      </w:r>
      <w:r w:rsidR="00394AA6" w:rsidRPr="00BD04A0">
        <w:rPr>
          <w:rFonts w:eastAsia="Arial"/>
          <w:b/>
          <w:sz w:val="24"/>
          <w:szCs w:val="24"/>
        </w:rPr>
        <w:t xml:space="preserve"> </w:t>
      </w:r>
      <w:r w:rsidR="00C5024F" w:rsidRPr="00BD04A0">
        <w:rPr>
          <w:color w:val="000000"/>
          <w:sz w:val="24"/>
          <w:szCs w:val="24"/>
          <w:shd w:val="clear" w:color="auto" w:fill="FFFFFF"/>
        </w:rPr>
        <w:t>поддержка и развитие детского художественного творчества.</w:t>
      </w:r>
    </w:p>
    <w:p w:rsidR="00AB2CA2" w:rsidRPr="00BD04A0" w:rsidRDefault="008E7F49" w:rsidP="00BD04A0">
      <w:pPr>
        <w:spacing w:line="276" w:lineRule="auto"/>
        <w:ind w:right="240" w:firstLine="284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2.2.</w:t>
      </w:r>
      <w:r w:rsidR="00394AA6" w:rsidRPr="00BD04A0">
        <w:rPr>
          <w:rFonts w:eastAsia="Arial"/>
          <w:sz w:val="24"/>
          <w:szCs w:val="24"/>
        </w:rPr>
        <w:t xml:space="preserve"> Задачи конкурса:</w:t>
      </w:r>
    </w:p>
    <w:p w:rsidR="00C5024F" w:rsidRPr="00C5024F" w:rsidRDefault="00C5024F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r w:rsidRPr="00C5024F">
        <w:rPr>
          <w:rFonts w:eastAsia="Times New Roman"/>
          <w:color w:val="000000"/>
          <w:sz w:val="24"/>
          <w:szCs w:val="24"/>
        </w:rPr>
        <w:t>- приобщение детей к нравственным, историческим и культурным ценностям;</w:t>
      </w:r>
    </w:p>
    <w:p w:rsidR="00C5024F" w:rsidRPr="00C5024F" w:rsidRDefault="00C5024F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r w:rsidRPr="00C5024F">
        <w:rPr>
          <w:rFonts w:eastAsia="Times New Roman"/>
          <w:color w:val="000000"/>
          <w:sz w:val="24"/>
          <w:szCs w:val="24"/>
        </w:rPr>
        <w:t xml:space="preserve">- </w:t>
      </w:r>
      <w:r w:rsidR="003F7599" w:rsidRPr="00C5024F">
        <w:rPr>
          <w:rFonts w:eastAsia="Times New Roman"/>
          <w:color w:val="000000"/>
          <w:sz w:val="24"/>
          <w:szCs w:val="24"/>
        </w:rPr>
        <w:t>выявление и поддержка талантливых детей в области художественного творчества;</w:t>
      </w:r>
    </w:p>
    <w:p w:rsidR="003F7599" w:rsidRPr="00C5024F" w:rsidRDefault="00C5024F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r w:rsidRPr="00C5024F">
        <w:rPr>
          <w:rFonts w:eastAsia="Times New Roman"/>
          <w:color w:val="000000"/>
          <w:sz w:val="24"/>
          <w:szCs w:val="24"/>
        </w:rPr>
        <w:t xml:space="preserve">- </w:t>
      </w:r>
      <w:r w:rsidR="003F7599" w:rsidRPr="00C5024F">
        <w:rPr>
          <w:rFonts w:eastAsia="Times New Roman"/>
          <w:color w:val="000000"/>
          <w:sz w:val="24"/>
          <w:szCs w:val="24"/>
        </w:rPr>
        <w:t>воспитание патриотизма и чувства гордости к своему городу, его историческому</w:t>
      </w:r>
    </w:p>
    <w:p w:rsidR="003F7599" w:rsidRPr="00C5024F" w:rsidRDefault="003F7599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  <w:r w:rsidRPr="00BD04A0">
        <w:rPr>
          <w:rFonts w:eastAsia="Times New Roman"/>
          <w:color w:val="000000"/>
          <w:sz w:val="24"/>
          <w:szCs w:val="24"/>
        </w:rPr>
        <w:t xml:space="preserve">  прошлому;</w:t>
      </w:r>
    </w:p>
    <w:p w:rsidR="003F7599" w:rsidRPr="00BD04A0" w:rsidRDefault="003F7599" w:rsidP="00BD04A0">
      <w:pPr>
        <w:spacing w:line="276" w:lineRule="auto"/>
        <w:rPr>
          <w:sz w:val="24"/>
          <w:szCs w:val="24"/>
        </w:rPr>
      </w:pPr>
      <w:r w:rsidRPr="00BD04A0">
        <w:rPr>
          <w:rFonts w:eastAsia="Times New Roman"/>
          <w:color w:val="000000"/>
          <w:sz w:val="24"/>
          <w:szCs w:val="24"/>
        </w:rPr>
        <w:t xml:space="preserve">    </w:t>
      </w:r>
      <w:r w:rsidR="00C5024F" w:rsidRPr="00C5024F">
        <w:rPr>
          <w:rFonts w:eastAsia="Times New Roman"/>
          <w:color w:val="000000"/>
          <w:sz w:val="24"/>
          <w:szCs w:val="24"/>
        </w:rPr>
        <w:t xml:space="preserve">- </w:t>
      </w:r>
      <w:r w:rsidRPr="00C5024F">
        <w:rPr>
          <w:rFonts w:eastAsia="Times New Roman"/>
          <w:color w:val="000000"/>
          <w:sz w:val="24"/>
          <w:szCs w:val="24"/>
        </w:rPr>
        <w:t>воспитание в детях любви к искусству и красоте;</w:t>
      </w:r>
    </w:p>
    <w:p w:rsidR="00C5024F" w:rsidRPr="00C5024F" w:rsidRDefault="00C5024F" w:rsidP="00BD04A0">
      <w:pPr>
        <w:shd w:val="clear" w:color="auto" w:fill="FFFFFF"/>
        <w:spacing w:line="276" w:lineRule="auto"/>
        <w:ind w:firstLine="284"/>
        <w:rPr>
          <w:rFonts w:eastAsia="Times New Roman"/>
          <w:color w:val="000000"/>
          <w:sz w:val="24"/>
          <w:szCs w:val="24"/>
        </w:rPr>
      </w:pPr>
    </w:p>
    <w:p w:rsidR="00EA6665" w:rsidRPr="00BD04A0" w:rsidRDefault="008E7F49" w:rsidP="00BD04A0">
      <w:pPr>
        <w:numPr>
          <w:ilvl w:val="0"/>
          <w:numId w:val="4"/>
        </w:numPr>
        <w:tabs>
          <w:tab w:val="left" w:pos="540"/>
        </w:tabs>
        <w:spacing w:line="276" w:lineRule="auto"/>
        <w:ind w:left="540" w:hanging="278"/>
        <w:jc w:val="center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СРОКИ </w:t>
      </w:r>
      <w:r w:rsidR="00394AA6" w:rsidRPr="00BD04A0">
        <w:rPr>
          <w:rFonts w:eastAsia="Arial"/>
          <w:sz w:val="24"/>
          <w:szCs w:val="24"/>
        </w:rPr>
        <w:t xml:space="preserve"> ПРОВЕДЕНИЯ КОНКУРСА</w:t>
      </w:r>
    </w:p>
    <w:p w:rsidR="00EA6665" w:rsidRPr="00BD04A0" w:rsidRDefault="000D4C3B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Конкурс проводится </w:t>
      </w:r>
      <w:r w:rsidR="008E7F49" w:rsidRPr="00BD04A0">
        <w:rPr>
          <w:rFonts w:eastAsia="Arial"/>
          <w:sz w:val="24"/>
          <w:szCs w:val="24"/>
        </w:rPr>
        <w:t xml:space="preserve"> </w:t>
      </w:r>
      <w:r w:rsidR="008E7F49" w:rsidRPr="00BD04A0">
        <w:rPr>
          <w:rFonts w:eastAsia="Arial"/>
          <w:b/>
          <w:sz w:val="24"/>
          <w:szCs w:val="24"/>
        </w:rPr>
        <w:t>1</w:t>
      </w:r>
      <w:r w:rsidR="00FB586B">
        <w:rPr>
          <w:rFonts w:eastAsia="Arial"/>
          <w:b/>
          <w:sz w:val="24"/>
          <w:szCs w:val="24"/>
        </w:rPr>
        <w:t>1 июня 2021 года в 10:</w:t>
      </w:r>
      <w:r w:rsidR="008E7F49" w:rsidRPr="00BD04A0">
        <w:rPr>
          <w:rFonts w:eastAsia="Arial"/>
          <w:b/>
          <w:sz w:val="24"/>
          <w:szCs w:val="24"/>
        </w:rPr>
        <w:t>00</w:t>
      </w:r>
      <w:r w:rsidR="00394AA6" w:rsidRPr="00BD04A0">
        <w:rPr>
          <w:rFonts w:eastAsia="Arial"/>
          <w:b/>
          <w:sz w:val="24"/>
          <w:szCs w:val="24"/>
        </w:rPr>
        <w:t>.</w:t>
      </w:r>
    </w:p>
    <w:p w:rsidR="00790891" w:rsidRPr="00BD04A0" w:rsidRDefault="00790891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- памятник на ул. Маяковского;</w:t>
      </w:r>
    </w:p>
    <w:p w:rsidR="00790891" w:rsidRDefault="00790891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-</w:t>
      </w:r>
      <w:r w:rsidR="00FB586B">
        <w:rPr>
          <w:rFonts w:eastAsia="Arial"/>
          <w:sz w:val="24"/>
          <w:szCs w:val="24"/>
        </w:rPr>
        <w:t xml:space="preserve"> </w:t>
      </w:r>
      <w:r w:rsidRPr="00BD04A0">
        <w:rPr>
          <w:rFonts w:eastAsia="Arial"/>
          <w:sz w:val="24"/>
          <w:szCs w:val="24"/>
        </w:rPr>
        <w:t>Аллея Славы</w:t>
      </w:r>
      <w:r w:rsidR="00C87622">
        <w:rPr>
          <w:rFonts w:eastAsia="Arial"/>
          <w:sz w:val="24"/>
          <w:szCs w:val="24"/>
        </w:rPr>
        <w:t>;</w:t>
      </w:r>
    </w:p>
    <w:p w:rsidR="00C87622" w:rsidRPr="00BD04A0" w:rsidRDefault="00C87622" w:rsidP="00BD04A0">
      <w:pPr>
        <w:spacing w:line="276" w:lineRule="auto"/>
        <w:ind w:left="2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ДК «Орион».</w:t>
      </w:r>
    </w:p>
    <w:p w:rsidR="00790891" w:rsidRPr="00BD04A0" w:rsidRDefault="00790891" w:rsidP="00BD04A0">
      <w:pPr>
        <w:spacing w:line="276" w:lineRule="auto"/>
        <w:ind w:left="260"/>
        <w:rPr>
          <w:sz w:val="24"/>
          <w:szCs w:val="24"/>
        </w:rPr>
      </w:pPr>
    </w:p>
    <w:p w:rsidR="00EA6665" w:rsidRPr="00BD04A0" w:rsidRDefault="00394AA6" w:rsidP="00BD04A0">
      <w:pPr>
        <w:numPr>
          <w:ilvl w:val="0"/>
          <w:numId w:val="5"/>
        </w:numPr>
        <w:tabs>
          <w:tab w:val="left" w:pos="540"/>
        </w:tabs>
        <w:spacing w:line="276" w:lineRule="auto"/>
        <w:ind w:left="540" w:hanging="278"/>
        <w:jc w:val="center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УЧАСТНИКИ КОНКУР</w:t>
      </w:r>
      <w:r w:rsidR="00EF2CAB" w:rsidRPr="00BD04A0">
        <w:rPr>
          <w:rFonts w:eastAsia="Arial"/>
          <w:sz w:val="24"/>
          <w:szCs w:val="24"/>
        </w:rPr>
        <w:t>СА</w:t>
      </w:r>
    </w:p>
    <w:p w:rsidR="00EA6665" w:rsidRPr="00BD04A0" w:rsidRDefault="00790891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4.1.</w:t>
      </w:r>
      <w:r w:rsidR="00B23EFF" w:rsidRPr="00BD04A0">
        <w:rPr>
          <w:rFonts w:eastAsia="Arial"/>
          <w:sz w:val="24"/>
          <w:szCs w:val="24"/>
        </w:rPr>
        <w:t xml:space="preserve"> Участниками Конкурса являются обучаю</w:t>
      </w:r>
      <w:r w:rsidRPr="00BD04A0">
        <w:rPr>
          <w:rFonts w:eastAsia="Arial"/>
          <w:sz w:val="24"/>
          <w:szCs w:val="24"/>
        </w:rPr>
        <w:t>щиеся образовательных учреждений Рузаевского муниципального района</w:t>
      </w:r>
      <w:r w:rsidR="00B23EFF" w:rsidRPr="00BD04A0">
        <w:rPr>
          <w:rFonts w:eastAsia="Arial"/>
          <w:sz w:val="24"/>
          <w:szCs w:val="24"/>
        </w:rPr>
        <w:t>, воспитанники пришкольных лагерей</w:t>
      </w:r>
      <w:r w:rsidRPr="00BD04A0">
        <w:rPr>
          <w:rFonts w:eastAsia="Arial"/>
          <w:sz w:val="24"/>
          <w:szCs w:val="24"/>
        </w:rPr>
        <w:t xml:space="preserve">  в возрасте </w:t>
      </w:r>
      <w:r w:rsidR="00B23EFF" w:rsidRPr="00BD04A0">
        <w:rPr>
          <w:rFonts w:eastAsia="Arial"/>
          <w:sz w:val="24"/>
          <w:szCs w:val="24"/>
        </w:rPr>
        <w:t>от 7 до</w:t>
      </w:r>
      <w:r w:rsidR="008E7F49" w:rsidRPr="00BD04A0">
        <w:rPr>
          <w:rFonts w:eastAsia="Arial"/>
          <w:sz w:val="24"/>
          <w:szCs w:val="24"/>
        </w:rPr>
        <w:t xml:space="preserve"> 11</w:t>
      </w:r>
      <w:r w:rsidRPr="00BD04A0">
        <w:rPr>
          <w:rFonts w:eastAsia="Arial"/>
          <w:sz w:val="24"/>
          <w:szCs w:val="24"/>
        </w:rPr>
        <w:t xml:space="preserve"> </w:t>
      </w:r>
      <w:r w:rsidR="008E7F49" w:rsidRPr="00BD04A0">
        <w:rPr>
          <w:rFonts w:eastAsia="Arial"/>
          <w:sz w:val="24"/>
          <w:szCs w:val="24"/>
        </w:rPr>
        <w:t xml:space="preserve"> </w:t>
      </w:r>
      <w:r w:rsidR="00BD04A0">
        <w:rPr>
          <w:rFonts w:eastAsia="Arial"/>
          <w:sz w:val="24"/>
          <w:szCs w:val="24"/>
        </w:rPr>
        <w:t>лет;</w:t>
      </w:r>
    </w:p>
    <w:p w:rsidR="00BD04A0" w:rsidRDefault="00790891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 xml:space="preserve">4.2. Допускается как индивидуальное, </w:t>
      </w:r>
      <w:r w:rsidR="000D4C3B" w:rsidRPr="00BD04A0">
        <w:rPr>
          <w:rFonts w:eastAsia="Arial"/>
          <w:sz w:val="24"/>
          <w:szCs w:val="24"/>
        </w:rPr>
        <w:t xml:space="preserve"> так и групповое участие  в К</w:t>
      </w:r>
      <w:r w:rsidRPr="00BD04A0">
        <w:rPr>
          <w:rFonts w:eastAsia="Arial"/>
          <w:sz w:val="24"/>
          <w:szCs w:val="24"/>
        </w:rPr>
        <w:t>онкурсе</w:t>
      </w:r>
      <w:r w:rsidR="00B23EFF" w:rsidRPr="00BD04A0">
        <w:rPr>
          <w:rFonts w:eastAsia="Arial"/>
          <w:sz w:val="24"/>
          <w:szCs w:val="24"/>
        </w:rPr>
        <w:t xml:space="preserve"> </w:t>
      </w:r>
    </w:p>
    <w:p w:rsidR="00EF2CAB" w:rsidRPr="00BD04A0" w:rsidRDefault="00B23EFF" w:rsidP="00BD04A0">
      <w:pPr>
        <w:spacing w:line="276" w:lineRule="auto"/>
        <w:ind w:left="260"/>
        <w:rPr>
          <w:rFonts w:eastAsia="Arial"/>
          <w:sz w:val="24"/>
          <w:szCs w:val="24"/>
        </w:rPr>
      </w:pPr>
      <w:r w:rsidRPr="00BD04A0">
        <w:rPr>
          <w:rFonts w:eastAsia="Arial"/>
          <w:sz w:val="24"/>
          <w:szCs w:val="24"/>
        </w:rPr>
        <w:t>(не более 3-х человек)</w:t>
      </w:r>
      <w:r w:rsidR="00790891" w:rsidRPr="00BD04A0">
        <w:rPr>
          <w:rFonts w:eastAsia="Arial"/>
          <w:sz w:val="24"/>
          <w:szCs w:val="24"/>
        </w:rPr>
        <w:t>.</w:t>
      </w:r>
    </w:p>
    <w:p w:rsidR="00EF2CAB" w:rsidRPr="00BD04A0" w:rsidRDefault="00EF2CAB" w:rsidP="00BD04A0">
      <w:pPr>
        <w:spacing w:line="276" w:lineRule="auto"/>
        <w:ind w:left="260"/>
        <w:rPr>
          <w:sz w:val="24"/>
          <w:szCs w:val="24"/>
        </w:rPr>
      </w:pPr>
    </w:p>
    <w:p w:rsidR="00EF2CAB" w:rsidRPr="00BD04A0" w:rsidRDefault="00EF2CAB" w:rsidP="00BD04A0">
      <w:pPr>
        <w:spacing w:line="276" w:lineRule="auto"/>
        <w:ind w:left="260"/>
        <w:jc w:val="center"/>
        <w:rPr>
          <w:sz w:val="24"/>
          <w:szCs w:val="24"/>
        </w:rPr>
      </w:pPr>
      <w:r w:rsidRPr="00BD04A0">
        <w:rPr>
          <w:sz w:val="24"/>
          <w:szCs w:val="24"/>
        </w:rPr>
        <w:t>5.  ЖЮРИ КОНКУРСА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 xml:space="preserve">5.1. Организатор Конкурса </w:t>
      </w:r>
      <w:r w:rsidR="00BD04A0">
        <w:rPr>
          <w:sz w:val="24"/>
          <w:szCs w:val="24"/>
        </w:rPr>
        <w:t>утверждает состав жюри Конкурса;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5.2. Численный состав жюри не менее 3 человек. Жюри оценивает представленные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lastRenderedPageBreak/>
        <w:t xml:space="preserve">работы участников Конкурса и </w:t>
      </w:r>
      <w:r w:rsidR="00BD04A0">
        <w:rPr>
          <w:sz w:val="24"/>
          <w:szCs w:val="24"/>
        </w:rPr>
        <w:t>определяет победителей;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5.3. Результаты Конкурса оформляются протоколом, который подписывается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членами Жюри.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jc w:val="center"/>
        <w:rPr>
          <w:sz w:val="24"/>
          <w:szCs w:val="24"/>
        </w:rPr>
      </w:pPr>
    </w:p>
    <w:p w:rsidR="00BD04A0" w:rsidRDefault="00BD04A0" w:rsidP="00BD04A0">
      <w:pPr>
        <w:tabs>
          <w:tab w:val="left" w:pos="3930"/>
        </w:tabs>
        <w:spacing w:line="276" w:lineRule="auto"/>
        <w:jc w:val="center"/>
        <w:rPr>
          <w:sz w:val="24"/>
          <w:szCs w:val="24"/>
        </w:rPr>
      </w:pPr>
    </w:p>
    <w:p w:rsidR="00EF2CAB" w:rsidRPr="00BD04A0" w:rsidRDefault="00EF2CAB" w:rsidP="00BD04A0">
      <w:pPr>
        <w:tabs>
          <w:tab w:val="left" w:pos="3930"/>
        </w:tabs>
        <w:spacing w:line="276" w:lineRule="auto"/>
        <w:jc w:val="center"/>
        <w:rPr>
          <w:sz w:val="24"/>
          <w:szCs w:val="24"/>
        </w:rPr>
      </w:pPr>
      <w:r w:rsidRPr="00BD04A0">
        <w:rPr>
          <w:sz w:val="24"/>
          <w:szCs w:val="24"/>
        </w:rPr>
        <w:t>6. КРИТЕРИИ ОЦЕНКИ КОНКУРСА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 xml:space="preserve"> - сложность и оригинальность рисунка;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- творческий замысел;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- цветовое решение;</w:t>
      </w:r>
    </w:p>
    <w:p w:rsidR="00EF2CAB" w:rsidRPr="00BD04A0" w:rsidRDefault="00EF2CAB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  <w:r w:rsidRPr="00BD04A0">
        <w:rPr>
          <w:sz w:val="24"/>
          <w:szCs w:val="24"/>
        </w:rPr>
        <w:t>- уровень организованности.</w:t>
      </w:r>
    </w:p>
    <w:p w:rsidR="00757BA2" w:rsidRPr="00BD04A0" w:rsidRDefault="00757BA2" w:rsidP="00BD04A0">
      <w:pPr>
        <w:tabs>
          <w:tab w:val="left" w:pos="3930"/>
        </w:tabs>
        <w:spacing w:line="276" w:lineRule="auto"/>
        <w:ind w:firstLine="284"/>
        <w:jc w:val="both"/>
        <w:rPr>
          <w:sz w:val="24"/>
          <w:szCs w:val="24"/>
        </w:rPr>
      </w:pPr>
    </w:p>
    <w:p w:rsidR="00757BA2" w:rsidRPr="00BD04A0" w:rsidRDefault="00757BA2" w:rsidP="00BD04A0">
      <w:pPr>
        <w:tabs>
          <w:tab w:val="left" w:pos="3930"/>
        </w:tabs>
        <w:spacing w:line="276" w:lineRule="auto"/>
        <w:ind w:firstLine="284"/>
        <w:jc w:val="center"/>
        <w:rPr>
          <w:sz w:val="24"/>
          <w:szCs w:val="24"/>
        </w:rPr>
      </w:pPr>
      <w:r w:rsidRPr="00BD04A0">
        <w:rPr>
          <w:sz w:val="24"/>
          <w:szCs w:val="24"/>
        </w:rPr>
        <w:t>7. ПОДВЕДЕНИЕ ИТОГОВ И НАГРАЖДЕНИЕ</w:t>
      </w:r>
    </w:p>
    <w:p w:rsidR="00757BA2" w:rsidRPr="00BD04A0" w:rsidRDefault="00757BA2" w:rsidP="00BD04A0">
      <w:pPr>
        <w:spacing w:line="276" w:lineRule="auto"/>
        <w:ind w:firstLine="284"/>
        <w:rPr>
          <w:sz w:val="24"/>
          <w:szCs w:val="24"/>
        </w:rPr>
      </w:pPr>
      <w:r w:rsidRPr="00BD04A0">
        <w:rPr>
          <w:sz w:val="24"/>
          <w:szCs w:val="24"/>
        </w:rPr>
        <w:t xml:space="preserve">7.1. </w:t>
      </w:r>
      <w:r w:rsidR="000D4C3B" w:rsidRPr="00BD04A0">
        <w:rPr>
          <w:sz w:val="24"/>
          <w:szCs w:val="24"/>
        </w:rPr>
        <w:t xml:space="preserve">По итогам Конкурса определяются победители (I место) и призеры (II, III </w:t>
      </w:r>
      <w:r w:rsidR="00BD04A0">
        <w:rPr>
          <w:sz w:val="24"/>
          <w:szCs w:val="24"/>
        </w:rPr>
        <w:t>м</w:t>
      </w:r>
      <w:r w:rsidR="000D4C3B" w:rsidRPr="00BD04A0">
        <w:rPr>
          <w:sz w:val="24"/>
          <w:szCs w:val="24"/>
        </w:rPr>
        <w:t xml:space="preserve">есто).  </w:t>
      </w:r>
      <w:r w:rsidRPr="00BD04A0">
        <w:rPr>
          <w:sz w:val="24"/>
          <w:szCs w:val="24"/>
        </w:rPr>
        <w:t>Победители, призеры и номинанты конкурса награждаются грамотами и  призами</w:t>
      </w:r>
      <w:r w:rsidR="00BD04A0">
        <w:rPr>
          <w:sz w:val="24"/>
          <w:szCs w:val="24"/>
        </w:rPr>
        <w:t>;</w:t>
      </w:r>
      <w:r w:rsidRPr="00BD04A0">
        <w:rPr>
          <w:sz w:val="24"/>
          <w:szCs w:val="24"/>
        </w:rPr>
        <w:t xml:space="preserve"> </w:t>
      </w:r>
    </w:p>
    <w:p w:rsidR="00757BA2" w:rsidRPr="00BD04A0" w:rsidRDefault="00757BA2" w:rsidP="00BD04A0">
      <w:pPr>
        <w:spacing w:line="276" w:lineRule="auto"/>
        <w:ind w:firstLine="284"/>
        <w:rPr>
          <w:sz w:val="24"/>
          <w:szCs w:val="24"/>
        </w:rPr>
      </w:pPr>
      <w:r w:rsidRPr="00BD04A0">
        <w:rPr>
          <w:sz w:val="24"/>
          <w:szCs w:val="24"/>
        </w:rPr>
        <w:t>7.2.</w:t>
      </w:r>
      <w:r w:rsidR="00B56FB1" w:rsidRPr="00BD04A0">
        <w:rPr>
          <w:sz w:val="24"/>
          <w:szCs w:val="24"/>
        </w:rPr>
        <w:t xml:space="preserve"> </w:t>
      </w:r>
      <w:r w:rsidRPr="00BD04A0">
        <w:rPr>
          <w:sz w:val="24"/>
          <w:szCs w:val="24"/>
        </w:rPr>
        <w:t>Вручение призов победителям Конкурса осуществляется после подведения</w:t>
      </w:r>
    </w:p>
    <w:p w:rsidR="00757BA2" w:rsidRPr="00BD04A0" w:rsidRDefault="00757BA2" w:rsidP="00BD04A0">
      <w:pPr>
        <w:spacing w:line="276" w:lineRule="auto"/>
        <w:ind w:firstLine="284"/>
        <w:rPr>
          <w:sz w:val="24"/>
          <w:szCs w:val="24"/>
        </w:rPr>
      </w:pPr>
      <w:r w:rsidRPr="00BD04A0">
        <w:rPr>
          <w:sz w:val="24"/>
          <w:szCs w:val="24"/>
        </w:rPr>
        <w:t>итогов Конкурса.</w:t>
      </w:r>
    </w:p>
    <w:p w:rsidR="00EA6665" w:rsidRPr="00BD04A0" w:rsidRDefault="00EA6665">
      <w:pPr>
        <w:spacing w:line="200" w:lineRule="exact"/>
        <w:rPr>
          <w:sz w:val="24"/>
          <w:szCs w:val="24"/>
        </w:rPr>
      </w:pPr>
    </w:p>
    <w:p w:rsidR="00421DD7" w:rsidRPr="00BD04A0" w:rsidRDefault="00421DD7">
      <w:pPr>
        <w:spacing w:line="253" w:lineRule="exact"/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Pr="00BD04A0" w:rsidRDefault="00421DD7" w:rsidP="00421DD7">
      <w:pPr>
        <w:rPr>
          <w:sz w:val="24"/>
          <w:szCs w:val="24"/>
        </w:rPr>
      </w:pPr>
    </w:p>
    <w:p w:rsidR="00421DD7" w:rsidRDefault="00421DD7" w:rsidP="00421DD7">
      <w:pPr>
        <w:rPr>
          <w:sz w:val="24"/>
          <w:szCs w:val="24"/>
        </w:rPr>
      </w:pPr>
    </w:p>
    <w:p w:rsidR="00BD04A0" w:rsidRDefault="00BD04A0" w:rsidP="00421DD7">
      <w:pPr>
        <w:rPr>
          <w:sz w:val="24"/>
          <w:szCs w:val="24"/>
        </w:rPr>
      </w:pPr>
    </w:p>
    <w:p w:rsidR="00BD04A0" w:rsidRDefault="00BD04A0" w:rsidP="00421DD7">
      <w:pPr>
        <w:rPr>
          <w:sz w:val="24"/>
          <w:szCs w:val="24"/>
        </w:rPr>
      </w:pPr>
    </w:p>
    <w:p w:rsidR="00BD04A0" w:rsidRDefault="00BD04A0" w:rsidP="00421DD7">
      <w:pPr>
        <w:rPr>
          <w:sz w:val="24"/>
          <w:szCs w:val="24"/>
        </w:rPr>
      </w:pPr>
    </w:p>
    <w:p w:rsidR="00C87622" w:rsidRDefault="00C87622" w:rsidP="00421DD7">
      <w:pPr>
        <w:jc w:val="right"/>
        <w:rPr>
          <w:bCs/>
          <w:iCs/>
          <w:sz w:val="24"/>
          <w:szCs w:val="24"/>
        </w:rPr>
      </w:pPr>
    </w:p>
    <w:p w:rsidR="00C87622" w:rsidRDefault="00C87622" w:rsidP="00421DD7">
      <w:pPr>
        <w:jc w:val="right"/>
        <w:rPr>
          <w:bCs/>
          <w:iCs/>
          <w:sz w:val="24"/>
          <w:szCs w:val="24"/>
        </w:rPr>
      </w:pPr>
    </w:p>
    <w:p w:rsidR="00C87622" w:rsidRDefault="00C87622" w:rsidP="00421DD7">
      <w:pPr>
        <w:jc w:val="right"/>
        <w:rPr>
          <w:bCs/>
          <w:iCs/>
          <w:sz w:val="24"/>
          <w:szCs w:val="24"/>
        </w:rPr>
      </w:pPr>
    </w:p>
    <w:p w:rsidR="00421DD7" w:rsidRPr="00F34751" w:rsidRDefault="00421DD7" w:rsidP="00421DD7">
      <w:pPr>
        <w:jc w:val="right"/>
        <w:rPr>
          <w:bCs/>
          <w:iCs/>
          <w:sz w:val="24"/>
          <w:szCs w:val="24"/>
        </w:rPr>
      </w:pPr>
      <w:bookmarkStart w:id="0" w:name="_GoBack"/>
      <w:r w:rsidRPr="00421DD7">
        <w:rPr>
          <w:bCs/>
          <w:iCs/>
          <w:sz w:val="24"/>
          <w:szCs w:val="24"/>
        </w:rPr>
        <w:lastRenderedPageBreak/>
        <w:t>Приложение</w:t>
      </w:r>
      <w:r w:rsidRPr="00F34751">
        <w:rPr>
          <w:bCs/>
          <w:iCs/>
          <w:sz w:val="24"/>
          <w:szCs w:val="24"/>
        </w:rPr>
        <w:t xml:space="preserve"> 2</w:t>
      </w:r>
    </w:p>
    <w:p w:rsidR="00421DD7" w:rsidRPr="00421DD7" w:rsidRDefault="00421DD7" w:rsidP="00421DD7">
      <w:pPr>
        <w:jc w:val="right"/>
        <w:rPr>
          <w:bCs/>
          <w:iCs/>
          <w:sz w:val="24"/>
          <w:szCs w:val="24"/>
        </w:rPr>
      </w:pPr>
      <w:r w:rsidRPr="00421DD7">
        <w:rPr>
          <w:bCs/>
          <w:iCs/>
          <w:sz w:val="24"/>
          <w:szCs w:val="24"/>
        </w:rPr>
        <w:t>к приказу управления образования</w:t>
      </w:r>
    </w:p>
    <w:p w:rsidR="00421DD7" w:rsidRPr="00421DD7" w:rsidRDefault="00421DD7" w:rsidP="00421DD7">
      <w:pPr>
        <w:jc w:val="right"/>
        <w:rPr>
          <w:bCs/>
          <w:iCs/>
          <w:sz w:val="24"/>
          <w:szCs w:val="24"/>
        </w:rPr>
      </w:pPr>
      <w:r w:rsidRPr="00421DD7">
        <w:rPr>
          <w:bCs/>
          <w:iCs/>
          <w:sz w:val="24"/>
          <w:szCs w:val="24"/>
        </w:rPr>
        <w:t>администрации Рузаевского</w:t>
      </w:r>
    </w:p>
    <w:p w:rsidR="00421DD7" w:rsidRDefault="00421DD7" w:rsidP="00421DD7">
      <w:pPr>
        <w:jc w:val="right"/>
        <w:rPr>
          <w:bCs/>
          <w:iCs/>
          <w:sz w:val="24"/>
          <w:szCs w:val="24"/>
        </w:rPr>
      </w:pPr>
      <w:r w:rsidRPr="00421DD7">
        <w:rPr>
          <w:bCs/>
          <w:iCs/>
          <w:sz w:val="24"/>
          <w:szCs w:val="24"/>
        </w:rPr>
        <w:t>муниципального района</w:t>
      </w:r>
    </w:p>
    <w:p w:rsidR="00BD04A0" w:rsidRPr="00BD04A0" w:rsidRDefault="00BD04A0" w:rsidP="00FB586B">
      <w:pPr>
        <w:ind w:right="-23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</w:t>
      </w:r>
      <w:r w:rsidR="00FB586B">
        <w:rPr>
          <w:rFonts w:eastAsia="Arial"/>
          <w:sz w:val="24"/>
          <w:szCs w:val="24"/>
        </w:rPr>
        <w:t xml:space="preserve">       </w:t>
      </w:r>
      <w:r>
        <w:rPr>
          <w:rFonts w:eastAsia="Arial"/>
          <w:sz w:val="24"/>
          <w:szCs w:val="24"/>
        </w:rPr>
        <w:t xml:space="preserve">    </w:t>
      </w:r>
      <w:r w:rsidRPr="00BD04A0">
        <w:rPr>
          <w:rFonts w:eastAsia="Arial"/>
          <w:sz w:val="24"/>
          <w:szCs w:val="24"/>
        </w:rPr>
        <w:t xml:space="preserve">от </w:t>
      </w:r>
      <w:r w:rsidR="00C87622">
        <w:rPr>
          <w:rFonts w:eastAsia="Times New Roman"/>
          <w:sz w:val="24"/>
          <w:szCs w:val="24"/>
          <w:lang w:eastAsia="ar-SA"/>
        </w:rPr>
        <w:t>«01»  июня  2021 г. № 73</w:t>
      </w:r>
      <w:r w:rsidRPr="00BD04A0">
        <w:rPr>
          <w:rFonts w:eastAsia="Arial"/>
          <w:sz w:val="24"/>
          <w:szCs w:val="24"/>
        </w:rPr>
        <w:t xml:space="preserve"> </w:t>
      </w:r>
    </w:p>
    <w:p w:rsidR="00F34751" w:rsidRDefault="00F34751" w:rsidP="00421DD7">
      <w:pPr>
        <w:jc w:val="center"/>
        <w:rPr>
          <w:b/>
          <w:sz w:val="24"/>
          <w:szCs w:val="24"/>
        </w:rPr>
      </w:pPr>
    </w:p>
    <w:p w:rsidR="00F34751" w:rsidRDefault="00F34751" w:rsidP="00421DD7">
      <w:pPr>
        <w:jc w:val="center"/>
        <w:rPr>
          <w:b/>
          <w:sz w:val="24"/>
          <w:szCs w:val="24"/>
        </w:rPr>
      </w:pPr>
    </w:p>
    <w:p w:rsidR="00421DD7" w:rsidRPr="00421DD7" w:rsidRDefault="00421DD7" w:rsidP="00421DD7">
      <w:pPr>
        <w:jc w:val="center"/>
        <w:rPr>
          <w:b/>
          <w:sz w:val="24"/>
          <w:szCs w:val="24"/>
        </w:rPr>
      </w:pPr>
      <w:r w:rsidRPr="00421DD7">
        <w:rPr>
          <w:b/>
          <w:sz w:val="24"/>
          <w:szCs w:val="24"/>
        </w:rPr>
        <w:t>СОСТАВ ЖЮРИ</w:t>
      </w:r>
    </w:p>
    <w:p w:rsidR="00BD04A0" w:rsidRDefault="00421DD7" w:rsidP="00421DD7">
      <w:pPr>
        <w:jc w:val="center"/>
        <w:rPr>
          <w:b/>
          <w:sz w:val="24"/>
          <w:szCs w:val="24"/>
        </w:rPr>
      </w:pPr>
      <w:r w:rsidRPr="00421DD7">
        <w:rPr>
          <w:b/>
          <w:sz w:val="24"/>
          <w:szCs w:val="24"/>
        </w:rPr>
        <w:t>муниципального  конкурса рис</w:t>
      </w:r>
      <w:r>
        <w:rPr>
          <w:b/>
          <w:sz w:val="24"/>
          <w:szCs w:val="24"/>
        </w:rPr>
        <w:t xml:space="preserve">унков на асфальте </w:t>
      </w:r>
    </w:p>
    <w:p w:rsidR="00421DD7" w:rsidRPr="00421DD7" w:rsidRDefault="00421DD7" w:rsidP="00421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D04A0">
        <w:rPr>
          <w:rFonts w:eastAsia="Times New Roman"/>
          <w:sz w:val="24"/>
          <w:szCs w:val="24"/>
          <w:lang w:eastAsia="ar-SA"/>
        </w:rPr>
        <w:t>Яркие краски любимому городу!»</w:t>
      </w:r>
    </w:p>
    <w:p w:rsidR="00421DD7" w:rsidRPr="00421DD7" w:rsidRDefault="00421DD7" w:rsidP="00421DD7">
      <w:pPr>
        <w:rPr>
          <w:b/>
          <w:sz w:val="24"/>
          <w:szCs w:val="24"/>
        </w:rPr>
      </w:pPr>
    </w:p>
    <w:p w:rsidR="00421DD7" w:rsidRPr="003A5491" w:rsidRDefault="00421DD7" w:rsidP="00421DD7">
      <w:pPr>
        <w:rPr>
          <w:b/>
          <w:sz w:val="24"/>
          <w:szCs w:val="24"/>
        </w:rPr>
      </w:pPr>
    </w:p>
    <w:p w:rsidR="00421DD7" w:rsidRPr="003A5491" w:rsidRDefault="00421DD7" w:rsidP="00421DD7">
      <w:pPr>
        <w:rPr>
          <w:sz w:val="24"/>
          <w:szCs w:val="24"/>
        </w:rPr>
      </w:pPr>
      <w:r w:rsidRPr="003A5491">
        <w:rPr>
          <w:sz w:val="24"/>
          <w:szCs w:val="24"/>
        </w:rPr>
        <w:t xml:space="preserve">1. </w:t>
      </w:r>
      <w:proofErr w:type="spellStart"/>
      <w:r w:rsidRPr="003A5491">
        <w:rPr>
          <w:sz w:val="24"/>
          <w:szCs w:val="24"/>
        </w:rPr>
        <w:t>Живайкина</w:t>
      </w:r>
      <w:proofErr w:type="spellEnd"/>
      <w:r w:rsidRPr="003A5491">
        <w:rPr>
          <w:sz w:val="24"/>
          <w:szCs w:val="24"/>
        </w:rPr>
        <w:t xml:space="preserve"> С.В., методист МКУ «Информационно-методический центр»</w:t>
      </w:r>
      <w:r w:rsidR="0082430A">
        <w:rPr>
          <w:sz w:val="24"/>
          <w:szCs w:val="24"/>
        </w:rPr>
        <w:t>;</w:t>
      </w:r>
    </w:p>
    <w:p w:rsidR="00421DD7" w:rsidRPr="00F34751" w:rsidRDefault="00421DD7" w:rsidP="00421DD7">
      <w:pPr>
        <w:rPr>
          <w:color w:val="000000" w:themeColor="text1"/>
          <w:sz w:val="24"/>
          <w:szCs w:val="24"/>
        </w:rPr>
      </w:pPr>
      <w:r w:rsidRPr="003A5491">
        <w:rPr>
          <w:sz w:val="24"/>
          <w:szCs w:val="24"/>
        </w:rPr>
        <w:t>2.</w:t>
      </w:r>
      <w:r w:rsidR="0082430A">
        <w:rPr>
          <w:color w:val="000000" w:themeColor="text1"/>
          <w:sz w:val="24"/>
          <w:szCs w:val="24"/>
        </w:rPr>
        <w:t xml:space="preserve"> </w:t>
      </w:r>
      <w:proofErr w:type="spellStart"/>
      <w:r w:rsidR="0082430A">
        <w:rPr>
          <w:color w:val="000000" w:themeColor="text1"/>
          <w:sz w:val="24"/>
          <w:szCs w:val="24"/>
        </w:rPr>
        <w:t>Мамурова</w:t>
      </w:r>
      <w:proofErr w:type="spellEnd"/>
      <w:r w:rsidR="0082430A">
        <w:rPr>
          <w:color w:val="000000" w:themeColor="text1"/>
          <w:sz w:val="24"/>
          <w:szCs w:val="24"/>
        </w:rPr>
        <w:t xml:space="preserve"> Л.В., учитель начальных классов МБОУ «СОШ №5»;</w:t>
      </w:r>
    </w:p>
    <w:p w:rsidR="00421DD7" w:rsidRDefault="001A4F48" w:rsidP="00421D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21DD7" w:rsidRPr="00F34751">
        <w:rPr>
          <w:color w:val="000000" w:themeColor="text1"/>
          <w:sz w:val="24"/>
          <w:szCs w:val="24"/>
        </w:rPr>
        <w:t xml:space="preserve">. </w:t>
      </w:r>
      <w:proofErr w:type="spellStart"/>
      <w:r w:rsidR="0082430A">
        <w:rPr>
          <w:color w:val="000000" w:themeColor="text1"/>
          <w:sz w:val="24"/>
          <w:szCs w:val="24"/>
        </w:rPr>
        <w:t>Фешина</w:t>
      </w:r>
      <w:proofErr w:type="spellEnd"/>
      <w:r w:rsidR="0082430A">
        <w:rPr>
          <w:color w:val="000000" w:themeColor="text1"/>
          <w:sz w:val="24"/>
          <w:szCs w:val="24"/>
        </w:rPr>
        <w:t xml:space="preserve"> М.В</w:t>
      </w:r>
      <w:r w:rsidR="00421DD7" w:rsidRPr="00F34751">
        <w:rPr>
          <w:color w:val="000000" w:themeColor="text1"/>
          <w:sz w:val="24"/>
          <w:szCs w:val="24"/>
        </w:rPr>
        <w:t xml:space="preserve">., учитель </w:t>
      </w:r>
      <w:r w:rsidR="00F34751">
        <w:rPr>
          <w:color w:val="000000" w:themeColor="text1"/>
          <w:sz w:val="24"/>
          <w:szCs w:val="24"/>
        </w:rPr>
        <w:t>изобразительного искусства</w:t>
      </w:r>
      <w:r w:rsidR="0082430A">
        <w:rPr>
          <w:color w:val="000000" w:themeColor="text1"/>
          <w:sz w:val="24"/>
          <w:szCs w:val="24"/>
        </w:rPr>
        <w:t xml:space="preserve"> МБОУ «СОШ №10</w:t>
      </w:r>
      <w:r w:rsidR="00421DD7" w:rsidRPr="00F34751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A2474B" w:rsidRDefault="001A4F48" w:rsidP="00A24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A2474B">
        <w:rPr>
          <w:color w:val="000000" w:themeColor="text1"/>
          <w:sz w:val="24"/>
          <w:szCs w:val="24"/>
        </w:rPr>
        <w:t xml:space="preserve">. </w:t>
      </w:r>
      <w:r w:rsidR="0082430A">
        <w:rPr>
          <w:color w:val="000000" w:themeColor="text1"/>
          <w:sz w:val="24"/>
          <w:szCs w:val="24"/>
        </w:rPr>
        <w:t xml:space="preserve">Минеева С.П., </w:t>
      </w:r>
      <w:r w:rsidR="00A2474B" w:rsidRPr="00F34751">
        <w:rPr>
          <w:color w:val="000000" w:themeColor="text1"/>
          <w:sz w:val="24"/>
          <w:szCs w:val="24"/>
        </w:rPr>
        <w:t xml:space="preserve">учитель </w:t>
      </w:r>
      <w:r w:rsidR="0082430A">
        <w:rPr>
          <w:color w:val="000000" w:themeColor="text1"/>
          <w:sz w:val="24"/>
          <w:szCs w:val="24"/>
        </w:rPr>
        <w:t>начальных классов МБОУ «СОШ №17</w:t>
      </w:r>
      <w:r w:rsidR="00A2474B" w:rsidRPr="00F34751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1A4F48" w:rsidRDefault="001A4F48" w:rsidP="00A24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5.Костюнина Т.Д., учитель изобразительного искусство МБОУ «СОШ №9»;</w:t>
      </w:r>
    </w:p>
    <w:p w:rsidR="00D23CD4" w:rsidRDefault="001A4F48" w:rsidP="00A24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D23CD4">
        <w:rPr>
          <w:color w:val="000000" w:themeColor="text1"/>
          <w:sz w:val="24"/>
          <w:szCs w:val="24"/>
        </w:rPr>
        <w:t xml:space="preserve">Судапина Ю.В., учитель начальных классов МБОУ «ЦО – </w:t>
      </w:r>
      <w:proofErr w:type="gramStart"/>
      <w:r w:rsidR="00D23CD4">
        <w:rPr>
          <w:color w:val="000000" w:themeColor="text1"/>
          <w:sz w:val="24"/>
          <w:szCs w:val="24"/>
        </w:rPr>
        <w:t>средняя</w:t>
      </w:r>
      <w:proofErr w:type="gramEnd"/>
      <w:r w:rsidR="00D23CD4">
        <w:rPr>
          <w:color w:val="000000" w:themeColor="text1"/>
          <w:sz w:val="24"/>
          <w:szCs w:val="24"/>
        </w:rPr>
        <w:t xml:space="preserve"> общеобразовательная    </w:t>
      </w:r>
    </w:p>
    <w:p w:rsidR="001A4F48" w:rsidRDefault="00D23CD4" w:rsidP="00A247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школа №12».</w:t>
      </w:r>
    </w:p>
    <w:bookmarkEnd w:id="0"/>
    <w:p w:rsidR="00A2474B" w:rsidRPr="00F34751" w:rsidRDefault="00A2474B" w:rsidP="00421DD7">
      <w:pPr>
        <w:rPr>
          <w:color w:val="000000" w:themeColor="text1"/>
          <w:sz w:val="24"/>
          <w:szCs w:val="24"/>
        </w:rPr>
      </w:pPr>
    </w:p>
    <w:p w:rsidR="00EA6665" w:rsidRPr="00F34751" w:rsidRDefault="00EA6665" w:rsidP="00421DD7">
      <w:pPr>
        <w:rPr>
          <w:color w:val="000000" w:themeColor="text1"/>
          <w:sz w:val="24"/>
          <w:szCs w:val="24"/>
        </w:rPr>
      </w:pPr>
    </w:p>
    <w:sectPr w:rsidR="00EA6665" w:rsidRPr="00F34751" w:rsidSect="00BD04A0">
      <w:pgSz w:w="11900" w:h="16838"/>
      <w:pgMar w:top="1104" w:right="1127" w:bottom="1440" w:left="1440" w:header="0" w:footer="0" w:gutter="0"/>
      <w:cols w:space="720" w:equalWidth="0">
        <w:col w:w="9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CCCBBBC"/>
    <w:lvl w:ilvl="0" w:tplc="B94C26CC">
      <w:start w:val="5"/>
      <w:numFmt w:val="decimal"/>
      <w:lvlText w:val="%1."/>
      <w:lvlJc w:val="left"/>
    </w:lvl>
    <w:lvl w:ilvl="1" w:tplc="C5BC6BF4">
      <w:numFmt w:val="decimal"/>
      <w:lvlText w:val=""/>
      <w:lvlJc w:val="left"/>
    </w:lvl>
    <w:lvl w:ilvl="2" w:tplc="12C8EE8C">
      <w:numFmt w:val="decimal"/>
      <w:lvlText w:val=""/>
      <w:lvlJc w:val="left"/>
    </w:lvl>
    <w:lvl w:ilvl="3" w:tplc="01F680CE">
      <w:numFmt w:val="decimal"/>
      <w:lvlText w:val=""/>
      <w:lvlJc w:val="left"/>
    </w:lvl>
    <w:lvl w:ilvl="4" w:tplc="E97CDBE8">
      <w:numFmt w:val="decimal"/>
      <w:lvlText w:val=""/>
      <w:lvlJc w:val="left"/>
    </w:lvl>
    <w:lvl w:ilvl="5" w:tplc="CD720224">
      <w:numFmt w:val="decimal"/>
      <w:lvlText w:val=""/>
      <w:lvlJc w:val="left"/>
    </w:lvl>
    <w:lvl w:ilvl="6" w:tplc="96D0519C">
      <w:numFmt w:val="decimal"/>
      <w:lvlText w:val=""/>
      <w:lvlJc w:val="left"/>
    </w:lvl>
    <w:lvl w:ilvl="7" w:tplc="30E0711C">
      <w:numFmt w:val="decimal"/>
      <w:lvlText w:val=""/>
      <w:lvlJc w:val="left"/>
    </w:lvl>
    <w:lvl w:ilvl="8" w:tplc="E050FF84">
      <w:numFmt w:val="decimal"/>
      <w:lvlText w:val=""/>
      <w:lvlJc w:val="left"/>
    </w:lvl>
  </w:abstractNum>
  <w:abstractNum w:abstractNumId="1">
    <w:nsid w:val="00000BB3"/>
    <w:multiLevelType w:val="hybridMultilevel"/>
    <w:tmpl w:val="05D4D70A"/>
    <w:lvl w:ilvl="0" w:tplc="30EC2AC6">
      <w:start w:val="1"/>
      <w:numFmt w:val="bullet"/>
      <w:lvlText w:val="&quot;"/>
      <w:lvlJc w:val="left"/>
    </w:lvl>
    <w:lvl w:ilvl="1" w:tplc="70920302">
      <w:numFmt w:val="decimal"/>
      <w:lvlText w:val=""/>
      <w:lvlJc w:val="left"/>
    </w:lvl>
    <w:lvl w:ilvl="2" w:tplc="C52A78D6">
      <w:numFmt w:val="decimal"/>
      <w:lvlText w:val=""/>
      <w:lvlJc w:val="left"/>
    </w:lvl>
    <w:lvl w:ilvl="3" w:tplc="2004C2AA">
      <w:numFmt w:val="decimal"/>
      <w:lvlText w:val=""/>
      <w:lvlJc w:val="left"/>
    </w:lvl>
    <w:lvl w:ilvl="4" w:tplc="A9CA5164">
      <w:numFmt w:val="decimal"/>
      <w:lvlText w:val=""/>
      <w:lvlJc w:val="left"/>
    </w:lvl>
    <w:lvl w:ilvl="5" w:tplc="E4704D9E">
      <w:numFmt w:val="decimal"/>
      <w:lvlText w:val=""/>
      <w:lvlJc w:val="left"/>
    </w:lvl>
    <w:lvl w:ilvl="6" w:tplc="20408962">
      <w:numFmt w:val="decimal"/>
      <w:lvlText w:val=""/>
      <w:lvlJc w:val="left"/>
    </w:lvl>
    <w:lvl w:ilvl="7" w:tplc="DCA0A1FC">
      <w:numFmt w:val="decimal"/>
      <w:lvlText w:val=""/>
      <w:lvlJc w:val="left"/>
    </w:lvl>
    <w:lvl w:ilvl="8" w:tplc="AFB430D8">
      <w:numFmt w:val="decimal"/>
      <w:lvlText w:val=""/>
      <w:lvlJc w:val="left"/>
    </w:lvl>
  </w:abstractNum>
  <w:abstractNum w:abstractNumId="2">
    <w:nsid w:val="000012DB"/>
    <w:multiLevelType w:val="hybridMultilevel"/>
    <w:tmpl w:val="EBF0F082"/>
    <w:lvl w:ilvl="0" w:tplc="702E0A9E">
      <w:start w:val="7"/>
      <w:numFmt w:val="decimal"/>
      <w:lvlText w:val="%1."/>
      <w:lvlJc w:val="left"/>
    </w:lvl>
    <w:lvl w:ilvl="1" w:tplc="A09C1A72">
      <w:numFmt w:val="decimal"/>
      <w:lvlText w:val=""/>
      <w:lvlJc w:val="left"/>
    </w:lvl>
    <w:lvl w:ilvl="2" w:tplc="D3E8F698">
      <w:numFmt w:val="decimal"/>
      <w:lvlText w:val=""/>
      <w:lvlJc w:val="left"/>
    </w:lvl>
    <w:lvl w:ilvl="3" w:tplc="EAA661E0">
      <w:numFmt w:val="decimal"/>
      <w:lvlText w:val=""/>
      <w:lvlJc w:val="left"/>
    </w:lvl>
    <w:lvl w:ilvl="4" w:tplc="28F6EAAA">
      <w:numFmt w:val="decimal"/>
      <w:lvlText w:val=""/>
      <w:lvlJc w:val="left"/>
    </w:lvl>
    <w:lvl w:ilvl="5" w:tplc="1FCE72CA">
      <w:numFmt w:val="decimal"/>
      <w:lvlText w:val=""/>
      <w:lvlJc w:val="left"/>
    </w:lvl>
    <w:lvl w:ilvl="6" w:tplc="24EE031E">
      <w:numFmt w:val="decimal"/>
      <w:lvlText w:val=""/>
      <w:lvlJc w:val="left"/>
    </w:lvl>
    <w:lvl w:ilvl="7" w:tplc="E708C530">
      <w:numFmt w:val="decimal"/>
      <w:lvlText w:val=""/>
      <w:lvlJc w:val="left"/>
    </w:lvl>
    <w:lvl w:ilvl="8" w:tplc="7EA287CE">
      <w:numFmt w:val="decimal"/>
      <w:lvlText w:val=""/>
      <w:lvlJc w:val="left"/>
    </w:lvl>
  </w:abstractNum>
  <w:abstractNum w:abstractNumId="3">
    <w:nsid w:val="0000153C"/>
    <w:multiLevelType w:val="hybridMultilevel"/>
    <w:tmpl w:val="72D025F0"/>
    <w:lvl w:ilvl="0" w:tplc="E8FCAF78">
      <w:start w:val="8"/>
      <w:numFmt w:val="decimal"/>
      <w:lvlText w:val="%1."/>
      <w:lvlJc w:val="left"/>
    </w:lvl>
    <w:lvl w:ilvl="1" w:tplc="302ED7DA">
      <w:numFmt w:val="decimal"/>
      <w:lvlText w:val=""/>
      <w:lvlJc w:val="left"/>
    </w:lvl>
    <w:lvl w:ilvl="2" w:tplc="79D0C01A">
      <w:numFmt w:val="decimal"/>
      <w:lvlText w:val=""/>
      <w:lvlJc w:val="left"/>
    </w:lvl>
    <w:lvl w:ilvl="3" w:tplc="33CEDCBA">
      <w:numFmt w:val="decimal"/>
      <w:lvlText w:val=""/>
      <w:lvlJc w:val="left"/>
    </w:lvl>
    <w:lvl w:ilvl="4" w:tplc="71C40EA2">
      <w:numFmt w:val="decimal"/>
      <w:lvlText w:val=""/>
      <w:lvlJc w:val="left"/>
    </w:lvl>
    <w:lvl w:ilvl="5" w:tplc="A3E29E20">
      <w:numFmt w:val="decimal"/>
      <w:lvlText w:val=""/>
      <w:lvlJc w:val="left"/>
    </w:lvl>
    <w:lvl w:ilvl="6" w:tplc="98DE02C6">
      <w:numFmt w:val="decimal"/>
      <w:lvlText w:val=""/>
      <w:lvlJc w:val="left"/>
    </w:lvl>
    <w:lvl w:ilvl="7" w:tplc="A99E9064">
      <w:numFmt w:val="decimal"/>
      <w:lvlText w:val=""/>
      <w:lvlJc w:val="left"/>
    </w:lvl>
    <w:lvl w:ilvl="8" w:tplc="D7F2D822">
      <w:numFmt w:val="decimal"/>
      <w:lvlText w:val=""/>
      <w:lvlJc w:val="left"/>
    </w:lvl>
  </w:abstractNum>
  <w:abstractNum w:abstractNumId="4">
    <w:nsid w:val="00001649"/>
    <w:multiLevelType w:val="hybridMultilevel"/>
    <w:tmpl w:val="3A6EEC78"/>
    <w:lvl w:ilvl="0" w:tplc="39B8CEDC">
      <w:start w:val="1"/>
      <w:numFmt w:val="decimal"/>
      <w:lvlText w:val="%1."/>
      <w:lvlJc w:val="left"/>
    </w:lvl>
    <w:lvl w:ilvl="1" w:tplc="8ADEE550">
      <w:numFmt w:val="decimal"/>
      <w:lvlText w:val=""/>
      <w:lvlJc w:val="left"/>
    </w:lvl>
    <w:lvl w:ilvl="2" w:tplc="D194B8F6">
      <w:numFmt w:val="decimal"/>
      <w:lvlText w:val=""/>
      <w:lvlJc w:val="left"/>
    </w:lvl>
    <w:lvl w:ilvl="3" w:tplc="64D0ED02">
      <w:numFmt w:val="decimal"/>
      <w:lvlText w:val=""/>
      <w:lvlJc w:val="left"/>
    </w:lvl>
    <w:lvl w:ilvl="4" w:tplc="287EB2E0">
      <w:numFmt w:val="decimal"/>
      <w:lvlText w:val=""/>
      <w:lvlJc w:val="left"/>
    </w:lvl>
    <w:lvl w:ilvl="5" w:tplc="BF501BBE">
      <w:numFmt w:val="decimal"/>
      <w:lvlText w:val=""/>
      <w:lvlJc w:val="left"/>
    </w:lvl>
    <w:lvl w:ilvl="6" w:tplc="AF582DD4">
      <w:numFmt w:val="decimal"/>
      <w:lvlText w:val=""/>
      <w:lvlJc w:val="left"/>
    </w:lvl>
    <w:lvl w:ilvl="7" w:tplc="7CD0BE48">
      <w:numFmt w:val="decimal"/>
      <w:lvlText w:val=""/>
      <w:lvlJc w:val="left"/>
    </w:lvl>
    <w:lvl w:ilvl="8" w:tplc="89CCCF0A">
      <w:numFmt w:val="decimal"/>
      <w:lvlText w:val=""/>
      <w:lvlJc w:val="left"/>
    </w:lvl>
  </w:abstractNum>
  <w:abstractNum w:abstractNumId="5">
    <w:nsid w:val="000026E9"/>
    <w:multiLevelType w:val="hybridMultilevel"/>
    <w:tmpl w:val="CBAE46AE"/>
    <w:lvl w:ilvl="0" w:tplc="E752B0DE">
      <w:start w:val="4"/>
      <w:numFmt w:val="decimal"/>
      <w:lvlText w:val="%1."/>
      <w:lvlJc w:val="left"/>
    </w:lvl>
    <w:lvl w:ilvl="1" w:tplc="D7DEEF60">
      <w:numFmt w:val="decimal"/>
      <w:lvlText w:val=""/>
      <w:lvlJc w:val="left"/>
    </w:lvl>
    <w:lvl w:ilvl="2" w:tplc="FB6E5F10">
      <w:numFmt w:val="decimal"/>
      <w:lvlText w:val=""/>
      <w:lvlJc w:val="left"/>
    </w:lvl>
    <w:lvl w:ilvl="3" w:tplc="6FAC71A4">
      <w:numFmt w:val="decimal"/>
      <w:lvlText w:val=""/>
      <w:lvlJc w:val="left"/>
    </w:lvl>
    <w:lvl w:ilvl="4" w:tplc="35486752">
      <w:numFmt w:val="decimal"/>
      <w:lvlText w:val=""/>
      <w:lvlJc w:val="left"/>
    </w:lvl>
    <w:lvl w:ilvl="5" w:tplc="0BD40948">
      <w:numFmt w:val="decimal"/>
      <w:lvlText w:val=""/>
      <w:lvlJc w:val="left"/>
    </w:lvl>
    <w:lvl w:ilvl="6" w:tplc="901616F4">
      <w:numFmt w:val="decimal"/>
      <w:lvlText w:val=""/>
      <w:lvlJc w:val="left"/>
    </w:lvl>
    <w:lvl w:ilvl="7" w:tplc="FCCA6B8A">
      <w:numFmt w:val="decimal"/>
      <w:lvlText w:val=""/>
      <w:lvlJc w:val="left"/>
    </w:lvl>
    <w:lvl w:ilvl="8" w:tplc="15721804">
      <w:numFmt w:val="decimal"/>
      <w:lvlText w:val=""/>
      <w:lvlJc w:val="left"/>
    </w:lvl>
  </w:abstractNum>
  <w:abstractNum w:abstractNumId="6">
    <w:nsid w:val="00002EA6"/>
    <w:multiLevelType w:val="hybridMultilevel"/>
    <w:tmpl w:val="5F9AF3E0"/>
    <w:lvl w:ilvl="0" w:tplc="69EAA46E">
      <w:start w:val="6"/>
      <w:numFmt w:val="decimal"/>
      <w:lvlText w:val="%1."/>
      <w:lvlJc w:val="left"/>
    </w:lvl>
    <w:lvl w:ilvl="1" w:tplc="8334C132">
      <w:numFmt w:val="decimal"/>
      <w:lvlText w:val=""/>
      <w:lvlJc w:val="left"/>
    </w:lvl>
    <w:lvl w:ilvl="2" w:tplc="5180FE00">
      <w:numFmt w:val="decimal"/>
      <w:lvlText w:val=""/>
      <w:lvlJc w:val="left"/>
    </w:lvl>
    <w:lvl w:ilvl="3" w:tplc="EF5087CA">
      <w:numFmt w:val="decimal"/>
      <w:lvlText w:val=""/>
      <w:lvlJc w:val="left"/>
    </w:lvl>
    <w:lvl w:ilvl="4" w:tplc="B22CBE5C">
      <w:numFmt w:val="decimal"/>
      <w:lvlText w:val=""/>
      <w:lvlJc w:val="left"/>
    </w:lvl>
    <w:lvl w:ilvl="5" w:tplc="404C2D2A">
      <w:numFmt w:val="decimal"/>
      <w:lvlText w:val=""/>
      <w:lvlJc w:val="left"/>
    </w:lvl>
    <w:lvl w:ilvl="6" w:tplc="F31C3D20">
      <w:numFmt w:val="decimal"/>
      <w:lvlText w:val=""/>
      <w:lvlJc w:val="left"/>
    </w:lvl>
    <w:lvl w:ilvl="7" w:tplc="4EAEC82C">
      <w:numFmt w:val="decimal"/>
      <w:lvlText w:val=""/>
      <w:lvlJc w:val="left"/>
    </w:lvl>
    <w:lvl w:ilvl="8" w:tplc="CF50EE56">
      <w:numFmt w:val="decimal"/>
      <w:lvlText w:val=""/>
      <w:lvlJc w:val="left"/>
    </w:lvl>
  </w:abstractNum>
  <w:abstractNum w:abstractNumId="7">
    <w:nsid w:val="000041BB"/>
    <w:multiLevelType w:val="hybridMultilevel"/>
    <w:tmpl w:val="8C808174"/>
    <w:lvl w:ilvl="0" w:tplc="A746A1AC">
      <w:start w:val="3"/>
      <w:numFmt w:val="decimal"/>
      <w:lvlText w:val="%1."/>
      <w:lvlJc w:val="left"/>
    </w:lvl>
    <w:lvl w:ilvl="1" w:tplc="B922FE8A">
      <w:numFmt w:val="decimal"/>
      <w:lvlText w:val=""/>
      <w:lvlJc w:val="left"/>
    </w:lvl>
    <w:lvl w:ilvl="2" w:tplc="91A6F1D6">
      <w:numFmt w:val="decimal"/>
      <w:lvlText w:val=""/>
      <w:lvlJc w:val="left"/>
    </w:lvl>
    <w:lvl w:ilvl="3" w:tplc="26D4D6CC">
      <w:numFmt w:val="decimal"/>
      <w:lvlText w:val=""/>
      <w:lvlJc w:val="left"/>
    </w:lvl>
    <w:lvl w:ilvl="4" w:tplc="ECAE7F48">
      <w:numFmt w:val="decimal"/>
      <w:lvlText w:val=""/>
      <w:lvlJc w:val="left"/>
    </w:lvl>
    <w:lvl w:ilvl="5" w:tplc="63B46D6A">
      <w:numFmt w:val="decimal"/>
      <w:lvlText w:val=""/>
      <w:lvlJc w:val="left"/>
    </w:lvl>
    <w:lvl w:ilvl="6" w:tplc="ED98A0A0">
      <w:numFmt w:val="decimal"/>
      <w:lvlText w:val=""/>
      <w:lvlJc w:val="left"/>
    </w:lvl>
    <w:lvl w:ilvl="7" w:tplc="C7DCEC34">
      <w:numFmt w:val="decimal"/>
      <w:lvlText w:val=""/>
      <w:lvlJc w:val="left"/>
    </w:lvl>
    <w:lvl w:ilvl="8" w:tplc="4B568D06">
      <w:numFmt w:val="decimal"/>
      <w:lvlText w:val=""/>
      <w:lvlJc w:val="left"/>
    </w:lvl>
  </w:abstractNum>
  <w:abstractNum w:abstractNumId="8">
    <w:nsid w:val="00005AF1"/>
    <w:multiLevelType w:val="hybridMultilevel"/>
    <w:tmpl w:val="20026684"/>
    <w:lvl w:ilvl="0" w:tplc="3760C324">
      <w:start w:val="2"/>
      <w:numFmt w:val="decimal"/>
      <w:lvlText w:val="%1."/>
      <w:lvlJc w:val="left"/>
    </w:lvl>
    <w:lvl w:ilvl="1" w:tplc="E7C2C41C">
      <w:numFmt w:val="decimal"/>
      <w:lvlText w:val=""/>
      <w:lvlJc w:val="left"/>
    </w:lvl>
    <w:lvl w:ilvl="2" w:tplc="0FE2B528">
      <w:numFmt w:val="decimal"/>
      <w:lvlText w:val=""/>
      <w:lvlJc w:val="left"/>
    </w:lvl>
    <w:lvl w:ilvl="3" w:tplc="5964BC4E">
      <w:numFmt w:val="decimal"/>
      <w:lvlText w:val=""/>
      <w:lvlJc w:val="left"/>
    </w:lvl>
    <w:lvl w:ilvl="4" w:tplc="7A7C5CE2">
      <w:numFmt w:val="decimal"/>
      <w:lvlText w:val=""/>
      <w:lvlJc w:val="left"/>
    </w:lvl>
    <w:lvl w:ilvl="5" w:tplc="AA6A306A">
      <w:numFmt w:val="decimal"/>
      <w:lvlText w:val=""/>
      <w:lvlJc w:val="left"/>
    </w:lvl>
    <w:lvl w:ilvl="6" w:tplc="A5C04AE2">
      <w:numFmt w:val="decimal"/>
      <w:lvlText w:val=""/>
      <w:lvlJc w:val="left"/>
    </w:lvl>
    <w:lvl w:ilvl="7" w:tplc="1F40225E">
      <w:numFmt w:val="decimal"/>
      <w:lvlText w:val=""/>
      <w:lvlJc w:val="left"/>
    </w:lvl>
    <w:lvl w:ilvl="8" w:tplc="D29AD4DC">
      <w:numFmt w:val="decimal"/>
      <w:lvlText w:val=""/>
      <w:lvlJc w:val="left"/>
    </w:lvl>
  </w:abstractNum>
  <w:abstractNum w:abstractNumId="9">
    <w:nsid w:val="00006DF1"/>
    <w:multiLevelType w:val="hybridMultilevel"/>
    <w:tmpl w:val="2F9CBF66"/>
    <w:lvl w:ilvl="0" w:tplc="308CCAB8">
      <w:start w:val="1"/>
      <w:numFmt w:val="bullet"/>
      <w:lvlText w:val="с"/>
      <w:lvlJc w:val="left"/>
    </w:lvl>
    <w:lvl w:ilvl="1" w:tplc="70DE5864">
      <w:numFmt w:val="decimal"/>
      <w:lvlText w:val=""/>
      <w:lvlJc w:val="left"/>
    </w:lvl>
    <w:lvl w:ilvl="2" w:tplc="54DABD0C">
      <w:numFmt w:val="decimal"/>
      <w:lvlText w:val=""/>
      <w:lvlJc w:val="left"/>
    </w:lvl>
    <w:lvl w:ilvl="3" w:tplc="ED6011EC">
      <w:numFmt w:val="decimal"/>
      <w:lvlText w:val=""/>
      <w:lvlJc w:val="left"/>
    </w:lvl>
    <w:lvl w:ilvl="4" w:tplc="DC38EA10">
      <w:numFmt w:val="decimal"/>
      <w:lvlText w:val=""/>
      <w:lvlJc w:val="left"/>
    </w:lvl>
    <w:lvl w:ilvl="5" w:tplc="11A06DFE">
      <w:numFmt w:val="decimal"/>
      <w:lvlText w:val=""/>
      <w:lvlJc w:val="left"/>
    </w:lvl>
    <w:lvl w:ilvl="6" w:tplc="2D92B2B6">
      <w:numFmt w:val="decimal"/>
      <w:lvlText w:val=""/>
      <w:lvlJc w:val="left"/>
    </w:lvl>
    <w:lvl w:ilvl="7" w:tplc="865AAD10">
      <w:numFmt w:val="decimal"/>
      <w:lvlText w:val=""/>
      <w:lvlJc w:val="left"/>
    </w:lvl>
    <w:lvl w:ilvl="8" w:tplc="B9F0CD36">
      <w:numFmt w:val="decimal"/>
      <w:lvlText w:val=""/>
      <w:lvlJc w:val="left"/>
    </w:lvl>
  </w:abstractNum>
  <w:abstractNum w:abstractNumId="10">
    <w:nsid w:val="5F881DEC"/>
    <w:multiLevelType w:val="hybridMultilevel"/>
    <w:tmpl w:val="1914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5"/>
    <w:rsid w:val="00060AC3"/>
    <w:rsid w:val="000C6125"/>
    <w:rsid w:val="000D4C3B"/>
    <w:rsid w:val="001A4F48"/>
    <w:rsid w:val="002F30D0"/>
    <w:rsid w:val="00326A0B"/>
    <w:rsid w:val="00377097"/>
    <w:rsid w:val="00394AA6"/>
    <w:rsid w:val="00396AE3"/>
    <w:rsid w:val="003A5491"/>
    <w:rsid w:val="003F7599"/>
    <w:rsid w:val="00421DD7"/>
    <w:rsid w:val="006C3247"/>
    <w:rsid w:val="006D379B"/>
    <w:rsid w:val="00757BA2"/>
    <w:rsid w:val="007830AD"/>
    <w:rsid w:val="00790891"/>
    <w:rsid w:val="0082430A"/>
    <w:rsid w:val="008361AE"/>
    <w:rsid w:val="00844E87"/>
    <w:rsid w:val="008E7F49"/>
    <w:rsid w:val="00972A58"/>
    <w:rsid w:val="009871BE"/>
    <w:rsid w:val="00A2474B"/>
    <w:rsid w:val="00AB2CA2"/>
    <w:rsid w:val="00B23EFF"/>
    <w:rsid w:val="00B56FB1"/>
    <w:rsid w:val="00BB146C"/>
    <w:rsid w:val="00BD04A0"/>
    <w:rsid w:val="00BF0B18"/>
    <w:rsid w:val="00C014B9"/>
    <w:rsid w:val="00C5024F"/>
    <w:rsid w:val="00C87622"/>
    <w:rsid w:val="00CA6AC7"/>
    <w:rsid w:val="00D23CD4"/>
    <w:rsid w:val="00D539A9"/>
    <w:rsid w:val="00DB0CDB"/>
    <w:rsid w:val="00E116D2"/>
    <w:rsid w:val="00EA6665"/>
    <w:rsid w:val="00EF2CAB"/>
    <w:rsid w:val="00F34751"/>
    <w:rsid w:val="00FB586B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Венера</cp:lastModifiedBy>
  <cp:revision>2</cp:revision>
  <cp:lastPrinted>2021-06-11T05:41:00Z</cp:lastPrinted>
  <dcterms:created xsi:type="dcterms:W3CDTF">2021-06-11T08:32:00Z</dcterms:created>
  <dcterms:modified xsi:type="dcterms:W3CDTF">2021-06-11T08:32:00Z</dcterms:modified>
</cp:coreProperties>
</file>