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05" w:rsidRDefault="005419D5">
      <w:pPr>
        <w:pStyle w:val="1"/>
        <w:spacing w:before="62" w:line="319" w:lineRule="exact"/>
      </w:pPr>
      <w:bookmarkStart w:id="0" w:name="Расписание_занятий"/>
      <w:bookmarkEnd w:id="0"/>
      <w:r>
        <w:t>Расписание</w:t>
      </w:r>
      <w:r w:rsidR="001D1DEE">
        <w:t xml:space="preserve"> </w:t>
      </w:r>
      <w:r>
        <w:t>занятий</w:t>
      </w:r>
    </w:p>
    <w:p w:rsidR="001D1DEE" w:rsidRDefault="001D1DEE" w:rsidP="001D1DEE">
      <w:pPr>
        <w:pStyle w:val="a3"/>
        <w:tabs>
          <w:tab w:val="left" w:pos="1276"/>
          <w:tab w:val="left" w:pos="1418"/>
        </w:tabs>
        <w:spacing w:before="0"/>
        <w:ind w:right="2721"/>
        <w:jc w:val="center"/>
      </w:pPr>
      <w:r>
        <w:t xml:space="preserve">                                   Н</w:t>
      </w:r>
      <w:r w:rsidR="005419D5">
        <w:t>а</w:t>
      </w:r>
      <w:r>
        <w:t xml:space="preserve"> </w:t>
      </w:r>
      <w:r w:rsidR="005419D5">
        <w:t>период</w:t>
      </w:r>
      <w:r>
        <w:t xml:space="preserve"> </w:t>
      </w:r>
      <w:r w:rsidR="005419D5">
        <w:t>дистанционного</w:t>
      </w:r>
      <w:r>
        <w:t xml:space="preserve"> </w:t>
      </w:r>
      <w:r w:rsidR="005419D5">
        <w:t>обучения</w:t>
      </w:r>
    </w:p>
    <w:p w:rsidR="00004205" w:rsidRDefault="005419D5">
      <w:pPr>
        <w:pStyle w:val="a3"/>
        <w:spacing w:before="0"/>
        <w:ind w:left="2693" w:right="2721"/>
        <w:jc w:val="center"/>
      </w:pPr>
      <w:r>
        <w:t>(31.01.2022- 15.02.2022)</w:t>
      </w:r>
    </w:p>
    <w:p w:rsidR="0053769D" w:rsidRDefault="005419D5">
      <w:pPr>
        <w:spacing w:line="487" w:lineRule="auto"/>
        <w:ind w:left="1938" w:right="1976"/>
        <w:jc w:val="center"/>
        <w:rPr>
          <w:b/>
          <w:spacing w:val="-67"/>
          <w:sz w:val="28"/>
        </w:rPr>
      </w:pPr>
      <w:r>
        <w:rPr>
          <w:sz w:val="28"/>
        </w:rPr>
        <w:t>преподаватель</w:t>
      </w:r>
      <w:r w:rsidR="00503408">
        <w:rPr>
          <w:sz w:val="28"/>
        </w:rPr>
        <w:t xml:space="preserve"> </w:t>
      </w:r>
      <w:proofErr w:type="spellStart"/>
      <w:r w:rsidR="008D4DA1">
        <w:rPr>
          <w:b/>
          <w:sz w:val="28"/>
        </w:rPr>
        <w:t>Шилина</w:t>
      </w:r>
      <w:proofErr w:type="spellEnd"/>
      <w:r w:rsidR="008D4DA1">
        <w:rPr>
          <w:b/>
          <w:sz w:val="28"/>
        </w:rPr>
        <w:t xml:space="preserve"> Наталья Геннадье</w:t>
      </w:r>
      <w:r w:rsidR="00253360">
        <w:rPr>
          <w:b/>
          <w:sz w:val="28"/>
        </w:rPr>
        <w:t>вна</w:t>
      </w:r>
    </w:p>
    <w:p w:rsidR="00004205" w:rsidRPr="0053769D" w:rsidRDefault="00253360">
      <w:pPr>
        <w:spacing w:line="487" w:lineRule="auto"/>
        <w:ind w:left="1938" w:right="19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</w:t>
      </w:r>
      <w:r w:rsidR="003F422A">
        <w:rPr>
          <w:b/>
          <w:sz w:val="28"/>
          <w:szCs w:val="28"/>
        </w:rPr>
        <w:t>ник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56"/>
        </w:trPr>
        <w:tc>
          <w:tcPr>
            <w:tcW w:w="1527" w:type="dxa"/>
          </w:tcPr>
          <w:p w:rsidR="00004205" w:rsidRDefault="005419D5">
            <w:pPr>
              <w:pStyle w:val="TableParagraph"/>
              <w:spacing w:line="251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41" w:lineRule="exact"/>
              <w:ind w:left="949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</w:p>
          <w:p w:rsidR="00004205" w:rsidRDefault="005419D5">
            <w:pPr>
              <w:pStyle w:val="TableParagraph"/>
              <w:spacing w:line="270" w:lineRule="exact"/>
              <w:ind w:left="953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45" w:lineRule="exact"/>
              <w:ind w:left="14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004205" w:rsidRDefault="00503408">
            <w:pPr>
              <w:pStyle w:val="TableParagraph"/>
              <w:spacing w:line="270" w:lineRule="exact"/>
              <w:ind w:left="14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5419D5">
              <w:rPr>
                <w:b/>
                <w:sz w:val="24"/>
              </w:rPr>
              <w:t>роведения</w:t>
            </w:r>
            <w:r>
              <w:rPr>
                <w:b/>
                <w:sz w:val="24"/>
              </w:rPr>
              <w:t xml:space="preserve"> </w:t>
            </w:r>
            <w:r w:rsidR="005419D5"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51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D4DA1">
        <w:trPr>
          <w:trHeight w:val="547"/>
        </w:trPr>
        <w:tc>
          <w:tcPr>
            <w:tcW w:w="1527" w:type="dxa"/>
          </w:tcPr>
          <w:p w:rsidR="008D4DA1" w:rsidRDefault="008D4DA1">
            <w:pPr>
              <w:pStyle w:val="TableParagraph"/>
              <w:spacing w:line="247" w:lineRule="exact"/>
              <w:rPr>
                <w:sz w:val="24"/>
              </w:rPr>
            </w:pPr>
            <w:r w:rsidRPr="00D708CF">
              <w:rPr>
                <w:sz w:val="24"/>
                <w:szCs w:val="24"/>
              </w:rPr>
              <w:t>08.00-10.</w:t>
            </w:r>
            <w:r>
              <w:rPr>
                <w:sz w:val="24"/>
                <w:szCs w:val="24"/>
              </w:rPr>
              <w:t>4</w:t>
            </w:r>
            <w:r w:rsidRPr="00D708CF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8D4DA1" w:rsidRPr="00D708CF" w:rsidRDefault="008D4DA1" w:rsidP="00E1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 w:rsidRPr="00D708CF">
              <w:rPr>
                <w:sz w:val="24"/>
                <w:szCs w:val="24"/>
              </w:rPr>
              <w:t>В(</w:t>
            </w:r>
            <w:proofErr w:type="gramEnd"/>
            <w:r w:rsidRPr="00D708CF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D708CF">
              <w:rPr>
                <w:sz w:val="24"/>
                <w:szCs w:val="24"/>
              </w:rPr>
              <w:t xml:space="preserve">Рисунок </w:t>
            </w:r>
          </w:p>
          <w:p w:rsidR="008D4DA1" w:rsidRPr="00D708CF" w:rsidRDefault="008D4DA1" w:rsidP="00E1005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D4DA1" w:rsidRDefault="008D4DA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8D4DA1" w:rsidRDefault="008D4DA1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WatsApp,E-mail</w:t>
            </w:r>
            <w:proofErr w:type="spellEnd"/>
          </w:p>
        </w:tc>
      </w:tr>
      <w:tr w:rsidR="008D4DA1">
        <w:trPr>
          <w:trHeight w:val="551"/>
        </w:trPr>
        <w:tc>
          <w:tcPr>
            <w:tcW w:w="1527" w:type="dxa"/>
          </w:tcPr>
          <w:p w:rsidR="008D4DA1" w:rsidRDefault="008D4DA1">
            <w:pPr>
              <w:pStyle w:val="TableParagraph"/>
              <w:spacing w:line="247" w:lineRule="exact"/>
              <w:rPr>
                <w:sz w:val="24"/>
              </w:rPr>
            </w:pPr>
            <w:r w:rsidRPr="00D708CF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5</w:t>
            </w:r>
            <w:r w:rsidRPr="00D708CF">
              <w:rPr>
                <w:sz w:val="24"/>
                <w:szCs w:val="24"/>
              </w:rPr>
              <w:t>0-11.</w:t>
            </w:r>
            <w:r>
              <w:rPr>
                <w:sz w:val="24"/>
                <w:szCs w:val="24"/>
              </w:rPr>
              <w:t>5</w:t>
            </w:r>
            <w:r w:rsidRPr="00D708CF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8D4DA1" w:rsidRDefault="008D4DA1" w:rsidP="00E1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 w:rsidRPr="00D708CF">
              <w:rPr>
                <w:sz w:val="24"/>
                <w:szCs w:val="24"/>
              </w:rPr>
              <w:t>В(</w:t>
            </w:r>
            <w:proofErr w:type="gramEnd"/>
            <w:r w:rsidRPr="00D708CF">
              <w:rPr>
                <w:sz w:val="24"/>
                <w:szCs w:val="24"/>
              </w:rPr>
              <w:t>жив)</w:t>
            </w:r>
          </w:p>
          <w:p w:rsidR="008D4DA1" w:rsidRDefault="008D4DA1" w:rsidP="00E100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Цветоведение</w:t>
            </w:r>
            <w:proofErr w:type="spellEnd"/>
          </w:p>
          <w:p w:rsidR="008D4DA1" w:rsidRPr="00D708CF" w:rsidRDefault="008D4DA1" w:rsidP="00E1005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D4DA1" w:rsidRDefault="008D4DA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8D4DA1" w:rsidRDefault="008D4DA1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004205" w:rsidRDefault="00004205">
      <w:pPr>
        <w:pStyle w:val="a3"/>
        <w:rPr>
          <w:b/>
          <w:sz w:val="26"/>
        </w:rPr>
      </w:pPr>
    </w:p>
    <w:p w:rsidR="00004205" w:rsidRDefault="008D4DA1">
      <w:pPr>
        <w:pStyle w:val="1"/>
      </w:pPr>
      <w:bookmarkStart w:id="1" w:name="Пятница"/>
      <w:bookmarkEnd w:id="1"/>
      <w:r>
        <w:t>Четверг</w:t>
      </w:r>
    </w:p>
    <w:p w:rsidR="00004205" w:rsidRDefault="0000420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52"/>
        </w:trPr>
        <w:tc>
          <w:tcPr>
            <w:tcW w:w="1527" w:type="dxa"/>
          </w:tcPr>
          <w:p w:rsidR="00004205" w:rsidRDefault="005419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before="4"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73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D4DA1">
        <w:trPr>
          <w:trHeight w:val="546"/>
        </w:trPr>
        <w:tc>
          <w:tcPr>
            <w:tcW w:w="1527" w:type="dxa"/>
          </w:tcPr>
          <w:p w:rsidR="008D4DA1" w:rsidRPr="001C681E" w:rsidRDefault="008D4DA1" w:rsidP="00F2582E">
            <w:pPr>
              <w:jc w:val="center"/>
              <w:rPr>
                <w:sz w:val="24"/>
                <w:szCs w:val="24"/>
              </w:rPr>
            </w:pPr>
            <w:r w:rsidRPr="00D708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708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708CF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D708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708CF">
              <w:rPr>
                <w:sz w:val="24"/>
                <w:szCs w:val="24"/>
              </w:rPr>
              <w:t>0</w:t>
            </w:r>
          </w:p>
          <w:p w:rsidR="008D4DA1" w:rsidRDefault="008D4DA1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2828" w:type="dxa"/>
          </w:tcPr>
          <w:p w:rsidR="008D4DA1" w:rsidRPr="00D708CF" w:rsidRDefault="008D4DA1" w:rsidP="008D4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 w:rsidRPr="00D708CF">
              <w:rPr>
                <w:sz w:val="24"/>
                <w:szCs w:val="24"/>
              </w:rPr>
              <w:t>А(</w:t>
            </w:r>
            <w:proofErr w:type="gramEnd"/>
            <w:r w:rsidRPr="00D708CF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D708CF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2266" w:type="dxa"/>
          </w:tcPr>
          <w:p w:rsidR="008D4DA1" w:rsidRDefault="008D4D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8D4DA1" w:rsidRDefault="008D4DA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8D4DA1">
        <w:trPr>
          <w:trHeight w:val="551"/>
        </w:trPr>
        <w:tc>
          <w:tcPr>
            <w:tcW w:w="1527" w:type="dxa"/>
          </w:tcPr>
          <w:p w:rsidR="008D4DA1" w:rsidRPr="00E0697D" w:rsidRDefault="008D4DA1">
            <w:pPr>
              <w:pStyle w:val="TableParagraph"/>
              <w:ind w:left="134"/>
              <w:rPr>
                <w:sz w:val="24"/>
                <w:szCs w:val="24"/>
              </w:rPr>
            </w:pPr>
            <w:r w:rsidRPr="001C68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C68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1C681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1C68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1C681E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8D4DA1" w:rsidRPr="00D708CF" w:rsidRDefault="008D4DA1" w:rsidP="008D4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 w:rsidRPr="00D708CF">
              <w:rPr>
                <w:sz w:val="24"/>
                <w:szCs w:val="24"/>
              </w:rPr>
              <w:t>А(</w:t>
            </w:r>
            <w:proofErr w:type="gramEnd"/>
            <w:r w:rsidRPr="00D708CF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D708CF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2266" w:type="dxa"/>
          </w:tcPr>
          <w:p w:rsidR="008D4DA1" w:rsidRDefault="008D4DA1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8D4DA1" w:rsidRDefault="008D4DA1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004205" w:rsidRDefault="00004205">
      <w:pPr>
        <w:pStyle w:val="a3"/>
        <w:rPr>
          <w:b/>
          <w:sz w:val="27"/>
        </w:rPr>
      </w:pPr>
    </w:p>
    <w:p w:rsidR="00004205" w:rsidRDefault="00253360" w:rsidP="005419D5">
      <w:pPr>
        <w:pStyle w:val="a3"/>
        <w:spacing w:before="6" w:after="1"/>
        <w:jc w:val="center"/>
        <w:rPr>
          <w:b/>
        </w:rPr>
      </w:pPr>
      <w:r>
        <w:rPr>
          <w:b/>
        </w:rPr>
        <w:t>Пятница</w:t>
      </w:r>
    </w:p>
    <w:p w:rsidR="005419D5" w:rsidRDefault="005419D5" w:rsidP="005419D5">
      <w:pPr>
        <w:pStyle w:val="a3"/>
        <w:spacing w:before="6" w:after="1"/>
        <w:jc w:val="center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46"/>
        </w:trPr>
        <w:tc>
          <w:tcPr>
            <w:tcW w:w="1527" w:type="dxa"/>
          </w:tcPr>
          <w:p w:rsidR="00004205" w:rsidRDefault="005419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D4DA1">
        <w:trPr>
          <w:trHeight w:val="551"/>
        </w:trPr>
        <w:tc>
          <w:tcPr>
            <w:tcW w:w="1527" w:type="dxa"/>
          </w:tcPr>
          <w:p w:rsidR="008D4DA1" w:rsidRDefault="008D4DA1">
            <w:pPr>
              <w:pStyle w:val="TableParagraph"/>
              <w:rPr>
                <w:sz w:val="24"/>
              </w:rPr>
            </w:pPr>
            <w:r w:rsidRPr="00D708CF">
              <w:rPr>
                <w:sz w:val="24"/>
                <w:szCs w:val="24"/>
              </w:rPr>
              <w:t>08.30-10.30</w:t>
            </w:r>
          </w:p>
        </w:tc>
        <w:tc>
          <w:tcPr>
            <w:tcW w:w="2828" w:type="dxa"/>
          </w:tcPr>
          <w:p w:rsidR="008D4DA1" w:rsidRPr="00BB4D5A" w:rsidRDefault="008D4DA1" w:rsidP="008D4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708CF">
              <w:rPr>
                <w:sz w:val="24"/>
                <w:szCs w:val="24"/>
              </w:rPr>
              <w:t>В(жив)</w:t>
            </w:r>
            <w:r>
              <w:rPr>
                <w:sz w:val="24"/>
                <w:szCs w:val="24"/>
              </w:rPr>
              <w:t xml:space="preserve"> </w:t>
            </w:r>
            <w:r w:rsidRPr="00D708CF">
              <w:rPr>
                <w:sz w:val="24"/>
                <w:szCs w:val="24"/>
              </w:rPr>
              <w:t>Композиц</w:t>
            </w:r>
            <w:r>
              <w:rPr>
                <w:sz w:val="24"/>
                <w:szCs w:val="24"/>
              </w:rPr>
              <w:t>ия</w:t>
            </w:r>
            <w:r w:rsidRPr="00D708CF"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2266" w:type="dxa"/>
          </w:tcPr>
          <w:p w:rsidR="008D4DA1" w:rsidRDefault="008D4D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8D4DA1" w:rsidRDefault="008D4DA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8D4DA1">
        <w:trPr>
          <w:trHeight w:val="551"/>
        </w:trPr>
        <w:tc>
          <w:tcPr>
            <w:tcW w:w="1527" w:type="dxa"/>
          </w:tcPr>
          <w:p w:rsidR="008D4DA1" w:rsidRPr="00142DAB" w:rsidRDefault="008D4DA1">
            <w:pPr>
              <w:pStyle w:val="TableParagraph"/>
              <w:rPr>
                <w:sz w:val="24"/>
                <w:szCs w:val="24"/>
              </w:rPr>
            </w:pPr>
            <w:r w:rsidRPr="00D708CF">
              <w:rPr>
                <w:sz w:val="24"/>
                <w:szCs w:val="24"/>
              </w:rPr>
              <w:t>13.50-15.50</w:t>
            </w:r>
          </w:p>
        </w:tc>
        <w:tc>
          <w:tcPr>
            <w:tcW w:w="2828" w:type="dxa"/>
          </w:tcPr>
          <w:p w:rsidR="008D4DA1" w:rsidRPr="00BB4D5A" w:rsidRDefault="008D4DA1" w:rsidP="008D4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D708CF">
              <w:rPr>
                <w:sz w:val="24"/>
                <w:szCs w:val="24"/>
              </w:rPr>
              <w:t>(</w:t>
            </w:r>
            <w:proofErr w:type="gramEnd"/>
            <w:r w:rsidRPr="00D708CF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D708CF">
              <w:rPr>
                <w:sz w:val="24"/>
                <w:szCs w:val="24"/>
              </w:rPr>
              <w:t>Композиц</w:t>
            </w:r>
            <w:r>
              <w:rPr>
                <w:sz w:val="24"/>
                <w:szCs w:val="24"/>
              </w:rPr>
              <w:t>ия</w:t>
            </w:r>
            <w:r w:rsidRPr="00D708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8D4DA1" w:rsidRDefault="008D4DA1" w:rsidP="003233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8D4DA1" w:rsidRDefault="008D4DA1" w:rsidP="0032334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8D4DA1">
        <w:trPr>
          <w:trHeight w:val="551"/>
        </w:trPr>
        <w:tc>
          <w:tcPr>
            <w:tcW w:w="1527" w:type="dxa"/>
          </w:tcPr>
          <w:p w:rsidR="008D4DA1" w:rsidRPr="00142DAB" w:rsidRDefault="008D4DA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2828" w:type="dxa"/>
          </w:tcPr>
          <w:p w:rsidR="008D4DA1" w:rsidRPr="00BB4D5A" w:rsidRDefault="008D4DA1" w:rsidP="008D4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D708CF">
              <w:rPr>
                <w:sz w:val="24"/>
                <w:szCs w:val="24"/>
              </w:rPr>
              <w:t>(</w:t>
            </w:r>
            <w:proofErr w:type="gramEnd"/>
            <w:r w:rsidRPr="00D708CF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D708CF">
              <w:rPr>
                <w:sz w:val="24"/>
                <w:szCs w:val="24"/>
              </w:rPr>
              <w:t>Композиц</w:t>
            </w:r>
            <w:r>
              <w:rPr>
                <w:sz w:val="24"/>
                <w:szCs w:val="24"/>
              </w:rPr>
              <w:t>ия</w:t>
            </w:r>
            <w:r w:rsidRPr="00D708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8D4DA1" w:rsidRDefault="008D4DA1" w:rsidP="003233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8D4DA1" w:rsidRDefault="008D4DA1" w:rsidP="0032334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5419D5" w:rsidRDefault="005419D5"/>
    <w:sectPr w:rsidR="005419D5" w:rsidSect="00982EA1">
      <w:type w:val="continuous"/>
      <w:pgSz w:w="1190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4205"/>
    <w:rsid w:val="00004205"/>
    <w:rsid w:val="000524D7"/>
    <w:rsid w:val="001D1DEE"/>
    <w:rsid w:val="00253360"/>
    <w:rsid w:val="003F422A"/>
    <w:rsid w:val="00503408"/>
    <w:rsid w:val="0053769D"/>
    <w:rsid w:val="005419D5"/>
    <w:rsid w:val="008D4DA1"/>
    <w:rsid w:val="00982EA1"/>
    <w:rsid w:val="009F3780"/>
    <w:rsid w:val="00D51E70"/>
    <w:rsid w:val="00E572D6"/>
    <w:rsid w:val="00E8342A"/>
    <w:rsid w:val="00F2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2EA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82EA1"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E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2EA1"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82EA1"/>
  </w:style>
  <w:style w:type="paragraph" w:customStyle="1" w:styleId="TableParagraph">
    <w:name w:val="Table Paragraph"/>
    <w:basedOn w:val="a"/>
    <w:uiPriority w:val="1"/>
    <w:qFormat/>
    <w:rsid w:val="00982EA1"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Ермошина</cp:lastModifiedBy>
  <cp:revision>9</cp:revision>
  <dcterms:created xsi:type="dcterms:W3CDTF">2022-02-08T12:51:00Z</dcterms:created>
  <dcterms:modified xsi:type="dcterms:W3CDTF">2022-02-09T13:07:00Z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