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D5" w:rsidRPr="00567C1C" w:rsidRDefault="001914D5" w:rsidP="00567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1C">
        <w:rPr>
          <w:rFonts w:ascii="Times New Roman" w:hAnsi="Times New Roman" w:cs="Times New Roman"/>
          <w:b/>
          <w:bCs/>
          <w:sz w:val="28"/>
          <w:szCs w:val="28"/>
        </w:rPr>
        <w:t>Публичное представление инновационного педагогического опыта</w:t>
      </w:r>
    </w:p>
    <w:p w:rsidR="001914D5" w:rsidRPr="00567C1C" w:rsidRDefault="001914D5" w:rsidP="0056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054527">
        <w:rPr>
          <w:rFonts w:ascii="Times New Roman" w:hAnsi="Times New Roman" w:cs="Times New Roman"/>
          <w:b/>
          <w:bCs/>
          <w:sz w:val="28"/>
          <w:szCs w:val="28"/>
        </w:rPr>
        <w:t>начальных классов</w:t>
      </w:r>
      <w:r w:rsidRPr="00567C1C">
        <w:rPr>
          <w:rFonts w:ascii="Times New Roman" w:hAnsi="Times New Roman" w:cs="Times New Roman"/>
          <w:b/>
          <w:bCs/>
          <w:sz w:val="28"/>
          <w:szCs w:val="28"/>
        </w:rPr>
        <w:t xml:space="preserve"> МОУ «Лицей№31» </w:t>
      </w:r>
    </w:p>
    <w:p w:rsidR="001914D5" w:rsidRPr="00567C1C" w:rsidRDefault="001914D5" w:rsidP="0056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b/>
          <w:bCs/>
          <w:sz w:val="28"/>
          <w:szCs w:val="28"/>
        </w:rPr>
        <w:t>городского округа Саранск Республики Мордовия</w:t>
      </w:r>
    </w:p>
    <w:p w:rsidR="001914D5" w:rsidRPr="00567C1C" w:rsidRDefault="001914D5" w:rsidP="0056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b/>
          <w:bCs/>
          <w:sz w:val="28"/>
          <w:szCs w:val="28"/>
        </w:rPr>
        <w:t>Левкиной Людмилы Александровны</w:t>
      </w:r>
    </w:p>
    <w:p w:rsidR="001914D5" w:rsidRDefault="001914D5" w:rsidP="00421C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br/>
      </w:r>
      <w:r w:rsidRPr="00421C0D">
        <w:rPr>
          <w:b/>
          <w:bCs/>
          <w:i/>
          <w:iCs/>
          <w:color w:val="000000"/>
          <w:sz w:val="28"/>
          <w:szCs w:val="28"/>
        </w:rPr>
        <w:t>Формирование ценностно-смысловых установок у младших школьников в проектной деятельности</w:t>
      </w:r>
    </w:p>
    <w:p w:rsidR="001914D5" w:rsidRDefault="001914D5" w:rsidP="00421C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В.А.Сухомлинский писал: «Я советую всем учителям: берегите детский огонёк пытливости, любознательности, жажды знаний. Единственным источником, питающим этот огонёк, является радость успеха в учении». Как же построить работу на уроке, чтобы доставить ребёнку эту радость успеха, чтобы ему интересно было учиться, как повысить мотивацию к учению?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1C0D">
        <w:rPr>
          <w:color w:val="000000"/>
          <w:sz w:val="28"/>
          <w:szCs w:val="28"/>
        </w:rPr>
        <w:t>Опираясь на новый Федеральный государственный образовательный стандарт начального общего образования, можно четко сформулировать, что цель современной школы –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  <w:proofErr w:type="gramEnd"/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За последнее время, на мой взгляд, чётко обозначились тенденция к изменению сущности, целей и приоритетных ценностей российского начального общего образования. В Федеральных 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школы.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В связи с этим приоритетной становится развивающая функция обучения, которая должна обеспечить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-Становление личности младшего школьника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-Раскрытие его индивидуальных возможностей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-Развитие творческого потенциала.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Развитие личностных качеств и способностей младшего школьника опирается на приобретение им опыта разнообразной деятельности: учебно-познавательной, практической, социальной. Поэтому 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самообразованию. Важнейшим приоритетом начального общего образования становится формирование универсальных учебных действий, уровень освоения которых в значительной мере предопределяет успешность всего последующего обучения.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21C0D">
        <w:rPr>
          <w:color w:val="000000"/>
          <w:sz w:val="28"/>
          <w:szCs w:val="28"/>
        </w:rPr>
        <w:t>рамках модернизации системы образовательных стандартов основным направлением в работе учителя является использование современных образовательных технологий и ведущих методов обучения: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- проектная деятельность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>- информационно-коммуникационные технологии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lastRenderedPageBreak/>
        <w:t>- системно-деятельностный подход, учитывая экзистенциальный мир ребенка (мир чувств).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C0D">
        <w:rPr>
          <w:color w:val="000000"/>
          <w:sz w:val="28"/>
          <w:szCs w:val="28"/>
        </w:rPr>
        <w:t xml:space="preserve">Одним из главных составляющих в своей педагогической деятельности я считаю проектную деятельность. В настоящее время, в условиях внедрения новых образовательных стандартов, когда обучение предполагает субъектную позицию ребенка в познавательном процессе, </w:t>
      </w:r>
      <w:proofErr w:type="gramStart"/>
      <w:r w:rsidRPr="00421C0D">
        <w:rPr>
          <w:color w:val="000000"/>
          <w:sz w:val="28"/>
          <w:szCs w:val="28"/>
        </w:rPr>
        <w:t>представляет возможность</w:t>
      </w:r>
      <w:proofErr w:type="gramEnd"/>
      <w:r w:rsidRPr="00421C0D">
        <w:rPr>
          <w:color w:val="000000"/>
          <w:sz w:val="28"/>
          <w:szCs w:val="28"/>
        </w:rPr>
        <w:t xml:space="preserve"> свободы выбора, проявления индивидуальных стремлений и развития личности, работа над проектами становится чрезвычайно актуальной. Достичь эффективности в этой работе невозможно без развития у школьника навыков самообразования и создания устойчивой мотивации к учению. Чтобы способствовать развитию творческой личности необходимо в процессе обучения использовать приемы и методы исследовательской, познавательной деятельности. Из многообразия форм и методов наиболее эффективным является организация научно-исследовательской деятельности обучающихся.</w:t>
      </w:r>
    </w:p>
    <w:p w:rsidR="001914D5" w:rsidRPr="00421C0D" w:rsidRDefault="001914D5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0D">
        <w:rPr>
          <w:rFonts w:ascii="Times New Roman" w:hAnsi="Times New Roman" w:cs="Times New Roman"/>
          <w:sz w:val="28"/>
          <w:szCs w:val="28"/>
        </w:rPr>
        <w:t>Педагогические инновации в современной науке понимаются как определённые изменения, которые вносят в педагогическую теорию и практику улучшающие элементы, способствуют процессу обновления педагогической науки.</w:t>
      </w:r>
    </w:p>
    <w:p w:rsidR="001914D5" w:rsidRPr="00421C0D" w:rsidRDefault="001914D5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0D">
        <w:rPr>
          <w:rFonts w:ascii="Times New Roman" w:hAnsi="Times New Roman" w:cs="Times New Roman"/>
          <w:sz w:val="28"/>
          <w:szCs w:val="28"/>
        </w:rPr>
        <w:t>Инновации — это новые виды деятельности, технологии, разработки. В современной школе именно инновационные методы позволяют учителю заложить в каждом ученике механизмы самореализации, саморазвития, они содействуют становлению человека: его индивидуальности, духовности, творческого начала.</w:t>
      </w:r>
    </w:p>
    <w:p w:rsidR="001914D5" w:rsidRPr="00421C0D" w:rsidRDefault="001914D5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0D">
        <w:rPr>
          <w:rFonts w:ascii="Times New Roman" w:hAnsi="Times New Roman" w:cs="Times New Roman"/>
          <w:sz w:val="28"/>
          <w:szCs w:val="28"/>
        </w:rPr>
        <w:t xml:space="preserve"> </w:t>
      </w:r>
      <w:r w:rsidRPr="00421C0D">
        <w:rPr>
          <w:rFonts w:ascii="Times New Roman" w:hAnsi="Times New Roman" w:cs="Times New Roman"/>
          <w:sz w:val="28"/>
          <w:szCs w:val="28"/>
          <w:u w:val="single"/>
        </w:rPr>
        <w:t>Тема инновационного педагогического опыта:</w:t>
      </w:r>
      <w:r w:rsidRPr="0042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D5" w:rsidRDefault="001914D5" w:rsidP="00421C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21C0D">
        <w:rPr>
          <w:b/>
          <w:bCs/>
          <w:color w:val="000000"/>
          <w:sz w:val="28"/>
          <w:szCs w:val="28"/>
        </w:rPr>
        <w:t>Формирование ценностно-смысловых установок у младших школьников в проектной деятельности</w:t>
      </w:r>
    </w:p>
    <w:p w:rsidR="001914D5" w:rsidRPr="00421C0D" w:rsidRDefault="001914D5" w:rsidP="00421C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914D5" w:rsidRPr="00421C0D" w:rsidRDefault="001914D5" w:rsidP="00421C0D">
      <w:pPr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421C0D">
        <w:rPr>
          <w:rStyle w:val="submenu-table"/>
          <w:rFonts w:ascii="Times New Roman" w:hAnsi="Times New Roman" w:cs="Times New Roman"/>
          <w:b/>
          <w:bCs/>
          <w:sz w:val="36"/>
          <w:szCs w:val="36"/>
        </w:rPr>
        <w:t>1. Актуальность и перспективность опыта</w:t>
      </w:r>
    </w:p>
    <w:p w:rsidR="001914D5" w:rsidRPr="00653963" w:rsidRDefault="001914D5" w:rsidP="00421C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90F3C">
        <w:rPr>
          <w:rStyle w:val="normal"/>
          <w:color w:val="000000"/>
          <w:sz w:val="28"/>
          <w:szCs w:val="28"/>
          <w:shd w:val="clear" w:color="auto" w:fill="FFFFFF"/>
        </w:rPr>
        <w:t>За последние время</w:t>
      </w:r>
      <w:r w:rsidRPr="00653963">
        <w:rPr>
          <w:rStyle w:val="normal"/>
          <w:color w:val="000000"/>
          <w:sz w:val="28"/>
          <w:szCs w:val="28"/>
          <w:shd w:val="clear" w:color="auto" w:fill="FFFFFF"/>
        </w:rPr>
        <w:t xml:space="preserve"> в системе образования произошло много изменений, связанные с внедрением ФГОС НОО, где сформулированы основные направления совершенствования образовательной среды, обозначена новая модель образования, направленная на развитие и воспитание успешного поколения граждан страны, владеющих схожими времени знаниями, навыками и компетенциями; воспитание на идеалах демократии и правового государства в соответствии с национальными и общечеловеческими ценностями.</w:t>
      </w:r>
      <w:proofErr w:type="gramEnd"/>
      <w:r w:rsidRPr="00653963">
        <w:rPr>
          <w:rStyle w:val="normal"/>
          <w:color w:val="000000"/>
          <w:sz w:val="28"/>
          <w:szCs w:val="28"/>
          <w:shd w:val="clear" w:color="auto" w:fill="FFFFFF"/>
        </w:rPr>
        <w:t xml:space="preserve"> А одной из главных задач новой парадигмы образования становится обеспечение полноценной самореализации учащихся.</w:t>
      </w:r>
    </w:p>
    <w:p w:rsidR="001914D5" w:rsidRPr="00653963" w:rsidRDefault="001914D5" w:rsidP="00421C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963">
        <w:rPr>
          <w:rStyle w:val="normal"/>
          <w:color w:val="000000"/>
          <w:sz w:val="28"/>
          <w:szCs w:val="28"/>
          <w:shd w:val="clear" w:color="auto" w:fill="FFFFFF"/>
        </w:rPr>
        <w:t xml:space="preserve">Сегодня трудность исследования ценностно-смысловой сферы личности приобретает все </w:t>
      </w:r>
      <w:proofErr w:type="gramStart"/>
      <w:r w:rsidRPr="00653963">
        <w:rPr>
          <w:rStyle w:val="normal"/>
          <w:color w:val="000000"/>
          <w:sz w:val="28"/>
          <w:szCs w:val="28"/>
          <w:shd w:val="clear" w:color="auto" w:fill="FFFFFF"/>
        </w:rPr>
        <w:t>более совокупный</w:t>
      </w:r>
      <w:proofErr w:type="gramEnd"/>
      <w:r w:rsidRPr="00653963">
        <w:rPr>
          <w:rStyle w:val="normal"/>
          <w:color w:val="000000"/>
          <w:sz w:val="28"/>
          <w:szCs w:val="28"/>
          <w:shd w:val="clear" w:color="auto" w:fill="FFFFFF"/>
        </w:rPr>
        <w:t xml:space="preserve"> характер, становясь объектом исследования всевозможных дисциплин. Категории «ценности» и «ценностные ориентации личности» относятся к степени глубоко исследуемых </w:t>
      </w:r>
      <w:r w:rsidRPr="00653963">
        <w:rPr>
          <w:sz w:val="28"/>
          <w:szCs w:val="28"/>
        </w:rPr>
        <w:t xml:space="preserve">в психологии и педагогике (А. Маслоу, М. Рокич, В. Франкл, </w:t>
      </w:r>
      <w:r>
        <w:rPr>
          <w:sz w:val="28"/>
          <w:szCs w:val="28"/>
        </w:rPr>
        <w:t xml:space="preserve"> </w:t>
      </w:r>
      <w:r w:rsidRPr="00653963">
        <w:rPr>
          <w:sz w:val="28"/>
          <w:szCs w:val="28"/>
        </w:rPr>
        <w:t>Э. Фромм, Б. С. Братусь,  Д. А. Леонтьев, Д. М. Узнадзе и др.). П</w:t>
      </w:r>
      <w:r w:rsidRPr="00653963">
        <w:rPr>
          <w:rStyle w:val="normal"/>
          <w:color w:val="000000"/>
          <w:sz w:val="28"/>
          <w:szCs w:val="28"/>
          <w:shd w:val="clear" w:color="auto" w:fill="FFFFFF"/>
        </w:rPr>
        <w:t>редложение и исследование вопроса об идентичности ценностей и смыслов в пространстве ценностно-смысловой сферы личности зародилась в нашей науке лишь в конце XX века.</w:t>
      </w:r>
    </w:p>
    <w:p w:rsidR="001914D5" w:rsidRPr="00653963" w:rsidRDefault="001914D5" w:rsidP="00421C0D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963">
        <w:rPr>
          <w:rStyle w:val="normal"/>
          <w:sz w:val="28"/>
          <w:szCs w:val="28"/>
          <w:shd w:val="clear" w:color="auto" w:fill="FFFFFF"/>
        </w:rPr>
        <w:t xml:space="preserve">Исходя из компетентностного подхода в образовании, можно выделить одну из ключевых и универсальных компетенций обучающихся в рамках реализации целей и задач ФГОС – это ценностно-смысловые установки. С помощью ценностно-смысловых установок ученик знакомится с концепцией норм и ценностей данной социальной среды, что способствует формированию механизма самоопределения обучающегося в ситуациях учебной и иной деятельности. Ценностно-смысловые компетенции связаны с ценностными ориентирами ребенка, его восприимчивостью видеть и чувствовать окружающий мир, ориентироваться в нем, представлять свою роль, способный выбирать целевые и смысловые установки для своих поступков и действий, принимать решения. От этого зависит персональная образовательная линия движения ученика и программа его жизнедеятельности в общем </w:t>
      </w:r>
      <w:r w:rsidRPr="00653963">
        <w:rPr>
          <w:sz w:val="28"/>
          <w:szCs w:val="28"/>
        </w:rPr>
        <w:t>[1].</w:t>
      </w:r>
      <w:r w:rsidRPr="00653963">
        <w:rPr>
          <w:color w:val="000000"/>
          <w:sz w:val="28"/>
          <w:szCs w:val="28"/>
        </w:rPr>
        <w:t xml:space="preserve"> </w:t>
      </w:r>
    </w:p>
    <w:p w:rsidR="001914D5" w:rsidRPr="00653963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963">
        <w:rPr>
          <w:rStyle w:val="normal"/>
          <w:sz w:val="28"/>
          <w:szCs w:val="28"/>
          <w:shd w:val="clear" w:color="auto" w:fill="FFFFFF"/>
        </w:rPr>
        <w:t xml:space="preserve">Ценности являются важным критерием в отношении человека к окружающему миру. Есть ценности, важные во все времена. Их можно назвать общечеловеческими. </w:t>
      </w:r>
      <w:proofErr w:type="gramStart"/>
      <w:r w:rsidRPr="00653963">
        <w:rPr>
          <w:rStyle w:val="normal"/>
          <w:sz w:val="28"/>
          <w:szCs w:val="28"/>
          <w:shd w:val="clear" w:color="auto" w:fill="FFFFFF"/>
        </w:rPr>
        <w:t>К таким ценностям относятся истина, свобода, справедливость, красота, добро, польза, совесть, честь, человеческая жизнь, семья, Родина и т.д.</w:t>
      </w:r>
      <w:proofErr w:type="gramEnd"/>
    </w:p>
    <w:p w:rsidR="001914D5" w:rsidRPr="00653963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963">
        <w:rPr>
          <w:rStyle w:val="normal"/>
          <w:sz w:val="28"/>
          <w:szCs w:val="28"/>
          <w:shd w:val="clear" w:color="auto" w:fill="FFFFFF"/>
        </w:rPr>
        <w:t>Социальную установку изучали такие ученые как: Г. А. Андреева,         Ш. А. Надиришвили, М. С. Балиашвили, С. Д. Арзумян., А. И. Розова и др. При этом понятиям «ценностно-смысловые установки» в исследованиях уделяется недостаточно внимания.</w:t>
      </w:r>
    </w:p>
    <w:p w:rsidR="001914D5" w:rsidRPr="00653963" w:rsidRDefault="001914D5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63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Согласно анализу теоретических источников по проблеме исследования, начало формирования ценностно-смысловых установок зарождается в дошкольном возрасте, но новой важной ступенькой их развития выпадает на начальную школу, т.е. младший школьный возраст. От ценностной базы, сформированной в начальной школе, будет зависеть,</w:t>
      </w:r>
      <w:r w:rsidRPr="00653963">
        <w:rPr>
          <w:rStyle w:val="normal"/>
          <w:rFonts w:ascii="Times New Roman" w:hAnsi="Times New Roman" w:cs="Times New Roman"/>
          <w:color w:val="2E4453"/>
          <w:sz w:val="28"/>
          <w:szCs w:val="28"/>
          <w:shd w:val="clear" w:color="auto" w:fill="FFFFFF"/>
        </w:rPr>
        <w:t xml:space="preserve"> </w:t>
      </w:r>
      <w:r w:rsidRPr="00653963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последующее формирование и развитие личности </w:t>
      </w:r>
      <w:r w:rsidRPr="00653963">
        <w:rPr>
          <w:rFonts w:ascii="Times New Roman" w:hAnsi="Times New Roman" w:cs="Times New Roman"/>
          <w:sz w:val="28"/>
          <w:szCs w:val="28"/>
        </w:rPr>
        <w:t xml:space="preserve">в подростковом и юношеском возрасте. Данный вопрос разрабатывали: П. Я. Гальперин, В. В. Давыдов, В. Д. Ермоленко, A. B. Занков, B. C. </w:t>
      </w:r>
      <w:proofErr w:type="gramStart"/>
      <w:r w:rsidRPr="00653963">
        <w:rPr>
          <w:rFonts w:ascii="Times New Roman" w:hAnsi="Times New Roman" w:cs="Times New Roman"/>
          <w:sz w:val="28"/>
          <w:szCs w:val="28"/>
        </w:rPr>
        <w:t xml:space="preserve">Мухина, А. Н. Леонтьев,                             Д. И. Фельдштейн, Д. Б. Эльконин и др. </w:t>
      </w:r>
      <w:r w:rsidRPr="00653963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Кроме того, возраст младшего школьника дает специальные возможности эффективного формирования ценностно-смысловых установок, т.к. обладает следующими возрастными особенностями: повышенная эмоциональность, чуткость к внешним влиянием, направленность к миру положительных ценностей, которые выражаются </w:t>
      </w:r>
      <w:r w:rsidRPr="00653963">
        <w:rPr>
          <w:rFonts w:ascii="Times New Roman" w:hAnsi="Times New Roman" w:cs="Times New Roman"/>
          <w:sz w:val="28"/>
          <w:szCs w:val="28"/>
        </w:rPr>
        <w:t>во всех видах деятельности: учебной, игровой, коммуникативной, трудовой и т.д.</w:t>
      </w:r>
      <w:proofErr w:type="gramEnd"/>
    </w:p>
    <w:p w:rsidR="001914D5" w:rsidRPr="00653963" w:rsidRDefault="001914D5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63">
        <w:rPr>
          <w:rFonts w:ascii="Times New Roman" w:hAnsi="Times New Roman" w:cs="Times New Roman"/>
          <w:sz w:val="28"/>
          <w:szCs w:val="28"/>
        </w:rPr>
        <w:t xml:space="preserve">В настоящее время остро встала необходимость в поиске вероятных путей согласования сложившихся в практике общественной жизни </w:t>
      </w:r>
      <w:r w:rsidRPr="00653963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разногласия </w:t>
      </w:r>
      <w:r w:rsidRPr="00653963">
        <w:rPr>
          <w:rFonts w:ascii="Times New Roman" w:hAnsi="Times New Roman" w:cs="Times New Roman"/>
          <w:sz w:val="28"/>
          <w:szCs w:val="28"/>
        </w:rPr>
        <w:t xml:space="preserve">между существующими и должными, </w:t>
      </w:r>
      <w:r w:rsidRPr="00653963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другими словами ценностно-смысловыми установками общества и реально существующими в среде младших школьников.</w:t>
      </w: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653963">
        <w:rPr>
          <w:rStyle w:val="normal"/>
          <w:sz w:val="28"/>
          <w:szCs w:val="28"/>
          <w:shd w:val="clear" w:color="auto" w:fill="FFFFFF"/>
        </w:rPr>
        <w:t>Недостаточная исследованность намеченной проблемы и желание найти пути решения отмеченного противоречия обусловили выбор темы исследования: «Формирование ценностно-смысловых установок у младших школьников в проектной деятельности».</w:t>
      </w:r>
    </w:p>
    <w:p w:rsidR="001914D5" w:rsidRPr="00653963" w:rsidRDefault="001914D5" w:rsidP="00421C0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963">
        <w:rPr>
          <w:rStyle w:val="s1"/>
          <w:b/>
          <w:bCs/>
          <w:color w:val="000000"/>
          <w:sz w:val="28"/>
          <w:szCs w:val="28"/>
        </w:rPr>
        <w:t xml:space="preserve">Практическая значимость исследования </w:t>
      </w:r>
      <w:r w:rsidRPr="00653963">
        <w:rPr>
          <w:color w:val="000000"/>
          <w:sz w:val="28"/>
          <w:szCs w:val="28"/>
        </w:rPr>
        <w:t>заключается в выявлении эффективных педагогических условий формирования ценностно-смысловых</w:t>
      </w:r>
      <w:r>
        <w:rPr>
          <w:color w:val="000000"/>
          <w:sz w:val="28"/>
          <w:szCs w:val="28"/>
        </w:rPr>
        <w:t xml:space="preserve"> установок у младших школьников по средствам проектной деятельности.</w:t>
      </w:r>
    </w:p>
    <w:p w:rsidR="001914D5" w:rsidRDefault="001914D5" w:rsidP="00F500B3">
      <w:pPr>
        <w:pStyle w:val="a3"/>
        <w:spacing w:before="0" w:beforeAutospacing="0" w:after="0" w:afterAutospacing="0"/>
        <w:ind w:firstLine="709"/>
        <w:jc w:val="both"/>
        <w:rPr>
          <w:rStyle w:val="submenu-table"/>
          <w:b/>
          <w:bCs/>
          <w:sz w:val="36"/>
          <w:szCs w:val="36"/>
        </w:rPr>
      </w:pPr>
    </w:p>
    <w:p w:rsidR="001914D5" w:rsidRPr="00CC307E" w:rsidRDefault="001914D5" w:rsidP="00F500B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6"/>
          <w:szCs w:val="36"/>
        </w:rPr>
      </w:pPr>
      <w:r w:rsidRPr="00CC307E">
        <w:rPr>
          <w:rStyle w:val="submenu-table"/>
          <w:b/>
          <w:bCs/>
          <w:sz w:val="36"/>
          <w:szCs w:val="36"/>
        </w:rPr>
        <w:t>2.</w:t>
      </w:r>
      <w:r w:rsidRPr="00CC307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Новизна опыта</w:t>
      </w:r>
    </w:p>
    <w:p w:rsidR="001914D5" w:rsidRPr="00412F33" w:rsidRDefault="001914D5" w:rsidP="00F500B3">
      <w:pPr>
        <w:tabs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В чём новизна метода проектов?</w:t>
      </w:r>
    </w:p>
    <w:p w:rsidR="001914D5" w:rsidRPr="003C18F3" w:rsidRDefault="001914D5" w:rsidP="00F500B3">
      <w:pPr>
        <w:tabs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Организуя проектную деятельность, я ставлю следующую </w:t>
      </w:r>
      <w:r w:rsidRPr="00412F3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412F33">
        <w:rPr>
          <w:rFonts w:ascii="Times New Roman" w:hAnsi="Times New Roman" w:cs="Times New Roman"/>
          <w:sz w:val="28"/>
          <w:szCs w:val="28"/>
        </w:rPr>
        <w:t>создать условия для самовыражения, самореализации каждого ученика  и для развития самостоятельной деятельности. Цель эта может быть достигнута:</w:t>
      </w:r>
    </w:p>
    <w:p w:rsidR="001914D5" w:rsidRPr="00412F33" w:rsidRDefault="001914D5" w:rsidP="00F5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- через проживание детьми ситуации успеха не на словах, а на деле, через чувство собственной значимости, успешности, способности преодолевать различные проблемные ситуации</w:t>
      </w:r>
    </w:p>
    <w:p w:rsidR="001914D5" w:rsidRPr="00412F33" w:rsidRDefault="001914D5" w:rsidP="00F500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- через осознание себя, своих возможностей, своего вклада, а также личностного роста в процессе выполнения проектного задания, поэтому все обучающиеся класса участвуют в проектной деятельности в зависимости от своих возможностей и способностей.</w:t>
      </w:r>
    </w:p>
    <w:p w:rsidR="001914D5" w:rsidRPr="00412F33" w:rsidRDefault="001914D5" w:rsidP="008B6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Реализации поставленной цели способствует решение следующих задач:</w:t>
      </w:r>
    </w:p>
    <w:p w:rsidR="001914D5" w:rsidRPr="00412F33" w:rsidRDefault="001914D5" w:rsidP="008B6163">
      <w:pPr>
        <w:numPr>
          <w:ilvl w:val="0"/>
          <w:numId w:val="7"/>
        </w:numPr>
        <w:tabs>
          <w:tab w:val="left" w:pos="720"/>
        </w:tabs>
        <w:spacing w:after="0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Развитие инициативности и активности </w:t>
      </w:r>
      <w:proofErr w:type="gramStart"/>
      <w:r w:rsidRPr="00412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914D5" w:rsidRPr="00412F33" w:rsidRDefault="001914D5" w:rsidP="008B6163">
      <w:pPr>
        <w:numPr>
          <w:ilvl w:val="0"/>
          <w:numId w:val="7"/>
        </w:numPr>
        <w:tabs>
          <w:tab w:val="left" w:pos="720"/>
        </w:tabs>
        <w:spacing w:after="0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учащихся, склонных к исследовательской деятельности и развитие их  творческих способностей </w:t>
      </w:r>
    </w:p>
    <w:p w:rsidR="001914D5" w:rsidRPr="00412F33" w:rsidRDefault="001914D5" w:rsidP="008B6163">
      <w:pPr>
        <w:numPr>
          <w:ilvl w:val="0"/>
          <w:numId w:val="7"/>
        </w:numPr>
        <w:tabs>
          <w:tab w:val="left" w:pos="720"/>
        </w:tabs>
        <w:spacing w:after="0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Развитие навыков проектно-исследовательской работы, умения самостоятельно и творчески мыслить, использовать полученные знания на практике;</w:t>
      </w:r>
    </w:p>
    <w:p w:rsidR="001914D5" w:rsidRPr="00412F33" w:rsidRDefault="001914D5" w:rsidP="008B6163">
      <w:pPr>
        <w:numPr>
          <w:ilvl w:val="0"/>
          <w:numId w:val="7"/>
        </w:numPr>
        <w:tabs>
          <w:tab w:val="left" w:pos="720"/>
        </w:tabs>
        <w:spacing w:after="0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412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2F33">
        <w:rPr>
          <w:rFonts w:ascii="Times New Roman" w:hAnsi="Times New Roman" w:cs="Times New Roman"/>
          <w:sz w:val="28"/>
          <w:szCs w:val="28"/>
        </w:rPr>
        <w:t xml:space="preserve"> самостоятельной познавательной деятельности</w:t>
      </w:r>
    </w:p>
    <w:p w:rsidR="001914D5" w:rsidRPr="00412F33" w:rsidRDefault="001914D5" w:rsidP="008B6163">
      <w:pPr>
        <w:numPr>
          <w:ilvl w:val="0"/>
          <w:numId w:val="7"/>
        </w:numPr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Поддержание тесного контакта с родителями, взаимодействие с ними в плане организации совместной деятельности и расширения кругозора учащихся в области научных достижений.</w:t>
      </w:r>
    </w:p>
    <w:p w:rsidR="001914D5" w:rsidRPr="00412F33" w:rsidRDefault="001914D5" w:rsidP="008B616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Результатом проекта являются личные продвижения детей, а также  приобретение опыта проектной деятельности, главным в котором является способность создавать, представлять и защищать собственный результат и продукт. </w:t>
      </w:r>
    </w:p>
    <w:p w:rsidR="001914D5" w:rsidRPr="00412F33" w:rsidRDefault="001914D5" w:rsidP="00F500B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ab/>
        <w:t>Проектная деятельность позволяет мне находить способы развития индивидуальности и самостоятельности детей, а детям дают возможность попробовать себя в самых разнообразных ролях, способах трудовой, художественной, сочинительской, режиссерской, организационной и другой деятельности.</w:t>
      </w:r>
    </w:p>
    <w:p w:rsidR="001914D5" w:rsidRPr="00412F33" w:rsidRDefault="001914D5" w:rsidP="00F500B3">
      <w:pPr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В ходе проектной и исследовательской деятельности я формирую следующие способности:</w:t>
      </w:r>
    </w:p>
    <w:p w:rsidR="001914D5" w:rsidRPr="00412F33" w:rsidRDefault="001914D5" w:rsidP="008B616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412F33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412F33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1914D5" w:rsidRPr="00412F33" w:rsidRDefault="001914D5" w:rsidP="008B616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Целеполагать (ставить и удерживать цели);</w:t>
      </w:r>
    </w:p>
    <w:p w:rsidR="001914D5" w:rsidRPr="00412F33" w:rsidRDefault="001914D5" w:rsidP="008B616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Планировать (составлять план коллективной и индивидуальной  проектной деятельности);</w:t>
      </w:r>
    </w:p>
    <w:p w:rsidR="001914D5" w:rsidRPr="00412F33" w:rsidRDefault="001914D5" w:rsidP="008B616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Проявлять инициативу при реализации идеи проекта, при поиске способа (способов) решения проблемы; </w:t>
      </w:r>
    </w:p>
    <w:p w:rsidR="001914D5" w:rsidRDefault="001914D5" w:rsidP="008B616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в ходе проектной деятельности, отстаивать свою позицию, принимать или  аргументированно отклонять точки зрения других).</w:t>
      </w:r>
    </w:p>
    <w:p w:rsidR="001914D5" w:rsidRPr="008B6163" w:rsidRDefault="001914D5" w:rsidP="008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4D5" w:rsidRPr="008B6163" w:rsidRDefault="001914D5" w:rsidP="008B6163">
      <w:pPr>
        <w:pStyle w:val="a5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B6163">
        <w:rPr>
          <w:rFonts w:ascii="Times New Roman" w:hAnsi="Times New Roman" w:cs="Times New Roman"/>
          <w:b/>
          <w:bCs/>
          <w:sz w:val="36"/>
          <w:szCs w:val="36"/>
        </w:rPr>
        <w:t xml:space="preserve">3. Теоретическая база опыта </w:t>
      </w:r>
    </w:p>
    <w:p w:rsidR="001914D5" w:rsidRDefault="001914D5" w:rsidP="005A25C3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проектов возник в начале 20 века, когда умы педагогов, философов были направлены на то, чтобы найти способы, пути развития самостоятельного мышления ребёнка, чтобы научить его не только запоминать и воспроизводить знания, которые даёт им школа, а уметь применять их на практике. </w:t>
      </w:r>
      <w:proofErr w:type="gramStart"/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в зарубежной школе он активно и весьма успешно развивался в таких странах, как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образованию, метод проектов нашли широкое распространение и приобрели большую популярность в силу рационального сочетания теоретич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еских знаний и их практического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определенной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  <w:r w:rsidRPr="00412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12F33">
        <w:rPr>
          <w:rFonts w:ascii="Times New Roman" w:hAnsi="Times New Roman" w:cs="Times New Roman"/>
          <w:sz w:val="28"/>
          <w:szCs w:val="28"/>
        </w:rPr>
        <w:t>За время работы по</w:t>
      </w:r>
      <w:r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методу проектов в урочной и внеурочной деятельности</w:t>
      </w:r>
      <w:r w:rsidRPr="0041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опиралась</w:t>
      </w:r>
      <w:r w:rsidRPr="00412F33">
        <w:rPr>
          <w:rFonts w:ascii="Times New Roman" w:hAnsi="Times New Roman" w:cs="Times New Roman"/>
          <w:sz w:val="28"/>
          <w:szCs w:val="28"/>
        </w:rPr>
        <w:t xml:space="preserve"> на научно-теоретические материалы, созданные авторами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Матяш Н.В., Симоненко В.Д. , Пахомова Н.Ю. , Полат Е.С. , Сергеев И.С., Гузеев В.В.,. Землянская Е.Н. , Конышева Н.М. ,. Иванова Н.В.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наличии учебно-методические пособия к комплексу учебников </w:t>
      </w:r>
      <w:r w:rsidRPr="00412F3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России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входят в Федеральный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учебников, рекомендованных Министерством образования и науки РФ.</w:t>
      </w:r>
      <w:r w:rsidRPr="00B76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sz w:val="28"/>
          <w:szCs w:val="28"/>
        </w:rPr>
        <w:t>Теоретическую осно</w:t>
      </w:r>
      <w:r w:rsidRPr="00B76B3A">
        <w:rPr>
          <w:rStyle w:val="c5"/>
          <w:rFonts w:ascii="Times New Roman" w:hAnsi="Times New Roman" w:cs="Times New Roman"/>
          <w:sz w:val="28"/>
          <w:szCs w:val="28"/>
        </w:rPr>
        <w:t>ву опыта составляют:</w:t>
      </w:r>
    </w:p>
    <w:p w:rsidR="001914D5" w:rsidRPr="003C18F3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6B3A">
        <w:rPr>
          <w:rFonts w:ascii="Times New Roman" w:hAnsi="Times New Roman" w:cs="Times New Roman"/>
          <w:sz w:val="28"/>
          <w:szCs w:val="28"/>
        </w:rPr>
        <w:t>•теории содержания общего образования и концепции образовательных стандартов (B.C.</w:t>
      </w:r>
      <w:proofErr w:type="gramEnd"/>
      <w:r w:rsidRPr="00B76B3A">
        <w:rPr>
          <w:rFonts w:ascii="Times New Roman" w:hAnsi="Times New Roman" w:cs="Times New Roman"/>
          <w:sz w:val="28"/>
          <w:szCs w:val="28"/>
        </w:rPr>
        <w:t xml:space="preserve"> Леднев, A.A. Кузнецов, A.M. Кондаков, М.В. Рыжаков и др.);</w:t>
      </w:r>
    </w:p>
    <w:p w:rsidR="001914D5" w:rsidRPr="00B76B3A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B3A">
        <w:rPr>
          <w:rFonts w:ascii="Times New Roman" w:hAnsi="Times New Roman" w:cs="Times New Roman"/>
          <w:sz w:val="28"/>
          <w:szCs w:val="28"/>
        </w:rPr>
        <w:t>•концепции универсальных учебных действий (А.Г. Асмолов, Г.В. Бурменская, O.A.</w:t>
      </w:r>
      <w:proofErr w:type="gramEnd"/>
      <w:r w:rsidRPr="00B76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3A">
        <w:rPr>
          <w:rFonts w:ascii="Times New Roman" w:hAnsi="Times New Roman" w:cs="Times New Roman"/>
          <w:sz w:val="28"/>
          <w:szCs w:val="28"/>
        </w:rPr>
        <w:t xml:space="preserve">Карабанова, И.А. Володарская, Н.Г. Салмина и др.); </w:t>
      </w:r>
      <w:proofErr w:type="gramEnd"/>
    </w:p>
    <w:p w:rsidR="001914D5" w:rsidRPr="00B76B3A" w:rsidRDefault="001914D5" w:rsidP="008B6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66"/>
          <w:sz w:val="28"/>
          <w:szCs w:val="28"/>
        </w:rPr>
      </w:pPr>
      <w:r w:rsidRPr="00B76B3A">
        <w:rPr>
          <w:rFonts w:ascii="Times New Roman" w:hAnsi="Times New Roman" w:cs="Times New Roman"/>
          <w:sz w:val="28"/>
          <w:szCs w:val="28"/>
        </w:rPr>
        <w:t>•система оценки достижений требований ФГОС (Г.С.Ковалёва, О.Б.</w:t>
      </w:r>
      <w:r w:rsidRPr="00B76B3A">
        <w:rPr>
          <w:rFonts w:ascii="Times New Roman" w:hAnsi="Times New Roman" w:cs="Times New Roman"/>
          <w:color w:val="333366"/>
          <w:sz w:val="28"/>
          <w:szCs w:val="28"/>
        </w:rPr>
        <w:t xml:space="preserve"> </w:t>
      </w:r>
      <w:r w:rsidRPr="00B76B3A">
        <w:rPr>
          <w:rFonts w:ascii="Times New Roman" w:hAnsi="Times New Roman" w:cs="Times New Roman"/>
          <w:sz w:val="28"/>
          <w:szCs w:val="28"/>
        </w:rPr>
        <w:t>Логинова, Болотов В.А., И.А. Вальдман, М.А. Пинская и др.</w:t>
      </w:r>
      <w:r w:rsidRPr="00B76B3A">
        <w:rPr>
          <w:rFonts w:ascii="Times New Roman" w:hAnsi="Times New Roman" w:cs="Times New Roman"/>
          <w:color w:val="333366"/>
          <w:sz w:val="28"/>
          <w:szCs w:val="28"/>
        </w:rPr>
        <w:t>);</w:t>
      </w:r>
    </w:p>
    <w:p w:rsidR="001914D5" w:rsidRDefault="001914D5" w:rsidP="008B61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D5" w:rsidRDefault="001914D5" w:rsidP="008B6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B6163">
        <w:rPr>
          <w:rFonts w:ascii="Times New Roman" w:hAnsi="Times New Roman" w:cs="Times New Roman"/>
          <w:b/>
          <w:bCs/>
          <w:sz w:val="36"/>
          <w:szCs w:val="36"/>
        </w:rPr>
        <w:t>4. Ведущая педагогическая идея</w:t>
      </w:r>
    </w:p>
    <w:p w:rsidR="001914D5" w:rsidRPr="008B6163" w:rsidRDefault="001914D5" w:rsidP="008B616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8B6163">
        <w:rPr>
          <w:b/>
          <w:bCs/>
          <w:i/>
          <w:iCs/>
          <w:color w:val="000000"/>
          <w:sz w:val="28"/>
          <w:szCs w:val="28"/>
        </w:rPr>
        <w:t>Формирование ценностно-смысловых установок у младших школьников в проектной деятельности</w:t>
      </w:r>
    </w:p>
    <w:p w:rsidR="001914D5" w:rsidRDefault="001914D5" w:rsidP="008B6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проектного обучения состоит в том, что ученик в процессе работы над учебным проектом постигает реальные процессы, объекты.</w:t>
      </w:r>
      <w:r w:rsidRPr="00412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предполагает проживание учеником конкретных ситуаций преодоления трудностей; приобщение его к проникновению  вглубь явлений, процессов.</w:t>
      </w:r>
    </w:p>
    <w:p w:rsidR="001914D5" w:rsidRPr="00412F33" w:rsidRDefault="001914D5" w:rsidP="008B6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методу проектов, как замечает И.С.Сергеев,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учебному проекту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особые:</w:t>
      </w:r>
    </w:p>
    <w:p w:rsidR="001914D5" w:rsidRPr="00412F33" w:rsidRDefault="001914D5" w:rsidP="008B616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Необходимо наличие социально значимой задачи (проблемы)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исследовательской, информационной, практической.</w:t>
      </w:r>
    </w:p>
    <w:p w:rsidR="001914D5" w:rsidRPr="00412F33" w:rsidRDefault="001914D5" w:rsidP="008B616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Выполнение проекта начинается с планирования действий по разрешению проблемы.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1914D5" w:rsidRPr="003C18F3" w:rsidRDefault="001914D5" w:rsidP="008B616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Каждый проект обязательно требует исследовательской работы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1914D5" w:rsidRDefault="001914D5" w:rsidP="008B616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Результатом работы над проектом, иначе говоря, выходом проекта, является продукт.</w:t>
      </w:r>
    </w:p>
    <w:p w:rsidR="001914D5" w:rsidRDefault="001914D5" w:rsidP="008B6163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проект – это “пять </w:t>
      </w:r>
      <w:proofErr w:type="gramStart"/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”: Проблема – Проектирование (планирование) – Поиск информации – Продукт – Презентация</w:t>
      </w:r>
    </w:p>
    <w:p w:rsidR="001914D5" w:rsidRDefault="001914D5" w:rsidP="008B6163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</w:r>
    </w:p>
    <w:p w:rsidR="001914D5" w:rsidRDefault="001914D5" w:rsidP="008B6163">
      <w:pPr>
        <w:shd w:val="clear" w:color="auto" w:fill="FFFFFF"/>
        <w:suppressAutoHyphens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проект, как комплексный и многоцелевой метод, имеет большое количество видов и разновидностей. Чтобы разобраться в них, требуются различные</w:t>
      </w:r>
      <w:r w:rsidRPr="003C18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классификаций</w:t>
      </w:r>
      <w:r w:rsidRPr="003C18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14D5" w:rsidRPr="003C18F3" w:rsidRDefault="001914D5" w:rsidP="008B616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деятельности учителя и ученика при использовании метода проектов:</w:t>
      </w:r>
    </w:p>
    <w:tbl>
      <w:tblPr>
        <w:tblW w:w="0" w:type="auto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Ученик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Определяет цель деятельности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Помогает определить цель деятельности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Открывает новые знания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Рекомендует источники получения информации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Экспериментирует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Раскрывает возможные формы работы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Выбирает пути решения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Содействует прогнозированию результатов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Активен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Создаёт условия для активности школьника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Субъект обучения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Партнёр ученика</w:t>
            </w:r>
          </w:p>
        </w:tc>
      </w:tr>
      <w:tr w:rsidR="001914D5" w:rsidRPr="006640F0">
        <w:tc>
          <w:tcPr>
            <w:tcW w:w="4785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Несёт ответственность за свою деятельность</w:t>
            </w:r>
          </w:p>
        </w:tc>
        <w:tc>
          <w:tcPr>
            <w:tcW w:w="4800" w:type="dxa"/>
            <w:shd w:val="clear" w:color="auto" w:fill="FFFFFF"/>
          </w:tcPr>
          <w:p w:rsidR="001914D5" w:rsidRPr="00412F33" w:rsidRDefault="001914D5" w:rsidP="00ED79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Помогает оценить полученный результат, выявить недостатки</w:t>
            </w:r>
          </w:p>
        </w:tc>
      </w:tr>
    </w:tbl>
    <w:p w:rsidR="001914D5" w:rsidRPr="008B6163" w:rsidRDefault="001914D5" w:rsidP="008B616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1914D5" w:rsidRPr="00C37DBF" w:rsidRDefault="001914D5" w:rsidP="008B6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DBF">
        <w:rPr>
          <w:rFonts w:ascii="Times New Roman" w:hAnsi="Times New Roman" w:cs="Times New Roman"/>
          <w:b/>
          <w:bCs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 w:rsidRPr="00C37DBF">
        <w:rPr>
          <w:rFonts w:ascii="Times New Roman" w:hAnsi="Times New Roman" w:cs="Times New Roman"/>
          <w:b/>
          <w:bCs/>
          <w:sz w:val="28"/>
          <w:szCs w:val="28"/>
        </w:rPr>
        <w:t xml:space="preserve"> из моей педагогической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«Древо моей семьи»</w:t>
      </w:r>
    </w:p>
    <w:p w:rsidR="001914D5" w:rsidRDefault="001914D5" w:rsidP="00C37DBF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14D5" w:rsidRPr="001E7969" w:rsidRDefault="001914D5" w:rsidP="00C37D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7969">
        <w:rPr>
          <w:rStyle w:val="normal"/>
          <w:sz w:val="28"/>
          <w:szCs w:val="28"/>
          <w:shd w:val="clear" w:color="auto" w:fill="FFFFFF"/>
        </w:rPr>
        <w:t>Проект «Древо моей семьи»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Любому ребенку необходима семья. Так что же мы подразумеваем под словом семья? Семья должна быь у каждого: это мама, папа, дедушки и бабушки, а также мы, дети! Родителям следует растить детей. Семья – это нежность и любовь, доброта и заботы, труд и отдых  это радости и печали. Это традиции складывающиеся столетиями. В семье все происходит своим чередом: рождаются дети, которые, повзрослев, сами становятся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родителями, а потом стариками: дедушками, бабушками, прадедушками и прабабушками. Когда они были малышами, то забота о них ложилась на плечи родителей, а когда пришло время  самим становиться родителями, то они стали заботиться о своих детях и о своих пожилых родителях. И так происходит и будет происходить  из поколения в поколение на протяжении всей истории человечества.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C37DBF">
        <w:rPr>
          <w:rFonts w:ascii="Times New Roman" w:hAnsi="Times New Roman" w:cs="Times New Roman"/>
          <w:sz w:val="28"/>
          <w:szCs w:val="28"/>
        </w:rPr>
        <w:t xml:space="preserve"> изучение древа своей семьи через более глубинное и прочное освоение темы «Древо моей семьи» Оказывать помощь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объединению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членов семьи путем общего интереса к историческим событиям своей семьи; провести историческое исследование и составить родословное дерево своей семьи;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Этот проект направлен на воспитание у учащихся понятие об уважительном отношении к старшему поколению, развитию личности в ответственный период социального взросления, воспитанию уважения к общественным нормам, познанию основных общественных ролей, обязательных для социальной адаптации и благополучного взаимодействия в социальной среде.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b/>
          <w:bCs/>
          <w:sz w:val="28"/>
          <w:szCs w:val="28"/>
        </w:rPr>
        <w:t>Первый этап:</w:t>
      </w:r>
      <w:r w:rsidRPr="00C37DBF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–Кто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что такое обозначает слова: «род», «родословная»?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–Кто такие «предки»?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–Что обозначает слово «семья»?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–«Генеалогическое дерево» что это такое и как его составлять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–Кто знает  пословицы о семье?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–Кто может рассказать о традициях семьи?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–Какие традиции существуют в вашей семье?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–Кто я? Откуда я?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–Зачем необходимо  знать свои корни?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Генеалогия – это наука о родственных связях.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А чтобы проще было запомнить, и не путаться,  можно пользоваться словом-синонимом – родословная.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Родословная - это родословие, перечень поколений одного рода, устанавливающий происхождение и степень родства.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В толковом словаре С.И.Ожегова написано, что семья – это группа людей, живущих вместе.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Оказывается, весь род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 возможно, представить в виде дерева: глубокие корни – самые древние предки, мощный ствол дерева – прабабушки и прадедушки, крепкие ветви – бабушки и дедушки, родители, а зеленые молодые листочки – дети.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b/>
          <w:bCs/>
          <w:sz w:val="28"/>
          <w:szCs w:val="28"/>
        </w:rPr>
        <w:t>Второй этап:</w:t>
      </w:r>
      <w:r w:rsidRPr="00C37DBF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Прежде чем начать работать с проектом необходимо приготовит все нужные ресурсы в соответствии с планом работы над проектом, а также провести родительское собрание, для того, чтобы создать поддержку родителей, разъяснить им принцип работы в новой  форме учебного процесса (в этом может помочь создание буклета). Так как основная часть фактического материала по теме носит индивидуальный характер и в большей мере знакома учащимся по курсу окружающего мира  1 класса, то в начале проекта целесообразно провести с помощью презентации учителя повторение ранее изученного материала. Во время работы с  презентацией учащиеся отвечают на вопросы, что позволит выяснить обширность и правильность их знаний. Здесь же определяются темы и содержание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дальнейший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работы в проектной деятельности.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Прежде чем начать проект проводится анкетирование и беседа, благодаря которой можно выявить, как учащиеся знают родословную своей семьи, членов своей семьи. Учитель помогает обрести мотивацию учащихся на проведение исследований по проекту, определяются темы по группам.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Устанавливается план оценивания проекта.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Учитель делит класс на  группы: атлеты, артисты, летописцы, зодчие. 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Каждая группа получает индивидуальное задание. Исследования школьников длится 2 недели. Учащиеся, самостоятельно стараются ответить на поставленные вопросы, перечисленные в памятке по организации исследования. При этом они должны постараться найти фотографии предложенной семьи, выяснить дополнительные сведения, разузнать у членов семьи о предках.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Если вдруг исследовательская работа ведется недостаточно активно, учитель предл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DBF">
        <w:rPr>
          <w:rFonts w:ascii="Times New Roman" w:hAnsi="Times New Roman" w:cs="Times New Roman"/>
          <w:sz w:val="28"/>
          <w:szCs w:val="28"/>
        </w:rPr>
        <w:t>гает учащимся список литературных источников.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На защиту проектов отводится 1 урок. Каждая группа выступает с  презентацией по результатам исследований. Учащиеся сами оценивают представления проектов по  группам  в соответствии с установленными  критериями оценки исследований.</w:t>
      </w:r>
    </w:p>
    <w:p w:rsidR="001914D5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Подводя итоги, определяется группа, которая представила самое полное и аргументированное исследование.</w:t>
      </w:r>
      <w:r w:rsidRPr="00C37DB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Задание для группы «Артисты».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Викторина 1. В каком родстве состоят заловки? (сестра мужа) 2. Твой брат женился. Как золовка может называть тебя? (сноха, свояченица) 3. Я тебе не мать, но ты мне – доч. Кто я? (отец) 4. Шел мудрец. Жили парень с девицей. Мудрец и говорит: «Как вам не стыдно жить вместе?» Они и говорят: «Зачем нам стыдится? Мы большая родня: моя мать–то мать ее матери – родная свекровка» (дядя с племянницей) 5. Кто такие сватья и кумовья? (Родители жениха и невесты – сватовья, кровные родители и духовные – кумовья). 6. Как одним словом охарактеризовать  отца, мать и их детей? (семья) 7. Кем являются друг для друга отец и мат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>муж с женой)? 8. Каким одним словом можно назвать всех предков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>родня) 9. Что такое родословие?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Задание для группы «Атлеты».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Послушайте пословицы и поговорки о доме и семье.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Всегда  старину о доме и семье говорили с большим уважением. Именно, поэтому семьи на Руси были большие и дружные. В подтверждение тому являются пословицы и поговорки.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Ребята, я начну пословицу, а вы постарайтесь вспомнить и досказать ее до конца.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Не красна изба углами а … (красна пирогами). В гостях хорошо… (а дома лучше). Где родился, … (там и пригодился). Нет ничего краше… (чем родина наша). Семьей дорожить…. (счастливым быть). Каждый кулик … (свое болото хвалит). Чем богаты … (тем и рады). В семье разлад,…… (так и дому не рад). Какие корешки, такие и ветки … (какие родители, такие и детки). В хорошей семье…… (хорошие дети растут). Дерево держится корнями,…….. (а человек семьей). Материнский гнев – что внесений снег … (много выпадает, да скоро растает). Куда мать,…… (туда и дитя). В дружной семье…… (и в холод тепло).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Ребята, за любой пословицей кроется история.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Задание для группы «Летописцы».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Учеников просят продолжить фразу: "Семейное портфолио» выглядит как…, потому что…"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На выполнение задания отводится  5–7 мин.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После выполнения задания заслушиваются варианты ответов для выяснения усвоения этого понятия и делается вывод о том, что семейное портфолио может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в свободной форме  и каждый ученик вместе с родителями определяет вид, тип, форму своей работы (Архив, Энциклопедия, Досье достижений, Коллекция, Музей и т. п.).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Задание для группы «Зодчие»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Пример каждому из нас – служит труд наших родителей. Подготавливаясь к круглому столу, вам было дано задание, взять интервью у своих родителей об их профессиях.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Вопросы: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1. На каком предприятии Вы работаете?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2. Как называется Ваша специальность и профессия?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3. Какую должность вы занимаете?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4. Сколько лет составляет стаж?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5. В чем заключаются Ваши обязанности? Чем интересна Ваша профессия?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b/>
          <w:bCs/>
          <w:sz w:val="28"/>
          <w:szCs w:val="28"/>
        </w:rPr>
        <w:t>Третий этап:</w:t>
      </w:r>
      <w:r w:rsidRPr="00C37DBF">
        <w:rPr>
          <w:rFonts w:ascii="Times New Roman" w:hAnsi="Times New Roman" w:cs="Times New Roman"/>
          <w:sz w:val="28"/>
          <w:szCs w:val="28"/>
        </w:rPr>
        <w:t xml:space="preserve"> Подготовить сообщение о родословной своей семьи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Следуя за успехами и изучив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проделанною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работу, нацелить учащихся на систематизацию собранного материала, написание текстов и подписей к фотоснимков. Посодействовать в  оформлении собранногоматериала в виде генеалогического древа или презентации.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b/>
          <w:bCs/>
          <w:sz w:val="28"/>
          <w:szCs w:val="28"/>
        </w:rPr>
        <w:t>Четвёртый этап:</w:t>
      </w:r>
      <w:r w:rsidRPr="00C37DBF">
        <w:rPr>
          <w:rFonts w:ascii="Times New Roman" w:hAnsi="Times New Roman" w:cs="Times New Roman"/>
          <w:sz w:val="28"/>
          <w:szCs w:val="28"/>
        </w:rPr>
        <w:t xml:space="preserve"> Рефлексивный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Разрабатываются критерии оценивания будущих работ учащихся, в который входит: лист оценивания презентации, лист оценивания буклета, лист оценивания вики-статьи, по которым происходит контроль и самоконтроль в группах, а также существует лист отзыва одноклассников. Ученики собираются в группы и знакомятся с критериями оценивания. 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Далее проводится защита, на которой ученики  предоставляют результаты проделанной работы, и идет обсуждение оценки проекта. Защищать проектную работу можно на уроке окружающего мира и на внеурочной деятельности. Эффективность работ оценивается как объемно, точно и доходчиво ученики  смогли раскрыть суть основополагающего вопроса. Их мастерство логично представить ход и результаты проведенной работы. Каждая группа предстовляет продукт своей деятельности – в виде буклета, дидактического материала, презентации. В конце урока - проговаривались выводы, являющиеся ответом на главный вопрос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>. После обсуждения проводилась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индивидуальная рефлексия. Данные методы позволяют  развивать творческие инициативы учащихся и их родителей по изучению ярких фактов из истории рода. Работа в данном направлении будет способствовать активному сотрудничеству с семьей, сплочению классного коллектива и коллектива учащихся и родителей.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Таким образом, в результате проведенной в рамках эксперимента работы у младших школьников были сформированы ценностно-смыловые установки: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основы российской гражданской идентичности;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поступки; эстетические потребности, ценности и чувства;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этические чувства, доброжелательность и эмоционально-нравственная отзывчивость;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C37D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7DB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F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жизни.</w:t>
      </w:r>
    </w:p>
    <w:p w:rsidR="001914D5" w:rsidRPr="00C37DBF" w:rsidRDefault="001914D5" w:rsidP="00C3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D5" w:rsidRPr="00C37DBF" w:rsidRDefault="001914D5" w:rsidP="00C37DB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5</w:t>
      </w:r>
      <w:r w:rsidRPr="005A25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. Оптимальность и эффективность средств</w:t>
      </w:r>
    </w:p>
    <w:p w:rsidR="001914D5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 моим наблюдениям, откликам детей и родителей проект нашёл эмоционально-познавательный отклик у учащихся, а работа над ним способствовала успешному решению целого спектра дидактически-развивающих задач.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работы над проектом мною проведено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</w:t>
      </w: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14D5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констатирующем этапе эксперимента были с</w:t>
      </w:r>
      <w:r w:rsidRPr="00EB0402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ованы экспериментальная (25 человек) и контрольная (24 человека)</w:t>
      </w:r>
      <w:r w:rsidRPr="00EB040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обучающихся.</w:t>
      </w:r>
      <w:r w:rsidRPr="00EB0402">
        <w:rPr>
          <w:rStyle w:val="norm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0402">
        <w:rPr>
          <w:rFonts w:ascii="Times New Roman" w:hAnsi="Times New Roman" w:cs="Times New Roman"/>
          <w:sz w:val="28"/>
          <w:szCs w:val="28"/>
        </w:rPr>
        <w:t>ля</w:t>
      </w:r>
      <w:r w:rsidRPr="00653963">
        <w:rPr>
          <w:rFonts w:ascii="Times New Roman" w:hAnsi="Times New Roman" w:cs="Times New Roman"/>
          <w:sz w:val="28"/>
          <w:szCs w:val="28"/>
        </w:rPr>
        <w:t xml:space="preserve"> изучения когнитивного компонента </w:t>
      </w:r>
      <w:r>
        <w:rPr>
          <w:rFonts w:ascii="Times New Roman" w:hAnsi="Times New Roman" w:cs="Times New Roman"/>
          <w:sz w:val="28"/>
          <w:szCs w:val="28"/>
        </w:rPr>
        <w:t xml:space="preserve">ценностно-смысловых установок </w:t>
      </w:r>
      <w:r w:rsidRPr="00653963">
        <w:rPr>
          <w:rFonts w:ascii="Times New Roman" w:hAnsi="Times New Roman" w:cs="Times New Roman"/>
          <w:sz w:val="28"/>
          <w:szCs w:val="28"/>
        </w:rPr>
        <w:t>использовалась методика «Оцени поступок»</w:t>
      </w:r>
      <w:r>
        <w:rPr>
          <w:rFonts w:ascii="Times New Roman" w:hAnsi="Times New Roman" w:cs="Times New Roman"/>
          <w:sz w:val="28"/>
          <w:szCs w:val="28"/>
        </w:rPr>
        <w:t xml:space="preserve">, эмоционального – «Что такое хорошо и что такое плохо», поведенческого – «Закончи предложение». </w:t>
      </w:r>
    </w:p>
    <w:p w:rsidR="001914D5" w:rsidRPr="00657BE2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CC1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Выделенные нами компоненты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позволили определить уровни </w:t>
      </w:r>
      <w:r>
        <w:rPr>
          <w:rFonts w:ascii="Times New Roman" w:hAnsi="Times New Roman" w:cs="Times New Roman"/>
          <w:sz w:val="28"/>
          <w:szCs w:val="28"/>
        </w:rPr>
        <w:t>(высокий, средний, низкий)</w:t>
      </w:r>
      <w:r w:rsidRPr="00A268C2">
        <w:rPr>
          <w:rFonts w:ascii="Times New Roman" w:hAnsi="Times New Roman" w:cs="Times New Roman"/>
          <w:sz w:val="28"/>
          <w:szCs w:val="28"/>
        </w:rPr>
        <w:t xml:space="preserve"> сформированности </w:t>
      </w:r>
      <w:r w:rsidRPr="00476550">
        <w:rPr>
          <w:rFonts w:ascii="Times New Roman" w:hAnsi="Times New Roman" w:cs="Times New Roman"/>
          <w:sz w:val="28"/>
          <w:szCs w:val="28"/>
        </w:rPr>
        <w:t>ценностно-смысловых установок у младших школьников</w:t>
      </w:r>
      <w:r w:rsidRPr="00A26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257">
        <w:rPr>
          <w:rFonts w:ascii="Times New Roman" w:hAnsi="Times New Roman" w:cs="Times New Roman"/>
          <w:sz w:val="28"/>
          <w:szCs w:val="28"/>
        </w:rPr>
        <w:t xml:space="preserve">Такой подход позволил выявить соотношение </w:t>
      </w:r>
      <w:r>
        <w:rPr>
          <w:rFonts w:ascii="Times New Roman" w:hAnsi="Times New Roman" w:cs="Times New Roman"/>
          <w:sz w:val="28"/>
          <w:szCs w:val="28"/>
        </w:rPr>
        <w:t>низкого</w:t>
      </w:r>
      <w:r w:rsidRPr="008A2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ЭГ – 22 %; КГ – 26 </w:t>
      </w:r>
      <w:r w:rsidRPr="008A2257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A2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ЭГ – 33</w:t>
      </w:r>
      <w:r w:rsidRPr="008A2257">
        <w:rPr>
          <w:rFonts w:ascii="Times New Roman" w:hAnsi="Times New Roman" w:cs="Times New Roman"/>
          <w:sz w:val="28"/>
          <w:szCs w:val="28"/>
        </w:rPr>
        <w:t> %; КГ </w:t>
      </w:r>
      <w:r>
        <w:rPr>
          <w:rFonts w:ascii="Times New Roman" w:hAnsi="Times New Roman" w:cs="Times New Roman"/>
          <w:sz w:val="28"/>
          <w:szCs w:val="28"/>
        </w:rPr>
        <w:t>– 29 </w:t>
      </w:r>
      <w:r w:rsidRPr="008A2257">
        <w:rPr>
          <w:rFonts w:ascii="Times New Roman" w:hAnsi="Times New Roman" w:cs="Times New Roman"/>
          <w:sz w:val="28"/>
          <w:szCs w:val="28"/>
        </w:rPr>
        <w:t xml:space="preserve">%) и </w:t>
      </w:r>
      <w:r>
        <w:rPr>
          <w:rFonts w:ascii="Times New Roman" w:hAnsi="Times New Roman" w:cs="Times New Roman"/>
          <w:sz w:val="28"/>
          <w:szCs w:val="28"/>
        </w:rPr>
        <w:t>высокого (ЭГ – 20 %; КГ – 17 </w:t>
      </w:r>
      <w:r w:rsidRPr="008A2257">
        <w:rPr>
          <w:rFonts w:ascii="Times New Roman" w:hAnsi="Times New Roman" w:cs="Times New Roman"/>
          <w:sz w:val="28"/>
          <w:szCs w:val="28"/>
        </w:rPr>
        <w:t xml:space="preserve">%) уровней </w:t>
      </w:r>
      <w:r w:rsidRPr="00A268C2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Pr="00476550">
        <w:rPr>
          <w:rFonts w:ascii="Times New Roman" w:hAnsi="Times New Roman" w:cs="Times New Roman"/>
          <w:sz w:val="28"/>
          <w:szCs w:val="28"/>
        </w:rPr>
        <w:t>ценностно-смысловых установок у младших школьников</w:t>
      </w:r>
      <w:r w:rsidRPr="008A2257">
        <w:rPr>
          <w:rFonts w:ascii="Times New Roman" w:hAnsi="Times New Roman" w:cs="Times New Roman"/>
          <w:sz w:val="28"/>
          <w:szCs w:val="28"/>
        </w:rPr>
        <w:t xml:space="preserve"> и тем самым подтвердить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2257">
        <w:rPr>
          <w:rFonts w:ascii="Times New Roman" w:hAnsi="Times New Roman" w:cs="Times New Roman"/>
          <w:sz w:val="28"/>
          <w:szCs w:val="28"/>
        </w:rPr>
        <w:t xml:space="preserve"> внесения изменений в содержание и организацию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посредством вовлечения детей в</w:t>
      </w:r>
      <w:r w:rsidRPr="008A2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Pr="008A2257">
        <w:rPr>
          <w:rFonts w:ascii="Times New Roman" w:hAnsi="Times New Roman" w:cs="Times New Roman"/>
          <w:sz w:val="28"/>
          <w:szCs w:val="28"/>
        </w:rPr>
        <w:t>.</w:t>
      </w:r>
    </w:p>
    <w:p w:rsidR="001914D5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5FEF">
        <w:rPr>
          <w:rFonts w:ascii="Times New Roman" w:hAnsi="Times New Roman" w:cs="Times New Roman"/>
          <w:sz w:val="28"/>
          <w:szCs w:val="28"/>
        </w:rPr>
        <w:t>формирующе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FE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5FEF">
        <w:rPr>
          <w:rFonts w:ascii="Times New Roman" w:hAnsi="Times New Roman" w:cs="Times New Roman"/>
          <w:sz w:val="28"/>
          <w:szCs w:val="28"/>
        </w:rPr>
        <w:t xml:space="preserve"> эксперимента был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0DF0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а проектная деятельность, способствующая </w:t>
      </w:r>
      <w:r w:rsidRPr="00D00DF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476550">
        <w:rPr>
          <w:rFonts w:ascii="Times New Roman" w:hAnsi="Times New Roman" w:cs="Times New Roman"/>
          <w:sz w:val="28"/>
          <w:szCs w:val="28"/>
        </w:rPr>
        <w:t>ценностно-смысловых установок у младших школьников</w:t>
      </w:r>
      <w:r w:rsidRPr="005B1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6B74">
        <w:rPr>
          <w:rFonts w:ascii="Times New Roman" w:hAnsi="Times New Roman" w:cs="Times New Roman"/>
          <w:color w:val="000000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476550">
        <w:rPr>
          <w:rFonts w:ascii="Times New Roman" w:hAnsi="Times New Roman" w:cs="Times New Roman"/>
          <w:sz w:val="28"/>
          <w:szCs w:val="28"/>
        </w:rPr>
        <w:t>ценностно-смысловых установок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строился на включении младших школьников в проектную деятельность согласно последовательно выделенным этапам проектной деятельности: </w:t>
      </w:r>
    </w:p>
    <w:p w:rsidR="001914D5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поисковый, </w:t>
      </w:r>
    </w:p>
    <w:p w:rsidR="001914D5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технологических,                            </w:t>
      </w:r>
    </w:p>
    <w:p w:rsidR="001914D5" w:rsidRPr="00CC6B74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3) результативный.</w:t>
      </w:r>
    </w:p>
    <w:p w:rsidR="001914D5" w:rsidRPr="00105806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контрольного этапа эксперимента показал, что в экспериментальной группе зафиксирована положительная динамика</w:t>
      </w:r>
      <w:r w:rsidRPr="00105806">
        <w:rPr>
          <w:rFonts w:ascii="Times New Roman" w:hAnsi="Times New Roman" w:cs="Times New Roman"/>
          <w:color w:val="000000"/>
          <w:sz w:val="28"/>
          <w:szCs w:val="28"/>
        </w:rPr>
        <w:t xml:space="preserve">: низкий уровень снизился с 22 % до 11%, а высокий уровень вырос с 20% до 39%. В контрольной группе существенных изменений не произошло: количество детей с низким уровнем снизилось с 26 % до 18% , с высоким уровнем вырос с 17% до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05806">
        <w:rPr>
          <w:rFonts w:ascii="Times New Roman" w:hAnsi="Times New Roman" w:cs="Times New Roman"/>
          <w:color w:val="000000"/>
          <w:sz w:val="28"/>
          <w:szCs w:val="28"/>
        </w:rPr>
        <w:t>%.</w:t>
      </w:r>
      <w:proofErr w:type="gramEnd"/>
    </w:p>
    <w:p w:rsidR="001914D5" w:rsidRDefault="001914D5" w:rsidP="005A25C3">
      <w:pPr>
        <w:spacing w:after="0" w:line="240" w:lineRule="auto"/>
        <w:jc w:val="both"/>
      </w:pPr>
      <w:r w:rsidRPr="006640F0">
        <w:rPr>
          <w:rFonts w:ascii="Times New Roman" w:hAnsi="Times New Roman" w:cs="Times New Roman"/>
          <w:noProof/>
          <w:sz w:val="28"/>
          <w:szCs w:val="28"/>
        </w:rPr>
        <w:object w:dxaOrig="830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37.25pt;height:147.75pt;visibility:visible" o:ole="">
            <v:imagedata r:id="rId5" o:title="" croptop="-6253f" cropbottom="-8847f" cropleft="-1657f" cropright="-1807f"/>
            <o:lock v:ext="edit" aspectratio="f"/>
          </v:shape>
          <o:OLEObject Type="Embed" ProgID="Excel.Chart.8" ShapeID="Объект 1" DrawAspect="Content" ObjectID="_1606624474" r:id="rId6"/>
        </w:object>
      </w:r>
    </w:p>
    <w:p w:rsidR="001914D5" w:rsidRPr="00E823C9" w:rsidRDefault="001914D5" w:rsidP="005A2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C68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211C68">
        <w:rPr>
          <w:rStyle w:val="a6"/>
          <w:rFonts w:ascii="Times New Roman" w:hAnsi="Times New Roman" w:cs="Times New Roman"/>
          <w:sz w:val="28"/>
          <w:szCs w:val="28"/>
        </w:rPr>
        <w:t xml:space="preserve">Уровень сформированности </w:t>
      </w:r>
      <w:r w:rsidRPr="00E823C9">
        <w:rPr>
          <w:rFonts w:ascii="Times New Roman" w:hAnsi="Times New Roman" w:cs="Times New Roman"/>
          <w:b/>
          <w:bCs/>
          <w:sz w:val="28"/>
          <w:szCs w:val="28"/>
        </w:rPr>
        <w:t>ценностно-смысловых установок у младших школьников экспериментальной и контрольной группы.</w:t>
      </w:r>
    </w:p>
    <w:p w:rsidR="001914D5" w:rsidRDefault="001914D5" w:rsidP="005A2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4D5" w:rsidRDefault="001914D5" w:rsidP="005A25C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этапа эксперимента показали положительную динамику в </w:t>
      </w:r>
      <w:r w:rsidRPr="0090290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904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Pr="00476550">
        <w:rPr>
          <w:rFonts w:ascii="Times New Roman" w:hAnsi="Times New Roman" w:cs="Times New Roman"/>
          <w:sz w:val="28"/>
          <w:szCs w:val="28"/>
        </w:rPr>
        <w:t>ценностно-смысловых установок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экспериментальной группе. </w:t>
      </w:r>
      <w:r w:rsidRPr="008A2257">
        <w:rPr>
          <w:rFonts w:ascii="Times New Roman" w:hAnsi="Times New Roman" w:cs="Times New Roman"/>
          <w:sz w:val="28"/>
          <w:szCs w:val="28"/>
        </w:rPr>
        <w:t xml:space="preserve">За тот же период времени в контрольной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такая динамика не обнаружилась. </w:t>
      </w:r>
    </w:p>
    <w:p w:rsidR="001914D5" w:rsidRDefault="001914D5" w:rsidP="005A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свидетельствуют о том, что использование проектного метода в начальной школе эффективно, а в процессе реализации проекта у учащихся совершенствуется и повышается сам уровень готовности к проектной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сформированности ценностно-смысловых установок.</w:t>
      </w:r>
    </w:p>
    <w:p w:rsidR="001914D5" w:rsidRDefault="001914D5" w:rsidP="005A25C3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C37DBF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914D5" w:rsidRDefault="001914D5" w:rsidP="00C37DBF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914D5" w:rsidRPr="00C37DBF" w:rsidRDefault="001914D5" w:rsidP="00C37DBF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37DBF">
        <w:rPr>
          <w:rFonts w:ascii="Times New Roman" w:hAnsi="Times New Roman" w:cs="Times New Roman"/>
          <w:b/>
          <w:bCs/>
          <w:sz w:val="36"/>
          <w:szCs w:val="36"/>
        </w:rPr>
        <w:t>6. Результативность опыта</w:t>
      </w:r>
    </w:p>
    <w:p w:rsidR="001914D5" w:rsidRPr="00412F33" w:rsidRDefault="001914D5" w:rsidP="00C37D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в рамках школы учит детей: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распознавать проблему и преобразовывать её в цель собственной деятельности;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ставить цель (отдалённую по времени, но значимую) и разбивать её на тактические шаги;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оценивать собственные силы и время, правильно распределять их;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добывать информацию из различных источников, критически оценивать её, ранжировать по значимости и ограничивать по объёму;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планировать свою работу;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оценивать результат работы, сравнивать его с тем, что было заявлено в качестве цели работы;</w:t>
      </w:r>
    </w:p>
    <w:p w:rsidR="001914D5" w:rsidRPr="00412F33" w:rsidRDefault="001914D5" w:rsidP="00C37DBF">
      <w:pPr>
        <w:numPr>
          <w:ilvl w:val="0"/>
          <w:numId w:val="1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допущенные ошибки.</w:t>
      </w:r>
    </w:p>
    <w:p w:rsidR="001914D5" w:rsidRPr="00412F33" w:rsidRDefault="001914D5" w:rsidP="00C37DBF">
      <w:pPr>
        <w:spacing w:after="0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Я считаю, что метод проектов наряду с другими активными методами обучения может эффективно применяться в начальной школе. При этом учебный процесс существенно отличается от традиционного обучения и требует правильной организации. При правильной организации проектная деятельность повышает познавательный интерес учащихся к учебной деятельности, способствует повышению их интеллектуального и творческого потенциала.</w:t>
      </w:r>
    </w:p>
    <w:p w:rsidR="001914D5" w:rsidRDefault="001914D5" w:rsidP="008B6163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конкретный результат моей деятельности проявляется в успешном участии моих учеников во Всероссийском конкурсе научно-следовательских и творческих работ «От первых открытий к вершинам побед»  проведенный на базе МГПИ им. М. Е. Евсевьева. </w:t>
      </w:r>
    </w:p>
    <w:p w:rsidR="001914D5" w:rsidRPr="00B53BA3" w:rsidRDefault="001914D5" w:rsidP="008B6163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Мулгачёва Софья представившая проект на тему «Моя Родословная» стала обладателем  диплома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</w:t>
      </w: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Pr="00A14290" w:rsidRDefault="001914D5" w:rsidP="00A1429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14290">
        <w:rPr>
          <w:rFonts w:ascii="Times New Roman" w:hAnsi="Times New Roman" w:cs="Times New Roman"/>
          <w:b/>
          <w:bCs/>
          <w:sz w:val="36"/>
          <w:szCs w:val="36"/>
        </w:rPr>
        <w:t>Возможность тиражирования</w:t>
      </w:r>
    </w:p>
    <w:p w:rsidR="001914D5" w:rsidRPr="00412F33" w:rsidRDefault="001914D5" w:rsidP="00A1429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За время работы по</w:t>
      </w:r>
      <w:r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методу проектов в урочной и внеурочной деятельности</w:t>
      </w:r>
      <w:r w:rsidRPr="0041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33">
        <w:rPr>
          <w:rFonts w:ascii="Times New Roman" w:hAnsi="Times New Roman" w:cs="Times New Roman"/>
          <w:sz w:val="28"/>
          <w:szCs w:val="28"/>
        </w:rPr>
        <w:t>были  проведены открытые уроки, разработаны рабочие программы, проведён мастер-класс по теме «Проектная деятельность на уроке окружающего мира», выступление на педагогическом совете школы  с показом видеоурока,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33">
        <w:rPr>
          <w:rFonts w:ascii="Times New Roman" w:hAnsi="Times New Roman" w:cs="Times New Roman"/>
          <w:color w:val="000000"/>
          <w:sz w:val="28"/>
          <w:szCs w:val="28"/>
        </w:rPr>
        <w:t>выступление на заседании методического объединения учителей начальных классов «Метод проектов. Специфика его применения в начальной школе»;</w:t>
      </w:r>
    </w:p>
    <w:p w:rsidR="001914D5" w:rsidRPr="00412F33" w:rsidRDefault="001914D5" w:rsidP="00A1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демонстрация презентации учащимся других классов школы;</w:t>
      </w:r>
    </w:p>
    <w:p w:rsidR="001914D5" w:rsidRPr="004C6F7B" w:rsidRDefault="001914D5" w:rsidP="004C6F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2F33">
        <w:rPr>
          <w:rFonts w:ascii="Times New Roman" w:hAnsi="Times New Roman" w:cs="Times New Roman"/>
          <w:color w:val="000000"/>
          <w:sz w:val="28"/>
          <w:szCs w:val="28"/>
        </w:rPr>
        <w:t>выступление учащихся перед родителями класса.</w:t>
      </w:r>
      <w:r w:rsidRPr="00412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F7B">
        <w:rPr>
          <w:rFonts w:ascii="Times New Roman" w:eastAsia="TimesNewRomanPSMT" w:hAnsi="Times New Roman" w:cs="Times New Roman"/>
          <w:sz w:val="28"/>
          <w:szCs w:val="28"/>
        </w:rPr>
        <w:t xml:space="preserve">          Размещение научно-методических материалов на сайте </w:t>
      </w:r>
      <w:hyperlink r:id="rId7" w:history="1">
        <w:r w:rsidRPr="004C6F7B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6F7B">
          <w:rPr>
            <w:rFonts w:ascii="Times New Roman" w:hAnsi="Times New Roman" w:cs="Times New Roman"/>
            <w:sz w:val="28"/>
            <w:szCs w:val="28"/>
          </w:rPr>
          <w:t>://</w:t>
        </w:r>
        <w:r w:rsidRPr="004C6F7B">
          <w:rPr>
            <w:rFonts w:ascii="Times New Roman" w:hAnsi="Times New Roman" w:cs="Times New Roman"/>
            <w:sz w:val="28"/>
            <w:szCs w:val="28"/>
            <w:lang w:val="en-US"/>
          </w:rPr>
          <w:t>lic</w:t>
        </w:r>
        <w:r w:rsidRPr="004C6F7B">
          <w:rPr>
            <w:rFonts w:ascii="Times New Roman" w:hAnsi="Times New Roman" w:cs="Times New Roman"/>
            <w:sz w:val="28"/>
            <w:szCs w:val="28"/>
          </w:rPr>
          <w:t>31</w:t>
        </w:r>
        <w:r w:rsidRPr="004C6F7B">
          <w:rPr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Pr="004C6F7B">
          <w:rPr>
            <w:rFonts w:ascii="Times New Roman" w:hAnsi="Times New Roman" w:cs="Times New Roman"/>
            <w:sz w:val="28"/>
            <w:szCs w:val="28"/>
          </w:rPr>
          <w:t>.</w:t>
        </w:r>
        <w:r w:rsidRPr="004C6F7B">
          <w:rPr>
            <w:rFonts w:ascii="Times New Roman" w:hAnsi="Times New Roman" w:cs="Times New Roman"/>
            <w:sz w:val="28"/>
            <w:szCs w:val="28"/>
            <w:lang w:val="en-US"/>
          </w:rPr>
          <w:t>schoolrm</w:t>
        </w:r>
        <w:r w:rsidRPr="004C6F7B">
          <w:rPr>
            <w:rFonts w:ascii="Times New Roman" w:hAnsi="Times New Roman" w:cs="Times New Roman"/>
            <w:sz w:val="28"/>
            <w:szCs w:val="28"/>
          </w:rPr>
          <w:t>.</w:t>
        </w:r>
        <w:r w:rsidRPr="004C6F7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C6F7B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4C6F7B">
        <w:rPr>
          <w:rFonts w:ascii="Times New Roman" w:hAnsi="Times New Roman" w:cs="Times New Roman"/>
          <w:sz w:val="28"/>
          <w:szCs w:val="28"/>
        </w:rPr>
        <w:t>.</w:t>
      </w:r>
    </w:p>
    <w:p w:rsidR="001914D5" w:rsidRPr="004C6F7B" w:rsidRDefault="001914D5" w:rsidP="00A14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A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B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отражено в следующих публикациях автора</w:t>
      </w:r>
      <w:r w:rsidRPr="00A325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4D5" w:rsidRPr="00EF729F" w:rsidRDefault="001914D5" w:rsidP="00A14290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F729F">
        <w:rPr>
          <w:color w:val="000000"/>
          <w:sz w:val="28"/>
          <w:szCs w:val="28"/>
        </w:rPr>
        <w:t xml:space="preserve">Левкина, Л. А. К вопросу о формировании ценностно-смысловых установок младших школьников / Л.А. Левкина // </w:t>
      </w:r>
      <w:r w:rsidRPr="00EF729F">
        <w:rPr>
          <w:color w:val="000000"/>
          <w:sz w:val="28"/>
          <w:szCs w:val="28"/>
          <w:shd w:val="clear" w:color="auto" w:fill="FFFFFF"/>
        </w:rPr>
        <w:t>Евсевьевские чтения. Серия: Педагогические науки:</w:t>
      </w:r>
      <w:r w:rsidRPr="00EF729F">
        <w:rPr>
          <w:rStyle w:val="a6"/>
          <w:color w:val="000000"/>
          <w:sz w:val="28"/>
          <w:szCs w:val="28"/>
          <w:shd w:val="clear" w:color="auto" w:fill="FFFFFF"/>
        </w:rPr>
        <w:t> </w:t>
      </w:r>
      <w:r w:rsidRPr="00EF729F">
        <w:rPr>
          <w:color w:val="000000"/>
          <w:sz w:val="28"/>
          <w:szCs w:val="28"/>
          <w:shd w:val="clear" w:color="auto" w:fill="FFFFFF"/>
        </w:rPr>
        <w:t>сб. науч. ст. по материалам Междунар. науч</w:t>
      </w:r>
      <w:proofErr w:type="gramStart"/>
      <w:r w:rsidRPr="00EF729F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EF729F">
        <w:rPr>
          <w:color w:val="000000"/>
          <w:sz w:val="28"/>
          <w:szCs w:val="28"/>
          <w:shd w:val="clear" w:color="auto" w:fill="FFFFFF"/>
        </w:rPr>
        <w:t>практ. конф. с элементами научной школы для молодых ученых – 54-х Евсевьевских чтений (г. Саранск, 28-29 марта 2018 г.) / редкол.: Т. И. Шукшина (председатель), В.</w:t>
      </w:r>
      <w:r w:rsidRPr="00EF729F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EF729F">
        <w:rPr>
          <w:color w:val="000000"/>
          <w:sz w:val="28"/>
          <w:szCs w:val="28"/>
          <w:shd w:val="clear" w:color="auto" w:fill="FFFFFF"/>
        </w:rPr>
        <w:t>И.</w:t>
      </w:r>
      <w:r w:rsidRPr="00EF729F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EF729F">
        <w:rPr>
          <w:color w:val="000000"/>
          <w:sz w:val="28"/>
          <w:szCs w:val="28"/>
          <w:shd w:val="clear" w:color="auto" w:fill="FFFFFF"/>
        </w:rPr>
        <w:t>Лаптун (отв. ред.) [и др.] ; Мордов. гос. пед. ин-т. – Саранск, 2018. – С. 82-87</w:t>
      </w:r>
      <w:r w:rsidRPr="00EF729F">
        <w:rPr>
          <w:color w:val="000000"/>
          <w:sz w:val="28"/>
          <w:szCs w:val="28"/>
        </w:rPr>
        <w:t xml:space="preserve">; </w:t>
      </w:r>
    </w:p>
    <w:p w:rsidR="001914D5" w:rsidRPr="00EF729F" w:rsidRDefault="001914D5" w:rsidP="00A14290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F729F">
        <w:rPr>
          <w:color w:val="000000"/>
          <w:sz w:val="28"/>
          <w:szCs w:val="28"/>
        </w:rPr>
        <w:t>Левкина, Л. А. О некоторых проблемах, связанных с использованием информационно-коммуникационных технологий в школьном образовании / Л.А. Левкина // Современное образование: научные подходы, опыт, проблемы, перспективы : сб. ст. XIII Междунар. науч</w:t>
      </w:r>
      <w:proofErr w:type="gramStart"/>
      <w:r w:rsidRPr="00EF729F">
        <w:rPr>
          <w:color w:val="000000"/>
          <w:sz w:val="28"/>
          <w:szCs w:val="28"/>
        </w:rPr>
        <w:t>.-</w:t>
      </w:r>
      <w:proofErr w:type="gramEnd"/>
      <w:r w:rsidRPr="00EF729F">
        <w:rPr>
          <w:color w:val="000000"/>
          <w:sz w:val="28"/>
          <w:szCs w:val="28"/>
        </w:rPr>
        <w:t>практ. конф. «Артемовские чтения» (г. Пенза, 23−24 марта 2017 г.) / под общ</w:t>
      </w:r>
      <w:proofErr w:type="gramStart"/>
      <w:r w:rsidRPr="00EF729F">
        <w:rPr>
          <w:color w:val="000000"/>
          <w:sz w:val="28"/>
          <w:szCs w:val="28"/>
        </w:rPr>
        <w:t>.</w:t>
      </w:r>
      <w:proofErr w:type="gramEnd"/>
      <w:r w:rsidRPr="00EF729F">
        <w:rPr>
          <w:color w:val="000000"/>
          <w:sz w:val="28"/>
          <w:szCs w:val="28"/>
        </w:rPr>
        <w:t xml:space="preserve"> </w:t>
      </w:r>
      <w:proofErr w:type="gramStart"/>
      <w:r w:rsidRPr="00EF729F">
        <w:rPr>
          <w:color w:val="000000"/>
          <w:sz w:val="28"/>
          <w:szCs w:val="28"/>
        </w:rPr>
        <w:t>р</w:t>
      </w:r>
      <w:proofErr w:type="gramEnd"/>
      <w:r w:rsidRPr="00EF729F">
        <w:rPr>
          <w:color w:val="000000"/>
          <w:sz w:val="28"/>
          <w:szCs w:val="28"/>
        </w:rPr>
        <w:t>ед. д-ра пед. наук, проф. М. А. Родионова. – Пенза</w:t>
      </w:r>
      <w:proofErr w:type="gramStart"/>
      <w:r w:rsidRPr="00EF729F">
        <w:rPr>
          <w:color w:val="000000"/>
          <w:sz w:val="28"/>
          <w:szCs w:val="28"/>
        </w:rPr>
        <w:t xml:space="preserve"> :</w:t>
      </w:r>
      <w:proofErr w:type="gramEnd"/>
      <w:r w:rsidRPr="00EF729F">
        <w:rPr>
          <w:color w:val="000000"/>
          <w:sz w:val="28"/>
          <w:szCs w:val="28"/>
        </w:rPr>
        <w:t xml:space="preserve"> Изд-во ПГУ, 2017. – С. 155; </w:t>
      </w:r>
    </w:p>
    <w:p w:rsidR="001914D5" w:rsidRDefault="001914D5" w:rsidP="00A14290">
      <w:pPr>
        <w:pStyle w:val="p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F729F">
        <w:rPr>
          <w:color w:val="000000"/>
          <w:sz w:val="28"/>
          <w:szCs w:val="28"/>
        </w:rPr>
        <w:t>Кудряшова, С. К.</w:t>
      </w:r>
      <w:r>
        <w:rPr>
          <w:color w:val="000000"/>
          <w:sz w:val="28"/>
          <w:szCs w:val="28"/>
        </w:rPr>
        <w:t xml:space="preserve"> Левкина Л. А. </w:t>
      </w:r>
      <w:r w:rsidRPr="00EF729F">
        <w:rPr>
          <w:color w:val="000000"/>
          <w:sz w:val="28"/>
          <w:szCs w:val="28"/>
        </w:rPr>
        <w:t xml:space="preserve"> К вопросу о понятии «толерантность» как ценностно-смысловой установки младших школьников / С. К. Кудряшова, Л. А. Левкина // Дошкольное и начальное образование: проблемы, перспективы, инновации развития: материалы Междунар. науч</w:t>
      </w:r>
      <w:proofErr w:type="gramStart"/>
      <w:r w:rsidRPr="00EF729F">
        <w:rPr>
          <w:color w:val="000000"/>
          <w:sz w:val="28"/>
          <w:szCs w:val="28"/>
        </w:rPr>
        <w:t>.-</w:t>
      </w:r>
      <w:proofErr w:type="gramEnd"/>
      <w:r w:rsidRPr="00EF729F">
        <w:rPr>
          <w:color w:val="000000"/>
          <w:sz w:val="28"/>
          <w:szCs w:val="28"/>
        </w:rPr>
        <w:t>практ. конф., 22 мая 2017 / Департамент образования и молодеж. политики ХМАО-Югры, Бюдж. учреждение высш. образования ХМАО – Югры «Сургут. гос. пед. ун-т», Фак.</w:t>
      </w:r>
      <w:r w:rsidRPr="000864F3">
        <w:rPr>
          <w:color w:val="000000"/>
          <w:sz w:val="28"/>
          <w:szCs w:val="28"/>
        </w:rPr>
        <w:t xml:space="preserve"> психологии и педагогики / сост., науч. ред.: Н.В. Абрамовских. – Сургут: РИО СургПУ, 2017. – С.118 - 120.</w:t>
      </w:r>
    </w:p>
    <w:p w:rsidR="001914D5" w:rsidRPr="000864F3" w:rsidRDefault="001914D5" w:rsidP="00A1429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14D5" w:rsidRPr="0092556B" w:rsidRDefault="001914D5" w:rsidP="00A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D5" w:rsidRDefault="001914D5" w:rsidP="00A14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A14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A14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A14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A14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A142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 w:rsidP="00421C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4D5" w:rsidRDefault="001914D5"/>
    <w:sectPr w:rsidR="001914D5" w:rsidSect="00D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1D74838"/>
    <w:multiLevelType w:val="multilevel"/>
    <w:tmpl w:val="93EA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B851655"/>
    <w:multiLevelType w:val="multilevel"/>
    <w:tmpl w:val="E78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CDE6093"/>
    <w:multiLevelType w:val="hybridMultilevel"/>
    <w:tmpl w:val="4DB2F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CF7EC3"/>
    <w:multiLevelType w:val="multilevel"/>
    <w:tmpl w:val="879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732A6"/>
    <w:multiLevelType w:val="hybridMultilevel"/>
    <w:tmpl w:val="6BE8431E"/>
    <w:lvl w:ilvl="0" w:tplc="670CAC4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BC02558"/>
    <w:multiLevelType w:val="multilevel"/>
    <w:tmpl w:val="999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85C60A0"/>
    <w:multiLevelType w:val="multilevel"/>
    <w:tmpl w:val="40A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24B5C79"/>
    <w:multiLevelType w:val="hybridMultilevel"/>
    <w:tmpl w:val="21226330"/>
    <w:lvl w:ilvl="0" w:tplc="204C4A70">
      <w:start w:val="1"/>
      <w:numFmt w:val="decimal"/>
      <w:lvlText w:val="%1."/>
      <w:lvlJc w:val="left"/>
      <w:pPr>
        <w:ind w:left="2021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4903B8D"/>
    <w:multiLevelType w:val="multilevel"/>
    <w:tmpl w:val="B7D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C1C"/>
    <w:rsid w:val="00054527"/>
    <w:rsid w:val="00074326"/>
    <w:rsid w:val="000864F3"/>
    <w:rsid w:val="00090F3C"/>
    <w:rsid w:val="00105806"/>
    <w:rsid w:val="00135FEF"/>
    <w:rsid w:val="001914D5"/>
    <w:rsid w:val="001A7CC1"/>
    <w:rsid w:val="001E7969"/>
    <w:rsid w:val="00211C68"/>
    <w:rsid w:val="003C18F3"/>
    <w:rsid w:val="003E2D79"/>
    <w:rsid w:val="00412F33"/>
    <w:rsid w:val="00421C0D"/>
    <w:rsid w:val="00476550"/>
    <w:rsid w:val="004C6F7B"/>
    <w:rsid w:val="00567C1C"/>
    <w:rsid w:val="005A25C3"/>
    <w:rsid w:val="005B17DE"/>
    <w:rsid w:val="00653963"/>
    <w:rsid w:val="00657BE2"/>
    <w:rsid w:val="006640F0"/>
    <w:rsid w:val="006F6981"/>
    <w:rsid w:val="008A2257"/>
    <w:rsid w:val="008B6163"/>
    <w:rsid w:val="00902904"/>
    <w:rsid w:val="0092556B"/>
    <w:rsid w:val="00A14290"/>
    <w:rsid w:val="00A268C2"/>
    <w:rsid w:val="00A32547"/>
    <w:rsid w:val="00B53BA3"/>
    <w:rsid w:val="00B76B3A"/>
    <w:rsid w:val="00C37DBF"/>
    <w:rsid w:val="00CC307E"/>
    <w:rsid w:val="00CC6B74"/>
    <w:rsid w:val="00D00DF0"/>
    <w:rsid w:val="00D133A5"/>
    <w:rsid w:val="00E823C9"/>
    <w:rsid w:val="00EB0402"/>
    <w:rsid w:val="00ED79CE"/>
    <w:rsid w:val="00EE3503"/>
    <w:rsid w:val="00EF729F"/>
    <w:rsid w:val="00F5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67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submenu-table">
    <w:name w:val="submenu-table"/>
    <w:basedOn w:val="a0"/>
    <w:uiPriority w:val="99"/>
    <w:rsid w:val="00567C1C"/>
  </w:style>
  <w:style w:type="paragraph" w:customStyle="1" w:styleId="p3">
    <w:name w:val="p3"/>
    <w:basedOn w:val="a"/>
    <w:uiPriority w:val="99"/>
    <w:rsid w:val="00421C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421C0D"/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a0"/>
    <w:uiPriority w:val="99"/>
    <w:rsid w:val="00421C0D"/>
  </w:style>
  <w:style w:type="character" w:customStyle="1" w:styleId="s1">
    <w:name w:val="s1"/>
    <w:basedOn w:val="a0"/>
    <w:uiPriority w:val="99"/>
    <w:rsid w:val="00421C0D"/>
  </w:style>
  <w:style w:type="paragraph" w:styleId="a5">
    <w:name w:val="List Paragraph"/>
    <w:basedOn w:val="a"/>
    <w:uiPriority w:val="99"/>
    <w:qFormat/>
    <w:rsid w:val="008B6163"/>
    <w:pPr>
      <w:ind w:left="720"/>
    </w:pPr>
  </w:style>
  <w:style w:type="character" w:customStyle="1" w:styleId="apple-converted-space">
    <w:name w:val="apple-converted-space"/>
    <w:basedOn w:val="a0"/>
    <w:uiPriority w:val="99"/>
    <w:rsid w:val="008B6163"/>
  </w:style>
  <w:style w:type="character" w:customStyle="1" w:styleId="c5">
    <w:name w:val="c5"/>
    <w:basedOn w:val="a0"/>
    <w:uiPriority w:val="99"/>
    <w:rsid w:val="008B6163"/>
  </w:style>
  <w:style w:type="character" w:styleId="a6">
    <w:name w:val="Strong"/>
    <w:basedOn w:val="a0"/>
    <w:uiPriority w:val="99"/>
    <w:qFormat/>
    <w:rsid w:val="005A25C3"/>
    <w:rPr>
      <w:b/>
      <w:bCs/>
    </w:rPr>
  </w:style>
  <w:style w:type="paragraph" w:styleId="a7">
    <w:name w:val="Balloon Text"/>
    <w:basedOn w:val="a"/>
    <w:link w:val="a8"/>
    <w:uiPriority w:val="99"/>
    <w:semiHidden/>
    <w:rsid w:val="005A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5C3"/>
    <w:rPr>
      <w:rFonts w:ascii="Tahoma" w:hAnsi="Tahoma" w:cs="Tahoma"/>
      <w:sz w:val="16"/>
      <w:szCs w:val="16"/>
    </w:rPr>
  </w:style>
  <w:style w:type="character" w:customStyle="1" w:styleId="plagiat">
    <w:name w:val="plagiat"/>
    <w:basedOn w:val="a0"/>
    <w:uiPriority w:val="99"/>
    <w:rsid w:val="005A25C3"/>
  </w:style>
  <w:style w:type="character" w:styleId="a9">
    <w:name w:val="Hyperlink"/>
    <w:basedOn w:val="a0"/>
    <w:uiPriority w:val="99"/>
    <w:rsid w:val="00C37DBF"/>
    <w:rPr>
      <w:color w:val="0000FF"/>
      <w:u w:val="single"/>
    </w:rPr>
  </w:style>
  <w:style w:type="character" w:customStyle="1" w:styleId="legal">
    <w:name w:val="legal"/>
    <w:basedOn w:val="a0"/>
    <w:uiPriority w:val="99"/>
    <w:rsid w:val="00C37DBF"/>
  </w:style>
  <w:style w:type="paragraph" w:styleId="aa">
    <w:name w:val="Title"/>
    <w:basedOn w:val="a"/>
    <w:link w:val="ab"/>
    <w:uiPriority w:val="99"/>
    <w:qFormat/>
    <w:rsid w:val="00A14290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A142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31sar.school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4562</Words>
  <Characters>26009</Characters>
  <Application>Microsoft Office Word</Application>
  <DocSecurity>0</DocSecurity>
  <Lines>216</Lines>
  <Paragraphs>61</Paragraphs>
  <ScaleCrop>false</ScaleCrop>
  <Company>МОУ "Лице №31"</Company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2018-12-09T06:22:00Z</dcterms:created>
  <dcterms:modified xsi:type="dcterms:W3CDTF">2018-12-18T04:48:00Z</dcterms:modified>
</cp:coreProperties>
</file>