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87" w:rsidRPr="004D4A87" w:rsidRDefault="004D4A87" w:rsidP="004D4A87">
      <w:pPr>
        <w:tabs>
          <w:tab w:val="left" w:pos="1578"/>
          <w:tab w:val="left" w:pos="281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D4A8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Консультация для родителей</w:t>
      </w:r>
      <w:bookmarkStart w:id="0" w:name="_GoBack"/>
      <w:bookmarkEnd w:id="0"/>
    </w:p>
    <w:p w:rsidR="004D4A87" w:rsidRPr="004D4A87" w:rsidRDefault="004D4A87" w:rsidP="004D4A87">
      <w:pPr>
        <w:spacing w:after="216" w:line="240" w:lineRule="auto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28"/>
          <w:lang w:eastAsia="ru-RU"/>
        </w:rPr>
      </w:pPr>
      <w:r w:rsidRPr="004D4A87"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28"/>
          <w:lang w:eastAsia="ru-RU"/>
        </w:rPr>
        <w:t xml:space="preserve">           </w:t>
      </w:r>
      <w:r w:rsidRPr="004D4A87"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28"/>
          <w:lang w:eastAsia="ru-RU"/>
        </w:rPr>
        <w:t>«Распространенные опасные ситуации с детьми»</w:t>
      </w:r>
    </w:p>
    <w:p w:rsidR="004D4A87" w:rsidRPr="00E7698D" w:rsidRDefault="004D4A87" w:rsidP="004D4A87">
      <w:pPr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Запрещенное действие с электрошнуром</w:t>
      </w:r>
      <w:r w:rsidRPr="004D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маленькие дети попадают в совершенно абсурдные опасные ситуации. Задача взрослых помочь малышам познать мир, и одновременно обезопасить их от непредвиденных обстоятельств, которые могут нанести непоправимый вред детскому здоровью или стать угрозой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 странно, именно дома малышей подстерегает самое большое количество неприятных неожиданностей. Родители обязаны разбирать следующие наиболее опасные ситуации на практике вместе с детьми. Как это сделать?</w:t>
      </w:r>
    </w:p>
    <w:p w:rsidR="004D4A87" w:rsidRPr="00E7698D" w:rsidRDefault="004D4A87" w:rsidP="004D4A8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Горячие предметы</w:t>
      </w:r>
      <w:r w:rsidRPr="004D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очень осторожным с горячими предметами на столе (кружка с чаем, тарелка с супом, горячий электрический чайник или кастрюля с компотом на газовой плите). Если неосторожно размахивать руками за столом, или потянуть за шнур электрочайника, горячая жидкость имеет риск опрокинуться на ребенка, в результате чего появятся серьезные ожоги тела.</w:t>
      </w:r>
    </w:p>
    <w:p w:rsidR="004D4A87" w:rsidRPr="00E7698D" w:rsidRDefault="004D4A87" w:rsidP="004D4A8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Колющие и режущие предметы</w:t>
      </w:r>
      <w:r w:rsidRPr="004D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proofErr w:type="gramEnd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с колющими и режущими предметами – ножницами, ножом, иглами. Такие «забавы» приводят к порезам об острые края, или нечаянному проколу мягких тканей подвижных конечностей, или других частей тела.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proofErr w:type="gramStart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предосторожности: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оставляйте колющие и режущие предметы в зоне доступа ребенка</w:t>
      </w:r>
    </w:p>
    <w:p w:rsidR="004D4A87" w:rsidRPr="00E7698D" w:rsidRDefault="004D4A87" w:rsidP="004D4A8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Комнатные растения</w:t>
      </w:r>
      <w:r w:rsidRPr="004D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proofErr w:type="gramEnd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трогать руками и пробовать на вкус комнатные растения. Некоторые из них например, </w:t>
      </w:r>
      <w:proofErr w:type="spellStart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диффенбахия</w:t>
      </w:r>
      <w:proofErr w:type="spellEnd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цикламен, несут смертельную угрозу и могут стать причиной серьезного отравления организма с летальным </w:t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Меры </w:t>
      </w:r>
      <w:proofErr w:type="gramStart"/>
      <w:r w:rsidRPr="004D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предосторожности:</w:t>
      </w:r>
      <w:r w:rsidRPr="004D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начинает исследовать квартиру или дом, лучше переместить в другое место (отправить на дачу, к бабушке) комнатные растения.</w:t>
      </w:r>
    </w:p>
    <w:p w:rsidR="004D4A87" w:rsidRPr="00E7698D" w:rsidRDefault="004D4A87" w:rsidP="004D4A8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Домашние животные</w:t>
      </w:r>
      <w:r w:rsidRPr="004D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proofErr w:type="gramEnd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дразнить и мучить домашних животных. Во-первых, если погладить домашних питомцев, и потом не помыть руки, можно заразиться гельминтами. Во-вторых, если мучить животное против его воли, оно может укусить, поцарапать и испугать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proofErr w:type="gramStart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предосторожности: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малыш, лучше всего на время отказаться от домашних животных, либо очень тщательно и безустанно следить за своим чадом, во избежание беды. Уместны также регулярные антигельминтные профилактики с помощью специальных препаратов и соблюдения жестких правил личной гигиены.</w:t>
      </w:r>
    </w:p>
    <w:p w:rsidR="004D4A87" w:rsidRPr="004D4A87" w:rsidRDefault="004D4A87" w:rsidP="004D4A8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Окна и балконы</w:t>
      </w:r>
    </w:p>
    <w:p w:rsidR="004D4A87" w:rsidRPr="00E7698D" w:rsidRDefault="004D4A87" w:rsidP="004D4A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в окне</w:t>
      </w:r>
      <w:r w:rsidRPr="004D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очень осторожными вблизи открытых окон и балконов. Никогда нельзя садиться на подоконник. Падение вниз чревато серьезными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увечьями и смертью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proofErr w:type="gramStart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предосторожности: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оставляйте малышей без присмотра вблизи открытых окон и балконов, особенно в квартирах многоэтажных домов.</w:t>
      </w:r>
    </w:p>
    <w:p w:rsidR="004D4A87" w:rsidRPr="00E7698D" w:rsidRDefault="004D4A87" w:rsidP="004D4A87">
      <w:pPr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никому сообщать по телефону:</w:t>
      </w:r>
    </w:p>
    <w:p w:rsidR="004D4A87" w:rsidRPr="00E7698D" w:rsidRDefault="004D4A87" w:rsidP="004D4A87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фамилию и имя;</w:t>
      </w:r>
    </w:p>
    <w:p w:rsidR="004D4A87" w:rsidRPr="00E7698D" w:rsidRDefault="004D4A87" w:rsidP="004D4A87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адрес;</w:t>
      </w:r>
    </w:p>
    <w:p w:rsidR="004D4A87" w:rsidRPr="004D4A87" w:rsidRDefault="004D4A87" w:rsidP="004D4A87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том, что родителей нет дома.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4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садиться в лифт с незнакомыми людьми и открывать двери ключом в присутствии незнакомых, которые имеют подозрительный вид.</w:t>
      </w:r>
    </w:p>
    <w:p w:rsidR="004D4A87" w:rsidRPr="00E7698D" w:rsidRDefault="004D4A87" w:rsidP="004D4A87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уберечь детей от беды на улице?</w:t>
      </w:r>
    </w:p>
    <w:p w:rsidR="004D4A87" w:rsidRPr="004D4A87" w:rsidRDefault="004D4A87" w:rsidP="004D4A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Незнакомец в машине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</w:t>
      </w:r>
      <w:proofErr w:type="gramEnd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свежем воздухе очень полезно для здоровья малышей, но на улице родители должны быть особенно осторожны. Для того чтобы обезопасить любимое чадо от основных опасных ситуаций на улице, необходимо вместе с ребенком их детально </w:t>
      </w:r>
      <w:proofErr w:type="gramStart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proofErr w:type="gramEnd"/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под присмотром 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4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самокате или велосипеде можно ездить только во дворе, никогда нельзя выезжать на проезжую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быть очень внимательным, если мяч или другой предмет попал на проезжую часть. В этом случае необходимо попросить взрослых достать этот предмет.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разговаривать с незнакомыми людьми, даже если они говорят, что знают 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никуда уходить вместе с незнакомыми людьми.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4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садиться в машину к незнакомым людям.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ничего брать у незнакомцев (конфету, яблоко, игрушку).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4A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случайно потерялся в незнакомом месте, срочно обращайтесь в полицию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дразнить бродячих или незнакомых собак и кошек.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4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трогать незнакомые предметы, они могут быть взрывоопасными.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на стройке.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 и уметь пользоваться правилами дорожного движения: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только по зебре на зеленый свет светофора;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обозначения каждого цвета светофора;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кататься на подножке трамвая или троллейбуса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вовремя предупредить ребенка об опасностях, которые могут подстерегать в повседневности, вы сможете уберечь его от неприятностей, способных стать причиной серьезных проблем со здоровьем и угрожать жизни.</w:t>
      </w:r>
    </w:p>
    <w:p w:rsidR="00752566" w:rsidRDefault="00752566" w:rsidP="004D4A87">
      <w:pPr>
        <w:spacing w:line="360" w:lineRule="auto"/>
      </w:pPr>
    </w:p>
    <w:sectPr w:rsidR="0075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92E"/>
    <w:multiLevelType w:val="multilevel"/>
    <w:tmpl w:val="AA1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B31B9"/>
    <w:multiLevelType w:val="multilevel"/>
    <w:tmpl w:val="9BD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10891"/>
    <w:multiLevelType w:val="multilevel"/>
    <w:tmpl w:val="CD1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E16A28"/>
    <w:multiLevelType w:val="multilevel"/>
    <w:tmpl w:val="846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122F17"/>
    <w:multiLevelType w:val="multilevel"/>
    <w:tmpl w:val="604C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1D7704"/>
    <w:multiLevelType w:val="multilevel"/>
    <w:tmpl w:val="5DA6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87"/>
    <w:rsid w:val="004D4A87"/>
    <w:rsid w:val="0075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07948-C2BF-4CEC-B2A7-6874E1D8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2019-03-18T09:09:00Z</dcterms:created>
  <dcterms:modified xsi:type="dcterms:W3CDTF">2019-03-18T09:23:00Z</dcterms:modified>
</cp:coreProperties>
</file>