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9" w:rsidRPr="004B0669" w:rsidRDefault="004B0669" w:rsidP="002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b/>
          <w:sz w:val="28"/>
          <w:szCs w:val="24"/>
        </w:rPr>
        <w:t>Конспект занятия  в старшей группе№9</w:t>
      </w:r>
    </w:p>
    <w:p w:rsidR="004B0669" w:rsidRPr="004B0669" w:rsidRDefault="004B0669" w:rsidP="002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b/>
          <w:sz w:val="28"/>
          <w:szCs w:val="24"/>
        </w:rPr>
        <w:t>Речевое развитие</w:t>
      </w:r>
    </w:p>
    <w:p w:rsidR="004B0669" w:rsidRPr="004B0669" w:rsidRDefault="004B0669" w:rsidP="002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b/>
          <w:sz w:val="28"/>
          <w:szCs w:val="24"/>
        </w:rPr>
        <w:t>«Весна»</w:t>
      </w:r>
    </w:p>
    <w:p w:rsidR="004B0669" w:rsidRPr="004B0669" w:rsidRDefault="004B0669" w:rsidP="002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b/>
          <w:sz w:val="28"/>
          <w:szCs w:val="24"/>
        </w:rPr>
        <w:t>Воспитатели: Андронова Н. П., Платонова О.Ф.</w:t>
      </w:r>
    </w:p>
    <w:p w:rsidR="004B0669" w:rsidRPr="004B0669" w:rsidRDefault="004B0669" w:rsidP="0029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51220" cy="4331970"/>
            <wp:effectExtent l="19050" t="0" r="0" b="0"/>
            <wp:docPr id="1" name="Рисунок 1" descr="https://ped-kopilka.ru/upload/blogs/25605_f52378cda4f486e027455a7b2446d2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605_f52378cda4f486e027455a7b2446d28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3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b/>
          <w:bCs/>
          <w:sz w:val="28"/>
          <w:szCs w:val="24"/>
        </w:rPr>
        <w:t>ЦЕЛЬ: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t xml:space="preserve"> закрепить в сознании детей признаки весны, сезонные изменения я природе, связанные с этим периодом.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ЗАДАЧИ: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 xml:space="preserve">* 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Обогащение и активизация словаря: март, апрель, май; капель; оттепель; скворцы; долгожданная весна; ранняя весна; "Матушка Весна"; ворота; воскресает.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* Развитие связной речи через построение логической цепочки;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* Развитие познавательных процессов - мышления, памяти, внимания;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* Воспитание интереса к изучению природы и природных явлений.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b/>
          <w:bCs/>
          <w:sz w:val="28"/>
          <w:szCs w:val="24"/>
        </w:rPr>
        <w:t>МАТЕРИАЛЫ: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* Фотоиллюстрации с изображением весенних пейзажей в разное время;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Организационный момент: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="00DD7D1D">
        <w:rPr>
          <w:rFonts w:ascii="Times New Roman" w:eastAsia="Times New Roman" w:hAnsi="Times New Roman" w:cs="Times New Roman"/>
          <w:sz w:val="28"/>
          <w:szCs w:val="24"/>
        </w:rPr>
        <w:t xml:space="preserve">Воспитатель: 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t xml:space="preserve">Ребята, внимательно послушайте 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стихотворение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t xml:space="preserve"> и вы поймёте, какому времени года будет посвящено сегодняшнее занятие. 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</w:rPr>
        <w:lastRenderedPageBreak/>
        <w:t xml:space="preserve">Михаил </w:t>
      </w:r>
      <w:proofErr w:type="spellStart"/>
      <w:r w:rsidRPr="004B0669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</w:rPr>
        <w:t>Пляцковский</w:t>
      </w:r>
      <w:proofErr w:type="spellEnd"/>
      <w:r w:rsidRPr="004B0669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</w:rPr>
        <w:t>.</w:t>
      </w:r>
      <w:r w:rsidRPr="004B0669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t>Деньки стоят погожие,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На праздники похожие,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А в небе - солнце теплое,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Веселое и доброе.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Все реки разливаются,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Все почки раскрываются,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Ушла зима со стужами,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Сугробы стали лужами.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Покинув страны южные,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Вернулись птицы дружные.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На каждой ветке скворушки</w:t>
      </w:r>
      <w:proofErr w:type="gramStart"/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С</w:t>
      </w:r>
      <w:proofErr w:type="gramEnd"/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t>идят и чистят перышки.</w:t>
      </w:r>
      <w:r w:rsidR="00DD7D1D">
        <w:rPr>
          <w:rFonts w:ascii="Times New Roman" w:eastAsia="Times New Roman" w:hAnsi="Times New Roman" w:cs="Times New Roman"/>
          <w:sz w:val="28"/>
          <w:szCs w:val="24"/>
        </w:rPr>
        <w:br/>
      </w:r>
      <w:r w:rsidR="00DD7D1D">
        <w:rPr>
          <w:rFonts w:ascii="Times New Roman" w:eastAsia="Times New Roman" w:hAnsi="Times New Roman" w:cs="Times New Roman"/>
          <w:sz w:val="28"/>
          <w:szCs w:val="24"/>
        </w:rPr>
        <w:br/>
      </w:r>
      <w:r w:rsidR="00DD7D1D"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 w:rsidR="00DD7D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t>Правильно, о весне, теперь можно смело закончить стихотворение: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t>Пришла пора весенняя,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Пришла пора цветения.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И, значит, настроение</w:t>
      </w:r>
      <w:proofErr w:type="gramStart"/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У</w:t>
      </w:r>
      <w:proofErr w:type="gramEnd"/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всех людей - весеннее! </w:t>
      </w:r>
    </w:p>
    <w:p w:rsidR="004B0669" w:rsidRPr="004B0669" w:rsidRDefault="00DD7D1D" w:rsidP="00291E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А у вас какое настроение?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Дети отвечают)</w:t>
      </w:r>
      <w:r w:rsidR="004B0669" w:rsidRPr="004B0669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DD7D1D" w:rsidRDefault="00DD7D1D" w:rsidP="00291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Основная часть. </w:t>
      </w:r>
    </w:p>
    <w:p w:rsidR="004B0669" w:rsidRDefault="004B0669" w:rsidP="00291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Игра на развитие </w:t>
      </w:r>
      <w:proofErr w:type="gramStart"/>
      <w:r w:rsidRPr="004B0669">
        <w:rPr>
          <w:rFonts w:ascii="Times New Roman" w:eastAsia="Times New Roman" w:hAnsi="Times New Roman" w:cs="Times New Roman"/>
          <w:b/>
          <w:iCs/>
          <w:sz w:val="28"/>
          <w:szCs w:val="24"/>
        </w:rPr>
        <w:t>речи</w:t>
      </w:r>
      <w:proofErr w:type="gramEnd"/>
      <w:r w:rsidRPr="004B0669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«Какой? Какая? Какое?»</w:t>
      </w:r>
      <w:r w:rsidR="00DD7D1D">
        <w:rPr>
          <w:rFonts w:ascii="Times New Roman" w:eastAsia="Times New Roman" w:hAnsi="Times New Roman" w:cs="Times New Roman"/>
          <w:sz w:val="28"/>
          <w:szCs w:val="24"/>
        </w:rPr>
        <w:br/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t>весна какая? (теплая, солнечная, яркая, долгожданная)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-солнышко какое? (теплое, желтое, радостное)</w:t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844299" cy="1731872"/>
            <wp:effectExtent l="19050" t="0" r="3551" b="0"/>
            <wp:docPr id="2" name="Рисунок 2" descr="https://ped-kopilka.ru/upload/blogs/25605_3be246c9de9cea612374c29383956f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5605_3be246c9de9cea612374c29383956ff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98" cy="17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небо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t xml:space="preserve"> какое? (</w:t>
      </w:r>
      <w:proofErr w:type="spellStart"/>
      <w:r w:rsidRPr="004B0669">
        <w:rPr>
          <w:rFonts w:ascii="Times New Roman" w:eastAsia="Times New Roman" w:hAnsi="Times New Roman" w:cs="Times New Roman"/>
          <w:sz w:val="28"/>
          <w:szCs w:val="24"/>
        </w:rPr>
        <w:t>голубое</w:t>
      </w:r>
      <w:proofErr w:type="spellEnd"/>
      <w:r w:rsidRPr="004B0669">
        <w:rPr>
          <w:rFonts w:ascii="Times New Roman" w:eastAsia="Times New Roman" w:hAnsi="Times New Roman" w:cs="Times New Roman"/>
          <w:sz w:val="28"/>
          <w:szCs w:val="24"/>
        </w:rPr>
        <w:t>, пасмурное, яркое, солнечное, облачное)</w:t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4328224" cy="2265013"/>
            <wp:effectExtent l="19050" t="0" r="0" b="0"/>
            <wp:docPr id="3" name="Рисунок 3" descr="https://ped-kopilka.ru/upload/blogs/25605_5cdc8084ee564bf4fe299219fd1915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605_5cdc8084ee564bf4fe299219fd19154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02" cy="22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 xml:space="preserve">- 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деревья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t xml:space="preserve"> какие? (молодые, цветущие, зеленые)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 xml:space="preserve">- одежда весной какая? 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 погода весной какая?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 травка весной какая?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 цветы весной какие?</w:t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51220" cy="4153535"/>
            <wp:effectExtent l="19050" t="0" r="0" b="0"/>
            <wp:docPr id="4" name="Рисунок 4" descr="https://ped-kopilka.ru/upload/blogs/25605_891dde276f60b82373dc5aa7a74904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605_891dde276f60b82373dc5aa7a749044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1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DD7D1D" w:rsidP="0029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настроение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весной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?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Молодцы, </w:t>
      </w:r>
      <w:proofErr w:type="gramStart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вот</w:t>
      </w:r>
      <w:proofErr w:type="gramEnd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 сколько хорошего, светлого и доброго мы можем сказать о весне. А сейчас, расскажите мне, какие признаки весны вы знаете.</w:t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951220" cy="3913505"/>
            <wp:effectExtent l="19050" t="0" r="0" b="0"/>
            <wp:docPr id="5" name="Рисунок 5" descr="https://ped-kopilka.ru/upload/blogs/25605_f7b190fb9a62d8f1b854bf2bd01e67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605_f7b190fb9a62d8f1b854bf2bd01e67ab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t>Предполагаемые ответы детей: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- Солнце стало ярче и дольше светить;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- На улице стало теплее, пропал мороз;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- Снег растаял, появляется капель, проталины;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- Прилетают птицы из теплых стран;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- Появляются почки на деревьях;</w:t>
      </w:r>
      <w:r w:rsidRPr="004B0669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- Появляется первая трава.</w:t>
      </w:r>
      <w:r w:rsidR="00DD7D1D">
        <w:rPr>
          <w:rFonts w:ascii="Times New Roman" w:eastAsia="Times New Roman" w:hAnsi="Times New Roman" w:cs="Times New Roman"/>
          <w:sz w:val="28"/>
          <w:szCs w:val="24"/>
        </w:rPr>
        <w:br/>
      </w:r>
      <w:r w:rsidR="00DD7D1D"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 w:rsidR="00DD7D1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t>Молодцы, вы хорошо знаете признаки весны! А как называется первый весенний месяц?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 xml:space="preserve">- 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Март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 xml:space="preserve">- А 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какая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t xml:space="preserve"> весна, когда она только «наступает»?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 xml:space="preserve">- </w:t>
      </w:r>
      <w:proofErr w:type="gramStart"/>
      <w:r w:rsidRPr="004B0669">
        <w:rPr>
          <w:rFonts w:ascii="Times New Roman" w:eastAsia="Times New Roman" w:hAnsi="Times New Roman" w:cs="Times New Roman"/>
          <w:sz w:val="28"/>
          <w:szCs w:val="24"/>
        </w:rPr>
        <w:t>Ранняя</w:t>
      </w:r>
      <w:proofErr w:type="gramEnd"/>
      <w:r w:rsidRPr="004B0669">
        <w:rPr>
          <w:rFonts w:ascii="Times New Roman" w:eastAsia="Times New Roman" w:hAnsi="Times New Roman" w:cs="Times New Roman"/>
          <w:sz w:val="28"/>
          <w:szCs w:val="24"/>
        </w:rPr>
        <w:br/>
        <w:t>- Назовите мне все весенние месяцы?</w:t>
      </w:r>
      <w:r w:rsidR="00DD7D1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4B0669">
        <w:rPr>
          <w:rFonts w:ascii="Times New Roman" w:eastAsia="Times New Roman" w:hAnsi="Times New Roman" w:cs="Times New Roman"/>
          <w:i/>
          <w:sz w:val="28"/>
          <w:szCs w:val="24"/>
        </w:rPr>
        <w:t>Дети называют</w:t>
      </w:r>
      <w:r w:rsidR="00DD7D1D">
        <w:rPr>
          <w:rFonts w:ascii="Times New Roman" w:eastAsia="Times New Roman" w:hAnsi="Times New Roman" w:cs="Times New Roman"/>
          <w:i/>
          <w:sz w:val="28"/>
          <w:szCs w:val="24"/>
        </w:rPr>
        <w:t>)</w:t>
      </w:r>
      <w:r w:rsidRPr="004B0669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="00DD7D1D"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 w:rsidR="00DD7D1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t>А теперь давайте поиграем, у меня на доске есть картинки, они перепутаны местами, кто поможет их расставить.</w:t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Pr="004B066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Игра «Что </w:t>
      </w:r>
      <w:proofErr w:type="gramStart"/>
      <w:r w:rsidRPr="004B066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за чем</w:t>
      </w:r>
      <w:proofErr w:type="gramEnd"/>
      <w:r w:rsidRPr="004B066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?»</w:t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523820" cy="3944319"/>
            <wp:effectExtent l="19050" t="0" r="680" b="0"/>
            <wp:docPr id="6" name="Рисунок 6" descr="https://ped-kopilka.ru/upload/blogs/25605_2eff92d0ed78cab7eb3101b43cecf5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605_2eff92d0ed78cab7eb3101b43cecf51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26" cy="39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909771" cy="4657241"/>
            <wp:effectExtent l="19050" t="0" r="0" b="0"/>
            <wp:docPr id="7" name="Рисунок 7" descr="https://ped-kopilka.ru/upload/blogs/25605_cb8a83c10e193dff5c8a22709e10b0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605_cb8a83c10e193dff5c8a22709e10b0a2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466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3406076" cy="3959817"/>
            <wp:effectExtent l="19050" t="0" r="3874" b="0"/>
            <wp:docPr id="8" name="Рисунок 8" descr="https://ped-kopilka.ru/upload/blogs/25605_6529cc9d44ee97a68a0e242e829a5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5605_6529cc9d44ee97a68a0e242e829a57f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89" cy="396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778394" cy="4013060"/>
            <wp:effectExtent l="19050" t="0" r="2906" b="0"/>
            <wp:docPr id="9" name="Рисунок 9" descr="https://ped-kopilka.ru/upload/blogs/25605_d0fe6c6ee88de7a0439a6d3a9d46f8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5605_d0fe6c6ee88de7a0439a6d3a9d46f85a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58" cy="401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2648025" cy="3637655"/>
            <wp:effectExtent l="19050" t="0" r="0" b="0"/>
            <wp:docPr id="10" name="Рисунок 10" descr="https://ped-kopilka.ru/upload/blogs/25605_2863e6545bfbe8f750bfaf6260d8f9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5605_2863e6545bfbe8f750bfaf6260d8f99f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90" cy="364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DD7D1D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Д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ети должны выстроить их по порядку, проследив закономерность и </w:t>
      </w:r>
      <w:proofErr w:type="gramStart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объясняя</w:t>
      </w:r>
      <w:proofErr w:type="gramEnd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 почему именно так, а не иначе. Например, первая картинка — на улице лежит снег, дети тепло одеты, играют. Далее будет картинка, где снег подтаял, появились проталины, с крыш капают сосульки, светит солнце. Затем, картинка, где уже солнечно, снега практически нет, дети одеты более легко. Далее, картинка без снега, солнечно, прилетают птицы. В конце может быть картинка с поздней весной.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br/>
        <w:t>Дети должны точно проследить закономерность, что птицы не прилетают, пока лежит снег; что проталины и капель — это результат яркого и теплого весеннего солнца и т.д.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DD7D1D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0669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153905" cy="2772966"/>
            <wp:effectExtent l="19050" t="0" r="8395" b="0"/>
            <wp:docPr id="11" name="Рисунок 11" descr="https://ped-kopilka.ru/upload/blogs/25605_c0c17ff4428bdba01ff2e3fc0b1d86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5605_c0c17ff4428bdba01ff2e3fc0b1d866a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14" cy="277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69" w:rsidRPr="004B0669" w:rsidRDefault="00DD7D1D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Ребята, а вы знаете какие — </w:t>
      </w:r>
      <w:proofErr w:type="spellStart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нибудь</w:t>
      </w:r>
      <w:proofErr w:type="spellEnd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 приметы, пословицы или поговорки о весне?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br/>
        <w:t>Дети отвечают,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рассказывают, что они знают.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А я вам тоже расскажу! А вы знали, что если в начале весны, в марте рано начал таять снег – значит, долго не растает, а то и подвалит новый. Или, когда грачи прилетают сразу на гнезда, то весна теплой будет. Или если услышали кукушк</w:t>
      </w:r>
      <w:r>
        <w:rPr>
          <w:rFonts w:ascii="Times New Roman" w:eastAsia="Times New Roman" w:hAnsi="Times New Roman" w:cs="Times New Roman"/>
          <w:sz w:val="28"/>
          <w:szCs w:val="24"/>
        </w:rPr>
        <w:t>у – больше не будет морозов. 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Скажите</w:t>
      </w:r>
      <w:r w:rsidR="00291E0D">
        <w:rPr>
          <w:rFonts w:ascii="Times New Roman" w:eastAsia="Times New Roman" w:hAnsi="Times New Roman" w:cs="Times New Roman"/>
          <w:sz w:val="28"/>
          <w:szCs w:val="24"/>
        </w:rPr>
        <w:t>,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 пожалуйста, как называются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эти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приметы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кто их придумал?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 xml:space="preserve">Народные, придумал народ, люди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годами наблюдали за природой.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br/>
      </w:r>
      <w:proofErr w:type="gramEnd"/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Скажите, что значит поговорка «Солнце светит, солнце сияет – вся природа воскреса</w:t>
      </w:r>
      <w:r>
        <w:rPr>
          <w:rFonts w:ascii="Times New Roman" w:eastAsia="Times New Roman" w:hAnsi="Times New Roman" w:cs="Times New Roman"/>
          <w:sz w:val="28"/>
          <w:szCs w:val="24"/>
        </w:rPr>
        <w:t>ет». Выслушиваем ответы детей.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Правильно, это значит, что с появлением солнышка, вся природа просыпается.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br/>
      </w:r>
      <w:r w:rsidR="004B0669" w:rsidRPr="004B0669">
        <w:rPr>
          <w:rFonts w:ascii="Times New Roman" w:eastAsia="Times New Roman" w:hAnsi="Times New Roman" w:cs="Times New Roman"/>
          <w:b/>
          <w:bCs/>
          <w:sz w:val="28"/>
          <w:szCs w:val="24"/>
        </w:rPr>
        <w:t>Заключение: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DD7D1D">
        <w:rPr>
          <w:rFonts w:ascii="Times New Roman" w:eastAsia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B0669" w:rsidRPr="004B0669">
        <w:rPr>
          <w:rFonts w:ascii="Times New Roman" w:eastAsia="Times New Roman" w:hAnsi="Times New Roman" w:cs="Times New Roman"/>
          <w:sz w:val="28"/>
          <w:szCs w:val="24"/>
        </w:rPr>
        <w:t>Пришла пора нам с вами прощаться</w:t>
      </w:r>
      <w:r>
        <w:rPr>
          <w:rFonts w:ascii="Times New Roman" w:eastAsia="Times New Roman" w:hAnsi="Times New Roman" w:cs="Times New Roman"/>
          <w:sz w:val="28"/>
          <w:szCs w:val="24"/>
        </w:rPr>
        <w:t>. Вам понравилось занятие? Ч</w:t>
      </w:r>
      <w:r w:rsidR="00291E0D">
        <w:rPr>
          <w:rFonts w:ascii="Times New Roman" w:eastAsia="Times New Roman" w:hAnsi="Times New Roman" w:cs="Times New Roman"/>
          <w:sz w:val="28"/>
          <w:szCs w:val="24"/>
        </w:rPr>
        <w:t>ем?</w:t>
      </w:r>
    </w:p>
    <w:p w:rsidR="004B0669" w:rsidRPr="004B0669" w:rsidRDefault="004B0669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2791" w:rsidRPr="004B0669" w:rsidRDefault="004E2791">
      <w:pPr>
        <w:rPr>
          <w:sz w:val="24"/>
        </w:rPr>
      </w:pPr>
    </w:p>
    <w:sectPr w:rsidR="004E2791" w:rsidRPr="004B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0669"/>
    <w:rsid w:val="00291E0D"/>
    <w:rsid w:val="004B0669"/>
    <w:rsid w:val="004E2791"/>
    <w:rsid w:val="00D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6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2020-04-25T12:20:00Z</dcterms:created>
  <dcterms:modified xsi:type="dcterms:W3CDTF">2020-04-25T12:43:00Z</dcterms:modified>
</cp:coreProperties>
</file>