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C63200">
        <w:rPr>
          <w:rStyle w:val="a5"/>
          <w:iCs/>
          <w:color w:val="0000CD"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bookmarkEnd w:id="0"/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3200">
        <w:rPr>
          <w:rStyle w:val="a4"/>
          <w:b/>
          <w:bCs/>
          <w:color w:val="FF0000"/>
          <w:sz w:val="28"/>
          <w:szCs w:val="28"/>
        </w:rPr>
        <w:t>СВЕДЕНИЯ О НАЛИЧИИ ОБОРУДОВАННЫХ ГРУППОВЫХ ПОМЕЩЕНИЙ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оборудовано 11</w:t>
      </w:r>
      <w:r w:rsidRPr="00C63200">
        <w:rPr>
          <w:color w:val="000000"/>
          <w:sz w:val="28"/>
          <w:szCs w:val="28"/>
        </w:rPr>
        <w:t xml:space="preserve">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</w:r>
      <w:proofErr w:type="gramStart"/>
      <w:r w:rsidRPr="00C63200">
        <w:rPr>
          <w:color w:val="000000"/>
          <w:sz w:val="28"/>
          <w:szCs w:val="28"/>
        </w:rPr>
        <w:t>ДО</w:t>
      </w:r>
      <w:proofErr w:type="gramEnd"/>
      <w:r w:rsidRPr="00C63200">
        <w:rPr>
          <w:color w:val="000000"/>
          <w:sz w:val="28"/>
          <w:szCs w:val="28"/>
        </w:rPr>
        <w:t>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63200">
        <w:rPr>
          <w:color w:val="000000"/>
          <w:sz w:val="28"/>
          <w:szCs w:val="28"/>
        </w:rPr>
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</w:r>
      <w:proofErr w:type="gramEnd"/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63200">
        <w:rPr>
          <w:color w:val="000000"/>
          <w:sz w:val="28"/>
          <w:szCs w:val="28"/>
        </w:rPr>
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</w:t>
      </w:r>
      <w:proofErr w:type="gramEnd"/>
      <w:r w:rsidRPr="00C63200">
        <w:rPr>
          <w:color w:val="000000"/>
          <w:sz w:val="28"/>
          <w:szCs w:val="28"/>
        </w:rPr>
        <w:t xml:space="preserve"> В группах раннего возраста и младших группах – уголки ряженья.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3200">
        <w:rPr>
          <w:rStyle w:val="a4"/>
          <w:b/>
          <w:bCs/>
          <w:color w:val="FF0000"/>
          <w:sz w:val="28"/>
          <w:szCs w:val="28"/>
        </w:rPr>
        <w:t>ОБЪЕКТЫ СПОРТА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утренняя гимнастика, НОД, </w:t>
      </w:r>
      <w:proofErr w:type="spellStart"/>
      <w:r w:rsidRPr="00C63200">
        <w:rPr>
          <w:color w:val="000000"/>
          <w:sz w:val="28"/>
          <w:szCs w:val="28"/>
        </w:rPr>
        <w:t>физкультурнные</w:t>
      </w:r>
      <w:proofErr w:type="spellEnd"/>
      <w:r w:rsidRPr="00C63200">
        <w:rPr>
          <w:color w:val="000000"/>
          <w:sz w:val="28"/>
          <w:szCs w:val="28"/>
        </w:rPr>
        <w:t xml:space="preserve"> досуги, праздники и развлечения. Общая площадь физкультурного зала - 57,5 </w:t>
      </w:r>
      <w:proofErr w:type="spellStart"/>
      <w:r w:rsidRPr="00C63200">
        <w:rPr>
          <w:color w:val="000000"/>
          <w:sz w:val="28"/>
          <w:szCs w:val="28"/>
        </w:rPr>
        <w:t>кв.м</w:t>
      </w:r>
      <w:proofErr w:type="spellEnd"/>
      <w:r w:rsidRPr="00C63200">
        <w:rPr>
          <w:color w:val="000000"/>
          <w:sz w:val="28"/>
          <w:szCs w:val="28"/>
        </w:rPr>
        <w:t>. Освещенность - естественная 6 окон, искусственная 18 люминесцентных светильников.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</w:t>
      </w:r>
      <w:proofErr w:type="spellStart"/>
      <w:r w:rsidRPr="00C63200">
        <w:rPr>
          <w:color w:val="000000"/>
          <w:sz w:val="28"/>
          <w:szCs w:val="28"/>
        </w:rPr>
        <w:t>работы</w:t>
      </w:r>
      <w:proofErr w:type="gramStart"/>
      <w:r w:rsidRPr="00C63200">
        <w:rPr>
          <w:color w:val="000000"/>
          <w:sz w:val="28"/>
          <w:szCs w:val="28"/>
        </w:rPr>
        <w:t>:</w:t>
      </w:r>
      <w:r w:rsidRPr="00C63200">
        <w:rPr>
          <w:bCs/>
          <w:color w:val="000000"/>
          <w:sz w:val="28"/>
          <w:szCs w:val="28"/>
        </w:rPr>
        <w:t>ф</w:t>
      </w:r>
      <w:proofErr w:type="gramEnd"/>
      <w:r w:rsidRPr="00C63200">
        <w:rPr>
          <w:bCs/>
          <w:color w:val="000000"/>
          <w:sz w:val="28"/>
          <w:szCs w:val="28"/>
        </w:rPr>
        <w:t>изкультурное</w:t>
      </w:r>
      <w:proofErr w:type="spellEnd"/>
      <w:r w:rsidRPr="00C63200">
        <w:rPr>
          <w:bCs/>
          <w:color w:val="000000"/>
          <w:sz w:val="28"/>
          <w:szCs w:val="28"/>
        </w:rPr>
        <w:t xml:space="preserve"> оборудование</w:t>
      </w:r>
      <w:r w:rsidRPr="00C63200">
        <w:rPr>
          <w:color w:val="000000"/>
          <w:sz w:val="28"/>
          <w:szCs w:val="28"/>
        </w:rPr>
        <w:t xml:space="preserve"> - гимнастическая стенка, гимнастическая доска, гимнастическая скамейка, мишени разных типов, стойки и планки для </w:t>
      </w:r>
      <w:proofErr w:type="spellStart"/>
      <w:r w:rsidRPr="00C63200">
        <w:rPr>
          <w:color w:val="000000"/>
          <w:sz w:val="28"/>
          <w:szCs w:val="28"/>
        </w:rPr>
        <w:t>прыжков;</w:t>
      </w:r>
      <w:r w:rsidRPr="00C63200">
        <w:rPr>
          <w:bCs/>
          <w:color w:val="000000"/>
          <w:sz w:val="28"/>
          <w:szCs w:val="28"/>
        </w:rPr>
        <w:t>спортивный</w:t>
      </w:r>
      <w:proofErr w:type="spellEnd"/>
      <w:r w:rsidRPr="00C63200">
        <w:rPr>
          <w:bCs/>
          <w:color w:val="000000"/>
          <w:sz w:val="28"/>
          <w:szCs w:val="28"/>
        </w:rPr>
        <w:t xml:space="preserve"> инвентарь</w:t>
      </w:r>
      <w:r w:rsidRPr="00C63200">
        <w:rPr>
          <w:color w:val="000000"/>
          <w:sz w:val="28"/>
          <w:szCs w:val="28"/>
        </w:rPr>
        <w:t xml:space="preserve"> - мячи, мешки с песком, обручи, ленточки, палки гимнастические, кубики, погремушки, </w:t>
      </w:r>
      <w:r w:rsidRPr="00C63200">
        <w:rPr>
          <w:color w:val="000000"/>
          <w:sz w:val="28"/>
          <w:szCs w:val="28"/>
        </w:rPr>
        <w:lastRenderedPageBreak/>
        <w:t>шнуры, скакалки, гантели, коврики для занятий, следовые и массажные дорожки и др.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Pr="00C63200">
        <w:rPr>
          <w:color w:val="000000"/>
          <w:sz w:val="28"/>
          <w:szCs w:val="28"/>
        </w:rPr>
        <w:t>анатомо</w:t>
      </w:r>
      <w:proofErr w:type="spellEnd"/>
      <w:r w:rsidRPr="00C63200">
        <w:rPr>
          <w:color w:val="000000"/>
          <w:sz w:val="28"/>
          <w:szCs w:val="28"/>
        </w:rPr>
        <w:t xml:space="preserve"> - физиологическим особенностям детей, их </w:t>
      </w:r>
      <w:proofErr w:type="spellStart"/>
      <w:r w:rsidRPr="00C63200">
        <w:rPr>
          <w:color w:val="000000"/>
          <w:sz w:val="28"/>
          <w:szCs w:val="28"/>
        </w:rPr>
        <w:t>возрасту</w:t>
      </w:r>
      <w:proofErr w:type="gramStart"/>
      <w:r w:rsidRPr="00C632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акже</w:t>
      </w:r>
      <w:proofErr w:type="spellEnd"/>
      <w:r>
        <w:rPr>
          <w:color w:val="000000"/>
          <w:sz w:val="28"/>
          <w:szCs w:val="28"/>
        </w:rPr>
        <w:t xml:space="preserve"> в МАДОУ имеются 2 оборудованные спортивными комплексами  спортивные площадки.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3200">
        <w:rPr>
          <w:rStyle w:val="a4"/>
          <w:b/>
          <w:bCs/>
          <w:color w:val="FF0000"/>
          <w:sz w:val="28"/>
          <w:szCs w:val="28"/>
        </w:rPr>
        <w:t>ОБЪЕКТЫ ДЛЯ ПРОВЕДЕНИЯ ПРАКТИЧЕСКИХ ЗАНЯТИЙ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3200">
        <w:rPr>
          <w:rStyle w:val="a4"/>
          <w:b/>
          <w:bCs/>
          <w:color w:val="0000CD"/>
          <w:sz w:val="28"/>
          <w:szCs w:val="28"/>
        </w:rPr>
        <w:t>Музыкальный зал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Музыкальный зал в </w:t>
      </w:r>
      <w:r>
        <w:rPr>
          <w:color w:val="000000"/>
          <w:sz w:val="28"/>
          <w:szCs w:val="28"/>
        </w:rPr>
        <w:t>МА</w:t>
      </w:r>
      <w:r w:rsidRPr="00C63200">
        <w:rPr>
          <w:color w:val="000000"/>
          <w:sz w:val="28"/>
          <w:szCs w:val="28"/>
        </w:rPr>
        <w:t>ДОУ предназначен для решения задач музыкального воспитания и развития детей дошкольного возраста. Здесь проводятся НОД, досуги, праздники, утренники и развлечения.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Общая площадь музыкального зала - 58,2 </w:t>
      </w:r>
      <w:proofErr w:type="spellStart"/>
      <w:r w:rsidRPr="00C63200">
        <w:rPr>
          <w:color w:val="000000"/>
          <w:sz w:val="28"/>
          <w:szCs w:val="28"/>
        </w:rPr>
        <w:t>кв.м</w:t>
      </w:r>
      <w:proofErr w:type="spellEnd"/>
      <w:r w:rsidRPr="00C63200">
        <w:rPr>
          <w:color w:val="000000"/>
          <w:sz w:val="28"/>
          <w:szCs w:val="28"/>
        </w:rPr>
        <w:t>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Музыкальный зал оснащен современным </w:t>
      </w:r>
      <w:r w:rsidRPr="00C63200">
        <w:rPr>
          <w:b/>
          <w:bCs/>
          <w:color w:val="000000"/>
          <w:sz w:val="28"/>
          <w:szCs w:val="28"/>
        </w:rPr>
        <w:t>оборудованием</w:t>
      </w:r>
      <w:r w:rsidRPr="00C63200">
        <w:rPr>
          <w:color w:val="000000"/>
          <w:sz w:val="28"/>
          <w:szCs w:val="28"/>
        </w:rPr>
        <w:t xml:space="preserve">: мультимедийный программный комплект, </w:t>
      </w:r>
      <w:proofErr w:type="spellStart"/>
      <w:r w:rsidRPr="00C63200">
        <w:rPr>
          <w:color w:val="000000"/>
          <w:sz w:val="28"/>
          <w:szCs w:val="28"/>
        </w:rPr>
        <w:t>пианино</w:t>
      </w:r>
      <w:proofErr w:type="gramStart"/>
      <w:r w:rsidRPr="00C632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интезатор,телевизор,проектор,интерактивная</w:t>
      </w:r>
      <w:proofErr w:type="spellEnd"/>
      <w:r>
        <w:rPr>
          <w:color w:val="000000"/>
          <w:sz w:val="28"/>
          <w:szCs w:val="28"/>
        </w:rPr>
        <w:t xml:space="preserve"> доска</w:t>
      </w:r>
      <w:r w:rsidRPr="00C63200">
        <w:rPr>
          <w:color w:val="000000"/>
          <w:sz w:val="28"/>
          <w:szCs w:val="28"/>
        </w:rPr>
        <w:t xml:space="preserve"> музыкальный </w:t>
      </w:r>
      <w:proofErr w:type="spellStart"/>
      <w:r w:rsidRPr="00C63200">
        <w:rPr>
          <w:color w:val="000000"/>
          <w:sz w:val="28"/>
          <w:szCs w:val="28"/>
        </w:rPr>
        <w:t>центр,</w:t>
      </w:r>
      <w:r w:rsidRPr="00C63200">
        <w:rPr>
          <w:bCs/>
          <w:color w:val="000000"/>
          <w:sz w:val="28"/>
          <w:szCs w:val="28"/>
        </w:rPr>
        <w:t>учебно</w:t>
      </w:r>
      <w:proofErr w:type="spellEnd"/>
      <w:r w:rsidRPr="00C63200">
        <w:rPr>
          <w:bCs/>
          <w:color w:val="000000"/>
          <w:sz w:val="28"/>
          <w:szCs w:val="28"/>
        </w:rPr>
        <w:t xml:space="preserve"> методическими материалами: </w:t>
      </w:r>
      <w:r w:rsidRPr="00C63200">
        <w:rPr>
          <w:color w:val="000000"/>
          <w:sz w:val="28"/>
          <w:szCs w:val="28"/>
        </w:rPr>
        <w:t>оборудованием для музыкальных игр-драматизаций, атрибутами для игр, детскими музыкальными инструментами (металлофоны, ксилофоны, барабан</w:t>
      </w:r>
      <w:r>
        <w:rPr>
          <w:color w:val="000000"/>
          <w:sz w:val="28"/>
          <w:szCs w:val="28"/>
        </w:rPr>
        <w:t>ы, бубны, гармошки, погремушки).Имеются портреты</w:t>
      </w:r>
      <w:r w:rsidRPr="00C63200">
        <w:rPr>
          <w:color w:val="000000"/>
          <w:sz w:val="28"/>
          <w:szCs w:val="28"/>
        </w:rPr>
        <w:t xml:space="preserve"> композиторов. Создана фонетика (диски, аудиозаписи), имеется нотный материал, Музыкальный кабинет оснащен современной музыкально-методической литературой и дидактическими играми.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3200">
        <w:rPr>
          <w:rStyle w:val="a4"/>
          <w:b/>
          <w:bCs/>
          <w:color w:val="FF0000"/>
          <w:sz w:val="28"/>
          <w:szCs w:val="28"/>
        </w:rPr>
        <w:t>СРЕДСТВА ОБУЧЕНИЯ И ВОСПИТАНИЯ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C63200">
        <w:rPr>
          <w:color w:val="000000"/>
          <w:sz w:val="28"/>
          <w:szCs w:val="28"/>
        </w:rPr>
        <w:t>воспитательно</w:t>
      </w:r>
      <w:proofErr w:type="spellEnd"/>
      <w:r w:rsidRPr="00C63200">
        <w:rPr>
          <w:color w:val="000000"/>
          <w:sz w:val="28"/>
          <w:szCs w:val="28"/>
        </w:rPr>
        <w:t>-образовательных задач в оптимальных условиях.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i/>
          <w:iCs/>
          <w:color w:val="000000"/>
          <w:sz w:val="28"/>
          <w:szCs w:val="28"/>
        </w:rPr>
        <w:t>Средства обучения подразделяются на следующие виды: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-печатные (учебники и учебные пособия, книги для чтения, хрестоматии, </w:t>
      </w:r>
      <w:proofErr w:type="spellStart"/>
      <w:r w:rsidRPr="00C63200">
        <w:rPr>
          <w:color w:val="000000"/>
          <w:sz w:val="28"/>
          <w:szCs w:val="28"/>
        </w:rPr>
        <w:t>рабочии</w:t>
      </w:r>
      <w:proofErr w:type="spellEnd"/>
      <w:r w:rsidRPr="00C63200">
        <w:rPr>
          <w:color w:val="000000"/>
          <w:sz w:val="28"/>
          <w:szCs w:val="28"/>
        </w:rPr>
        <w:t xml:space="preserve"> тетради, раздаточный материал и т.д.)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-аудиовизуальные (слайды, </w:t>
      </w:r>
      <w:proofErr w:type="gramStart"/>
      <w:r w:rsidRPr="00C63200">
        <w:rPr>
          <w:color w:val="000000"/>
          <w:sz w:val="28"/>
          <w:szCs w:val="28"/>
        </w:rPr>
        <w:t>слайд-фильмы</w:t>
      </w:r>
      <w:proofErr w:type="gramEnd"/>
      <w:r w:rsidRPr="00C63200">
        <w:rPr>
          <w:color w:val="000000"/>
          <w:sz w:val="28"/>
          <w:szCs w:val="28"/>
        </w:rPr>
        <w:t>, видеофильмы образовательные, учебные кинофильмы, учебные фильмы на цифровых носителях).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-наглядные плоскостные (плакаты, карты настенные, иллюстрации настенные, </w:t>
      </w:r>
      <w:proofErr w:type="spellStart"/>
      <w:r w:rsidRPr="00C63200">
        <w:rPr>
          <w:color w:val="000000"/>
          <w:sz w:val="28"/>
          <w:szCs w:val="28"/>
        </w:rPr>
        <w:t>мгнитные</w:t>
      </w:r>
      <w:proofErr w:type="spellEnd"/>
      <w:r w:rsidRPr="00C63200">
        <w:rPr>
          <w:color w:val="000000"/>
          <w:sz w:val="28"/>
          <w:szCs w:val="28"/>
        </w:rPr>
        <w:t xml:space="preserve"> доски).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-демонстрационные (гербарии, муляжи, макеты, стенды, модели демонстрационные).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-спортивное оборудование (</w:t>
      </w:r>
      <w:proofErr w:type="spellStart"/>
      <w:r w:rsidRPr="00C63200">
        <w:rPr>
          <w:color w:val="000000"/>
          <w:sz w:val="28"/>
          <w:szCs w:val="28"/>
        </w:rPr>
        <w:t>гимнастическон</w:t>
      </w:r>
      <w:proofErr w:type="spellEnd"/>
      <w:r w:rsidRPr="00C63200">
        <w:rPr>
          <w:color w:val="000000"/>
          <w:sz w:val="28"/>
          <w:szCs w:val="28"/>
        </w:rPr>
        <w:t xml:space="preserve"> оборудование, спортивные снаряды, мячи и т. д.).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lastRenderedPageBreak/>
        <w:t> 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3200">
        <w:rPr>
          <w:rStyle w:val="a4"/>
          <w:b/>
          <w:bCs/>
          <w:color w:val="FF0000"/>
          <w:sz w:val="28"/>
          <w:szCs w:val="28"/>
        </w:rPr>
        <w:t>БИБЛИОТЕКА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rStyle w:val="a4"/>
          <w:b/>
          <w:bCs/>
          <w:color w:val="0000CD"/>
          <w:sz w:val="28"/>
          <w:szCs w:val="28"/>
        </w:rPr>
        <w:t>Методический кабинет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Методический кабинет оснащен необходимыми для обеспечения </w:t>
      </w:r>
      <w:proofErr w:type="spellStart"/>
      <w:r w:rsidRPr="00C63200">
        <w:rPr>
          <w:color w:val="000000"/>
          <w:sz w:val="28"/>
          <w:szCs w:val="28"/>
        </w:rPr>
        <w:t>воспитательно</w:t>
      </w:r>
      <w:proofErr w:type="spellEnd"/>
      <w:r w:rsidRPr="00C63200">
        <w:rPr>
          <w:color w:val="000000"/>
          <w:sz w:val="28"/>
          <w:szCs w:val="28"/>
        </w:rPr>
        <w:t xml:space="preserve">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</w:t>
      </w:r>
      <w:proofErr w:type="spellStart"/>
      <w:r w:rsidRPr="00C63200">
        <w:rPr>
          <w:color w:val="000000"/>
          <w:sz w:val="28"/>
          <w:szCs w:val="28"/>
        </w:rPr>
        <w:t>развитие</w:t>
      </w:r>
      <w:proofErr w:type="gramStart"/>
      <w:r w:rsidRPr="00C63200">
        <w:rPr>
          <w:color w:val="000000"/>
          <w:sz w:val="28"/>
          <w:szCs w:val="28"/>
        </w:rPr>
        <w:t>,п</w:t>
      </w:r>
      <w:proofErr w:type="gramEnd"/>
      <w:r w:rsidRPr="00C63200">
        <w:rPr>
          <w:color w:val="000000"/>
          <w:sz w:val="28"/>
          <w:szCs w:val="28"/>
        </w:rPr>
        <w:t>ознавательное</w:t>
      </w:r>
      <w:proofErr w:type="spellEnd"/>
      <w:r w:rsidRPr="00C63200">
        <w:rPr>
          <w:color w:val="000000"/>
          <w:sz w:val="28"/>
          <w:szCs w:val="28"/>
        </w:rPr>
        <w:t xml:space="preserve"> развитие, речевое развитие, художественно-эстетическое развитие, физическое развитие.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 xml:space="preserve">Средства обучения и воспитания </w:t>
      </w:r>
      <w:proofErr w:type="spellStart"/>
      <w:r w:rsidRPr="00C63200">
        <w:rPr>
          <w:color w:val="000000"/>
          <w:sz w:val="28"/>
          <w:szCs w:val="28"/>
        </w:rPr>
        <w:t>сформированны</w:t>
      </w:r>
      <w:proofErr w:type="spellEnd"/>
      <w:r w:rsidRPr="00C63200">
        <w:rPr>
          <w:color w:val="000000"/>
          <w:sz w:val="28"/>
          <w:szCs w:val="28"/>
        </w:rPr>
        <w:t xml:space="preserve"> по видам: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- методическая литература;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-наглядно-методические пособия;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-дидактические пособия;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-наглядно-дидактические пособия;</w:t>
      </w:r>
    </w:p>
    <w:p w:rsidR="00C63200" w:rsidRPr="00C63200" w:rsidRDefault="00C63200" w:rsidP="00C63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3200">
        <w:rPr>
          <w:color w:val="000000"/>
          <w:sz w:val="28"/>
          <w:szCs w:val="28"/>
        </w:rPr>
        <w:t>-наглядные пособия.</w:t>
      </w:r>
    </w:p>
    <w:p w:rsidR="00C63200" w:rsidRPr="00C63200" w:rsidRDefault="00C632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3200" w:rsidRPr="00C6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51"/>
    <w:rsid w:val="00A33183"/>
    <w:rsid w:val="00BE5951"/>
    <w:rsid w:val="00C63200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3200"/>
    <w:rPr>
      <w:i/>
      <w:iCs/>
    </w:rPr>
  </w:style>
  <w:style w:type="character" w:styleId="a5">
    <w:name w:val="Strong"/>
    <w:basedOn w:val="a0"/>
    <w:uiPriority w:val="22"/>
    <w:qFormat/>
    <w:rsid w:val="00C63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3200"/>
    <w:rPr>
      <w:i/>
      <w:iCs/>
    </w:rPr>
  </w:style>
  <w:style w:type="character" w:styleId="a5">
    <w:name w:val="Strong"/>
    <w:basedOn w:val="a0"/>
    <w:uiPriority w:val="22"/>
    <w:qFormat/>
    <w:rsid w:val="00C6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2019-06-29T14:12:00Z</dcterms:created>
  <dcterms:modified xsi:type="dcterms:W3CDTF">2019-06-29T14:19:00Z</dcterms:modified>
</cp:coreProperties>
</file>