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0701" w14:textId="606D1404" w:rsidR="00082C56" w:rsidRPr="00082C56" w:rsidRDefault="00452BEE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</w:t>
      </w:r>
      <w:r w:rsidR="00082C56" w:rsidRPr="00082C56">
        <w:rPr>
          <w:rFonts w:ascii="Times New Roman" w:hAnsi="Times New Roman" w:cs="Times New Roman"/>
          <w:b/>
          <w:sz w:val="28"/>
          <w:szCs w:val="28"/>
        </w:rPr>
        <w:t>.</w:t>
      </w:r>
      <w:r w:rsidR="00082C56" w:rsidRPr="00082C5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ОСОБЕННОСТИ ВОСПИТАТЕЛЬНОГО ПРОЦЕССА В ДЕТСКОМ САДУ</w:t>
      </w:r>
    </w:p>
    <w:p w14:paraId="45197493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A029E" w14:textId="43041D3F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В</w:t>
      </w:r>
      <w:r w:rsidRPr="00082C56">
        <w:rPr>
          <w:rFonts w:ascii="Times New Roman" w:hAnsi="Times New Roman" w:cs="Times New Roman"/>
          <w:sz w:val="28"/>
          <w:szCs w:val="28"/>
        </w:rPr>
        <w:tab/>
        <w:t>М</w:t>
      </w:r>
      <w:r w:rsidR="00CD4264"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CD4264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 образовательная и воспитательная деятельность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 и основной общеобразовательной программой. </w:t>
      </w:r>
    </w:p>
    <w:p w14:paraId="3F47419F" w14:textId="470C6012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ab/>
        <w:t>Воспитание - деятельность, направленная на развитие личности, создание условий для самоопределения и социализации обучающихся на основе социо-культурных,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</w:t>
      </w:r>
      <w:r w:rsidR="00CD4264"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>подвигам Героев Отечества, закону и правопорядку, человеку труда и старшему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 xml:space="preserve">окружающей среде. Обучение и воспитание объединяются в единый процесс, основанный на духовно-нравственных и социокультурных ценностях и принятых в обществе правилах и нормах поведения в интересах человека, семьи, общества и государства. Основной целью образовательной  и воспитательной деятельности  </w:t>
      </w:r>
      <w:r w:rsidR="00CD4264" w:rsidRPr="00082C56">
        <w:rPr>
          <w:rFonts w:ascii="Times New Roman" w:hAnsi="Times New Roman" w:cs="Times New Roman"/>
          <w:sz w:val="28"/>
          <w:szCs w:val="28"/>
        </w:rPr>
        <w:t>М</w:t>
      </w:r>
      <w:r w:rsidR="00CD4264">
        <w:rPr>
          <w:rFonts w:ascii="Times New Roman" w:hAnsi="Times New Roman" w:cs="Times New Roman"/>
          <w:sz w:val="28"/>
          <w:szCs w:val="28"/>
        </w:rPr>
        <w:t>А</w:t>
      </w:r>
      <w:r w:rsidR="00CD426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CD4264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 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2BAD5132" w14:textId="70ECF7FB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CD4B4D" w:rsidRPr="00082C56">
        <w:rPr>
          <w:rFonts w:ascii="Times New Roman" w:hAnsi="Times New Roman" w:cs="Times New Roman"/>
          <w:sz w:val="28"/>
          <w:szCs w:val="28"/>
        </w:rPr>
        <w:t>М</w:t>
      </w:r>
      <w:r w:rsidR="00CD4B4D">
        <w:rPr>
          <w:rFonts w:ascii="Times New Roman" w:hAnsi="Times New Roman" w:cs="Times New Roman"/>
          <w:sz w:val="28"/>
          <w:szCs w:val="28"/>
        </w:rPr>
        <w:t>А</w:t>
      </w:r>
      <w:r w:rsidR="00CD4B4D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CD4B4D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082C56">
        <w:rPr>
          <w:rFonts w:ascii="Times New Roman" w:hAnsi="Times New Roman" w:cs="Times New Roman"/>
          <w:sz w:val="28"/>
          <w:szCs w:val="28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образовательной деятельности. С этой целью проводятся родительские встречи, консультации, беседы и дискуссии, круглые столы, применяются средства наглядной пропаганды (родительские уголки, тематические стенды, фотовыставки и др.), привлекаются родители к проведению праздников, развлечений, акций и др.</w:t>
      </w:r>
    </w:p>
    <w:p w14:paraId="3310BC3D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15BF7" w14:textId="77777777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9A07C" w14:textId="5AFCF682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9B8B0" w14:textId="77777777" w:rsidR="00746936" w:rsidRDefault="0074693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960C2" w14:textId="77777777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23DF0" w14:textId="77777777" w:rsidR="00CD4B4D" w:rsidRDefault="00CD4B4D" w:rsidP="00D461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C2766" w14:textId="0D1BC815" w:rsidR="00D46159" w:rsidRPr="00D46159" w:rsidRDefault="00D46159" w:rsidP="00D461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159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14:paraId="05807EE1" w14:textId="7EE189BC" w:rsidR="00082C56" w:rsidRPr="00082C56" w:rsidRDefault="00D46159" w:rsidP="005253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56" w:rsidRPr="00082C56">
        <w:rPr>
          <w:rFonts w:ascii="Times New Roman" w:hAnsi="Times New Roman" w:cs="Times New Roman"/>
          <w:sz w:val="28"/>
          <w:szCs w:val="28"/>
        </w:rPr>
        <w:t>Современный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национальный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воспитательный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идеал</w:t>
      </w:r>
      <w:r w:rsidR="00082C56" w:rsidRPr="00082C56">
        <w:rPr>
          <w:rFonts w:ascii="Times New Roman" w:hAnsi="Times New Roman" w:cs="Times New Roman"/>
          <w:sz w:val="28"/>
          <w:szCs w:val="28"/>
        </w:rPr>
        <w:tab/>
        <w:t>—это</w:t>
      </w:r>
      <w:r w:rsidR="00CD4B4D">
        <w:rPr>
          <w:rFonts w:ascii="Times New Roman" w:hAnsi="Times New Roman" w:cs="Times New Roman"/>
          <w:sz w:val="28"/>
          <w:szCs w:val="28"/>
        </w:rPr>
        <w:t xml:space="preserve"> </w:t>
      </w:r>
      <w:r w:rsidR="00082C56" w:rsidRPr="00082C56">
        <w:rPr>
          <w:rFonts w:ascii="Times New Roman" w:hAnsi="Times New Roman" w:cs="Times New Roman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2D904346" w14:textId="6E29E96B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CD4B4D" w:rsidRPr="00082C56">
        <w:rPr>
          <w:rFonts w:ascii="Times New Roman" w:hAnsi="Times New Roman" w:cs="Times New Roman"/>
          <w:sz w:val="28"/>
          <w:szCs w:val="28"/>
        </w:rPr>
        <w:t>М</w:t>
      </w:r>
      <w:r w:rsidR="00CD4B4D">
        <w:rPr>
          <w:rFonts w:ascii="Times New Roman" w:hAnsi="Times New Roman" w:cs="Times New Roman"/>
          <w:sz w:val="28"/>
          <w:szCs w:val="28"/>
        </w:rPr>
        <w:t>А</w:t>
      </w:r>
      <w:r w:rsidR="00CD4B4D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CD4B4D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 – личностное   развитие   обучающихся, проявляющееся:</w:t>
      </w:r>
    </w:p>
    <w:p w14:paraId="12719D7D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1)</w:t>
      </w:r>
      <w:r w:rsidRPr="00082C56">
        <w:rPr>
          <w:rFonts w:ascii="Times New Roman" w:hAnsi="Times New Roman" w:cs="Times New Roman"/>
          <w:sz w:val="28"/>
          <w:szCs w:val="28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2BB37BB5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2)</w:t>
      </w:r>
      <w:r w:rsidRPr="00082C56">
        <w:rPr>
          <w:rFonts w:ascii="Times New Roman" w:hAnsi="Times New Roman" w:cs="Times New Roman"/>
          <w:sz w:val="28"/>
          <w:szCs w:val="28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1F9DAA8B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3)</w:t>
      </w:r>
      <w:r w:rsidRPr="00082C56">
        <w:rPr>
          <w:rFonts w:ascii="Times New Roman" w:hAnsi="Times New Roman" w:cs="Times New Roman"/>
          <w:sz w:val="28"/>
          <w:szCs w:val="28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7EA45D86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взаимоотношения являются важным фактором успеха в достижении цели.</w:t>
      </w:r>
    </w:p>
    <w:p w14:paraId="02A4E561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0B006BEB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2A38DA43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6219F62C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развитие способностей и творческого потенциала каждого ребенка;</w:t>
      </w:r>
    </w:p>
    <w:p w14:paraId="1905EFA2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13C6DC64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F01A731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0D77EBDB" w14:textId="3FE00C0A" w:rsid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•</w:t>
      </w:r>
      <w:r w:rsidRPr="00082C56">
        <w:rPr>
          <w:rFonts w:ascii="Times New Roman" w:hAnsi="Times New Roman" w:cs="Times New Roman"/>
          <w:sz w:val="28"/>
          <w:szCs w:val="28"/>
        </w:rPr>
        <w:tab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113ABB2B" w14:textId="77777777" w:rsidR="00082C56" w:rsidRP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5F371" w14:textId="129E0EDB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ВИДЫ, ФОРМЫ И СОДЕРЖАНИЕ ДЕЯТЕЛЬНОСТИ</w:t>
      </w:r>
    </w:p>
    <w:p w14:paraId="2E4FEFC7" w14:textId="77777777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7D572" w14:textId="42861E94" w:rsidR="00082C56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 нескольких направлений воспитательной работы ДОО. Каждое из них представлено в соответствующем модуле.</w:t>
      </w:r>
    </w:p>
    <w:p w14:paraId="556FD3F8" w14:textId="77777777" w:rsidR="00C20564" w:rsidRPr="00082C56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443F6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3.1.</w:t>
      </w:r>
      <w:r w:rsidRPr="001272DB">
        <w:rPr>
          <w:rFonts w:ascii="Times New Roman" w:hAnsi="Times New Roman" w:cs="Times New Roman"/>
          <w:b/>
          <w:sz w:val="28"/>
          <w:szCs w:val="28"/>
        </w:rPr>
        <w:tab/>
        <w:t>Модуль «Традиции детского сада»</w:t>
      </w:r>
    </w:p>
    <w:p w14:paraId="6100347E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дошкольной организации.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14:paraId="5FEAB6D7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14:paraId="4A75339E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14:paraId="0D4A0241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Цель проведения традиционных мероприятий: организация в ДОО единого воспитательного пространства для формирования социального опыта дошкольников в коллективе других детей и взрослых.</w:t>
      </w:r>
    </w:p>
    <w:p w14:paraId="6B452086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Задачи:</w:t>
      </w:r>
    </w:p>
    <w:p w14:paraId="55FD9543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Формировать представления о нормах и правилах общения детей друг с другом и с окружающими взрослыми.</w:t>
      </w:r>
    </w:p>
    <w:p w14:paraId="7C540A6C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Формировать умение каждого ребенка устанавливать и поддерживать необходимые контакты с детьми разных возрастных групп.</w:t>
      </w:r>
    </w:p>
    <w:p w14:paraId="3F20BE55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14:paraId="66328856" w14:textId="7C387009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4.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Приобщать к истории и культуре </w:t>
      </w:r>
      <w:r w:rsidR="00BC3195">
        <w:rPr>
          <w:rFonts w:ascii="Times New Roman" w:hAnsi="Times New Roman" w:cs="Times New Roman"/>
          <w:sz w:val="28"/>
          <w:szCs w:val="28"/>
        </w:rPr>
        <w:t>родного края</w:t>
      </w:r>
      <w:r w:rsidRPr="001272DB">
        <w:rPr>
          <w:rFonts w:ascii="Times New Roman" w:hAnsi="Times New Roman" w:cs="Times New Roman"/>
          <w:sz w:val="28"/>
          <w:szCs w:val="28"/>
        </w:rPr>
        <w:t xml:space="preserve"> в процессе традиционных коллективных мероприятий.</w:t>
      </w:r>
    </w:p>
    <w:p w14:paraId="3BA533B1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5.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14:paraId="2A2CD40B" w14:textId="0A8E657B" w:rsidR="00082C56" w:rsidRPr="001272DB" w:rsidRDefault="00082C56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Воспитывать доброжелательность и положительное эмоциональное отношение</w:t>
      </w:r>
      <w:r w:rsidR="003E59C8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 xml:space="preserve">к окружающим людям. </w:t>
      </w:r>
    </w:p>
    <w:p w14:paraId="14CF748D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14:paraId="75B714CB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 на уровне ДОО:</w:t>
      </w:r>
    </w:p>
    <w:p w14:paraId="0BA5AC35" w14:textId="32B2F82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общественно-политических праздников («День Победы», «День защитника Отечества», «Международный женский день», «День  народного единства»); сезонных праздников («Осенины», «Новый год»</w:t>
      </w:r>
      <w:r w:rsidR="00FF4323">
        <w:rPr>
          <w:rFonts w:ascii="Times New Roman" w:hAnsi="Times New Roman" w:cs="Times New Roman"/>
          <w:sz w:val="28"/>
          <w:szCs w:val="28"/>
        </w:rPr>
        <w:t>, «Масленица»</w:t>
      </w:r>
      <w:r w:rsidRPr="001272DB">
        <w:rPr>
          <w:rFonts w:ascii="Times New Roman" w:hAnsi="Times New Roman" w:cs="Times New Roman"/>
          <w:sz w:val="28"/>
          <w:szCs w:val="28"/>
        </w:rPr>
        <w:t>);</w:t>
      </w:r>
    </w:p>
    <w:p w14:paraId="49614B01" w14:textId="72DA7E1C" w:rsidR="00082C56" w:rsidRPr="001272DB" w:rsidRDefault="00082C56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тематических мероприятий («День Здоровья», «День открытых дверей», «Неделя безопасности», «Книжкина неделя».</w:t>
      </w:r>
    </w:p>
    <w:p w14:paraId="34874319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на уровне группы:</w:t>
      </w:r>
    </w:p>
    <w:p w14:paraId="4425F8D6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«Утро радостных встреч»;</w:t>
      </w:r>
    </w:p>
    <w:p w14:paraId="7FC81303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«День рождения»;</w:t>
      </w:r>
    </w:p>
    <w:p w14:paraId="398E6229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 коммуникативная, продуктивная, двигательная, трудовая, художественно- эстетическая.</w:t>
      </w:r>
    </w:p>
    <w:p w14:paraId="26589357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DB">
        <w:rPr>
          <w:rFonts w:ascii="Times New Roman" w:hAnsi="Times New Roman" w:cs="Times New Roman"/>
          <w:i/>
          <w:sz w:val="28"/>
          <w:szCs w:val="28"/>
        </w:rPr>
        <w:t>Основные формы и содержание деятельности:</w:t>
      </w:r>
    </w:p>
    <w:p w14:paraId="2F193F48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14:paraId="769D7C5A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Совместные игры.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квест-игр.</w:t>
      </w:r>
    </w:p>
    <w:p w14:paraId="1C9099CA" w14:textId="74567778" w:rsidR="00082C56" w:rsidRPr="001272DB" w:rsidRDefault="00082C56" w:rsidP="003E59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</w:t>
      </w:r>
    </w:p>
    <w:p w14:paraId="7268A77B" w14:textId="5E3A44F5" w:rsidR="00082C56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C56" w:rsidRPr="001272DB">
        <w:rPr>
          <w:rFonts w:ascii="Times New Roman" w:hAnsi="Times New Roman" w:cs="Times New Roman"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Музыкально-театрализованные представления. Данные представления проводятся в виде концертов, театральных постановок, развлечений.</w:t>
      </w:r>
    </w:p>
    <w:p w14:paraId="33EE165E" w14:textId="14061E32" w:rsidR="00082C56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C56" w:rsidRPr="001272DB">
        <w:rPr>
          <w:rFonts w:ascii="Times New Roman" w:hAnsi="Times New Roman" w:cs="Times New Roman"/>
          <w:sz w:val="28"/>
          <w:szCs w:val="28"/>
        </w:rPr>
        <w:t>.</w:t>
      </w:r>
      <w:r w:rsidR="00082C56" w:rsidRPr="001272DB">
        <w:rPr>
          <w:rFonts w:ascii="Times New Roman" w:hAnsi="Times New Roman" w:cs="Times New Roman"/>
          <w:sz w:val="28"/>
          <w:szCs w:val="28"/>
        </w:rPr>
        <w:tab/>
        <w:t>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14:paraId="78FFA8E4" w14:textId="77777777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CD137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3.2 Модуль «Организованная образовательная деятельность»</w:t>
      </w:r>
    </w:p>
    <w:p w14:paraId="6553063E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14:paraId="3D235B81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Тем не менее, в ДОО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 w14:paraId="107A3BAF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содержание ООД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14:paraId="3C50578E" w14:textId="77777777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Цель</w:t>
      </w:r>
      <w:r w:rsidRPr="001272DB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1272DB">
        <w:rPr>
          <w:rFonts w:ascii="Times New Roman" w:hAnsi="Times New Roman" w:cs="Times New Roman"/>
          <w:sz w:val="28"/>
          <w:szCs w:val="28"/>
        </w:rPr>
        <w:tab/>
        <w:t>педагога:</w:t>
      </w:r>
      <w:r w:rsidRPr="001272DB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1272DB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1272DB">
        <w:rPr>
          <w:rFonts w:ascii="Times New Roman" w:hAnsi="Times New Roman" w:cs="Times New Roman"/>
          <w:sz w:val="28"/>
          <w:szCs w:val="28"/>
        </w:rPr>
        <w:tab/>
        <w:t>для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14:paraId="1B149AA5" w14:textId="7B3AFD72" w:rsidR="00082C56" w:rsidRPr="001272DB" w:rsidRDefault="00082C56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tbl>
      <w:tblPr>
        <w:tblStyle w:val="TableNormal"/>
        <w:tblW w:w="9788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11"/>
      </w:tblGrid>
      <w:tr w:rsidR="00082C56" w:rsidRPr="001272DB" w14:paraId="3F9ADF3E" w14:textId="77777777" w:rsidTr="00082C56">
        <w:trPr>
          <w:trHeight w:val="757"/>
        </w:trPr>
        <w:tc>
          <w:tcPr>
            <w:tcW w:w="2977" w:type="dxa"/>
          </w:tcPr>
          <w:p w14:paraId="666267DF" w14:textId="52E6EC8A" w:rsidR="00082C56" w:rsidRPr="001272DB" w:rsidRDefault="00082C56" w:rsidP="005625F2">
            <w:pPr>
              <w:pStyle w:val="TableParagraph"/>
              <w:spacing w:line="276" w:lineRule="auto"/>
              <w:ind w:left="821"/>
              <w:contextualSpacing/>
              <w:rPr>
                <w:b/>
                <w:sz w:val="28"/>
                <w:szCs w:val="28"/>
              </w:rPr>
            </w:pPr>
            <w:r w:rsidRPr="001272DB">
              <w:rPr>
                <w:b/>
                <w:w w:val="95"/>
                <w:sz w:val="28"/>
                <w:szCs w:val="28"/>
              </w:rPr>
              <w:t>Образовательная</w:t>
            </w:r>
            <w:r w:rsidRPr="001272DB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6811" w:type="dxa"/>
          </w:tcPr>
          <w:p w14:paraId="6837CC06" w14:textId="77777777" w:rsidR="00082C56" w:rsidRPr="001272DB" w:rsidRDefault="00082C56" w:rsidP="005625F2">
            <w:pPr>
              <w:pStyle w:val="TableParagraph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272DB">
              <w:rPr>
                <w:b/>
                <w:sz w:val="28"/>
                <w:szCs w:val="28"/>
              </w:rPr>
              <w:t>Основные</w:t>
            </w:r>
            <w:r w:rsidRPr="001272D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задачи</w:t>
            </w:r>
            <w:r w:rsidRPr="001272D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воспитания</w:t>
            </w:r>
          </w:p>
        </w:tc>
      </w:tr>
      <w:tr w:rsidR="00082C56" w:rsidRPr="001272DB" w14:paraId="3E6FAE7F" w14:textId="77777777" w:rsidTr="00082C56">
        <w:trPr>
          <w:trHeight w:val="699"/>
        </w:trPr>
        <w:tc>
          <w:tcPr>
            <w:tcW w:w="2977" w:type="dxa"/>
          </w:tcPr>
          <w:p w14:paraId="337317EE" w14:textId="77777777"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r w:rsidRPr="001272DB">
              <w:rPr>
                <w:b/>
                <w:sz w:val="28"/>
                <w:szCs w:val="28"/>
              </w:rPr>
              <w:t>Социально-</w:t>
            </w:r>
            <w:r w:rsidRPr="001272D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72DB">
              <w:rPr>
                <w:b/>
                <w:w w:val="95"/>
                <w:sz w:val="28"/>
                <w:szCs w:val="28"/>
              </w:rPr>
              <w:t>коммуникативное</w:t>
            </w:r>
            <w:r w:rsidRPr="001272DB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6169C719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усвоению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норм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ценностей,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принятых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обществе,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включая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моральные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нравственные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ценности.</w:t>
            </w:r>
          </w:p>
          <w:p w14:paraId="3207E86B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39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стремление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своих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поступках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следовать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положительному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примеру,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быть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полезным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обществу.</w:t>
            </w:r>
          </w:p>
          <w:p w14:paraId="746C1EA5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065"/>
              </w:tabs>
              <w:spacing w:line="276" w:lineRule="auto"/>
              <w:ind w:right="52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</w:t>
            </w:r>
            <w:r w:rsidRPr="001272DB">
              <w:rPr>
                <w:sz w:val="28"/>
                <w:szCs w:val="28"/>
                <w:lang w:val="ru-RU"/>
              </w:rPr>
              <w:tab/>
              <w:t>коммуникативные</w:t>
            </w:r>
            <w:r w:rsidRPr="001272DB">
              <w:rPr>
                <w:sz w:val="28"/>
                <w:szCs w:val="28"/>
                <w:lang w:val="ru-RU"/>
              </w:rPr>
              <w:tab/>
              <w:t>качества: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способность</w:t>
            </w:r>
            <w:r w:rsidRPr="001272DB">
              <w:rPr>
                <w:sz w:val="28"/>
                <w:szCs w:val="28"/>
                <w:lang w:val="ru-RU"/>
              </w:rPr>
              <w:tab/>
              <w:t>устанавливать</w:t>
            </w:r>
            <w:r w:rsidRPr="001272DB">
              <w:rPr>
                <w:sz w:val="28"/>
                <w:szCs w:val="28"/>
                <w:lang w:val="ru-RU"/>
              </w:rPr>
              <w:tab/>
              <w:t>и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1"/>
                <w:sz w:val="28"/>
                <w:szCs w:val="28"/>
                <w:lang w:val="ru-RU"/>
              </w:rPr>
              <w:t>поддерживать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межличностные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контакты.</w:t>
            </w:r>
          </w:p>
          <w:p w14:paraId="72E08E9C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4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уважительное</w:t>
            </w:r>
            <w:r w:rsidRPr="001272DB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доброжелательное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окружающим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людям.</w:t>
            </w:r>
          </w:p>
          <w:p w14:paraId="2BCBDB74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4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lastRenderedPageBreak/>
              <w:t>Воспитывать</w:t>
            </w:r>
            <w:r w:rsidRPr="001272D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чувство</w:t>
            </w:r>
            <w:r w:rsidRPr="001272D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любви</w:t>
            </w:r>
            <w:r w:rsidRPr="001272D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привязанности</w:t>
            </w:r>
            <w:r w:rsidRPr="001272DB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своей Родине,</w:t>
            </w:r>
            <w:r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родному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дому,</w:t>
            </w:r>
            <w:r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семье.</w:t>
            </w:r>
          </w:p>
          <w:p w14:paraId="3BD3CDA7" w14:textId="6A93C990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32"/>
                <w:tab w:val="left" w:pos="3648"/>
                <w:tab w:val="left" w:pos="4359"/>
                <w:tab w:val="left" w:pos="5245"/>
                <w:tab w:val="left" w:pos="5776"/>
              </w:tabs>
              <w:spacing w:line="276" w:lineRule="auto"/>
              <w:ind w:right="39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z w:val="28"/>
                <w:szCs w:val="28"/>
                <w:lang w:val="ru-RU"/>
              </w:rPr>
              <w:tab/>
              <w:t>проявление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z w:val="28"/>
                <w:szCs w:val="28"/>
                <w:lang w:val="ru-RU"/>
              </w:rPr>
              <w:tab/>
              <w:t>таких</w:t>
            </w:r>
            <w:r w:rsidRPr="001272DB">
              <w:rPr>
                <w:sz w:val="28"/>
                <w:szCs w:val="28"/>
                <w:lang w:val="ru-RU"/>
              </w:rPr>
              <w:tab/>
              <w:t>качеств, как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 xml:space="preserve">отзывчивость, справедливость, скромность, 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>трудолюбие,</w:t>
            </w:r>
            <w:r w:rsidRPr="001272DB">
              <w:rPr>
                <w:sz w:val="28"/>
                <w:szCs w:val="28"/>
                <w:lang w:val="ru-RU"/>
              </w:rPr>
              <w:t xml:space="preserve"> дисциплинированность.</w:t>
            </w:r>
          </w:p>
          <w:p w14:paraId="478562B9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6" w:lineRule="auto"/>
              <w:ind w:right="3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Обогащать</w:t>
            </w:r>
            <w:r w:rsidRPr="001272D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представления</w:t>
            </w:r>
            <w:r w:rsidRPr="001272DB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</w:t>
            </w:r>
            <w:r w:rsidRPr="001272DB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труде</w:t>
            </w:r>
            <w:r w:rsidRPr="001272D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взрослых,</w:t>
            </w:r>
            <w:r w:rsidRPr="001272D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значении их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труда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для</w:t>
            </w:r>
            <w:r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общества.</w:t>
            </w:r>
          </w:p>
          <w:p w14:paraId="632931FD" w14:textId="77777777" w:rsidR="00082C56" w:rsidRPr="001272DB" w:rsidRDefault="00082C56" w:rsidP="005625F2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613"/>
                <w:tab w:val="left" w:pos="3981"/>
                <w:tab w:val="left" w:pos="4350"/>
                <w:tab w:val="left" w:pos="5578"/>
                <w:tab w:val="left" w:pos="6474"/>
              </w:tabs>
              <w:spacing w:line="276" w:lineRule="auto"/>
              <w:ind w:right="4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z w:val="28"/>
                <w:szCs w:val="28"/>
                <w:lang w:val="ru-RU"/>
              </w:rPr>
              <w:tab/>
              <w:t>уважение</w:t>
            </w:r>
            <w:r w:rsidRPr="001272DB">
              <w:rPr>
                <w:sz w:val="28"/>
                <w:szCs w:val="28"/>
                <w:lang w:val="ru-RU"/>
              </w:rPr>
              <w:tab/>
              <w:t>к</w:t>
            </w:r>
            <w:r w:rsidRPr="001272DB">
              <w:rPr>
                <w:sz w:val="28"/>
                <w:szCs w:val="28"/>
                <w:lang w:val="ru-RU"/>
              </w:rPr>
              <w:tab/>
              <w:t>народам</w:t>
            </w:r>
            <w:r w:rsidRPr="001272DB">
              <w:rPr>
                <w:sz w:val="28"/>
                <w:szCs w:val="28"/>
                <w:lang w:val="ru-RU"/>
              </w:rPr>
              <w:tab/>
              <w:t>мира,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3"/>
                <w:sz w:val="28"/>
                <w:szCs w:val="28"/>
                <w:lang w:val="ru-RU"/>
              </w:rPr>
              <w:t>их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культуре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традициям.</w:t>
            </w:r>
          </w:p>
        </w:tc>
      </w:tr>
      <w:tr w:rsidR="00082C56" w:rsidRPr="001272DB" w14:paraId="5E40639F" w14:textId="77777777" w:rsidTr="00082C56">
        <w:trPr>
          <w:trHeight w:val="699"/>
        </w:trPr>
        <w:tc>
          <w:tcPr>
            <w:tcW w:w="2977" w:type="dxa"/>
          </w:tcPr>
          <w:p w14:paraId="7172A02A" w14:textId="2B59C9CB"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r w:rsidRPr="001272DB">
              <w:rPr>
                <w:b/>
                <w:spacing w:val="-1"/>
                <w:sz w:val="28"/>
                <w:szCs w:val="28"/>
              </w:rPr>
              <w:lastRenderedPageBreak/>
              <w:t>Познавательное</w:t>
            </w:r>
            <w:r w:rsidRPr="001272DB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2E9F3216" w14:textId="77777777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Приобщать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детей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истории,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культуре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традициям</w:t>
            </w:r>
            <w:r w:rsidRPr="001272D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народов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родного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края.</w:t>
            </w:r>
          </w:p>
          <w:p w14:paraId="2C513875" w14:textId="77777777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 представления о социокультурных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ценностях нашего народа, об отечественных традициях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праздниках, о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планете</w:t>
            </w:r>
            <w:r w:rsidRPr="001272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Земля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как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общем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доме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людей.</w:t>
            </w:r>
          </w:p>
          <w:p w14:paraId="42EF9867" w14:textId="77777777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положительное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бережное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природе.</w:t>
            </w:r>
          </w:p>
          <w:p w14:paraId="7CB66E39" w14:textId="77777777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943"/>
                <w:tab w:val="left" w:pos="4359"/>
              </w:tabs>
              <w:spacing w:line="276" w:lineRule="auto"/>
              <w:ind w:left="473" w:right="42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z w:val="28"/>
                <w:szCs w:val="28"/>
                <w:lang w:val="ru-RU"/>
              </w:rPr>
              <w:tab/>
              <w:t>желанию</w:t>
            </w:r>
            <w:r w:rsidRPr="001272DB">
              <w:rPr>
                <w:sz w:val="28"/>
                <w:szCs w:val="28"/>
                <w:lang w:val="ru-RU"/>
              </w:rPr>
              <w:tab/>
              <w:t>самостоятельно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добывать</w:t>
            </w:r>
            <w:r w:rsidRPr="001272DB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знания</w:t>
            </w:r>
            <w:r w:rsidRPr="001272DB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посредством</w:t>
            </w:r>
            <w:r w:rsidRPr="001272DB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наблюдения,</w:t>
            </w:r>
            <w:r w:rsidRPr="001272DB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слушания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книг,</w:t>
            </w:r>
            <w:r w:rsidRPr="001272DB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экспериментирования,</w:t>
            </w:r>
            <w:r w:rsidRPr="001272DB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обсуждения,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рассматривания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иллюстраций.</w:t>
            </w:r>
          </w:p>
          <w:p w14:paraId="5577568E" w14:textId="7DAF737E" w:rsidR="00082C56" w:rsidRPr="001272DB" w:rsidRDefault="00082C56" w:rsidP="005625F2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473"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позитивное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ценностное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планете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Земля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как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общему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дому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человеческого сообщества.</w:t>
            </w:r>
          </w:p>
        </w:tc>
      </w:tr>
      <w:tr w:rsidR="00082C56" w:rsidRPr="001272DB" w14:paraId="46AAF0A9" w14:textId="77777777" w:rsidTr="00082C56">
        <w:trPr>
          <w:trHeight w:val="699"/>
        </w:trPr>
        <w:tc>
          <w:tcPr>
            <w:tcW w:w="2977" w:type="dxa"/>
          </w:tcPr>
          <w:p w14:paraId="450293BA" w14:textId="10970E0E"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pacing w:val="-1"/>
                <w:sz w:val="28"/>
                <w:szCs w:val="28"/>
              </w:rPr>
            </w:pPr>
            <w:r w:rsidRPr="001272DB">
              <w:rPr>
                <w:b/>
                <w:sz w:val="28"/>
                <w:szCs w:val="28"/>
              </w:rPr>
              <w:t>Речевое</w:t>
            </w:r>
            <w:r w:rsidRPr="001272D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0E02F453" w14:textId="77777777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все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стороны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устной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речи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дошкольников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для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общения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другими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людьми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различные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темы.</w:t>
            </w:r>
          </w:p>
          <w:p w14:paraId="67926877" w14:textId="083C09F7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Формировать</w:t>
            </w:r>
            <w:r w:rsidRPr="001272DB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умение</w:t>
            </w:r>
            <w:r w:rsidRPr="001272DB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оптимально</w:t>
            </w:r>
            <w:r w:rsidRPr="001272DB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использовать</w:t>
            </w:r>
            <w:r w:rsidR="005625F2" w:rsidRPr="001272DB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речевые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возможности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средства</w:t>
            </w:r>
            <w:r w:rsidRPr="001272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конкретных</w:t>
            </w:r>
            <w:r w:rsidR="00CD3C59" w:rsidRPr="001272DB">
              <w:rPr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условиях</w:t>
            </w:r>
            <w:r w:rsidRPr="001272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общения.</w:t>
            </w:r>
          </w:p>
          <w:p w14:paraId="76BE98B6" w14:textId="77777777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культуру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речевого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общения,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доброжелательность</w:t>
            </w:r>
            <w:r w:rsidRPr="001272D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корректность.</w:t>
            </w:r>
          </w:p>
          <w:p w14:paraId="08F56526" w14:textId="77777777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34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эмоционально-ценностному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восприятию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литературных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произведений,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умению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высказать свое личностное отношение к героям сказок,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рассказов,</w:t>
            </w:r>
            <w:r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стихотворений.</w:t>
            </w:r>
          </w:p>
          <w:p w14:paraId="0EEA1EC4" w14:textId="49360CFD" w:rsidR="00082C56" w:rsidRPr="001272DB" w:rsidRDefault="00082C56" w:rsidP="005625F2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45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Поощрять</w:t>
            </w:r>
            <w:r w:rsidRPr="001272DB">
              <w:rPr>
                <w:sz w:val="28"/>
                <w:szCs w:val="28"/>
                <w:lang w:val="ru-RU"/>
              </w:rPr>
              <w:tab/>
              <w:t>способность</w:t>
            </w:r>
            <w:r w:rsidRPr="001272DB">
              <w:rPr>
                <w:sz w:val="28"/>
                <w:szCs w:val="28"/>
                <w:lang w:val="ru-RU"/>
              </w:rPr>
              <w:tab/>
              <w:t>аргументированно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отстаивать</w:t>
            </w:r>
            <w:r w:rsidRPr="001272D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свою</w:t>
            </w:r>
            <w:r w:rsidRPr="001272D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точку</w:t>
            </w:r>
            <w:r w:rsidRPr="001272DB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зрения</w:t>
            </w:r>
            <w:r w:rsidRPr="001272DB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</w:t>
            </w:r>
            <w:r w:rsidRPr="001272DB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разговоре,</w:t>
            </w:r>
            <w:r w:rsidRPr="001272DB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lastRenderedPageBreak/>
              <w:t>приучать</w:t>
            </w:r>
            <w:r w:rsidRPr="001272DB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самостоятельности суждений.</w:t>
            </w:r>
          </w:p>
        </w:tc>
      </w:tr>
      <w:tr w:rsidR="00082C56" w:rsidRPr="001272DB" w14:paraId="38330D43" w14:textId="77777777" w:rsidTr="00082C56">
        <w:trPr>
          <w:trHeight w:val="699"/>
        </w:trPr>
        <w:tc>
          <w:tcPr>
            <w:tcW w:w="2977" w:type="dxa"/>
          </w:tcPr>
          <w:p w14:paraId="2A0511DD" w14:textId="0BE3D151" w:rsidR="00082C56" w:rsidRPr="001272DB" w:rsidRDefault="00082C56" w:rsidP="005625F2">
            <w:pPr>
              <w:pStyle w:val="TableParagraph"/>
              <w:spacing w:line="276" w:lineRule="auto"/>
              <w:ind w:left="153" w:right="74"/>
              <w:contextualSpacing/>
              <w:rPr>
                <w:b/>
                <w:sz w:val="28"/>
                <w:szCs w:val="28"/>
              </w:rPr>
            </w:pPr>
            <w:r w:rsidRPr="001272DB">
              <w:rPr>
                <w:b/>
                <w:w w:val="95"/>
                <w:sz w:val="28"/>
                <w:szCs w:val="28"/>
              </w:rPr>
              <w:lastRenderedPageBreak/>
              <w:t>Художественно-</w:t>
            </w:r>
            <w:r w:rsidRPr="001272DB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эстетическое</w:t>
            </w:r>
            <w:r w:rsidRPr="001272D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3DE1D6A2" w14:textId="77777777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line="276" w:lineRule="auto"/>
              <w:ind w:right="616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Создавать</w:t>
            </w:r>
            <w:r w:rsidRPr="001272DB">
              <w:rPr>
                <w:sz w:val="28"/>
                <w:szCs w:val="28"/>
                <w:lang w:val="ru-RU"/>
              </w:rPr>
              <w:tab/>
              <w:t>благоприятные</w:t>
            </w:r>
            <w:r w:rsidRPr="001272DB">
              <w:rPr>
                <w:sz w:val="28"/>
                <w:szCs w:val="28"/>
                <w:lang w:val="ru-RU"/>
              </w:rPr>
              <w:tab/>
              <w:t>условия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2"/>
                <w:sz w:val="28"/>
                <w:szCs w:val="28"/>
                <w:lang w:val="ru-RU"/>
              </w:rPr>
              <w:t>для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раскрытия творческих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способностей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детей.</w:t>
            </w:r>
          </w:p>
          <w:p w14:paraId="1BF3E643" w14:textId="77777777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53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Развивать эстетический вкус, эмоции, чувство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прекрасного</w:t>
            </w:r>
            <w:r w:rsidRPr="001272D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</w:t>
            </w:r>
            <w:r w:rsidRPr="001272D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восприятии</w:t>
            </w:r>
            <w:r w:rsidRPr="001272D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</w:t>
            </w:r>
            <w:r w:rsidRPr="001272D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словесного,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музыкального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изобразительного искусства.</w:t>
            </w:r>
          </w:p>
          <w:p w14:paraId="76D550E8" w14:textId="77777777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405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Обращать</w:t>
            </w:r>
            <w:r w:rsidRPr="001272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внимание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дошкольников</w:t>
            </w:r>
            <w:r w:rsidRPr="001272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на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красоту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окружающих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предметов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объектов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природы.</w:t>
            </w:r>
          </w:p>
          <w:p w14:paraId="708DD9CD" w14:textId="77777777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6" w:lineRule="auto"/>
              <w:ind w:right="692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Способствовать</w:t>
            </w:r>
            <w:r w:rsidRPr="001272D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становлению</w:t>
            </w:r>
            <w:r w:rsidRPr="001272D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эстетического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отношения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 окружающему</w:t>
            </w:r>
            <w:r w:rsidRPr="001272D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миру.</w:t>
            </w:r>
          </w:p>
          <w:p w14:paraId="0CE981B1" w14:textId="0FE13413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right="19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Воспитывать</w:t>
            </w:r>
            <w:r w:rsidRPr="001272D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любовь</w:t>
            </w:r>
            <w:r w:rsidRPr="001272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</w:t>
            </w:r>
            <w:r w:rsidRPr="001272D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родному</w:t>
            </w:r>
            <w:r w:rsidRPr="001272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краю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 Отчизне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посредством</w:t>
            </w:r>
            <w:r w:rsidRPr="001272DB">
              <w:rPr>
                <w:sz w:val="28"/>
                <w:szCs w:val="28"/>
                <w:lang w:val="ru-RU"/>
              </w:rPr>
              <w:tab/>
              <w:t>художественно-эстетической</w:t>
            </w:r>
            <w:r w:rsidRPr="001272D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деятельности.</w:t>
            </w:r>
          </w:p>
          <w:p w14:paraId="4D977194" w14:textId="4C46C2EC" w:rsidR="00082C56" w:rsidRPr="001272DB" w:rsidRDefault="00082C56" w:rsidP="005625F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232"/>
              </w:tabs>
              <w:spacing w:line="276" w:lineRule="auto"/>
              <w:ind w:right="194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Стимулировать</w:t>
            </w:r>
            <w:r w:rsidRPr="001272DB">
              <w:rPr>
                <w:sz w:val="28"/>
                <w:szCs w:val="28"/>
                <w:lang w:val="ru-RU"/>
              </w:rPr>
              <w:tab/>
              <w:t>сопереживание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2"/>
                <w:sz w:val="28"/>
                <w:szCs w:val="28"/>
                <w:lang w:val="ru-RU"/>
              </w:rPr>
              <w:t>персонажам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музыкальных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</w:t>
            </w:r>
            <w:r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изобразительных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произведений.</w:t>
            </w:r>
          </w:p>
          <w:p w14:paraId="1F8B25BA" w14:textId="1A9B20D1" w:rsidR="00082C56" w:rsidRPr="001272DB" w:rsidRDefault="00082C56" w:rsidP="00B62D63">
            <w:pPr>
              <w:pStyle w:val="TableParagraph"/>
              <w:tabs>
                <w:tab w:val="left" w:pos="816"/>
              </w:tabs>
              <w:spacing w:line="276" w:lineRule="auto"/>
              <w:ind w:left="109" w:right="44" w:firstLine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3C59" w:rsidRPr="001272DB" w14:paraId="5C9FB27F" w14:textId="77777777" w:rsidTr="00082C56">
        <w:trPr>
          <w:trHeight w:val="699"/>
        </w:trPr>
        <w:tc>
          <w:tcPr>
            <w:tcW w:w="2977" w:type="dxa"/>
          </w:tcPr>
          <w:p w14:paraId="54403552" w14:textId="77777777" w:rsidR="00CD3C59" w:rsidRPr="001272DB" w:rsidRDefault="00CD3C59" w:rsidP="00B62D63">
            <w:pPr>
              <w:pStyle w:val="TableParagraph"/>
              <w:spacing w:line="276" w:lineRule="auto"/>
              <w:ind w:left="153" w:right="74" w:firstLine="709"/>
              <w:contextualSpacing/>
              <w:jc w:val="center"/>
              <w:rPr>
                <w:b/>
                <w:spacing w:val="-67"/>
                <w:sz w:val="28"/>
                <w:szCs w:val="28"/>
                <w:lang w:val="ru-RU"/>
              </w:rPr>
            </w:pPr>
            <w:r w:rsidRPr="001272DB">
              <w:rPr>
                <w:b/>
                <w:spacing w:val="-1"/>
                <w:sz w:val="28"/>
                <w:szCs w:val="28"/>
              </w:rPr>
              <w:t>Физическое</w:t>
            </w:r>
            <w:r w:rsidRPr="001272DB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1272DB">
              <w:rPr>
                <w:b/>
                <w:spacing w:val="-67"/>
                <w:sz w:val="28"/>
                <w:szCs w:val="28"/>
                <w:lang w:val="ru-RU"/>
              </w:rPr>
              <w:t xml:space="preserve">  </w:t>
            </w:r>
          </w:p>
          <w:p w14:paraId="401F5E81" w14:textId="4E209D52" w:rsidR="00CD3C59" w:rsidRPr="001272DB" w:rsidRDefault="00CD3C59" w:rsidP="00B62D63">
            <w:pPr>
              <w:pStyle w:val="TableParagraph"/>
              <w:spacing w:line="276" w:lineRule="auto"/>
              <w:ind w:left="153" w:right="74" w:firstLine="709"/>
              <w:contextualSpacing/>
              <w:jc w:val="center"/>
              <w:rPr>
                <w:b/>
                <w:w w:val="95"/>
                <w:sz w:val="28"/>
                <w:szCs w:val="28"/>
              </w:rPr>
            </w:pPr>
            <w:r w:rsidRPr="001272DB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811" w:type="dxa"/>
          </w:tcPr>
          <w:p w14:paraId="45F45631" w14:textId="5710ED45"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1. </w:t>
            </w:r>
            <w:r w:rsidR="00CD3C59" w:rsidRPr="001272DB">
              <w:rPr>
                <w:sz w:val="28"/>
                <w:szCs w:val="28"/>
                <w:lang w:val="ru-RU"/>
              </w:rPr>
              <w:t>Формировать</w:t>
            </w:r>
            <w:r w:rsidR="00CD3C59" w:rsidRPr="001272DB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у</w:t>
            </w:r>
            <w:r w:rsidR="00CD3C59" w:rsidRPr="001272DB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детей</w:t>
            </w:r>
            <w:r w:rsidR="00CD3C59" w:rsidRPr="001272DB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потребность</w:t>
            </w:r>
            <w:r w:rsidR="00CD3C59" w:rsidRPr="001272DB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в</w:t>
            </w:r>
            <w:r w:rsidR="00CD3C59" w:rsidRPr="001272DB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здоровом</w:t>
            </w:r>
            <w:r w:rsidR="00CD3C59"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образе</w:t>
            </w:r>
            <w:r w:rsidR="00CD3C59" w:rsidRPr="001272D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жизни.</w:t>
            </w:r>
          </w:p>
          <w:p w14:paraId="499B68BF" w14:textId="23E8CCDE"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2. </w:t>
            </w:r>
            <w:r w:rsidR="00CD3C59" w:rsidRPr="001272DB">
              <w:rPr>
                <w:sz w:val="28"/>
                <w:szCs w:val="28"/>
                <w:lang w:val="ru-RU"/>
              </w:rPr>
              <w:t>Формировать</w:t>
            </w:r>
            <w:r w:rsidR="00CD3C59" w:rsidRPr="001272D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привычку</w:t>
            </w:r>
            <w:r w:rsidR="00CD3C59" w:rsidRPr="001272D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следить</w:t>
            </w:r>
            <w:r w:rsidR="00CD3C59" w:rsidRPr="001272DB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за</w:t>
            </w:r>
            <w:r w:rsidR="00CD3C59" w:rsidRPr="001272D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чистотой</w:t>
            </w:r>
            <w:r w:rsidR="00CD3C59" w:rsidRPr="001272D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тела,</w:t>
            </w:r>
            <w:r w:rsidR="00CD3C59"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опрятностью</w:t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одежды,</w:t>
            </w:r>
            <w:r w:rsidR="00CD3C59" w:rsidRPr="001272DB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прически.</w:t>
            </w:r>
          </w:p>
          <w:p w14:paraId="6A0E4425" w14:textId="37DB0DDE" w:rsidR="00CD3C59" w:rsidRPr="001272DB" w:rsidRDefault="00B62D63" w:rsidP="005625F2">
            <w:pPr>
              <w:pStyle w:val="TableParagraph"/>
              <w:tabs>
                <w:tab w:val="left" w:pos="815"/>
                <w:tab w:val="left" w:pos="81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3. </w:t>
            </w:r>
            <w:r w:rsidR="00CD3C59" w:rsidRPr="001272DB">
              <w:rPr>
                <w:sz w:val="28"/>
                <w:szCs w:val="28"/>
                <w:lang w:val="ru-RU"/>
              </w:rPr>
              <w:t>Воспитывать</w:t>
            </w:r>
            <w:r w:rsidR="00CD3C59" w:rsidRPr="001272D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культуру</w:t>
            </w:r>
            <w:r w:rsidR="00CD3C59" w:rsidRPr="001272D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еды.</w:t>
            </w:r>
          </w:p>
          <w:p w14:paraId="40593AB3" w14:textId="024B69EE" w:rsidR="00CD3C59" w:rsidRPr="001272DB" w:rsidRDefault="00B62D63" w:rsidP="005625F2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4. </w:t>
            </w:r>
            <w:r w:rsidR="00CD3C59" w:rsidRPr="001272DB">
              <w:rPr>
                <w:sz w:val="28"/>
                <w:szCs w:val="28"/>
                <w:lang w:val="ru-RU"/>
              </w:rPr>
              <w:t>Развивать</w:t>
            </w:r>
            <w:r w:rsidR="00CD3C59" w:rsidRPr="001272DB">
              <w:rPr>
                <w:spacing w:val="118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физические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качества</w:t>
            </w:r>
            <w:r w:rsidR="00CD3C59" w:rsidRPr="001272DB">
              <w:rPr>
                <w:sz w:val="28"/>
                <w:szCs w:val="28"/>
                <w:lang w:val="ru-RU"/>
              </w:rPr>
              <w:tab/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>дошкольников</w:t>
            </w:r>
            <w:r w:rsidR="00CD3C59" w:rsidRPr="001272DB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5625F2" w:rsidRPr="001272DB">
              <w:rPr>
                <w:spacing w:val="-67"/>
                <w:sz w:val="28"/>
                <w:szCs w:val="28"/>
                <w:lang w:val="ru-RU"/>
              </w:rPr>
              <w:t xml:space="preserve">  </w:t>
            </w:r>
            <w:r w:rsidR="00CD3C59" w:rsidRPr="001272DB">
              <w:rPr>
                <w:sz w:val="28"/>
                <w:szCs w:val="28"/>
                <w:lang w:val="ru-RU"/>
              </w:rPr>
              <w:t>через</w:t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приобщение к</w:t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народным играм и</w:t>
            </w:r>
            <w:r w:rsidR="00CD3C59" w:rsidRPr="001272D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D3C59" w:rsidRPr="001272DB">
              <w:rPr>
                <w:sz w:val="28"/>
                <w:szCs w:val="28"/>
                <w:lang w:val="ru-RU"/>
              </w:rPr>
              <w:t>забавам.</w:t>
            </w:r>
          </w:p>
          <w:p w14:paraId="5A2212D4" w14:textId="685CC918" w:rsidR="00CD3C59" w:rsidRPr="001272DB" w:rsidRDefault="005625F2" w:rsidP="005625F2">
            <w:pPr>
              <w:pStyle w:val="TableParagraph"/>
              <w:tabs>
                <w:tab w:val="left" w:pos="815"/>
                <w:tab w:val="left" w:pos="816"/>
                <w:tab w:val="left" w:pos="3779"/>
                <w:tab w:val="left" w:pos="500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 xml:space="preserve">5. </w:t>
            </w:r>
            <w:r w:rsidR="00CD3C59" w:rsidRPr="001272DB">
              <w:rPr>
                <w:sz w:val="28"/>
                <w:szCs w:val="28"/>
                <w:lang w:val="ru-RU"/>
              </w:rPr>
              <w:t>Поощрять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стремление</w:t>
            </w:r>
            <w:r w:rsidR="00CD3C59" w:rsidRPr="001272DB">
              <w:rPr>
                <w:sz w:val="28"/>
                <w:szCs w:val="28"/>
                <w:lang w:val="ru-RU"/>
              </w:rPr>
              <w:tab/>
              <w:t>детей</w:t>
            </w:r>
          </w:p>
          <w:p w14:paraId="0E79402D" w14:textId="4A9B9827" w:rsidR="00CD3C59" w:rsidRPr="001272DB" w:rsidRDefault="00CD3C59" w:rsidP="005625F2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4359"/>
                <w:tab w:val="left" w:pos="5776"/>
              </w:tabs>
              <w:spacing w:line="276" w:lineRule="auto"/>
              <w:ind w:left="530"/>
              <w:contextualSpacing/>
              <w:rPr>
                <w:sz w:val="28"/>
                <w:szCs w:val="28"/>
                <w:lang w:val="ru-RU"/>
              </w:rPr>
            </w:pPr>
            <w:r w:rsidRPr="001272DB">
              <w:rPr>
                <w:sz w:val="28"/>
                <w:szCs w:val="28"/>
                <w:lang w:val="ru-RU"/>
              </w:rPr>
              <w:t>участвовать</w:t>
            </w:r>
            <w:r w:rsidRPr="001272DB">
              <w:rPr>
                <w:sz w:val="28"/>
                <w:szCs w:val="28"/>
                <w:lang w:val="ru-RU"/>
              </w:rPr>
              <w:tab/>
            </w:r>
            <w:r w:rsidRPr="001272DB">
              <w:rPr>
                <w:spacing w:val="-4"/>
                <w:sz w:val="28"/>
                <w:szCs w:val="28"/>
                <w:lang w:val="ru-RU"/>
              </w:rPr>
              <w:t>в</w:t>
            </w:r>
            <w:r w:rsidRPr="001272DB">
              <w:rPr>
                <w:spacing w:val="-67"/>
                <w:sz w:val="28"/>
                <w:szCs w:val="28"/>
                <w:lang w:val="ru-RU"/>
              </w:rPr>
              <w:t xml:space="preserve">     </w:t>
            </w:r>
            <w:r w:rsidRPr="001272DB">
              <w:rPr>
                <w:sz w:val="28"/>
                <w:szCs w:val="28"/>
                <w:lang w:val="ru-RU"/>
              </w:rPr>
              <w:t>спортивно-оздоровительных</w:t>
            </w:r>
            <w:r w:rsidRPr="001272D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272DB">
              <w:rPr>
                <w:sz w:val="28"/>
                <w:szCs w:val="28"/>
                <w:lang w:val="ru-RU"/>
              </w:rPr>
              <w:t>мероприятиях.</w:t>
            </w:r>
          </w:p>
        </w:tc>
      </w:tr>
    </w:tbl>
    <w:p w14:paraId="416A2DE8" w14:textId="77777777" w:rsidR="00082C56" w:rsidRPr="001272DB" w:rsidRDefault="00082C56" w:rsidP="00B62D6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DE17E" w14:textId="77777777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ab/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14:paraId="62C0838D" w14:textId="77777777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 коммуникативная, продуктивная, трудовая, художественно-эстетическая.</w:t>
      </w:r>
    </w:p>
    <w:p w14:paraId="784C7BDA" w14:textId="77777777" w:rsidR="00C20564" w:rsidRPr="001272DB" w:rsidRDefault="00C20564" w:rsidP="00B62D6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91FD0" w14:textId="77777777" w:rsidR="00D46159" w:rsidRDefault="00D46159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39DE7" w14:textId="54ACAA2B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Основные формы и содержание деятельности:</w:t>
      </w:r>
    </w:p>
    <w:p w14:paraId="6A4D6D0C" w14:textId="7ADA1E03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20564" w:rsidRPr="001272DB">
        <w:rPr>
          <w:rFonts w:ascii="Times New Roman" w:hAnsi="Times New Roman" w:cs="Times New Roman"/>
          <w:sz w:val="28"/>
          <w:szCs w:val="28"/>
        </w:rPr>
        <w:t>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14:paraId="375D6629" w14:textId="4D0FC872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Мотивационно-побудительные игровые ситуации (игры-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14:paraId="152515F4" w14:textId="45099AF8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 w14:paraId="4AC7EA10" w14:textId="19296D96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 xml:space="preserve">Коммуникативные игры. </w:t>
      </w:r>
    </w:p>
    <w:p w14:paraId="726B3908" w14:textId="77777777" w:rsidR="00C20564" w:rsidRPr="001272DB" w:rsidRDefault="00C20564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14:paraId="1677E437" w14:textId="5BC35173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Дидактические игры. Это игры активного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14:paraId="107AD2A6" w14:textId="1EE6C491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14:paraId="52EFD46A" w14:textId="72F46B02" w:rsidR="00C20564" w:rsidRPr="001272DB" w:rsidRDefault="003E59C8" w:rsidP="00B62D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564" w:rsidRPr="001272DB">
        <w:rPr>
          <w:rFonts w:ascii="Times New Roman" w:hAnsi="Times New Roman" w:cs="Times New Roman"/>
          <w:sz w:val="28"/>
          <w:szCs w:val="28"/>
        </w:rPr>
        <w:t>.</w:t>
      </w:r>
      <w:r w:rsidR="00C20564" w:rsidRPr="001272DB">
        <w:rPr>
          <w:rFonts w:ascii="Times New Roman" w:hAnsi="Times New Roman" w:cs="Times New Roman"/>
          <w:sz w:val="28"/>
          <w:szCs w:val="28"/>
        </w:rPr>
        <w:tab/>
        <w:t>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14:paraId="7FDAB158" w14:textId="25BA1381" w:rsidR="00A459B0" w:rsidRDefault="00C20564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7.</w:t>
      </w:r>
      <w:r w:rsidRPr="001272DB">
        <w:rPr>
          <w:rFonts w:ascii="Times New Roman" w:hAnsi="Times New Roman" w:cs="Times New Roman"/>
          <w:sz w:val="28"/>
          <w:szCs w:val="28"/>
        </w:rPr>
        <w:tab/>
        <w:t>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14:paraId="3DA88C44" w14:textId="77777777" w:rsidR="00A459B0" w:rsidRPr="001272DB" w:rsidRDefault="00A459B0" w:rsidP="00452B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9DED4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3.3 Модуль «Творческие соревнования»</w:t>
      </w:r>
    </w:p>
    <w:p w14:paraId="2986217D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lastRenderedPageBreak/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14:paraId="19BF9446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14:paraId="65A80F6E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7B64CC2B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14:paraId="64F98C53" w14:textId="2F19FDD0" w:rsidR="00A459B0" w:rsidRDefault="00FF4323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организует творческие соревнования в различных формах: конкурсы, выставки, флешмобы. Конкретная форма проведения творческого соревнования определяется календарным планом воспитательной работы ДОО.</w:t>
      </w:r>
    </w:p>
    <w:p w14:paraId="033C7B01" w14:textId="1C2F146A" w:rsidR="00452BEE" w:rsidRPr="001272DB" w:rsidRDefault="00452BEE" w:rsidP="00452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95">
        <w:rPr>
          <w:rFonts w:ascii="Times New Roman" w:hAnsi="Times New Roman" w:cs="Times New Roman"/>
          <w:sz w:val="28"/>
          <w:szCs w:val="28"/>
        </w:rPr>
        <w:t>Традиционными в детском саду стали являются выставки и конкурсы детских поделок «Пасха – светлый праздник», «Свет Рождественской звезды», «Осенние фантазии», и т.д</w:t>
      </w:r>
      <w:r w:rsidRPr="00FF432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4892BFC" w14:textId="1E31DD90" w:rsidR="00A459B0" w:rsidRPr="001272DB" w:rsidRDefault="00FF4323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помогает семье подготовиться к успешному участию в</w:t>
      </w:r>
      <w:r w:rsidR="00BC3195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C3195">
        <w:rPr>
          <w:rFonts w:ascii="Times New Roman" w:hAnsi="Times New Roman" w:cs="Times New Roman"/>
          <w:sz w:val="28"/>
          <w:szCs w:val="28"/>
        </w:rPr>
        <w:t>ах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, консультирует родителей по созданию условий, мотивации, помогают в подготовке. Педагоги </w:t>
      </w:r>
      <w:r w:rsidR="00A459B0" w:rsidRPr="001272DB">
        <w:rPr>
          <w:rFonts w:ascii="Times New Roman" w:hAnsi="Times New Roman" w:cs="Times New Roman"/>
          <w:sz w:val="28"/>
          <w:szCs w:val="28"/>
        </w:rPr>
        <w:lastRenderedPageBreak/>
        <w:t>видят домашние условия, возможности ребенка, понимают современного родителя и его трудности и оказывают посильную помощь в развитии детей дома.</w:t>
      </w:r>
    </w:p>
    <w:p w14:paraId="2D69489A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14:paraId="5EBA6C6C" w14:textId="77777777" w:rsidR="00A459B0" w:rsidRPr="001272DB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E52B6" w14:textId="77777777" w:rsidR="00A459B0" w:rsidRPr="001272DB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3.4  Модуль « Праздники»</w:t>
      </w:r>
    </w:p>
    <w:p w14:paraId="5C17E409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обучающихся: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14:paraId="1B9417E5" w14:textId="04B7AB10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Для снижения утомляемости детей в </w:t>
      </w:r>
      <w:r w:rsidR="00FF4323" w:rsidRPr="00082C56">
        <w:rPr>
          <w:rFonts w:ascii="Times New Roman" w:hAnsi="Times New Roman" w:cs="Times New Roman"/>
          <w:sz w:val="28"/>
          <w:szCs w:val="28"/>
        </w:rPr>
        <w:t>М</w:t>
      </w:r>
      <w:r w:rsidR="00FF4323">
        <w:rPr>
          <w:rFonts w:ascii="Times New Roman" w:hAnsi="Times New Roman" w:cs="Times New Roman"/>
          <w:sz w:val="28"/>
          <w:szCs w:val="28"/>
        </w:rPr>
        <w:t>А</w:t>
      </w:r>
      <w:r w:rsidR="00FF4323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FF4323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1272DB">
        <w:rPr>
          <w:rFonts w:ascii="Times New Roman" w:hAnsi="Times New Roman" w:cs="Times New Roman"/>
          <w:sz w:val="28"/>
          <w:szCs w:val="28"/>
        </w:rPr>
        <w:t>организуются  частые смены видов деятельности. Для этих целей на празднике используются подвижные игры и представления. Они позволяют детям расслабиться и подвигаться.</w:t>
      </w:r>
    </w:p>
    <w:p w14:paraId="1B6571E1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и зрителям, что занимает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14:paraId="1DCE755F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Педагогический коллектив в соответствии с требованиями СанПиН3.1/2.4.3598-20 по предупреждению распространения COVID-19 не приглашает родителей на праздники во всех возрастных группах, но родители являются активными участниками образовательной деятельности в онлайн – праздниках, онлайн - акциях.</w:t>
      </w:r>
    </w:p>
    <w:p w14:paraId="14796C92" w14:textId="0AA542C4" w:rsidR="00A459B0" w:rsidRPr="001272DB" w:rsidRDefault="00FF4323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ребенка-детский сад №90» </w:t>
      </w:r>
      <w:r w:rsidR="00A459B0" w:rsidRPr="001272DB">
        <w:rPr>
          <w:rFonts w:ascii="Times New Roman" w:hAnsi="Times New Roman" w:cs="Times New Roman"/>
          <w:sz w:val="28"/>
          <w:szCs w:val="28"/>
        </w:rPr>
        <w:t xml:space="preserve">организует праздники в форме тематических мероприятий: Праздник осени, Новый год, Рождество, День матери и т.д. Конкретная форма проведения праздника определяется календарным планом воспитательной работы </w:t>
      </w:r>
      <w:r w:rsidRPr="00082C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="00A459B0" w:rsidRPr="001272DB">
        <w:rPr>
          <w:rFonts w:ascii="Times New Roman" w:hAnsi="Times New Roman" w:cs="Times New Roman"/>
          <w:sz w:val="28"/>
          <w:szCs w:val="28"/>
        </w:rPr>
        <w:t>.</w:t>
      </w:r>
    </w:p>
    <w:p w14:paraId="6521A4F8" w14:textId="77777777" w:rsidR="00A459B0" w:rsidRPr="001272DB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576AA" w14:textId="3111A43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3.6  Модуль «</w:t>
      </w:r>
      <w:r w:rsidR="003E59C8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Pr="001272DB">
        <w:rPr>
          <w:rFonts w:ascii="Times New Roman" w:hAnsi="Times New Roman" w:cs="Times New Roman"/>
          <w:b/>
          <w:sz w:val="28"/>
          <w:szCs w:val="28"/>
        </w:rPr>
        <w:t>»</w:t>
      </w:r>
    </w:p>
    <w:p w14:paraId="310626F5" w14:textId="57CFB05E" w:rsidR="00A459B0" w:rsidRPr="00BC3195" w:rsidRDefault="003E59C8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95">
        <w:rPr>
          <w:rFonts w:ascii="Times New Roman" w:hAnsi="Times New Roman" w:cs="Times New Roman"/>
          <w:sz w:val="28"/>
          <w:szCs w:val="28"/>
        </w:rPr>
        <w:t>Мероприятия в рамках регионального компонента</w:t>
      </w:r>
      <w:r w:rsidR="00A459B0" w:rsidRPr="00BC3195">
        <w:rPr>
          <w:rFonts w:ascii="Times New Roman" w:hAnsi="Times New Roman" w:cs="Times New Roman"/>
          <w:sz w:val="28"/>
          <w:szCs w:val="28"/>
        </w:rPr>
        <w:t xml:space="preserve"> пересекаются с праздниками, но существенно отличаются от остальных воспитательных </w:t>
      </w:r>
      <w:r w:rsidR="00A459B0" w:rsidRPr="00BC3195">
        <w:rPr>
          <w:rFonts w:ascii="Times New Roman" w:hAnsi="Times New Roman" w:cs="Times New Roman"/>
          <w:sz w:val="28"/>
          <w:szCs w:val="28"/>
        </w:rPr>
        <w:lastRenderedPageBreak/>
        <w:t>мероприятий детского сада тем, что направлены на раскрытие социокультурных ценностей русского народа</w:t>
      </w:r>
      <w:r w:rsidR="00BC3195" w:rsidRPr="00BC3195">
        <w:rPr>
          <w:rFonts w:ascii="Times New Roman" w:hAnsi="Times New Roman" w:cs="Times New Roman"/>
          <w:sz w:val="28"/>
          <w:szCs w:val="28"/>
        </w:rPr>
        <w:t>, народов проживающих на территории республики</w:t>
      </w:r>
      <w:r w:rsidR="00A459B0" w:rsidRPr="00BC3195">
        <w:rPr>
          <w:rFonts w:ascii="Times New Roman" w:hAnsi="Times New Roman" w:cs="Times New Roman"/>
          <w:sz w:val="28"/>
          <w:szCs w:val="28"/>
        </w:rPr>
        <w:t xml:space="preserve"> и в частности </w:t>
      </w:r>
      <w:r w:rsidR="00BC3195" w:rsidRPr="00BC3195">
        <w:rPr>
          <w:rFonts w:ascii="Times New Roman" w:hAnsi="Times New Roman" w:cs="Times New Roman"/>
          <w:sz w:val="28"/>
          <w:szCs w:val="28"/>
        </w:rPr>
        <w:t>фино-угорских народов</w:t>
      </w:r>
      <w:r w:rsidR="00A459B0" w:rsidRPr="00BC3195">
        <w:rPr>
          <w:rFonts w:ascii="Times New Roman" w:hAnsi="Times New Roman" w:cs="Times New Roman"/>
          <w:sz w:val="28"/>
          <w:szCs w:val="28"/>
        </w:rPr>
        <w:t>, знакомство детей с традици</w:t>
      </w:r>
      <w:r w:rsidR="00BC3195" w:rsidRPr="00BC3195">
        <w:rPr>
          <w:rFonts w:ascii="Times New Roman" w:hAnsi="Times New Roman" w:cs="Times New Roman"/>
          <w:sz w:val="28"/>
          <w:szCs w:val="28"/>
        </w:rPr>
        <w:t>ями и праздниками</w:t>
      </w:r>
      <w:r w:rsidR="00A459B0" w:rsidRPr="00BC3195">
        <w:rPr>
          <w:rFonts w:ascii="Times New Roman" w:hAnsi="Times New Roman" w:cs="Times New Roman"/>
          <w:sz w:val="28"/>
          <w:szCs w:val="28"/>
        </w:rPr>
        <w:t>.</w:t>
      </w:r>
    </w:p>
    <w:p w14:paraId="54115E9E" w14:textId="00583655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95">
        <w:rPr>
          <w:rFonts w:ascii="Times New Roman" w:hAnsi="Times New Roman" w:cs="Times New Roman"/>
          <w:sz w:val="28"/>
          <w:szCs w:val="28"/>
        </w:rPr>
        <w:t xml:space="preserve">При проведении фольклорного мероприятия важно продумать его форму и сценарий. </w:t>
      </w:r>
    </w:p>
    <w:p w14:paraId="3967B687" w14:textId="6FC92738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FF4323" w:rsidRPr="00082C56">
        <w:rPr>
          <w:rFonts w:ascii="Times New Roman" w:hAnsi="Times New Roman" w:cs="Times New Roman"/>
          <w:sz w:val="28"/>
          <w:szCs w:val="28"/>
        </w:rPr>
        <w:t>М</w:t>
      </w:r>
      <w:r w:rsidR="00FF4323">
        <w:rPr>
          <w:rFonts w:ascii="Times New Roman" w:hAnsi="Times New Roman" w:cs="Times New Roman"/>
          <w:sz w:val="28"/>
          <w:szCs w:val="28"/>
        </w:rPr>
        <w:t>А</w:t>
      </w:r>
      <w:r w:rsidR="00FF4323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FF4323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1272DB">
        <w:rPr>
          <w:rFonts w:ascii="Times New Roman" w:hAnsi="Times New Roman" w:cs="Times New Roman"/>
          <w:sz w:val="28"/>
          <w:szCs w:val="28"/>
        </w:rPr>
        <w:t>.</w:t>
      </w:r>
    </w:p>
    <w:p w14:paraId="5AD23ECB" w14:textId="532911E0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 xml:space="preserve">Педагоги, занятые в организации фольклорного мероприятия должны учитывать важность предварительной работы, построенной в каждом случае на взаимодействии и сотрудничестве взрослых и дошкольников. </w:t>
      </w:r>
    </w:p>
    <w:p w14:paraId="32C91EF0" w14:textId="4A69D41F" w:rsidR="00A459B0" w:rsidRPr="001272DB" w:rsidRDefault="00A459B0" w:rsidP="00452B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основе фольклорных мероприятий лежит комплексный подход к воспитанию</w:t>
      </w:r>
      <w:r w:rsidR="00452BEE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и</w:t>
      </w:r>
      <w:r w:rsidR="00452BEE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>развитию дошкольников:</w:t>
      </w:r>
    </w:p>
    <w:p w14:paraId="68B49A40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формирование духовно-нравственных норм и ценностей;</w:t>
      </w:r>
    </w:p>
    <w:p w14:paraId="738E8AE0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•</w:t>
      </w:r>
      <w:r w:rsidRPr="001272DB">
        <w:rPr>
          <w:rFonts w:ascii="Times New Roman" w:hAnsi="Times New Roman" w:cs="Times New Roman"/>
          <w:sz w:val="28"/>
          <w:szCs w:val="28"/>
        </w:rPr>
        <w:tab/>
        <w:t>социализация, развитие коммуникативных навыков.</w:t>
      </w:r>
    </w:p>
    <w:p w14:paraId="3E72965B" w14:textId="77777777" w:rsidR="00A459B0" w:rsidRPr="001272DB" w:rsidRDefault="00A459B0" w:rsidP="00A459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14:paraId="60EB10C0" w14:textId="77777777" w:rsidR="00A459B0" w:rsidRDefault="00A459B0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11DB2" w14:textId="77777777" w:rsidR="00452BEE" w:rsidRPr="003E59C8" w:rsidRDefault="00452BEE" w:rsidP="00452BEE">
      <w:pPr>
        <w:pStyle w:val="1"/>
        <w:tabs>
          <w:tab w:val="left" w:pos="574"/>
        </w:tabs>
        <w:rPr>
          <w:sz w:val="28"/>
          <w:szCs w:val="28"/>
        </w:rPr>
      </w:pPr>
      <w:r w:rsidRPr="001272DB">
        <w:rPr>
          <w:sz w:val="28"/>
          <w:szCs w:val="28"/>
        </w:rPr>
        <w:t>3.7</w:t>
      </w:r>
      <w:r w:rsidRPr="001272DB">
        <w:rPr>
          <w:sz w:val="28"/>
          <w:szCs w:val="28"/>
        </w:rPr>
        <w:tab/>
        <w:t xml:space="preserve"> </w:t>
      </w:r>
      <w:r w:rsidRPr="003E59C8">
        <w:rPr>
          <w:sz w:val="28"/>
          <w:szCs w:val="28"/>
        </w:rPr>
        <w:t>Модуль</w:t>
      </w:r>
      <w:r w:rsidRPr="003E59C8">
        <w:rPr>
          <w:spacing w:val="-5"/>
          <w:sz w:val="28"/>
          <w:szCs w:val="28"/>
        </w:rPr>
        <w:t xml:space="preserve"> </w:t>
      </w:r>
      <w:r w:rsidRPr="003E59C8">
        <w:rPr>
          <w:sz w:val="28"/>
          <w:szCs w:val="28"/>
        </w:rPr>
        <w:t>«Эколята-Дошколята»</w:t>
      </w:r>
    </w:p>
    <w:p w14:paraId="4ECD0BC2" w14:textId="77777777" w:rsidR="00452BEE" w:rsidRPr="003E59C8" w:rsidRDefault="00452BEE" w:rsidP="00452BEE">
      <w:pPr>
        <w:pStyle w:val="aa"/>
        <w:spacing w:line="276" w:lineRule="auto"/>
        <w:ind w:right="239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Суть одного из направлений патриотического воспитания состоит в том, чтобы посеять 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взрастить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 душе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семена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любви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родной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родному дому 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семье,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истории и культуре страны, созданной трудами родных и близких людей, тех, кого зовут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соотечественниками.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Эти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чувства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можно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процессе</w:t>
      </w:r>
      <w:r w:rsidRPr="003E59C8">
        <w:rPr>
          <w:spacing w:val="6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разностороннего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экологического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образования подрастающего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поколения.</w:t>
      </w:r>
    </w:p>
    <w:p w14:paraId="2B48E001" w14:textId="77777777" w:rsidR="00452BEE" w:rsidRPr="003E59C8" w:rsidRDefault="00452BEE" w:rsidP="00452BEE">
      <w:pPr>
        <w:pStyle w:val="aa"/>
        <w:spacing w:line="276" w:lineRule="auto"/>
        <w:ind w:right="231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Одним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из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таких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инструментов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образования</w:t>
      </w:r>
      <w:r w:rsidRPr="003E59C8">
        <w:rPr>
          <w:spacing w:val="60"/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воспитанников</w:t>
      </w:r>
      <w:r w:rsidRPr="003E59C8">
        <w:rPr>
          <w:spacing w:val="-57"/>
          <w:sz w:val="28"/>
          <w:szCs w:val="28"/>
        </w:rPr>
        <w:t xml:space="preserve"> </w:t>
      </w:r>
      <w:r w:rsidRPr="003E59C8">
        <w:rPr>
          <w:sz w:val="28"/>
          <w:szCs w:val="28"/>
        </w:rPr>
        <w:t>ДО</w:t>
      </w:r>
      <w:r>
        <w:rPr>
          <w:sz w:val="28"/>
          <w:szCs w:val="28"/>
        </w:rPr>
        <w:t>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как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части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патриотического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является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всероссийский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природоохранный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социально-образовательный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«Эколята-Дошколята»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формированию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Pr="003E59C8">
        <w:rPr>
          <w:spacing w:val="-8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</w:t>
      </w:r>
      <w:r w:rsidRPr="003E59C8">
        <w:rPr>
          <w:spacing w:val="2"/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экологической культуры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и культуры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природолюбия.</w:t>
      </w:r>
    </w:p>
    <w:p w14:paraId="25C647A1" w14:textId="77777777" w:rsidR="00452BEE" w:rsidRPr="003E59C8" w:rsidRDefault="00452BEE" w:rsidP="00452BEE">
      <w:pPr>
        <w:pStyle w:val="aa"/>
        <w:spacing w:line="276" w:lineRule="auto"/>
        <w:ind w:right="234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Цель Проекта: формирование у ребёнка богатого внутреннего мира и системы ценностных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животному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растительному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миру,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внутренней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потребности любви к природе и, как следствие, бережного отношения к ней, воспитание 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 природолюбия.</w:t>
      </w:r>
    </w:p>
    <w:p w14:paraId="0D62BF34" w14:textId="77777777" w:rsidR="00452BEE" w:rsidRPr="003E59C8" w:rsidRDefault="00452BEE" w:rsidP="00452BEE">
      <w:pPr>
        <w:pStyle w:val="aa"/>
        <w:ind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Задачи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Проекта:</w:t>
      </w:r>
    </w:p>
    <w:p w14:paraId="204DECC2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6" w:lineRule="auto"/>
        <w:ind w:right="237" w:firstLine="709"/>
        <w:rPr>
          <w:sz w:val="28"/>
          <w:szCs w:val="28"/>
        </w:rPr>
      </w:pPr>
      <w:r w:rsidRPr="003E59C8">
        <w:rPr>
          <w:sz w:val="28"/>
          <w:szCs w:val="28"/>
        </w:rPr>
        <w:lastRenderedPageBreak/>
        <w:t>дать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знания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окружающей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его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познакомить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разнообразием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животного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растительного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мира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его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малой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родины,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показать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неповторимость,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величие,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силу</w:t>
      </w:r>
      <w:r w:rsidRPr="003E59C8">
        <w:rPr>
          <w:spacing w:val="-5"/>
          <w:sz w:val="28"/>
          <w:szCs w:val="28"/>
        </w:rPr>
        <w:t xml:space="preserve"> </w:t>
      </w:r>
      <w:r w:rsidRPr="003E59C8">
        <w:rPr>
          <w:sz w:val="28"/>
          <w:szCs w:val="28"/>
        </w:rPr>
        <w:t>и красоту</w:t>
      </w:r>
      <w:r w:rsidRPr="003E59C8">
        <w:rPr>
          <w:spacing w:val="-3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природы;</w:t>
      </w:r>
    </w:p>
    <w:p w14:paraId="68809129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2" w:firstLine="709"/>
        <w:rPr>
          <w:sz w:val="28"/>
          <w:szCs w:val="28"/>
        </w:rPr>
      </w:pPr>
      <w:r w:rsidRPr="003E59C8">
        <w:rPr>
          <w:sz w:val="28"/>
          <w:szCs w:val="28"/>
        </w:rPr>
        <w:t>способствовать развитию понимания ребёнком неразделимого единства человека 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природы,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понимание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общечеловеческой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ценности природы;</w:t>
      </w:r>
    </w:p>
    <w:p w14:paraId="274DC510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8" w:firstLine="709"/>
        <w:rPr>
          <w:sz w:val="28"/>
          <w:szCs w:val="28"/>
        </w:rPr>
      </w:pPr>
      <w:r w:rsidRPr="003E59C8">
        <w:rPr>
          <w:sz w:val="28"/>
          <w:szCs w:val="28"/>
        </w:rPr>
        <w:t>помочь ребёнку осознать необходимость сохранения, охраны и спасения природы для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выживания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на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земле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самого человека;</w:t>
      </w:r>
    </w:p>
    <w:p w14:paraId="6D8DB141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9" w:firstLine="709"/>
        <w:rPr>
          <w:sz w:val="28"/>
          <w:szCs w:val="28"/>
        </w:rPr>
      </w:pPr>
      <w:r w:rsidRPr="003E59C8">
        <w:rPr>
          <w:sz w:val="28"/>
          <w:szCs w:val="28"/>
        </w:rPr>
        <w:t>расширить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кругозор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способствовать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развитию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творческих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способностей;</w:t>
      </w:r>
    </w:p>
    <w:p w14:paraId="6FD5FE86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38" w:firstLine="709"/>
        <w:rPr>
          <w:sz w:val="28"/>
          <w:szCs w:val="28"/>
        </w:rPr>
      </w:pPr>
      <w:r w:rsidRPr="003E59C8">
        <w:rPr>
          <w:sz w:val="28"/>
          <w:szCs w:val="28"/>
        </w:rPr>
        <w:t>помочь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самоопределиться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построении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взаимоотношений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окружающим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его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миром;</w:t>
      </w:r>
    </w:p>
    <w:p w14:paraId="7F925AE1" w14:textId="77777777" w:rsidR="00452BEE" w:rsidRPr="003E59C8" w:rsidRDefault="00452BEE" w:rsidP="00452BEE">
      <w:pPr>
        <w:pStyle w:val="ac"/>
        <w:numPr>
          <w:ilvl w:val="0"/>
          <w:numId w:val="13"/>
        </w:numPr>
        <w:tabs>
          <w:tab w:val="left" w:pos="934"/>
        </w:tabs>
        <w:spacing w:line="276" w:lineRule="auto"/>
        <w:ind w:right="235" w:firstLine="709"/>
        <w:rPr>
          <w:sz w:val="28"/>
          <w:szCs w:val="28"/>
        </w:rPr>
      </w:pPr>
      <w:r w:rsidRPr="003E59C8">
        <w:rPr>
          <w:sz w:val="28"/>
          <w:szCs w:val="28"/>
        </w:rPr>
        <w:t>разработать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внедрить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учебно-воспитательный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дошкольных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образовательных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учреждений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новых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инновационных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инструментариев,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методов, подходов и приёмов, способных сформировать у ребёнка чувство любви,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разносторонне-ценностное,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бережное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2"/>
          <w:sz w:val="28"/>
          <w:szCs w:val="28"/>
        </w:rPr>
        <w:t xml:space="preserve"> </w:t>
      </w:r>
      <w:r w:rsidRPr="003E59C8">
        <w:rPr>
          <w:sz w:val="28"/>
          <w:szCs w:val="28"/>
        </w:rPr>
        <w:t>уважительное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природе;</w:t>
      </w:r>
    </w:p>
    <w:p w14:paraId="4FC7C990" w14:textId="77777777" w:rsidR="00452BEE" w:rsidRDefault="00452BEE" w:rsidP="00A459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603CB" w14:textId="77777777"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4"/>
        </w:tabs>
        <w:spacing w:line="273" w:lineRule="auto"/>
        <w:ind w:right="241" w:firstLine="709"/>
        <w:rPr>
          <w:sz w:val="28"/>
          <w:szCs w:val="28"/>
        </w:rPr>
      </w:pPr>
      <w:r w:rsidRPr="003E59C8">
        <w:rPr>
          <w:sz w:val="28"/>
          <w:szCs w:val="28"/>
        </w:rPr>
        <w:t>способствовать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воспитанию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потребности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принимать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активное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участие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природоохранной</w:t>
      </w:r>
      <w:r w:rsidRPr="003E59C8">
        <w:rPr>
          <w:spacing w:val="-3"/>
          <w:sz w:val="28"/>
          <w:szCs w:val="28"/>
        </w:rPr>
        <w:t xml:space="preserve"> </w:t>
      </w:r>
      <w:r w:rsidRPr="003E59C8">
        <w:rPr>
          <w:sz w:val="28"/>
          <w:szCs w:val="28"/>
        </w:rPr>
        <w:t>и экологической деятельности.</w:t>
      </w:r>
    </w:p>
    <w:p w14:paraId="66EC790E" w14:textId="77777777" w:rsidR="00F0061E" w:rsidRPr="003E59C8" w:rsidRDefault="00F0061E" w:rsidP="00F0061E">
      <w:pPr>
        <w:pStyle w:val="aa"/>
        <w:spacing w:line="276" w:lineRule="auto"/>
        <w:ind w:right="232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В рамках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реализации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предусматривается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разносторонняя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деятельность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ДО</w:t>
      </w:r>
      <w:r>
        <w:rPr>
          <w:sz w:val="28"/>
          <w:szCs w:val="28"/>
        </w:rPr>
        <w:t>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использованием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образов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сказочных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героев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«Эколят»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–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друзей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защитников</w:t>
      </w:r>
      <w:r w:rsidRPr="003E59C8">
        <w:rPr>
          <w:spacing w:val="60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Природы.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Проект представляет собой комплекс занятий, заданий и мероприятий, учебных и учебно-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методических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пособий,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книг,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игровой,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аудио,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видео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другой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продукции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подчиненный целям воспитания у детей любви, бережного и уважительного отношения 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Природе. С детьми проводятся тематические занятия, которые всесторонне способствуют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формированию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осознания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того,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что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он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может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стать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настоящим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другом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природы.</w:t>
      </w:r>
    </w:p>
    <w:p w14:paraId="18ED0706" w14:textId="77777777" w:rsidR="00F0061E" w:rsidRPr="003E59C8" w:rsidRDefault="00F0061E" w:rsidP="00F0061E">
      <w:pPr>
        <w:pStyle w:val="aa"/>
        <w:spacing w:line="276" w:lineRule="auto"/>
        <w:ind w:right="230" w:firstLine="709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Формы работы, применяемые во время организации и проведения учебно-воспитательного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процесса в рамках Проекта «Эколята-Дошколята»: чтение; беседа; наблюдение; обсуждение;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прослушивание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тематических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сказок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рассказов;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задание;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игра;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просмотр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фрагментов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фильма или телевизионной передачи; прослушивание радиопередачи; викторина; конкурс;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тематическое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оформление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помещения;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встреча;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утренник;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прогулка;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работа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на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природе;</w:t>
      </w:r>
      <w:r w:rsidRPr="003E59C8">
        <w:rPr>
          <w:spacing w:val="1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проведение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опыта; экскурсия;</w:t>
      </w:r>
      <w:r w:rsidRPr="003E59C8">
        <w:rPr>
          <w:spacing w:val="2"/>
          <w:sz w:val="28"/>
          <w:szCs w:val="28"/>
        </w:rPr>
        <w:t xml:space="preserve"> </w:t>
      </w:r>
      <w:r w:rsidRPr="003E59C8">
        <w:rPr>
          <w:sz w:val="28"/>
          <w:szCs w:val="28"/>
        </w:rPr>
        <w:t>тематическое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мероприятие.</w:t>
      </w:r>
    </w:p>
    <w:p w14:paraId="58332B19" w14:textId="77777777" w:rsidR="00F0061E" w:rsidRPr="003E59C8" w:rsidRDefault="00F0061E" w:rsidP="00F0061E">
      <w:pPr>
        <w:pStyle w:val="aa"/>
        <w:jc w:val="both"/>
        <w:rPr>
          <w:sz w:val="28"/>
          <w:szCs w:val="28"/>
        </w:rPr>
      </w:pPr>
      <w:r w:rsidRPr="003E59C8">
        <w:rPr>
          <w:sz w:val="28"/>
          <w:szCs w:val="28"/>
        </w:rPr>
        <w:t>Прогнозируемые</w:t>
      </w:r>
      <w:r w:rsidRPr="003E59C8">
        <w:rPr>
          <w:spacing w:val="-7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результаты:</w:t>
      </w:r>
    </w:p>
    <w:p w14:paraId="3E094795" w14:textId="77777777"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ind w:hanging="361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формирование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Pr="003E59C8">
        <w:rPr>
          <w:spacing w:val="-7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 основ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экологической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Pr="003E59C8">
        <w:rPr>
          <w:spacing w:val="-3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природолюбия;</w:t>
      </w:r>
    </w:p>
    <w:p w14:paraId="050BEF62" w14:textId="77777777"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ind w:hanging="361"/>
        <w:jc w:val="left"/>
        <w:rPr>
          <w:sz w:val="28"/>
          <w:szCs w:val="28"/>
        </w:rPr>
      </w:pPr>
      <w:r w:rsidRPr="003E59C8">
        <w:rPr>
          <w:sz w:val="28"/>
          <w:szCs w:val="28"/>
        </w:rPr>
        <w:lastRenderedPageBreak/>
        <w:t>повышение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общей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культуры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ребёнка;</w:t>
      </w:r>
    </w:p>
    <w:p w14:paraId="35EB2452" w14:textId="77777777"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spacing w:line="273" w:lineRule="auto"/>
        <w:ind w:right="231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формирование</w:t>
      </w:r>
      <w:r w:rsidRPr="003E59C8">
        <w:rPr>
          <w:spacing w:val="23"/>
          <w:sz w:val="28"/>
          <w:szCs w:val="28"/>
        </w:rPr>
        <w:t xml:space="preserve"> </w:t>
      </w:r>
      <w:r w:rsidRPr="003E59C8">
        <w:rPr>
          <w:sz w:val="28"/>
          <w:szCs w:val="28"/>
        </w:rPr>
        <w:t>у</w:t>
      </w:r>
      <w:r w:rsidRPr="003E59C8">
        <w:rPr>
          <w:spacing w:val="14"/>
          <w:sz w:val="28"/>
          <w:szCs w:val="28"/>
        </w:rPr>
        <w:t xml:space="preserve"> </w:t>
      </w:r>
      <w:r w:rsidRPr="003E59C8">
        <w:rPr>
          <w:sz w:val="28"/>
          <w:szCs w:val="28"/>
        </w:rPr>
        <w:t>ребёнка</w:t>
      </w:r>
      <w:r w:rsidRPr="003E59C8">
        <w:rPr>
          <w:spacing w:val="20"/>
          <w:sz w:val="28"/>
          <w:szCs w:val="28"/>
        </w:rPr>
        <w:t xml:space="preserve"> </w:t>
      </w:r>
      <w:r w:rsidRPr="003E59C8">
        <w:rPr>
          <w:sz w:val="28"/>
          <w:szCs w:val="28"/>
        </w:rPr>
        <w:t>духовно</w:t>
      </w:r>
      <w:r w:rsidRPr="003E59C8">
        <w:rPr>
          <w:spacing w:val="21"/>
          <w:sz w:val="28"/>
          <w:szCs w:val="28"/>
        </w:rPr>
        <w:t xml:space="preserve"> </w:t>
      </w:r>
      <w:r w:rsidRPr="003E59C8">
        <w:rPr>
          <w:sz w:val="28"/>
          <w:szCs w:val="28"/>
        </w:rPr>
        <w:t>богатого</w:t>
      </w:r>
      <w:r w:rsidRPr="003E59C8">
        <w:rPr>
          <w:spacing w:val="21"/>
          <w:sz w:val="28"/>
          <w:szCs w:val="28"/>
        </w:rPr>
        <w:t xml:space="preserve"> </w:t>
      </w:r>
      <w:r w:rsidRPr="003E59C8">
        <w:rPr>
          <w:sz w:val="28"/>
          <w:szCs w:val="28"/>
        </w:rPr>
        <w:t>внутреннего</w:t>
      </w:r>
      <w:r w:rsidRPr="003E59C8">
        <w:rPr>
          <w:spacing w:val="21"/>
          <w:sz w:val="28"/>
          <w:szCs w:val="28"/>
        </w:rPr>
        <w:t xml:space="preserve"> </w:t>
      </w:r>
      <w:r w:rsidRPr="003E59C8">
        <w:rPr>
          <w:sz w:val="28"/>
          <w:szCs w:val="28"/>
        </w:rPr>
        <w:t>мира</w:t>
      </w:r>
      <w:r w:rsidRPr="003E59C8">
        <w:rPr>
          <w:spacing w:val="20"/>
          <w:sz w:val="28"/>
          <w:szCs w:val="28"/>
        </w:rPr>
        <w:t xml:space="preserve"> </w:t>
      </w:r>
      <w:r w:rsidRPr="003E59C8">
        <w:rPr>
          <w:sz w:val="28"/>
          <w:szCs w:val="28"/>
        </w:rPr>
        <w:t>и</w:t>
      </w:r>
      <w:r w:rsidRPr="003E59C8">
        <w:rPr>
          <w:spacing w:val="22"/>
          <w:sz w:val="28"/>
          <w:szCs w:val="28"/>
        </w:rPr>
        <w:t xml:space="preserve"> </w:t>
      </w:r>
      <w:r w:rsidRPr="003E59C8">
        <w:rPr>
          <w:sz w:val="28"/>
          <w:szCs w:val="28"/>
        </w:rPr>
        <w:t>системы</w:t>
      </w:r>
      <w:r w:rsidRPr="003E59C8">
        <w:rPr>
          <w:spacing w:val="21"/>
          <w:sz w:val="28"/>
          <w:szCs w:val="28"/>
        </w:rPr>
        <w:t xml:space="preserve"> </w:t>
      </w:r>
      <w:r w:rsidRPr="003E59C8">
        <w:rPr>
          <w:sz w:val="28"/>
          <w:szCs w:val="28"/>
        </w:rPr>
        <w:t>ценностных</w:t>
      </w:r>
      <w:r w:rsidRPr="003E59C8">
        <w:rPr>
          <w:spacing w:val="-57"/>
          <w:sz w:val="28"/>
          <w:szCs w:val="28"/>
        </w:rPr>
        <w:t xml:space="preserve"> </w:t>
      </w:r>
      <w:r w:rsidRPr="003E59C8">
        <w:rPr>
          <w:sz w:val="28"/>
          <w:szCs w:val="28"/>
        </w:rPr>
        <w:t>отношений</w:t>
      </w:r>
      <w:r w:rsidRPr="003E59C8">
        <w:rPr>
          <w:spacing w:val="-1"/>
          <w:sz w:val="28"/>
          <w:szCs w:val="28"/>
        </w:rPr>
        <w:t xml:space="preserve"> </w:t>
      </w:r>
      <w:r w:rsidRPr="003E59C8">
        <w:rPr>
          <w:sz w:val="28"/>
          <w:szCs w:val="28"/>
        </w:rPr>
        <w:t>к окружающей природной среде;</w:t>
      </w:r>
    </w:p>
    <w:p w14:paraId="18DD2D97" w14:textId="77777777"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  <w:tab w:val="left" w:pos="2055"/>
          <w:tab w:val="left" w:pos="2386"/>
          <w:tab w:val="left" w:pos="3407"/>
          <w:tab w:val="left" w:pos="4808"/>
          <w:tab w:val="left" w:pos="6316"/>
          <w:tab w:val="left" w:pos="7196"/>
          <w:tab w:val="left" w:pos="7530"/>
          <w:tab w:val="left" w:pos="8652"/>
          <w:tab w:val="left" w:pos="9733"/>
        </w:tabs>
        <w:spacing w:line="276" w:lineRule="auto"/>
        <w:ind w:right="237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развитие</w:t>
      </w:r>
      <w:r w:rsidRPr="003E59C8">
        <w:rPr>
          <w:sz w:val="28"/>
          <w:szCs w:val="28"/>
        </w:rPr>
        <w:tab/>
        <w:t>в</w:t>
      </w:r>
      <w:r w:rsidRPr="003E59C8">
        <w:rPr>
          <w:sz w:val="28"/>
          <w:szCs w:val="28"/>
        </w:rPr>
        <w:tab/>
        <w:t>ребёнке</w:t>
      </w:r>
      <w:r w:rsidRPr="003E59C8">
        <w:rPr>
          <w:sz w:val="28"/>
          <w:szCs w:val="28"/>
        </w:rPr>
        <w:tab/>
        <w:t>внутренней</w:t>
      </w:r>
      <w:r w:rsidRPr="003E59C8">
        <w:rPr>
          <w:sz w:val="28"/>
          <w:szCs w:val="28"/>
        </w:rPr>
        <w:tab/>
        <w:t>потребности</w:t>
      </w:r>
      <w:r w:rsidRPr="003E59C8">
        <w:rPr>
          <w:sz w:val="28"/>
          <w:szCs w:val="28"/>
        </w:rPr>
        <w:tab/>
        <w:t>любви</w:t>
      </w:r>
      <w:r w:rsidRPr="003E59C8">
        <w:rPr>
          <w:sz w:val="28"/>
          <w:szCs w:val="28"/>
        </w:rPr>
        <w:tab/>
        <w:t>к</w:t>
      </w:r>
      <w:r w:rsidRPr="003E59C8">
        <w:rPr>
          <w:sz w:val="28"/>
          <w:szCs w:val="28"/>
        </w:rPr>
        <w:tab/>
        <w:t>природе,</w:t>
      </w:r>
      <w:r w:rsidRPr="003E59C8">
        <w:rPr>
          <w:sz w:val="28"/>
          <w:szCs w:val="28"/>
        </w:rPr>
        <w:tab/>
        <w:t>участию</w:t>
      </w:r>
      <w:r w:rsidRPr="003E59C8">
        <w:rPr>
          <w:sz w:val="28"/>
          <w:szCs w:val="28"/>
        </w:rPr>
        <w:tab/>
      </w:r>
      <w:r w:rsidRPr="003E59C8">
        <w:rPr>
          <w:spacing w:val="-2"/>
          <w:sz w:val="28"/>
          <w:szCs w:val="28"/>
        </w:rPr>
        <w:t>в</w:t>
      </w:r>
      <w:r w:rsidRPr="003E59C8">
        <w:rPr>
          <w:spacing w:val="-57"/>
          <w:sz w:val="28"/>
          <w:szCs w:val="28"/>
        </w:rPr>
        <w:t xml:space="preserve"> </w:t>
      </w:r>
      <w:r w:rsidRPr="003E59C8">
        <w:rPr>
          <w:sz w:val="28"/>
          <w:szCs w:val="28"/>
        </w:rPr>
        <w:t>природоохранной</w:t>
      </w:r>
      <w:r w:rsidRPr="003E59C8">
        <w:rPr>
          <w:spacing w:val="-3"/>
          <w:sz w:val="28"/>
          <w:szCs w:val="28"/>
        </w:rPr>
        <w:t xml:space="preserve"> </w:t>
      </w:r>
      <w:r w:rsidRPr="003E59C8">
        <w:rPr>
          <w:sz w:val="28"/>
          <w:szCs w:val="28"/>
        </w:rPr>
        <w:t>и экологической деятельности;</w:t>
      </w:r>
    </w:p>
    <w:p w14:paraId="782ABE7D" w14:textId="77777777" w:rsidR="00F0061E" w:rsidRPr="003E59C8" w:rsidRDefault="00F0061E" w:rsidP="00F0061E">
      <w:pPr>
        <w:pStyle w:val="ac"/>
        <w:numPr>
          <w:ilvl w:val="0"/>
          <w:numId w:val="13"/>
        </w:numPr>
        <w:tabs>
          <w:tab w:val="left" w:pos="933"/>
          <w:tab w:val="left" w:pos="934"/>
        </w:tabs>
        <w:spacing w:line="292" w:lineRule="exact"/>
        <w:ind w:hanging="361"/>
        <w:jc w:val="left"/>
        <w:rPr>
          <w:sz w:val="28"/>
          <w:szCs w:val="28"/>
        </w:rPr>
      </w:pPr>
      <w:r w:rsidRPr="003E59C8">
        <w:rPr>
          <w:sz w:val="28"/>
          <w:szCs w:val="28"/>
        </w:rPr>
        <w:t>расширение</w:t>
      </w:r>
      <w:r w:rsidRPr="003E59C8">
        <w:rPr>
          <w:spacing w:val="-5"/>
          <w:sz w:val="28"/>
          <w:szCs w:val="28"/>
        </w:rPr>
        <w:t xml:space="preserve"> </w:t>
      </w:r>
      <w:r w:rsidRPr="003E59C8">
        <w:rPr>
          <w:sz w:val="28"/>
          <w:szCs w:val="28"/>
        </w:rPr>
        <w:t>общего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кругозора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детей,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развитие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их</w:t>
      </w:r>
      <w:r w:rsidRPr="003E59C8">
        <w:rPr>
          <w:spacing w:val="-4"/>
          <w:sz w:val="28"/>
          <w:szCs w:val="28"/>
        </w:rPr>
        <w:t xml:space="preserve"> </w:t>
      </w:r>
      <w:r w:rsidRPr="003E59C8">
        <w:rPr>
          <w:sz w:val="28"/>
          <w:szCs w:val="28"/>
        </w:rPr>
        <w:t>творческих</w:t>
      </w:r>
      <w:r w:rsidRPr="003E59C8">
        <w:rPr>
          <w:spacing w:val="-2"/>
          <w:sz w:val="28"/>
          <w:szCs w:val="28"/>
        </w:rPr>
        <w:t xml:space="preserve"> </w:t>
      </w:r>
      <w:r w:rsidRPr="003E59C8">
        <w:rPr>
          <w:sz w:val="28"/>
          <w:szCs w:val="28"/>
        </w:rPr>
        <w:t>способностей.</w:t>
      </w:r>
    </w:p>
    <w:p w14:paraId="1ADAA9F0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FA4A7" w14:textId="77777777" w:rsidR="00BC3195" w:rsidRDefault="00BC3195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C8092" w14:textId="77777777" w:rsidR="00BC3195" w:rsidRDefault="00BC3195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61EA6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DB">
        <w:rPr>
          <w:rFonts w:ascii="Times New Roman" w:hAnsi="Times New Roman" w:cs="Times New Roman"/>
          <w:b/>
          <w:sz w:val="28"/>
          <w:szCs w:val="28"/>
        </w:rPr>
        <w:t>3.8</w:t>
      </w:r>
      <w:r w:rsidRPr="001272DB">
        <w:rPr>
          <w:rFonts w:ascii="Times New Roman" w:hAnsi="Times New Roman" w:cs="Times New Roman"/>
          <w:b/>
          <w:sz w:val="28"/>
          <w:szCs w:val="28"/>
        </w:rPr>
        <w:tab/>
        <w:t xml:space="preserve"> Модуль «Взаимодействие с родителями»</w:t>
      </w:r>
    </w:p>
    <w:p w14:paraId="52C2A490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14:paraId="1030157C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Более того, в соответствии с ФГОС ДО сотрудничество с родителями является одним из основных принципов дошкольного образования.</w:t>
      </w:r>
    </w:p>
    <w:p w14:paraId="1FB5027A" w14:textId="77777777"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14:paraId="7E2CC048" w14:textId="77777777" w:rsidR="00F0061E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992AE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14:paraId="56DCCEE3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Цель взаимодействия: объединение усилий педагогов ДОО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14:paraId="6FF9C4B6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Задачи:</w:t>
      </w:r>
    </w:p>
    <w:p w14:paraId="5BFC69AF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>Повысить</w:t>
      </w:r>
      <w:r w:rsidRPr="001272DB">
        <w:rPr>
          <w:rFonts w:ascii="Times New Roman" w:hAnsi="Times New Roman" w:cs="Times New Roman"/>
          <w:sz w:val="28"/>
          <w:szCs w:val="28"/>
        </w:rPr>
        <w:tab/>
        <w:t>компетентность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родителей</w:t>
      </w:r>
      <w:r w:rsidRPr="001272DB">
        <w:rPr>
          <w:rFonts w:ascii="Times New Roman" w:hAnsi="Times New Roman" w:cs="Times New Roman"/>
          <w:sz w:val="28"/>
          <w:szCs w:val="28"/>
        </w:rPr>
        <w:tab/>
        <w:t>в</w:t>
      </w:r>
      <w:r w:rsidRPr="001272DB">
        <w:rPr>
          <w:rFonts w:ascii="Times New Roman" w:hAnsi="Times New Roman" w:cs="Times New Roman"/>
          <w:sz w:val="28"/>
          <w:szCs w:val="28"/>
        </w:rPr>
        <w:tab/>
        <w:t>вопросах</w:t>
      </w:r>
      <w:r w:rsidRPr="001272DB">
        <w:rPr>
          <w:rFonts w:ascii="Times New Roman" w:hAnsi="Times New Roman" w:cs="Times New Roman"/>
          <w:sz w:val="28"/>
          <w:szCs w:val="28"/>
        </w:rPr>
        <w:tab/>
        <w:t>развития личностных качеств детей дошкольного возраста.</w:t>
      </w:r>
    </w:p>
    <w:p w14:paraId="7D6F4A3E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Оказать</w:t>
      </w:r>
      <w:r w:rsidRPr="001272DB">
        <w:rPr>
          <w:rFonts w:ascii="Times New Roman" w:hAnsi="Times New Roman" w:cs="Times New Roman"/>
          <w:sz w:val="28"/>
          <w:szCs w:val="28"/>
        </w:rPr>
        <w:tab/>
        <w:t>психолого-педагогическую</w:t>
      </w:r>
      <w:r w:rsidRPr="001272DB">
        <w:rPr>
          <w:rFonts w:ascii="Times New Roman" w:hAnsi="Times New Roman" w:cs="Times New Roman"/>
          <w:sz w:val="28"/>
          <w:szCs w:val="28"/>
        </w:rPr>
        <w:tab/>
        <w:t>поддержку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родителям</w:t>
      </w:r>
      <w:r w:rsidRPr="001272DB">
        <w:rPr>
          <w:rFonts w:ascii="Times New Roman" w:hAnsi="Times New Roman" w:cs="Times New Roman"/>
          <w:sz w:val="28"/>
          <w:szCs w:val="28"/>
        </w:rPr>
        <w:tab/>
        <w:t>в воспитании ребенка.</w:t>
      </w:r>
    </w:p>
    <w:p w14:paraId="31802D67" w14:textId="3F5D3C14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Объединить</w:t>
      </w:r>
      <w:r w:rsidRPr="001272DB">
        <w:rPr>
          <w:rFonts w:ascii="Times New Roman" w:hAnsi="Times New Roman" w:cs="Times New Roman"/>
          <w:sz w:val="28"/>
          <w:szCs w:val="28"/>
        </w:rPr>
        <w:tab/>
        <w:t>усилия</w:t>
      </w:r>
      <w:r w:rsidRPr="001272DB">
        <w:rPr>
          <w:rFonts w:ascii="Times New Roman" w:hAnsi="Times New Roman" w:cs="Times New Roman"/>
          <w:sz w:val="28"/>
          <w:szCs w:val="28"/>
        </w:rPr>
        <w:tab/>
        <w:t>педагогов</w:t>
      </w:r>
      <w:r w:rsidRPr="001272DB">
        <w:rPr>
          <w:rFonts w:ascii="Times New Roman" w:hAnsi="Times New Roman" w:cs="Times New Roman"/>
          <w:sz w:val="28"/>
          <w:szCs w:val="28"/>
        </w:rPr>
        <w:tab/>
        <w:t>и</w:t>
      </w:r>
      <w:r w:rsidRPr="001272DB">
        <w:rPr>
          <w:rFonts w:ascii="Times New Roman" w:hAnsi="Times New Roman" w:cs="Times New Roman"/>
          <w:sz w:val="28"/>
          <w:szCs w:val="28"/>
        </w:rPr>
        <w:tab/>
        <w:t>семьи</w:t>
      </w:r>
      <w:r w:rsidR="00BC3195">
        <w:rPr>
          <w:rFonts w:ascii="Times New Roman" w:hAnsi="Times New Roman" w:cs="Times New Roman"/>
          <w:sz w:val="28"/>
          <w:szCs w:val="28"/>
        </w:rPr>
        <w:t xml:space="preserve"> </w:t>
      </w:r>
      <w:r w:rsidRPr="001272DB">
        <w:rPr>
          <w:rFonts w:ascii="Times New Roman" w:hAnsi="Times New Roman" w:cs="Times New Roman"/>
          <w:sz w:val="28"/>
          <w:szCs w:val="28"/>
        </w:rPr>
        <w:tab/>
        <w:t>по</w:t>
      </w:r>
      <w:r w:rsidRPr="001272DB">
        <w:rPr>
          <w:rFonts w:ascii="Times New Roman" w:hAnsi="Times New Roman" w:cs="Times New Roman"/>
          <w:sz w:val="28"/>
          <w:szCs w:val="28"/>
        </w:rPr>
        <w:tab/>
        <w:t>воспитанию дошкольников посредством совместных мероприятий.</w:t>
      </w:r>
    </w:p>
    <w:p w14:paraId="1D5A8C15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CB5EE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2DB">
        <w:rPr>
          <w:rFonts w:ascii="Times New Roman" w:hAnsi="Times New Roman" w:cs="Times New Roman"/>
          <w:i/>
          <w:sz w:val="28"/>
          <w:szCs w:val="28"/>
        </w:rPr>
        <w:t>Основные формы и содержание работы с родителями:</w:t>
      </w:r>
    </w:p>
    <w:p w14:paraId="239C3D0F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1.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Анкетирование. Данная форма используется с целью изучения семьи, выявления образовательных потребностей и запросов родителей. Способствует </w:t>
      </w:r>
      <w:r w:rsidRPr="001272DB">
        <w:rPr>
          <w:rFonts w:ascii="Times New Roman" w:hAnsi="Times New Roman" w:cs="Times New Roman"/>
          <w:sz w:val="28"/>
          <w:szCs w:val="28"/>
        </w:rPr>
        <w:lastRenderedPageBreak/>
        <w:t>установлению контактов, а также для согласования воспитательных воздействий на ребенка.</w:t>
      </w:r>
    </w:p>
    <w:p w14:paraId="3BDF3ADF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2.</w:t>
      </w:r>
      <w:r w:rsidRPr="001272DB">
        <w:rPr>
          <w:rFonts w:ascii="Times New Roman" w:hAnsi="Times New Roman" w:cs="Times New Roman"/>
          <w:sz w:val="28"/>
          <w:szCs w:val="28"/>
        </w:rPr>
        <w:tab/>
        <w:t>Консультации. Это самая распространенная форма психолого-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14:paraId="7DE24F5B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3.</w:t>
      </w:r>
      <w:r w:rsidRPr="001272DB">
        <w:rPr>
          <w:rFonts w:ascii="Times New Roman" w:hAnsi="Times New Roman" w:cs="Times New Roman"/>
          <w:sz w:val="28"/>
          <w:szCs w:val="28"/>
        </w:rPr>
        <w:tab/>
        <w:t>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14:paraId="6E0B47CC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4.</w:t>
      </w:r>
      <w:r w:rsidRPr="001272DB">
        <w:rPr>
          <w:rFonts w:ascii="Times New Roman" w:hAnsi="Times New Roman" w:cs="Times New Roman"/>
          <w:sz w:val="28"/>
          <w:szCs w:val="28"/>
        </w:rPr>
        <w:tab/>
        <w:t xml:space="preserve"> «Родительская почта». В детском саду организована дистанционная форма сотрудничества ДОО с родителями. Взаимодействие происходит мессенджер WhatsApp и через форму обратной связи на официальном сайте ДОО. Такая форма общения позволяет родителям уточнить различные вопросы, пополнить педагогические знания, обсудить проблемы.</w:t>
      </w:r>
    </w:p>
    <w:p w14:paraId="2357A966" w14:textId="2F52358A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65">
        <w:rPr>
          <w:rFonts w:ascii="Times New Roman" w:hAnsi="Times New Roman" w:cs="Times New Roman"/>
          <w:sz w:val="28"/>
          <w:szCs w:val="28"/>
        </w:rPr>
        <w:t>5.</w:t>
      </w:r>
      <w:r w:rsidRPr="00235B65">
        <w:rPr>
          <w:rFonts w:ascii="Times New Roman" w:hAnsi="Times New Roman" w:cs="Times New Roman"/>
          <w:sz w:val="28"/>
          <w:szCs w:val="28"/>
        </w:rPr>
        <w:tab/>
        <w:t>Праздники, фестивали, конкурсы, соревнования. В соответствии с годовым планом (при условии соблюдения требований СанПин)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</w:t>
      </w:r>
      <w:r w:rsidRPr="001272DB">
        <w:rPr>
          <w:rFonts w:ascii="Times New Roman" w:hAnsi="Times New Roman" w:cs="Times New Roman"/>
          <w:sz w:val="28"/>
          <w:szCs w:val="28"/>
        </w:rPr>
        <w:t xml:space="preserve"> отношения родителей и детей, родителей и педагогов, педагогов и детей.</w:t>
      </w:r>
    </w:p>
    <w:p w14:paraId="750A7F6D" w14:textId="77777777" w:rsidR="00F0061E" w:rsidRPr="001272DB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2DB">
        <w:rPr>
          <w:rFonts w:ascii="Times New Roman" w:hAnsi="Times New Roman" w:cs="Times New Roman"/>
          <w:sz w:val="28"/>
          <w:szCs w:val="28"/>
        </w:rPr>
        <w:t>6.</w:t>
      </w:r>
      <w:r w:rsidRPr="001272DB">
        <w:rPr>
          <w:rFonts w:ascii="Times New Roman" w:hAnsi="Times New Roman" w:cs="Times New Roman"/>
          <w:sz w:val="28"/>
          <w:szCs w:val="28"/>
        </w:rPr>
        <w:tab/>
        <w:t>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14:paraId="0335DBF8" w14:textId="77777777" w:rsidR="00F0061E" w:rsidRPr="00B62D63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3931B" w14:textId="77777777" w:rsidR="00F0061E" w:rsidRPr="00082C56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B62D63">
        <w:rPr>
          <w:rFonts w:ascii="Times New Roman" w:hAnsi="Times New Roman" w:cs="Times New Roman"/>
          <w:b/>
          <w:sz w:val="28"/>
          <w:szCs w:val="28"/>
        </w:rPr>
        <w:t>.</w:t>
      </w:r>
      <w:r w:rsidRPr="00B62D6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14:paraId="229F4408" w14:textId="2739B1C2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ab/>
        <w:t xml:space="preserve">Самоанализ организуемой в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ребенка-детский сад №90» </w:t>
      </w:r>
      <w:r w:rsidRPr="00082C56">
        <w:rPr>
          <w:rFonts w:ascii="Times New Roman" w:hAnsi="Times New Roman" w:cs="Times New Roman"/>
          <w:sz w:val="28"/>
          <w:szCs w:val="28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14:paraId="5301BCD9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</w:p>
    <w:p w14:paraId="04B6B7CA" w14:textId="4E16BD34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082C56">
        <w:rPr>
          <w:rFonts w:ascii="Times New Roman" w:hAnsi="Times New Roman" w:cs="Times New Roman"/>
          <w:sz w:val="28"/>
          <w:szCs w:val="28"/>
        </w:rPr>
        <w:t>, являются:</w:t>
      </w:r>
    </w:p>
    <w:p w14:paraId="70B56386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lastRenderedPageBreak/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14:paraId="79B7ECC9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2003C472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психологически комфортной среды для  участников образовательных отношений;</w:t>
      </w:r>
    </w:p>
    <w:p w14:paraId="4B9412C5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признание самоценности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14:paraId="0AA0E2BE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14:paraId="592737F6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 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14:paraId="509AC743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адекватного подбора видов, форм и содержания их совместной с детьми деятельности;</w:t>
      </w:r>
    </w:p>
    <w:p w14:paraId="5CDB2895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14:paraId="5EB0D4C3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F279D" w14:textId="07BD5413" w:rsidR="00F0061E" w:rsidRPr="00B62D63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D63">
        <w:rPr>
          <w:rFonts w:ascii="Times New Roman" w:hAnsi="Times New Roman" w:cs="Times New Roman"/>
          <w:i/>
          <w:sz w:val="28"/>
          <w:szCs w:val="28"/>
        </w:rPr>
        <w:t>Направления анализа зависят от анализируемых объектов.</w:t>
      </w:r>
    </w:p>
    <w:p w14:paraId="4BFF85A8" w14:textId="65F77D39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Основными  объектами  анализа  организуемого  в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ребенка-детский сад №90» </w:t>
      </w:r>
      <w:r w:rsidRPr="00082C56">
        <w:rPr>
          <w:rFonts w:ascii="Times New Roman" w:hAnsi="Times New Roman" w:cs="Times New Roman"/>
          <w:sz w:val="28"/>
          <w:szCs w:val="28"/>
        </w:rPr>
        <w:t xml:space="preserve"> воспитательного процесса являются:</w:t>
      </w:r>
    </w:p>
    <w:p w14:paraId="24B74CC8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1.</w:t>
      </w:r>
      <w:r w:rsidRPr="00082C56">
        <w:rPr>
          <w:rFonts w:ascii="Times New Roman" w:hAnsi="Times New Roman" w:cs="Times New Roman"/>
          <w:sz w:val="28"/>
          <w:szCs w:val="28"/>
        </w:rPr>
        <w:tab/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обучающихся каждой группы.</w:t>
      </w:r>
    </w:p>
    <w:p w14:paraId="27096AD3" w14:textId="2BC8DDF6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Осуществляется анализ воспитателями совместно со старшими воспитателями с последующим обсуждением его результатов на заседании педагогического совета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082C56">
        <w:rPr>
          <w:rFonts w:ascii="Times New Roman" w:hAnsi="Times New Roman" w:cs="Times New Roman"/>
          <w:sz w:val="28"/>
          <w:szCs w:val="28"/>
        </w:rPr>
        <w:t>.</w:t>
      </w:r>
    </w:p>
    <w:p w14:paraId="2F53F626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</w:t>
      </w:r>
      <w:r w:rsidRPr="00082C56">
        <w:rPr>
          <w:rFonts w:ascii="Times New Roman" w:hAnsi="Times New Roman" w:cs="Times New Roman"/>
          <w:sz w:val="28"/>
          <w:szCs w:val="28"/>
        </w:rPr>
        <w:lastRenderedPageBreak/>
        <w:t>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4316CCF2" w14:textId="57EBE0E8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2.</w:t>
      </w:r>
      <w:r w:rsidRPr="00082C56">
        <w:rPr>
          <w:rFonts w:ascii="Times New Roman" w:hAnsi="Times New Roman" w:cs="Times New Roman"/>
          <w:sz w:val="28"/>
          <w:szCs w:val="28"/>
        </w:rPr>
        <w:tab/>
        <w:t xml:space="preserve">Состояние организуемой в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 xml:space="preserve">«Центр развития ребенка-детский сад №90» </w:t>
      </w:r>
      <w:r w:rsidRPr="00082C56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взрослых.</w:t>
      </w:r>
    </w:p>
    <w:p w14:paraId="5CC14225" w14:textId="77777777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7D13644C" w14:textId="5B058A2E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Осуществляется анализ заведующим и старшими воспитателями,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333334" w:rsidRPr="00082C56">
        <w:rPr>
          <w:rFonts w:ascii="Times New Roman" w:hAnsi="Times New Roman" w:cs="Times New Roman"/>
          <w:sz w:val="28"/>
          <w:szCs w:val="28"/>
        </w:rPr>
        <w:t>М</w:t>
      </w:r>
      <w:r w:rsidR="00333334">
        <w:rPr>
          <w:rFonts w:ascii="Times New Roman" w:hAnsi="Times New Roman" w:cs="Times New Roman"/>
          <w:sz w:val="28"/>
          <w:szCs w:val="28"/>
        </w:rPr>
        <w:t>А</w:t>
      </w:r>
      <w:r w:rsidR="00333334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333334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FBB629" w14:textId="08FEC57D" w:rsidR="00F0061E" w:rsidRPr="00082C56" w:rsidRDefault="00F0061E" w:rsidP="00F006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Итогом  самоанализа  организуемой  воспитательной  работы  в </w:t>
      </w:r>
      <w:r w:rsidR="00235B65" w:rsidRPr="00082C56">
        <w:rPr>
          <w:rFonts w:ascii="Times New Roman" w:hAnsi="Times New Roman" w:cs="Times New Roman"/>
          <w:sz w:val="28"/>
          <w:szCs w:val="28"/>
        </w:rPr>
        <w:t>М</w:t>
      </w:r>
      <w:r w:rsidR="00235B65">
        <w:rPr>
          <w:rFonts w:ascii="Times New Roman" w:hAnsi="Times New Roman" w:cs="Times New Roman"/>
          <w:sz w:val="28"/>
          <w:szCs w:val="28"/>
        </w:rPr>
        <w:t>А</w:t>
      </w:r>
      <w:r w:rsidR="00235B65" w:rsidRPr="00082C56">
        <w:rPr>
          <w:rFonts w:ascii="Times New Roman" w:hAnsi="Times New Roman" w:cs="Times New Roman"/>
          <w:sz w:val="28"/>
          <w:szCs w:val="28"/>
        </w:rPr>
        <w:t xml:space="preserve">ДОУ </w:t>
      </w:r>
      <w:r w:rsidR="00235B65">
        <w:rPr>
          <w:rFonts w:ascii="Times New Roman" w:hAnsi="Times New Roman" w:cs="Times New Roman"/>
          <w:sz w:val="28"/>
          <w:szCs w:val="28"/>
        </w:rPr>
        <w:t>«Центр развития ребенка-детский сад №90»</w:t>
      </w:r>
      <w:r w:rsidRPr="00082C56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14:paraId="32883B28" w14:textId="4EE7ADD4" w:rsidR="00F0061E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48605" w14:textId="2D9625CA" w:rsidR="00F0061E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48428" w14:textId="1DBEE134" w:rsidR="00F0061E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D2464E" w14:textId="23E003F1" w:rsidR="00F0061E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3F3B7" w14:textId="77777777" w:rsidR="00F0061E" w:rsidRPr="00B62D63" w:rsidRDefault="00F0061E" w:rsidP="00F006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B0296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EF47B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5F12C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1DA55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1D54E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0F6C9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87AFA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28956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B6AC7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C3986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78C5E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0BEF3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A5117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5868A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75C43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B4131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0E040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7BCDB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513F2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B0474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6B24E" w14:textId="77777777" w:rsidR="00235B65" w:rsidRDefault="00235B65" w:rsidP="00F0061E">
      <w:pPr>
        <w:spacing w:before="164"/>
        <w:ind w:right="26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5B65" w:rsidSect="00F0061E">
      <w:footerReference w:type="default" r:id="rId9"/>
      <w:pgSz w:w="11910" w:h="16840"/>
      <w:pgMar w:top="1040" w:right="900" w:bottom="1320" w:left="92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48F1" w14:textId="77777777" w:rsidR="00E656E7" w:rsidRDefault="00E656E7" w:rsidP="00C20564">
      <w:pPr>
        <w:spacing w:after="0" w:line="240" w:lineRule="auto"/>
      </w:pPr>
      <w:r>
        <w:separator/>
      </w:r>
    </w:p>
  </w:endnote>
  <w:endnote w:type="continuationSeparator" w:id="0">
    <w:p w14:paraId="24D55269" w14:textId="77777777" w:rsidR="00E656E7" w:rsidRDefault="00E656E7" w:rsidP="00C2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326543"/>
      <w:docPartObj>
        <w:docPartGallery w:val="Page Numbers (Bottom of Page)"/>
        <w:docPartUnique/>
      </w:docPartObj>
    </w:sdtPr>
    <w:sdtEndPr/>
    <w:sdtContent>
      <w:p w14:paraId="359DD8F7" w14:textId="28E83C94" w:rsidR="00BC3195" w:rsidRDefault="00BC31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D4">
          <w:rPr>
            <w:noProof/>
          </w:rPr>
          <w:t>1</w:t>
        </w:r>
        <w:r>
          <w:fldChar w:fldCharType="end"/>
        </w:r>
      </w:p>
    </w:sdtContent>
  </w:sdt>
  <w:p w14:paraId="1068B875" w14:textId="77777777" w:rsidR="00BC3195" w:rsidRDefault="00BC3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AFA8" w14:textId="77777777" w:rsidR="00E656E7" w:rsidRDefault="00E656E7" w:rsidP="00C20564">
      <w:pPr>
        <w:spacing w:after="0" w:line="240" w:lineRule="auto"/>
      </w:pPr>
      <w:r>
        <w:separator/>
      </w:r>
    </w:p>
  </w:footnote>
  <w:footnote w:type="continuationSeparator" w:id="0">
    <w:p w14:paraId="1F64F6EF" w14:textId="77777777" w:rsidR="00E656E7" w:rsidRDefault="00E656E7" w:rsidP="00C2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24"/>
    <w:multiLevelType w:val="hybridMultilevel"/>
    <w:tmpl w:val="2690F00A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1D3"/>
    <w:multiLevelType w:val="hybridMultilevel"/>
    <w:tmpl w:val="87CC08F6"/>
    <w:lvl w:ilvl="0" w:tplc="31A876CA">
      <w:numFmt w:val="bullet"/>
      <w:lvlText w:val=""/>
      <w:lvlJc w:val="left"/>
      <w:pPr>
        <w:ind w:left="213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B8C68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37A72F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2B82A1E8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CAA61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072539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4A1C658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6AD4C80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6DA4C86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">
    <w:nsid w:val="03F27EC8"/>
    <w:multiLevelType w:val="hybridMultilevel"/>
    <w:tmpl w:val="298C502E"/>
    <w:lvl w:ilvl="0" w:tplc="79B20F1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4B0E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B5309EC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21CBDB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DCC7CD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3049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616F0F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4161110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6240EC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3">
    <w:nsid w:val="08D457A6"/>
    <w:multiLevelType w:val="hybridMultilevel"/>
    <w:tmpl w:val="90688558"/>
    <w:lvl w:ilvl="0" w:tplc="257A22B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E703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950DD00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F948CB24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CA9C7C86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9804812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D682DDF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CA05A4A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244836F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4">
    <w:nsid w:val="095B2716"/>
    <w:multiLevelType w:val="hybridMultilevel"/>
    <w:tmpl w:val="59683D62"/>
    <w:lvl w:ilvl="0" w:tplc="392EEAC4">
      <w:start w:val="3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8CB20A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A0AC3A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37541A5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2F146C20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82A8016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192BF6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5882FE48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BECE9BA8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5">
    <w:nsid w:val="120206F5"/>
    <w:multiLevelType w:val="hybridMultilevel"/>
    <w:tmpl w:val="22BA81E4"/>
    <w:lvl w:ilvl="0" w:tplc="7312F466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4989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FF2CAFC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18863DA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26CD29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386CD7D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ABBCEC9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E97A8F54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F494529E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6">
    <w:nsid w:val="21C65EEA"/>
    <w:multiLevelType w:val="hybridMultilevel"/>
    <w:tmpl w:val="3F0893B6"/>
    <w:lvl w:ilvl="0" w:tplc="3692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4245"/>
    <w:multiLevelType w:val="hybridMultilevel"/>
    <w:tmpl w:val="01380C6C"/>
    <w:lvl w:ilvl="0" w:tplc="E36E9FD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72603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4FF835E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DAE0A0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EA4998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0BADB2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5A0E95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1E343BF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0AC69FDA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8">
    <w:nsid w:val="25986195"/>
    <w:multiLevelType w:val="hybridMultilevel"/>
    <w:tmpl w:val="97365ABE"/>
    <w:lvl w:ilvl="0" w:tplc="AC502BB4">
      <w:start w:val="1"/>
      <w:numFmt w:val="decimal"/>
      <w:lvlText w:val="%1."/>
      <w:lvlJc w:val="left"/>
      <w:pPr>
        <w:ind w:left="213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C2D3A6">
      <w:numFmt w:val="bullet"/>
      <w:lvlText w:val="•"/>
      <w:lvlJc w:val="left"/>
      <w:pPr>
        <w:ind w:left="1206" w:hanging="336"/>
      </w:pPr>
      <w:rPr>
        <w:rFonts w:hint="default"/>
        <w:lang w:val="ru-RU" w:eastAsia="en-US" w:bidi="ar-SA"/>
      </w:rPr>
    </w:lvl>
    <w:lvl w:ilvl="2" w:tplc="06B251F8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1DA82746">
      <w:numFmt w:val="bullet"/>
      <w:lvlText w:val="•"/>
      <w:lvlJc w:val="left"/>
      <w:pPr>
        <w:ind w:left="3179" w:hanging="336"/>
      </w:pPr>
      <w:rPr>
        <w:rFonts w:hint="default"/>
        <w:lang w:val="ru-RU" w:eastAsia="en-US" w:bidi="ar-SA"/>
      </w:rPr>
    </w:lvl>
    <w:lvl w:ilvl="4" w:tplc="05668FBE">
      <w:numFmt w:val="bullet"/>
      <w:lvlText w:val="•"/>
      <w:lvlJc w:val="left"/>
      <w:pPr>
        <w:ind w:left="4166" w:hanging="336"/>
      </w:pPr>
      <w:rPr>
        <w:rFonts w:hint="default"/>
        <w:lang w:val="ru-RU" w:eastAsia="en-US" w:bidi="ar-SA"/>
      </w:rPr>
    </w:lvl>
    <w:lvl w:ilvl="5" w:tplc="0A20F228">
      <w:numFmt w:val="bullet"/>
      <w:lvlText w:val="•"/>
      <w:lvlJc w:val="left"/>
      <w:pPr>
        <w:ind w:left="5153" w:hanging="336"/>
      </w:pPr>
      <w:rPr>
        <w:rFonts w:hint="default"/>
        <w:lang w:val="ru-RU" w:eastAsia="en-US" w:bidi="ar-SA"/>
      </w:rPr>
    </w:lvl>
    <w:lvl w:ilvl="6" w:tplc="7DA828D2">
      <w:numFmt w:val="bullet"/>
      <w:lvlText w:val="•"/>
      <w:lvlJc w:val="left"/>
      <w:pPr>
        <w:ind w:left="6139" w:hanging="336"/>
      </w:pPr>
      <w:rPr>
        <w:rFonts w:hint="default"/>
        <w:lang w:val="ru-RU" w:eastAsia="en-US" w:bidi="ar-SA"/>
      </w:rPr>
    </w:lvl>
    <w:lvl w:ilvl="7" w:tplc="794E46C4">
      <w:numFmt w:val="bullet"/>
      <w:lvlText w:val="•"/>
      <w:lvlJc w:val="left"/>
      <w:pPr>
        <w:ind w:left="7126" w:hanging="336"/>
      </w:pPr>
      <w:rPr>
        <w:rFonts w:hint="default"/>
        <w:lang w:val="ru-RU" w:eastAsia="en-US" w:bidi="ar-SA"/>
      </w:rPr>
    </w:lvl>
    <w:lvl w:ilvl="8" w:tplc="5D54EB14">
      <w:numFmt w:val="bullet"/>
      <w:lvlText w:val="•"/>
      <w:lvlJc w:val="left"/>
      <w:pPr>
        <w:ind w:left="8113" w:hanging="336"/>
      </w:pPr>
      <w:rPr>
        <w:rFonts w:hint="default"/>
        <w:lang w:val="ru-RU" w:eastAsia="en-US" w:bidi="ar-SA"/>
      </w:rPr>
    </w:lvl>
  </w:abstractNum>
  <w:abstractNum w:abstractNumId="9">
    <w:nsid w:val="2AB21B75"/>
    <w:multiLevelType w:val="hybridMultilevel"/>
    <w:tmpl w:val="3C8C43EE"/>
    <w:lvl w:ilvl="0" w:tplc="6798B176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03A57C2"/>
    <w:multiLevelType w:val="multilevel"/>
    <w:tmpl w:val="F8B28ABC"/>
    <w:lvl w:ilvl="0">
      <w:start w:val="3"/>
      <w:numFmt w:val="decimal"/>
      <w:lvlText w:val="%1"/>
      <w:lvlJc w:val="left"/>
      <w:pPr>
        <w:ind w:left="573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6"/>
      </w:pPr>
      <w:rPr>
        <w:rFonts w:hint="default"/>
        <w:lang w:val="ru-RU" w:eastAsia="en-US" w:bidi="ar-SA"/>
      </w:rPr>
    </w:lvl>
  </w:abstractNum>
  <w:abstractNum w:abstractNumId="11">
    <w:nsid w:val="318865A3"/>
    <w:multiLevelType w:val="hybridMultilevel"/>
    <w:tmpl w:val="CDACB75A"/>
    <w:lvl w:ilvl="0" w:tplc="9AE25AFE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48DDE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A4B4049E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97DC43F2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03E0F978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898F654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80C0B046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13981736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C8A4E59C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2">
    <w:nsid w:val="38845129"/>
    <w:multiLevelType w:val="hybridMultilevel"/>
    <w:tmpl w:val="CBAE7822"/>
    <w:lvl w:ilvl="0" w:tplc="27B4A536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04F4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227E8B5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A2EB56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B3F8A9B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0A98E63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714B59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4430790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AA88A6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3">
    <w:nsid w:val="39581250"/>
    <w:multiLevelType w:val="hybridMultilevel"/>
    <w:tmpl w:val="8BE2EC8E"/>
    <w:lvl w:ilvl="0" w:tplc="A4FE1330">
      <w:numFmt w:val="bullet"/>
      <w:lvlText w:val="-"/>
      <w:lvlJc w:val="left"/>
      <w:pPr>
        <w:ind w:left="213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B227B7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01009B0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B0AAE45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9468E69E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F6108A32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00BCAD4A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6C600F88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27F8B0CC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4">
    <w:nsid w:val="3D9A6AAC"/>
    <w:multiLevelType w:val="multilevel"/>
    <w:tmpl w:val="DDDE2A0C"/>
    <w:lvl w:ilvl="0">
      <w:start w:val="3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5">
    <w:nsid w:val="43792DCF"/>
    <w:multiLevelType w:val="hybridMultilevel"/>
    <w:tmpl w:val="4CCECE42"/>
    <w:lvl w:ilvl="0" w:tplc="7A0A35AE">
      <w:start w:val="1"/>
      <w:numFmt w:val="decimal"/>
      <w:lvlText w:val="%1."/>
      <w:lvlJc w:val="left"/>
      <w:pPr>
        <w:ind w:left="21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9015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1CAB90C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7F681798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88BC1FB6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11BEF9DA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C03412F0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07FCC486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CB225312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6">
    <w:nsid w:val="5BE95097"/>
    <w:multiLevelType w:val="hybridMultilevel"/>
    <w:tmpl w:val="E7229AAC"/>
    <w:lvl w:ilvl="0" w:tplc="2018C250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BAA28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E0BC4C4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73FC2E2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DCAE834A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4962BB10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E034E5CE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C7243F3E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91946F6A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17">
    <w:nsid w:val="61944019"/>
    <w:multiLevelType w:val="hybridMultilevel"/>
    <w:tmpl w:val="993C1E8A"/>
    <w:lvl w:ilvl="0" w:tplc="FDD8EE0A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AE6DED4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76EE9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4F98E3B2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A16AD74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B450CDC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F0A2231C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454A888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93CDDE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8">
    <w:nsid w:val="6C0127E5"/>
    <w:multiLevelType w:val="hybridMultilevel"/>
    <w:tmpl w:val="5A84DA28"/>
    <w:lvl w:ilvl="0" w:tplc="AFFA9BEA">
      <w:numFmt w:val="bullet"/>
      <w:lvlText w:val=""/>
      <w:lvlJc w:val="left"/>
      <w:pPr>
        <w:ind w:left="2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F21D00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DC9625F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B0D8CD4C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5E80B06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5" w:tplc="196484F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6A9C4510">
      <w:numFmt w:val="bullet"/>
      <w:lvlText w:val="•"/>
      <w:lvlJc w:val="left"/>
      <w:pPr>
        <w:ind w:left="5707" w:hanging="360"/>
      </w:pPr>
      <w:rPr>
        <w:rFonts w:hint="default"/>
        <w:lang w:val="ru-RU" w:eastAsia="en-US" w:bidi="ar-SA"/>
      </w:rPr>
    </w:lvl>
    <w:lvl w:ilvl="7" w:tplc="DED0506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8" w:tplc="0C54486A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19">
    <w:nsid w:val="6D85568A"/>
    <w:multiLevelType w:val="hybridMultilevel"/>
    <w:tmpl w:val="845078F8"/>
    <w:lvl w:ilvl="0" w:tplc="653ADC4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D828D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0B7015E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8FAB14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05C6D2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A3C4164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922D86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4E03D9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3692E51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0">
    <w:nsid w:val="77413BD8"/>
    <w:multiLevelType w:val="hybridMultilevel"/>
    <w:tmpl w:val="058C4C54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95368"/>
    <w:multiLevelType w:val="hybridMultilevel"/>
    <w:tmpl w:val="281030C6"/>
    <w:lvl w:ilvl="0" w:tplc="6798B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D5DEB"/>
    <w:multiLevelType w:val="hybridMultilevel"/>
    <w:tmpl w:val="7D4090FC"/>
    <w:lvl w:ilvl="0" w:tplc="B55E5D42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460A0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506EEE6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A8C411F0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A58EE47C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6A41C4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B1225F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20EA1D1C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0B808F30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22"/>
  </w:num>
  <w:num w:numId="6">
    <w:abstractNumId w:val="16"/>
  </w:num>
  <w:num w:numId="7">
    <w:abstractNumId w:val="16"/>
    <w:lvlOverride w:ilvl="0">
      <w:lvl w:ilvl="0" w:tplc="2018C250">
        <w:start w:val="1"/>
        <w:numFmt w:val="decimal"/>
        <w:lvlText w:val="%1."/>
        <w:lvlJc w:val="left"/>
        <w:pPr>
          <w:ind w:left="109" w:hanging="109"/>
        </w:pPr>
        <w:rPr>
          <w:rFonts w:ascii="Times New Roman" w:eastAsia="Times New Roman" w:hAnsi="Times New Roman" w:cs="Times New Roman" w:hint="default"/>
          <w:w w:val="99"/>
          <w:sz w:val="28"/>
          <w:szCs w:val="28"/>
        </w:rPr>
      </w:lvl>
    </w:lvlOverride>
    <w:lvlOverride w:ilvl="1">
      <w:lvl w:ilvl="1" w:tplc="01BAA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0BC4C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FC2E2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AE834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962BB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034E5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7243F3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1946F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20"/>
  </w:num>
  <w:num w:numId="10">
    <w:abstractNumId w:val="0"/>
  </w:num>
  <w:num w:numId="11">
    <w:abstractNumId w:val="9"/>
  </w:num>
  <w:num w:numId="12">
    <w:abstractNumId w:val="21"/>
  </w:num>
  <w:num w:numId="13">
    <w:abstractNumId w:val="18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2"/>
  </w:num>
  <w:num w:numId="21">
    <w:abstractNumId w:val="14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2"/>
    <w:rsid w:val="00082C56"/>
    <w:rsid w:val="000E250B"/>
    <w:rsid w:val="000F24DF"/>
    <w:rsid w:val="001272DB"/>
    <w:rsid w:val="001438D4"/>
    <w:rsid w:val="001F1C9E"/>
    <w:rsid w:val="001F1D49"/>
    <w:rsid w:val="00235B65"/>
    <w:rsid w:val="00257908"/>
    <w:rsid w:val="002913C0"/>
    <w:rsid w:val="002A1AF9"/>
    <w:rsid w:val="002B32BD"/>
    <w:rsid w:val="002F7831"/>
    <w:rsid w:val="00333334"/>
    <w:rsid w:val="00386614"/>
    <w:rsid w:val="00394389"/>
    <w:rsid w:val="003A4F0E"/>
    <w:rsid w:val="003E59C8"/>
    <w:rsid w:val="00452BEE"/>
    <w:rsid w:val="0049223E"/>
    <w:rsid w:val="004C4A58"/>
    <w:rsid w:val="004F0602"/>
    <w:rsid w:val="00521F60"/>
    <w:rsid w:val="00525305"/>
    <w:rsid w:val="005625F2"/>
    <w:rsid w:val="005A249E"/>
    <w:rsid w:val="00636BE2"/>
    <w:rsid w:val="00643920"/>
    <w:rsid w:val="006B157B"/>
    <w:rsid w:val="006E63F6"/>
    <w:rsid w:val="00720539"/>
    <w:rsid w:val="00735DB7"/>
    <w:rsid w:val="00746936"/>
    <w:rsid w:val="0079053E"/>
    <w:rsid w:val="007D1F27"/>
    <w:rsid w:val="007D40FA"/>
    <w:rsid w:val="008173BB"/>
    <w:rsid w:val="008B520D"/>
    <w:rsid w:val="008E04A8"/>
    <w:rsid w:val="008E128F"/>
    <w:rsid w:val="00941851"/>
    <w:rsid w:val="00941BB4"/>
    <w:rsid w:val="0098459E"/>
    <w:rsid w:val="0098485F"/>
    <w:rsid w:val="009C506D"/>
    <w:rsid w:val="00A2247B"/>
    <w:rsid w:val="00A459B0"/>
    <w:rsid w:val="00B62D63"/>
    <w:rsid w:val="00B825A4"/>
    <w:rsid w:val="00BC3195"/>
    <w:rsid w:val="00BD0F3F"/>
    <w:rsid w:val="00BD6EF4"/>
    <w:rsid w:val="00C20564"/>
    <w:rsid w:val="00C46B9C"/>
    <w:rsid w:val="00C969BD"/>
    <w:rsid w:val="00CA2A88"/>
    <w:rsid w:val="00CD3C59"/>
    <w:rsid w:val="00CD4264"/>
    <w:rsid w:val="00CD4B4D"/>
    <w:rsid w:val="00D30C5C"/>
    <w:rsid w:val="00D3529D"/>
    <w:rsid w:val="00D360C2"/>
    <w:rsid w:val="00D46159"/>
    <w:rsid w:val="00DB0403"/>
    <w:rsid w:val="00E05D91"/>
    <w:rsid w:val="00E52DD4"/>
    <w:rsid w:val="00E656E7"/>
    <w:rsid w:val="00E70F9B"/>
    <w:rsid w:val="00E933DD"/>
    <w:rsid w:val="00EE2E25"/>
    <w:rsid w:val="00F0061E"/>
    <w:rsid w:val="00F26393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A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C8"/>
    <w:pPr>
      <w:widowControl w:val="0"/>
      <w:autoSpaceDE w:val="0"/>
      <w:autoSpaceDN w:val="0"/>
      <w:spacing w:after="0" w:line="240" w:lineRule="auto"/>
      <w:ind w:left="45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2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564"/>
  </w:style>
  <w:style w:type="paragraph" w:styleId="a5">
    <w:name w:val="footer"/>
    <w:basedOn w:val="a"/>
    <w:link w:val="a6"/>
    <w:uiPriority w:val="99"/>
    <w:unhideWhenUsed/>
    <w:rsid w:val="00C2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564"/>
  </w:style>
  <w:style w:type="table" w:styleId="a7">
    <w:name w:val="Table Grid"/>
    <w:basedOn w:val="a1"/>
    <w:uiPriority w:val="59"/>
    <w:rsid w:val="00E05D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F7831"/>
  </w:style>
  <w:style w:type="character" w:customStyle="1" w:styleId="c5">
    <w:name w:val="c5"/>
    <w:basedOn w:val="a0"/>
    <w:rsid w:val="002F7831"/>
  </w:style>
  <w:style w:type="paragraph" w:customStyle="1" w:styleId="c0">
    <w:name w:val="c0"/>
    <w:basedOn w:val="a"/>
    <w:rsid w:val="002F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5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3E59C8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E59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1"/>
    <w:qFormat/>
    <w:rsid w:val="003E59C8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1BC9-48B5-4061-90D9-4111F655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zaved</cp:lastModifiedBy>
  <cp:revision>2</cp:revision>
  <cp:lastPrinted>2021-08-11T10:28:00Z</cp:lastPrinted>
  <dcterms:created xsi:type="dcterms:W3CDTF">2021-08-11T10:42:00Z</dcterms:created>
  <dcterms:modified xsi:type="dcterms:W3CDTF">2021-08-11T10:42:00Z</dcterms:modified>
</cp:coreProperties>
</file>