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B" w:rsidRPr="008C4A75" w:rsidRDefault="0093278B" w:rsidP="0093278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8C4A75">
        <w:rPr>
          <w:rFonts w:ascii="Times New Roman" w:hAnsi="Times New Roman" w:cs="Times New Roman"/>
          <w:b/>
          <w:i w:val="0"/>
          <w:color w:val="auto"/>
        </w:rPr>
        <w:t>Муниципальное бюджетное дошкольное образовательное учреждение</w:t>
      </w:r>
    </w:p>
    <w:p w:rsidR="0093278B" w:rsidRPr="008C4A75" w:rsidRDefault="0093278B" w:rsidP="0093278B">
      <w:pPr>
        <w:pStyle w:val="ab"/>
        <w:spacing w:after="0" w:line="240" w:lineRule="auto"/>
        <w:jc w:val="center"/>
        <w:rPr>
          <w:rFonts w:ascii="Times New Roman" w:hAnsi="Times New Roman"/>
          <w:b/>
          <w:u w:val="thick"/>
        </w:rPr>
      </w:pPr>
      <w:r w:rsidRPr="008C4A75">
        <w:rPr>
          <w:rFonts w:ascii="Times New Roman" w:hAnsi="Times New Roman" w:cs="Times New Roman"/>
          <w:b/>
          <w:i w:val="0"/>
          <w:color w:val="auto"/>
        </w:rPr>
        <w:t>«</w:t>
      </w:r>
      <w:proofErr w:type="spellStart"/>
      <w:r w:rsidRPr="008C4A75">
        <w:rPr>
          <w:rFonts w:ascii="Times New Roman" w:hAnsi="Times New Roman" w:cs="Times New Roman"/>
          <w:b/>
          <w:i w:val="0"/>
          <w:color w:val="auto"/>
        </w:rPr>
        <w:t>Большеигнатовский</w:t>
      </w:r>
      <w:proofErr w:type="spellEnd"/>
      <w:r w:rsidRPr="008C4A75">
        <w:rPr>
          <w:rFonts w:ascii="Times New Roman" w:hAnsi="Times New Roman" w:cs="Times New Roman"/>
          <w:b/>
          <w:i w:val="0"/>
          <w:color w:val="auto"/>
        </w:rPr>
        <w:t xml:space="preserve"> детский сад комбинированного вида»</w:t>
      </w:r>
    </w:p>
    <w:p w:rsidR="0093278B" w:rsidRPr="004F43C5" w:rsidRDefault="0093278B" w:rsidP="0093278B">
      <w:pPr>
        <w:pStyle w:val="ad"/>
        <w:jc w:val="center"/>
        <w:rPr>
          <w:rFonts w:ascii="Times New Roman" w:hAnsi="Times New Roman"/>
          <w:b/>
          <w:szCs w:val="24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27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27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27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27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27"/>
        </w:rPr>
      </w:pPr>
    </w:p>
    <w:p w:rsidR="008C4A75" w:rsidRDefault="008C4A75" w:rsidP="0093278B">
      <w:pPr>
        <w:pStyle w:val="ad"/>
        <w:jc w:val="center"/>
        <w:rPr>
          <w:rFonts w:ascii="Times New Roman" w:hAnsi="Times New Roman"/>
          <w:sz w:val="56"/>
        </w:rPr>
      </w:pPr>
    </w:p>
    <w:p w:rsidR="008C4A75" w:rsidRDefault="008C4A75" w:rsidP="0093278B">
      <w:pPr>
        <w:pStyle w:val="ad"/>
        <w:jc w:val="center"/>
        <w:rPr>
          <w:rFonts w:ascii="Times New Roman" w:hAnsi="Times New Roman"/>
          <w:sz w:val="56"/>
        </w:rPr>
      </w:pPr>
    </w:p>
    <w:p w:rsidR="008C4A75" w:rsidRDefault="008C4A75" w:rsidP="0093278B">
      <w:pPr>
        <w:pStyle w:val="ad"/>
        <w:jc w:val="center"/>
        <w:rPr>
          <w:rFonts w:ascii="Times New Roman" w:hAnsi="Times New Roman"/>
          <w:sz w:val="56"/>
        </w:rPr>
      </w:pPr>
    </w:p>
    <w:p w:rsidR="008C4A75" w:rsidRDefault="008C4A75" w:rsidP="0093278B">
      <w:pPr>
        <w:pStyle w:val="ad"/>
        <w:jc w:val="center"/>
        <w:rPr>
          <w:rFonts w:ascii="Times New Roman" w:hAnsi="Times New Roman"/>
          <w:sz w:val="56"/>
        </w:rPr>
      </w:pPr>
    </w:p>
    <w:p w:rsidR="008C4A75" w:rsidRDefault="008C4A75" w:rsidP="0093278B">
      <w:pPr>
        <w:pStyle w:val="ad"/>
        <w:jc w:val="center"/>
        <w:rPr>
          <w:rFonts w:ascii="Times New Roman" w:hAnsi="Times New Roman"/>
          <w:sz w:val="56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>ПАПКА</w:t>
      </w:r>
      <w:r>
        <w:rPr>
          <w:rFonts w:ascii="Times New Roman" w:hAnsi="Times New Roman"/>
          <w:sz w:val="56"/>
        </w:rPr>
        <w:t xml:space="preserve"> </w:t>
      </w: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>ПО САМООБРАЗОВАНИЮ</w:t>
      </w:r>
    </w:p>
    <w:p w:rsidR="0093278B" w:rsidRPr="0093278B" w:rsidRDefault="0093278B" w:rsidP="0093278B">
      <w:pPr>
        <w:pStyle w:val="ad"/>
        <w:rPr>
          <w:rFonts w:ascii="Times New Roman" w:hAnsi="Times New Roman"/>
          <w:b/>
          <w:color w:val="auto"/>
          <w:sz w:val="56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78B" w:rsidRPr="0093278B" w:rsidRDefault="0093278B" w:rsidP="0093278B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93278B">
        <w:rPr>
          <w:rFonts w:ascii="Times New Roman" w:hAnsi="Times New Roman"/>
          <w:b/>
          <w:bCs/>
          <w:sz w:val="36"/>
          <w:szCs w:val="36"/>
        </w:rPr>
        <w:t>«Развитие связной речи у детей старшего дошкольного возраста через обучение составлению рассказов по картине и серии картинок»</w:t>
      </w: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29"/>
        </w:rPr>
      </w:pPr>
    </w:p>
    <w:p w:rsidR="0093278B" w:rsidRDefault="008C4A75" w:rsidP="0093278B">
      <w:pPr>
        <w:pStyle w:val="ad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 xml:space="preserve">на </w:t>
      </w:r>
      <w:r w:rsidR="0093278B">
        <w:rPr>
          <w:rFonts w:ascii="Times New Roman" w:hAnsi="Times New Roman"/>
          <w:b/>
          <w:sz w:val="29"/>
        </w:rPr>
        <w:t>2021-</w:t>
      </w:r>
      <w:r>
        <w:rPr>
          <w:rFonts w:ascii="Times New Roman" w:hAnsi="Times New Roman"/>
          <w:b/>
          <w:sz w:val="29"/>
        </w:rPr>
        <w:t>2</w:t>
      </w:r>
      <w:r w:rsidR="0093278B">
        <w:rPr>
          <w:rFonts w:ascii="Times New Roman" w:hAnsi="Times New Roman"/>
          <w:b/>
          <w:sz w:val="29"/>
        </w:rPr>
        <w:t>022</w:t>
      </w:r>
      <w:r>
        <w:rPr>
          <w:rFonts w:ascii="Times New Roman" w:hAnsi="Times New Roman"/>
          <w:b/>
          <w:sz w:val="29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9"/>
        </w:rPr>
        <w:t>уч.год</w:t>
      </w:r>
      <w:proofErr w:type="spellEnd"/>
      <w:proofErr w:type="gramEnd"/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32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32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32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32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32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32"/>
        </w:rPr>
      </w:pPr>
    </w:p>
    <w:p w:rsidR="0093278B" w:rsidRDefault="0093278B" w:rsidP="0093278B">
      <w:pPr>
        <w:pStyle w:val="ad"/>
        <w:jc w:val="center"/>
        <w:rPr>
          <w:rFonts w:ascii="Times New Roman" w:hAnsi="Times New Roman"/>
          <w:b/>
          <w:sz w:val="32"/>
        </w:rPr>
      </w:pPr>
    </w:p>
    <w:p w:rsidR="0093278B" w:rsidRPr="008C4A75" w:rsidRDefault="0093278B" w:rsidP="0093278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3278B" w:rsidRPr="008C4A75" w:rsidRDefault="0093278B" w:rsidP="0093278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3278B" w:rsidRPr="008C4A75" w:rsidRDefault="008C4A75" w:rsidP="008C4A75">
      <w:pPr>
        <w:pStyle w:val="ad"/>
        <w:jc w:val="right"/>
        <w:rPr>
          <w:rFonts w:ascii="Times New Roman" w:hAnsi="Times New Roman"/>
          <w:b/>
          <w:sz w:val="32"/>
          <w:u w:val="single"/>
        </w:rPr>
      </w:pPr>
      <w:r w:rsidRPr="008C4A7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C4A75">
        <w:rPr>
          <w:rFonts w:ascii="Times New Roman" w:hAnsi="Times New Roman"/>
          <w:b/>
          <w:sz w:val="28"/>
          <w:szCs w:val="28"/>
        </w:rPr>
        <w:t>Воспитатель старшей группы: Яшкина Е.И</w:t>
      </w:r>
      <w:r w:rsidRPr="008C4A75">
        <w:rPr>
          <w:rFonts w:ascii="Times New Roman" w:hAnsi="Times New Roman"/>
          <w:b/>
          <w:sz w:val="28"/>
          <w:szCs w:val="28"/>
          <w:u w:val="single"/>
        </w:rPr>
        <w:t>.</w:t>
      </w:r>
      <w:r w:rsidR="0093278B" w:rsidRPr="008C4A75">
        <w:rPr>
          <w:rFonts w:ascii="Times New Roman" w:hAnsi="Times New Roman"/>
          <w:b/>
          <w:sz w:val="32"/>
          <w:u w:val="single"/>
        </w:rPr>
        <w:br w:type="page"/>
      </w:r>
    </w:p>
    <w:p w:rsidR="00761D48" w:rsidRPr="008C4A75" w:rsidRDefault="008C4A75" w:rsidP="008C4A75">
      <w:pPr>
        <w:tabs>
          <w:tab w:val="left" w:pos="709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lastRenderedPageBreak/>
        <w:t xml:space="preserve">          </w:t>
      </w:r>
      <w:r w:rsidR="002B2656" w:rsidRPr="008C4A75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>Тема</w:t>
      </w:r>
      <w:r w:rsidR="009829B5" w:rsidRPr="008C4A75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  <w:lang w:eastAsia="ru-RU"/>
        </w:rPr>
        <w:t xml:space="preserve"> самообразования:</w:t>
      </w:r>
      <w:r w:rsidR="002B265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E60176" w:rsidRPr="008C4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связной речи у детей старшего дошкольного возраста через обучение составлению рассказов по картине и серии картинок»</w:t>
      </w:r>
    </w:p>
    <w:p w:rsidR="009829B5" w:rsidRPr="008C4A75" w:rsidRDefault="002B2656" w:rsidP="00E60176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  <w:t xml:space="preserve">       </w:t>
      </w:r>
      <w:r w:rsidR="00D944E9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 xml:space="preserve">   </w:t>
      </w:r>
      <w:r w:rsidR="002E70C5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Актуальность темы</w:t>
      </w:r>
      <w:r w:rsidR="009829B5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:</w:t>
      </w:r>
      <w:r w:rsidR="00761D48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="009829B5" w:rsidRPr="008C4A75">
        <w:rPr>
          <w:rStyle w:val="c19"/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Проблема развития связной речи детей хорошо известна широкому кругу педагогических работников: воспитателям, </w:t>
      </w:r>
      <w:r w:rsidR="00FF36FD" w:rsidRPr="008C4A75">
        <w:rPr>
          <w:rStyle w:val="c19"/>
          <w:rFonts w:ascii="Times New Roman" w:hAnsi="Times New Roman" w:cs="Times New Roman"/>
          <w:color w:val="181818" w:themeColor="background1" w:themeShade="1A"/>
          <w:sz w:val="28"/>
          <w:szCs w:val="28"/>
        </w:rPr>
        <w:t>логопедам</w:t>
      </w:r>
      <w:r w:rsidR="009829B5" w:rsidRPr="008C4A75">
        <w:rPr>
          <w:rStyle w:val="c19"/>
          <w:rFonts w:ascii="Times New Roman" w:hAnsi="Times New Roman" w:cs="Times New Roman"/>
          <w:color w:val="181818" w:themeColor="background1" w:themeShade="1A"/>
          <w:sz w:val="28"/>
          <w:szCs w:val="28"/>
        </w:rPr>
        <w:t>, психологам.</w:t>
      </w:r>
    </w:p>
    <w:p w:rsidR="009829B5" w:rsidRPr="008C4A75" w:rsidRDefault="009829B5" w:rsidP="00E60176">
      <w:pPr>
        <w:pStyle w:val="c8"/>
        <w:tabs>
          <w:tab w:val="left" w:pos="567"/>
          <w:tab w:val="left" w:pos="709"/>
        </w:tabs>
        <w:spacing w:before="0" w:beforeAutospacing="0" w:after="0" w:afterAutospacing="0" w:line="360" w:lineRule="auto"/>
        <w:rPr>
          <w:color w:val="181818" w:themeColor="background1" w:themeShade="1A"/>
          <w:sz w:val="28"/>
          <w:szCs w:val="28"/>
        </w:rPr>
      </w:pPr>
      <w:r w:rsidRPr="008C4A75">
        <w:rPr>
          <w:rStyle w:val="c19"/>
          <w:color w:val="181818" w:themeColor="background1" w:themeShade="1A"/>
          <w:sz w:val="28"/>
          <w:szCs w:val="28"/>
        </w:rPr>
        <w:t>        Давно установлено, что к старшему дошкольному возрасту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речи-рассуждения, а также сочинение рассказов по картине, и серии сюжетных картинок.</w:t>
      </w:r>
    </w:p>
    <w:p w:rsidR="009829B5" w:rsidRPr="008C4A75" w:rsidRDefault="009829B5" w:rsidP="009829B5">
      <w:pPr>
        <w:pStyle w:val="c8"/>
        <w:spacing w:before="0" w:beforeAutospacing="0" w:after="0" w:afterAutospacing="0" w:line="360" w:lineRule="auto"/>
        <w:rPr>
          <w:color w:val="181818" w:themeColor="background1" w:themeShade="1A"/>
          <w:sz w:val="28"/>
          <w:szCs w:val="28"/>
        </w:rPr>
      </w:pPr>
      <w:r w:rsidRPr="008C4A75">
        <w:rPr>
          <w:rStyle w:val="c19"/>
          <w:color w:val="181818" w:themeColor="background1" w:themeShade="1A"/>
          <w:sz w:val="28"/>
          <w:szCs w:val="28"/>
        </w:rPr>
        <w:t xml:space="preserve">          Все вышеназванные виды речевой деятельности актуальны при работе над развитием связной речи детей. Но у меня особый интерес вызывают последние, т. к. их подготовка и проведение всегда были и остаются одними из </w:t>
      </w:r>
      <w:r w:rsidR="00D36EE3" w:rsidRPr="008C4A75">
        <w:rPr>
          <w:rStyle w:val="c19"/>
          <w:color w:val="181818" w:themeColor="background1" w:themeShade="1A"/>
          <w:sz w:val="28"/>
          <w:szCs w:val="28"/>
        </w:rPr>
        <w:t xml:space="preserve">самых </w:t>
      </w:r>
      <w:r w:rsidRPr="008C4A75">
        <w:rPr>
          <w:rStyle w:val="c19"/>
          <w:color w:val="181818" w:themeColor="background1" w:themeShade="1A"/>
          <w:sz w:val="28"/>
          <w:szCs w:val="28"/>
        </w:rPr>
        <w:t>трудных</w:t>
      </w:r>
      <w:r w:rsidR="00FF36FD" w:rsidRPr="008C4A75">
        <w:rPr>
          <w:rStyle w:val="c19"/>
          <w:color w:val="181818" w:themeColor="background1" w:themeShade="1A"/>
          <w:sz w:val="28"/>
          <w:szCs w:val="28"/>
        </w:rPr>
        <w:t>,</w:t>
      </w:r>
      <w:r w:rsidRPr="008C4A75">
        <w:rPr>
          <w:rStyle w:val="c19"/>
          <w:color w:val="181818" w:themeColor="background1" w:themeShade="1A"/>
          <w:sz w:val="28"/>
          <w:szCs w:val="28"/>
        </w:rPr>
        <w:t xml:space="preserve"> как для детей, так и для педагога.</w:t>
      </w:r>
    </w:p>
    <w:p w:rsidR="00A00D29" w:rsidRPr="008C4A75" w:rsidRDefault="009829B5" w:rsidP="00352117">
      <w:pPr>
        <w:pStyle w:val="c8"/>
        <w:spacing w:before="0" w:beforeAutospacing="0" w:after="0" w:afterAutospacing="0" w:line="360" w:lineRule="auto"/>
        <w:rPr>
          <w:rStyle w:val="c15"/>
          <w:color w:val="181818" w:themeColor="background1" w:themeShade="1A"/>
          <w:sz w:val="28"/>
          <w:szCs w:val="28"/>
        </w:rPr>
      </w:pPr>
      <w:r w:rsidRPr="008C4A75">
        <w:rPr>
          <w:rStyle w:val="c15"/>
          <w:color w:val="181818" w:themeColor="background1" w:themeShade="1A"/>
          <w:sz w:val="28"/>
          <w:szCs w:val="28"/>
        </w:rPr>
        <w:t xml:space="preserve">          Диагностика умения составлять рассказы по картине и серии сюжетных картинок показала, что </w:t>
      </w:r>
      <w:r w:rsidR="00614C12" w:rsidRPr="008C4A75">
        <w:rPr>
          <w:rStyle w:val="c15"/>
          <w:color w:val="181818" w:themeColor="background1" w:themeShade="1A"/>
          <w:sz w:val="28"/>
          <w:szCs w:val="28"/>
        </w:rPr>
        <w:t>большая часть детей старшей группы</w:t>
      </w:r>
      <w:r w:rsidRPr="008C4A75">
        <w:rPr>
          <w:rStyle w:val="c15"/>
          <w:color w:val="181818" w:themeColor="background1" w:themeShade="1A"/>
          <w:sz w:val="28"/>
          <w:szCs w:val="28"/>
        </w:rPr>
        <w:t xml:space="preserve"> имеют низкий уровень умений по данному виду речевой деятельности</w:t>
      </w:r>
      <w:r w:rsidR="00614C12" w:rsidRPr="008C4A75">
        <w:rPr>
          <w:rStyle w:val="c15"/>
          <w:color w:val="181818" w:themeColor="background1" w:themeShade="1A"/>
          <w:sz w:val="28"/>
          <w:szCs w:val="28"/>
        </w:rPr>
        <w:t>. Д</w:t>
      </w:r>
      <w:r w:rsidRPr="008C4A75">
        <w:rPr>
          <w:rStyle w:val="c15"/>
          <w:color w:val="181818" w:themeColor="background1" w:themeShade="1A"/>
          <w:sz w:val="28"/>
          <w:szCs w:val="28"/>
        </w:rPr>
        <w:t>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</w:t>
      </w:r>
      <w:r w:rsidR="00614C12" w:rsidRPr="008C4A75">
        <w:rPr>
          <w:rStyle w:val="c15"/>
          <w:color w:val="181818" w:themeColor="background1" w:themeShade="1A"/>
          <w:sz w:val="28"/>
          <w:szCs w:val="28"/>
        </w:rPr>
        <w:t>рстников; словарный запас беден</w:t>
      </w:r>
      <w:r w:rsidRPr="008C4A75">
        <w:rPr>
          <w:rStyle w:val="c15"/>
          <w:color w:val="181818" w:themeColor="background1" w:themeShade="1A"/>
          <w:sz w:val="28"/>
          <w:szCs w:val="28"/>
        </w:rPr>
        <w:t>.</w:t>
      </w:r>
      <w:r w:rsidR="00614C12" w:rsidRPr="008C4A75">
        <w:rPr>
          <w:rStyle w:val="c15"/>
          <w:color w:val="181818" w:themeColor="background1" w:themeShade="1A"/>
          <w:sz w:val="28"/>
          <w:szCs w:val="28"/>
        </w:rPr>
        <w:t xml:space="preserve"> </w:t>
      </w:r>
    </w:p>
    <w:p w:rsidR="009829B5" w:rsidRPr="008C4A75" w:rsidRDefault="00A00D29" w:rsidP="00352117">
      <w:pPr>
        <w:pStyle w:val="c8"/>
        <w:tabs>
          <w:tab w:val="left" w:pos="709"/>
        </w:tabs>
        <w:spacing w:before="0" w:beforeAutospacing="0" w:after="0" w:afterAutospacing="0" w:line="360" w:lineRule="auto"/>
        <w:rPr>
          <w:rStyle w:val="c15"/>
          <w:color w:val="181818" w:themeColor="background1" w:themeShade="1A"/>
          <w:sz w:val="28"/>
          <w:szCs w:val="28"/>
        </w:rPr>
      </w:pPr>
      <w:r w:rsidRPr="008C4A75">
        <w:rPr>
          <w:rStyle w:val="c15"/>
          <w:color w:val="181818" w:themeColor="background1" w:themeShade="1A"/>
          <w:sz w:val="28"/>
          <w:szCs w:val="28"/>
        </w:rPr>
        <w:t xml:space="preserve">          </w:t>
      </w:r>
      <w:r w:rsidR="00614C12" w:rsidRPr="008C4A75">
        <w:rPr>
          <w:rStyle w:val="c15"/>
          <w:color w:val="181818" w:themeColor="background1" w:themeShade="1A"/>
          <w:sz w:val="28"/>
          <w:szCs w:val="28"/>
        </w:rPr>
        <w:t xml:space="preserve">Присутствует </w:t>
      </w:r>
      <w:r w:rsidR="009829B5" w:rsidRPr="008C4A75">
        <w:rPr>
          <w:rStyle w:val="c15"/>
          <w:color w:val="181818" w:themeColor="background1" w:themeShade="1A"/>
          <w:sz w:val="28"/>
          <w:szCs w:val="28"/>
        </w:rPr>
        <w:t>средний уровень</w:t>
      </w:r>
      <w:r w:rsidRPr="008C4A75">
        <w:rPr>
          <w:rStyle w:val="c15"/>
          <w:color w:val="181818" w:themeColor="background1" w:themeShade="1A"/>
          <w:sz w:val="28"/>
          <w:szCs w:val="28"/>
        </w:rPr>
        <w:t>. В</w:t>
      </w:r>
      <w:r w:rsidR="009829B5" w:rsidRPr="008C4A75">
        <w:rPr>
          <w:rStyle w:val="c15"/>
          <w:color w:val="181818" w:themeColor="background1" w:themeShade="1A"/>
          <w:sz w:val="28"/>
          <w:szCs w:val="28"/>
        </w:rPr>
        <w:t xml:space="preserve"> рассказах дети допускают логические ошибки, но сами их исправляют при помощи взрослых и сверстников; сло</w:t>
      </w:r>
      <w:r w:rsidRPr="008C4A75">
        <w:rPr>
          <w:rStyle w:val="c15"/>
          <w:color w:val="181818" w:themeColor="background1" w:themeShade="1A"/>
          <w:sz w:val="28"/>
          <w:szCs w:val="28"/>
        </w:rPr>
        <w:t>варный запас достаточно широкий</w:t>
      </w:r>
      <w:r w:rsidR="009829B5" w:rsidRPr="008C4A75">
        <w:rPr>
          <w:rStyle w:val="c15"/>
          <w:color w:val="181818" w:themeColor="background1" w:themeShade="1A"/>
          <w:sz w:val="28"/>
          <w:szCs w:val="28"/>
        </w:rPr>
        <w:t>.</w:t>
      </w:r>
      <w:r w:rsidR="00614C12" w:rsidRPr="008C4A75">
        <w:rPr>
          <w:rStyle w:val="c15"/>
          <w:color w:val="181818" w:themeColor="background1" w:themeShade="1A"/>
          <w:sz w:val="28"/>
          <w:szCs w:val="28"/>
        </w:rPr>
        <w:t xml:space="preserve"> Высокий уровень отсутствует. </w:t>
      </w:r>
    </w:p>
    <w:p w:rsidR="00614C12" w:rsidRPr="008C4A75" w:rsidRDefault="00614C12" w:rsidP="00352117">
      <w:pPr>
        <w:pStyle w:val="c8"/>
        <w:tabs>
          <w:tab w:val="left" w:pos="709"/>
        </w:tabs>
        <w:spacing w:before="0" w:beforeAutospacing="0" w:after="0" w:afterAutospacing="0" w:line="360" w:lineRule="auto"/>
        <w:rPr>
          <w:rStyle w:val="c15"/>
          <w:color w:val="181818" w:themeColor="background1" w:themeShade="1A"/>
          <w:sz w:val="28"/>
          <w:szCs w:val="28"/>
        </w:rPr>
      </w:pPr>
      <w:r w:rsidRPr="008C4A75">
        <w:rPr>
          <w:rStyle w:val="c15"/>
          <w:color w:val="181818" w:themeColor="background1" w:themeShade="1A"/>
          <w:sz w:val="28"/>
          <w:szCs w:val="28"/>
        </w:rPr>
        <w:t xml:space="preserve">          </w:t>
      </w:r>
      <w:r w:rsidR="00A00D29" w:rsidRPr="008C4A75">
        <w:rPr>
          <w:rStyle w:val="c15"/>
          <w:color w:val="181818" w:themeColor="background1" w:themeShade="1A"/>
          <w:sz w:val="28"/>
          <w:szCs w:val="28"/>
        </w:rPr>
        <w:t xml:space="preserve">По результатам диагностики считаю тему своего самообразования актуальной. </w:t>
      </w:r>
    </w:p>
    <w:p w:rsidR="00352117" w:rsidRPr="008C4A75" w:rsidRDefault="00A00D29" w:rsidP="00352117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C4A75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52117" w:rsidRPr="008C4A7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352117" w:rsidRPr="008C4A75">
        <w:rPr>
          <w:rFonts w:ascii="Times New Roman" w:hAnsi="Times New Roman" w:cs="Times New Roman"/>
          <w:color w:val="000000"/>
          <w:sz w:val="28"/>
          <w:szCs w:val="28"/>
        </w:rPr>
        <w:t xml:space="preserve"> Повышать педагогический уровень, профессиональную компетентность. </w:t>
      </w:r>
      <w:r w:rsidR="00352117" w:rsidRPr="008C4A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352117" w:rsidRPr="008C4A7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352117" w:rsidRPr="008C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4E44" w:rsidRPr="008C4A75" w:rsidRDefault="00352117" w:rsidP="00EB3742">
      <w:pPr>
        <w:tabs>
          <w:tab w:val="left" w:pos="709"/>
        </w:tabs>
        <w:ind w:firstLine="0"/>
        <w:jc w:val="left"/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hAnsi="Times New Roman" w:cs="Times New Roman"/>
          <w:color w:val="000000"/>
          <w:sz w:val="28"/>
          <w:szCs w:val="28"/>
        </w:rPr>
        <w:t xml:space="preserve">         - изучение методической литературы по теме: </w:t>
      </w:r>
      <w:r w:rsidRPr="008C4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связной речи у детей старшего дошкольного возраста через обучение составлению рассказов по картине и серии картинок»</w:t>
      </w:r>
      <w:r w:rsidRPr="008C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C4A75">
        <w:rPr>
          <w:rFonts w:ascii="Times New Roman" w:hAnsi="Times New Roman" w:cs="Times New Roman"/>
          <w:color w:val="000000"/>
          <w:sz w:val="28"/>
          <w:szCs w:val="28"/>
        </w:rPr>
        <w:br/>
        <w:t>- создать условий для работы с детьми в этом направлении;</w:t>
      </w:r>
      <w:r w:rsidRPr="008C4A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внедрить и применять в работу методы, приёмы, средства, способствующие созданию </w:t>
      </w:r>
      <w:r w:rsidRPr="008C4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интереса</w:t>
      </w:r>
      <w:r w:rsidRPr="008C4A75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>, мотивации к речевой деятельности у воспитанников. </w:t>
      </w:r>
      <w:r w:rsidR="009829B5" w:rsidRPr="008C4A75"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br/>
      </w:r>
      <w:r w:rsidR="00482294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 xml:space="preserve">        </w:t>
      </w:r>
      <w:r w:rsidR="000865A3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 xml:space="preserve">  </w:t>
      </w:r>
      <w:r w:rsidR="00934E44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Ожидаемы</w:t>
      </w:r>
      <w:r w:rsidR="00EB3742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е</w:t>
      </w:r>
      <w:r w:rsidR="00934E44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 xml:space="preserve"> результат</w:t>
      </w:r>
      <w:r w:rsidR="00EB3742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ы</w:t>
      </w:r>
      <w:r w:rsidR="00482294" w:rsidRPr="008C4A75">
        <w:rPr>
          <w:rFonts w:ascii="Times New Roman" w:eastAsia="Times New Roman" w:hAnsi="Times New Roman" w:cs="Times New Roman"/>
          <w:b/>
          <w:bCs/>
          <w:color w:val="181818" w:themeColor="background1" w:themeShade="1A"/>
          <w:sz w:val="28"/>
          <w:szCs w:val="28"/>
          <w:lang w:eastAsia="ru-RU"/>
        </w:rPr>
        <w:t>:</w:t>
      </w:r>
    </w:p>
    <w:p w:rsidR="001D6C12" w:rsidRPr="008C4A75" w:rsidRDefault="001D6C12" w:rsidP="00EB3742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8C4A75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Повышение своего профессионального уровня </w:t>
      </w:r>
      <w:r w:rsidR="004D4648" w:rsidRPr="008C4A75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по вопросу </w:t>
      </w:r>
      <w:r w:rsidR="00801B1A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р</w:t>
      </w:r>
      <w:r w:rsidR="004D4648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азвити</w:t>
      </w:r>
      <w:r w:rsidR="00801B1A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я</w:t>
      </w:r>
      <w:r w:rsidR="004D4648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 связной речи у детей старшего дошкольного возраста через обучение составлению рассказов по картине и серии </w:t>
      </w:r>
      <w:r w:rsidR="00EB3742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картинок.</w:t>
      </w:r>
    </w:p>
    <w:p w:rsidR="00463F78" w:rsidRPr="008C4A75" w:rsidRDefault="00801B1A" w:rsidP="00EB3742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 xml:space="preserve">Создание картотек: «Картины для составления рассказов», «Серии сюжетных картинок для составления рассказов», </w:t>
      </w:r>
      <w:r w:rsidR="00463F78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</w:rPr>
        <w:t>«Играем, связную речь развиваем!» (речевые игры).</w:t>
      </w:r>
    </w:p>
    <w:p w:rsidR="00801B1A" w:rsidRPr="008C4A75" w:rsidRDefault="00463F78" w:rsidP="00EB3742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 xml:space="preserve">Устойчивый интерес детей к </w:t>
      </w:r>
      <w:r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составлению рассказов по картине и серии </w:t>
      </w:r>
      <w:r w:rsidR="00EC56BB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картинок</w:t>
      </w:r>
      <w:r w:rsidR="00EB3742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.</w:t>
      </w:r>
    </w:p>
    <w:p w:rsidR="008D22C2" w:rsidRPr="008C4A75" w:rsidRDefault="000865A3" w:rsidP="00EB3742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Объединение усилий педагогов и родителей при организации работы по</w:t>
      </w:r>
    </w:p>
    <w:p w:rsidR="00934E44" w:rsidRPr="008C4A75" w:rsidRDefault="00EB3742" w:rsidP="00EB3742">
      <w:pPr>
        <w:ind w:firstLine="0"/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ра</w:t>
      </w:r>
      <w:r w:rsidR="00463F78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звитию связной речи </w:t>
      </w:r>
      <w:r w:rsidR="00463F78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 xml:space="preserve">у детей старшего дошкольного возраста через обучение составлению рассказов по картине и серии </w:t>
      </w:r>
      <w:r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  <w:lang w:eastAsia="ru-RU"/>
        </w:rPr>
        <w:t>картинок.</w:t>
      </w:r>
    </w:p>
    <w:p w:rsidR="000C7CFE" w:rsidRPr="008C4A75" w:rsidRDefault="000C7CFE" w:rsidP="00EB3742">
      <w:pPr>
        <w:ind w:firstLine="0"/>
        <w:jc w:val="lef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3DD6" w:rsidRPr="008C4A75" w:rsidRDefault="0038399C" w:rsidP="007C1B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  <w:t>План направленности действий и содержание работы</w:t>
      </w:r>
    </w:p>
    <w:p w:rsidR="002A53F9" w:rsidRPr="008C4A75" w:rsidRDefault="002A53F9" w:rsidP="002A53F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</w:pP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551"/>
      </w:tblGrid>
      <w:tr w:rsidR="002E70C5" w:rsidRPr="008C4A75" w:rsidTr="00B3720C">
        <w:trPr>
          <w:trHeight w:val="274"/>
        </w:trPr>
        <w:tc>
          <w:tcPr>
            <w:tcW w:w="1276" w:type="dxa"/>
          </w:tcPr>
          <w:p w:rsidR="002A53F9" w:rsidRPr="008C4A75" w:rsidRDefault="002A53F9" w:rsidP="00A17266">
            <w:pPr>
              <w:jc w:val="center"/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  <w:t>месяцы</w:t>
            </w:r>
          </w:p>
        </w:tc>
        <w:tc>
          <w:tcPr>
            <w:tcW w:w="2694" w:type="dxa"/>
          </w:tcPr>
          <w:p w:rsidR="002A53F9" w:rsidRPr="008C4A75" w:rsidRDefault="002A53F9" w:rsidP="00A17266">
            <w:pPr>
              <w:jc w:val="center"/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  <w:t>педагог</w:t>
            </w:r>
          </w:p>
        </w:tc>
        <w:tc>
          <w:tcPr>
            <w:tcW w:w="3969" w:type="dxa"/>
          </w:tcPr>
          <w:p w:rsidR="002A53F9" w:rsidRPr="008C4A75" w:rsidRDefault="002A53F9" w:rsidP="00A17266">
            <w:pPr>
              <w:jc w:val="center"/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  <w:t>дети</w:t>
            </w:r>
          </w:p>
        </w:tc>
        <w:tc>
          <w:tcPr>
            <w:tcW w:w="2551" w:type="dxa"/>
          </w:tcPr>
          <w:p w:rsidR="002A53F9" w:rsidRPr="008C4A75" w:rsidRDefault="002A53F9" w:rsidP="00A17266">
            <w:pPr>
              <w:jc w:val="center"/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  <w:t>родители</w:t>
            </w:r>
          </w:p>
        </w:tc>
      </w:tr>
      <w:tr w:rsidR="002E70C5" w:rsidRPr="008C4A75" w:rsidTr="00B3720C">
        <w:tc>
          <w:tcPr>
            <w:tcW w:w="1276" w:type="dxa"/>
          </w:tcPr>
          <w:p w:rsidR="002A53F9" w:rsidRPr="008C4A75" w:rsidRDefault="002A53F9" w:rsidP="00A1726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E46BC3" w:rsidRPr="008C4A75" w:rsidRDefault="00E46BC3" w:rsidP="00A17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Постановка проблемы.</w:t>
            </w:r>
          </w:p>
          <w:p w:rsidR="00E46BC3" w:rsidRPr="008C4A75" w:rsidRDefault="00E46BC3" w:rsidP="00A17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Определение цели и задач над темой.</w:t>
            </w:r>
          </w:p>
          <w:p w:rsidR="00365E09" w:rsidRPr="008C4A75" w:rsidRDefault="009B5121" w:rsidP="00A17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65E09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</w:t>
            </w:r>
            <w:r w:rsidR="005B3422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изучение </w:t>
            </w:r>
            <w:r w:rsidR="007E34C1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литературы </w:t>
            </w:r>
            <w:r w:rsidR="00365E09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теме: «</w:t>
            </w:r>
            <w:r w:rsidR="0014001B"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связной речи у детей старшего дошкольного возраста через обучение составлению рассказов по картине и серии картинок</w:t>
            </w:r>
            <w:r w:rsidR="00365E09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1726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50BD" w:rsidRPr="008C4A75" w:rsidRDefault="009B5121" w:rsidP="00A17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65E09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перспективного плана</w:t>
            </w:r>
            <w:r w:rsidR="005B3422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направленности действий и содержание работы по данной теме.</w:t>
            </w:r>
            <w:r w:rsidR="00365E09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5121" w:rsidRPr="008C4A75" w:rsidRDefault="009B5121" w:rsidP="00A17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72AA" w:rsidRPr="008C4A75" w:rsidRDefault="009B5121" w:rsidP="00ED5A93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Мониторинг</w:t>
            </w:r>
            <w:r w:rsidR="0027783D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 уровня </w:t>
            </w:r>
            <w:r w:rsidR="0041784E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развития речи у детей старшего дошкольного возраста</w:t>
            </w:r>
            <w:r w:rsidR="0027783D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73EB0" w:rsidRPr="008C4A75" w:rsidRDefault="00C73EB0" w:rsidP="00C73EB0">
            <w:pPr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Установление доброжелательных, сотруднических отношений (беседа).</w:t>
            </w:r>
          </w:p>
          <w:p w:rsidR="0034451E" w:rsidRPr="008C4A75" w:rsidRDefault="0034451E" w:rsidP="00C73EB0">
            <w:pPr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C73EB0" w:rsidRPr="008C4A75" w:rsidRDefault="00C73EB0" w:rsidP="00C73EB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A17266" w:rsidRPr="008C4A75" w:rsidRDefault="004D4648" w:rsidP="00957A5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Консультация для родителей «Проблемы развития речи у детей дошкольного возраста».</w:t>
            </w:r>
          </w:p>
        </w:tc>
      </w:tr>
      <w:tr w:rsidR="002E70C5" w:rsidRPr="008C4A75" w:rsidTr="00B3720C">
        <w:tc>
          <w:tcPr>
            <w:tcW w:w="1276" w:type="dxa"/>
          </w:tcPr>
          <w:p w:rsidR="002A53F9" w:rsidRPr="008C4A75" w:rsidRDefault="002A53F9" w:rsidP="00A1726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1F50BD" w:rsidRPr="008C4A75" w:rsidRDefault="00AF0711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Создание картотеки «Картины для составления рассказов»:</w:t>
            </w:r>
          </w:p>
          <w:p w:rsidR="00AF0711" w:rsidRPr="008C4A75" w:rsidRDefault="00AF0711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«Кошка с котятами»,</w:t>
            </w:r>
          </w:p>
          <w:p w:rsidR="00AF0711" w:rsidRPr="008C4A75" w:rsidRDefault="00AF0711" w:rsidP="00AF0711">
            <w:pPr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- «Ежи»,</w:t>
            </w:r>
          </w:p>
          <w:p w:rsidR="00AF0711" w:rsidRPr="008C4A75" w:rsidRDefault="00AF0711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«Купание медвежат»,</w:t>
            </w:r>
          </w:p>
          <w:p w:rsidR="00AF0711" w:rsidRPr="008C4A75" w:rsidRDefault="00AF0711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«Верблюды» и др.</w:t>
            </w:r>
          </w:p>
          <w:p w:rsidR="00895967" w:rsidRPr="008C4A75" w:rsidRDefault="00895967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4D2DB9" w:rsidRPr="008C4A75" w:rsidRDefault="00895967" w:rsidP="0089596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Составление </w:t>
            </w:r>
            <w:r w:rsidR="004D2DB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с детьми 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рассказов по картине «Кошка с котятами»</w:t>
            </w:r>
            <w:r w:rsidR="004D2DB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.</w:t>
            </w:r>
          </w:p>
          <w:p w:rsidR="001131CE" w:rsidRPr="008C4A75" w:rsidRDefault="00895967" w:rsidP="0089596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  <w:u w:val="single"/>
              </w:rPr>
              <w:t>Задачи: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</w:t>
            </w:r>
          </w:p>
          <w:p w:rsidR="001131CE" w:rsidRPr="008C4A75" w:rsidRDefault="001131CE" w:rsidP="0089596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4D2DB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ф</w:t>
            </w:r>
            <w:r w:rsidR="00895967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ормировать умение внимательно рассматривать картину, рассуждать над её содержанием</w:t>
            </w:r>
            <w:r w:rsidR="004D2DB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, </w:t>
            </w:r>
            <w:r w:rsidR="00895967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составлять разв</w:t>
            </w:r>
            <w:r w:rsidR="004D2DB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ёрнутый рассказ по картине, опираясь на план;</w:t>
            </w:r>
          </w:p>
          <w:p w:rsidR="00895967" w:rsidRPr="008C4A75" w:rsidRDefault="00895967" w:rsidP="001131CE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</w:t>
            </w:r>
            <w:r w:rsidR="001131CE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4D2DB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у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пражнять в под</w:t>
            </w:r>
            <w:r w:rsidR="004D2DB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боре слов, близких по значению и </w:t>
            </w:r>
            <w:r w:rsidR="001131CE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слов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обозначающи</w:t>
            </w:r>
            <w:r w:rsidR="001131CE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х действия предметов.</w:t>
            </w:r>
          </w:p>
          <w:p w:rsidR="00895967" w:rsidRPr="008C4A75" w:rsidRDefault="00895967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60176" w:rsidRPr="008C4A75" w:rsidRDefault="00E60176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</w:t>
            </w:r>
            <w:r w:rsidR="00AF0711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ставление рассказов по картине «Кошка с котятами»</w:t>
            </w:r>
            <w:r w:rsidR="00895967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:</w:t>
            </w:r>
          </w:p>
          <w:p w:rsidR="00895967" w:rsidRPr="008C4A75" w:rsidRDefault="00895967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внимательно рассматривать картину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;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</w:t>
            </w:r>
          </w:p>
          <w:p w:rsidR="00895967" w:rsidRPr="008C4A75" w:rsidRDefault="00895967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рассуждать над её содержанием (с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помощью вопросов воспитателя);</w:t>
            </w:r>
          </w:p>
          <w:p w:rsidR="00895967" w:rsidRPr="008C4A75" w:rsidRDefault="00895967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составлять развёрнутый расска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з по картине, опираясь на план;</w:t>
            </w:r>
          </w:p>
          <w:p w:rsidR="00E60176" w:rsidRPr="008C4A75" w:rsidRDefault="00895967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подбирать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слов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а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, близки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е по значению и 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слова, обозначающие действия предметов. 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</w:t>
            </w:r>
          </w:p>
          <w:p w:rsidR="00F90A7C" w:rsidRPr="008C4A75" w:rsidRDefault="00F90A7C" w:rsidP="00E60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5C4DF7" w:rsidRPr="008C4A75" w:rsidRDefault="005C4DF7" w:rsidP="005C4DF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Игра «Отгадай загадку, зарисуй отгадку»;</w:t>
            </w:r>
          </w:p>
          <w:p w:rsidR="005C4DF7" w:rsidRPr="008C4A75" w:rsidRDefault="005C4DF7" w:rsidP="005C4DF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Игра «Что умеет делать кошка».</w:t>
            </w:r>
          </w:p>
          <w:p w:rsidR="005C4DF7" w:rsidRPr="008C4A75" w:rsidRDefault="005C4DF7" w:rsidP="00E60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2262A7" w:rsidRPr="008C4A75" w:rsidRDefault="002262A7" w:rsidP="002262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Родительское собрание на тему «Развитие связной речи дошкольника</w:t>
            </w: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 xml:space="preserve"> через обучение составлению рассказов по картине и серии картинок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».</w:t>
            </w:r>
          </w:p>
          <w:p w:rsidR="002262A7" w:rsidRPr="008C4A75" w:rsidRDefault="002262A7" w:rsidP="001824C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365E09" w:rsidRPr="008C4A75" w:rsidRDefault="001824C6" w:rsidP="002262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Папка-передвижка «</w:t>
            </w:r>
            <w:r w:rsidR="002262A7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Идём тропинкой красивой речи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»</w:t>
            </w:r>
          </w:p>
          <w:p w:rsidR="00F87FC0" w:rsidRPr="008C4A75" w:rsidRDefault="00F87FC0" w:rsidP="002262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F87FC0" w:rsidRPr="008C4A75" w:rsidRDefault="00F87FC0" w:rsidP="002262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Памятка «</w:t>
            </w: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В игры играем - речь развиваем» </w:t>
            </w:r>
          </w:p>
        </w:tc>
      </w:tr>
      <w:tr w:rsidR="002E70C5" w:rsidRPr="008C4A75" w:rsidTr="00B3720C">
        <w:trPr>
          <w:trHeight w:val="497"/>
        </w:trPr>
        <w:tc>
          <w:tcPr>
            <w:tcW w:w="1276" w:type="dxa"/>
          </w:tcPr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ноябрь</w:t>
            </w:r>
          </w:p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50BD" w:rsidRPr="008C4A75" w:rsidRDefault="00AF0711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Создание картотеки «Серии сюжетных картинок для составления рассказов»:</w:t>
            </w:r>
          </w:p>
          <w:p w:rsidR="00AF0711" w:rsidRPr="008C4A75" w:rsidRDefault="00AF0711" w:rsidP="00AF0711">
            <w:pPr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</w:t>
            </w:r>
            <w:r w:rsidR="009C5FE4"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 xml:space="preserve"> «</w:t>
            </w: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Как Миша варе</w:t>
            </w:r>
            <w:r w:rsidR="009C5FE4"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жку потерял»,</w:t>
            </w:r>
          </w:p>
          <w:p w:rsidR="00AF0711" w:rsidRPr="008C4A75" w:rsidRDefault="009C5FE4" w:rsidP="00AF0711">
            <w:pPr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- «Медвежонок на прогулке»</w:t>
            </w:r>
            <w:r w:rsidR="00AF0711"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.</w:t>
            </w:r>
          </w:p>
          <w:p w:rsidR="00AF0711" w:rsidRPr="008C4A75" w:rsidRDefault="009C5FE4" w:rsidP="009C5FE4">
            <w:pPr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- «Как подружки котёнка спасли»,</w:t>
            </w:r>
          </w:p>
          <w:p w:rsidR="00AF0711" w:rsidRPr="008C4A75" w:rsidRDefault="009C5FE4" w:rsidP="009C5FE4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-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«Девочка и ёж»</w:t>
            </w:r>
            <w:r w:rsidR="00AF0711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.</w:t>
            </w:r>
          </w:p>
          <w:p w:rsidR="00AF0711" w:rsidRPr="008C4A75" w:rsidRDefault="00AF0711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9619F4" w:rsidRPr="008C4A75" w:rsidRDefault="009619F4" w:rsidP="009619F4">
            <w:pPr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Составление с детьми рассказов по картине «Ежи».</w:t>
            </w:r>
          </w:p>
          <w:p w:rsidR="009619F4" w:rsidRPr="008C4A75" w:rsidRDefault="009619F4" w:rsidP="009619F4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  <w:u w:val="single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  <w:u w:val="single"/>
              </w:rPr>
              <w:lastRenderedPageBreak/>
              <w:t>Задачи:</w:t>
            </w:r>
          </w:p>
          <w:p w:rsidR="009619F4" w:rsidRPr="008C4A75" w:rsidRDefault="009619F4" w:rsidP="009619F4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формировать умение внимательно рассматривать картину, рассуждать над её содержанием, составлять коллективный рассказ по картине, придерживаясь определённого пункта плана;</w:t>
            </w:r>
          </w:p>
          <w:p w:rsidR="009619F4" w:rsidRPr="008C4A75" w:rsidRDefault="009619F4" w:rsidP="009619F4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упражнять в подборе слов, близких по значению; в отгадывании описательных загадок на заданную тему;</w:t>
            </w:r>
          </w:p>
          <w:p w:rsidR="009619F4" w:rsidRPr="008C4A75" w:rsidRDefault="009619F4" w:rsidP="009619F4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воспитывать умение внимательно выслушивать товарища, не перебивать и не повторять его.</w:t>
            </w:r>
          </w:p>
          <w:p w:rsidR="009619F4" w:rsidRPr="008C4A75" w:rsidRDefault="002E1031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развивать внимание, память.</w:t>
            </w:r>
          </w:p>
        </w:tc>
        <w:tc>
          <w:tcPr>
            <w:tcW w:w="3969" w:type="dxa"/>
            <w:shd w:val="clear" w:color="auto" w:fill="auto"/>
          </w:tcPr>
          <w:p w:rsidR="00E60176" w:rsidRPr="008C4A75" w:rsidRDefault="00E60176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lastRenderedPageBreak/>
              <w:t>Со</w:t>
            </w:r>
            <w:r w:rsidR="002E1031"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ставление рассказов по картине «Ежи»:</w:t>
            </w:r>
          </w:p>
          <w:p w:rsidR="002E1031" w:rsidRPr="008C4A75" w:rsidRDefault="002E1031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внимательно рассматривать картину (с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помощью вопросов воспитателя);</w:t>
            </w:r>
          </w:p>
          <w:p w:rsidR="002E1031" w:rsidRPr="008C4A75" w:rsidRDefault="002E1031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рассуждать над её содержанием;</w:t>
            </w:r>
          </w:p>
          <w:p w:rsidR="002E1031" w:rsidRPr="008C4A75" w:rsidRDefault="002E1031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составлять коллективный рассказ по картине, придерживаяс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ь определённого пункта плана;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</w:t>
            </w:r>
          </w:p>
          <w:p w:rsidR="002E1031" w:rsidRPr="008C4A75" w:rsidRDefault="002E1031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внимательно выслушивать товарища, не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перебивать и не повторять его;</w:t>
            </w:r>
          </w:p>
          <w:p w:rsidR="00E60176" w:rsidRPr="008C4A75" w:rsidRDefault="002E1031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оценивать рассказы товарищей, аргументируя свой </w:t>
            </w:r>
            <w:r w:rsidR="00E60176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 xml:space="preserve">выбор. </w:t>
            </w:r>
          </w:p>
          <w:p w:rsidR="00E60176" w:rsidRPr="008C4A75" w:rsidRDefault="00E60176" w:rsidP="002E103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 </w:t>
            </w:r>
          </w:p>
          <w:p w:rsidR="00AB64CB" w:rsidRPr="008C4A75" w:rsidRDefault="00671176" w:rsidP="00EC3BB9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Игра-разминка «Осень».</w:t>
            </w:r>
          </w:p>
          <w:p w:rsidR="00671176" w:rsidRPr="008C4A75" w:rsidRDefault="00671176" w:rsidP="00EC3BB9">
            <w:pPr>
              <w:rPr>
                <w:rFonts w:ascii="Times New Roman" w:eastAsia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2107" w:rsidRPr="008C4A75" w:rsidRDefault="00B62107" w:rsidP="00B6210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Стендовая консультация «Давайте научим ребёнка, внимательно рассматривать картину»</w:t>
            </w:r>
          </w:p>
          <w:p w:rsidR="00B62107" w:rsidRPr="008C4A75" w:rsidRDefault="00B62107" w:rsidP="00B6210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E25968" w:rsidRPr="008C4A75" w:rsidRDefault="00463F78" w:rsidP="00B6210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«</w:t>
            </w:r>
            <w:r w:rsidR="00306814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Мастер-класс </w:t>
            </w:r>
            <w:r w:rsidR="00306814" w:rsidRPr="008C4A75">
              <w:rPr>
                <w:rFonts w:ascii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«</w:t>
            </w:r>
            <w:r w:rsidR="006C488C" w:rsidRPr="008C4A75">
              <w:rPr>
                <w:rFonts w:ascii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Играя, развиваем речь детей</w:t>
            </w:r>
            <w:r w:rsidR="00306814" w:rsidRPr="008C4A75">
              <w:rPr>
                <w:rFonts w:ascii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»</w:t>
            </w:r>
          </w:p>
        </w:tc>
      </w:tr>
      <w:tr w:rsidR="002E70C5" w:rsidRPr="008C4A75" w:rsidTr="00CF2BF7">
        <w:trPr>
          <w:trHeight w:val="1129"/>
        </w:trPr>
        <w:tc>
          <w:tcPr>
            <w:tcW w:w="1276" w:type="dxa"/>
          </w:tcPr>
          <w:p w:rsidR="00747461" w:rsidRPr="008C4A75" w:rsidRDefault="00747461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747461" w:rsidRPr="008C4A75" w:rsidRDefault="001360F0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Создание презентации «Картины для составления рассказов </w:t>
            </w:r>
            <w:r w:rsidR="00425E39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детьми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старшего дошкольного возраста»</w:t>
            </w:r>
          </w:p>
          <w:p w:rsidR="000046C0" w:rsidRPr="008C4A75" w:rsidRDefault="000046C0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0046C0" w:rsidRPr="008C4A75" w:rsidRDefault="000046C0" w:rsidP="00004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Составление </w:t>
            </w:r>
            <w:r w:rsidR="00402A30"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детьми </w:t>
            </w: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расск</w:t>
            </w:r>
            <w:r w:rsidR="00CF2BF7"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азов </w:t>
            </w: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серии сюжетных картинок «Как Миша варежку потерял».</w:t>
            </w:r>
          </w:p>
          <w:p w:rsidR="00DE7634" w:rsidRPr="008C4A75" w:rsidRDefault="00DE7634" w:rsidP="00004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Задачи:</w:t>
            </w:r>
          </w:p>
          <w:p w:rsidR="00DE7634" w:rsidRPr="008C4A75" w:rsidRDefault="00DE7634" w:rsidP="00004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</w:t>
            </w:r>
            <w:r w:rsidR="000046C0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ормировать умение составлять рассказ по серии сюжетных 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картинок 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(по заданному началу);</w:t>
            </w:r>
          </w:p>
          <w:p w:rsidR="00DE7634" w:rsidRPr="008C4A75" w:rsidRDefault="00DE7634" w:rsidP="00004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="000046C0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пражнять в подборе пр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илагательных к существительному и</w:t>
            </w:r>
            <w:r w:rsidR="000046C0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подбо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слов, обозначающих действие;</w:t>
            </w:r>
          </w:p>
          <w:p w:rsidR="000046C0" w:rsidRPr="008C4A75" w:rsidRDefault="00DE7634" w:rsidP="00004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="000046C0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память, внимание.</w:t>
            </w:r>
          </w:p>
          <w:p w:rsidR="000046C0" w:rsidRPr="008C4A75" w:rsidRDefault="000046C0" w:rsidP="00AF071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0125E" w:rsidRPr="008C4A75" w:rsidRDefault="00CF2BF7" w:rsidP="0000125E">
            <w:pPr>
              <w:rPr>
                <w:rFonts w:ascii="Times New Roman" w:eastAsia="Times New Roman" w:hAnsi="Times New Roman" w:cs="Times New Roman"/>
                <w:bCs/>
                <w:color w:val="3B3B3B" w:themeColor="background1" w:themeShade="4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3B3B3B" w:themeColor="background1" w:themeShade="40"/>
                <w:sz w:val="28"/>
                <w:szCs w:val="28"/>
              </w:rPr>
              <w:lastRenderedPageBreak/>
              <w:t xml:space="preserve">Составление рассказов </w:t>
            </w:r>
            <w:r w:rsidR="00E60176" w:rsidRPr="008C4A75">
              <w:rPr>
                <w:rFonts w:ascii="Times New Roman" w:eastAsia="Times New Roman" w:hAnsi="Times New Roman" w:cs="Times New Roman"/>
                <w:bCs/>
                <w:color w:val="3B3B3B" w:themeColor="background1" w:themeShade="40"/>
                <w:sz w:val="28"/>
                <w:szCs w:val="28"/>
              </w:rPr>
              <w:t xml:space="preserve">по серии сюжетных картинок </w:t>
            </w:r>
            <w:r w:rsidR="0000125E" w:rsidRPr="008C4A75">
              <w:rPr>
                <w:rFonts w:ascii="Times New Roman" w:eastAsia="Times New Roman" w:hAnsi="Times New Roman" w:cs="Times New Roman"/>
                <w:bCs/>
                <w:color w:val="3B3B3B" w:themeColor="background1" w:themeShade="40"/>
                <w:sz w:val="28"/>
                <w:szCs w:val="28"/>
              </w:rPr>
              <w:t>«</w:t>
            </w:r>
            <w:r w:rsidR="00E60176" w:rsidRPr="008C4A75">
              <w:rPr>
                <w:rFonts w:ascii="Times New Roman" w:eastAsia="Times New Roman" w:hAnsi="Times New Roman" w:cs="Times New Roman"/>
                <w:bCs/>
                <w:color w:val="3B3B3B" w:themeColor="background1" w:themeShade="40"/>
                <w:sz w:val="28"/>
                <w:szCs w:val="28"/>
              </w:rPr>
              <w:t>Как Миша варе</w:t>
            </w:r>
            <w:r w:rsidR="0000125E" w:rsidRPr="008C4A75">
              <w:rPr>
                <w:rFonts w:ascii="Times New Roman" w:eastAsia="Times New Roman" w:hAnsi="Times New Roman" w:cs="Times New Roman"/>
                <w:bCs/>
                <w:color w:val="3B3B3B" w:themeColor="background1" w:themeShade="40"/>
                <w:sz w:val="28"/>
                <w:szCs w:val="28"/>
              </w:rPr>
              <w:t>жку потерял»:</w:t>
            </w:r>
          </w:p>
          <w:p w:rsidR="0000125E" w:rsidRPr="008C4A75" w:rsidRDefault="0000125E" w:rsidP="0000125E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 xml:space="preserve">составлять рассказ по серии сюжетных </w:t>
            </w:r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>картинок (по заданному началу);</w:t>
            </w:r>
          </w:p>
          <w:p w:rsidR="005C597B" w:rsidRPr="008C4A75" w:rsidRDefault="0000125E" w:rsidP="0000125E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 xml:space="preserve">- подбирать прилагательные к существительному, </w:t>
            </w:r>
            <w:proofErr w:type="gramStart"/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>слова</w:t>
            </w:r>
            <w:proofErr w:type="gramEnd"/>
            <w:r w:rsidR="00E60176"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 xml:space="preserve"> обозначающи</w:t>
            </w:r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>е действие</w:t>
            </w:r>
            <w:r w:rsidR="00841748"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>;</w:t>
            </w:r>
          </w:p>
          <w:p w:rsidR="00841748" w:rsidRPr="008C4A75" w:rsidRDefault="00841748" w:rsidP="0000125E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>- выделять «зимние» слова.</w:t>
            </w:r>
          </w:p>
          <w:p w:rsidR="00671176" w:rsidRPr="008C4A75" w:rsidRDefault="00671176" w:rsidP="0000125E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</w:p>
          <w:p w:rsidR="00671176" w:rsidRPr="008C4A75" w:rsidRDefault="00671176" w:rsidP="0000125E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>- Игра «Послушай и запомни;</w:t>
            </w:r>
          </w:p>
          <w:p w:rsidR="00671176" w:rsidRPr="008C4A75" w:rsidRDefault="00671176" w:rsidP="0000125E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  <w:t>- Игра «Отгадай задуманное слово».</w:t>
            </w:r>
          </w:p>
          <w:p w:rsidR="00671176" w:rsidRPr="008C4A75" w:rsidRDefault="00671176" w:rsidP="0000125E">
            <w:pPr>
              <w:rPr>
                <w:rFonts w:ascii="Times New Roman" w:eastAsia="Times New Roman" w:hAnsi="Times New Roman" w:cs="Times New Roman"/>
                <w:b/>
                <w:color w:val="3B3B3B" w:themeColor="background1" w:themeShade="4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C7A" w:rsidRPr="008C4A75" w:rsidRDefault="00463F78" w:rsidP="005C597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Папка – передвижка</w:t>
            </w:r>
          </w:p>
          <w:p w:rsidR="00B62107" w:rsidRPr="008C4A75" w:rsidRDefault="00B62107" w:rsidP="005C597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«Составляем рассказы по картинке»</w:t>
            </w:r>
          </w:p>
          <w:p w:rsidR="00B62107" w:rsidRPr="008C4A75" w:rsidRDefault="00B62107" w:rsidP="005C597B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</w:p>
          <w:p w:rsidR="00463F78" w:rsidRPr="008C4A75" w:rsidRDefault="00463F78" w:rsidP="005C597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Памятка «</w:t>
            </w:r>
            <w:r w:rsidR="00B62107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Наши помощницы – весёлые картинки»</w:t>
            </w:r>
          </w:p>
          <w:p w:rsidR="005C597B" w:rsidRPr="008C4A75" w:rsidRDefault="005C597B" w:rsidP="00652C7A">
            <w:pPr>
              <w:rPr>
                <w:rFonts w:ascii="Times New Roman" w:eastAsia="Times New Roman" w:hAnsi="Times New Roman" w:cs="Times New Roman"/>
                <w:color w:val="3B3B3B" w:themeColor="background1" w:themeShade="40"/>
                <w:sz w:val="28"/>
                <w:szCs w:val="28"/>
              </w:rPr>
            </w:pPr>
          </w:p>
        </w:tc>
      </w:tr>
      <w:tr w:rsidR="00EF68D6" w:rsidRPr="008C4A75" w:rsidTr="00EE24AF">
        <w:tc>
          <w:tcPr>
            <w:tcW w:w="1276" w:type="dxa"/>
          </w:tcPr>
          <w:p w:rsidR="00EF68D6" w:rsidRPr="008C4A75" w:rsidRDefault="00EF68D6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0046C0" w:rsidRPr="008C4A75" w:rsidRDefault="000046C0" w:rsidP="000046C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Созда</w:t>
            </w:r>
            <w:r w:rsid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ние презентации «Серии сюжетных </w:t>
            </w:r>
            <w:proofErr w:type="gramStart"/>
            <w:r w:rsid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картинок  для</w:t>
            </w:r>
            <w:proofErr w:type="gramEnd"/>
            <w:r w:rsid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составления рассказов детьми старшего дошкольного возраста»</w:t>
            </w:r>
          </w:p>
          <w:p w:rsidR="006A2590" w:rsidRPr="008C4A75" w:rsidRDefault="006A2590" w:rsidP="00E854C7">
            <w:pPr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CF2BF7" w:rsidRPr="008C4A75" w:rsidRDefault="00CF2BF7" w:rsidP="00205D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Составление с детьми рассказов по серии сюжетных картинок «</w:t>
            </w:r>
            <w:r w:rsidR="00205DC5"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Медвежонок на прогулке»</w:t>
            </w: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05DC5" w:rsidRPr="008C4A75" w:rsidRDefault="00205DC5" w:rsidP="00205D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Задачи:</w:t>
            </w:r>
          </w:p>
          <w:p w:rsidR="00205DC5" w:rsidRPr="008C4A75" w:rsidRDefault="00205DC5" w:rsidP="00205D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</w:t>
            </w:r>
            <w:r w:rsidR="00CF2BF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умение составлять рассказ по сюжетным картинкам, выстраивать последовательность соб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ытий в соответствии с логикой; </w:t>
            </w:r>
          </w:p>
          <w:p w:rsidR="00205DC5" w:rsidRPr="008C4A75" w:rsidRDefault="00205DC5" w:rsidP="00205D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="00CF2BF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оставлять целостный рассказ по серии сюжетных картинок, пользуясь разными видами предложений.</w:t>
            </w:r>
          </w:p>
          <w:p w:rsidR="00923457" w:rsidRPr="008C4A75" w:rsidRDefault="00CF2BF7" w:rsidP="00205D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5DC5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2345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пражнять в по</w:t>
            </w:r>
            <w:r w:rsidR="0092345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дборе слов близких по значению;</w:t>
            </w:r>
          </w:p>
          <w:p w:rsidR="00CF2BF7" w:rsidRPr="008C4A75" w:rsidRDefault="00923457" w:rsidP="00205D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в</w:t>
            </w:r>
            <w:r w:rsidR="00CF2BF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оспитывать умение внимательно слушать рассказ товарищей, следить за повествованием, </w:t>
            </w:r>
            <w:proofErr w:type="gramStart"/>
            <w:r w:rsidR="00CF2BF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</w:t>
            </w:r>
            <w:proofErr w:type="gramEnd"/>
            <w:r w:rsidR="00CF2BF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вступ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для продолжения рассказа;</w:t>
            </w:r>
            <w:r w:rsidR="00CF2BF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F2BF7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внимание память.</w:t>
            </w:r>
          </w:p>
          <w:p w:rsidR="00EF68D6" w:rsidRPr="008C4A75" w:rsidRDefault="00EF68D6" w:rsidP="00AE418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23457" w:rsidRPr="008C4A75" w:rsidRDefault="00E60176" w:rsidP="0092345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Составление расска</w:t>
            </w:r>
            <w:r w:rsidR="00923457"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зов по серии сюжетных картинок «Медвежонок на прогулке»:</w:t>
            </w:r>
          </w:p>
          <w:p w:rsidR="00923457" w:rsidRPr="008C4A75" w:rsidRDefault="00923457" w:rsidP="009234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рассказ по сюжетным картинкам, выстраивать последовательность событий в соответствии с логикой; </w:t>
            </w:r>
          </w:p>
          <w:p w:rsidR="00923457" w:rsidRPr="008C4A75" w:rsidRDefault="00923457" w:rsidP="009234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целостный рассказ по серии сюжетных картинок, пользу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ясь разными видами предложений;</w:t>
            </w:r>
          </w:p>
          <w:p w:rsidR="00923457" w:rsidRPr="008C4A75" w:rsidRDefault="00923457" w:rsidP="009234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ирать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близкие по значению;</w:t>
            </w:r>
          </w:p>
          <w:p w:rsidR="00E60176" w:rsidRPr="008C4A75" w:rsidRDefault="00923457" w:rsidP="009234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внимательно слушать рассказ товарищей, следить за повествованием, </w:t>
            </w:r>
            <w:proofErr w:type="gramStart"/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</w:t>
            </w:r>
            <w:proofErr w:type="gramEnd"/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вступать для продолжения рассказа. </w:t>
            </w:r>
          </w:p>
          <w:p w:rsidR="002E58EF" w:rsidRPr="008C4A75" w:rsidRDefault="002E58EF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</w:pPr>
          </w:p>
          <w:p w:rsidR="00671176" w:rsidRPr="008C4A75" w:rsidRDefault="00671176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- Отгадывание кроссворда;</w:t>
            </w:r>
          </w:p>
          <w:p w:rsidR="00671176" w:rsidRPr="008C4A75" w:rsidRDefault="00671176" w:rsidP="009B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F68D6" w:rsidRPr="008C4A75" w:rsidRDefault="00EE24AF" w:rsidP="00957A5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Круглый стол на тему «Развитие речи детей в условиях семьи и детского сада».</w:t>
            </w:r>
          </w:p>
          <w:p w:rsidR="000237DB" w:rsidRPr="008C4A75" w:rsidRDefault="000237DB" w:rsidP="00957A5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352117" w:rsidRPr="008C4A75" w:rsidRDefault="00352117" w:rsidP="00957A5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</w:tr>
      <w:tr w:rsidR="00EF68D6" w:rsidRPr="008C4A75" w:rsidTr="00B3720C">
        <w:tc>
          <w:tcPr>
            <w:tcW w:w="1276" w:type="dxa"/>
          </w:tcPr>
          <w:p w:rsidR="00EF68D6" w:rsidRPr="008C4A75" w:rsidRDefault="00EF68D6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1604EF" w:rsidRPr="008C4A75" w:rsidRDefault="001604EF" w:rsidP="00FD0F02">
            <w:pPr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Составление картотеки речевых игр «Играем, связную речь развиваем!»</w:t>
            </w:r>
          </w:p>
          <w:p w:rsidR="001604EF" w:rsidRPr="008C4A75" w:rsidRDefault="001604EF" w:rsidP="00FD0F02">
            <w:pPr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</w:pPr>
          </w:p>
          <w:p w:rsidR="00FD0F02" w:rsidRPr="008C4A75" w:rsidRDefault="00FD0F02" w:rsidP="00FD0F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Составление с детьми рассказов по серии сюжетных картинок «Как подружки котёнка спасали».</w:t>
            </w:r>
          </w:p>
          <w:p w:rsidR="00FD0F02" w:rsidRPr="008C4A75" w:rsidRDefault="00FD0F02" w:rsidP="00FD0F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Задачи:</w:t>
            </w:r>
          </w:p>
          <w:p w:rsidR="00FD0F02" w:rsidRPr="008C4A75" w:rsidRDefault="00FD0F02" w:rsidP="00FD0F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продолжать формировать умение внимательно рассматривать картинки, выделять главную мысль (с помощью вопросов воспитателя); </w:t>
            </w:r>
          </w:p>
          <w:p w:rsidR="00FD0F02" w:rsidRPr="008C4A75" w:rsidRDefault="00FD0F02" w:rsidP="00FD0F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формировать умение выстраивать последовательность событий в соответствии с логикой; </w:t>
            </w:r>
          </w:p>
          <w:p w:rsidR="00FD0F02" w:rsidRPr="008C4A75" w:rsidRDefault="00FD0F02" w:rsidP="00FD0F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составлять целостный рассказ по серии сюжетных картинок, пользуясь разными видами предложений;</w:t>
            </w:r>
          </w:p>
          <w:p w:rsidR="001F50BD" w:rsidRPr="008C4A75" w:rsidRDefault="00FD0F02" w:rsidP="00FD0F0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воспитывать умение слушать друг друга, не 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перебивая.</w:t>
            </w:r>
          </w:p>
          <w:p w:rsidR="00FD0F02" w:rsidRPr="008C4A75" w:rsidRDefault="00FD0F02" w:rsidP="00AF071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60176" w:rsidRPr="008C4A75" w:rsidRDefault="00E60176" w:rsidP="00A40F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Составление расска</w:t>
            </w:r>
            <w:r w:rsidR="00A40F47" w:rsidRPr="008C4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зов по серии сюжетных картинок «Как подружки котёнка спасли»:</w:t>
            </w:r>
          </w:p>
          <w:p w:rsidR="00A40F47" w:rsidRPr="008C4A75" w:rsidRDefault="00A40F47" w:rsidP="00A40F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внимательно рассматривать картинки, выделять главную мысль (с помощью вопросов воспитателя);</w:t>
            </w:r>
          </w:p>
          <w:p w:rsidR="00A40F47" w:rsidRPr="008C4A75" w:rsidRDefault="00A40F47" w:rsidP="00A40F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выстраивать последовательность событий в соответствии с логикой; </w:t>
            </w:r>
          </w:p>
          <w:p w:rsidR="00A40F47" w:rsidRPr="008C4A75" w:rsidRDefault="00A40F47" w:rsidP="00A40F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целостный рассказ по серии сюжетных картинок, пользу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ясь разными видами предложений;</w:t>
            </w:r>
          </w:p>
          <w:p w:rsidR="00E60176" w:rsidRPr="008C4A75" w:rsidRDefault="00A40F47" w:rsidP="00A40F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друг друга, не перебивая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58EF" w:rsidRPr="008C4A75" w:rsidRDefault="002E58EF" w:rsidP="009E0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8F4B04" w:rsidRPr="008C4A75" w:rsidRDefault="008F4B04" w:rsidP="008F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- Упражнение «Соедини по точкам»;</w:t>
            </w:r>
          </w:p>
          <w:p w:rsidR="008F4B04" w:rsidRPr="008C4A75" w:rsidRDefault="008F4B04" w:rsidP="008F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- Игра «Предложения в шкатулке».</w:t>
            </w:r>
          </w:p>
        </w:tc>
        <w:tc>
          <w:tcPr>
            <w:tcW w:w="2551" w:type="dxa"/>
          </w:tcPr>
          <w:p w:rsidR="009E0E00" w:rsidRPr="008C4A75" w:rsidRDefault="006C488C" w:rsidP="009E0E0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Мастер – класс «Приёмы обучения детей рассказыванию»</w:t>
            </w:r>
            <w:r w:rsidR="000237DB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.</w:t>
            </w:r>
          </w:p>
          <w:p w:rsidR="000237DB" w:rsidRPr="008C4A75" w:rsidRDefault="000237DB" w:rsidP="009E0E0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0237DB" w:rsidRPr="008C4A75" w:rsidRDefault="000237DB" w:rsidP="009E0E0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Памятка «Играем вместе с ребёнком»</w:t>
            </w:r>
          </w:p>
          <w:p w:rsidR="000237DB" w:rsidRPr="008C4A75" w:rsidRDefault="000237DB" w:rsidP="009E0E0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(речевые игры).</w:t>
            </w:r>
          </w:p>
          <w:p w:rsidR="009E0E00" w:rsidRPr="008C4A75" w:rsidRDefault="009E0E00" w:rsidP="009E0E0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</w:tr>
      <w:tr w:rsidR="00EF68D6" w:rsidRPr="008C4A75" w:rsidTr="00B3720C">
        <w:tc>
          <w:tcPr>
            <w:tcW w:w="1276" w:type="dxa"/>
          </w:tcPr>
          <w:p w:rsidR="00EF68D6" w:rsidRPr="008C4A75" w:rsidRDefault="00EF68D6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</w:tcPr>
          <w:p w:rsidR="00F4543A" w:rsidRPr="008C4A75" w:rsidRDefault="00F4543A" w:rsidP="00F4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 детьми рассказов по картине «Купание медвежат».</w:t>
            </w:r>
          </w:p>
          <w:p w:rsidR="00F4543A" w:rsidRPr="008C4A75" w:rsidRDefault="00F4543A" w:rsidP="00F4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Задачи:</w:t>
            </w:r>
          </w:p>
          <w:p w:rsidR="00F4543A" w:rsidRPr="008C4A75" w:rsidRDefault="00F4543A" w:rsidP="00F4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Продолжать формировать умение внимательно рассматривать картину (с помощью вопросов воспитателя), рассуждать над её содержанием;</w:t>
            </w:r>
          </w:p>
          <w:p w:rsidR="00F4543A" w:rsidRPr="008C4A75" w:rsidRDefault="00F4543A" w:rsidP="00F4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формировать умение составлять развёрнутый рассказ по картине, опираясь на план и литературный текст; </w:t>
            </w:r>
          </w:p>
          <w:p w:rsidR="004D2ECE" w:rsidRPr="008C4A75" w:rsidRDefault="00F4543A" w:rsidP="00F4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упражнять в подборе слов, близких по значению и в образ</w:t>
            </w:r>
            <w:r w:rsidR="004D2ECE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овании окончаний прилагательных;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543A" w:rsidRPr="008C4A75" w:rsidRDefault="004D2ECE" w:rsidP="00F454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="00F4543A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умение слушать друг друга, дополнять ответы товарищей.</w:t>
            </w:r>
          </w:p>
          <w:p w:rsidR="00F4543A" w:rsidRPr="008C4A75" w:rsidRDefault="00F4543A" w:rsidP="00AF07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60176" w:rsidRPr="008C4A75" w:rsidRDefault="00E60176" w:rsidP="004D2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="004D2ECE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ставление рассказов по картине «Купание медвежат»:</w:t>
            </w:r>
          </w:p>
          <w:p w:rsidR="004D2ECE" w:rsidRPr="008C4A75" w:rsidRDefault="004D2ECE" w:rsidP="004D2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внимательно рассматривать картину (с помо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щью вопросов воспитателя);</w:t>
            </w:r>
          </w:p>
          <w:p w:rsidR="004D2ECE" w:rsidRPr="008C4A75" w:rsidRDefault="004D2ECE" w:rsidP="004D2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рассуждать над её содержанием;</w:t>
            </w:r>
          </w:p>
          <w:p w:rsidR="004D2ECE" w:rsidRPr="008C4A75" w:rsidRDefault="004D2ECE" w:rsidP="004D2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развёрнутый рассказ по картине, опираяс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на план и литературный текст;</w:t>
            </w:r>
          </w:p>
          <w:p w:rsidR="004D2ECE" w:rsidRPr="008C4A75" w:rsidRDefault="004D2ECE" w:rsidP="004D2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подбирать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близкие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значению; </w:t>
            </w:r>
          </w:p>
          <w:p w:rsidR="00E60176" w:rsidRPr="008C4A75" w:rsidRDefault="004D2ECE" w:rsidP="004D2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друг друга, дополнять ответы товарищей.</w:t>
            </w:r>
          </w:p>
          <w:p w:rsidR="00365E09" w:rsidRPr="008C4A75" w:rsidRDefault="00365E09" w:rsidP="00EF68D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1269CB" w:rsidRPr="008C4A75" w:rsidRDefault="001269CB" w:rsidP="00EF68D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Игра «Умное эхо».</w:t>
            </w:r>
          </w:p>
        </w:tc>
        <w:tc>
          <w:tcPr>
            <w:tcW w:w="2551" w:type="dxa"/>
          </w:tcPr>
          <w:p w:rsidR="003C6A22" w:rsidRPr="008C4A75" w:rsidRDefault="00EC56BB" w:rsidP="004C323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Гостиная «Заботливые родители – хорошие успехи».</w:t>
            </w:r>
          </w:p>
          <w:p w:rsidR="00EC56BB" w:rsidRPr="008C4A75" w:rsidRDefault="00EC56BB" w:rsidP="004C323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EC56BB" w:rsidRPr="008C4A75" w:rsidRDefault="00EC56BB" w:rsidP="004C323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Памятка «И снова поиграем!».</w:t>
            </w:r>
          </w:p>
          <w:p w:rsidR="00EC56BB" w:rsidRPr="008C4A75" w:rsidRDefault="00EC56BB" w:rsidP="004C3236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</w:tc>
      </w:tr>
      <w:tr w:rsidR="00EF68D6" w:rsidRPr="008C4A75" w:rsidTr="00B3720C">
        <w:tc>
          <w:tcPr>
            <w:tcW w:w="1276" w:type="dxa"/>
          </w:tcPr>
          <w:p w:rsidR="00EF68D6" w:rsidRPr="008C4A75" w:rsidRDefault="00EF68D6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FA273E" w:rsidRPr="008C4A75" w:rsidRDefault="00FA273E" w:rsidP="00C665AE">
            <w:pPr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Педагогическая гостиная «Игры по развитию речи своими руками»</w:t>
            </w:r>
          </w:p>
          <w:p w:rsidR="001F50BD" w:rsidRPr="008C4A75" w:rsidRDefault="001F50BD" w:rsidP="00C665AE">
            <w:pPr>
              <w:rPr>
                <w:rFonts w:ascii="Times New Roman" w:hAnsi="Times New Roman" w:cs="Times New Roman"/>
                <w:b/>
                <w:color w:val="181818" w:themeColor="background1" w:themeShade="1A"/>
                <w:sz w:val="28"/>
                <w:szCs w:val="28"/>
              </w:rPr>
            </w:pPr>
          </w:p>
          <w:p w:rsidR="009A42BB" w:rsidRPr="008C4A75" w:rsidRDefault="009A42BB" w:rsidP="009A42B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Составление с детьми рассказа по серии сюжетных картинок «Девочка и ёж».</w:t>
            </w:r>
          </w:p>
          <w:p w:rsidR="009A42BB" w:rsidRPr="008C4A75" w:rsidRDefault="009A42BB" w:rsidP="009A42B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  <w:u w:val="single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  <w:u w:val="single"/>
              </w:rPr>
              <w:t>Задачи:</w:t>
            </w:r>
          </w:p>
          <w:p w:rsidR="009A42BB" w:rsidRPr="008C4A75" w:rsidRDefault="009A42BB" w:rsidP="009A42B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продолжать формировать 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умение внимательно рассматривать картинку, выделять в ней главную мысль (с помощью вопросов воспитателя) и озвучивать её;</w:t>
            </w:r>
          </w:p>
          <w:p w:rsidR="009A42BB" w:rsidRPr="008C4A75" w:rsidRDefault="009A42BB" w:rsidP="009A42B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формировать умение составлять целостный рассказ по сюжетным картинкам, пользуясь разными видами предложений;</w:t>
            </w:r>
          </w:p>
          <w:p w:rsidR="009A42BB" w:rsidRPr="008C4A75" w:rsidRDefault="009A42BB" w:rsidP="009A42B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побуждать детей к придумыванию окончания рассказа; </w:t>
            </w:r>
          </w:p>
          <w:p w:rsidR="002970F4" w:rsidRPr="008C4A75" w:rsidRDefault="009A42BB" w:rsidP="009A42BB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-упражнять в подборе слов на заданную тему; - воспитывать умение выслушивать друг друга, не перебива</w:t>
            </w:r>
            <w:r w:rsidR="002970F4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ть во время выполнения задания; </w:t>
            </w:r>
          </w:p>
          <w:p w:rsidR="001F50BD" w:rsidRPr="008C4A75" w:rsidRDefault="002970F4" w:rsidP="00C665AE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</w:t>
            </w:r>
            <w:r w:rsidR="009A42BB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договариваться и приходить к общему мнению.</w:t>
            </w:r>
          </w:p>
        </w:tc>
        <w:tc>
          <w:tcPr>
            <w:tcW w:w="3969" w:type="dxa"/>
            <w:shd w:val="clear" w:color="auto" w:fill="auto"/>
          </w:tcPr>
          <w:p w:rsidR="00E60176" w:rsidRPr="008C4A75" w:rsidRDefault="00E60176" w:rsidP="008712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расск</w:t>
            </w:r>
            <w:r w:rsidR="008712A4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 по серии сюжетных картинок «Девочка и ёж»:</w:t>
            </w:r>
          </w:p>
          <w:p w:rsidR="008712A4" w:rsidRPr="008C4A75" w:rsidRDefault="008712A4" w:rsidP="008712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отгадывать за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гадки, аргументируя свой ответ;</w:t>
            </w:r>
          </w:p>
          <w:p w:rsidR="008712A4" w:rsidRPr="008C4A75" w:rsidRDefault="008712A4" w:rsidP="008712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внимательно рассматривать картинку, выделять в ней главную мысль и озвучивать её; </w:t>
            </w:r>
          </w:p>
          <w:p w:rsidR="008712A4" w:rsidRPr="008C4A75" w:rsidRDefault="008712A4" w:rsidP="008712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целостный рассказ по сюжетным картинкам, польз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уясь разными видами предложений;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12A4" w:rsidRPr="008C4A75" w:rsidRDefault="008712A4" w:rsidP="008712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придумыва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рассказа;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подбирать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заданную тему;</w:t>
            </w:r>
          </w:p>
          <w:p w:rsidR="00E60176" w:rsidRPr="008C4A75" w:rsidRDefault="008712A4" w:rsidP="008712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выслушивать друг друга, не перебивать во время выполнения задания; договариваться и приходить к общему мнению.</w:t>
            </w:r>
          </w:p>
          <w:p w:rsidR="00365E09" w:rsidRPr="008C4A75" w:rsidRDefault="00365E09" w:rsidP="00CF0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</w:p>
          <w:p w:rsidR="001269CB" w:rsidRPr="008C4A75" w:rsidRDefault="001269CB" w:rsidP="00CF0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- Отгадывание загадок;</w:t>
            </w:r>
          </w:p>
          <w:p w:rsidR="001269CB" w:rsidRPr="008C4A75" w:rsidRDefault="001269CB" w:rsidP="00CF0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hAnsi="Times New Roman" w:cs="Times New Roman"/>
                <w:color w:val="181818" w:themeColor="background1" w:themeShade="1A"/>
                <w:sz w:val="28"/>
                <w:szCs w:val="28"/>
              </w:rPr>
              <w:t>- Игра «Доскажи словечко».</w:t>
            </w:r>
          </w:p>
        </w:tc>
        <w:tc>
          <w:tcPr>
            <w:tcW w:w="2551" w:type="dxa"/>
          </w:tcPr>
          <w:p w:rsidR="00EF68D6" w:rsidRPr="008C4A75" w:rsidRDefault="0097076E" w:rsidP="002E58EF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Стендовая консультация</w:t>
            </w:r>
            <w:r w:rsidR="006122C2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«Красивая речь – залог успеха»</w:t>
            </w:r>
          </w:p>
        </w:tc>
      </w:tr>
      <w:tr w:rsidR="00EF68D6" w:rsidRPr="008C4A75" w:rsidTr="00B3720C">
        <w:tc>
          <w:tcPr>
            <w:tcW w:w="1276" w:type="dxa"/>
          </w:tcPr>
          <w:p w:rsidR="00EF68D6" w:rsidRPr="008C4A75" w:rsidRDefault="00EF68D6" w:rsidP="00DF5591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4" w:type="dxa"/>
          </w:tcPr>
          <w:p w:rsidR="00722DA7" w:rsidRPr="008C4A75" w:rsidRDefault="00722DA7" w:rsidP="00722D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Составление с детьми рассказов по (выбранной индивидуально ребёнком</w:t>
            </w:r>
            <w:r w:rsidR="00FB077E"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 из картотеки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) картине. </w:t>
            </w:r>
          </w:p>
          <w:p w:rsidR="00722DA7" w:rsidRPr="008C4A75" w:rsidRDefault="00722DA7" w:rsidP="00722D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Задачи:</w:t>
            </w:r>
          </w:p>
          <w:p w:rsidR="00722DA7" w:rsidRPr="008C4A75" w:rsidRDefault="00722DA7" w:rsidP="00722D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продолжать формировать умение внимательно рассматривать картину, рассуждать над её содержанием;</w:t>
            </w:r>
          </w:p>
          <w:p w:rsidR="00722DA7" w:rsidRPr="008C4A75" w:rsidRDefault="00722DA7" w:rsidP="00722D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 xml:space="preserve">- формировать умение составлять развёрнутый рассказ по картине, 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lastRenderedPageBreak/>
              <w:t xml:space="preserve">опираясь на план. </w:t>
            </w:r>
          </w:p>
          <w:p w:rsidR="00722DA7" w:rsidRPr="008C4A75" w:rsidRDefault="00722DA7" w:rsidP="00722DA7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- воспитывать умение слушать друг друга, помогать друг другу в случае затруднений.</w:t>
            </w:r>
          </w:p>
          <w:p w:rsidR="00EF68D6" w:rsidRPr="008C4A75" w:rsidRDefault="00EF68D6" w:rsidP="00F956D3">
            <w:pPr>
              <w:rPr>
                <w:rFonts w:ascii="Times New Roman" w:hAnsi="Times New Roman" w:cs="Times New Roman"/>
                <w:b/>
                <w:bCs/>
                <w:color w:val="181818" w:themeColor="background1" w:themeShade="1A"/>
                <w:sz w:val="28"/>
                <w:szCs w:val="28"/>
              </w:rPr>
            </w:pPr>
          </w:p>
          <w:p w:rsidR="00895E68" w:rsidRPr="008C4A75" w:rsidRDefault="00895E68" w:rsidP="00895E68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Подготовка отчёта по самообразованию на тему «</w:t>
            </w:r>
            <w:r w:rsidRPr="008C4A75">
              <w:rPr>
                <w:rFonts w:ascii="Times New Roman" w:eastAsia="Times New Roman" w:hAnsi="Times New Roman" w:cs="Times New Roman"/>
                <w:bCs/>
                <w:color w:val="181818" w:themeColor="background1" w:themeShade="1A"/>
                <w:sz w:val="28"/>
                <w:szCs w:val="28"/>
              </w:rPr>
              <w:t>Развитие связной речи у детей старшего дошкольного возраста через обучение составлению рассказов по картине и серии картинок</w:t>
            </w: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».</w:t>
            </w:r>
          </w:p>
          <w:p w:rsidR="001276A3" w:rsidRPr="008C4A75" w:rsidRDefault="001276A3" w:rsidP="00D452C9">
            <w:pPr>
              <w:spacing w:line="317" w:lineRule="atLeast"/>
              <w:rPr>
                <w:rFonts w:ascii="Times New Roman" w:hAnsi="Times New Roman" w:cs="Times New Roman"/>
                <w:b/>
                <w:bCs/>
                <w:color w:val="181818" w:themeColor="background1" w:themeShade="1A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77E" w:rsidRPr="008C4A75" w:rsidRDefault="00E60176" w:rsidP="00FB07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рассказов по</w:t>
            </w:r>
            <w:r w:rsidRPr="008C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B077E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(выбранной индивидуально ребёнком из картотеки) картине:</w:t>
            </w:r>
          </w:p>
          <w:p w:rsidR="00FB077E" w:rsidRPr="008C4A75" w:rsidRDefault="00FB077E" w:rsidP="00FB0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внимате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 рассматривать картину;</w:t>
            </w:r>
          </w:p>
          <w:p w:rsidR="00FB077E" w:rsidRPr="008C4A75" w:rsidRDefault="00FB077E" w:rsidP="00FB0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рассуждать над её содержанием;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077E" w:rsidRPr="008C4A75" w:rsidRDefault="00FB077E" w:rsidP="00FB0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развёрнутый рассказ по картине, опираясь на план</w:t>
            </w: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5E09" w:rsidRPr="008C4A75" w:rsidRDefault="00FB077E" w:rsidP="00FB0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60176"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друг друга, помогать друг другу в случае затруднений.</w:t>
            </w:r>
          </w:p>
          <w:p w:rsidR="00C067B9" w:rsidRPr="008C4A75" w:rsidRDefault="00C067B9" w:rsidP="00FB0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67B9" w:rsidRPr="008C4A75" w:rsidRDefault="00C067B9" w:rsidP="00FB0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 «Опиши предмет».</w:t>
            </w:r>
          </w:p>
        </w:tc>
        <w:tc>
          <w:tcPr>
            <w:tcW w:w="2551" w:type="dxa"/>
          </w:tcPr>
          <w:p w:rsidR="00EA2B6D" w:rsidRPr="008C4A75" w:rsidRDefault="00F36980" w:rsidP="00957A50">
            <w:pPr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</w:pPr>
            <w:r w:rsidRPr="008C4A75">
              <w:rPr>
                <w:rFonts w:ascii="Times New Roman" w:eastAsia="Times New Roman" w:hAnsi="Times New Roman" w:cs="Times New Roman"/>
                <w:color w:val="181818" w:themeColor="background1" w:themeShade="1A"/>
                <w:sz w:val="28"/>
                <w:szCs w:val="28"/>
              </w:rPr>
              <w:t>Открытый показ ООД по развитию речи «Путешествие в страну правильной речи»</w:t>
            </w:r>
          </w:p>
        </w:tc>
      </w:tr>
    </w:tbl>
    <w:p w:rsidR="008B1B09" w:rsidRPr="008C4A75" w:rsidRDefault="00F956D3" w:rsidP="00FE1E19">
      <w:pPr>
        <w:spacing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        </w:t>
      </w:r>
    </w:p>
    <w:p w:rsidR="0093278B" w:rsidRPr="008C4A75" w:rsidRDefault="0093278B" w:rsidP="00561A63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  <w:t xml:space="preserve">         </w:t>
      </w:r>
    </w:p>
    <w:p w:rsidR="002A53F9" w:rsidRPr="008C4A75" w:rsidRDefault="002A53F9" w:rsidP="00561A63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b/>
          <w:color w:val="181818" w:themeColor="background1" w:themeShade="1A"/>
          <w:sz w:val="28"/>
          <w:szCs w:val="28"/>
        </w:rPr>
        <w:t>Формы отчёта.</w:t>
      </w:r>
    </w:p>
    <w:p w:rsidR="00895E68" w:rsidRPr="008C4A75" w:rsidRDefault="002A53F9" w:rsidP="00895E68">
      <w:pP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 xml:space="preserve">- Презентация </w:t>
      </w:r>
      <w:r w:rsidR="0027783D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 xml:space="preserve">опыта </w:t>
      </w:r>
      <w:r w:rsidR="00895E68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>«</w:t>
      </w:r>
      <w:r w:rsidR="00895E68"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</w:rPr>
        <w:t>Развитие связной речи у детей старшего дошкольного возраста через обучение составлению рассказов по картине и серии картинок</w:t>
      </w:r>
      <w:r w:rsidR="00561A63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>» на педсовете.</w:t>
      </w:r>
    </w:p>
    <w:p w:rsidR="00561A63" w:rsidRPr="008C4A75" w:rsidRDefault="00561A63" w:rsidP="0027783D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>- Открытый показ ООД по развитию речи «Путешествие в страну правильной речи»</w:t>
      </w:r>
      <w:r w:rsidR="00722DA7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 xml:space="preserve"> </w:t>
      </w:r>
    </w:p>
    <w:p w:rsidR="00561A63" w:rsidRPr="008C4A75" w:rsidRDefault="00561A63" w:rsidP="0027783D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</w:rPr>
        <w:t xml:space="preserve">- Картотеки: «Картины для составления рассказов», «Серии сюжетных картинок для составления рассказов», </w:t>
      </w:r>
      <w:r w:rsidRPr="008C4A75">
        <w:rPr>
          <w:rFonts w:ascii="Times New Roman" w:eastAsia="Times New Roman" w:hAnsi="Times New Roman" w:cs="Times New Roman"/>
          <w:bCs/>
          <w:color w:val="181818" w:themeColor="background1" w:themeShade="1A"/>
          <w:sz w:val="28"/>
          <w:szCs w:val="28"/>
        </w:rPr>
        <w:t>«Играем, связную речь развиваем!»</w:t>
      </w:r>
    </w:p>
    <w:p w:rsidR="00561A63" w:rsidRPr="008C4A75" w:rsidRDefault="00561A63" w:rsidP="00E60176">
      <w:pPr>
        <w:tabs>
          <w:tab w:val="left" w:pos="709"/>
        </w:tabs>
        <w:ind w:firstLine="0"/>
        <w:jc w:val="lef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E1E19" w:rsidRPr="008C4A75" w:rsidRDefault="00857C12" w:rsidP="00561A63">
      <w:pPr>
        <w:tabs>
          <w:tab w:val="left" w:pos="709"/>
        </w:tabs>
        <w:ind w:firstLine="0"/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 xml:space="preserve">         </w:t>
      </w:r>
      <w:r w:rsidR="00561A63" w:rsidRPr="008C4A75"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 xml:space="preserve"> </w:t>
      </w:r>
      <w:r w:rsidR="002E70C5" w:rsidRPr="008C4A75"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>Методичес</w:t>
      </w:r>
      <w:r w:rsidR="002A53F9" w:rsidRPr="008C4A75"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>кая литература</w:t>
      </w:r>
      <w:r w:rsidR="002E70C5" w:rsidRPr="008C4A75">
        <w:rPr>
          <w:rFonts w:ascii="Times New Roman" w:hAnsi="Times New Roman" w:cs="Times New Roman"/>
          <w:b/>
          <w:color w:val="181818" w:themeColor="background1" w:themeShade="1A"/>
          <w:sz w:val="28"/>
          <w:szCs w:val="28"/>
        </w:rPr>
        <w:t>.</w:t>
      </w:r>
    </w:p>
    <w:p w:rsidR="00E60176" w:rsidRPr="008C4A75" w:rsidRDefault="00E60176" w:rsidP="00561A63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1. Бондаренко, А. К. Дидактические игры в детском саду/А. К. Бондаренко. – М.: Просвещение, 1991. </w:t>
      </w:r>
    </w:p>
    <w:p w:rsidR="00E60176" w:rsidRPr="008C4A75" w:rsidRDefault="00561A63" w:rsidP="00561A63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2. </w:t>
      </w:r>
      <w:proofErr w:type="spellStart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Гербова</w:t>
      </w:r>
      <w:proofErr w:type="spellEnd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В. «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Развитие речи на занятиях с и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спользованием сюжетных картинок»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, N 8, 1998 г.;</w:t>
      </w:r>
    </w:p>
    <w:p w:rsidR="00E60176" w:rsidRPr="008C4A75" w:rsidRDefault="00561A63" w:rsidP="00561A63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3. </w:t>
      </w:r>
      <w:proofErr w:type="spellStart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Гербова</w:t>
      </w:r>
      <w:proofErr w:type="spellEnd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В. «Занятия по развитию речи»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, N 12, 1999 г.;</w:t>
      </w:r>
    </w:p>
    <w:p w:rsidR="00E60176" w:rsidRPr="008C4A75" w:rsidRDefault="00561A63" w:rsidP="00561A63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4. </w:t>
      </w:r>
      <w:proofErr w:type="spellStart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Гризик</w:t>
      </w:r>
      <w:proofErr w:type="spellEnd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Т. «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Взаимодействие детског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 сада и семьи по развитию речи»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, N 6, 2000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</w:p>
    <w:p w:rsidR="00E60176" w:rsidRPr="008C4A75" w:rsidRDefault="00E60176" w:rsidP="00561A63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lastRenderedPageBreak/>
        <w:t>5. М</w:t>
      </w:r>
      <w:r w:rsidR="00561A63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етодические советы к программе «Детство»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;</w:t>
      </w:r>
    </w:p>
    <w:p w:rsidR="00E60176" w:rsidRPr="008C4A75" w:rsidRDefault="00561A63" w:rsidP="00561A63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6. Статьи журнала «Дошкольное воспитание»;</w:t>
      </w:r>
    </w:p>
    <w:p w:rsidR="00E60176" w:rsidRPr="008C4A75" w:rsidRDefault="00561A63" w:rsidP="00561A63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7. Сохин «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Развитие 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речи детей дошкольного возраста»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;</w:t>
      </w:r>
    </w:p>
    <w:p w:rsidR="00E60176" w:rsidRPr="008C4A75" w:rsidRDefault="00561A63" w:rsidP="00561A63">
      <w:pPr>
        <w:jc w:val="left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8. Тихеева Е. И. «Развитие речи детей»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;</w:t>
      </w:r>
    </w:p>
    <w:p w:rsidR="00561A63" w:rsidRPr="008C4A75" w:rsidRDefault="00E60176" w:rsidP="00561A63">
      <w:pP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9. Удальцова Е.И. Дидактические игры в воспитании и обучении дошкольников/ Е. И. Удальцова. – Минск, 1976. </w:t>
      </w:r>
    </w:p>
    <w:p w:rsidR="00E60176" w:rsidRPr="008C4A75" w:rsidRDefault="00E60176" w:rsidP="00561A63">
      <w:pP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1</w:t>
      </w:r>
      <w:r w:rsidR="00561A63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0. Ушакова О. «Развитие речи детей»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;</w:t>
      </w:r>
    </w:p>
    <w:p w:rsidR="00E60176" w:rsidRPr="008C4A75" w:rsidRDefault="00561A63" w:rsidP="00561A63">
      <w:pP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11. 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Ушакова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О., </w:t>
      </w:r>
      <w:proofErr w:type="spellStart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Щадрина</w:t>
      </w:r>
      <w:proofErr w:type="spellEnd"/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Л. «Развивайте речь дошкольника»</w:t>
      </w:r>
      <w:r w:rsidR="00E60176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, N 2, 1997 г.;</w:t>
      </w:r>
    </w:p>
    <w:p w:rsidR="00E60176" w:rsidRPr="008C4A75" w:rsidRDefault="00E60176" w:rsidP="00561A63">
      <w:pP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13.</w:t>
      </w:r>
      <w:r w:rsidR="00561A63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 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Ушакова О. С. Развитие речи и творчества дошкольников.</w:t>
      </w:r>
    </w:p>
    <w:p w:rsidR="00E60176" w:rsidRPr="008C4A75" w:rsidRDefault="00E60176" w:rsidP="00561A63">
      <w:pP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14. Ушакова О. С., Струнина Е. М.- М.: ТЦ «</w:t>
      </w:r>
      <w:r w:rsidR="00561A63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Сфера», 2007. </w:t>
      </w:r>
    </w:p>
    <w:p w:rsidR="00E60176" w:rsidRPr="008C4A75" w:rsidRDefault="00E60176" w:rsidP="00561A63">
      <w:pP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</w:pP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15. Ушакова О. С.Программа развития речи детей дошко</w:t>
      </w:r>
      <w:r w:rsidR="008C4A75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льного возрастав детском саду/ </w:t>
      </w:r>
      <w:r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>О. С.Ушакова</w:t>
      </w:r>
      <w:r w:rsidR="00561A63" w:rsidRPr="008C4A75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ru-RU"/>
        </w:rPr>
        <w:t xml:space="preserve">. - М.: ТЦ «Сфера»,2004. </w:t>
      </w:r>
    </w:p>
    <w:p w:rsidR="00E60176" w:rsidRPr="008C4A75" w:rsidRDefault="00E60176" w:rsidP="00561A63">
      <w:pPr>
        <w:ind w:firstLine="0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586BE6" w:rsidRPr="008C4A75" w:rsidRDefault="00586BE6" w:rsidP="00561A63">
      <w:pPr>
        <w:tabs>
          <w:tab w:val="left" w:pos="709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  <w:r w:rsidRPr="008C4A75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t xml:space="preserve">          </w:t>
      </w:r>
    </w:p>
    <w:p w:rsidR="009A33CF" w:rsidRPr="00561A63" w:rsidRDefault="009A33CF" w:rsidP="00E60176">
      <w:pPr>
        <w:ind w:firstLine="0"/>
        <w:jc w:val="left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B244E0" w:rsidRPr="00561A63" w:rsidRDefault="00B244E0" w:rsidP="00E60176">
      <w:pPr>
        <w:ind w:firstLine="0"/>
        <w:jc w:val="left"/>
        <w:rPr>
          <w:rFonts w:ascii="Times New Roman" w:hAnsi="Times New Roman" w:cs="Times New Roman"/>
          <w:color w:val="181818" w:themeColor="background1" w:themeShade="1A"/>
          <w:sz w:val="28"/>
          <w:szCs w:val="28"/>
        </w:rPr>
      </w:pPr>
    </w:p>
    <w:p w:rsidR="00C45A3C" w:rsidRDefault="00B244E0" w:rsidP="00E60176">
      <w:pPr>
        <w:jc w:val="left"/>
        <w:rPr>
          <w:color w:val="000000"/>
          <w:sz w:val="27"/>
          <w:szCs w:val="27"/>
        </w:rPr>
      </w:pPr>
      <w:r w:rsidRPr="00561A63">
        <w:rPr>
          <w:rFonts w:ascii="Times New Roman" w:hAnsi="Times New Roman" w:cs="Times New Roman"/>
          <w:color w:val="181818" w:themeColor="background1" w:themeShade="1A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C45A3C" w:rsidRDefault="00C45A3C" w:rsidP="00E60176">
      <w:pPr>
        <w:jc w:val="left"/>
        <w:rPr>
          <w:color w:val="000000"/>
          <w:sz w:val="27"/>
          <w:szCs w:val="27"/>
        </w:rPr>
      </w:pPr>
    </w:p>
    <w:sectPr w:rsidR="00C45A3C" w:rsidSect="00857C12"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180"/>
    <w:multiLevelType w:val="multilevel"/>
    <w:tmpl w:val="259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2E4A"/>
    <w:multiLevelType w:val="multilevel"/>
    <w:tmpl w:val="FE4C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43BA3"/>
    <w:multiLevelType w:val="multilevel"/>
    <w:tmpl w:val="13DE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12932"/>
    <w:multiLevelType w:val="multilevel"/>
    <w:tmpl w:val="48B6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97C6B"/>
    <w:multiLevelType w:val="multilevel"/>
    <w:tmpl w:val="BF3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858F1"/>
    <w:multiLevelType w:val="multilevel"/>
    <w:tmpl w:val="A380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B53E6"/>
    <w:multiLevelType w:val="multilevel"/>
    <w:tmpl w:val="E8C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D454C"/>
    <w:multiLevelType w:val="multilevel"/>
    <w:tmpl w:val="5308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702B2"/>
    <w:multiLevelType w:val="multilevel"/>
    <w:tmpl w:val="244E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E1732"/>
    <w:multiLevelType w:val="multilevel"/>
    <w:tmpl w:val="005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6555"/>
    <w:multiLevelType w:val="multilevel"/>
    <w:tmpl w:val="733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132987"/>
    <w:multiLevelType w:val="multilevel"/>
    <w:tmpl w:val="A592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41102"/>
    <w:multiLevelType w:val="multilevel"/>
    <w:tmpl w:val="43B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1045A9"/>
    <w:multiLevelType w:val="multilevel"/>
    <w:tmpl w:val="4EB0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34466"/>
    <w:multiLevelType w:val="multilevel"/>
    <w:tmpl w:val="628A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C3059"/>
    <w:multiLevelType w:val="multilevel"/>
    <w:tmpl w:val="1A6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9034D"/>
    <w:multiLevelType w:val="multilevel"/>
    <w:tmpl w:val="8884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F388B"/>
    <w:multiLevelType w:val="multilevel"/>
    <w:tmpl w:val="FD54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35FA4"/>
    <w:multiLevelType w:val="hybridMultilevel"/>
    <w:tmpl w:val="987AFE2A"/>
    <w:lvl w:ilvl="0" w:tplc="2D184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529D7"/>
    <w:multiLevelType w:val="multilevel"/>
    <w:tmpl w:val="B1B2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A093C"/>
    <w:multiLevelType w:val="multilevel"/>
    <w:tmpl w:val="D76C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642741"/>
    <w:multiLevelType w:val="multilevel"/>
    <w:tmpl w:val="68B0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257CE"/>
    <w:multiLevelType w:val="multilevel"/>
    <w:tmpl w:val="7AE0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23B88"/>
    <w:multiLevelType w:val="multilevel"/>
    <w:tmpl w:val="252A3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322BA"/>
    <w:multiLevelType w:val="multilevel"/>
    <w:tmpl w:val="F06AB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7050E"/>
    <w:multiLevelType w:val="multilevel"/>
    <w:tmpl w:val="419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F5F2D"/>
    <w:multiLevelType w:val="multilevel"/>
    <w:tmpl w:val="1FB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80FC5"/>
    <w:multiLevelType w:val="multilevel"/>
    <w:tmpl w:val="67C2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96C31"/>
    <w:multiLevelType w:val="multilevel"/>
    <w:tmpl w:val="BF84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060E9"/>
    <w:multiLevelType w:val="multilevel"/>
    <w:tmpl w:val="06D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A65188"/>
    <w:multiLevelType w:val="multilevel"/>
    <w:tmpl w:val="10CA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1562C"/>
    <w:multiLevelType w:val="multilevel"/>
    <w:tmpl w:val="278C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50F23"/>
    <w:multiLevelType w:val="multilevel"/>
    <w:tmpl w:val="B4DA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24A3A"/>
    <w:multiLevelType w:val="multilevel"/>
    <w:tmpl w:val="8D24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790933"/>
    <w:multiLevelType w:val="multilevel"/>
    <w:tmpl w:val="2F4A7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B3451C"/>
    <w:multiLevelType w:val="multilevel"/>
    <w:tmpl w:val="FC14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8A0233"/>
    <w:multiLevelType w:val="multilevel"/>
    <w:tmpl w:val="FE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BC54C2"/>
    <w:multiLevelType w:val="multilevel"/>
    <w:tmpl w:val="A234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86620"/>
    <w:multiLevelType w:val="multilevel"/>
    <w:tmpl w:val="533C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33"/>
  </w:num>
  <w:num w:numId="5">
    <w:abstractNumId w:val="38"/>
  </w:num>
  <w:num w:numId="6">
    <w:abstractNumId w:val="9"/>
  </w:num>
  <w:num w:numId="7">
    <w:abstractNumId w:val="14"/>
  </w:num>
  <w:num w:numId="8">
    <w:abstractNumId w:val="17"/>
  </w:num>
  <w:num w:numId="9">
    <w:abstractNumId w:val="31"/>
  </w:num>
  <w:num w:numId="10">
    <w:abstractNumId w:val="35"/>
  </w:num>
  <w:num w:numId="11">
    <w:abstractNumId w:val="1"/>
  </w:num>
  <w:num w:numId="12">
    <w:abstractNumId w:val="32"/>
  </w:num>
  <w:num w:numId="13">
    <w:abstractNumId w:val="27"/>
  </w:num>
  <w:num w:numId="14">
    <w:abstractNumId w:val="15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3"/>
  </w:num>
  <w:num w:numId="20">
    <w:abstractNumId w:val="4"/>
  </w:num>
  <w:num w:numId="21">
    <w:abstractNumId w:val="24"/>
  </w:num>
  <w:num w:numId="22">
    <w:abstractNumId w:val="34"/>
  </w:num>
  <w:num w:numId="23">
    <w:abstractNumId w:val="19"/>
  </w:num>
  <w:num w:numId="24">
    <w:abstractNumId w:val="25"/>
  </w:num>
  <w:num w:numId="25">
    <w:abstractNumId w:val="30"/>
  </w:num>
  <w:num w:numId="26">
    <w:abstractNumId w:val="20"/>
  </w:num>
  <w:num w:numId="27">
    <w:abstractNumId w:val="0"/>
  </w:num>
  <w:num w:numId="28">
    <w:abstractNumId w:val="37"/>
  </w:num>
  <w:num w:numId="29">
    <w:abstractNumId w:val="21"/>
  </w:num>
  <w:num w:numId="30">
    <w:abstractNumId w:val="6"/>
  </w:num>
  <w:num w:numId="31">
    <w:abstractNumId w:val="36"/>
  </w:num>
  <w:num w:numId="32">
    <w:abstractNumId w:val="13"/>
  </w:num>
  <w:num w:numId="33">
    <w:abstractNumId w:val="22"/>
  </w:num>
  <w:num w:numId="34">
    <w:abstractNumId w:val="26"/>
  </w:num>
  <w:num w:numId="35">
    <w:abstractNumId w:val="2"/>
  </w:num>
  <w:num w:numId="36">
    <w:abstractNumId w:val="5"/>
  </w:num>
  <w:num w:numId="37">
    <w:abstractNumId w:val="29"/>
  </w:num>
  <w:num w:numId="38">
    <w:abstractNumId w:val="12"/>
  </w:num>
  <w:num w:numId="39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DD6"/>
    <w:rsid w:val="0000125E"/>
    <w:rsid w:val="000046C0"/>
    <w:rsid w:val="00011C21"/>
    <w:rsid w:val="000237DB"/>
    <w:rsid w:val="000332A4"/>
    <w:rsid w:val="000378DA"/>
    <w:rsid w:val="00072D71"/>
    <w:rsid w:val="000865A3"/>
    <w:rsid w:val="00092E5F"/>
    <w:rsid w:val="0009366D"/>
    <w:rsid w:val="000A1927"/>
    <w:rsid w:val="000A3DD6"/>
    <w:rsid w:val="000A637C"/>
    <w:rsid w:val="000C0D58"/>
    <w:rsid w:val="000C7CFE"/>
    <w:rsid w:val="000E732C"/>
    <w:rsid w:val="001131CE"/>
    <w:rsid w:val="001269CB"/>
    <w:rsid w:val="00126D20"/>
    <w:rsid w:val="001276A3"/>
    <w:rsid w:val="00131A9E"/>
    <w:rsid w:val="001360F0"/>
    <w:rsid w:val="0014001B"/>
    <w:rsid w:val="0014345E"/>
    <w:rsid w:val="001569E9"/>
    <w:rsid w:val="001604EF"/>
    <w:rsid w:val="001824C6"/>
    <w:rsid w:val="001A35EC"/>
    <w:rsid w:val="001C0587"/>
    <w:rsid w:val="001C7365"/>
    <w:rsid w:val="001C74A9"/>
    <w:rsid w:val="001D6C12"/>
    <w:rsid w:val="001E3257"/>
    <w:rsid w:val="001F50BD"/>
    <w:rsid w:val="00200363"/>
    <w:rsid w:val="00205DC5"/>
    <w:rsid w:val="002262A7"/>
    <w:rsid w:val="00227B7E"/>
    <w:rsid w:val="002430BA"/>
    <w:rsid w:val="00252024"/>
    <w:rsid w:val="00275363"/>
    <w:rsid w:val="0027614D"/>
    <w:rsid w:val="0027783D"/>
    <w:rsid w:val="0029663D"/>
    <w:rsid w:val="002970F4"/>
    <w:rsid w:val="002A53F9"/>
    <w:rsid w:val="002B2656"/>
    <w:rsid w:val="002B5501"/>
    <w:rsid w:val="002E1031"/>
    <w:rsid w:val="002E58EF"/>
    <w:rsid w:val="002E70C5"/>
    <w:rsid w:val="002E78A6"/>
    <w:rsid w:val="002F3845"/>
    <w:rsid w:val="0030152F"/>
    <w:rsid w:val="00304E8F"/>
    <w:rsid w:val="00306752"/>
    <w:rsid w:val="00306814"/>
    <w:rsid w:val="003350CC"/>
    <w:rsid w:val="003431D0"/>
    <w:rsid w:val="0034451E"/>
    <w:rsid w:val="00352117"/>
    <w:rsid w:val="00360146"/>
    <w:rsid w:val="00364DC1"/>
    <w:rsid w:val="00365E09"/>
    <w:rsid w:val="0038399C"/>
    <w:rsid w:val="0038679C"/>
    <w:rsid w:val="003A2A3B"/>
    <w:rsid w:val="003B7DCF"/>
    <w:rsid w:val="003C6A22"/>
    <w:rsid w:val="003D729C"/>
    <w:rsid w:val="003D72AA"/>
    <w:rsid w:val="003E6361"/>
    <w:rsid w:val="00402A30"/>
    <w:rsid w:val="00407D48"/>
    <w:rsid w:val="0041242A"/>
    <w:rsid w:val="0041784E"/>
    <w:rsid w:val="00425E39"/>
    <w:rsid w:val="00430C63"/>
    <w:rsid w:val="00456439"/>
    <w:rsid w:val="00463F78"/>
    <w:rsid w:val="00465BA7"/>
    <w:rsid w:val="00482294"/>
    <w:rsid w:val="004B330D"/>
    <w:rsid w:val="004B5DA3"/>
    <w:rsid w:val="004C3236"/>
    <w:rsid w:val="004C371F"/>
    <w:rsid w:val="004C451D"/>
    <w:rsid w:val="004C6F56"/>
    <w:rsid w:val="004D2878"/>
    <w:rsid w:val="004D2DB9"/>
    <w:rsid w:val="004D2ECE"/>
    <w:rsid w:val="004D4648"/>
    <w:rsid w:val="004D5A32"/>
    <w:rsid w:val="004E16C2"/>
    <w:rsid w:val="00531068"/>
    <w:rsid w:val="00561A63"/>
    <w:rsid w:val="00586BE6"/>
    <w:rsid w:val="005B3422"/>
    <w:rsid w:val="005C3217"/>
    <w:rsid w:val="005C4DF7"/>
    <w:rsid w:val="005C597B"/>
    <w:rsid w:val="005E6C8F"/>
    <w:rsid w:val="005F5634"/>
    <w:rsid w:val="00607017"/>
    <w:rsid w:val="006122C2"/>
    <w:rsid w:val="00614C12"/>
    <w:rsid w:val="00616476"/>
    <w:rsid w:val="00631609"/>
    <w:rsid w:val="00633E8C"/>
    <w:rsid w:val="00652C7A"/>
    <w:rsid w:val="00671176"/>
    <w:rsid w:val="006A2590"/>
    <w:rsid w:val="006A7416"/>
    <w:rsid w:val="006C488C"/>
    <w:rsid w:val="006E6D15"/>
    <w:rsid w:val="006F1CD8"/>
    <w:rsid w:val="006F2C2C"/>
    <w:rsid w:val="00722DA7"/>
    <w:rsid w:val="00747461"/>
    <w:rsid w:val="00750806"/>
    <w:rsid w:val="00752634"/>
    <w:rsid w:val="00761D48"/>
    <w:rsid w:val="00787261"/>
    <w:rsid w:val="0079158C"/>
    <w:rsid w:val="007A5DA9"/>
    <w:rsid w:val="007A71C8"/>
    <w:rsid w:val="007C1B00"/>
    <w:rsid w:val="007C2364"/>
    <w:rsid w:val="007D0640"/>
    <w:rsid w:val="007E34C1"/>
    <w:rsid w:val="00801B1A"/>
    <w:rsid w:val="00826C5A"/>
    <w:rsid w:val="00835EAB"/>
    <w:rsid w:val="00841748"/>
    <w:rsid w:val="00841F01"/>
    <w:rsid w:val="00841F1B"/>
    <w:rsid w:val="00855CB1"/>
    <w:rsid w:val="00857C12"/>
    <w:rsid w:val="008712A4"/>
    <w:rsid w:val="0087564E"/>
    <w:rsid w:val="00885D4C"/>
    <w:rsid w:val="00895967"/>
    <w:rsid w:val="00895E68"/>
    <w:rsid w:val="008B1B09"/>
    <w:rsid w:val="008B3B5A"/>
    <w:rsid w:val="008C0178"/>
    <w:rsid w:val="008C4A75"/>
    <w:rsid w:val="008D22C2"/>
    <w:rsid w:val="008E411A"/>
    <w:rsid w:val="008F4B04"/>
    <w:rsid w:val="00910B7C"/>
    <w:rsid w:val="00923457"/>
    <w:rsid w:val="0093278B"/>
    <w:rsid w:val="00934E44"/>
    <w:rsid w:val="00957A50"/>
    <w:rsid w:val="009619F4"/>
    <w:rsid w:val="00965009"/>
    <w:rsid w:val="0097076E"/>
    <w:rsid w:val="009723C5"/>
    <w:rsid w:val="00981583"/>
    <w:rsid w:val="009829B5"/>
    <w:rsid w:val="009846ED"/>
    <w:rsid w:val="00992A2F"/>
    <w:rsid w:val="009A075A"/>
    <w:rsid w:val="009A33CF"/>
    <w:rsid w:val="009A42BB"/>
    <w:rsid w:val="009B3CF9"/>
    <w:rsid w:val="009B5121"/>
    <w:rsid w:val="009B71E0"/>
    <w:rsid w:val="009C5FE4"/>
    <w:rsid w:val="009E0E00"/>
    <w:rsid w:val="009E1E86"/>
    <w:rsid w:val="009E2C22"/>
    <w:rsid w:val="009E3B03"/>
    <w:rsid w:val="009F0EFA"/>
    <w:rsid w:val="00A00407"/>
    <w:rsid w:val="00A00D29"/>
    <w:rsid w:val="00A037FB"/>
    <w:rsid w:val="00A0447C"/>
    <w:rsid w:val="00A051E3"/>
    <w:rsid w:val="00A1191E"/>
    <w:rsid w:val="00A15064"/>
    <w:rsid w:val="00A17266"/>
    <w:rsid w:val="00A224FD"/>
    <w:rsid w:val="00A40F47"/>
    <w:rsid w:val="00A6021A"/>
    <w:rsid w:val="00A63668"/>
    <w:rsid w:val="00A65B1C"/>
    <w:rsid w:val="00A87755"/>
    <w:rsid w:val="00A94581"/>
    <w:rsid w:val="00AA2336"/>
    <w:rsid w:val="00AB64CB"/>
    <w:rsid w:val="00AC6F6E"/>
    <w:rsid w:val="00AE4181"/>
    <w:rsid w:val="00AF0711"/>
    <w:rsid w:val="00B122A9"/>
    <w:rsid w:val="00B13DC3"/>
    <w:rsid w:val="00B20CC7"/>
    <w:rsid w:val="00B244E0"/>
    <w:rsid w:val="00B34245"/>
    <w:rsid w:val="00B361C7"/>
    <w:rsid w:val="00B3720C"/>
    <w:rsid w:val="00B62107"/>
    <w:rsid w:val="00B7147C"/>
    <w:rsid w:val="00B71B3A"/>
    <w:rsid w:val="00B77611"/>
    <w:rsid w:val="00B8650E"/>
    <w:rsid w:val="00BC1FD6"/>
    <w:rsid w:val="00BC5E71"/>
    <w:rsid w:val="00BF23BC"/>
    <w:rsid w:val="00C067B9"/>
    <w:rsid w:val="00C357E2"/>
    <w:rsid w:val="00C36C63"/>
    <w:rsid w:val="00C45A3C"/>
    <w:rsid w:val="00C665AE"/>
    <w:rsid w:val="00C73EB0"/>
    <w:rsid w:val="00C9138D"/>
    <w:rsid w:val="00CC24C1"/>
    <w:rsid w:val="00CF02DB"/>
    <w:rsid w:val="00CF1589"/>
    <w:rsid w:val="00CF2BF7"/>
    <w:rsid w:val="00CF5229"/>
    <w:rsid w:val="00CF5749"/>
    <w:rsid w:val="00CF7527"/>
    <w:rsid w:val="00D00784"/>
    <w:rsid w:val="00D13E3A"/>
    <w:rsid w:val="00D14082"/>
    <w:rsid w:val="00D333D5"/>
    <w:rsid w:val="00D36EE3"/>
    <w:rsid w:val="00D43A3B"/>
    <w:rsid w:val="00D44281"/>
    <w:rsid w:val="00D452C9"/>
    <w:rsid w:val="00D46652"/>
    <w:rsid w:val="00D6077E"/>
    <w:rsid w:val="00D67639"/>
    <w:rsid w:val="00D67E2D"/>
    <w:rsid w:val="00D944E9"/>
    <w:rsid w:val="00DA3282"/>
    <w:rsid w:val="00DA4A9D"/>
    <w:rsid w:val="00DD7C98"/>
    <w:rsid w:val="00DE68B9"/>
    <w:rsid w:val="00DE7634"/>
    <w:rsid w:val="00DF5591"/>
    <w:rsid w:val="00E01B79"/>
    <w:rsid w:val="00E1277F"/>
    <w:rsid w:val="00E1597E"/>
    <w:rsid w:val="00E25968"/>
    <w:rsid w:val="00E32121"/>
    <w:rsid w:val="00E32B80"/>
    <w:rsid w:val="00E3501A"/>
    <w:rsid w:val="00E37D26"/>
    <w:rsid w:val="00E46BC3"/>
    <w:rsid w:val="00E60176"/>
    <w:rsid w:val="00E854C7"/>
    <w:rsid w:val="00EA0FFC"/>
    <w:rsid w:val="00EA2B6D"/>
    <w:rsid w:val="00EA59B1"/>
    <w:rsid w:val="00EB3742"/>
    <w:rsid w:val="00EC3BB9"/>
    <w:rsid w:val="00EC56BB"/>
    <w:rsid w:val="00ED5A93"/>
    <w:rsid w:val="00EE24AF"/>
    <w:rsid w:val="00EF68D6"/>
    <w:rsid w:val="00F060CC"/>
    <w:rsid w:val="00F36980"/>
    <w:rsid w:val="00F4543A"/>
    <w:rsid w:val="00F55648"/>
    <w:rsid w:val="00F63703"/>
    <w:rsid w:val="00F763EA"/>
    <w:rsid w:val="00F87FC0"/>
    <w:rsid w:val="00F90A7C"/>
    <w:rsid w:val="00F937D9"/>
    <w:rsid w:val="00F956D3"/>
    <w:rsid w:val="00F961CF"/>
    <w:rsid w:val="00FA273E"/>
    <w:rsid w:val="00FB077E"/>
    <w:rsid w:val="00FB5BB0"/>
    <w:rsid w:val="00FD0F02"/>
    <w:rsid w:val="00FD7680"/>
    <w:rsid w:val="00FE1E19"/>
    <w:rsid w:val="00FF36FD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D05"/>
  <w15:docId w15:val="{8502EBDA-C2C3-4D2B-B953-5B877C0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7"/>
  </w:style>
  <w:style w:type="paragraph" w:styleId="1">
    <w:name w:val="heading 1"/>
    <w:basedOn w:val="a"/>
    <w:link w:val="10"/>
    <w:uiPriority w:val="9"/>
    <w:qFormat/>
    <w:rsid w:val="000A3DD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7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3D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D6"/>
    <w:rPr>
      <w:b/>
      <w:bCs/>
    </w:rPr>
  </w:style>
  <w:style w:type="character" w:customStyle="1" w:styleId="apple-converted-space">
    <w:name w:val="apple-converted-space"/>
    <w:basedOn w:val="a0"/>
    <w:rsid w:val="000A3DD6"/>
  </w:style>
  <w:style w:type="paragraph" w:customStyle="1" w:styleId="c1">
    <w:name w:val="c1"/>
    <w:basedOn w:val="a"/>
    <w:rsid w:val="000A3D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3DD6"/>
  </w:style>
  <w:style w:type="character" w:customStyle="1" w:styleId="c4">
    <w:name w:val="c4"/>
    <w:basedOn w:val="a0"/>
    <w:rsid w:val="000A3DD6"/>
  </w:style>
  <w:style w:type="character" w:styleId="a5">
    <w:name w:val="Emphasis"/>
    <w:basedOn w:val="a0"/>
    <w:uiPriority w:val="20"/>
    <w:qFormat/>
    <w:rsid w:val="000A3DD6"/>
    <w:rPr>
      <w:i/>
      <w:iCs/>
    </w:rPr>
  </w:style>
  <w:style w:type="paragraph" w:customStyle="1" w:styleId="c2">
    <w:name w:val="c2"/>
    <w:basedOn w:val="a"/>
    <w:rsid w:val="000A3D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3DD6"/>
  </w:style>
  <w:style w:type="paragraph" w:customStyle="1" w:styleId="11">
    <w:name w:val="1"/>
    <w:basedOn w:val="a"/>
    <w:rsid w:val="000A3D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3D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0pt">
    <w:name w:val="9pt0pt"/>
    <w:basedOn w:val="a0"/>
    <w:rsid w:val="000A3DD6"/>
  </w:style>
  <w:style w:type="paragraph" w:customStyle="1" w:styleId="300">
    <w:name w:val="30"/>
    <w:basedOn w:val="a"/>
    <w:rsid w:val="000A3D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A3D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A3DD6"/>
  </w:style>
  <w:style w:type="paragraph" w:styleId="a6">
    <w:name w:val="List Paragraph"/>
    <w:basedOn w:val="a"/>
    <w:uiPriority w:val="34"/>
    <w:qFormat/>
    <w:rsid w:val="001E3257"/>
    <w:pPr>
      <w:ind w:left="720"/>
      <w:contextualSpacing/>
    </w:pPr>
  </w:style>
  <w:style w:type="table" w:styleId="a7">
    <w:name w:val="Table Grid"/>
    <w:basedOn w:val="a1"/>
    <w:uiPriority w:val="59"/>
    <w:rsid w:val="002A53F9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1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27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B2656"/>
  </w:style>
  <w:style w:type="paragraph" w:customStyle="1" w:styleId="c9">
    <w:name w:val="c9"/>
    <w:basedOn w:val="a"/>
    <w:rsid w:val="00D67E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68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E68B9"/>
  </w:style>
  <w:style w:type="paragraph" w:customStyle="1" w:styleId="c13">
    <w:name w:val="c13"/>
    <w:basedOn w:val="a"/>
    <w:rsid w:val="007C236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A33CF"/>
    <w:rPr>
      <w:color w:val="0000FF"/>
      <w:u w:val="single"/>
    </w:rPr>
  </w:style>
  <w:style w:type="paragraph" w:customStyle="1" w:styleId="c8">
    <w:name w:val="c8"/>
    <w:basedOn w:val="a"/>
    <w:rsid w:val="009829B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29B5"/>
  </w:style>
  <w:style w:type="paragraph" w:styleId="ab">
    <w:name w:val="Subtitle"/>
    <w:basedOn w:val="a"/>
    <w:next w:val="a"/>
    <w:link w:val="ac"/>
    <w:uiPriority w:val="11"/>
    <w:qFormat/>
    <w:rsid w:val="0093278B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32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7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rsid w:val="0093278B"/>
    <w:pPr>
      <w:spacing w:line="240" w:lineRule="auto"/>
      <w:ind w:firstLine="0"/>
      <w:jc w:val="left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F340-8ADD-48BA-8157-B837ED06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179</cp:revision>
  <dcterms:created xsi:type="dcterms:W3CDTF">2016-10-18T10:31:00Z</dcterms:created>
  <dcterms:modified xsi:type="dcterms:W3CDTF">2021-12-19T11:00:00Z</dcterms:modified>
</cp:coreProperties>
</file>