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AA" w:rsidRPr="007971AA" w:rsidRDefault="007971AA" w:rsidP="007971A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971AA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7971AA" w:rsidRPr="007971AA" w:rsidRDefault="007971AA" w:rsidP="007971A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971AA">
        <w:rPr>
          <w:rFonts w:ascii="Times New Roman" w:hAnsi="Times New Roman" w:cs="Times New Roman"/>
          <w:b/>
          <w:sz w:val="32"/>
          <w:szCs w:val="32"/>
        </w:rPr>
        <w:t>Директор школы</w:t>
      </w:r>
    </w:p>
    <w:p w:rsidR="007971AA" w:rsidRPr="007971AA" w:rsidRDefault="007971AA" w:rsidP="007971A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971AA">
        <w:rPr>
          <w:rFonts w:ascii="Times New Roman" w:hAnsi="Times New Roman" w:cs="Times New Roman"/>
          <w:b/>
          <w:sz w:val="32"/>
          <w:szCs w:val="32"/>
        </w:rPr>
        <w:t xml:space="preserve">_______________ </w:t>
      </w:r>
      <w:r w:rsidR="00A205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71AA">
        <w:rPr>
          <w:rFonts w:ascii="Times New Roman" w:hAnsi="Times New Roman" w:cs="Times New Roman"/>
          <w:b/>
          <w:sz w:val="32"/>
          <w:szCs w:val="32"/>
        </w:rPr>
        <w:t>А.С. Николаев</w:t>
      </w:r>
    </w:p>
    <w:p w:rsidR="007971AA" w:rsidRPr="007971AA" w:rsidRDefault="007971AA" w:rsidP="007971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1AA" w:rsidRPr="007971AA" w:rsidRDefault="007971AA" w:rsidP="007971AA">
      <w:pPr>
        <w:rPr>
          <w:rFonts w:ascii="Times New Roman" w:hAnsi="Times New Roman" w:cs="Times New Roman"/>
          <w:b/>
          <w:sz w:val="52"/>
          <w:szCs w:val="52"/>
        </w:rPr>
      </w:pPr>
    </w:p>
    <w:p w:rsidR="007971AA" w:rsidRPr="007971AA" w:rsidRDefault="007971AA" w:rsidP="007971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71AA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7971AA" w:rsidRPr="007971AA" w:rsidRDefault="007971AA" w:rsidP="007971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71AA">
        <w:rPr>
          <w:rFonts w:ascii="Times New Roman" w:hAnsi="Times New Roman" w:cs="Times New Roman"/>
          <w:b/>
          <w:sz w:val="48"/>
          <w:szCs w:val="48"/>
        </w:rPr>
        <w:t>работы педагога – психолога</w:t>
      </w:r>
    </w:p>
    <w:p w:rsidR="007971AA" w:rsidRPr="007971AA" w:rsidRDefault="007971AA" w:rsidP="007971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71AA">
        <w:rPr>
          <w:rFonts w:ascii="Times New Roman" w:hAnsi="Times New Roman" w:cs="Times New Roman"/>
          <w:b/>
          <w:sz w:val="48"/>
          <w:szCs w:val="48"/>
        </w:rPr>
        <w:t>МОУ «Средняя общеобразовательная школа №8»</w:t>
      </w:r>
    </w:p>
    <w:p w:rsidR="007971AA" w:rsidRPr="007971AA" w:rsidRDefault="007971AA" w:rsidP="007971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Емельяновой Светланы Сергеевны</w:t>
      </w:r>
    </w:p>
    <w:p w:rsidR="007971AA" w:rsidRDefault="007971AA" w:rsidP="007971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71AA">
        <w:rPr>
          <w:rFonts w:ascii="Times New Roman" w:hAnsi="Times New Roman" w:cs="Times New Roman"/>
          <w:b/>
          <w:sz w:val="48"/>
          <w:szCs w:val="48"/>
        </w:rPr>
        <w:t>на 201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7971AA">
        <w:rPr>
          <w:rFonts w:ascii="Times New Roman" w:hAnsi="Times New Roman" w:cs="Times New Roman"/>
          <w:b/>
          <w:sz w:val="48"/>
          <w:szCs w:val="48"/>
        </w:rPr>
        <w:t xml:space="preserve"> – 201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Pr="007971AA">
        <w:rPr>
          <w:rFonts w:ascii="Times New Roman" w:hAnsi="Times New Roman" w:cs="Times New Roman"/>
          <w:b/>
          <w:sz w:val="48"/>
          <w:szCs w:val="48"/>
        </w:rPr>
        <w:t xml:space="preserve"> учебный год </w:t>
      </w:r>
    </w:p>
    <w:p w:rsidR="007971AA" w:rsidRDefault="007971AA" w:rsidP="007971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71AA" w:rsidRDefault="007971AA" w:rsidP="007971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71AA" w:rsidRDefault="007971AA" w:rsidP="007971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71AA" w:rsidRPr="007971AA" w:rsidRDefault="007971AA" w:rsidP="007971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71AA" w:rsidRDefault="007971AA" w:rsidP="0079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деятельности: </w:t>
      </w:r>
      <w:r w:rsidRPr="007971A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субъектов образовательного процесса.</w:t>
      </w:r>
    </w:p>
    <w:p w:rsidR="007971AA" w:rsidRPr="007971AA" w:rsidRDefault="007971AA" w:rsidP="00797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1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71AA" w:rsidRPr="007971AA" w:rsidRDefault="007971AA" w:rsidP="0079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71AA">
        <w:rPr>
          <w:rFonts w:ascii="Times New Roman" w:hAnsi="Times New Roman" w:cs="Times New Roman"/>
          <w:sz w:val="28"/>
          <w:szCs w:val="28"/>
        </w:rPr>
        <w:t>содействие личностному и интеллектуальному развитию учащихся на каждом возрастном этапе;</w:t>
      </w:r>
    </w:p>
    <w:p w:rsidR="007971AA" w:rsidRPr="007971AA" w:rsidRDefault="007971AA" w:rsidP="007971AA">
      <w:pPr>
        <w:jc w:val="both"/>
        <w:rPr>
          <w:rFonts w:ascii="Times New Roman" w:hAnsi="Times New Roman" w:cs="Times New Roman"/>
          <w:sz w:val="28"/>
          <w:szCs w:val="28"/>
        </w:rPr>
      </w:pPr>
      <w:r w:rsidRPr="007971AA">
        <w:rPr>
          <w:rFonts w:ascii="Times New Roman" w:hAnsi="Times New Roman" w:cs="Times New Roman"/>
          <w:sz w:val="28"/>
          <w:szCs w:val="28"/>
        </w:rPr>
        <w:t>- формирование у учащихся способности к самоопределению и саморазвитию;</w:t>
      </w:r>
    </w:p>
    <w:p w:rsidR="007971AA" w:rsidRPr="007971AA" w:rsidRDefault="007971AA" w:rsidP="007971AA">
      <w:pPr>
        <w:jc w:val="both"/>
        <w:rPr>
          <w:rFonts w:ascii="Times New Roman" w:hAnsi="Times New Roman" w:cs="Times New Roman"/>
          <w:sz w:val="28"/>
          <w:szCs w:val="28"/>
        </w:rPr>
      </w:pPr>
      <w:r w:rsidRPr="007971AA">
        <w:rPr>
          <w:rFonts w:ascii="Times New Roman" w:hAnsi="Times New Roman" w:cs="Times New Roman"/>
          <w:sz w:val="28"/>
          <w:szCs w:val="28"/>
        </w:rPr>
        <w:t>- повышение психологической грамотности учащихся, родителей, педагогов;</w:t>
      </w:r>
    </w:p>
    <w:p w:rsidR="007971AA" w:rsidRPr="007971AA" w:rsidRDefault="007971AA" w:rsidP="007971AA">
      <w:pPr>
        <w:jc w:val="both"/>
        <w:rPr>
          <w:rFonts w:ascii="Times New Roman" w:hAnsi="Times New Roman" w:cs="Times New Roman"/>
          <w:sz w:val="28"/>
          <w:szCs w:val="28"/>
        </w:rPr>
      </w:pPr>
      <w:r w:rsidRPr="007971AA">
        <w:rPr>
          <w:rFonts w:ascii="Times New Roman" w:hAnsi="Times New Roman" w:cs="Times New Roman"/>
          <w:sz w:val="28"/>
          <w:szCs w:val="28"/>
        </w:rPr>
        <w:t>- оказание помощи школьникам в период адаптации к новым условиям;</w:t>
      </w:r>
    </w:p>
    <w:p w:rsidR="007971AA" w:rsidRDefault="007971AA" w:rsidP="00A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7971AA">
        <w:rPr>
          <w:rFonts w:ascii="Times New Roman" w:hAnsi="Times New Roman" w:cs="Times New Roman"/>
          <w:sz w:val="28"/>
          <w:szCs w:val="28"/>
        </w:rPr>
        <w:t>- содействие внедрению в процесс обучения здоровьесберегающих технологий.</w:t>
      </w:r>
    </w:p>
    <w:p w:rsidR="00A205EA" w:rsidRDefault="00A205EA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5EA" w:rsidRPr="00A205EA" w:rsidRDefault="00A205EA" w:rsidP="00A2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1AA" w:rsidRDefault="007971AA" w:rsidP="007971AA">
      <w:pPr>
        <w:pStyle w:val="a3"/>
        <w:ind w:left="1440"/>
        <w:rPr>
          <w:b/>
          <w:sz w:val="28"/>
          <w:szCs w:val="28"/>
        </w:rPr>
      </w:pPr>
    </w:p>
    <w:p w:rsidR="007971AA" w:rsidRPr="007971AA" w:rsidRDefault="007971AA" w:rsidP="007971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AA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</w:p>
    <w:p w:rsidR="007971AA" w:rsidRPr="007971AA" w:rsidRDefault="007971AA" w:rsidP="00797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Ind w:w="720" w:type="dxa"/>
        <w:tblLook w:val="04A0"/>
      </w:tblPr>
      <w:tblGrid>
        <w:gridCol w:w="666"/>
        <w:gridCol w:w="4265"/>
        <w:gridCol w:w="1829"/>
        <w:gridCol w:w="2269"/>
        <w:gridCol w:w="1700"/>
        <w:gridCol w:w="4057"/>
      </w:tblGrid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71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в 1 – х классах на тему «Помощь детям при адаптации к школе».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нач. октября 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родителям информации о понятии </w:t>
            </w:r>
            <w:proofErr w:type="gramStart"/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 дезадаптация. Получение рекомендаций по оказанию помощи и поддержки детям в адаптационный период.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собраниях в 5 - х  классах на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«Помощь детям в период адаптации к обучению в среднем звене».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 нач.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октября 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родителям информации о понятии </w:t>
            </w:r>
            <w:proofErr w:type="gramStart"/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</w:t>
            </w:r>
            <w:proofErr w:type="gramEnd"/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 дезадаптация. Получение рекомендаций по оказанию помощи и поддержки детям в адаптационный период.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 w:rsidP="000B6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Беседа на родительских собраниях в классах (по</w:t>
            </w:r>
            <w:r w:rsidR="000B6045">
              <w:rPr>
                <w:rFonts w:ascii="Times New Roman" w:hAnsi="Times New Roman" w:cs="Times New Roman"/>
                <w:sz w:val="28"/>
                <w:szCs w:val="28"/>
              </w:rPr>
              <w:t xml:space="preserve"> запросу классных руководителей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Обеспечение родителей информацией по психологическим проблемам.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родителями первоклассников по результатам диагностики уровня психологической готовности ребенка к обучению в школе  (не прошедших индивидуальное обследование весной).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Сообщение родителям результатов диагностики. Оказание помощи ребенку со стороны родителей.</w:t>
            </w:r>
          </w:p>
        </w:tc>
      </w:tr>
      <w:tr w:rsidR="007971AA" w:rsidRPr="007971AA" w:rsidTr="00A205EA">
        <w:trPr>
          <w:trHeight w:val="2190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беседа с родителями будущих первоклассников по результатам диагностики уровня психологической готовности ребенка к школьному обучению. </w:t>
            </w:r>
          </w:p>
          <w:p w:rsidR="00A205EA" w:rsidRPr="007971AA" w:rsidRDefault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Сообщение родителям данных диагностики. Получение рекомендаций при подготовке к школьному обучению.</w:t>
            </w:r>
          </w:p>
        </w:tc>
      </w:tr>
      <w:tr w:rsidR="00A205EA" w:rsidRPr="007971AA" w:rsidTr="00A205EA">
        <w:trPr>
          <w:trHeight w:val="390"/>
        </w:trPr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EA" w:rsidRPr="007971AA" w:rsidRDefault="00A205EA" w:rsidP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EA" w:rsidRPr="007971AA" w:rsidRDefault="00A205EA" w:rsidP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классных часах в 9-х и 11-м классах на тему «Как психологически подготовиться к экзаменам!».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EA" w:rsidRPr="007971AA" w:rsidRDefault="00A205EA" w:rsidP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кабинет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EA" w:rsidRPr="007971AA" w:rsidRDefault="00A205EA" w:rsidP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EA" w:rsidRPr="007971AA" w:rsidRDefault="00A205EA" w:rsidP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EA" w:rsidRPr="007971AA" w:rsidRDefault="00A205EA" w:rsidP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учащимися рекомендаций по психологической подготовке к экзаменам.</w:t>
            </w:r>
          </w:p>
        </w:tc>
      </w:tr>
    </w:tbl>
    <w:p w:rsidR="007971AA" w:rsidRPr="00A205EA" w:rsidRDefault="007971AA" w:rsidP="00A205E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Default="007971A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A205EA" w:rsidRDefault="00A205E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A205EA" w:rsidRDefault="00A205E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A205EA" w:rsidRPr="007971AA" w:rsidRDefault="00A205E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Pr="009701EF" w:rsidRDefault="007971AA" w:rsidP="009701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AA">
        <w:rPr>
          <w:rFonts w:ascii="Times New Roman" w:hAnsi="Times New Roman" w:cs="Times New Roman"/>
          <w:b/>
          <w:sz w:val="28"/>
          <w:szCs w:val="28"/>
        </w:rPr>
        <w:t>Психологическая профилактика</w:t>
      </w:r>
    </w:p>
    <w:p w:rsidR="007971AA" w:rsidRPr="007971AA" w:rsidRDefault="007971AA" w:rsidP="00797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Ind w:w="720" w:type="dxa"/>
        <w:tblLook w:val="04A0"/>
      </w:tblPr>
      <w:tblGrid>
        <w:gridCol w:w="666"/>
        <w:gridCol w:w="4265"/>
        <w:gridCol w:w="1829"/>
        <w:gridCol w:w="2269"/>
        <w:gridCol w:w="1700"/>
        <w:gridCol w:w="4057"/>
      </w:tblGrid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Профилактическая диагностика детей при приеме в 1 - е классы. Разработка рекомендаций для родителей и педагогов.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Август - сентябрь, апрель - май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социально - психологических проблем; выявление детей группы риска; заключение о необходимости психокоррекционной работы.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обследование учащихся при переходе из начальной школы в </w:t>
            </w:r>
            <w:proofErr w:type="gramStart"/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среднюю</w:t>
            </w:r>
            <w:proofErr w:type="gramEnd"/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социально - психологических проблем; выявление детей группы риска; заключение о необходимости психокоррекционной работы.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педагогами по результатам проведенного обследования.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эмоционально - психологического климата в ученических коллективах.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по результатам обследования.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благоприятного развития личности ребенка.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акцентуаций характера учащихся (по запросу учащихся, педагогов, родителей).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психологических проблем у учащихся; выявление детей группы риска; заключение о необходимости психокоррекционной работы.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психопрофилактическая работа по запросу педагогов, родителей, администрации.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психолога, 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-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Предупреждение возможных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психологических проблем у учащихся; выявление детей группы риска; заключение о необходимости психокоррекционной работы.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A20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Участие в советах по профилактике правонарушений среди учащихся.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учащихся, постановка на учет, выявление детей группы риска.</w:t>
            </w:r>
          </w:p>
        </w:tc>
      </w:tr>
    </w:tbl>
    <w:p w:rsidR="007971AA" w:rsidRPr="00A205EA" w:rsidRDefault="007971AA" w:rsidP="00A205E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Default="007971A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9701EF" w:rsidRPr="007971AA" w:rsidRDefault="009701EF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Pr="007971AA" w:rsidRDefault="007971AA" w:rsidP="007971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AA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7971AA" w:rsidRPr="007971AA" w:rsidRDefault="007971AA" w:rsidP="00797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1AA" w:rsidRPr="007971AA" w:rsidRDefault="007971AA" w:rsidP="00797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Ind w:w="720" w:type="dxa"/>
        <w:tblLook w:val="04A0"/>
      </w:tblPr>
      <w:tblGrid>
        <w:gridCol w:w="666"/>
        <w:gridCol w:w="4265"/>
        <w:gridCol w:w="1829"/>
        <w:gridCol w:w="2269"/>
        <w:gridCol w:w="1700"/>
        <w:gridCol w:w="4057"/>
      </w:tblGrid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психологической готовности к обучению детей 1- х классов, не прошедших обследование весной.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психологической готовности к школьному обучению учащихся 1 – х классов.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и личностной сфер учащихся, поступивших в школу в новом учебном году.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познавательной сферы, выявление особенностей личности.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учащихся 5 – х классов для определения уровня адаптации в среднем звене школы.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психолога, 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Определение уровня адаптации учащихся к обучению в среднем звене; выявление учащихся дезадаптантов.</w:t>
            </w:r>
          </w:p>
        </w:tc>
      </w:tr>
      <w:tr w:rsidR="007971AA" w:rsidRPr="007971AA" w:rsidTr="009701EF">
        <w:trPr>
          <w:trHeight w:val="1245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EF" w:rsidRPr="007971AA" w:rsidRDefault="007971AA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учащихся 1 – х классов по определению уровня адаптации к школе.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психолога, 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Определение уровня адаптации учащихся к школе; выявление учащихся дезадаптантов.</w:t>
            </w:r>
          </w:p>
        </w:tc>
      </w:tr>
      <w:tr w:rsidR="009701EF" w:rsidRPr="007971AA" w:rsidTr="009701EF">
        <w:trPr>
          <w:trHeight w:val="675"/>
        </w:trPr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Default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УУД первоклассников</w:t>
            </w:r>
          </w:p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психолога, школьный кабинет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состоянии и динамике сформированности универсальных учебных действий у младших школьников.</w:t>
            </w:r>
          </w:p>
        </w:tc>
      </w:tr>
      <w:tr w:rsidR="007971AA" w:rsidRPr="007971AA" w:rsidTr="009701EF">
        <w:trPr>
          <w:trHeight w:val="1500"/>
        </w:trPr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интересов и склонностей учащихся 9 –х и 11- го классов.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1EF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интересов и склонностей; подготовка к профессиональному обучению</w:t>
            </w:r>
            <w:r w:rsidR="00970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1EF" w:rsidRPr="007971AA" w:rsidTr="009701EF">
        <w:trPr>
          <w:trHeight w:val="420"/>
        </w:trPr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0C1F1E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УУД</w:t>
            </w:r>
            <w:r w:rsidR="009701E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2-х классов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психолога, школьный кабинет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EF" w:rsidRPr="007971AA" w:rsidRDefault="009701EF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динамике сформированности универсальных учебных действий у младших школьников.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психологической готовности учащихся 4 – х классов к переходу в среднее звено.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Школьный кабинет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психологической готовности учащихся к переходу в среднее звено.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 слабоуспевающих учеников.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Выявление слабых сторон развития познавательной сферы; заключение о необходимости психокоррекционной работы.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 по запросу со стороны учащихся,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педагогов.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причин возникновения трудностей в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обучении и развитии; определение сильных сторон личности, ее резервные возможности.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психологической готовности к школьному обучению дошкольников.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психологической готовности к обучению в школе.</w:t>
            </w:r>
          </w:p>
        </w:tc>
      </w:tr>
    </w:tbl>
    <w:p w:rsidR="007971AA" w:rsidRPr="009701EF" w:rsidRDefault="007971AA" w:rsidP="009701EF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Pr="007971AA" w:rsidRDefault="007971A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Pr="007971AA" w:rsidRDefault="007971A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Pr="007971AA" w:rsidRDefault="007971AA" w:rsidP="007971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AA">
        <w:rPr>
          <w:rFonts w:ascii="Times New Roman" w:hAnsi="Times New Roman" w:cs="Times New Roman"/>
          <w:b/>
          <w:sz w:val="28"/>
          <w:szCs w:val="28"/>
        </w:rPr>
        <w:t>Коррекционно – развивающая работа</w:t>
      </w:r>
    </w:p>
    <w:p w:rsidR="007971AA" w:rsidRPr="007971AA" w:rsidRDefault="007971AA" w:rsidP="00797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1AA" w:rsidRPr="007971AA" w:rsidRDefault="007971AA" w:rsidP="00797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Ind w:w="720" w:type="dxa"/>
        <w:tblLook w:val="04A0"/>
      </w:tblPr>
      <w:tblGrid>
        <w:gridCol w:w="666"/>
        <w:gridCol w:w="4265"/>
        <w:gridCol w:w="1829"/>
        <w:gridCol w:w="2269"/>
        <w:gridCol w:w="1700"/>
        <w:gridCol w:w="4057"/>
      </w:tblGrid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71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 – развивающих занятий по развитию познавательной сферы первоклассников с низким уровнем психологической готовности к школьному обучению.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слабых сторон познавательной сферы.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 w:rsidP="009701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коррекционно – развивающих занятий по развитию </w:t>
            </w:r>
            <w:r w:rsidR="009701E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сферы учащихся 2-4-х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классов (по рекомендации ПМПК).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слабых сторон познавательной сферы.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коррекционно – развивающих занятий по запросу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учителей, администрации школы.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кабинет,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 и развитие познавательной или </w:t>
            </w:r>
            <w:r w:rsidRPr="0079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личностной сферы учащихся.</w:t>
            </w:r>
          </w:p>
        </w:tc>
      </w:tr>
    </w:tbl>
    <w:p w:rsidR="007971AA" w:rsidRPr="007971AA" w:rsidRDefault="007971A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Pr="007971AA" w:rsidRDefault="007971A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Pr="007971AA" w:rsidRDefault="007971AA" w:rsidP="007971AA">
      <w:pPr>
        <w:rPr>
          <w:rFonts w:ascii="Times New Roman" w:hAnsi="Times New Roman" w:cs="Times New Roman"/>
          <w:b/>
          <w:sz w:val="28"/>
          <w:szCs w:val="28"/>
        </w:rPr>
      </w:pPr>
    </w:p>
    <w:p w:rsidR="007971AA" w:rsidRPr="009701EF" w:rsidRDefault="007971AA" w:rsidP="007971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AA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p w:rsidR="007971AA" w:rsidRPr="007971AA" w:rsidRDefault="007971AA" w:rsidP="007971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1AA">
        <w:rPr>
          <w:rFonts w:ascii="Times New Roman" w:hAnsi="Times New Roman" w:cs="Times New Roman"/>
        </w:rPr>
        <w:tab/>
      </w:r>
    </w:p>
    <w:tbl>
      <w:tblPr>
        <w:tblStyle w:val="a4"/>
        <w:tblW w:w="5000" w:type="pct"/>
        <w:tblInd w:w="720" w:type="dxa"/>
        <w:tblLook w:val="04A0"/>
      </w:tblPr>
      <w:tblGrid>
        <w:gridCol w:w="666"/>
        <w:gridCol w:w="4265"/>
        <w:gridCol w:w="1829"/>
        <w:gridCol w:w="2269"/>
        <w:gridCol w:w="1700"/>
        <w:gridCol w:w="4057"/>
      </w:tblGrid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71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будущих первоклассников по вопросам подготовки к обучению в школе.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способах развития слабых сторон ребенка.</w:t>
            </w:r>
          </w:p>
        </w:tc>
      </w:tr>
      <w:tr w:rsidR="007971AA" w:rsidRPr="007971AA" w:rsidTr="007971AA"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для учащихся, родителей и педагогов по запросу.</w:t>
            </w:r>
          </w:p>
        </w:tc>
        <w:tc>
          <w:tcPr>
            <w:tcW w:w="6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Школьный кабинет, кабинет психолога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1AA" w:rsidRPr="007971AA" w:rsidRDefault="007971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71A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конкретной помощи в осознании природы затруднений, в анализе и решении психологических проблем, помощь в формировании новых установок и применение собственных решений. </w:t>
            </w:r>
          </w:p>
        </w:tc>
      </w:tr>
    </w:tbl>
    <w:p w:rsidR="00452E6F" w:rsidRPr="009701EF" w:rsidRDefault="00452E6F" w:rsidP="007971AA">
      <w:pPr>
        <w:rPr>
          <w:rFonts w:ascii="Times New Roman" w:hAnsi="Times New Roman" w:cs="Times New Roman"/>
        </w:rPr>
      </w:pPr>
    </w:p>
    <w:sectPr w:rsidR="00452E6F" w:rsidRPr="009701EF" w:rsidSect="007971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52E7"/>
    <w:multiLevelType w:val="hybridMultilevel"/>
    <w:tmpl w:val="933A8232"/>
    <w:lvl w:ilvl="0" w:tplc="B49082A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1AA"/>
    <w:rsid w:val="00003729"/>
    <w:rsid w:val="000B6045"/>
    <w:rsid w:val="000C1F1E"/>
    <w:rsid w:val="00452E6F"/>
    <w:rsid w:val="007971AA"/>
    <w:rsid w:val="009701EF"/>
    <w:rsid w:val="00A205EA"/>
    <w:rsid w:val="00BB4CEC"/>
    <w:rsid w:val="00C5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AA"/>
    <w:pPr>
      <w:ind w:left="720"/>
      <w:contextualSpacing/>
    </w:pPr>
  </w:style>
  <w:style w:type="table" w:styleId="a4">
    <w:name w:val="Table Grid"/>
    <w:basedOn w:val="a1"/>
    <w:uiPriority w:val="59"/>
    <w:rsid w:val="0079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CDAF-C89E-41F6-9C0C-CA0B4BB4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dragdir@mail.ru</dc:creator>
  <cp:lastModifiedBy>малышева</cp:lastModifiedBy>
  <cp:revision>3</cp:revision>
  <cp:lastPrinted>2015-09-16T11:09:00Z</cp:lastPrinted>
  <dcterms:created xsi:type="dcterms:W3CDTF">2015-09-16T10:22:00Z</dcterms:created>
  <dcterms:modified xsi:type="dcterms:W3CDTF">2004-12-31T20:05:00Z</dcterms:modified>
</cp:coreProperties>
</file>