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0" w:rsidRPr="00075070" w:rsidRDefault="00075070" w:rsidP="000750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075070" w:rsidRPr="00075070" w:rsidRDefault="00075070" w:rsidP="000750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b/>
          <w:bCs/>
          <w:sz w:val="28"/>
          <w:szCs w:val="28"/>
        </w:rPr>
        <w:t xml:space="preserve"> «Как предупредить весенний авитаминоз»</w:t>
      </w:r>
    </w:p>
    <w:p w:rsidR="00075070" w:rsidRDefault="00075070" w:rsidP="00075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C700F2" wp14:editId="347C271F">
            <wp:simplePos x="0" y="0"/>
            <wp:positionH relativeFrom="margin">
              <wp:posOffset>-80010</wp:posOffset>
            </wp:positionH>
            <wp:positionV relativeFrom="margin">
              <wp:posOffset>537210</wp:posOffset>
            </wp:positionV>
            <wp:extent cx="3743325" cy="2047875"/>
            <wp:effectExtent l="0" t="0" r="9525" b="9525"/>
            <wp:wrapSquare wrapText="bothSides"/>
            <wp:docPr id="4" name="Рисунок 4" descr="hello_html_m54e7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e7a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Подготовила инструктор</w:t>
      </w:r>
    </w:p>
    <w:p w:rsidR="00075070" w:rsidRPr="00075070" w:rsidRDefault="00075070" w:rsidP="00075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ФК Быкова Е.А.</w:t>
      </w:r>
    </w:p>
    <w:p w:rsid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070" w:rsidRPr="00075070" w:rsidRDefault="00075070" w:rsidP="00075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5070">
        <w:rPr>
          <w:rFonts w:ascii="Times New Roman" w:hAnsi="Times New Roman" w:cs="Times New Roman"/>
          <w:sz w:val="28"/>
          <w:szCs w:val="28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075070" w:rsidRPr="00075070" w:rsidRDefault="00075070" w:rsidP="0007507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075070" w:rsidRPr="00075070" w:rsidRDefault="00075070" w:rsidP="0007507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075070" w:rsidRPr="00075070" w:rsidRDefault="00075070" w:rsidP="0007507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075070" w:rsidRPr="00075070" w:rsidRDefault="00075070" w:rsidP="0007507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 xml:space="preserve">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</w:t>
      </w:r>
      <w:r w:rsidRPr="00075070">
        <w:rPr>
          <w:rFonts w:ascii="Times New Roman" w:hAnsi="Times New Roman" w:cs="Times New Roman"/>
          <w:sz w:val="28"/>
          <w:szCs w:val="28"/>
        </w:rPr>
        <w:lastRenderedPageBreak/>
        <w:t>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 w:rsidRPr="000750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75070">
        <w:rPr>
          <w:rFonts w:ascii="Times New Roman" w:hAnsi="Times New Roman" w:cs="Times New Roman"/>
          <w:sz w:val="28"/>
          <w:szCs w:val="28"/>
        </w:rPr>
        <w:t xml:space="preserve"> и приводит к снижению работы иммунной системы.</w:t>
      </w:r>
    </w:p>
    <w:p w:rsidR="00075070" w:rsidRPr="00075070" w:rsidRDefault="00075070" w:rsidP="0007507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Некоторые другие заболевания. В том случае, если в организме ребенка не хватает витаминов группы</w:t>
      </w:r>
      <w:proofErr w:type="gramStart"/>
      <w:r w:rsidRPr="000750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75070">
        <w:rPr>
          <w:rFonts w:ascii="Times New Roman" w:hAnsi="Times New Roman" w:cs="Times New Roman"/>
          <w:sz w:val="28"/>
          <w:szCs w:val="28"/>
        </w:rPr>
        <w:t>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075070" w:rsidRPr="00075070" w:rsidRDefault="00075070" w:rsidP="0007507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Малый вес и рост ребенка.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</w:r>
      <w:proofErr w:type="gramStart"/>
      <w:r w:rsidRPr="00075070">
        <w:rPr>
          <w:rFonts w:ascii="Times New Roman" w:hAnsi="Times New Roman" w:cs="Times New Roman"/>
          <w:sz w:val="28"/>
          <w:szCs w:val="28"/>
        </w:rPr>
        <w:t>забывать</w:t>
      </w:r>
      <w:proofErr w:type="gramEnd"/>
      <w:r w:rsidRPr="00075070">
        <w:rPr>
          <w:rFonts w:ascii="Times New Roman" w:hAnsi="Times New Roman" w:cs="Times New Roman"/>
          <w:sz w:val="28"/>
          <w:szCs w:val="28"/>
        </w:rPr>
        <w:t xml:space="preserve"> также не стоит.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070">
        <w:rPr>
          <w:rFonts w:ascii="Times New Roman" w:hAnsi="Times New Roman" w:cs="Times New Roman"/>
          <w:b/>
          <w:i/>
          <w:sz w:val="28"/>
          <w:szCs w:val="28"/>
        </w:rPr>
        <w:t>Витаминно-минеральные комплексы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7507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Правильный рацион питания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 </w:t>
      </w:r>
      <w:hyperlink r:id="rId7" w:history="1">
        <w:r w:rsidRPr="00075070">
          <w:rPr>
            <w:rStyle w:val="a3"/>
            <w:rFonts w:ascii="Times New Roman" w:hAnsi="Times New Roman" w:cs="Times New Roman"/>
            <w:sz w:val="28"/>
            <w:szCs w:val="28"/>
          </w:rPr>
          <w:t>питания ребенка</w:t>
        </w:r>
      </w:hyperlink>
      <w:r w:rsidRPr="00075070">
        <w:rPr>
          <w:rFonts w:ascii="Times New Roman" w:hAnsi="Times New Roman" w:cs="Times New Roman"/>
          <w:sz w:val="28"/>
          <w:szCs w:val="28"/>
        </w:rPr>
        <w:t>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070">
        <w:rPr>
          <w:rFonts w:ascii="Times New Roman" w:hAnsi="Times New Roman" w:cs="Times New Roman"/>
          <w:b/>
          <w:i/>
          <w:sz w:val="28"/>
          <w:szCs w:val="28"/>
        </w:rPr>
        <w:t>Кладовые природы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075070" w:rsidRPr="00075070" w:rsidRDefault="00075070" w:rsidP="00075070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Всевозможные сухофрукты</w:t>
      </w:r>
    </w:p>
    <w:p w:rsidR="00075070" w:rsidRPr="00075070" w:rsidRDefault="00075070" w:rsidP="00075070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Сырая свекла и морская капуста</w:t>
      </w:r>
    </w:p>
    <w:p w:rsidR="00075070" w:rsidRPr="00075070" w:rsidRDefault="00075070" w:rsidP="00075070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Корень сельдерея</w:t>
      </w:r>
    </w:p>
    <w:p w:rsidR="00075070" w:rsidRPr="00075070" w:rsidRDefault="00075070" w:rsidP="00075070">
      <w:pPr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Шиповник</w:t>
      </w:r>
    </w:p>
    <w:p w:rsidR="00075070" w:rsidRPr="00075070" w:rsidRDefault="00075070" w:rsidP="00075070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Рябина</w:t>
      </w:r>
    </w:p>
    <w:p w:rsidR="00075070" w:rsidRPr="00075070" w:rsidRDefault="00075070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0">
        <w:rPr>
          <w:rFonts w:ascii="Times New Roman" w:hAnsi="Times New Roman" w:cs="Times New Roman"/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p w:rsidR="00154F4A" w:rsidRPr="00075070" w:rsidRDefault="00154F4A" w:rsidP="00075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F4A" w:rsidRPr="00075070" w:rsidSect="000750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7E"/>
    <w:multiLevelType w:val="multilevel"/>
    <w:tmpl w:val="FBF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534CA"/>
    <w:multiLevelType w:val="multilevel"/>
    <w:tmpl w:val="B9F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377C6"/>
    <w:multiLevelType w:val="multilevel"/>
    <w:tmpl w:val="529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918EC"/>
    <w:multiLevelType w:val="multilevel"/>
    <w:tmpl w:val="82CC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36B28"/>
    <w:multiLevelType w:val="multilevel"/>
    <w:tmpl w:val="48A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B257D"/>
    <w:multiLevelType w:val="multilevel"/>
    <w:tmpl w:val="C6A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70"/>
    <w:rsid w:val="00075070"/>
    <w:rsid w:val="001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google.com%2Furl%3Fq%3Dhttp%3A%2F%2Fclick01.begun.ru%2Fclick.jsp%3Furl%253DOg8EV19VVFXciu4v8CKst8zF3IbYzdJyFAtXzu8Pir7xBe1SXb3Ku4hbFK9il8S8iJxZpRRKfW1L0fp2-55YLaHh9GOPRfJmwGQh-0V8k10ru-Yj%2AaDUHDbhp2TEFnuJHhtJxWDTl4VPP8aB3XkrF4l54soG-MD8mMJXTA9w2SVjxRR0904ANIGXPw7ea5e11ExmDtrClkWKgxm1rd%2A7xjB2bPGqk53XDjEVnNhh3fzosK96vA7Zrhe484Ju-Xg659J%2Ae-j5WZQOrBo1dL0iJwHvfR2JX-O-tpHeLRcAxU0oyWcicVCyUfSM4IZGjhZ41belM0FndMrlb0ZGD3I4q4rU5--HLVrV9YN6KcQHsHpc%2AUYxFyPkzSwMkoh0X17y0BRzIpakZIc%2AeHNzlsMi0muR3j717yjVmmF24Q1GQGyN8Fr-gPkHdVIuBt5%2AWNWB3rX%2AEM9T9iV2JxSqEg5Eo5cN8KeKS08yG8CQlNqljCgF6r1r%2526eurl%25255B%25255D%253DOg8EV8vKy8rd2KN3mEMAecB1q%2AxMetqMmMb2vhhpUPa2bm08%26sa%3DD%26ust%3D153763393721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2021-03-16T05:16:00Z</dcterms:created>
  <dcterms:modified xsi:type="dcterms:W3CDTF">2021-03-16T05:21:00Z</dcterms:modified>
</cp:coreProperties>
</file>