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8E" w:rsidRPr="008E4314" w:rsidRDefault="00B6718E" w:rsidP="008E4314">
      <w:pPr>
        <w:tabs>
          <w:tab w:val="left" w:pos="640"/>
          <w:tab w:val="center" w:pos="4677"/>
        </w:tabs>
        <w:jc w:val="right"/>
      </w:pPr>
    </w:p>
    <w:p w:rsidR="009B30CE" w:rsidRPr="00AA2C18" w:rsidRDefault="009B30CE" w:rsidP="009B30C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A2C18">
        <w:rPr>
          <w:rFonts w:ascii="Times New Roman" w:hAnsi="Times New Roman"/>
          <w:sz w:val="24"/>
          <w:szCs w:val="24"/>
        </w:rPr>
        <w:t>Муниципальное   общеобразовательное бюджетное учреждение</w:t>
      </w:r>
    </w:p>
    <w:p w:rsidR="00A964EB" w:rsidRDefault="009B30CE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A2C18">
        <w:rPr>
          <w:rFonts w:ascii="Times New Roman" w:hAnsi="Times New Roman"/>
          <w:sz w:val="24"/>
          <w:szCs w:val="24"/>
        </w:rPr>
        <w:t>«Ичалковская средняя общеобразовательная шко</w:t>
      </w:r>
      <w:bookmarkStart w:id="0" w:name="_GoBack"/>
      <w:bookmarkEnd w:id="0"/>
      <w:r w:rsidR="002F4FAC">
        <w:rPr>
          <w:rFonts w:ascii="Times New Roman" w:hAnsi="Times New Roman"/>
          <w:sz w:val="24"/>
          <w:szCs w:val="24"/>
        </w:rPr>
        <w:t>ла»</w:t>
      </w:r>
    </w:p>
    <w:p w:rsidR="00A964EB" w:rsidRDefault="00A964EB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964EB" w:rsidRDefault="00A964EB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964EB" w:rsidRDefault="00A964EB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964EB" w:rsidRDefault="00A964EB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964EB" w:rsidRDefault="00A964EB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964EB" w:rsidRPr="00F12060" w:rsidRDefault="009B30CE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12060">
        <w:rPr>
          <w:rFonts w:ascii="Times New Roman" w:hAnsi="Times New Roman"/>
          <w:sz w:val="24"/>
          <w:szCs w:val="24"/>
        </w:rPr>
        <w:t xml:space="preserve">                                                         Утве</w:t>
      </w:r>
      <w:r w:rsidR="00A964EB" w:rsidRPr="00F12060">
        <w:rPr>
          <w:rFonts w:ascii="Times New Roman" w:hAnsi="Times New Roman"/>
          <w:sz w:val="24"/>
          <w:szCs w:val="24"/>
        </w:rPr>
        <w:t>рждаю</w:t>
      </w:r>
    </w:p>
    <w:p w:rsidR="00A964EB" w:rsidRPr="00F12060" w:rsidRDefault="00A964EB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9B30CE" w:rsidRPr="00F12060" w:rsidRDefault="009B30CE" w:rsidP="00A964E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12060">
        <w:rPr>
          <w:rFonts w:ascii="Times New Roman" w:hAnsi="Times New Roman"/>
          <w:sz w:val="24"/>
          <w:szCs w:val="24"/>
        </w:rPr>
        <w:t xml:space="preserve">                            директор школы________ А.Н.Зубанов</w:t>
      </w:r>
    </w:p>
    <w:p w:rsidR="009B30CE" w:rsidRPr="00F12060" w:rsidRDefault="009B30CE" w:rsidP="00A964EB">
      <w:r w:rsidRPr="00F12060">
        <w:t xml:space="preserve">                              </w:t>
      </w:r>
      <w:r w:rsidR="00A964EB" w:rsidRPr="00F12060">
        <w:t xml:space="preserve">                                    </w:t>
      </w:r>
      <w:r w:rsidRPr="00F12060">
        <w:t xml:space="preserve"> приказ от  _________________ г.   № ___</w:t>
      </w:r>
      <w:r w:rsidR="00A964EB" w:rsidRPr="00F12060">
        <w:t xml:space="preserve">                     </w:t>
      </w:r>
    </w:p>
    <w:p w:rsidR="009B30CE" w:rsidRPr="00F12060" w:rsidRDefault="009B30CE" w:rsidP="009B30CE"/>
    <w:p w:rsidR="009B30CE" w:rsidRPr="00F12060" w:rsidRDefault="009B30CE" w:rsidP="009B30CE"/>
    <w:p w:rsidR="009B30CE" w:rsidRDefault="009B30CE" w:rsidP="009B30CE"/>
    <w:p w:rsidR="009B30CE" w:rsidRDefault="009B30CE" w:rsidP="009B30CE"/>
    <w:p w:rsidR="009B30CE" w:rsidRDefault="009B30CE" w:rsidP="009B30CE"/>
    <w:p w:rsidR="009B30CE" w:rsidRDefault="009B30CE" w:rsidP="009B30CE"/>
    <w:p w:rsidR="009B30CE" w:rsidRDefault="009B30CE" w:rsidP="009B30CE"/>
    <w:p w:rsidR="009B30CE" w:rsidRDefault="009B30CE" w:rsidP="009B30CE"/>
    <w:p w:rsidR="009B30CE" w:rsidRDefault="009B30CE" w:rsidP="009B30CE">
      <w:pPr>
        <w:tabs>
          <w:tab w:val="left" w:pos="1891"/>
        </w:tabs>
      </w:pPr>
      <w:r>
        <w:tab/>
      </w: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Default="009B30CE" w:rsidP="009B30CE">
      <w:pPr>
        <w:tabs>
          <w:tab w:val="left" w:pos="1891"/>
        </w:tabs>
      </w:pPr>
    </w:p>
    <w:p w:rsidR="009B30CE" w:rsidRPr="00AA2C18" w:rsidRDefault="009B30CE" w:rsidP="009B30CE">
      <w:pPr>
        <w:jc w:val="center"/>
        <w:rPr>
          <w:b/>
          <w:sz w:val="52"/>
          <w:szCs w:val="52"/>
        </w:rPr>
      </w:pPr>
      <w:r w:rsidRPr="00AA2C18">
        <w:rPr>
          <w:b/>
          <w:sz w:val="52"/>
          <w:szCs w:val="52"/>
        </w:rPr>
        <w:t>Программа развития материально-технической базы</w:t>
      </w:r>
    </w:p>
    <w:p w:rsidR="009B30CE" w:rsidRPr="00AA2C18" w:rsidRDefault="009F7386" w:rsidP="009B30CE">
      <w:pPr>
        <w:jc w:val="center"/>
        <w:rPr>
          <w:sz w:val="52"/>
          <w:szCs w:val="52"/>
        </w:rPr>
      </w:pPr>
      <w:r>
        <w:rPr>
          <w:sz w:val="52"/>
          <w:szCs w:val="52"/>
        </w:rPr>
        <w:t>2019</w:t>
      </w:r>
      <w:r w:rsidR="00EE5366">
        <w:rPr>
          <w:sz w:val="52"/>
          <w:szCs w:val="52"/>
        </w:rPr>
        <w:t>-2022</w:t>
      </w:r>
      <w:r w:rsidR="009B30CE" w:rsidRPr="00AA2C18">
        <w:rPr>
          <w:sz w:val="52"/>
          <w:szCs w:val="52"/>
        </w:rPr>
        <w:t xml:space="preserve"> г.</w:t>
      </w:r>
    </w:p>
    <w:p w:rsidR="009B30CE" w:rsidRDefault="008A6AAB" w:rsidP="009B30CE">
      <w:pPr>
        <w:tabs>
          <w:tab w:val="left" w:pos="1052"/>
          <w:tab w:val="center" w:pos="5102"/>
          <w:tab w:val="left" w:pos="8390"/>
        </w:tabs>
        <w:rPr>
          <w:b/>
        </w:rPr>
      </w:pPr>
      <w:r>
        <w:rPr>
          <w:b/>
        </w:rPr>
        <w:tab/>
      </w: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</w:p>
    <w:p w:rsidR="009B30CE" w:rsidRDefault="009B30CE" w:rsidP="009B30CE">
      <w:pPr>
        <w:tabs>
          <w:tab w:val="left" w:pos="1052"/>
          <w:tab w:val="center" w:pos="5102"/>
          <w:tab w:val="left" w:pos="8390"/>
        </w:tabs>
        <w:rPr>
          <w:b/>
        </w:rPr>
      </w:pPr>
      <w:r>
        <w:rPr>
          <w:b/>
        </w:rPr>
        <w:tab/>
      </w:r>
    </w:p>
    <w:p w:rsidR="009B30CE" w:rsidRDefault="009B30CE" w:rsidP="008A6AAB">
      <w:pPr>
        <w:tabs>
          <w:tab w:val="center" w:pos="5102"/>
          <w:tab w:val="left" w:pos="8390"/>
        </w:tabs>
        <w:rPr>
          <w:b/>
        </w:rPr>
      </w:pPr>
    </w:p>
    <w:p w:rsidR="00B6718E" w:rsidRPr="00DE4EC7" w:rsidRDefault="005F0408" w:rsidP="008A6AAB">
      <w:pPr>
        <w:tabs>
          <w:tab w:val="center" w:pos="5102"/>
          <w:tab w:val="left" w:pos="8390"/>
        </w:tabs>
        <w:rPr>
          <w:b/>
        </w:rPr>
      </w:pPr>
      <w:r>
        <w:rPr>
          <w:b/>
        </w:rPr>
        <w:t>Ог</w:t>
      </w:r>
      <w:r w:rsidR="00B6718E" w:rsidRPr="00DE4EC7">
        <w:rPr>
          <w:b/>
        </w:rPr>
        <w:t>лавление</w:t>
      </w:r>
      <w:r w:rsidR="008A6AAB">
        <w:rPr>
          <w:b/>
        </w:rPr>
        <w:tab/>
      </w:r>
    </w:p>
    <w:p w:rsidR="00F04C6A" w:rsidRPr="00DE4EC7" w:rsidRDefault="00F04C6A" w:rsidP="00B6718E">
      <w:pPr>
        <w:jc w:val="center"/>
        <w:rPr>
          <w:b/>
        </w:rPr>
      </w:pPr>
    </w:p>
    <w:p w:rsidR="00B6718E" w:rsidRDefault="00B6718E" w:rsidP="00B6718E">
      <w:pPr>
        <w:numPr>
          <w:ilvl w:val="0"/>
          <w:numId w:val="8"/>
        </w:numPr>
      </w:pPr>
      <w:r w:rsidRPr="00DE4EC7">
        <w:t>Введение</w:t>
      </w:r>
      <w:r w:rsidR="008E4314">
        <w:t xml:space="preserve"> </w:t>
      </w:r>
    </w:p>
    <w:p w:rsidR="00263FB1" w:rsidRPr="009B30CE" w:rsidRDefault="003C6E47" w:rsidP="009B30CE">
      <w:pPr>
        <w:numPr>
          <w:ilvl w:val="0"/>
          <w:numId w:val="8"/>
        </w:numPr>
      </w:pPr>
      <w:r>
        <w:t xml:space="preserve"> </w:t>
      </w:r>
      <w:r w:rsidRPr="003C6E47">
        <w:rPr>
          <w:color w:val="333333"/>
        </w:rPr>
        <w:t xml:space="preserve">Анализ материально-технического, </w:t>
      </w:r>
      <w:r w:rsidRPr="009B30CE">
        <w:rPr>
          <w:color w:val="333333"/>
        </w:rPr>
        <w:t xml:space="preserve">информационно-методического, </w:t>
      </w:r>
    </w:p>
    <w:p w:rsidR="003C6E47" w:rsidRPr="009B30CE" w:rsidRDefault="003C6E47" w:rsidP="009B30CE">
      <w:pPr>
        <w:ind w:left="720"/>
        <w:rPr>
          <w:color w:val="333333"/>
        </w:rPr>
      </w:pPr>
      <w:r w:rsidRPr="003C6E47">
        <w:rPr>
          <w:color w:val="333333"/>
        </w:rPr>
        <w:t>учебно-лабораторного оснащения образовательного процесса</w:t>
      </w:r>
    </w:p>
    <w:p w:rsidR="001340E9" w:rsidRPr="00DE4EC7" w:rsidRDefault="001340E9" w:rsidP="001340E9">
      <w:pPr>
        <w:numPr>
          <w:ilvl w:val="0"/>
          <w:numId w:val="8"/>
        </w:numPr>
      </w:pPr>
      <w:r>
        <w:t>Цели</w:t>
      </w:r>
      <w:r w:rsidR="008E4314">
        <w:t xml:space="preserve"> </w:t>
      </w:r>
    </w:p>
    <w:p w:rsidR="001340E9" w:rsidRPr="00DE4EC7" w:rsidRDefault="001340E9" w:rsidP="001340E9">
      <w:pPr>
        <w:numPr>
          <w:ilvl w:val="0"/>
          <w:numId w:val="8"/>
        </w:numPr>
      </w:pPr>
      <w:r w:rsidRPr="00DE4EC7">
        <w:t>Задачи</w:t>
      </w:r>
      <w:r w:rsidR="008E4314">
        <w:t xml:space="preserve"> </w:t>
      </w:r>
    </w:p>
    <w:p w:rsidR="001340E9" w:rsidRPr="00DE4EC7" w:rsidRDefault="001340E9" w:rsidP="001340E9">
      <w:pPr>
        <w:numPr>
          <w:ilvl w:val="0"/>
          <w:numId w:val="8"/>
        </w:numPr>
      </w:pPr>
      <w:r w:rsidRPr="00DE4EC7">
        <w:t xml:space="preserve">Пути </w:t>
      </w:r>
      <w:r>
        <w:t>решения</w:t>
      </w:r>
      <w:r w:rsidR="008E4314">
        <w:t xml:space="preserve"> </w:t>
      </w:r>
    </w:p>
    <w:p w:rsidR="001340E9" w:rsidRPr="00DE4EC7" w:rsidRDefault="001340E9" w:rsidP="001340E9">
      <w:pPr>
        <w:numPr>
          <w:ilvl w:val="0"/>
          <w:numId w:val="8"/>
        </w:numPr>
      </w:pPr>
      <w:r w:rsidRPr="00DE4EC7">
        <w:t>Сроки и этап</w:t>
      </w:r>
      <w:r>
        <w:t>ы реализации Программы</w:t>
      </w:r>
      <w:r w:rsidR="008E4314">
        <w:t xml:space="preserve"> </w:t>
      </w:r>
    </w:p>
    <w:p w:rsidR="001340E9" w:rsidRPr="00DE4EC7" w:rsidRDefault="001340E9" w:rsidP="001340E9">
      <w:pPr>
        <w:numPr>
          <w:ilvl w:val="0"/>
          <w:numId w:val="8"/>
        </w:numPr>
      </w:pPr>
      <w:r w:rsidRPr="00DE4EC7">
        <w:t>Планирование и развити</w:t>
      </w:r>
      <w:r w:rsidR="00263FB1">
        <w:t>е</w:t>
      </w:r>
      <w:r w:rsidRPr="00DE4EC7">
        <w:t xml:space="preserve"> материально-технической базы</w:t>
      </w:r>
      <w:r w:rsidR="008E4314">
        <w:t xml:space="preserve"> </w:t>
      </w:r>
    </w:p>
    <w:p w:rsidR="001340E9" w:rsidRPr="00DE4EC7" w:rsidRDefault="001340E9" w:rsidP="001340E9">
      <w:pPr>
        <w:ind w:left="360"/>
      </w:pPr>
    </w:p>
    <w:p w:rsidR="003C6E47" w:rsidRPr="00DE4EC7" w:rsidRDefault="003C6E47" w:rsidP="001340E9">
      <w:pPr>
        <w:ind w:left="720"/>
      </w:pPr>
    </w:p>
    <w:p w:rsidR="001774E3" w:rsidRPr="00DE4EC7" w:rsidRDefault="001774E3" w:rsidP="001774E3"/>
    <w:p w:rsidR="0008114B" w:rsidRPr="00DE4EC7" w:rsidRDefault="0008114B" w:rsidP="0008114B"/>
    <w:p w:rsidR="00B6718E" w:rsidRDefault="0071490E" w:rsidP="00B6718E">
      <w:r w:rsidRPr="00DE4EC7">
        <w:t xml:space="preserve">   </w:t>
      </w:r>
    </w:p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8E4314" w:rsidRDefault="008E4314" w:rsidP="00B6718E"/>
    <w:p w:rsidR="0019257D" w:rsidRDefault="0019257D" w:rsidP="00B6718E"/>
    <w:p w:rsidR="0019257D" w:rsidRDefault="0019257D" w:rsidP="00B6718E"/>
    <w:p w:rsidR="00F22A1E" w:rsidRDefault="00F22A1E" w:rsidP="00B6718E"/>
    <w:p w:rsidR="008E4314" w:rsidRDefault="008E4314" w:rsidP="00B6718E"/>
    <w:p w:rsidR="008E4314" w:rsidRDefault="008E4314" w:rsidP="00B6718E"/>
    <w:p w:rsidR="008E4314" w:rsidRPr="00DE4EC7" w:rsidRDefault="008E4314" w:rsidP="00B6718E"/>
    <w:p w:rsidR="008E4314" w:rsidRPr="00DE4EC7" w:rsidRDefault="008E4314" w:rsidP="008E4314">
      <w:pPr>
        <w:jc w:val="center"/>
        <w:rPr>
          <w:b/>
        </w:rPr>
      </w:pPr>
      <w:r w:rsidRPr="00DE4EC7">
        <w:rPr>
          <w:b/>
        </w:rPr>
        <w:t>Разработчики</w:t>
      </w:r>
    </w:p>
    <w:p w:rsidR="008E4314" w:rsidRPr="00DE4EC7" w:rsidRDefault="008E4314" w:rsidP="008E4314">
      <w:pPr>
        <w:tabs>
          <w:tab w:val="left" w:pos="3920"/>
        </w:tabs>
        <w:jc w:val="center"/>
        <w:rPr>
          <w:b/>
        </w:rPr>
      </w:pPr>
    </w:p>
    <w:p w:rsidR="008E4314" w:rsidRPr="00DE4EC7" w:rsidRDefault="008E4314" w:rsidP="008E4314">
      <w:pPr>
        <w:numPr>
          <w:ilvl w:val="0"/>
          <w:numId w:val="9"/>
        </w:numPr>
        <w:tabs>
          <w:tab w:val="clear" w:pos="720"/>
          <w:tab w:val="num" w:pos="360"/>
          <w:tab w:val="left" w:pos="3920"/>
        </w:tabs>
        <w:ind w:left="360"/>
        <w:rPr>
          <w:i/>
        </w:rPr>
      </w:pPr>
      <w:r>
        <w:rPr>
          <w:b/>
        </w:rPr>
        <w:t xml:space="preserve">Зубанов А.Н. </w:t>
      </w:r>
      <w:r w:rsidRPr="00DE4EC7">
        <w:rPr>
          <w:b/>
        </w:rPr>
        <w:t xml:space="preserve"> – </w:t>
      </w:r>
      <w:r w:rsidRPr="00DE4EC7">
        <w:rPr>
          <w:i/>
        </w:rPr>
        <w:t>директор М</w:t>
      </w:r>
      <w:r>
        <w:rPr>
          <w:i/>
        </w:rPr>
        <w:t>ОБУ « Ичалковская С</w:t>
      </w:r>
      <w:r w:rsidRPr="00DE4EC7">
        <w:rPr>
          <w:i/>
        </w:rPr>
        <w:t>О</w:t>
      </w:r>
      <w:r>
        <w:rPr>
          <w:i/>
        </w:rPr>
        <w:t>Ш</w:t>
      </w:r>
      <w:r w:rsidRPr="00DE4EC7">
        <w:rPr>
          <w:i/>
        </w:rPr>
        <w:t>»</w:t>
      </w:r>
    </w:p>
    <w:p w:rsidR="008E4314" w:rsidRPr="00DE4EC7" w:rsidRDefault="008E4314" w:rsidP="008E4314">
      <w:pPr>
        <w:tabs>
          <w:tab w:val="left" w:pos="3920"/>
        </w:tabs>
        <w:rPr>
          <w:i/>
        </w:rPr>
      </w:pPr>
    </w:p>
    <w:p w:rsidR="008E4314" w:rsidRPr="00DE4EC7" w:rsidRDefault="008E4314" w:rsidP="008E4314">
      <w:pPr>
        <w:numPr>
          <w:ilvl w:val="0"/>
          <w:numId w:val="9"/>
        </w:numPr>
        <w:tabs>
          <w:tab w:val="clear" w:pos="720"/>
          <w:tab w:val="num" w:pos="360"/>
          <w:tab w:val="left" w:pos="3920"/>
        </w:tabs>
        <w:ind w:left="360"/>
      </w:pPr>
      <w:r>
        <w:rPr>
          <w:b/>
        </w:rPr>
        <w:t xml:space="preserve"> </w:t>
      </w:r>
      <w:r w:rsidRPr="00DE4EC7">
        <w:rPr>
          <w:b/>
        </w:rPr>
        <w:t xml:space="preserve"> </w:t>
      </w:r>
      <w:r>
        <w:rPr>
          <w:b/>
        </w:rPr>
        <w:t>Зубова Т.А.</w:t>
      </w:r>
      <w:r w:rsidRPr="00DE4EC7">
        <w:rPr>
          <w:b/>
        </w:rPr>
        <w:t xml:space="preserve"> – </w:t>
      </w:r>
      <w:r w:rsidRPr="00DE4EC7">
        <w:rPr>
          <w:i/>
        </w:rPr>
        <w:t>заместитель директора</w:t>
      </w:r>
      <w:r>
        <w:rPr>
          <w:i/>
        </w:rPr>
        <w:t xml:space="preserve"> по УВР</w:t>
      </w:r>
    </w:p>
    <w:p w:rsidR="008E4314" w:rsidRPr="00DE4EC7" w:rsidRDefault="008E4314" w:rsidP="008E4314">
      <w:pPr>
        <w:numPr>
          <w:ilvl w:val="0"/>
          <w:numId w:val="9"/>
        </w:numPr>
        <w:tabs>
          <w:tab w:val="clear" w:pos="720"/>
          <w:tab w:val="num" w:pos="360"/>
          <w:tab w:val="left" w:pos="3920"/>
        </w:tabs>
        <w:ind w:left="360"/>
        <w:rPr>
          <w:i/>
        </w:rPr>
      </w:pPr>
      <w:r>
        <w:t xml:space="preserve"> </w:t>
      </w:r>
      <w:r w:rsidRPr="00DE4EC7">
        <w:rPr>
          <w:b/>
        </w:rPr>
        <w:t xml:space="preserve"> </w:t>
      </w:r>
      <w:r>
        <w:rPr>
          <w:b/>
        </w:rPr>
        <w:t>Шимина Н.А.</w:t>
      </w:r>
      <w:r w:rsidRPr="00DE4EC7">
        <w:rPr>
          <w:b/>
        </w:rPr>
        <w:t xml:space="preserve"> – </w:t>
      </w:r>
      <w:r>
        <w:rPr>
          <w:i/>
        </w:rPr>
        <w:t>учитель информатики</w:t>
      </w:r>
    </w:p>
    <w:p w:rsidR="008E4314" w:rsidRPr="00DE4EC7" w:rsidRDefault="008E4314" w:rsidP="008E4314">
      <w:pPr>
        <w:tabs>
          <w:tab w:val="left" w:pos="3920"/>
        </w:tabs>
        <w:rPr>
          <w:i/>
        </w:rPr>
      </w:pPr>
    </w:p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Pr="00DE4EC7" w:rsidRDefault="00B6718E" w:rsidP="00B6718E"/>
    <w:p w:rsidR="00B6718E" w:rsidRDefault="00B6718E" w:rsidP="00B6718E"/>
    <w:p w:rsidR="00DE4EC7" w:rsidRDefault="00DE4EC7" w:rsidP="00B6718E"/>
    <w:p w:rsidR="00DE4EC7" w:rsidRDefault="00DE4EC7" w:rsidP="00B6718E"/>
    <w:p w:rsidR="00DE4EC7" w:rsidRDefault="00DE4EC7" w:rsidP="00B6718E"/>
    <w:p w:rsidR="00DE4EC7" w:rsidRDefault="00DE4EC7" w:rsidP="00B6718E"/>
    <w:p w:rsidR="006A207B" w:rsidRDefault="00345D83" w:rsidP="00345D83">
      <w:r>
        <w:t xml:space="preserve">        </w:t>
      </w:r>
    </w:p>
    <w:p w:rsidR="005F0408" w:rsidRDefault="00345D83" w:rsidP="00345D83">
      <w:r>
        <w:t xml:space="preserve"> </w:t>
      </w:r>
    </w:p>
    <w:p w:rsidR="00FD6366" w:rsidRPr="00DE4EC7" w:rsidRDefault="005F0408" w:rsidP="00345D83">
      <w:pPr>
        <w:rPr>
          <w:b/>
        </w:rPr>
      </w:pPr>
      <w:r>
        <w:br w:type="page"/>
      </w:r>
      <w:r w:rsidR="00345D83">
        <w:lastRenderedPageBreak/>
        <w:t xml:space="preserve">   </w:t>
      </w:r>
      <w:r w:rsidR="001774E3" w:rsidRPr="00DE4EC7">
        <w:rPr>
          <w:b/>
        </w:rPr>
        <w:t xml:space="preserve">1. </w:t>
      </w:r>
      <w:r w:rsidR="00FD6366" w:rsidRPr="00DE4EC7">
        <w:rPr>
          <w:b/>
        </w:rPr>
        <w:t>Введение</w:t>
      </w:r>
    </w:p>
    <w:p w:rsidR="00FD6366" w:rsidRPr="00DE4EC7" w:rsidRDefault="00FD6366" w:rsidP="00FD6366">
      <w:pPr>
        <w:ind w:firstLine="708"/>
        <w:jc w:val="center"/>
        <w:rPr>
          <w:b/>
        </w:rPr>
      </w:pPr>
    </w:p>
    <w:p w:rsidR="009B0CC6" w:rsidRPr="00DE4EC7" w:rsidRDefault="009B0CC6" w:rsidP="009B0CC6">
      <w:pPr>
        <w:ind w:firstLine="708"/>
        <w:jc w:val="both"/>
      </w:pPr>
      <w:r w:rsidRPr="00DE4EC7">
        <w:t xml:space="preserve"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материально-технического обеспечения образовательного учреждения современным учебным и спортивным оборудованием, информационно-техническими средствами. </w:t>
      </w:r>
    </w:p>
    <w:p w:rsidR="00F46874" w:rsidRPr="00DE4EC7" w:rsidRDefault="0009317C" w:rsidP="00EE541D">
      <w:pPr>
        <w:ind w:firstLine="708"/>
        <w:jc w:val="both"/>
      </w:pPr>
      <w:r w:rsidRPr="00DE4EC7">
        <w:t>М</w:t>
      </w:r>
      <w:r w:rsidR="00AB3D15" w:rsidRPr="00DE4EC7">
        <w:t>атериально-техническая база дает возможность организовать дополнительные образовательные услуги, учебно-</w:t>
      </w:r>
      <w:r w:rsidR="00345D83">
        <w:t>воспитательную</w:t>
      </w:r>
      <w:r w:rsidR="00AB3D15" w:rsidRPr="00DE4EC7">
        <w:t xml:space="preserve"> деятельность, проводить культурные, спортивно-оздоровительные мероприятия и т.д.</w:t>
      </w:r>
    </w:p>
    <w:p w:rsidR="001C7726" w:rsidRPr="00DE4EC7" w:rsidRDefault="007E4D0B" w:rsidP="00EE541D">
      <w:pPr>
        <w:ind w:firstLine="708"/>
        <w:jc w:val="both"/>
      </w:pPr>
      <w:r w:rsidRPr="00DE4EC7">
        <w:t>В настоящее время Министерством образования РФ уделяется большое внимание модернизации материально-технической базы системы образования. Выделяются немалые бюджетные средства</w:t>
      </w:r>
      <w:r w:rsidR="001C7726" w:rsidRPr="00DE4EC7">
        <w:t>.</w:t>
      </w:r>
      <w:r w:rsidRPr="00DE4EC7">
        <w:t xml:space="preserve"> </w:t>
      </w:r>
      <w:r w:rsidR="001C7726" w:rsidRPr="00DE4EC7">
        <w:t>За последние три года в районе предприняты значительные усилия по оснащению образовательного процесса школ учебно-лабораторным и компьютерным оборудованием.</w:t>
      </w:r>
    </w:p>
    <w:p w:rsidR="00D12CC8" w:rsidRDefault="0068570E" w:rsidP="00D12CC8">
      <w:r w:rsidRPr="00DE4EC7">
        <w:t>Поддержание и развитие материально-технической базы образовательных учреждений является одним из основных условий успешного осуществления учебного процесса</w:t>
      </w:r>
      <w:r w:rsidRPr="00D12CC8">
        <w:t xml:space="preserve">. </w:t>
      </w:r>
    </w:p>
    <w:p w:rsidR="00D12CC8" w:rsidRDefault="00D12CC8" w:rsidP="00D12CC8"/>
    <w:p w:rsidR="00D12CC8" w:rsidRPr="00D12CC8" w:rsidRDefault="00D12CC8" w:rsidP="00D12CC8">
      <w:pPr>
        <w:rPr>
          <w:b/>
        </w:rPr>
      </w:pPr>
      <w:r>
        <w:t xml:space="preserve">  </w:t>
      </w:r>
      <w:r w:rsidRPr="001340E9">
        <w:rPr>
          <w:b/>
        </w:rPr>
        <w:t>2.</w:t>
      </w:r>
      <w:r>
        <w:t xml:space="preserve"> </w:t>
      </w:r>
      <w:r w:rsidRPr="00D12CC8">
        <w:rPr>
          <w:b/>
          <w:color w:val="333333"/>
        </w:rPr>
        <w:t>Анализ материально-технического, информационно-методического, учебно-лабораторного оснащения образовательного процесса: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 xml:space="preserve">обеспеченность  обучающихся учебной литературой — 100%;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>количество компьютеров, применяемых в учебном процессе — </w:t>
      </w:r>
      <w:r w:rsidR="0008294D">
        <w:rPr>
          <w:color w:val="333333"/>
        </w:rPr>
        <w:t>94</w:t>
      </w:r>
      <w:r w:rsidRPr="00D12CC8">
        <w:rPr>
          <w:color w:val="333333"/>
        </w:rPr>
        <w:t xml:space="preserve">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>количество обучающихся на 1 компьютер,</w:t>
      </w:r>
      <w:r w:rsidR="00475F88">
        <w:rPr>
          <w:color w:val="333333"/>
        </w:rPr>
        <w:t xml:space="preserve"> применяемый в учебном процессе</w:t>
      </w:r>
      <w:r w:rsidRPr="00D12CC8">
        <w:rPr>
          <w:color w:val="333333"/>
        </w:rPr>
        <w:t> — </w:t>
      </w:r>
      <w:r w:rsidR="00475F88">
        <w:rPr>
          <w:color w:val="333333"/>
        </w:rPr>
        <w:t>5,5</w:t>
      </w:r>
      <w:r w:rsidRPr="00D12CC8">
        <w:rPr>
          <w:color w:val="333333"/>
        </w:rPr>
        <w:t xml:space="preserve"> чел.;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 xml:space="preserve">возможность пользования сетью Интернет обучающимися — да;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 xml:space="preserve">возможность пользования сетью Интернет педагогическими работниками — да;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>доля учителей, прошедших курсы компьютерной грамотности —</w:t>
      </w:r>
      <w:r w:rsidR="00475F88">
        <w:rPr>
          <w:color w:val="333333"/>
        </w:rPr>
        <w:t>100</w:t>
      </w:r>
      <w:r w:rsidRPr="00D12CC8">
        <w:rPr>
          <w:color w:val="333333"/>
        </w:rPr>
        <w:t xml:space="preserve"> %;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 xml:space="preserve">электронные пособия и учебные материалы — да;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 xml:space="preserve">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 — да; </w:t>
      </w:r>
    </w:p>
    <w:p w:rsidR="00D12CC8" w:rsidRPr="00D12CC8" w:rsidRDefault="00D12CC8" w:rsidP="00D12CC8">
      <w:pPr>
        <w:numPr>
          <w:ilvl w:val="0"/>
          <w:numId w:val="10"/>
        </w:numPr>
        <w:tabs>
          <w:tab w:val="clear" w:pos="780"/>
          <w:tab w:val="num" w:pos="0"/>
        </w:tabs>
        <w:ind w:left="0" w:firstLine="0"/>
        <w:jc w:val="both"/>
        <w:rPr>
          <w:color w:val="333333"/>
        </w:rPr>
      </w:pPr>
      <w:r w:rsidRPr="00D12CC8">
        <w:rPr>
          <w:color w:val="333333"/>
        </w:rPr>
        <w:t>сайт школы регулярно обновляется в соответствие с п</w:t>
      </w:r>
      <w:r>
        <w:rPr>
          <w:color w:val="333333"/>
        </w:rPr>
        <w:t>оложением о ведении сайта</w:t>
      </w:r>
      <w:r w:rsidRPr="00D12CC8">
        <w:rPr>
          <w:color w:val="333333"/>
        </w:rPr>
        <w:t> — да.</w:t>
      </w:r>
    </w:p>
    <w:p w:rsidR="00D12CC8" w:rsidRPr="00D12CC8" w:rsidRDefault="00D12CC8" w:rsidP="00D12CC8">
      <w:pPr>
        <w:ind w:firstLine="709"/>
        <w:jc w:val="both"/>
        <w:rPr>
          <w:color w:val="333333"/>
        </w:rPr>
      </w:pPr>
      <w:r w:rsidRPr="00D12CC8">
        <w:rPr>
          <w:color w:val="333333"/>
        </w:rPr>
        <w:t>Материальная база школы включает: учебные</w:t>
      </w:r>
      <w:r>
        <w:rPr>
          <w:color w:val="333333"/>
        </w:rPr>
        <w:t xml:space="preserve"> кабинеты, </w:t>
      </w:r>
      <w:r w:rsidRPr="00D12CC8">
        <w:rPr>
          <w:color w:val="333333"/>
        </w:rPr>
        <w:t xml:space="preserve"> оборудованн</w:t>
      </w:r>
      <w:r>
        <w:rPr>
          <w:color w:val="333333"/>
        </w:rPr>
        <w:t xml:space="preserve">ые необходимыми для занятий </w:t>
      </w:r>
      <w:r w:rsidR="00345938">
        <w:rPr>
          <w:color w:val="333333"/>
        </w:rPr>
        <w:t>оборудованием, м</w:t>
      </w:r>
      <w:r>
        <w:rPr>
          <w:color w:val="333333"/>
        </w:rPr>
        <w:t>астерск</w:t>
      </w:r>
      <w:r w:rsidR="00345938">
        <w:rPr>
          <w:color w:val="333333"/>
        </w:rPr>
        <w:t>ая</w:t>
      </w:r>
      <w:r>
        <w:rPr>
          <w:color w:val="333333"/>
        </w:rPr>
        <w:t xml:space="preserve">, </w:t>
      </w:r>
      <w:r w:rsidR="00475F88">
        <w:rPr>
          <w:color w:val="333333"/>
        </w:rPr>
        <w:t xml:space="preserve">2 </w:t>
      </w:r>
      <w:r>
        <w:rPr>
          <w:color w:val="333333"/>
        </w:rPr>
        <w:t>спо</w:t>
      </w:r>
      <w:r w:rsidR="00475F88">
        <w:rPr>
          <w:color w:val="333333"/>
        </w:rPr>
        <w:t>р</w:t>
      </w:r>
      <w:r>
        <w:rPr>
          <w:color w:val="333333"/>
        </w:rPr>
        <w:t>т</w:t>
      </w:r>
      <w:r w:rsidR="00475F88">
        <w:rPr>
          <w:color w:val="333333"/>
        </w:rPr>
        <w:t xml:space="preserve">ивных </w:t>
      </w:r>
      <w:r>
        <w:rPr>
          <w:color w:val="333333"/>
        </w:rPr>
        <w:t>зал</w:t>
      </w:r>
      <w:r w:rsidR="00475F88">
        <w:rPr>
          <w:color w:val="333333"/>
        </w:rPr>
        <w:t>а</w:t>
      </w:r>
      <w:r>
        <w:rPr>
          <w:color w:val="333333"/>
        </w:rPr>
        <w:t xml:space="preserve">, </w:t>
      </w:r>
      <w:r w:rsidR="00475F88">
        <w:rPr>
          <w:color w:val="333333"/>
        </w:rPr>
        <w:t>тренажерный зал</w:t>
      </w:r>
      <w:r>
        <w:rPr>
          <w:color w:val="333333"/>
        </w:rPr>
        <w:t>,</w:t>
      </w:r>
      <w:r w:rsidR="00475F88">
        <w:rPr>
          <w:color w:val="333333"/>
        </w:rPr>
        <w:t xml:space="preserve"> борцовский зал,</w:t>
      </w:r>
      <w:r>
        <w:rPr>
          <w:color w:val="333333"/>
        </w:rPr>
        <w:t xml:space="preserve"> </w:t>
      </w:r>
      <w:r w:rsidR="0008294D">
        <w:rPr>
          <w:color w:val="333333"/>
        </w:rPr>
        <w:t>стадион,</w:t>
      </w:r>
      <w:r>
        <w:rPr>
          <w:color w:val="333333"/>
        </w:rPr>
        <w:t xml:space="preserve"> </w:t>
      </w:r>
      <w:r w:rsidR="00475F88">
        <w:rPr>
          <w:color w:val="333333"/>
        </w:rPr>
        <w:t>велотрек</w:t>
      </w:r>
      <w:r w:rsidR="00345938">
        <w:rPr>
          <w:color w:val="333333"/>
        </w:rPr>
        <w:t>, актовый зал, библиотека, столовая.</w:t>
      </w:r>
    </w:p>
    <w:p w:rsidR="00345938" w:rsidRDefault="00345938" w:rsidP="00D12CC8">
      <w:pPr>
        <w:jc w:val="both"/>
        <w:rPr>
          <w:b/>
          <w:bCs/>
        </w:rPr>
      </w:pPr>
    </w:p>
    <w:p w:rsidR="00D12CC8" w:rsidRDefault="00D12CC8" w:rsidP="00D12CC8">
      <w:pPr>
        <w:jc w:val="both"/>
        <w:rPr>
          <w:b/>
          <w:bCs/>
        </w:rPr>
      </w:pPr>
      <w:r w:rsidRPr="00D12CC8">
        <w:rPr>
          <w:b/>
          <w:bCs/>
        </w:rPr>
        <w:t>В здании школы имеется:</w:t>
      </w:r>
    </w:p>
    <w:p w:rsidR="00345938" w:rsidRPr="00D12CC8" w:rsidRDefault="00345938" w:rsidP="00D12CC8">
      <w:pPr>
        <w:jc w:val="both"/>
      </w:pPr>
    </w:p>
    <w:tbl>
      <w:tblPr>
        <w:tblW w:w="0" w:type="auto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  <w:gridCol w:w="1681"/>
      </w:tblGrid>
      <w:tr w:rsidR="00D12CC8" w:rsidRPr="00345938" w:rsidTr="00345938">
        <w:trPr>
          <w:jc w:val="center"/>
        </w:trPr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D12CC8">
            <w:pPr>
              <w:numPr>
                <w:ilvl w:val="0"/>
                <w:numId w:val="11"/>
              </w:numPr>
              <w:ind w:left="0"/>
            </w:pPr>
            <w:r w:rsidRPr="00345938">
              <w:t>учебные кабинеты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D12CC8">
            <w:r w:rsidRPr="00345938">
              <w:t>21</w:t>
            </w:r>
          </w:p>
        </w:tc>
      </w:tr>
      <w:tr w:rsidR="00D12CC8" w:rsidRPr="00345938" w:rsidTr="00345938">
        <w:trPr>
          <w:jc w:val="center"/>
        </w:trPr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D12CC8">
            <w:pPr>
              <w:numPr>
                <w:ilvl w:val="0"/>
                <w:numId w:val="11"/>
              </w:numPr>
              <w:ind w:left="0"/>
            </w:pPr>
            <w:r w:rsidRPr="00345938">
              <w:t>административные помещения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475F88" w:rsidP="00D12CC8">
            <w:r w:rsidRPr="00345938">
              <w:t>3</w:t>
            </w:r>
          </w:p>
        </w:tc>
      </w:tr>
      <w:tr w:rsidR="00D12CC8" w:rsidRPr="00345938" w:rsidTr="00345938">
        <w:trPr>
          <w:jc w:val="center"/>
        </w:trPr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D12CC8">
            <w:pPr>
              <w:numPr>
                <w:ilvl w:val="0"/>
                <w:numId w:val="11"/>
              </w:numPr>
              <w:ind w:left="0"/>
            </w:pPr>
            <w:r w:rsidRPr="00345938">
              <w:t>учительская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D12CC8">
            <w:r w:rsidRPr="00345938">
              <w:t>1</w:t>
            </w:r>
          </w:p>
        </w:tc>
      </w:tr>
      <w:tr w:rsidR="00D12CC8" w:rsidRPr="00345938" w:rsidTr="00345938">
        <w:trPr>
          <w:jc w:val="center"/>
        </w:trPr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FA0A58">
            <w:pPr>
              <w:numPr>
                <w:ilvl w:val="0"/>
                <w:numId w:val="11"/>
              </w:numPr>
              <w:ind w:left="0"/>
            </w:pPr>
            <w:r w:rsidRPr="00345938">
              <w:t>спортивный зал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475F88" w:rsidP="00FA0A58">
            <w:r w:rsidRPr="00345938">
              <w:t>2</w:t>
            </w:r>
          </w:p>
        </w:tc>
      </w:tr>
      <w:tr w:rsidR="00D12CC8" w:rsidRPr="00345938" w:rsidTr="00345938">
        <w:trPr>
          <w:jc w:val="center"/>
        </w:trPr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475F88" w:rsidP="00FA0A58">
            <w:pPr>
              <w:numPr>
                <w:ilvl w:val="0"/>
                <w:numId w:val="11"/>
              </w:numPr>
              <w:ind w:left="0"/>
            </w:pPr>
            <w:r w:rsidRPr="00345938">
              <w:t>тренажерный зал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FA0A58">
            <w:r w:rsidRPr="00345938">
              <w:t>1</w:t>
            </w:r>
          </w:p>
        </w:tc>
      </w:tr>
      <w:tr w:rsidR="00D12CC8" w:rsidRPr="00345938" w:rsidTr="00345938">
        <w:trPr>
          <w:jc w:val="center"/>
        </w:trPr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5F88" w:rsidRPr="00345938" w:rsidRDefault="00D12CC8" w:rsidP="00475F88">
            <w:r w:rsidRPr="00345938">
              <w:t xml:space="preserve">             </w:t>
            </w:r>
            <w:r w:rsidR="00475F88" w:rsidRPr="00345938">
              <w:t xml:space="preserve">борцовский зал </w:t>
            </w:r>
          </w:p>
          <w:p w:rsidR="00D12CC8" w:rsidRPr="00345938" w:rsidRDefault="00475F88" w:rsidP="00475F88">
            <w:r w:rsidRPr="00345938">
              <w:t xml:space="preserve">             актовый зал</w:t>
            </w:r>
          </w:p>
          <w:p w:rsidR="00475F88" w:rsidRPr="00345938" w:rsidRDefault="00475F88" w:rsidP="00475F88">
            <w:r w:rsidRPr="00345938">
              <w:t xml:space="preserve">             столовая</w:t>
            </w:r>
          </w:p>
          <w:p w:rsidR="00475F88" w:rsidRDefault="00475F88" w:rsidP="00475F88">
            <w:r w:rsidRPr="00345938">
              <w:t xml:space="preserve">            библиотека</w:t>
            </w:r>
          </w:p>
          <w:p w:rsidR="002F4FAC" w:rsidRPr="00345938" w:rsidRDefault="002F4FAC" w:rsidP="00475F88">
            <w:r>
              <w:t xml:space="preserve">              стадион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5F88" w:rsidRPr="00345938" w:rsidRDefault="00475F88" w:rsidP="00FA0A58">
            <w:r w:rsidRPr="00345938">
              <w:t>1</w:t>
            </w:r>
          </w:p>
          <w:p w:rsidR="00475F88" w:rsidRPr="00345938" w:rsidRDefault="00475F88" w:rsidP="00FA0A58">
            <w:r w:rsidRPr="00345938">
              <w:t>1</w:t>
            </w:r>
          </w:p>
          <w:p w:rsidR="00475F88" w:rsidRPr="00345938" w:rsidRDefault="00475F88" w:rsidP="00FA0A58">
            <w:r w:rsidRPr="00345938">
              <w:t>1</w:t>
            </w:r>
          </w:p>
          <w:p w:rsidR="00475F88" w:rsidRDefault="00475F88" w:rsidP="00FA0A58">
            <w:r w:rsidRPr="00345938">
              <w:t>1</w:t>
            </w:r>
          </w:p>
          <w:p w:rsidR="002F4FAC" w:rsidRPr="00345938" w:rsidRDefault="002F4FAC" w:rsidP="00FA0A58">
            <w:r>
              <w:t>1</w:t>
            </w:r>
          </w:p>
        </w:tc>
      </w:tr>
      <w:tr w:rsidR="00D12CC8" w:rsidRPr="00345938" w:rsidTr="00345938">
        <w:trPr>
          <w:jc w:val="center"/>
        </w:trPr>
        <w:tc>
          <w:tcPr>
            <w:tcW w:w="49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FA0A58">
            <w:pPr>
              <w:numPr>
                <w:ilvl w:val="0"/>
                <w:numId w:val="11"/>
              </w:numPr>
              <w:ind w:left="0"/>
            </w:pPr>
            <w:r w:rsidRPr="00345938">
              <w:t>учебные мастерские</w:t>
            </w:r>
          </w:p>
        </w:tc>
        <w:tc>
          <w:tcPr>
            <w:tcW w:w="16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CC8" w:rsidRPr="00345938" w:rsidRDefault="00D12CC8" w:rsidP="00FA0A58">
            <w:r w:rsidRPr="00345938">
              <w:t>2</w:t>
            </w:r>
          </w:p>
        </w:tc>
      </w:tr>
    </w:tbl>
    <w:p w:rsidR="00345938" w:rsidRDefault="0069747C" w:rsidP="0069747C">
      <w:pPr>
        <w:outlineLvl w:val="3"/>
        <w:rPr>
          <w:b/>
        </w:rPr>
      </w:pPr>
      <w:r>
        <w:rPr>
          <w:b/>
        </w:rPr>
        <w:t xml:space="preserve">               </w:t>
      </w:r>
    </w:p>
    <w:p w:rsidR="00345938" w:rsidRDefault="00345938" w:rsidP="0069747C">
      <w:pPr>
        <w:outlineLvl w:val="3"/>
        <w:rPr>
          <w:b/>
        </w:rPr>
      </w:pPr>
    </w:p>
    <w:p w:rsidR="00345938" w:rsidRDefault="00345938" w:rsidP="0069747C">
      <w:pPr>
        <w:outlineLvl w:val="3"/>
        <w:rPr>
          <w:b/>
        </w:rPr>
      </w:pPr>
    </w:p>
    <w:p w:rsidR="00345938" w:rsidRDefault="00345938" w:rsidP="0069747C">
      <w:pPr>
        <w:outlineLvl w:val="3"/>
        <w:rPr>
          <w:b/>
        </w:rPr>
      </w:pPr>
    </w:p>
    <w:p w:rsidR="0069747C" w:rsidRDefault="0069747C" w:rsidP="00345938">
      <w:pPr>
        <w:jc w:val="center"/>
        <w:outlineLvl w:val="3"/>
        <w:rPr>
          <w:b/>
          <w:color w:val="333333"/>
        </w:rPr>
      </w:pPr>
      <w:r w:rsidRPr="0069747C">
        <w:rPr>
          <w:b/>
          <w:color w:val="333333"/>
        </w:rPr>
        <w:t>Информационно-техническое оснащение образовательного процесса</w:t>
      </w:r>
    </w:p>
    <w:p w:rsidR="00345938" w:rsidRPr="0069747C" w:rsidRDefault="00345938" w:rsidP="0069747C">
      <w:pPr>
        <w:outlineLvl w:val="3"/>
        <w:rPr>
          <w:b/>
          <w:color w:val="333333"/>
        </w:rPr>
      </w:pPr>
    </w:p>
    <w:tbl>
      <w:tblPr>
        <w:tblW w:w="0" w:type="auto"/>
        <w:tblInd w:w="3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8027"/>
      </w:tblGrid>
      <w:tr w:rsidR="0069747C" w:rsidRPr="0069747C" w:rsidTr="005D2B4E">
        <w:tc>
          <w:tcPr>
            <w:tcW w:w="1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69747C" w:rsidRDefault="0069747C" w:rsidP="0069747C">
            <w:pPr>
              <w:ind w:firstLine="15"/>
              <w:rPr>
                <w:b/>
                <w:bCs/>
                <w:color w:val="333333"/>
              </w:rPr>
            </w:pPr>
            <w:r w:rsidRPr="0069747C">
              <w:rPr>
                <w:b/>
                <w:bCs/>
                <w:color w:val="333333"/>
              </w:rPr>
              <w:t>Помещения</w:t>
            </w:r>
          </w:p>
        </w:tc>
        <w:tc>
          <w:tcPr>
            <w:tcW w:w="8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69747C" w:rsidRDefault="0069747C" w:rsidP="0069747C">
            <w:pPr>
              <w:ind w:firstLine="20"/>
              <w:jc w:val="center"/>
              <w:rPr>
                <w:b/>
                <w:bCs/>
                <w:color w:val="333333"/>
              </w:rPr>
            </w:pPr>
            <w:r w:rsidRPr="0069747C">
              <w:rPr>
                <w:b/>
                <w:bCs/>
                <w:color w:val="333333"/>
              </w:rPr>
              <w:t>Использование в ходе образовательного процесса</w:t>
            </w:r>
          </w:p>
        </w:tc>
      </w:tr>
      <w:tr w:rsidR="0069747C" w:rsidRPr="0069747C" w:rsidTr="005D2B4E">
        <w:tc>
          <w:tcPr>
            <w:tcW w:w="1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69747C" w:rsidRDefault="0069747C" w:rsidP="0069747C">
            <w:pPr>
              <w:rPr>
                <w:color w:val="333333"/>
              </w:rPr>
            </w:pPr>
            <w:r w:rsidRPr="0069747C">
              <w:rPr>
                <w:color w:val="333333"/>
              </w:rPr>
              <w:t>Учебные кабинеты</w:t>
            </w:r>
          </w:p>
        </w:tc>
        <w:tc>
          <w:tcPr>
            <w:tcW w:w="8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69747C" w:rsidRDefault="0069747C" w:rsidP="00345938">
            <w:pPr>
              <w:rPr>
                <w:color w:val="333333"/>
              </w:rPr>
            </w:pPr>
            <w:r w:rsidRPr="0069747C">
              <w:rPr>
                <w:color w:val="333333"/>
              </w:rPr>
              <w:t xml:space="preserve">Учебный процесс, </w:t>
            </w:r>
            <w:r w:rsidR="00345938">
              <w:rPr>
                <w:color w:val="333333"/>
              </w:rPr>
              <w:t xml:space="preserve"> </w:t>
            </w:r>
            <w:r w:rsidRPr="0069747C">
              <w:rPr>
                <w:color w:val="333333"/>
              </w:rPr>
              <w:t xml:space="preserve"> проведение занятий по программам дополнительного образования, общение, проведение свободного времени</w:t>
            </w:r>
          </w:p>
        </w:tc>
      </w:tr>
      <w:tr w:rsidR="0069747C" w:rsidRPr="0069747C" w:rsidTr="005D2B4E">
        <w:tc>
          <w:tcPr>
            <w:tcW w:w="1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69747C" w:rsidRDefault="0069747C" w:rsidP="0069747C">
            <w:pPr>
              <w:rPr>
                <w:color w:val="333333"/>
              </w:rPr>
            </w:pPr>
            <w:r w:rsidRPr="0069747C">
              <w:rPr>
                <w:color w:val="333333"/>
              </w:rPr>
              <w:t>Кабинеты для занятий в кружках</w:t>
            </w:r>
          </w:p>
        </w:tc>
        <w:tc>
          <w:tcPr>
            <w:tcW w:w="8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69747C" w:rsidRDefault="0069747C" w:rsidP="0069747C">
            <w:pPr>
              <w:rPr>
                <w:color w:val="333333"/>
              </w:rPr>
            </w:pPr>
            <w:r w:rsidRPr="0069747C">
              <w:rPr>
                <w:color w:val="333333"/>
              </w:rPr>
              <w:t xml:space="preserve">Занятия детских объединений дополнительного образования. </w:t>
            </w:r>
          </w:p>
        </w:tc>
      </w:tr>
      <w:tr w:rsidR="005D2B4E" w:rsidRPr="0069747C" w:rsidTr="005D2B4E">
        <w:tc>
          <w:tcPr>
            <w:tcW w:w="1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B4E" w:rsidRPr="005D2B4E" w:rsidRDefault="005D2B4E" w:rsidP="00A66D26">
            <w:pPr>
              <w:rPr>
                <w:color w:val="333333"/>
              </w:rPr>
            </w:pPr>
            <w:r w:rsidRPr="005D2B4E">
              <w:rPr>
                <w:color w:val="333333"/>
              </w:rPr>
              <w:t>Актовый зал</w:t>
            </w:r>
          </w:p>
        </w:tc>
        <w:tc>
          <w:tcPr>
            <w:tcW w:w="8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B4E" w:rsidRPr="005D2B4E" w:rsidRDefault="005D2B4E" w:rsidP="00A66D26">
            <w:pPr>
              <w:rPr>
                <w:color w:val="333333"/>
              </w:rPr>
            </w:pPr>
            <w:r w:rsidRPr="005D2B4E">
              <w:rPr>
                <w:color w:val="333333"/>
              </w:rPr>
              <w:t>Театральные представления, конкурсные программы, календарные праздники, торжественные мероприятия, посвящённые знаменательным датам; лекции по тематике различных направлений, мероприятия предметных недель, кинолектории, встречи с гостями школы; занятия детских объединений дополнительного образования художественно-эстетической направленности</w:t>
            </w:r>
          </w:p>
        </w:tc>
      </w:tr>
      <w:tr w:rsidR="005D2B4E" w:rsidRPr="0069747C" w:rsidTr="005D2B4E">
        <w:tc>
          <w:tcPr>
            <w:tcW w:w="1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B4E" w:rsidRPr="0069747C" w:rsidRDefault="005D2B4E" w:rsidP="0069747C">
            <w:pPr>
              <w:rPr>
                <w:color w:val="333333"/>
              </w:rPr>
            </w:pPr>
            <w:r w:rsidRPr="0069747C">
              <w:rPr>
                <w:color w:val="333333"/>
              </w:rPr>
              <w:t>Спортивный зал</w:t>
            </w:r>
          </w:p>
        </w:tc>
        <w:tc>
          <w:tcPr>
            <w:tcW w:w="8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B4E" w:rsidRPr="0069747C" w:rsidRDefault="005D2B4E" w:rsidP="0069747C">
            <w:pPr>
              <w:rPr>
                <w:color w:val="333333"/>
              </w:rPr>
            </w:pPr>
            <w:r w:rsidRPr="0069747C">
              <w:rPr>
                <w:color w:val="333333"/>
              </w:rPr>
              <w:t>Спортивные мероприятия: командные соревнования, матчи, эстафеты, семейные праздники; занятия спортивных секций</w:t>
            </w:r>
          </w:p>
        </w:tc>
      </w:tr>
      <w:tr w:rsidR="005D2B4E" w:rsidRPr="0069747C" w:rsidTr="005D2B4E">
        <w:tc>
          <w:tcPr>
            <w:tcW w:w="19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B4E" w:rsidRPr="0069747C" w:rsidRDefault="005D2B4E" w:rsidP="0069747C">
            <w:pPr>
              <w:rPr>
                <w:color w:val="333333"/>
              </w:rPr>
            </w:pPr>
            <w:r w:rsidRPr="0069747C">
              <w:rPr>
                <w:color w:val="333333"/>
              </w:rPr>
              <w:t>Сменная выставка</w:t>
            </w:r>
          </w:p>
        </w:tc>
        <w:tc>
          <w:tcPr>
            <w:tcW w:w="8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B4E" w:rsidRPr="0069747C" w:rsidRDefault="005D2B4E" w:rsidP="00345938">
            <w:pPr>
              <w:rPr>
                <w:color w:val="333333"/>
              </w:rPr>
            </w:pPr>
            <w:r w:rsidRPr="0069747C">
              <w:rPr>
                <w:color w:val="333333"/>
              </w:rPr>
              <w:t>Экспозиция общешкольных мероприятий, сп</w:t>
            </w:r>
            <w:r>
              <w:rPr>
                <w:color w:val="333333"/>
              </w:rPr>
              <w:t xml:space="preserve">ортивных достижений учащихся, </w:t>
            </w:r>
            <w:r w:rsidRPr="0069747C">
              <w:rPr>
                <w:color w:val="333333"/>
              </w:rPr>
              <w:t xml:space="preserve"> выставки художественных работ  </w:t>
            </w:r>
            <w:r>
              <w:rPr>
                <w:color w:val="333333"/>
              </w:rPr>
              <w:t xml:space="preserve"> </w:t>
            </w:r>
            <w:r w:rsidRPr="0069747C">
              <w:rPr>
                <w:color w:val="333333"/>
              </w:rPr>
              <w:t xml:space="preserve"> учащихся.</w:t>
            </w:r>
          </w:p>
        </w:tc>
      </w:tr>
    </w:tbl>
    <w:p w:rsidR="0069747C" w:rsidRPr="0069747C" w:rsidRDefault="0069747C" w:rsidP="0069747C">
      <w:pPr>
        <w:ind w:firstLine="709"/>
        <w:jc w:val="both"/>
        <w:rPr>
          <w:color w:val="333333"/>
        </w:rPr>
      </w:pPr>
      <w:r w:rsidRPr="0069747C">
        <w:rPr>
          <w:color w:val="333333"/>
        </w:rPr>
        <w:t xml:space="preserve">  </w:t>
      </w:r>
    </w:p>
    <w:p w:rsidR="0069747C" w:rsidRPr="0069747C" w:rsidRDefault="0069747C" w:rsidP="0069747C">
      <w:pPr>
        <w:jc w:val="both"/>
        <w:rPr>
          <w:color w:val="333333"/>
        </w:rPr>
      </w:pPr>
      <w:r>
        <w:rPr>
          <w:b/>
          <w:bCs/>
          <w:color w:val="333333"/>
        </w:rPr>
        <w:t xml:space="preserve">           </w:t>
      </w:r>
      <w:r w:rsidRPr="0069747C">
        <w:rPr>
          <w:b/>
          <w:bCs/>
          <w:color w:val="333333"/>
        </w:rPr>
        <w:t>Динамика позитивных изменений материально-технической базы школы</w:t>
      </w:r>
    </w:p>
    <w:tbl>
      <w:tblPr>
        <w:tblW w:w="0" w:type="auto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3021"/>
        <w:gridCol w:w="5823"/>
      </w:tblGrid>
      <w:tr w:rsidR="0069747C" w:rsidRPr="00475F88" w:rsidTr="001340E9"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475F88" w:rsidRDefault="0069747C" w:rsidP="0069747C">
            <w:pPr>
              <w:jc w:val="center"/>
              <w:rPr>
                <w:b/>
                <w:bCs/>
                <w:color w:val="C00000"/>
              </w:rPr>
            </w:pPr>
            <w:r w:rsidRPr="00475F88">
              <w:rPr>
                <w:b/>
                <w:bCs/>
                <w:color w:val="C00000"/>
              </w:rPr>
              <w:t>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475F88" w:rsidRDefault="0069747C" w:rsidP="0069747C">
            <w:pPr>
              <w:jc w:val="center"/>
              <w:rPr>
                <w:b/>
                <w:bCs/>
                <w:color w:val="C00000"/>
              </w:rPr>
            </w:pPr>
            <w:r w:rsidRPr="00475F88">
              <w:rPr>
                <w:b/>
                <w:bCs/>
                <w:color w:val="C00000"/>
              </w:rPr>
              <w:t>Что сделано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7C" w:rsidRPr="00475F88" w:rsidRDefault="0069747C" w:rsidP="0069747C">
            <w:pPr>
              <w:jc w:val="center"/>
              <w:rPr>
                <w:b/>
                <w:bCs/>
                <w:color w:val="C00000"/>
              </w:rPr>
            </w:pPr>
            <w:r w:rsidRPr="00475F88">
              <w:rPr>
                <w:b/>
                <w:bCs/>
                <w:color w:val="C00000"/>
              </w:rPr>
              <w:t>Что приобретено</w:t>
            </w:r>
          </w:p>
        </w:tc>
      </w:tr>
      <w:tr w:rsidR="00BE0CB6" w:rsidRPr="00475F88" w:rsidTr="00F03D22">
        <w:tc>
          <w:tcPr>
            <w:tcW w:w="11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Default="00BE0CB6" w:rsidP="00F12060">
            <w:pPr>
              <w:rPr>
                <w:b/>
                <w:bCs/>
                <w:color w:val="C00000"/>
              </w:rPr>
            </w:pPr>
          </w:p>
          <w:p w:rsidR="00BE0CB6" w:rsidRPr="00475F88" w:rsidRDefault="00BE0CB6" w:rsidP="00F12060">
            <w:pPr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t>2019/20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Pr="00EA0E15" w:rsidRDefault="00BE0CB6" w:rsidP="0069747C">
            <w:r w:rsidRPr="00EA0E15">
              <w:t>Косметический ремонт кабинетов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BE0CB6" w:rsidRDefault="00BE0CB6" w:rsidP="009A24AC">
            <w:pPr>
              <w:jc w:val="both"/>
            </w:pPr>
            <w:r w:rsidRPr="0007456A">
              <w:t xml:space="preserve">Телевизор  </w:t>
            </w:r>
            <w:r w:rsidRPr="0007456A">
              <w:rPr>
                <w:lang w:val="en-US"/>
              </w:rPr>
              <w:t>TCL</w:t>
            </w:r>
            <w:r>
              <w:t>-4</w:t>
            </w:r>
          </w:p>
        </w:tc>
      </w:tr>
      <w:tr w:rsidR="00BE0CB6" w:rsidRPr="00475F88" w:rsidTr="00F03D22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Pr="00EA0E15" w:rsidRDefault="00BE0CB6" w:rsidP="009A0904">
            <w:r>
              <w:t>Ремонт учебных кабинетов для начальной школы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BE0CB6" w:rsidRDefault="00BE0CB6" w:rsidP="009A24AC">
            <w:pPr>
              <w:jc w:val="both"/>
            </w:pPr>
            <w:r w:rsidRPr="0007456A">
              <w:t>Ноутбук</w:t>
            </w:r>
            <w:r w:rsidRPr="0007456A">
              <w:rPr>
                <w:lang w:val="en-US"/>
              </w:rPr>
              <w:t xml:space="preserve"> Lenovo</w:t>
            </w:r>
            <w:r>
              <w:t>-15</w:t>
            </w:r>
          </w:p>
        </w:tc>
      </w:tr>
      <w:tr w:rsidR="00BE0CB6" w:rsidRPr="00475F88" w:rsidTr="00F03D22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Pr="00EA0E15" w:rsidRDefault="00BE0CB6" w:rsidP="009A0904">
            <w:r>
              <w:t>Обновление стендов в рекреациях школы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07456A" w:rsidRDefault="00BE0CB6" w:rsidP="009A24AC">
            <w:pPr>
              <w:jc w:val="both"/>
            </w:pPr>
            <w:r w:rsidRPr="0007456A">
              <w:rPr>
                <w:lang w:val="en-US"/>
              </w:rPr>
              <w:t>HDMI-</w:t>
            </w:r>
            <w:r w:rsidRPr="0007456A">
              <w:t>кабель</w:t>
            </w:r>
            <w:r>
              <w:t>-6</w:t>
            </w:r>
          </w:p>
        </w:tc>
      </w:tr>
      <w:tr w:rsidR="00BE0CB6" w:rsidRPr="00475F88" w:rsidTr="00660859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Pr="00EA0E15" w:rsidRDefault="00BE0CB6" w:rsidP="009A0904">
            <w:r>
              <w:t>Установка видеокамер</w:t>
            </w:r>
          </w:p>
        </w:tc>
        <w:tc>
          <w:tcPr>
            <w:tcW w:w="58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07456A" w:rsidRDefault="00BE0CB6" w:rsidP="009A24AC">
            <w:pPr>
              <w:jc w:val="both"/>
            </w:pPr>
            <w:r w:rsidRPr="0007456A">
              <w:t>Сетевой фильтр</w:t>
            </w:r>
            <w:r>
              <w:t>-10</w:t>
            </w:r>
          </w:p>
          <w:p w:rsidR="00BE0CB6" w:rsidRPr="0007456A" w:rsidRDefault="00BE0CB6" w:rsidP="009A24AC">
            <w:pPr>
              <w:jc w:val="both"/>
            </w:pPr>
          </w:p>
        </w:tc>
      </w:tr>
      <w:tr w:rsidR="00BE0CB6" w:rsidRPr="00475F88" w:rsidTr="00660859">
        <w:trPr>
          <w:trHeight w:val="276"/>
        </w:trPr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Pr="00EA0E15" w:rsidRDefault="00BE0CB6" w:rsidP="009A0904">
            <w:r>
              <w:t>шпатлевка и покраска стен,</w:t>
            </w:r>
          </w:p>
        </w:tc>
        <w:tc>
          <w:tcPr>
            <w:tcW w:w="58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BE0CB6" w:rsidRDefault="00BE0CB6" w:rsidP="009A24AC">
            <w:pPr>
              <w:jc w:val="both"/>
            </w:pPr>
          </w:p>
        </w:tc>
      </w:tr>
      <w:tr w:rsidR="00BE0CB6" w:rsidRPr="00475F88" w:rsidTr="00EF49FB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9A0904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07456A" w:rsidRDefault="00BE0CB6" w:rsidP="009A24AC">
            <w:pPr>
              <w:jc w:val="both"/>
            </w:pPr>
            <w:r w:rsidRPr="0007456A">
              <w:t>МФУ</w:t>
            </w:r>
            <w:r>
              <w:t>-3</w:t>
            </w:r>
          </w:p>
        </w:tc>
      </w:tr>
      <w:tr w:rsidR="00BE0CB6" w:rsidRPr="00475F88" w:rsidTr="00EF49FB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9A0904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07456A" w:rsidRDefault="00BE0CB6" w:rsidP="009A24AC">
            <w:pPr>
              <w:jc w:val="both"/>
            </w:pPr>
            <w:r w:rsidRPr="0007456A">
              <w:t>Экран</w:t>
            </w:r>
            <w:r>
              <w:t>-1 (актовый зал)</w:t>
            </w:r>
          </w:p>
        </w:tc>
      </w:tr>
      <w:tr w:rsidR="00BE0CB6" w:rsidRPr="00475F88" w:rsidTr="00EF49FB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9A0904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07456A" w:rsidRDefault="00BE0CB6" w:rsidP="009A24AC">
            <w:pPr>
              <w:jc w:val="both"/>
            </w:pPr>
            <w:r w:rsidRPr="0007456A">
              <w:t>Проектор</w:t>
            </w:r>
            <w:r w:rsidRPr="0007456A">
              <w:rPr>
                <w:lang w:val="en-US"/>
              </w:rPr>
              <w:t xml:space="preserve"> Smart</w:t>
            </w:r>
          </w:p>
        </w:tc>
      </w:tr>
      <w:tr w:rsidR="00BE0CB6" w:rsidRPr="00475F88" w:rsidTr="00EF49FB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9A0904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07456A" w:rsidRDefault="00BE0CB6" w:rsidP="009A24AC">
            <w:pPr>
              <w:jc w:val="both"/>
            </w:pPr>
            <w:r w:rsidRPr="0007456A">
              <w:t>Сканер</w:t>
            </w:r>
          </w:p>
        </w:tc>
      </w:tr>
      <w:tr w:rsidR="00BE0CB6" w:rsidRPr="00475F88" w:rsidTr="00EF49FB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9A0904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07456A" w:rsidRDefault="00BE0CB6" w:rsidP="009A24AC">
            <w:pPr>
              <w:jc w:val="both"/>
            </w:pPr>
            <w:r w:rsidRPr="0007456A">
              <w:t>Программное обеспечение</w:t>
            </w:r>
          </w:p>
        </w:tc>
      </w:tr>
      <w:tr w:rsidR="00BE0CB6" w:rsidRPr="00475F88" w:rsidTr="00412189">
        <w:trPr>
          <w:trHeight w:val="2557"/>
        </w:trPr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1F5658">
            <w:r>
              <w:t>-</w:t>
            </w:r>
          </w:p>
          <w:p w:rsidR="00BE0CB6" w:rsidRDefault="00BE0CB6" w:rsidP="002308C4"/>
          <w:p w:rsidR="00BE0CB6" w:rsidRDefault="00BE0CB6" w:rsidP="002308C4"/>
          <w:p w:rsidR="00BE0CB6" w:rsidRDefault="00BE0CB6" w:rsidP="002308C4"/>
          <w:p w:rsidR="00BE0CB6" w:rsidRDefault="00BE0CB6" w:rsidP="002308C4">
            <w:r>
              <w:t>- Косметический ремонт кабинетов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Default="00BE0CB6" w:rsidP="002B53B2"/>
        </w:tc>
      </w:tr>
      <w:tr w:rsidR="0007456A" w:rsidRPr="00475F88" w:rsidTr="00463B44">
        <w:trPr>
          <w:trHeight w:val="175"/>
        </w:trPr>
        <w:tc>
          <w:tcPr>
            <w:tcW w:w="115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56A" w:rsidRPr="00475F88" w:rsidRDefault="0007456A" w:rsidP="0069747C">
            <w:pPr>
              <w:rPr>
                <w:color w:val="C00000"/>
              </w:rPr>
            </w:pPr>
            <w:r>
              <w:rPr>
                <w:b/>
                <w:bCs/>
                <w:color w:val="C00000"/>
              </w:rPr>
              <w:t>2020/21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Default="0007456A" w:rsidP="001F5658"/>
        </w:tc>
        <w:tc>
          <w:tcPr>
            <w:tcW w:w="582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Default="0007456A" w:rsidP="0060164D">
            <w:pPr>
              <w:outlineLvl w:val="3"/>
            </w:pPr>
            <w:r>
              <w:t>В рамках программы «ЦОС» получено оборудование 38 ноутбуков</w:t>
            </w:r>
          </w:p>
          <w:p w:rsidR="0007456A" w:rsidRDefault="0007456A" w:rsidP="0060164D">
            <w:pPr>
              <w:outlineLvl w:val="3"/>
            </w:pPr>
            <w:r>
              <w:t>МФУ-1</w:t>
            </w:r>
          </w:p>
          <w:p w:rsidR="0007456A" w:rsidRDefault="0007456A" w:rsidP="0060164D">
            <w:pPr>
              <w:outlineLvl w:val="3"/>
            </w:pPr>
            <w:r>
              <w:t>2 интерактивные панели</w:t>
            </w:r>
          </w:p>
          <w:p w:rsidR="0007456A" w:rsidRDefault="0007456A" w:rsidP="0060164D">
            <w:pPr>
              <w:outlineLvl w:val="3"/>
            </w:pPr>
            <w:r>
              <w:rPr>
                <w:lang w:val="en-US"/>
              </w:rPr>
              <w:t>Vi</w:t>
            </w:r>
            <w:r w:rsidRPr="00F12060">
              <w:t>-</w:t>
            </w:r>
            <w:r>
              <w:rPr>
                <w:lang w:val="en-US"/>
              </w:rPr>
              <w:t>fi</w:t>
            </w:r>
            <w:r w:rsidRPr="00F12060">
              <w:t xml:space="preserve"> </w:t>
            </w:r>
            <w:r>
              <w:t xml:space="preserve">  во всех кабинетах школы</w:t>
            </w:r>
          </w:p>
          <w:p w:rsidR="0007456A" w:rsidRDefault="0007456A" w:rsidP="0060164D">
            <w:pPr>
              <w:outlineLvl w:val="3"/>
            </w:pPr>
            <w:r>
              <w:t>Веб-камеры -6 шт</w:t>
            </w:r>
          </w:p>
          <w:p w:rsidR="0007456A" w:rsidRDefault="0007456A" w:rsidP="0060164D">
            <w:pPr>
              <w:outlineLvl w:val="3"/>
            </w:pPr>
          </w:p>
          <w:p w:rsidR="0007456A" w:rsidRDefault="0007456A" w:rsidP="0060164D">
            <w:pPr>
              <w:outlineLvl w:val="3"/>
            </w:pPr>
            <w:r w:rsidRPr="0083330B">
              <w:t>Новая школьная мебель (парты и  стулья-</w:t>
            </w:r>
            <w:r>
              <w:t xml:space="preserve">2 </w:t>
            </w:r>
            <w:r w:rsidRPr="0083330B">
              <w:t>комплект</w:t>
            </w:r>
            <w:r>
              <w:t>а</w:t>
            </w:r>
            <w:r w:rsidRPr="0083330B">
              <w:t xml:space="preserve"> (для 1 класса</w:t>
            </w:r>
            <w:r>
              <w:t>, 5 класса</w:t>
            </w:r>
            <w:r w:rsidRPr="0083330B">
              <w:t>)</w:t>
            </w:r>
          </w:p>
          <w:p w:rsidR="0007456A" w:rsidRDefault="0007456A" w:rsidP="0060164D">
            <w:pPr>
              <w:outlineLvl w:val="3"/>
            </w:pPr>
            <w:r w:rsidRPr="000C4D4B">
              <w:t>Школь</w:t>
            </w:r>
            <w:r>
              <w:t>ная мебель (шкафы в кабинет</w:t>
            </w:r>
            <w:r w:rsidRPr="0007456A">
              <w:t xml:space="preserve"> </w:t>
            </w:r>
            <w:r>
              <w:t>информатики</w:t>
            </w:r>
            <w:r w:rsidRPr="000C4D4B">
              <w:t>)</w:t>
            </w:r>
          </w:p>
          <w:p w:rsidR="0007456A" w:rsidRDefault="0007456A" w:rsidP="0060164D">
            <w:pPr>
              <w:outlineLvl w:val="3"/>
            </w:pPr>
          </w:p>
          <w:p w:rsidR="0007456A" w:rsidRPr="0060164D" w:rsidRDefault="0007456A" w:rsidP="0060164D">
            <w:pPr>
              <w:outlineLvl w:val="3"/>
              <w:rPr>
                <w:rFonts w:ascii="Arial" w:hAnsi="Arial" w:cs="Arial"/>
              </w:rPr>
            </w:pPr>
          </w:p>
          <w:p w:rsidR="0007456A" w:rsidRPr="0060164D" w:rsidRDefault="0007456A" w:rsidP="0069747C">
            <w:pPr>
              <w:rPr>
                <w:color w:val="C00000"/>
              </w:rPr>
            </w:pPr>
          </w:p>
        </w:tc>
      </w:tr>
      <w:tr w:rsidR="00BE0CB6" w:rsidRPr="00475F88" w:rsidTr="00683BB3">
        <w:trPr>
          <w:trHeight w:val="3739"/>
        </w:trPr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Default="00BE0CB6" w:rsidP="0069747C">
            <w:pPr>
              <w:rPr>
                <w:b/>
                <w:bCs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1F5658">
            <w:r>
              <w:t>Благоустройство территории школы</w:t>
            </w:r>
          </w:p>
        </w:tc>
        <w:tc>
          <w:tcPr>
            <w:tcW w:w="582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69747C"/>
        </w:tc>
      </w:tr>
      <w:tr w:rsidR="0007456A" w:rsidRPr="00475F88" w:rsidTr="00BE0CB6">
        <w:trPr>
          <w:trHeight w:val="1138"/>
        </w:trPr>
        <w:tc>
          <w:tcPr>
            <w:tcW w:w="115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475F88" w:rsidRDefault="0007456A" w:rsidP="00F12060">
            <w:pPr>
              <w:rPr>
                <w:color w:val="C00000"/>
              </w:rPr>
            </w:pPr>
            <w:r>
              <w:rPr>
                <w:color w:val="C00000"/>
              </w:rPr>
              <w:t>2021-22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EA0E15" w:rsidRDefault="0007456A" w:rsidP="009A0904">
            <w:r>
              <w:t>- Косметический ремонт кабинетов</w:t>
            </w:r>
            <w:r w:rsidRPr="00EA0E15">
              <w:t xml:space="preserve"> 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56A" w:rsidRPr="008E4314" w:rsidRDefault="00BE0CB6" w:rsidP="00F03D22">
            <w:r w:rsidRPr="0007456A">
              <w:t>Программное обеспечение</w:t>
            </w:r>
          </w:p>
        </w:tc>
      </w:tr>
      <w:tr w:rsidR="0007456A" w:rsidRPr="00475F88" w:rsidTr="00BE0CB6">
        <w:trPr>
          <w:trHeight w:val="862"/>
        </w:trPr>
        <w:tc>
          <w:tcPr>
            <w:tcW w:w="115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Default="0007456A" w:rsidP="0069747C">
            <w:pPr>
              <w:rPr>
                <w:b/>
                <w:bCs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EA0E15" w:rsidRDefault="0007456A" w:rsidP="009A0904">
            <w:r>
              <w:t>Благоустройство территории школы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56A" w:rsidRDefault="0007456A" w:rsidP="00F03D22"/>
        </w:tc>
      </w:tr>
      <w:tr w:rsidR="0007456A" w:rsidRPr="00475F88" w:rsidTr="00BE0CB6">
        <w:trPr>
          <w:trHeight w:val="276"/>
        </w:trPr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56A" w:rsidRPr="00475F88" w:rsidRDefault="0007456A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EA0E15" w:rsidRDefault="0007456A" w:rsidP="009A0904">
            <w:r>
              <w:t>Благоустройство территории сада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56A" w:rsidRDefault="0007456A" w:rsidP="00F03D22"/>
        </w:tc>
      </w:tr>
      <w:tr w:rsidR="0007456A" w:rsidRPr="00475F88" w:rsidTr="00D413AF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56A" w:rsidRPr="00475F88" w:rsidRDefault="0007456A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EA0E15" w:rsidRDefault="0007456A" w:rsidP="007A5D1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56A" w:rsidRPr="003552D0" w:rsidRDefault="0007456A" w:rsidP="0007456A">
            <w:r>
              <w:t xml:space="preserve"> Беспроводные наушники </w:t>
            </w:r>
            <w:r>
              <w:rPr>
                <w:lang w:val="en-US"/>
              </w:rPr>
              <w:t>Fillips</w:t>
            </w:r>
            <w:r>
              <w:t xml:space="preserve"> – 1 шт.</w:t>
            </w:r>
          </w:p>
        </w:tc>
      </w:tr>
      <w:tr w:rsidR="0007456A" w:rsidRPr="00475F88" w:rsidTr="00F03D22"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56A" w:rsidRPr="00475F88" w:rsidRDefault="0007456A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EA0E15" w:rsidRDefault="0007456A" w:rsidP="007A5D1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56A" w:rsidRPr="00BE0CB6" w:rsidRDefault="0007456A" w:rsidP="00F03D22">
            <w:r w:rsidRPr="00BE0CB6">
              <w:rPr>
                <w:lang w:val="en-US"/>
              </w:rPr>
              <w:t xml:space="preserve">Vi-fi </w:t>
            </w:r>
            <w:r w:rsidRPr="00BE0CB6">
              <w:t xml:space="preserve"> роутер – 1 шт.</w:t>
            </w:r>
          </w:p>
        </w:tc>
      </w:tr>
      <w:tr w:rsidR="0007456A" w:rsidRPr="00475F88" w:rsidTr="0008294D">
        <w:trPr>
          <w:trHeight w:val="108"/>
        </w:trPr>
        <w:tc>
          <w:tcPr>
            <w:tcW w:w="115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56A" w:rsidRPr="00475F88" w:rsidRDefault="0007456A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EA0E15" w:rsidRDefault="0007456A" w:rsidP="007A5D1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BE0CB6" w:rsidRDefault="0007456A" w:rsidP="007A5D19">
            <w:r w:rsidRPr="00BE0CB6">
              <w:t>Оборудование в спортивный зал</w:t>
            </w:r>
          </w:p>
        </w:tc>
      </w:tr>
      <w:tr w:rsidR="0007456A" w:rsidRPr="00475F88" w:rsidTr="0008294D">
        <w:trPr>
          <w:trHeight w:val="325"/>
        </w:trPr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56A" w:rsidRPr="00475F88" w:rsidRDefault="0007456A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EA0E15" w:rsidRDefault="00BE0CB6" w:rsidP="009A0904">
            <w:r w:rsidRPr="00DE4EC7">
              <w:t>Ремонт кровли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56A" w:rsidRPr="00BE0CB6" w:rsidRDefault="0007456A" w:rsidP="007A5D19">
            <w:r w:rsidRPr="00BE0CB6">
              <w:t>Колонки -4 шт.</w:t>
            </w:r>
          </w:p>
        </w:tc>
      </w:tr>
      <w:tr w:rsidR="00BE0CB6" w:rsidRPr="00475F88" w:rsidTr="00390F1C"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Pr="00EA0E15" w:rsidRDefault="00BE0CB6" w:rsidP="007A5D1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BE0CB6" w:rsidRDefault="00BE0CB6" w:rsidP="009A24AC">
            <w:pPr>
              <w:jc w:val="both"/>
            </w:pPr>
            <w:r w:rsidRPr="00BE0CB6">
              <w:t>МФУ</w:t>
            </w:r>
          </w:p>
        </w:tc>
      </w:tr>
      <w:tr w:rsidR="00BE0CB6" w:rsidRPr="00475F88" w:rsidTr="00390F1C"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7A5D1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BE0CB6" w:rsidRDefault="00BE0CB6" w:rsidP="009A24AC">
            <w:pPr>
              <w:jc w:val="both"/>
            </w:pPr>
            <w:r w:rsidRPr="00BE0CB6">
              <w:t>Легоконструкторы для начальной школы</w:t>
            </w:r>
          </w:p>
        </w:tc>
      </w:tr>
      <w:tr w:rsidR="00BE0CB6" w:rsidRPr="00475F88" w:rsidTr="00BE0CB6">
        <w:tc>
          <w:tcPr>
            <w:tcW w:w="11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7A5D1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BE0CB6" w:rsidRDefault="00BE0CB6" w:rsidP="009A24AC">
            <w:pPr>
              <w:jc w:val="both"/>
            </w:pPr>
            <w:r w:rsidRPr="00BE0CB6">
              <w:t>Телевизор</w:t>
            </w:r>
          </w:p>
        </w:tc>
      </w:tr>
      <w:tr w:rsidR="00BE0CB6" w:rsidRPr="00475F88" w:rsidTr="00390F1C">
        <w:tc>
          <w:tcPr>
            <w:tcW w:w="11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E0CB6" w:rsidRPr="00475F88" w:rsidRDefault="00BE0CB6" w:rsidP="0069747C">
            <w:pPr>
              <w:rPr>
                <w:color w:val="C00000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0CB6" w:rsidRDefault="00BE0CB6" w:rsidP="007A5D1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CB6" w:rsidRPr="00D93623" w:rsidRDefault="00BE0CB6" w:rsidP="009A24AC">
            <w:pPr>
              <w:jc w:val="both"/>
              <w:rPr>
                <w:sz w:val="28"/>
              </w:rPr>
            </w:pPr>
            <w:r w:rsidRPr="0007456A">
              <w:t>Программное обеспечение</w:t>
            </w:r>
          </w:p>
        </w:tc>
      </w:tr>
    </w:tbl>
    <w:p w:rsidR="00F04C6A" w:rsidRDefault="00F04C6A" w:rsidP="00D12CC8">
      <w:pPr>
        <w:ind w:firstLine="708"/>
        <w:jc w:val="both"/>
      </w:pPr>
    </w:p>
    <w:p w:rsidR="005D2B4E" w:rsidRPr="005D2B4E" w:rsidRDefault="005D2B4E" w:rsidP="005D2B4E">
      <w:pPr>
        <w:ind w:firstLine="709"/>
        <w:jc w:val="both"/>
        <w:rPr>
          <w:color w:val="333333"/>
        </w:rPr>
      </w:pPr>
      <w:r w:rsidRPr="005D2B4E">
        <w:rPr>
          <w:b/>
          <w:color w:val="333333"/>
        </w:rPr>
        <w:t>Библиотечный фонд</w:t>
      </w:r>
      <w:r w:rsidRPr="005D2B4E">
        <w:rPr>
          <w:color w:val="333333"/>
        </w:rPr>
        <w:t>:</w:t>
      </w:r>
    </w:p>
    <w:p w:rsidR="005D2B4E" w:rsidRPr="005D2B4E" w:rsidRDefault="005D2B4E" w:rsidP="005D2B4E">
      <w:pPr>
        <w:ind w:firstLine="709"/>
        <w:jc w:val="both"/>
        <w:rPr>
          <w:color w:val="333333"/>
        </w:rPr>
      </w:pPr>
      <w:r w:rsidRPr="005D2B4E">
        <w:rPr>
          <w:color w:val="333333"/>
        </w:rPr>
        <w:t>Одна из задач школы — обеспечение участников образовательного процесса доступом к информации — знаниям, идеям, поводам к культурным ценностям  посредством использования как библиотечно-информационных ресурсов, так и видео-, цифровых и Интернет-ресурсов.</w:t>
      </w:r>
    </w:p>
    <w:p w:rsidR="005D2B4E" w:rsidRPr="005D2B4E" w:rsidRDefault="005D2B4E" w:rsidP="005D2B4E">
      <w:pPr>
        <w:ind w:firstLine="709"/>
        <w:jc w:val="both"/>
        <w:rPr>
          <w:color w:val="333333"/>
        </w:rPr>
      </w:pPr>
      <w:r w:rsidRPr="005D2B4E">
        <w:rPr>
          <w:color w:val="333333"/>
        </w:rPr>
        <w:t xml:space="preserve">Учебная литература приобретается </w:t>
      </w:r>
      <w:r>
        <w:rPr>
          <w:color w:val="333333"/>
        </w:rPr>
        <w:t xml:space="preserve"> </w:t>
      </w:r>
      <w:r w:rsidRPr="005D2B4E">
        <w:rPr>
          <w:color w:val="333333"/>
        </w:rPr>
        <w:t xml:space="preserve"> в соответствии с федеральным перечнем учебников, рекомендованных Министерством образования и науки Российской Федерации к использованию </w:t>
      </w:r>
      <w:r w:rsidRPr="005D2B4E">
        <w:rPr>
          <w:color w:val="333333"/>
        </w:rPr>
        <w:lastRenderedPageBreak/>
        <w:t xml:space="preserve">в образовательном процессе в общеобразовательных учреждениях, и приобретена на школьные деньги. </w:t>
      </w:r>
    </w:p>
    <w:p w:rsidR="005D2B4E" w:rsidRPr="005D2B4E" w:rsidRDefault="005D2B4E" w:rsidP="005D2B4E">
      <w:pPr>
        <w:ind w:firstLine="709"/>
        <w:jc w:val="both"/>
        <w:rPr>
          <w:color w:val="333333"/>
        </w:rPr>
      </w:pPr>
      <w:r w:rsidRPr="005D2B4E">
        <w:rPr>
          <w:color w:val="333333"/>
        </w:rPr>
        <w:t>Ежегодно списывается и изымается ветхая и морально устаревшая литература. Ежегодно приобретается справочная литература в области естественных, общественных и гуманитарных наук.</w:t>
      </w:r>
    </w:p>
    <w:p w:rsidR="005D2B4E" w:rsidRPr="005D2B4E" w:rsidRDefault="005D2B4E" w:rsidP="005D2B4E">
      <w:pPr>
        <w:ind w:firstLine="709"/>
        <w:jc w:val="both"/>
        <w:rPr>
          <w:color w:val="333333"/>
        </w:rPr>
      </w:pPr>
      <w:r w:rsidRPr="005D2B4E">
        <w:rPr>
          <w:color w:val="333333"/>
        </w:rPr>
        <w:t xml:space="preserve">Школа непрерывно совершенствует свое методическое обеспечение. В прошедшем учебном году все учащиеся школы были обеспечены  учебной литературой. </w:t>
      </w:r>
    </w:p>
    <w:p w:rsidR="005D2B4E" w:rsidRDefault="005D2B4E" w:rsidP="005D2B4E"/>
    <w:p w:rsidR="00F04C6A" w:rsidRPr="00DE4EC7" w:rsidRDefault="00F04C6A" w:rsidP="007A5D19">
      <w:pPr>
        <w:jc w:val="both"/>
        <w:rPr>
          <w:b/>
        </w:rPr>
      </w:pPr>
    </w:p>
    <w:p w:rsidR="00316EB0" w:rsidRPr="00DE4EC7" w:rsidRDefault="001774E3" w:rsidP="00316EB0">
      <w:pPr>
        <w:ind w:firstLine="708"/>
        <w:jc w:val="both"/>
        <w:rPr>
          <w:b/>
        </w:rPr>
      </w:pPr>
      <w:r w:rsidRPr="00DE4EC7">
        <w:rPr>
          <w:b/>
        </w:rPr>
        <w:t xml:space="preserve">2. </w:t>
      </w:r>
      <w:r w:rsidR="00477A93" w:rsidRPr="00DE4EC7">
        <w:rPr>
          <w:b/>
        </w:rPr>
        <w:t>Цел</w:t>
      </w:r>
      <w:r w:rsidR="00316EB0" w:rsidRPr="00DE4EC7">
        <w:rPr>
          <w:b/>
        </w:rPr>
        <w:t>и</w:t>
      </w:r>
      <w:r w:rsidR="00477A93" w:rsidRPr="00DE4EC7">
        <w:rPr>
          <w:b/>
        </w:rPr>
        <w:t>:</w:t>
      </w:r>
    </w:p>
    <w:p w:rsidR="008B438C" w:rsidRPr="00DE4EC7" w:rsidRDefault="008B438C" w:rsidP="00316EB0">
      <w:pPr>
        <w:ind w:firstLine="708"/>
        <w:jc w:val="both"/>
        <w:rPr>
          <w:b/>
        </w:rPr>
      </w:pPr>
    </w:p>
    <w:p w:rsidR="0060164D" w:rsidRDefault="00477A93" w:rsidP="00316EB0">
      <w:pPr>
        <w:jc w:val="both"/>
      </w:pPr>
      <w:r w:rsidRPr="00DE4EC7">
        <w:t xml:space="preserve">создание условий для образовательного </w:t>
      </w:r>
    </w:p>
    <w:p w:rsidR="00F22A1E" w:rsidRDefault="00477A93" w:rsidP="00316EB0">
      <w:pPr>
        <w:jc w:val="both"/>
      </w:pPr>
      <w:r w:rsidRPr="00DE4EC7">
        <w:t>– оснащение необходи</w:t>
      </w:r>
      <w:r w:rsidR="000E1A2B" w:rsidRPr="00DE4EC7">
        <w:t>мым материально-техническим и уче</w:t>
      </w:r>
      <w:r w:rsidR="0060164D">
        <w:t xml:space="preserve">бно-методическим оборудованием                        - </w:t>
      </w:r>
      <w:r w:rsidR="000E1A2B" w:rsidRPr="00DE4EC7">
        <w:t>укрепление (совершенствование) материально-технической и учебно-методической</w:t>
      </w:r>
      <w:r w:rsidR="00040DE4" w:rsidRPr="00DE4EC7">
        <w:t xml:space="preserve"> базы образовательного процесса</w:t>
      </w:r>
      <w:r w:rsidR="00F22A1E">
        <w:t xml:space="preserve"> </w:t>
      </w:r>
    </w:p>
    <w:p w:rsidR="00F71FF0" w:rsidRPr="00DE4EC7" w:rsidRDefault="00F22A1E" w:rsidP="00316EB0">
      <w:pPr>
        <w:jc w:val="both"/>
      </w:pPr>
      <w:r>
        <w:t>-</w:t>
      </w:r>
      <w:r w:rsidR="00DA642A" w:rsidRPr="00DE4EC7">
        <w:t xml:space="preserve">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</w:t>
      </w:r>
      <w:r w:rsidR="00316EB0" w:rsidRPr="00DE4EC7">
        <w:t xml:space="preserve"> </w:t>
      </w:r>
    </w:p>
    <w:p w:rsidR="009B0CC6" w:rsidRPr="00DE4EC7" w:rsidRDefault="009B0CC6" w:rsidP="009B0CC6"/>
    <w:p w:rsidR="009B0CC6" w:rsidRPr="00DE4EC7" w:rsidRDefault="007A5D19" w:rsidP="00853500">
      <w:pPr>
        <w:jc w:val="both"/>
        <w:rPr>
          <w:b/>
        </w:rPr>
      </w:pPr>
      <w:r>
        <w:rPr>
          <w:b/>
        </w:rPr>
        <w:t xml:space="preserve"> </w:t>
      </w:r>
      <w:r w:rsidR="009B0CC6" w:rsidRPr="00DE4EC7">
        <w:rPr>
          <w:b/>
        </w:rPr>
        <w:t xml:space="preserve"> Программ</w:t>
      </w:r>
      <w:r>
        <w:rPr>
          <w:b/>
        </w:rPr>
        <w:t>а</w:t>
      </w:r>
      <w:r w:rsidR="009B0CC6" w:rsidRPr="00DE4EC7">
        <w:rPr>
          <w:b/>
        </w:rPr>
        <w:t xml:space="preserve"> выдвигает в качестве важнейших целей:</w:t>
      </w:r>
    </w:p>
    <w:p w:rsidR="007B662C" w:rsidRPr="00DE4EC7" w:rsidRDefault="007B662C" w:rsidP="00853500">
      <w:pPr>
        <w:jc w:val="both"/>
        <w:rPr>
          <w:b/>
        </w:rPr>
      </w:pPr>
    </w:p>
    <w:p w:rsidR="009B0CC6" w:rsidRPr="00DE4EC7" w:rsidRDefault="00345D83" w:rsidP="00EE541D">
      <w:pPr>
        <w:numPr>
          <w:ilvl w:val="0"/>
          <w:numId w:val="1"/>
        </w:numPr>
        <w:jc w:val="both"/>
      </w:pPr>
      <w:r>
        <w:t>поддержка в хорошем состоянии</w:t>
      </w:r>
      <w:r w:rsidR="009B0CC6" w:rsidRPr="00DE4EC7">
        <w:t xml:space="preserve">    зданий   </w:t>
      </w:r>
      <w:r>
        <w:t>образовательн</w:t>
      </w:r>
      <w:r w:rsidR="007A5D19">
        <w:t>ого</w:t>
      </w:r>
      <w:r>
        <w:t xml:space="preserve">   учреждени</w:t>
      </w:r>
      <w:r w:rsidR="007A5D19">
        <w:t>я</w:t>
      </w:r>
      <w:r>
        <w:t xml:space="preserve">   и</w:t>
      </w:r>
      <w:r w:rsidR="009B0CC6" w:rsidRPr="00DE4EC7">
        <w:t xml:space="preserve">   их</w:t>
      </w:r>
    </w:p>
    <w:p w:rsidR="009B0CC6" w:rsidRPr="00DE4EC7" w:rsidRDefault="00345D83" w:rsidP="00EE541D">
      <w:pPr>
        <w:ind w:left="360" w:firstLine="708"/>
        <w:jc w:val="both"/>
      </w:pPr>
      <w:r>
        <w:t>постепенная модернизация</w:t>
      </w:r>
      <w:r w:rsidR="009B0CC6" w:rsidRPr="00DE4EC7">
        <w:t>;</w:t>
      </w:r>
      <w:r w:rsidR="00E36CD9" w:rsidRPr="00DE4EC7">
        <w:t xml:space="preserve"> </w:t>
      </w:r>
    </w:p>
    <w:p w:rsidR="009B0CC6" w:rsidRPr="00DE4EC7" w:rsidRDefault="007531AE" w:rsidP="00EE541D">
      <w:pPr>
        <w:numPr>
          <w:ilvl w:val="0"/>
          <w:numId w:val="1"/>
        </w:numPr>
        <w:jc w:val="both"/>
      </w:pPr>
      <w:r>
        <w:t xml:space="preserve"> текущий ремонт помещений образовательного учреждения</w:t>
      </w:r>
      <w:r w:rsidR="009B0CC6" w:rsidRPr="00DE4EC7">
        <w:t>;</w:t>
      </w:r>
    </w:p>
    <w:p w:rsidR="00BB5B89" w:rsidRPr="00DE4EC7" w:rsidRDefault="00BB5B89" w:rsidP="00EE541D">
      <w:pPr>
        <w:numPr>
          <w:ilvl w:val="0"/>
          <w:numId w:val="1"/>
        </w:numPr>
        <w:jc w:val="both"/>
      </w:pPr>
      <w:r w:rsidRPr="00DE4EC7">
        <w:t>совершенствование охранной и охр</w:t>
      </w:r>
      <w:r w:rsidR="00035AB1" w:rsidRPr="00DE4EC7">
        <w:t>анно-пожарной системы школы</w:t>
      </w:r>
      <w:r w:rsidRPr="00DE4EC7">
        <w:t>;</w:t>
      </w:r>
    </w:p>
    <w:p w:rsidR="00BB5B89" w:rsidRPr="00DE4EC7" w:rsidRDefault="00BB5B89" w:rsidP="00EE541D">
      <w:pPr>
        <w:numPr>
          <w:ilvl w:val="0"/>
          <w:numId w:val="1"/>
        </w:numPr>
        <w:jc w:val="both"/>
      </w:pPr>
      <w:r w:rsidRPr="00DE4EC7">
        <w:t>оснащение в соответ</w:t>
      </w:r>
      <w:r w:rsidR="001B53AE" w:rsidRPr="00DE4EC7">
        <w:t>ствии</w:t>
      </w:r>
      <w:r w:rsidR="007531AE">
        <w:t xml:space="preserve"> с </w:t>
      </w:r>
      <w:r w:rsidR="00716F0A" w:rsidRPr="00DE4EC7">
        <w:t xml:space="preserve"> требованиями</w:t>
      </w:r>
      <w:r w:rsidR="007531AE">
        <w:t xml:space="preserve"> федеральных государственных образовательных стандартов нового поколения</w:t>
      </w:r>
      <w:r w:rsidR="00716F0A" w:rsidRPr="00DE4EC7">
        <w:t xml:space="preserve"> </w:t>
      </w:r>
      <w:r w:rsidRPr="00DE4EC7">
        <w:t>учебных каби</w:t>
      </w:r>
      <w:r w:rsidR="00716F0A" w:rsidRPr="00DE4EC7">
        <w:t>нетов,</w:t>
      </w:r>
      <w:r w:rsidR="002D4296">
        <w:t xml:space="preserve"> </w:t>
      </w:r>
      <w:r w:rsidR="004C1469">
        <w:t xml:space="preserve"> кабинетов</w:t>
      </w:r>
      <w:r w:rsidR="00716F0A" w:rsidRPr="00DE4EC7">
        <w:t xml:space="preserve">  информатики</w:t>
      </w:r>
      <w:r w:rsidR="004C1469">
        <w:t>, ОБЖ и внеклассной работы,</w:t>
      </w:r>
      <w:r w:rsidR="002D4296">
        <w:t xml:space="preserve"> спортивной базы</w:t>
      </w:r>
      <w:r w:rsidR="007A5D19">
        <w:t>, библиотеки</w:t>
      </w:r>
      <w:r w:rsidR="004C1469">
        <w:t>.</w:t>
      </w:r>
      <w:r w:rsidR="002D4296">
        <w:t xml:space="preserve"> </w:t>
      </w:r>
    </w:p>
    <w:p w:rsidR="00040DE4" w:rsidRPr="00DE4EC7" w:rsidRDefault="00040DE4" w:rsidP="00853500">
      <w:pPr>
        <w:ind w:firstLine="360"/>
        <w:rPr>
          <w:b/>
        </w:rPr>
      </w:pPr>
    </w:p>
    <w:p w:rsidR="00040DE4" w:rsidRPr="00DE4EC7" w:rsidRDefault="00040DE4" w:rsidP="00853500">
      <w:pPr>
        <w:ind w:firstLine="360"/>
        <w:rPr>
          <w:b/>
        </w:rPr>
      </w:pPr>
    </w:p>
    <w:p w:rsidR="0071490E" w:rsidRPr="00DE4EC7" w:rsidRDefault="0071490E" w:rsidP="0071490E">
      <w:pPr>
        <w:ind w:firstLine="708"/>
        <w:rPr>
          <w:b/>
        </w:rPr>
      </w:pPr>
      <w:r w:rsidRPr="00DE4EC7">
        <w:rPr>
          <w:b/>
        </w:rPr>
        <w:t>3. Задачи:</w:t>
      </w:r>
    </w:p>
    <w:p w:rsidR="0071490E" w:rsidRPr="00DE4EC7" w:rsidRDefault="00D93623" w:rsidP="0071490E">
      <w:pPr>
        <w:spacing w:line="360" w:lineRule="auto"/>
        <w:jc w:val="both"/>
      </w:pPr>
      <w:r>
        <w:t xml:space="preserve"> </w:t>
      </w:r>
      <w:r w:rsidR="0071490E" w:rsidRPr="00DE4EC7">
        <w:t xml:space="preserve"> - создание  условий для  использования информационно-коммуникационных технологий;</w:t>
      </w:r>
    </w:p>
    <w:p w:rsidR="0071490E" w:rsidRPr="00DE4EC7" w:rsidRDefault="0071490E" w:rsidP="0071490E">
      <w:pPr>
        <w:spacing w:line="360" w:lineRule="auto"/>
        <w:jc w:val="both"/>
      </w:pPr>
      <w:r w:rsidRPr="00DE4EC7">
        <w:t xml:space="preserve"> - обеспечение библиотек</w:t>
      </w:r>
      <w:r w:rsidR="004C1469">
        <w:t>и</w:t>
      </w:r>
      <w:r w:rsidRPr="00DE4EC7">
        <w:t xml:space="preserve"> </w:t>
      </w:r>
      <w:r w:rsidR="004C1469">
        <w:t xml:space="preserve"> </w:t>
      </w:r>
      <w:r w:rsidRPr="00DE4EC7">
        <w:t xml:space="preserve"> электронными (цифровыми) образовательными ресурсами;</w:t>
      </w:r>
    </w:p>
    <w:p w:rsidR="0071490E" w:rsidRDefault="00475F88" w:rsidP="0071490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71490E" w:rsidRPr="00DE4EC7">
        <w:rPr>
          <w:color w:val="000000"/>
        </w:rPr>
        <w:t>- проведение текущего ремонта;</w:t>
      </w:r>
    </w:p>
    <w:p w:rsidR="00475F88" w:rsidRPr="00DE4EC7" w:rsidRDefault="00475F88" w:rsidP="0071490E">
      <w:pPr>
        <w:spacing w:line="360" w:lineRule="auto"/>
        <w:jc w:val="both"/>
        <w:rPr>
          <w:color w:val="000000"/>
        </w:rPr>
      </w:pPr>
      <w:r>
        <w:rPr>
          <w:color w:val="000000"/>
        </w:rPr>
        <w:t>- замены крыши;</w:t>
      </w:r>
    </w:p>
    <w:p w:rsidR="00F04C6A" w:rsidRPr="00DE4EC7" w:rsidRDefault="0071490E" w:rsidP="00040DE4">
      <w:pPr>
        <w:spacing w:line="360" w:lineRule="auto"/>
        <w:jc w:val="both"/>
        <w:rPr>
          <w:color w:val="000000"/>
        </w:rPr>
      </w:pPr>
      <w:r w:rsidRPr="00DE4EC7">
        <w:rPr>
          <w:color w:val="000000"/>
        </w:rPr>
        <w:t>- устранение предписаний Госпожнадзора и Роспотребнадзора</w:t>
      </w:r>
      <w:r w:rsidR="007A5D19">
        <w:rPr>
          <w:color w:val="000000"/>
        </w:rPr>
        <w:t>.</w:t>
      </w:r>
    </w:p>
    <w:p w:rsidR="00DE4EC7" w:rsidRDefault="00DE4EC7" w:rsidP="00D93623">
      <w:pPr>
        <w:rPr>
          <w:b/>
        </w:rPr>
      </w:pPr>
    </w:p>
    <w:p w:rsidR="00FD7829" w:rsidRPr="00DE4EC7" w:rsidRDefault="001774E3" w:rsidP="006337E0">
      <w:pPr>
        <w:ind w:firstLine="708"/>
        <w:rPr>
          <w:b/>
        </w:rPr>
      </w:pPr>
      <w:r w:rsidRPr="00DE4EC7">
        <w:rPr>
          <w:b/>
        </w:rPr>
        <w:t xml:space="preserve">4. </w:t>
      </w:r>
      <w:r w:rsidR="00FD7829" w:rsidRPr="00DE4EC7">
        <w:rPr>
          <w:b/>
        </w:rPr>
        <w:t>Пути решения</w:t>
      </w:r>
      <w:r w:rsidR="005E6958" w:rsidRPr="00DE4EC7">
        <w:rPr>
          <w:b/>
        </w:rPr>
        <w:t>:</w:t>
      </w:r>
    </w:p>
    <w:p w:rsidR="00FD7829" w:rsidRPr="00DE4EC7" w:rsidRDefault="00FD7829" w:rsidP="00EE541D">
      <w:pPr>
        <w:jc w:val="both"/>
      </w:pPr>
    </w:p>
    <w:p w:rsidR="006337E0" w:rsidRPr="00DE4EC7" w:rsidRDefault="00FD7829" w:rsidP="001F5658">
      <w:pPr>
        <w:ind w:firstLine="708"/>
        <w:jc w:val="both"/>
      </w:pPr>
      <w:r w:rsidRPr="00DE4EC7">
        <w:t>Рациональное и эффективное использование бюджетных средств путем грамотного планирования, принятия оптимального решения на основе обоснованных критериев выбора и получения максимального результата при минимальных вложениях.</w:t>
      </w:r>
      <w:r w:rsidR="00FB5BD0" w:rsidRPr="00DE4EC7">
        <w:t xml:space="preserve"> </w:t>
      </w:r>
    </w:p>
    <w:p w:rsidR="00316EB0" w:rsidRPr="00DE4EC7" w:rsidRDefault="001B3341" w:rsidP="00316EB0">
      <w:pPr>
        <w:ind w:firstLine="708"/>
        <w:jc w:val="both"/>
      </w:pPr>
      <w:r w:rsidRPr="00DE4EC7">
        <w:t>Реализация требований законодательных и иных нормативных правовых актов в области обеспечения бе</w:t>
      </w:r>
      <w:r w:rsidR="004C1469">
        <w:t>зопасности</w:t>
      </w:r>
      <w:r w:rsidRPr="00DE4EC7">
        <w:t xml:space="preserve">, направленных на защиту здоровья и сохранения жизни обучающихся, воспитанников и работников </w:t>
      </w:r>
      <w:r w:rsidR="004C1469">
        <w:t>учреждения</w:t>
      </w:r>
      <w:r w:rsidRPr="00DE4EC7">
        <w:t xml:space="preserve"> во время их трудовой и учебной деятельности от возможных</w:t>
      </w:r>
      <w:r w:rsidR="004C1469">
        <w:t xml:space="preserve"> </w:t>
      </w:r>
      <w:r w:rsidR="007A5D19">
        <w:t xml:space="preserve"> </w:t>
      </w:r>
      <w:r w:rsidRPr="00DE4EC7">
        <w:t xml:space="preserve"> пожаров, аварий, террористических актов и других опасностей.</w:t>
      </w:r>
    </w:p>
    <w:p w:rsidR="00BB5B89" w:rsidRPr="00DE4EC7" w:rsidRDefault="00BB5B89" w:rsidP="00316EB0">
      <w:pPr>
        <w:ind w:firstLine="708"/>
        <w:jc w:val="both"/>
      </w:pPr>
      <w:r w:rsidRPr="00DE4EC7">
        <w:t>Сегодня решаются задачи текущего ремонта учебных кабинет</w:t>
      </w:r>
      <w:r w:rsidR="009745AE" w:rsidRPr="00DE4EC7">
        <w:t>ов</w:t>
      </w:r>
      <w:r w:rsidRPr="00DE4EC7">
        <w:t xml:space="preserve">, компьютерного оборудования. Практика реализации программы </w:t>
      </w:r>
      <w:r w:rsidR="004C1469">
        <w:t xml:space="preserve"> </w:t>
      </w:r>
      <w:r w:rsidRPr="00DE4EC7">
        <w:t xml:space="preserve"> ставит перед всем коллективом участников образовательного процесса – учителей, </w:t>
      </w:r>
      <w:r w:rsidR="004C1469">
        <w:t>обучающихся</w:t>
      </w:r>
      <w:r w:rsidRPr="00DE4EC7">
        <w:t>, заинтересованны</w:t>
      </w:r>
      <w:r w:rsidR="009745AE" w:rsidRPr="00DE4EC7">
        <w:t>х родителей</w:t>
      </w:r>
      <w:r w:rsidR="004C1469">
        <w:t>,</w:t>
      </w:r>
      <w:r w:rsidR="009745AE" w:rsidRPr="00DE4EC7">
        <w:t xml:space="preserve"> </w:t>
      </w:r>
      <w:r w:rsidRPr="00DE4EC7">
        <w:t>следующие проблемы:</w:t>
      </w:r>
    </w:p>
    <w:p w:rsidR="00BB5B89" w:rsidRDefault="00BB5B89" w:rsidP="0083330B">
      <w:pPr>
        <w:numPr>
          <w:ilvl w:val="0"/>
          <w:numId w:val="2"/>
        </w:numPr>
        <w:jc w:val="both"/>
      </w:pPr>
      <w:r w:rsidRPr="00DE4EC7">
        <w:t>модернизация информационно-вы</w:t>
      </w:r>
      <w:r w:rsidR="004C1469">
        <w:t>числительной техники в кабинете</w:t>
      </w:r>
      <w:r w:rsidRPr="00DE4EC7">
        <w:t xml:space="preserve"> информатики, </w:t>
      </w:r>
      <w:r w:rsidR="00D93623">
        <w:t xml:space="preserve"> </w:t>
      </w:r>
      <w:r w:rsidRPr="00DE4EC7">
        <w:t xml:space="preserve"> школьной локальной сети;</w:t>
      </w:r>
    </w:p>
    <w:p w:rsidR="0083330B" w:rsidRPr="00DE4EC7" w:rsidRDefault="0083330B" w:rsidP="0083330B">
      <w:pPr>
        <w:numPr>
          <w:ilvl w:val="0"/>
          <w:numId w:val="2"/>
        </w:numPr>
        <w:jc w:val="both"/>
      </w:pPr>
      <w:r>
        <w:t>замена кровли здания школы;</w:t>
      </w:r>
    </w:p>
    <w:p w:rsidR="00BB5B89" w:rsidRPr="00DE4EC7" w:rsidRDefault="00BB5B89" w:rsidP="00EE541D">
      <w:pPr>
        <w:numPr>
          <w:ilvl w:val="0"/>
          <w:numId w:val="2"/>
        </w:numPr>
        <w:jc w:val="both"/>
      </w:pPr>
      <w:r w:rsidRPr="00DE4EC7">
        <w:lastRenderedPageBreak/>
        <w:t>укрепление материально-технической базы школы (приобретение)</w:t>
      </w:r>
      <w:r w:rsidR="00D93623">
        <w:t xml:space="preserve"> </w:t>
      </w:r>
    </w:p>
    <w:p w:rsidR="000905E9" w:rsidRPr="00D93623" w:rsidRDefault="000905E9" w:rsidP="00D93623">
      <w:pPr>
        <w:jc w:val="both"/>
        <w:rPr>
          <w:color w:val="C00000"/>
        </w:rPr>
      </w:pPr>
    </w:p>
    <w:p w:rsidR="00040DE4" w:rsidRPr="00DE4EC7" w:rsidRDefault="00040DE4" w:rsidP="000905E9"/>
    <w:p w:rsidR="00C83353" w:rsidRPr="00DE4EC7" w:rsidRDefault="00C83353" w:rsidP="000905E9">
      <w:pPr>
        <w:ind w:firstLine="708"/>
        <w:rPr>
          <w:b/>
        </w:rPr>
      </w:pPr>
      <w:r w:rsidRPr="00DE4EC7">
        <w:rPr>
          <w:b/>
        </w:rPr>
        <w:t>Работа по оснащ</w:t>
      </w:r>
      <w:r w:rsidR="00035AB1" w:rsidRPr="00DE4EC7">
        <w:rPr>
          <w:b/>
        </w:rPr>
        <w:t xml:space="preserve">ению </w:t>
      </w:r>
      <w:r w:rsidRPr="00DE4EC7">
        <w:rPr>
          <w:b/>
        </w:rPr>
        <w:t xml:space="preserve"> включает:</w:t>
      </w:r>
    </w:p>
    <w:p w:rsidR="000905E9" w:rsidRPr="00DE4EC7" w:rsidRDefault="000905E9" w:rsidP="000905E9">
      <w:pPr>
        <w:ind w:firstLine="708"/>
        <w:rPr>
          <w:b/>
        </w:rPr>
      </w:pPr>
    </w:p>
    <w:p w:rsidR="00316EB0" w:rsidRPr="00DE4EC7" w:rsidRDefault="00316EB0" w:rsidP="00316EB0">
      <w:pPr>
        <w:numPr>
          <w:ilvl w:val="0"/>
          <w:numId w:val="4"/>
        </w:numPr>
        <w:jc w:val="both"/>
      </w:pPr>
      <w:r w:rsidRPr="00DE4EC7">
        <w:t>компьютеризацию школы и внедрение информационных технологий;</w:t>
      </w:r>
    </w:p>
    <w:p w:rsidR="00316EB0" w:rsidRPr="00DE4EC7" w:rsidRDefault="00C83353" w:rsidP="00316EB0">
      <w:pPr>
        <w:numPr>
          <w:ilvl w:val="0"/>
          <w:numId w:val="4"/>
        </w:numPr>
        <w:jc w:val="both"/>
      </w:pPr>
      <w:r w:rsidRPr="00DE4EC7">
        <w:t>создания предметно-развивающей среды с использованием современных обучающих технологий и дидактических материалов;</w:t>
      </w:r>
    </w:p>
    <w:p w:rsidR="00316EB0" w:rsidRDefault="00C83353" w:rsidP="00316EB0">
      <w:pPr>
        <w:numPr>
          <w:ilvl w:val="0"/>
          <w:numId w:val="4"/>
        </w:numPr>
        <w:jc w:val="both"/>
      </w:pPr>
      <w:r w:rsidRPr="00DE4EC7">
        <w:t>обеспечение развития</w:t>
      </w:r>
      <w:r w:rsidR="00436985">
        <w:t xml:space="preserve"> физической культуры и спорта</w:t>
      </w:r>
      <w:r w:rsidRPr="00DE4EC7">
        <w:t>, а такж</w:t>
      </w:r>
      <w:r w:rsidR="006337E0" w:rsidRPr="00DE4EC7">
        <w:t xml:space="preserve">е внедрение здоровьесберегающих </w:t>
      </w:r>
      <w:r w:rsidRPr="00DE4EC7">
        <w:t>технологий;</w:t>
      </w:r>
    </w:p>
    <w:p w:rsidR="00436985" w:rsidRPr="00DE4EC7" w:rsidRDefault="00436985" w:rsidP="00316EB0">
      <w:pPr>
        <w:numPr>
          <w:ilvl w:val="0"/>
          <w:numId w:val="4"/>
        </w:numPr>
        <w:jc w:val="both"/>
      </w:pPr>
      <w:r>
        <w:t>создание условий для подготовки юношей к службе в армии;</w:t>
      </w:r>
    </w:p>
    <w:p w:rsidR="00316EB0" w:rsidRPr="00DE4EC7" w:rsidRDefault="00C83353" w:rsidP="00316EB0">
      <w:pPr>
        <w:numPr>
          <w:ilvl w:val="0"/>
          <w:numId w:val="4"/>
        </w:numPr>
        <w:jc w:val="both"/>
      </w:pPr>
      <w:r w:rsidRPr="00DE4EC7">
        <w:t>научную организацию труда преподавателей и руководителей образовательных учреждений, новые разработки, позволяющие сделать труд учителя и учебный процесс более эффективными;</w:t>
      </w:r>
    </w:p>
    <w:p w:rsidR="00316EB0" w:rsidRPr="00DE4EC7" w:rsidRDefault="00D50D13" w:rsidP="00316EB0">
      <w:pPr>
        <w:numPr>
          <w:ilvl w:val="0"/>
          <w:numId w:val="4"/>
        </w:numPr>
        <w:jc w:val="both"/>
      </w:pPr>
      <w:r w:rsidRPr="00DE4EC7">
        <w:t>снижения рисков возникновения пожаров, аварийны</w:t>
      </w:r>
      <w:r w:rsidR="009745AE" w:rsidRPr="00DE4EC7">
        <w:t xml:space="preserve">х ситуаций, травматизма </w:t>
      </w:r>
      <w:r w:rsidRPr="00DE4EC7">
        <w:t xml:space="preserve"> людей;</w:t>
      </w:r>
    </w:p>
    <w:p w:rsidR="00316EB0" w:rsidRPr="00DE4EC7" w:rsidRDefault="00D50D13" w:rsidP="00316EB0">
      <w:pPr>
        <w:numPr>
          <w:ilvl w:val="0"/>
          <w:numId w:val="4"/>
        </w:numPr>
        <w:jc w:val="both"/>
      </w:pPr>
      <w:r w:rsidRPr="00DE4EC7">
        <w:t>повышения санитарно-эпидемиологического благополучия учреждений образования;</w:t>
      </w:r>
    </w:p>
    <w:p w:rsidR="00316EB0" w:rsidRPr="00DE4EC7" w:rsidRDefault="00D50D13" w:rsidP="00316EB0">
      <w:pPr>
        <w:numPr>
          <w:ilvl w:val="0"/>
          <w:numId w:val="4"/>
        </w:numPr>
        <w:jc w:val="both"/>
      </w:pPr>
      <w:r w:rsidRPr="00DE4EC7">
        <w:t>укрепления ант</w:t>
      </w:r>
      <w:r w:rsidR="00316EB0" w:rsidRPr="00DE4EC7">
        <w:t>итеррористической безопасности;</w:t>
      </w:r>
    </w:p>
    <w:p w:rsidR="00316EB0" w:rsidRPr="00DE4EC7" w:rsidRDefault="00D50D13" w:rsidP="00316EB0">
      <w:pPr>
        <w:numPr>
          <w:ilvl w:val="0"/>
          <w:numId w:val="4"/>
        </w:numPr>
        <w:jc w:val="both"/>
      </w:pPr>
      <w:r w:rsidRPr="00DE4EC7">
        <w:t>создания необходимой материально-технической базы для безопасного функционирования школы;</w:t>
      </w:r>
    </w:p>
    <w:p w:rsidR="00FF360D" w:rsidRPr="00DE4EC7" w:rsidRDefault="00D50D13" w:rsidP="000905E9">
      <w:pPr>
        <w:numPr>
          <w:ilvl w:val="0"/>
          <w:numId w:val="4"/>
        </w:numPr>
        <w:jc w:val="both"/>
      </w:pPr>
      <w:r w:rsidRPr="00DE4EC7">
        <w:t>оптимизации расходов на создание систем безопасности.</w:t>
      </w:r>
      <w:r w:rsidR="00853500" w:rsidRPr="00DE4EC7">
        <w:t xml:space="preserve">  </w:t>
      </w:r>
    </w:p>
    <w:p w:rsidR="00D93623" w:rsidRDefault="00D93623" w:rsidP="003776E9"/>
    <w:p w:rsidR="00A51904" w:rsidRPr="00DE4EC7" w:rsidRDefault="001774E3" w:rsidP="003776E9">
      <w:pPr>
        <w:rPr>
          <w:b/>
        </w:rPr>
      </w:pPr>
      <w:r w:rsidRPr="00DE4EC7">
        <w:rPr>
          <w:b/>
        </w:rPr>
        <w:t xml:space="preserve">5. </w:t>
      </w:r>
      <w:r w:rsidR="00A51904" w:rsidRPr="00DE4EC7">
        <w:rPr>
          <w:b/>
        </w:rPr>
        <w:t>Сроки и этапы реализации Программы</w:t>
      </w:r>
    </w:p>
    <w:p w:rsidR="00A51904" w:rsidRPr="00DE4EC7" w:rsidRDefault="00A51904" w:rsidP="00A51904"/>
    <w:p w:rsidR="00A51904" w:rsidRPr="00DE4EC7" w:rsidRDefault="00A51904" w:rsidP="00A51904">
      <w:pPr>
        <w:rPr>
          <w:b/>
        </w:rPr>
      </w:pPr>
      <w:r w:rsidRPr="00DE4EC7">
        <w:rPr>
          <w:i/>
          <w:u w:val="single"/>
        </w:rPr>
        <w:t>Сроки реализации Программы</w:t>
      </w:r>
      <w:r w:rsidRPr="00DE4EC7">
        <w:t xml:space="preserve"> – </w:t>
      </w:r>
      <w:r w:rsidR="0083361E" w:rsidRPr="00DE4EC7">
        <w:rPr>
          <w:b/>
        </w:rPr>
        <w:t xml:space="preserve">с </w:t>
      </w:r>
      <w:r w:rsidR="0023394A" w:rsidRPr="00DE4EC7">
        <w:rPr>
          <w:b/>
        </w:rPr>
        <w:t>20</w:t>
      </w:r>
      <w:r w:rsidR="00436985">
        <w:rPr>
          <w:b/>
        </w:rPr>
        <w:t>1</w:t>
      </w:r>
      <w:r w:rsidR="00EE5366">
        <w:rPr>
          <w:b/>
        </w:rPr>
        <w:t>9</w:t>
      </w:r>
      <w:r w:rsidR="0083361E" w:rsidRPr="00DE4EC7">
        <w:rPr>
          <w:b/>
        </w:rPr>
        <w:t xml:space="preserve"> по </w:t>
      </w:r>
      <w:r w:rsidR="00EE5366">
        <w:rPr>
          <w:b/>
        </w:rPr>
        <w:t>2022</w:t>
      </w:r>
      <w:r w:rsidRPr="00DE4EC7">
        <w:rPr>
          <w:b/>
        </w:rPr>
        <w:t xml:space="preserve"> годы.</w:t>
      </w:r>
    </w:p>
    <w:p w:rsidR="00386327" w:rsidRPr="00DE4EC7" w:rsidRDefault="00386327" w:rsidP="00A51904">
      <w:pPr>
        <w:rPr>
          <w:b/>
        </w:rPr>
      </w:pPr>
    </w:p>
    <w:p w:rsidR="00A51904" w:rsidRPr="00DE4EC7" w:rsidRDefault="00A51904" w:rsidP="00A51904">
      <w:pPr>
        <w:rPr>
          <w:i/>
        </w:rPr>
      </w:pPr>
      <w:r w:rsidRPr="00DE4EC7">
        <w:rPr>
          <w:i/>
        </w:rPr>
        <w:t>Этапы:</w:t>
      </w:r>
    </w:p>
    <w:p w:rsidR="00E37011" w:rsidRPr="00DE4EC7" w:rsidRDefault="00E37011" w:rsidP="00A51904">
      <w:r w:rsidRPr="00DE4EC7">
        <w:t>20</w:t>
      </w:r>
      <w:r w:rsidR="00F04C6A" w:rsidRPr="00DE4EC7">
        <w:t>1</w:t>
      </w:r>
      <w:r w:rsidR="00EE5366">
        <w:t>9 – 2020</w:t>
      </w:r>
      <w:r w:rsidR="0083330B">
        <w:t>6</w:t>
      </w:r>
      <w:r w:rsidRPr="00DE4EC7">
        <w:t>учебный год;</w:t>
      </w:r>
    </w:p>
    <w:p w:rsidR="00E37011" w:rsidRPr="00DE4EC7" w:rsidRDefault="00EE5366" w:rsidP="00A51904">
      <w:r>
        <w:t>2020 – 2021</w:t>
      </w:r>
      <w:r w:rsidR="00E37011" w:rsidRPr="00DE4EC7">
        <w:t xml:space="preserve"> учебный </w:t>
      </w:r>
      <w:r w:rsidR="00F04C6A" w:rsidRPr="00DE4EC7">
        <w:t xml:space="preserve">год </w:t>
      </w:r>
      <w:r w:rsidR="00E37011" w:rsidRPr="00DE4EC7">
        <w:t>:</w:t>
      </w:r>
    </w:p>
    <w:p w:rsidR="00E37011" w:rsidRPr="00DE4EC7" w:rsidRDefault="00EE5366" w:rsidP="00E37011">
      <w:r>
        <w:t>2021– 2022</w:t>
      </w:r>
      <w:r w:rsidR="00F04C6A" w:rsidRPr="00DE4EC7">
        <w:t xml:space="preserve"> учебный год:</w:t>
      </w:r>
    </w:p>
    <w:p w:rsidR="00FF360D" w:rsidRPr="0083330B" w:rsidRDefault="0083330B" w:rsidP="00E37011">
      <w:r>
        <w:t xml:space="preserve"> </w:t>
      </w:r>
    </w:p>
    <w:p w:rsidR="00FF360D" w:rsidRPr="00DE4EC7" w:rsidRDefault="00FF360D" w:rsidP="00E37011">
      <w:pPr>
        <w:rPr>
          <w:b/>
        </w:rPr>
      </w:pPr>
    </w:p>
    <w:p w:rsidR="00FD7829" w:rsidRPr="00DE4EC7" w:rsidRDefault="009745AE" w:rsidP="00F71FF0">
      <w:pPr>
        <w:jc w:val="center"/>
        <w:rPr>
          <w:b/>
        </w:rPr>
      </w:pPr>
      <w:r w:rsidRPr="00DE4EC7">
        <w:rPr>
          <w:b/>
        </w:rPr>
        <w:t xml:space="preserve">         </w:t>
      </w:r>
      <w:r w:rsidR="001B53AE" w:rsidRPr="00DE4EC7">
        <w:rPr>
          <w:b/>
        </w:rPr>
        <w:t xml:space="preserve">6. </w:t>
      </w:r>
      <w:r w:rsidR="0017383E" w:rsidRPr="00DE4EC7">
        <w:rPr>
          <w:b/>
        </w:rPr>
        <w:t>П</w:t>
      </w:r>
      <w:r w:rsidR="00FD7829" w:rsidRPr="00DE4EC7">
        <w:rPr>
          <w:b/>
        </w:rPr>
        <w:t>ланирование</w:t>
      </w:r>
      <w:r w:rsidR="008C1386" w:rsidRPr="00DE4EC7">
        <w:rPr>
          <w:b/>
        </w:rPr>
        <w:t xml:space="preserve"> и</w:t>
      </w:r>
      <w:r w:rsidR="00FD7829" w:rsidRPr="00DE4EC7">
        <w:rPr>
          <w:b/>
        </w:rPr>
        <w:t xml:space="preserve"> развития материально-технической базы</w:t>
      </w:r>
    </w:p>
    <w:p w:rsidR="00FD7829" w:rsidRPr="00DE4EC7" w:rsidRDefault="00FD7829" w:rsidP="00EE541D">
      <w:pPr>
        <w:jc w:val="both"/>
      </w:pPr>
    </w:p>
    <w:p w:rsidR="00FD7829" w:rsidRPr="00DE4EC7" w:rsidRDefault="00FD7829" w:rsidP="00EE541D">
      <w:pPr>
        <w:ind w:firstLine="708"/>
        <w:jc w:val="both"/>
      </w:pPr>
      <w:r w:rsidRPr="00DE4EC7">
        <w:t>Основные этапы работы по планированию оснащения образовательного учреждения:</w:t>
      </w:r>
    </w:p>
    <w:p w:rsidR="0017383E" w:rsidRPr="00DE4EC7" w:rsidRDefault="0017383E" w:rsidP="00EE541D">
      <w:pPr>
        <w:jc w:val="both"/>
      </w:pPr>
    </w:p>
    <w:p w:rsidR="00FD7829" w:rsidRPr="00DE4EC7" w:rsidRDefault="00FD7829" w:rsidP="00EE541D">
      <w:pPr>
        <w:ind w:firstLine="708"/>
        <w:jc w:val="both"/>
      </w:pPr>
      <w:r w:rsidRPr="00DE4EC7">
        <w:t xml:space="preserve">1. Проведение анализа материально-технической базы учреждения и выявление потребностей в приобретении учебного оборудования в соответствии с профилем, спецификой и учебными программами, реализуемыми </w:t>
      </w:r>
      <w:r w:rsidR="0083330B">
        <w:t xml:space="preserve"> </w:t>
      </w:r>
      <w:r w:rsidRPr="00DE4EC7">
        <w:t xml:space="preserve"> образовательным учреждением.</w:t>
      </w:r>
    </w:p>
    <w:p w:rsidR="0017383E" w:rsidRPr="00DE4EC7" w:rsidRDefault="0017383E" w:rsidP="00EE541D">
      <w:pPr>
        <w:jc w:val="both"/>
      </w:pPr>
    </w:p>
    <w:p w:rsidR="00FD7829" w:rsidRPr="00DE4EC7" w:rsidRDefault="00FD7829" w:rsidP="00EE541D">
      <w:pPr>
        <w:ind w:firstLine="708"/>
        <w:jc w:val="both"/>
      </w:pPr>
      <w:r w:rsidRPr="00DE4EC7">
        <w:t>2. Изучение нормативных документов:</w:t>
      </w:r>
    </w:p>
    <w:p w:rsidR="00FD7829" w:rsidRPr="00DE4EC7" w:rsidRDefault="00FD7829" w:rsidP="0083330B">
      <w:pPr>
        <w:numPr>
          <w:ilvl w:val="0"/>
          <w:numId w:val="7"/>
        </w:numPr>
        <w:jc w:val="both"/>
      </w:pPr>
      <w:r w:rsidRPr="00DE4EC7">
        <w:t>ГОСТы и нормативы для образовательных учреждений;</w:t>
      </w:r>
    </w:p>
    <w:p w:rsidR="00FD7829" w:rsidRPr="00DE4EC7" w:rsidRDefault="00FD7829" w:rsidP="00853500">
      <w:pPr>
        <w:numPr>
          <w:ilvl w:val="0"/>
          <w:numId w:val="7"/>
        </w:numPr>
        <w:jc w:val="both"/>
      </w:pPr>
      <w:r w:rsidRPr="00DE4EC7">
        <w:t>санитарно-гигиенические нормы, правила техники безопасности;</w:t>
      </w:r>
    </w:p>
    <w:p w:rsidR="00FD7829" w:rsidRPr="00DE4EC7" w:rsidRDefault="00FD7829" w:rsidP="00853500">
      <w:pPr>
        <w:numPr>
          <w:ilvl w:val="0"/>
          <w:numId w:val="7"/>
        </w:numPr>
        <w:jc w:val="both"/>
      </w:pPr>
      <w:r w:rsidRPr="00DE4EC7">
        <w:t>рекомендации по оснащению различных видов помещений и т.п.</w:t>
      </w:r>
    </w:p>
    <w:p w:rsidR="00FD7829" w:rsidRPr="00DE4EC7" w:rsidRDefault="00FD7829" w:rsidP="00EE541D">
      <w:pPr>
        <w:jc w:val="both"/>
      </w:pPr>
    </w:p>
    <w:p w:rsidR="00FD7829" w:rsidRPr="00DE4EC7" w:rsidRDefault="00FD7829" w:rsidP="00EE541D">
      <w:pPr>
        <w:ind w:firstLine="708"/>
        <w:jc w:val="both"/>
      </w:pPr>
      <w:r w:rsidRPr="00DE4EC7">
        <w:t>3. Изучение возможностей и предложений рынка учебного оборудования, мебели, технических средств обучения, спортинвентаря, технологического оборудования и т.д.</w:t>
      </w:r>
    </w:p>
    <w:p w:rsidR="0017383E" w:rsidRPr="00DE4EC7" w:rsidRDefault="0017383E" w:rsidP="00EE541D">
      <w:pPr>
        <w:jc w:val="both"/>
      </w:pPr>
    </w:p>
    <w:p w:rsidR="00FD7829" w:rsidRPr="00DE4EC7" w:rsidRDefault="00FD7829" w:rsidP="00EE541D">
      <w:pPr>
        <w:ind w:firstLine="708"/>
        <w:jc w:val="both"/>
      </w:pPr>
      <w:r w:rsidRPr="00DE4EC7">
        <w:t>4. Определение планируемых объемов бюджетного финансирования и возможностей по привлечению внебюджетных средств.</w:t>
      </w:r>
    </w:p>
    <w:p w:rsidR="0017383E" w:rsidRPr="00DE4EC7" w:rsidRDefault="0017383E" w:rsidP="00EE541D">
      <w:pPr>
        <w:jc w:val="both"/>
      </w:pPr>
    </w:p>
    <w:p w:rsidR="00FD7829" w:rsidRPr="00DE4EC7" w:rsidRDefault="00FD7829" w:rsidP="00EE541D">
      <w:pPr>
        <w:ind w:firstLine="708"/>
        <w:jc w:val="both"/>
      </w:pPr>
      <w:r w:rsidRPr="00DE4EC7">
        <w:t>5. Составление плана развития материально-технического оснащения образовательного учреждения на основе государственно</w:t>
      </w:r>
      <w:r w:rsidR="00E36CD9" w:rsidRPr="00DE4EC7">
        <w:t>-</w:t>
      </w:r>
      <w:r w:rsidRPr="00DE4EC7">
        <w:t>ориентированных подходов на ближайшую и долгосрочную перспективу.</w:t>
      </w:r>
    </w:p>
    <w:p w:rsidR="002023B3" w:rsidRPr="00DE4EC7" w:rsidRDefault="002023B3" w:rsidP="00EE541D">
      <w:pPr>
        <w:numPr>
          <w:ilvl w:val="0"/>
          <w:numId w:val="5"/>
        </w:numPr>
        <w:jc w:val="both"/>
      </w:pPr>
      <w:r w:rsidRPr="00DE4EC7">
        <w:lastRenderedPageBreak/>
        <w:t>оснащение современной компьютерной техникой, бытового и технологического оборудования</w:t>
      </w:r>
      <w:r w:rsidR="006337E0" w:rsidRPr="00DE4EC7">
        <w:t>;</w:t>
      </w:r>
    </w:p>
    <w:p w:rsidR="002023B3" w:rsidRPr="00DE4EC7" w:rsidRDefault="002023B3" w:rsidP="00EE541D">
      <w:pPr>
        <w:numPr>
          <w:ilvl w:val="0"/>
          <w:numId w:val="4"/>
        </w:numPr>
        <w:jc w:val="both"/>
      </w:pPr>
      <w:r w:rsidRPr="00DE4EC7">
        <w:t>организация подготовки, переподготовки или повышения квалификации педагогических работников школы;</w:t>
      </w:r>
    </w:p>
    <w:p w:rsidR="002023B3" w:rsidRPr="00DE4EC7" w:rsidRDefault="002023B3" w:rsidP="00EE541D">
      <w:pPr>
        <w:numPr>
          <w:ilvl w:val="0"/>
          <w:numId w:val="4"/>
        </w:numPr>
        <w:jc w:val="both"/>
      </w:pPr>
      <w:r w:rsidRPr="00DE4EC7">
        <w:t>оснащение школы современной мебелью, соответствующей стандартам и гигиеническим требованиям;</w:t>
      </w:r>
    </w:p>
    <w:p w:rsidR="002023B3" w:rsidRPr="00DE4EC7" w:rsidRDefault="002023B3" w:rsidP="00EE541D">
      <w:pPr>
        <w:numPr>
          <w:ilvl w:val="0"/>
          <w:numId w:val="4"/>
        </w:numPr>
        <w:jc w:val="both"/>
      </w:pPr>
      <w:r w:rsidRPr="00DE4EC7">
        <w:t>обеспечение образовательного процесса учебно-наглядными пособиями;</w:t>
      </w:r>
    </w:p>
    <w:p w:rsidR="002023B3" w:rsidRPr="00DE4EC7" w:rsidRDefault="002023B3" w:rsidP="00EE541D">
      <w:pPr>
        <w:numPr>
          <w:ilvl w:val="0"/>
          <w:numId w:val="4"/>
        </w:numPr>
        <w:jc w:val="both"/>
      </w:pPr>
      <w:r w:rsidRPr="00DE4EC7">
        <w:t>обеспечение повышения качества спортивно-оздоровительной деятельности в учреждение;</w:t>
      </w:r>
    </w:p>
    <w:p w:rsidR="002023B3" w:rsidRPr="00DE4EC7" w:rsidRDefault="002023B3" w:rsidP="00EE541D">
      <w:pPr>
        <w:numPr>
          <w:ilvl w:val="0"/>
          <w:numId w:val="4"/>
        </w:numPr>
        <w:jc w:val="both"/>
      </w:pPr>
      <w:r w:rsidRPr="00DE4EC7">
        <w:t>повышение эффективности организационно-методической работы в школе;</w:t>
      </w:r>
    </w:p>
    <w:p w:rsidR="002023B3" w:rsidRPr="00DE4EC7" w:rsidRDefault="002023B3" w:rsidP="00EE541D">
      <w:pPr>
        <w:numPr>
          <w:ilvl w:val="0"/>
          <w:numId w:val="4"/>
        </w:numPr>
        <w:jc w:val="both"/>
      </w:pPr>
      <w:r w:rsidRPr="00DE4EC7">
        <w:t>обеспечение улучшения ка</w:t>
      </w:r>
      <w:r w:rsidR="006337E0" w:rsidRPr="00DE4EC7">
        <w:t>чества питания учащихся;</w:t>
      </w:r>
      <w:r w:rsidR="006337E0" w:rsidRPr="00DE4EC7">
        <w:tab/>
      </w:r>
    </w:p>
    <w:p w:rsidR="006337E0" w:rsidRPr="00DE4EC7" w:rsidRDefault="006337E0" w:rsidP="006337E0">
      <w:pPr>
        <w:ind w:left="360"/>
        <w:jc w:val="both"/>
      </w:pPr>
    </w:p>
    <w:p w:rsidR="00F74D1C" w:rsidRPr="00DE4EC7" w:rsidRDefault="002023B3" w:rsidP="00B6718E">
      <w:pPr>
        <w:numPr>
          <w:ilvl w:val="0"/>
          <w:numId w:val="4"/>
        </w:numPr>
        <w:jc w:val="both"/>
      </w:pPr>
      <w:r w:rsidRPr="00DE4EC7">
        <w:t>обеспечение строительными материалами текущего ремонта в школе</w:t>
      </w:r>
      <w:r w:rsidR="0083330B">
        <w:t>.</w:t>
      </w:r>
    </w:p>
    <w:p w:rsidR="0008114B" w:rsidRDefault="0008114B" w:rsidP="0008114B">
      <w:pPr>
        <w:jc w:val="both"/>
      </w:pPr>
    </w:p>
    <w:p w:rsidR="00DE4EC7" w:rsidRPr="00DE4EC7" w:rsidRDefault="00DE4EC7" w:rsidP="0008114B">
      <w:pPr>
        <w:jc w:val="both"/>
      </w:pPr>
    </w:p>
    <w:p w:rsidR="0008114B" w:rsidRDefault="003776E9" w:rsidP="00D93623">
      <w:pPr>
        <w:tabs>
          <w:tab w:val="left" w:pos="7225"/>
        </w:tabs>
        <w:rPr>
          <w:b/>
        </w:rPr>
      </w:pPr>
      <w:r>
        <w:rPr>
          <w:b/>
        </w:rPr>
        <w:t xml:space="preserve">                                       </w:t>
      </w:r>
      <w:r w:rsidR="0008114B" w:rsidRPr="00DE4EC7">
        <w:rPr>
          <w:b/>
        </w:rPr>
        <w:t xml:space="preserve">7. </w:t>
      </w:r>
      <w:r w:rsidR="001F2793">
        <w:rPr>
          <w:b/>
        </w:rPr>
        <w:t>План работы</w:t>
      </w:r>
      <w:r w:rsidR="0008114B" w:rsidRPr="00DE4EC7">
        <w:rPr>
          <w:b/>
        </w:rPr>
        <w:t xml:space="preserve"> по обеспечению  школы:</w:t>
      </w:r>
      <w:r w:rsidR="00D93623">
        <w:rPr>
          <w:b/>
        </w:rPr>
        <w:tab/>
      </w:r>
    </w:p>
    <w:p w:rsidR="00D93623" w:rsidRDefault="00D93623" w:rsidP="00D93623">
      <w:pPr>
        <w:tabs>
          <w:tab w:val="left" w:pos="722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93623" w:rsidRPr="009B27D5" w:rsidTr="00D93623">
        <w:tc>
          <w:tcPr>
            <w:tcW w:w="9571" w:type="dxa"/>
            <w:gridSpan w:val="2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Планируется приобрести:</w:t>
            </w:r>
          </w:p>
        </w:tc>
      </w:tr>
      <w:tr w:rsidR="00D93623" w:rsidRPr="009B27D5" w:rsidTr="00D93623">
        <w:tc>
          <w:tcPr>
            <w:tcW w:w="9571" w:type="dxa"/>
            <w:gridSpan w:val="2"/>
          </w:tcPr>
          <w:p w:rsidR="00D93623" w:rsidRPr="00D93623" w:rsidRDefault="00EE5366" w:rsidP="00D93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  <w:r w:rsidR="00D93623" w:rsidRPr="00D93623">
              <w:rPr>
                <w:sz w:val="28"/>
              </w:rPr>
              <w:t xml:space="preserve"> учебный год</w:t>
            </w:r>
          </w:p>
        </w:tc>
      </w:tr>
      <w:tr w:rsidR="00D93623" w:rsidRP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  <w:lang w:val="en-US"/>
              </w:rPr>
            </w:pPr>
            <w:r w:rsidRPr="00D93623">
              <w:rPr>
                <w:sz w:val="28"/>
              </w:rPr>
              <w:t xml:space="preserve">Телевизор  </w:t>
            </w:r>
            <w:r w:rsidRPr="00D93623">
              <w:rPr>
                <w:sz w:val="28"/>
                <w:lang w:val="en-US"/>
              </w:rPr>
              <w:t>TCL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  <w:lang w:val="en-US"/>
              </w:rPr>
            </w:pPr>
            <w:r w:rsidRPr="00D93623">
              <w:rPr>
                <w:sz w:val="28"/>
                <w:lang w:val="en-US"/>
              </w:rPr>
              <w:t>1</w:t>
            </w:r>
          </w:p>
        </w:tc>
      </w:tr>
      <w:tr w:rsidR="00D93623" w:rsidRP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  <w:lang w:val="en-US"/>
              </w:rPr>
            </w:pPr>
            <w:r w:rsidRPr="00D93623">
              <w:rPr>
                <w:sz w:val="28"/>
              </w:rPr>
              <w:t>Ноутбук</w:t>
            </w:r>
            <w:r w:rsidRPr="00D93623">
              <w:rPr>
                <w:sz w:val="28"/>
                <w:lang w:val="en-US"/>
              </w:rPr>
              <w:t xml:space="preserve"> Lenovo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  <w:lang w:val="en-US"/>
              </w:rPr>
            </w:pPr>
            <w:r w:rsidRPr="00D93623">
              <w:rPr>
                <w:sz w:val="28"/>
                <w:lang w:val="en-US"/>
              </w:rPr>
              <w:t>3</w:t>
            </w:r>
          </w:p>
        </w:tc>
      </w:tr>
      <w:tr w:rsidR="00D93623" w:rsidRPr="009B27D5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  <w:lang w:val="en-US"/>
              </w:rPr>
              <w:t>HDMI-</w:t>
            </w:r>
            <w:r w:rsidRPr="00D93623">
              <w:rPr>
                <w:sz w:val="28"/>
              </w:rPr>
              <w:t>кабель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3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Сетевой фильтр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4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  <w:lang w:val="en-US"/>
              </w:rPr>
            </w:pPr>
            <w:r w:rsidRPr="00D93623">
              <w:rPr>
                <w:sz w:val="28"/>
              </w:rPr>
              <w:t>Ноутбук</w:t>
            </w:r>
            <w:r w:rsidRPr="00D93623">
              <w:rPr>
                <w:sz w:val="28"/>
                <w:lang w:val="en-US"/>
              </w:rPr>
              <w:t xml:space="preserve"> Lenovo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6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МФУ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2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Экран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1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Проектор</w:t>
            </w:r>
            <w:r w:rsidRPr="00D93623">
              <w:rPr>
                <w:sz w:val="28"/>
                <w:lang w:val="en-US"/>
              </w:rPr>
              <w:t xml:space="preserve"> Smart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1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Сканер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2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</w:p>
        </w:tc>
      </w:tr>
      <w:tr w:rsidR="00D93623" w:rsidTr="00D93623">
        <w:tc>
          <w:tcPr>
            <w:tcW w:w="9571" w:type="dxa"/>
            <w:gridSpan w:val="2"/>
          </w:tcPr>
          <w:p w:rsidR="00D93623" w:rsidRPr="00D93623" w:rsidRDefault="00EE5366" w:rsidP="00EE53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  <w:r w:rsidR="00D93623" w:rsidRPr="00D93623">
              <w:rPr>
                <w:sz w:val="28"/>
              </w:rPr>
              <w:t xml:space="preserve"> учебный год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Ноутбук</w:t>
            </w:r>
            <w:r w:rsidRPr="00D93623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4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МФУ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2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  <w:lang w:val="en-US"/>
              </w:rPr>
            </w:pPr>
            <w:r w:rsidRPr="00D93623">
              <w:rPr>
                <w:sz w:val="28"/>
              </w:rPr>
              <w:t xml:space="preserve">Легоконструктор </w:t>
            </w:r>
            <w:r w:rsidRPr="00D93623">
              <w:rPr>
                <w:sz w:val="28"/>
                <w:lang w:val="en-US"/>
              </w:rPr>
              <w:t>Pobo-Pobo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2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Локальная сеть</w:t>
            </w:r>
          </w:p>
        </w:tc>
        <w:tc>
          <w:tcPr>
            <w:tcW w:w="4786" w:type="dxa"/>
          </w:tcPr>
          <w:p w:rsidR="00D93623" w:rsidRPr="00D93623" w:rsidRDefault="00EE5366" w:rsidP="00D93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вайфай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</w:p>
        </w:tc>
      </w:tr>
      <w:tr w:rsidR="00D93623" w:rsidTr="00D93623">
        <w:tc>
          <w:tcPr>
            <w:tcW w:w="9571" w:type="dxa"/>
            <w:gridSpan w:val="2"/>
          </w:tcPr>
          <w:p w:rsidR="00D93623" w:rsidRPr="00D93623" w:rsidRDefault="00EE5366" w:rsidP="00D936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2021-2022</w:t>
            </w:r>
            <w:r w:rsidR="00D93623" w:rsidRPr="00D93623">
              <w:rPr>
                <w:sz w:val="28"/>
              </w:rPr>
              <w:t xml:space="preserve"> учебный год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Ноутбук</w:t>
            </w:r>
            <w:r w:rsidRPr="00D93623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4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МФУ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2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Легоконструкторы для начальной школы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4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Телевизор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  <w:r w:rsidRPr="00D93623">
              <w:rPr>
                <w:sz w:val="28"/>
              </w:rPr>
              <w:t>3</w:t>
            </w: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both"/>
              <w:rPr>
                <w:sz w:val="28"/>
              </w:rPr>
            </w:pPr>
            <w:r w:rsidRPr="00D93623">
              <w:rPr>
                <w:sz w:val="28"/>
              </w:rPr>
              <w:t>Программное обеспечение</w:t>
            </w: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</w:p>
        </w:tc>
      </w:tr>
      <w:tr w:rsidR="00D93623" w:rsidTr="00D93623">
        <w:tc>
          <w:tcPr>
            <w:tcW w:w="4785" w:type="dxa"/>
          </w:tcPr>
          <w:p w:rsidR="00D93623" w:rsidRPr="00D93623" w:rsidRDefault="00D93623" w:rsidP="00D93623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D93623" w:rsidRPr="00D93623" w:rsidRDefault="00D93623" w:rsidP="00D93623">
            <w:pPr>
              <w:jc w:val="center"/>
              <w:rPr>
                <w:sz w:val="28"/>
              </w:rPr>
            </w:pPr>
          </w:p>
        </w:tc>
      </w:tr>
    </w:tbl>
    <w:p w:rsidR="00F22A1E" w:rsidRDefault="00F22A1E" w:rsidP="00D93623">
      <w:pPr>
        <w:tabs>
          <w:tab w:val="left" w:pos="7225"/>
        </w:tabs>
        <w:rPr>
          <w:b/>
        </w:rPr>
      </w:pPr>
    </w:p>
    <w:p w:rsidR="00D93623" w:rsidRDefault="00F22A1E" w:rsidP="00F22A1E">
      <w:pPr>
        <w:tabs>
          <w:tab w:val="left" w:pos="2467"/>
        </w:tabs>
      </w:pPr>
      <w:r>
        <w:tab/>
      </w:r>
    </w:p>
    <w:p w:rsidR="00F22A1E" w:rsidRPr="00F22A1E" w:rsidRDefault="00F22A1E" w:rsidP="00F22A1E">
      <w:pPr>
        <w:tabs>
          <w:tab w:val="left" w:pos="2467"/>
        </w:tabs>
      </w:pPr>
    </w:p>
    <w:tbl>
      <w:tblPr>
        <w:tblpPr w:leftFromText="180" w:rightFromText="180" w:vertAnchor="text" w:horzAnchor="margin" w:tblpXSpec="center" w:tblpY="335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796"/>
        <w:gridCol w:w="1923"/>
        <w:gridCol w:w="2163"/>
      </w:tblGrid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  <w:rPr>
                <w:i/>
              </w:rPr>
            </w:pPr>
            <w:r w:rsidRPr="00DE4EC7">
              <w:rPr>
                <w:i/>
              </w:rPr>
              <w:t>№</w:t>
            </w:r>
          </w:p>
          <w:p w:rsidR="00F12587" w:rsidRPr="00DE4EC7" w:rsidRDefault="00F12587" w:rsidP="0077468F">
            <w:pPr>
              <w:jc w:val="center"/>
              <w:rPr>
                <w:i/>
              </w:rPr>
            </w:pPr>
            <w:r w:rsidRPr="00DE4EC7">
              <w:rPr>
                <w:i/>
              </w:rPr>
              <w:t xml:space="preserve"> п/п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  <w:rPr>
                <w:i/>
              </w:rPr>
            </w:pPr>
            <w:r w:rsidRPr="00DE4EC7">
              <w:rPr>
                <w:i/>
              </w:rPr>
              <w:t>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  <w:rPr>
                <w:i/>
              </w:rPr>
            </w:pPr>
            <w:r w:rsidRPr="00DE4EC7">
              <w:rPr>
                <w:i/>
              </w:rPr>
              <w:t>Сроки выполнения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  <w:rPr>
                <w:i/>
              </w:rPr>
            </w:pPr>
            <w:r w:rsidRPr="00DE4EC7">
              <w:rPr>
                <w:i/>
              </w:rPr>
              <w:t>Ответственные</w:t>
            </w:r>
          </w:p>
        </w:tc>
      </w:tr>
      <w:tr w:rsidR="00F12587" w:rsidRPr="00DE4EC7" w:rsidTr="00F12587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  <w:rPr>
                <w:b/>
                <w:i/>
              </w:rPr>
            </w:pPr>
          </w:p>
          <w:p w:rsidR="00F12587" w:rsidRPr="00DE4EC7" w:rsidRDefault="00F12587" w:rsidP="007746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7.1.</w:t>
            </w:r>
            <w:r w:rsidRPr="00DE4EC7">
              <w:rPr>
                <w:b/>
                <w:i/>
              </w:rPr>
              <w:t>Мероприятия по  приобретению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</w:pPr>
          </w:p>
          <w:p w:rsidR="00F12587" w:rsidRPr="00DE4EC7" w:rsidRDefault="00F12587" w:rsidP="0077468F">
            <w:pPr>
              <w:jc w:val="center"/>
            </w:pPr>
            <w:r w:rsidRPr="00DE4EC7"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r w:rsidRPr="00DE4EC7">
              <w:t>Приобретение спортивного оборудования и инвентаря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EE5366"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77468F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77468F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83330B">
            <w:pPr>
              <w:jc w:val="center"/>
            </w:pPr>
            <w:r w:rsidRPr="00DE4EC7"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83330B">
            <w:r w:rsidRPr="00DE4EC7">
              <w:t>Приобретение цифровых образовательных ресурсов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83330B">
            <w:pPr>
              <w:jc w:val="center"/>
            </w:pPr>
            <w:r>
              <w:t>2019-2020</w:t>
            </w:r>
            <w:r w:rsidR="00F12587">
              <w:t>уч.</w:t>
            </w:r>
            <w:r w:rsidR="00F12587" w:rsidRPr="00DE4EC7">
              <w:t>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83330B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83330B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83330B">
            <w:pPr>
              <w:jc w:val="center"/>
            </w:pPr>
            <w:r w:rsidRPr="00DE4EC7"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83330B">
            <w:r w:rsidRPr="00DE4EC7">
              <w:t>Приобретение цифровой лаборатории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F12587">
            <w:pPr>
              <w:jc w:val="center"/>
            </w:pPr>
            <w:r>
              <w:t>2020-2021</w:t>
            </w:r>
            <w:r w:rsidR="00F12587">
              <w:t>уч.</w:t>
            </w:r>
            <w:r w:rsidR="00F12587" w:rsidRPr="00DE4EC7">
              <w:t>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83330B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83330B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83330B">
            <w:pPr>
              <w:jc w:val="center"/>
            </w:pPr>
            <w:r w:rsidRPr="00DE4EC7"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83330B">
            <w:r w:rsidRPr="00DE4EC7">
              <w:t>Приобретение мобильного передвижного класса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F12587">
            <w:pPr>
              <w:jc w:val="center"/>
            </w:pPr>
            <w:r>
              <w:t>2019-2020</w:t>
            </w:r>
            <w:r w:rsidR="00F12587" w:rsidRPr="00DE4EC7">
              <w:t xml:space="preserve"> </w:t>
            </w:r>
            <w:r w:rsidR="00F12587">
              <w:t>уч.</w:t>
            </w:r>
            <w:r w:rsidR="00F12587" w:rsidRPr="00DE4EC7">
              <w:t>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83330B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83330B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</w:pPr>
            <w:r w:rsidRPr="00DE4EC7"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r w:rsidRPr="00DE4EC7">
              <w:t>Приобретение учебно-наглядных  пособий</w:t>
            </w:r>
          </w:p>
          <w:p w:rsidR="00F12587" w:rsidRPr="00DE4EC7" w:rsidRDefault="00F12587" w:rsidP="0077468F"/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F12587">
            <w:pPr>
              <w:jc w:val="center"/>
            </w:pPr>
            <w:r>
              <w:t xml:space="preserve"> ежегодно</w:t>
            </w:r>
            <w:r w:rsidR="00F12587"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77468F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77468F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pPr>
              <w:jc w:val="center"/>
            </w:pPr>
            <w:r w:rsidRPr="00DE4EC7"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77468F">
            <w:r w:rsidRPr="00DE4EC7">
              <w:t xml:space="preserve">Приобретение технических средств обучения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77468F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77468F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77468F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Приобретение учебной литературы</w:t>
            </w:r>
            <w: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Заведующая библиотекой</w:t>
            </w:r>
          </w:p>
          <w:p w:rsidR="00F12587" w:rsidRPr="00DE4EC7" w:rsidRDefault="00F12587" w:rsidP="000C7174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Приобретение словарей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F12587">
            <w:pPr>
              <w:jc w:val="center"/>
            </w:pPr>
            <w:r>
              <w:t>2019-2020</w:t>
            </w:r>
            <w:r w:rsidR="00F12587" w:rsidRPr="00DE4EC7">
              <w:t xml:space="preserve"> </w:t>
            </w:r>
            <w:r w:rsidR="00F12587">
              <w:t>уч.</w:t>
            </w:r>
            <w:r w:rsidR="00F12587" w:rsidRPr="00DE4EC7">
              <w:t>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Заведующая библиотекой</w:t>
            </w:r>
          </w:p>
          <w:p w:rsidR="00F12587" w:rsidRPr="00DE4EC7" w:rsidRDefault="00F12587" w:rsidP="000C7174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Приобретение посуды для пищеблока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Приобретение хозяйственных и канцелярских  товаров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7A28C8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Приобретение картриджей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FB54F9" w:rsidRDefault="00F12587" w:rsidP="000C7174">
            <w:pPr>
              <w:jc w:val="center"/>
            </w:pPr>
            <w:r w:rsidRPr="00FB54F9">
              <w:t xml:space="preserve">Директор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 xml:space="preserve">Приобретение оргтехники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FB54F9"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13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Ролевые, настольные, развивающие игры и игрушки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0C7174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0C7174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19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Приобретение программного обеспечения для компьютеров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Default="00F12587" w:rsidP="000C7174">
            <w:pPr>
              <w:jc w:val="center"/>
            </w:pPr>
            <w:r>
              <w:t xml:space="preserve">Директор </w:t>
            </w:r>
          </w:p>
          <w:p w:rsidR="00F12587" w:rsidRPr="00DE4EC7" w:rsidRDefault="00F12587" w:rsidP="000C7174">
            <w:pPr>
              <w:jc w:val="center"/>
            </w:pPr>
            <w:r>
              <w:t xml:space="preserve">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 xml:space="preserve">Устранить пункты предписания   Роспотребнадзора и пожнадзора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При наличии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CA5EE3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 xml:space="preserve">Проведение текущего ремонта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CA5EE3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 xml:space="preserve">Приобретение посуды </w:t>
            </w:r>
            <w: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По мере необходимости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CA5EE3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Приобретение ученической ростовой мебели для учащихся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0C7174">
            <w:pPr>
              <w:jc w:val="center"/>
            </w:pPr>
            <w:r>
              <w:t>2019-2022</w:t>
            </w:r>
            <w:r w:rsidR="00F12587">
              <w:t>г.г.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CA5EE3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 xml:space="preserve">Косметический ремонт коридоров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700C9C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Косметический ремонт учебных кабинетов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700C9C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>
              <w:t xml:space="preserve">Покраска   </w:t>
            </w:r>
            <w:r w:rsidRPr="00DE4EC7">
              <w:t xml:space="preserve">труб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700C9C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Благоустройство цветников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06362A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Очистка территории от мусора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постоянно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06362A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Косметический ремонт пищеблока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F12587" w:rsidP="000C7174">
            <w:pPr>
              <w:jc w:val="center"/>
            </w:pPr>
            <w:r>
              <w:t>ежегодно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Default="00F12587" w:rsidP="000C7174">
            <w:r w:rsidRPr="0006362A">
              <w:t xml:space="preserve">Завхоз </w:t>
            </w:r>
          </w:p>
        </w:tc>
      </w:tr>
      <w:tr w:rsidR="00F12587" w:rsidRPr="00DE4EC7" w:rsidTr="00F1258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DE4EC7"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r w:rsidRPr="00DE4EC7">
              <w:t>Ремонт кровли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7" w:rsidRPr="00DE4EC7" w:rsidRDefault="00EE5366" w:rsidP="000C7174">
            <w:pPr>
              <w:jc w:val="center"/>
            </w:pPr>
            <w:r>
              <w:t>2022</w:t>
            </w:r>
            <w:r w:rsidR="00F12587">
              <w:t>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7" w:rsidRPr="00DE4EC7" w:rsidRDefault="00F12587" w:rsidP="000C7174">
            <w:pPr>
              <w:jc w:val="center"/>
            </w:pPr>
            <w:r w:rsidRPr="00660EDA">
              <w:t>Завхоз</w:t>
            </w:r>
          </w:p>
        </w:tc>
      </w:tr>
    </w:tbl>
    <w:p w:rsidR="00F22A1E" w:rsidRDefault="00F22A1E" w:rsidP="00F12587">
      <w:pPr>
        <w:spacing w:line="360" w:lineRule="auto"/>
        <w:jc w:val="center"/>
        <w:rPr>
          <w:b/>
          <w:sz w:val="28"/>
          <w:szCs w:val="28"/>
        </w:rPr>
      </w:pPr>
    </w:p>
    <w:p w:rsidR="00F22A1E" w:rsidRDefault="00F22A1E" w:rsidP="00F12587">
      <w:pPr>
        <w:spacing w:line="360" w:lineRule="auto"/>
        <w:jc w:val="center"/>
        <w:rPr>
          <w:b/>
          <w:sz w:val="28"/>
          <w:szCs w:val="28"/>
        </w:rPr>
      </w:pPr>
    </w:p>
    <w:p w:rsidR="00F22A1E" w:rsidRDefault="00F22A1E" w:rsidP="00F12587">
      <w:pPr>
        <w:spacing w:line="360" w:lineRule="auto"/>
        <w:jc w:val="center"/>
        <w:rPr>
          <w:b/>
          <w:sz w:val="28"/>
          <w:szCs w:val="28"/>
        </w:rPr>
      </w:pPr>
    </w:p>
    <w:p w:rsidR="00F22A1E" w:rsidRDefault="00F22A1E" w:rsidP="00F12587">
      <w:pPr>
        <w:spacing w:line="360" w:lineRule="auto"/>
        <w:jc w:val="center"/>
        <w:rPr>
          <w:b/>
          <w:sz w:val="28"/>
          <w:szCs w:val="28"/>
        </w:rPr>
      </w:pPr>
    </w:p>
    <w:sectPr w:rsidR="00F22A1E" w:rsidSect="00345938"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52" w:rsidRDefault="00DD3152">
      <w:r>
        <w:separator/>
      </w:r>
    </w:p>
  </w:endnote>
  <w:endnote w:type="continuationSeparator" w:id="1">
    <w:p w:rsidR="00DD3152" w:rsidRDefault="00DD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5E" w:rsidRDefault="00AA2B64" w:rsidP="00BD13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55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55E" w:rsidRDefault="00C2555E" w:rsidP="00E351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5E" w:rsidRDefault="00C2555E" w:rsidP="00E3519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52" w:rsidRDefault="00DD3152">
      <w:r>
        <w:separator/>
      </w:r>
    </w:p>
  </w:footnote>
  <w:footnote w:type="continuationSeparator" w:id="1">
    <w:p w:rsidR="00DD3152" w:rsidRDefault="00DD3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FA1"/>
    <w:multiLevelType w:val="hybridMultilevel"/>
    <w:tmpl w:val="561AB15A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BE5C2A"/>
    <w:multiLevelType w:val="hybridMultilevel"/>
    <w:tmpl w:val="69C07DD2"/>
    <w:lvl w:ilvl="0" w:tplc="69D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00C8B"/>
    <w:multiLevelType w:val="hybridMultilevel"/>
    <w:tmpl w:val="B248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42EF6"/>
    <w:multiLevelType w:val="hybridMultilevel"/>
    <w:tmpl w:val="A132998A"/>
    <w:lvl w:ilvl="0" w:tplc="C354E02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D5A33"/>
    <w:multiLevelType w:val="hybridMultilevel"/>
    <w:tmpl w:val="8D4C43E2"/>
    <w:lvl w:ilvl="0" w:tplc="B090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CD554">
      <w:numFmt w:val="none"/>
      <w:lvlText w:val=""/>
      <w:lvlJc w:val="left"/>
      <w:pPr>
        <w:tabs>
          <w:tab w:val="num" w:pos="360"/>
        </w:tabs>
      </w:pPr>
    </w:lvl>
    <w:lvl w:ilvl="2" w:tplc="867CB410">
      <w:numFmt w:val="none"/>
      <w:lvlText w:val=""/>
      <w:lvlJc w:val="left"/>
      <w:pPr>
        <w:tabs>
          <w:tab w:val="num" w:pos="360"/>
        </w:tabs>
      </w:pPr>
    </w:lvl>
    <w:lvl w:ilvl="3" w:tplc="406A9674">
      <w:numFmt w:val="none"/>
      <w:lvlText w:val=""/>
      <w:lvlJc w:val="left"/>
      <w:pPr>
        <w:tabs>
          <w:tab w:val="num" w:pos="360"/>
        </w:tabs>
      </w:pPr>
    </w:lvl>
    <w:lvl w:ilvl="4" w:tplc="5B9C01B6">
      <w:numFmt w:val="none"/>
      <w:lvlText w:val=""/>
      <w:lvlJc w:val="left"/>
      <w:pPr>
        <w:tabs>
          <w:tab w:val="num" w:pos="360"/>
        </w:tabs>
      </w:pPr>
    </w:lvl>
    <w:lvl w:ilvl="5" w:tplc="0D8E73E0">
      <w:numFmt w:val="none"/>
      <w:lvlText w:val=""/>
      <w:lvlJc w:val="left"/>
      <w:pPr>
        <w:tabs>
          <w:tab w:val="num" w:pos="360"/>
        </w:tabs>
      </w:pPr>
    </w:lvl>
    <w:lvl w:ilvl="6" w:tplc="CB5E51A6">
      <w:numFmt w:val="none"/>
      <w:lvlText w:val=""/>
      <w:lvlJc w:val="left"/>
      <w:pPr>
        <w:tabs>
          <w:tab w:val="num" w:pos="360"/>
        </w:tabs>
      </w:pPr>
    </w:lvl>
    <w:lvl w:ilvl="7" w:tplc="B7E6913A">
      <w:numFmt w:val="none"/>
      <w:lvlText w:val=""/>
      <w:lvlJc w:val="left"/>
      <w:pPr>
        <w:tabs>
          <w:tab w:val="num" w:pos="360"/>
        </w:tabs>
      </w:pPr>
    </w:lvl>
    <w:lvl w:ilvl="8" w:tplc="F7BC94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655452"/>
    <w:multiLevelType w:val="hybridMultilevel"/>
    <w:tmpl w:val="47420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A24BE"/>
    <w:multiLevelType w:val="hybridMultilevel"/>
    <w:tmpl w:val="8028ED90"/>
    <w:lvl w:ilvl="0" w:tplc="C354E02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F632CD"/>
    <w:multiLevelType w:val="hybridMultilevel"/>
    <w:tmpl w:val="06E863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B02EB"/>
    <w:multiLevelType w:val="hybridMultilevel"/>
    <w:tmpl w:val="5EC41A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F3186"/>
    <w:multiLevelType w:val="hybridMultilevel"/>
    <w:tmpl w:val="46AC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83C6B"/>
    <w:multiLevelType w:val="hybridMultilevel"/>
    <w:tmpl w:val="14BA7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D15"/>
    <w:rsid w:val="000049D6"/>
    <w:rsid w:val="000207A4"/>
    <w:rsid w:val="0003251B"/>
    <w:rsid w:val="0003410B"/>
    <w:rsid w:val="00035AB1"/>
    <w:rsid w:val="000405BD"/>
    <w:rsid w:val="00040DE4"/>
    <w:rsid w:val="0007456A"/>
    <w:rsid w:val="0008114B"/>
    <w:rsid w:val="0008294D"/>
    <w:rsid w:val="000839E3"/>
    <w:rsid w:val="000905E9"/>
    <w:rsid w:val="00091B64"/>
    <w:rsid w:val="0009317C"/>
    <w:rsid w:val="000B1785"/>
    <w:rsid w:val="000C4D4B"/>
    <w:rsid w:val="000C7174"/>
    <w:rsid w:val="000E1A2B"/>
    <w:rsid w:val="000F6A0F"/>
    <w:rsid w:val="001146FF"/>
    <w:rsid w:val="001340E9"/>
    <w:rsid w:val="00173188"/>
    <w:rsid w:val="0017383E"/>
    <w:rsid w:val="001774E3"/>
    <w:rsid w:val="00181690"/>
    <w:rsid w:val="0019257D"/>
    <w:rsid w:val="001A5D73"/>
    <w:rsid w:val="001B3341"/>
    <w:rsid w:val="001B53AE"/>
    <w:rsid w:val="001C7726"/>
    <w:rsid w:val="001F2793"/>
    <w:rsid w:val="001F3BB0"/>
    <w:rsid w:val="001F5658"/>
    <w:rsid w:val="002023B3"/>
    <w:rsid w:val="002308C4"/>
    <w:rsid w:val="0023394A"/>
    <w:rsid w:val="002416CC"/>
    <w:rsid w:val="00263FB1"/>
    <w:rsid w:val="002746F5"/>
    <w:rsid w:val="00277DD5"/>
    <w:rsid w:val="002D4296"/>
    <w:rsid w:val="002E781A"/>
    <w:rsid w:val="002E7915"/>
    <w:rsid w:val="002F4FAC"/>
    <w:rsid w:val="003101E2"/>
    <w:rsid w:val="0031085C"/>
    <w:rsid w:val="003119F0"/>
    <w:rsid w:val="00312C47"/>
    <w:rsid w:val="00316EB0"/>
    <w:rsid w:val="00341D4E"/>
    <w:rsid w:val="00345938"/>
    <w:rsid w:val="00345D83"/>
    <w:rsid w:val="00352D82"/>
    <w:rsid w:val="00354B70"/>
    <w:rsid w:val="003552D0"/>
    <w:rsid w:val="00362D21"/>
    <w:rsid w:val="00372016"/>
    <w:rsid w:val="003776E9"/>
    <w:rsid w:val="00382874"/>
    <w:rsid w:val="0038304F"/>
    <w:rsid w:val="00386327"/>
    <w:rsid w:val="003A7BBA"/>
    <w:rsid w:val="003C6E47"/>
    <w:rsid w:val="0040523C"/>
    <w:rsid w:val="00410E6D"/>
    <w:rsid w:val="004237D2"/>
    <w:rsid w:val="00436985"/>
    <w:rsid w:val="004472A9"/>
    <w:rsid w:val="0045111F"/>
    <w:rsid w:val="00461295"/>
    <w:rsid w:val="0046146D"/>
    <w:rsid w:val="00475F88"/>
    <w:rsid w:val="00477A93"/>
    <w:rsid w:val="00483ED5"/>
    <w:rsid w:val="004B0CDE"/>
    <w:rsid w:val="004C1469"/>
    <w:rsid w:val="004C216B"/>
    <w:rsid w:val="004D5699"/>
    <w:rsid w:val="004F7B96"/>
    <w:rsid w:val="00502DD1"/>
    <w:rsid w:val="0050738B"/>
    <w:rsid w:val="00513DF0"/>
    <w:rsid w:val="00516DF2"/>
    <w:rsid w:val="00596BB8"/>
    <w:rsid w:val="005C21F7"/>
    <w:rsid w:val="005D2B4E"/>
    <w:rsid w:val="005D4A4C"/>
    <w:rsid w:val="005E6958"/>
    <w:rsid w:val="005F0408"/>
    <w:rsid w:val="0060164D"/>
    <w:rsid w:val="00615997"/>
    <w:rsid w:val="006337E0"/>
    <w:rsid w:val="006462C1"/>
    <w:rsid w:val="00654084"/>
    <w:rsid w:val="006769B5"/>
    <w:rsid w:val="0068364A"/>
    <w:rsid w:val="0068570E"/>
    <w:rsid w:val="00697056"/>
    <w:rsid w:val="0069747C"/>
    <w:rsid w:val="006A207B"/>
    <w:rsid w:val="006B303E"/>
    <w:rsid w:val="006D6F5D"/>
    <w:rsid w:val="0071490E"/>
    <w:rsid w:val="00716F0A"/>
    <w:rsid w:val="007531AE"/>
    <w:rsid w:val="007560A3"/>
    <w:rsid w:val="007565A9"/>
    <w:rsid w:val="00757C6B"/>
    <w:rsid w:val="0077468F"/>
    <w:rsid w:val="00791011"/>
    <w:rsid w:val="007953EE"/>
    <w:rsid w:val="007A5D19"/>
    <w:rsid w:val="007B3B00"/>
    <w:rsid w:val="007B662C"/>
    <w:rsid w:val="007D66F0"/>
    <w:rsid w:val="007E4D0B"/>
    <w:rsid w:val="007F0077"/>
    <w:rsid w:val="007F185A"/>
    <w:rsid w:val="007F30D0"/>
    <w:rsid w:val="00800F0E"/>
    <w:rsid w:val="0082075F"/>
    <w:rsid w:val="00824CC6"/>
    <w:rsid w:val="008272D1"/>
    <w:rsid w:val="0083330B"/>
    <w:rsid w:val="0083361E"/>
    <w:rsid w:val="00847B77"/>
    <w:rsid w:val="008525E1"/>
    <w:rsid w:val="00853500"/>
    <w:rsid w:val="00875E78"/>
    <w:rsid w:val="00893AFB"/>
    <w:rsid w:val="008A4C82"/>
    <w:rsid w:val="008A639F"/>
    <w:rsid w:val="008A69A7"/>
    <w:rsid w:val="008A6AAB"/>
    <w:rsid w:val="008B2F75"/>
    <w:rsid w:val="008B438C"/>
    <w:rsid w:val="008B4757"/>
    <w:rsid w:val="008B6598"/>
    <w:rsid w:val="008C1386"/>
    <w:rsid w:val="008E4314"/>
    <w:rsid w:val="009254F1"/>
    <w:rsid w:val="00940FDC"/>
    <w:rsid w:val="0094220C"/>
    <w:rsid w:val="00951CF6"/>
    <w:rsid w:val="0096042E"/>
    <w:rsid w:val="009745AE"/>
    <w:rsid w:val="009A0904"/>
    <w:rsid w:val="009B0CC6"/>
    <w:rsid w:val="009B30CE"/>
    <w:rsid w:val="009D2B26"/>
    <w:rsid w:val="009F6656"/>
    <w:rsid w:val="009F7386"/>
    <w:rsid w:val="00A1068E"/>
    <w:rsid w:val="00A109E0"/>
    <w:rsid w:val="00A21051"/>
    <w:rsid w:val="00A3151C"/>
    <w:rsid w:val="00A50AE2"/>
    <w:rsid w:val="00A51904"/>
    <w:rsid w:val="00A66D26"/>
    <w:rsid w:val="00A8372A"/>
    <w:rsid w:val="00A87D75"/>
    <w:rsid w:val="00A964EB"/>
    <w:rsid w:val="00A97947"/>
    <w:rsid w:val="00AA2B64"/>
    <w:rsid w:val="00AA42CB"/>
    <w:rsid w:val="00AB25C2"/>
    <w:rsid w:val="00AB3D15"/>
    <w:rsid w:val="00AB7D9D"/>
    <w:rsid w:val="00AE558C"/>
    <w:rsid w:val="00B04AF2"/>
    <w:rsid w:val="00B2336B"/>
    <w:rsid w:val="00B545FC"/>
    <w:rsid w:val="00B6718E"/>
    <w:rsid w:val="00BB5B89"/>
    <w:rsid w:val="00BB64E4"/>
    <w:rsid w:val="00BD1358"/>
    <w:rsid w:val="00BD6F2D"/>
    <w:rsid w:val="00BD7FD4"/>
    <w:rsid w:val="00BE0CB6"/>
    <w:rsid w:val="00C2555E"/>
    <w:rsid w:val="00C262D0"/>
    <w:rsid w:val="00C314E2"/>
    <w:rsid w:val="00C54D91"/>
    <w:rsid w:val="00C779C4"/>
    <w:rsid w:val="00C80D58"/>
    <w:rsid w:val="00C83353"/>
    <w:rsid w:val="00CB407C"/>
    <w:rsid w:val="00CC197C"/>
    <w:rsid w:val="00D01A25"/>
    <w:rsid w:val="00D03C6D"/>
    <w:rsid w:val="00D12CC8"/>
    <w:rsid w:val="00D41A7E"/>
    <w:rsid w:val="00D50D13"/>
    <w:rsid w:val="00D76E91"/>
    <w:rsid w:val="00D93623"/>
    <w:rsid w:val="00D966C7"/>
    <w:rsid w:val="00DA642A"/>
    <w:rsid w:val="00DD03C4"/>
    <w:rsid w:val="00DD3152"/>
    <w:rsid w:val="00DE4EC7"/>
    <w:rsid w:val="00E206D6"/>
    <w:rsid w:val="00E3160C"/>
    <w:rsid w:val="00E35191"/>
    <w:rsid w:val="00E36CD9"/>
    <w:rsid w:val="00E37011"/>
    <w:rsid w:val="00E42604"/>
    <w:rsid w:val="00E42A19"/>
    <w:rsid w:val="00E907EC"/>
    <w:rsid w:val="00E93069"/>
    <w:rsid w:val="00E933BF"/>
    <w:rsid w:val="00EA0E15"/>
    <w:rsid w:val="00EB0C5B"/>
    <w:rsid w:val="00EB7E96"/>
    <w:rsid w:val="00EE5366"/>
    <w:rsid w:val="00EE541D"/>
    <w:rsid w:val="00EF0D74"/>
    <w:rsid w:val="00EF2B60"/>
    <w:rsid w:val="00EF5CC9"/>
    <w:rsid w:val="00F03D22"/>
    <w:rsid w:val="00F04C6A"/>
    <w:rsid w:val="00F12060"/>
    <w:rsid w:val="00F12587"/>
    <w:rsid w:val="00F22A1E"/>
    <w:rsid w:val="00F46874"/>
    <w:rsid w:val="00F4756C"/>
    <w:rsid w:val="00F50E5C"/>
    <w:rsid w:val="00F510A1"/>
    <w:rsid w:val="00F538ED"/>
    <w:rsid w:val="00F65D60"/>
    <w:rsid w:val="00F71FF0"/>
    <w:rsid w:val="00F74D1C"/>
    <w:rsid w:val="00FA0A58"/>
    <w:rsid w:val="00FB5BD0"/>
    <w:rsid w:val="00FC6C2C"/>
    <w:rsid w:val="00FD6366"/>
    <w:rsid w:val="00FD7829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9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1B64"/>
    <w:pPr>
      <w:jc w:val="both"/>
    </w:pPr>
    <w:rPr>
      <w:sz w:val="28"/>
      <w:szCs w:val="20"/>
    </w:rPr>
  </w:style>
  <w:style w:type="paragraph" w:styleId="a4">
    <w:name w:val="footer"/>
    <w:basedOn w:val="a"/>
    <w:rsid w:val="00E351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5191"/>
  </w:style>
  <w:style w:type="paragraph" w:customStyle="1" w:styleId="CharChar">
    <w:name w:val="Char Char"/>
    <w:basedOn w:val="a"/>
    <w:autoRedefine/>
    <w:rsid w:val="0071490E"/>
    <w:pPr>
      <w:spacing w:after="160" w:line="240" w:lineRule="exact"/>
    </w:pPr>
    <w:rPr>
      <w:sz w:val="28"/>
      <w:szCs w:val="20"/>
      <w:lang w:val="en-US" w:eastAsia="en-US"/>
    </w:rPr>
  </w:style>
  <w:style w:type="table" w:styleId="a6">
    <w:name w:val="Table Grid"/>
    <w:basedOn w:val="a1"/>
    <w:uiPriority w:val="59"/>
    <w:rsid w:val="0008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B30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F9E7-1709-452D-B94C-0BDEE0E4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Школа№5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</dc:creator>
  <cp:lastModifiedBy>класс</cp:lastModifiedBy>
  <cp:revision>2</cp:revision>
  <cp:lastPrinted>2016-02-05T10:59:00Z</cp:lastPrinted>
  <dcterms:created xsi:type="dcterms:W3CDTF">2021-05-07T18:44:00Z</dcterms:created>
  <dcterms:modified xsi:type="dcterms:W3CDTF">2021-05-07T18:44:00Z</dcterms:modified>
</cp:coreProperties>
</file>