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3E" w:rsidRDefault="00121E3E" w:rsidP="00121E3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21E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Педагогический проект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121E3E" w:rsidRDefault="00121E3E" w:rsidP="00121E3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21E3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 Новый год!»</w:t>
      </w:r>
    </w:p>
    <w:p w:rsidR="00121E3E" w:rsidRPr="00121E3E" w:rsidRDefault="00121E3E" w:rsidP="00121E3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21E3E" w:rsidRPr="00121E3E" w:rsidRDefault="00121E3E" w:rsidP="00121E3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1E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Воспитатель средней группы</w:t>
      </w:r>
    </w:p>
    <w:p w:rsidR="00121E3E" w:rsidRPr="00121E3E" w:rsidRDefault="00121E3E" w:rsidP="00121E3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21E3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Савкина Надежда Алексеевна</w:t>
      </w:r>
    </w:p>
    <w:p w:rsidR="00121E3E" w:rsidRPr="00121E3E" w:rsidRDefault="00121E3E" w:rsidP="00121E3E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Актуальность: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мы любим праздник «Новый год». Он приносит не только радость, но и множество забот. Большое разнообразие в магазинах новогоднего ассортимента привело к тому, что утрачена традиция совместной подготовки взрослых и детей к новогодним праздникам: изготовление украшений для оформления дома, подготовки подарков своими руками.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результатам опроса, проводимого воспитателями в группе, выяснилось, что не только дети, но и взрослые, мало знают историю возникновения праздника и его традиций. Поэтому мы решили узнать как можно больше об этом, а также украсить группу к Новому году.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 проекта: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знаний детей о зиме, о новогоднем празднике, традициях празднования Нового года, развитие познавательных и творческих способностей детей, повышение эффективности детско-родительских отношений.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 проекта: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представление у детей о празднике Новый год, о новогодних обычаях.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развитию воображения, внимания, памяти и речи детей;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Оформить выставку рисунков детей в различных техниках.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правилами украшения елки, расширять сведения детей о предметах, опасных в противопожарном отношении.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Продолжать учить рисовать красками, смешивать цвета.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детей выполнять аппликацию из разных материалов, правильно работать с ножницами и клеем, бумагой, пластилином.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аккуратность и собранность, творческие способности.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Развивать коммуникативные навыки, самостоятельность, инициативу, творческое воображение во время придумывания различных рассказов, сказок, стишков на новогоднюю тематику.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Активировать желание родителей участвовать в жизни группы совместно с воспитателями и детьми, привлечь родителей к подготовке к Новогоднему празднику, к совместному изготовлению атрибутов для украшения группы.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Тип проекта:</w:t>
      </w: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творческий, групповой.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средней группы</w:t>
      </w: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воспитатели, музыкальный руководитель, родители.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Сроки проекта:</w:t>
      </w: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spell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18 по 29 декабря 2017 г.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Этапы реализации проекта: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1-й этап – подготовительный: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Информирование участников проекта об актуальности, целях и задачах проекта, составление плана реализации основного этапа проекта, подбор методической и художественной литературы по тематике проекта, подбор дидактических, подвижных, сюжетно-ролевых игр, организация предметно-развивающей среды.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2-й этап – основной: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Физическое развитие: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Пальчиковая гимнастика: «Снежок», «Новый год», «Елка», «Дед мороз».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Подвижные игры: «Заморожу», «Кто быстрее соберет снежинки», «Мы шагаем по сугробам».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Физкультминутка: «Зимой».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Дыхательная гимнастика: «Подуем на снежинку».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Познавательное развитие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Беседы: «Пришла зима», «Зимние виды спорта», «Чем опасен сильный мороз», «Опасные ситуации во время катания на коньках по льду реки, с горки на санках», «Новый год у ворот», «Опасные огоньки», «Родина Деда Мороза и Снегурочки», «День рождения Деда Мороза».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росмотр мультфильма “Маша и медведь. Раз, два, три, ёлочка гори”.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Дидактические игры “Найди самую большую и маленькую елку”, “Найди каждому снеговику ёлочку”, “Выкладывание елочки из палочек”, “Назови ёлочные игрушки”, “Наряди ёлочку”, “Что слепил Дед Мороз?”, “Снегурочка со снежками”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Рассказы воспитателей по темам: «Праздник Новый год. Нарядная елка»; «Новый год»; «Что такое Новый год?»; «Зачем Деду Морозу и Снегурочке шубы?».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Речевое развитие: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Чтение художественной литературы: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К. Бальмонт «На дворах и домах», А. </w:t>
      </w:r>
      <w:proofErr w:type="spell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Яким</w:t>
      </w:r>
      <w:proofErr w:type="spell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«Первый снег», И Суриков «Стали дни короче», «Зима» Г. </w:t>
      </w:r>
      <w:proofErr w:type="spell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Скрибицкая</w:t>
      </w:r>
      <w:proofErr w:type="spell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«Кто как зимует?», А. </w:t>
      </w:r>
      <w:proofErr w:type="spell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Челуров</w:t>
      </w:r>
      <w:proofErr w:type="spell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«Трудно птицам зимовать»; В. </w:t>
      </w:r>
      <w:proofErr w:type="spell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«Елка», С. Козлов «Как ежик, ослик и медвежонок встречали Новый год», В. Усачёв «Новогоднее поздравление снеговика»; М. Москвина «Как дед Мороз на свет появился», В. </w:t>
      </w:r>
      <w:proofErr w:type="spell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Сутеев</w:t>
      </w:r>
      <w:proofErr w:type="spell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«Подарок», Е. Благинина «Дед Мороз бумажный»; А. </w:t>
      </w:r>
      <w:proofErr w:type="spell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 деткам елочка пришла», Г. Х. Андерсен «Ёлка», Н. Телегина «Сказка о маленькой ёлочке».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стихотворения о зиме, о Новом годе.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ситуация общения «Как звери елку наряжали» (дать знания о елке, ее особенностях, пользе).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составление рассказа о новогодней елке (развивать речевые умения, пополнять словарь).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словесно-дидактическая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игры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«Какая елка», «Найди лишний предмет на елке».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Социально-коммуникативное развитие: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игры: «Семья: семейный праздник Новый год», «Магазин новогодних игрушек», «Нарядим елочку».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гры со строительным материалом “Новые ворота. Встречаем Деда Мороза”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Украшение елки в группе и дома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Сенсорные игры: “Собери новогодние подарки”, “Ниточки для шариков”, “Найди пару по форме”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иллюстраций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 мультфильмов: “Дед Мороз и лето”, “Снеговик-почтовик’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Рассматривание картин: “Дед Мороз огни зажёг на высокой ёлке”, “Дед Мороз”.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Художественно-эстетическое развитие:</w:t>
      </w:r>
    </w:p>
    <w:p w:rsidR="00121E3E" w:rsidRPr="00121E3E" w:rsidRDefault="00EB6C50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лепка “Снегурочка”, “Дед Мороз</w:t>
      </w:r>
      <w:r w:rsidR="00121E3E"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”.</w:t>
      </w:r>
    </w:p>
    <w:p w:rsidR="00121E3E" w:rsidRPr="00121E3E" w:rsidRDefault="00EB6C50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Рисование “Морозные узоры”, “Наша нарядная елочка»</w:t>
      </w:r>
    </w:p>
    <w:p w:rsidR="00121E3E" w:rsidRPr="00121E3E" w:rsidRDefault="00EB6C50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</w:t>
      </w:r>
      <w:r w:rsid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ппликация “Нарядная ёлочка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”, «Бусы на елку»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азучивание песен к новогоднему празднику</w:t>
      </w: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21E3E" w:rsidRPr="00121E3E" w:rsidRDefault="00EB6C50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</w:t>
      </w:r>
      <w:r w:rsidR="00121E3E"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аскраски новогодней тематики.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Работа с родителями:</w:t>
      </w:r>
    </w:p>
    <w:p w:rsidR="00121E3E" w:rsidRPr="00121E3E" w:rsidRDefault="00EB6C50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Папка-передвижка «Новый год”. </w:t>
      </w:r>
      <w:r w:rsidR="00121E3E"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Выполнение домашнего задания родителями вместе с детьми (изготовление поделок, фотографирование детей во время подготовки к празднику дома).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выставке новогодних поделок.</w:t>
      </w:r>
    </w:p>
    <w:p w:rsidR="00121E3E" w:rsidRPr="00121E3E" w:rsidRDefault="00121E3E" w:rsidP="00EB6C5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Изготовление и приобретение атрибутов для украшения группы, окон и елки.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3-й этап – заключительный:</w:t>
      </w:r>
    </w:p>
    <w:p w:rsidR="00121E3E" w:rsidRPr="00121E3E" w:rsidRDefault="00121E3E" w:rsidP="00121E3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Продукт проекта: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Новогодний утренник.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Выставка детских рисунков.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Праздничное оформление группы, окон.</w:t>
      </w:r>
    </w:p>
    <w:p w:rsidR="00121E3E" w:rsidRPr="00121E3E" w:rsidRDefault="00121E3E" w:rsidP="00121E3E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21E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Участие в выставке новогодних поделок.</w:t>
      </w:r>
    </w:p>
    <w:p w:rsidR="00B761AD" w:rsidRPr="00121E3E" w:rsidRDefault="00B761AD">
      <w:pPr>
        <w:rPr>
          <w:rFonts w:ascii="Times New Roman" w:hAnsi="Times New Roman" w:cs="Times New Roman"/>
          <w:sz w:val="28"/>
          <w:szCs w:val="28"/>
        </w:rPr>
      </w:pPr>
    </w:p>
    <w:sectPr w:rsidR="00B761AD" w:rsidRPr="00121E3E" w:rsidSect="00B76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21E3E"/>
    <w:rsid w:val="00121E3E"/>
    <w:rsid w:val="00B761AD"/>
    <w:rsid w:val="00EB6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AD"/>
  </w:style>
  <w:style w:type="paragraph" w:styleId="3">
    <w:name w:val="heading 3"/>
    <w:basedOn w:val="a"/>
    <w:link w:val="30"/>
    <w:uiPriority w:val="9"/>
    <w:qFormat/>
    <w:rsid w:val="00121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1E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2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819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Педагогический проект  </vt:lpstr>
      <vt:lpstr>        « Новый год!»</vt:lpstr>
      <vt:lpstr>        </vt:lpstr>
      <vt:lpstr>        Воспитатель средней группы</vt:lpstr>
      <vt:lpstr>        Савкина Надежда Алексеевна</vt:lpstr>
      <vt:lpstr>        </vt:lpstr>
    </vt:vector>
  </TitlesOfParts>
  <Company>Reanimator Extreme Edition</Company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2021-12-15T16:21:00Z</dcterms:created>
  <dcterms:modified xsi:type="dcterms:W3CDTF">2021-12-15T16:37:00Z</dcterms:modified>
</cp:coreProperties>
</file>