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39" w:rsidRPr="00711939" w:rsidRDefault="00711939" w:rsidP="0071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 «Детский сал комбинированного вида «Золушка» МБДОУ «Детский сад «Планета детства» комбинированного вида»</w:t>
      </w:r>
    </w:p>
    <w:p w:rsidR="00711939" w:rsidRPr="00711939" w:rsidRDefault="00711939" w:rsidP="0071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39" w:rsidRDefault="00711939" w:rsidP="0071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Творческий </w:t>
      </w:r>
      <w:r w:rsidRPr="007119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проект:</w:t>
      </w:r>
    </w:p>
    <w:p w:rsidR="00711939" w:rsidRPr="00711939" w:rsidRDefault="00711939" w:rsidP="0071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9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7119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Всей семьей идем в театр</w:t>
      </w:r>
      <w:r w:rsidRPr="007119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11939" w:rsidRPr="00711939" w:rsidRDefault="00711939" w:rsidP="007119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Default="00711939" w:rsidP="007119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Default="00711939" w:rsidP="007119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Default="00711939" w:rsidP="007119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</w:p>
    <w:p w:rsidR="00711939" w:rsidRPr="00711939" w:rsidRDefault="00711939" w:rsidP="007119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Федина Т.С.</w:t>
      </w:r>
    </w:p>
    <w:p w:rsidR="00711939" w:rsidRPr="00711939" w:rsidRDefault="00711939" w:rsidP="0071193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Pr="00711939" w:rsidRDefault="00711939" w:rsidP="007119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92" w:rsidRDefault="00711939" w:rsidP="00711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Чамзинка 2024</w:t>
      </w:r>
    </w:p>
    <w:p w:rsidR="00711939" w:rsidRDefault="00711939" w:rsidP="00711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D3" w:rsidRPr="000153D3" w:rsidRDefault="000153D3" w:rsidP="000153D3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4"/>
          <w:b/>
          <w:bCs/>
          <w:color w:val="111111"/>
        </w:rPr>
        <w:lastRenderedPageBreak/>
        <w:t>Актуальность:</w:t>
      </w:r>
      <w:r>
        <w:rPr>
          <w:rStyle w:val="c4"/>
          <w:b/>
          <w:bCs/>
          <w:color w:val="111111"/>
        </w:rPr>
        <w:t xml:space="preserve"> </w:t>
      </w:r>
      <w:r w:rsidRPr="000153D3">
        <w:rPr>
          <w:rStyle w:val="c0"/>
          <w:color w:val="000000"/>
        </w:rPr>
        <w:t xml:space="preserve">Театр - один из самых демократичных и доступных видов искусства для детей,  связанный </w:t>
      </w:r>
      <w:proofErr w:type="gramStart"/>
      <w:r w:rsidRPr="000153D3">
        <w:rPr>
          <w:rStyle w:val="c0"/>
          <w:color w:val="000000"/>
        </w:rPr>
        <w:t>с</w:t>
      </w:r>
      <w:proofErr w:type="gramEnd"/>
      <w:r w:rsidRPr="000153D3">
        <w:rPr>
          <w:rStyle w:val="c0"/>
          <w:color w:val="000000"/>
        </w:rPr>
        <w:t>: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- художественным образованием и воспитанием детей;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формированием эстетического вкуса;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нравственным воспитанием;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развитием памяти, воображения, инициативности, речи;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развитием коммуникативных качеств;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 xml:space="preserve">- созданием положительного эмоционального настроя, снятие напряженности, решением конфликтных ситуаций через театральную </w:t>
      </w:r>
      <w:proofErr w:type="spellStart"/>
      <w:r w:rsidRPr="000153D3">
        <w:rPr>
          <w:rStyle w:val="c0"/>
          <w:color w:val="000000"/>
        </w:rPr>
        <w:t>игру</w:t>
      </w:r>
      <w:proofErr w:type="gramStart"/>
      <w:r w:rsidRPr="000153D3">
        <w:rPr>
          <w:rStyle w:val="c0"/>
          <w:color w:val="000000"/>
        </w:rPr>
        <w:t>.</w:t>
      </w:r>
      <w:r w:rsidRPr="000153D3">
        <w:rPr>
          <w:rStyle w:val="c3"/>
          <w:color w:val="111111"/>
        </w:rPr>
        <w:t>Т</w:t>
      </w:r>
      <w:proofErr w:type="gramEnd"/>
      <w:r w:rsidRPr="000153D3">
        <w:rPr>
          <w:rStyle w:val="c3"/>
          <w:color w:val="111111"/>
        </w:rPr>
        <w:t>еатральная</w:t>
      </w:r>
      <w:proofErr w:type="spellEnd"/>
      <w:r w:rsidRPr="000153D3">
        <w:rPr>
          <w:rStyle w:val="c3"/>
          <w:color w:val="111111"/>
        </w:rPr>
        <w:t xml:space="preserve"> деятельность – это самый распространенный вид детского творчества, деятельность, которая выполняет одновременно познавательную, коррекционную, воспитательную и развивающую функции, позволяет удерживать внимание детей на высоком уровне, помогает достичь быстрых и качественных результатов в развитии творческих способностей детей. Она близка и понятна ребенку, так как это игра, а игра является основным видом деятельности ребенка.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Проблема: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Отсутствие интереса у детей и родителей к театру и театральной деятельности, недостаточные знания детей о разных видах театра.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Вид проекта:</w:t>
      </w:r>
      <w:r w:rsidRPr="000153D3">
        <w:rPr>
          <w:rStyle w:val="c3"/>
          <w:color w:val="111111"/>
        </w:rPr>
        <w:t> Информационно – ориентированный, творческий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Сроки реализации проекта:</w:t>
      </w:r>
      <w:r w:rsidRPr="000153D3">
        <w:rPr>
          <w:rStyle w:val="c3"/>
          <w:color w:val="111111"/>
        </w:rPr>
        <w:t> – 1 месяц</w:t>
      </w:r>
      <w:r>
        <w:rPr>
          <w:rStyle w:val="c3"/>
          <w:color w:val="111111"/>
        </w:rPr>
        <w:t xml:space="preserve"> (февраль)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Участники проекта:</w:t>
      </w:r>
      <w:r>
        <w:rPr>
          <w:rStyle w:val="c4"/>
          <w:b/>
          <w:bCs/>
          <w:color w:val="111111"/>
        </w:rPr>
        <w:t xml:space="preserve"> </w:t>
      </w:r>
      <w:r>
        <w:rPr>
          <w:rStyle w:val="c3"/>
          <w:color w:val="111111"/>
        </w:rPr>
        <w:t>дети старшей группы</w:t>
      </w:r>
      <w:r w:rsidRPr="000153D3">
        <w:rPr>
          <w:rStyle w:val="c3"/>
          <w:color w:val="111111"/>
        </w:rPr>
        <w:t>,</w:t>
      </w:r>
      <w:r>
        <w:rPr>
          <w:rStyle w:val="c3"/>
          <w:color w:val="111111"/>
        </w:rPr>
        <w:t xml:space="preserve"> </w:t>
      </w:r>
      <w:r w:rsidRPr="000153D3">
        <w:rPr>
          <w:rStyle w:val="c3"/>
          <w:color w:val="111111"/>
        </w:rPr>
        <w:t>родители,</w:t>
      </w:r>
      <w:r>
        <w:rPr>
          <w:rStyle w:val="c3"/>
          <w:color w:val="111111"/>
        </w:rPr>
        <w:t xml:space="preserve"> </w:t>
      </w:r>
      <w:r w:rsidRPr="000153D3">
        <w:rPr>
          <w:rStyle w:val="c3"/>
          <w:color w:val="111111"/>
        </w:rPr>
        <w:t>воспитатели группы.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4"/>
          <w:b/>
          <w:bCs/>
          <w:color w:val="111111"/>
        </w:rPr>
        <w:t>Цель:</w:t>
      </w:r>
      <w:r w:rsidRPr="000153D3">
        <w:rPr>
          <w:rStyle w:val="c3"/>
          <w:color w:val="111111"/>
        </w:rPr>
        <w:t> </w:t>
      </w:r>
      <w:r w:rsidRPr="000153D3">
        <w:rPr>
          <w:rStyle w:val="c0"/>
          <w:color w:val="000000"/>
        </w:rPr>
        <w:t>Приобщать детей к театральному искусству, к театрализованной деятельности. Способствовать формированию творческой личности; развивать речь и  коммуникативные навыки у детей. 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 </w:t>
      </w:r>
      <w:r w:rsidRPr="000153D3">
        <w:rPr>
          <w:rStyle w:val="c3"/>
          <w:color w:val="111111"/>
        </w:rPr>
        <w:t>Формирование у детей и родителей интереса к театру и совместной театрализованной деятельности.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Задачи: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1. Пробудить интерес детей к театрализованной игре;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2. Формировать у детей знания о видах театра, театральных профессиях, правилах поведения в общественных местах.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3. Развивать способность к импровизации, речевую активность детей.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4. Заинтересовать и вовлечь родителей в творческий процесс развития театрализованной деятельности детей, сделать их союзниками в своей работе.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Предполагаемые результаты: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9"/>
          <w:color w:val="111111"/>
          <w:u w:val="single"/>
        </w:rPr>
        <w:t>У детей: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Расширится кругозор детей и интерес к театральной деятельности.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Обогатятся: словарь детей, знания об истории театра, его видах, профессиях людей, работающих в театре.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Раскроются творческие способности детей.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9"/>
          <w:color w:val="111111"/>
          <w:u w:val="single"/>
        </w:rPr>
        <w:t>У родителей: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Появится интерес родителей к посещению театра вместе с детьми.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9"/>
          <w:color w:val="111111"/>
          <w:u w:val="single"/>
        </w:rPr>
        <w:t>Продукт проекта: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Фотовыставка: «Дети и театр»;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Выставка детских рисунков «Театральная палитра», «Любимые сказки»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Театрализованное представление по мотивам русской народной сказки «</w:t>
      </w:r>
      <w:proofErr w:type="spellStart"/>
      <w:r w:rsidRPr="000153D3">
        <w:rPr>
          <w:rStyle w:val="c3"/>
          <w:color w:val="111111"/>
        </w:rPr>
        <w:t>Заюшкина</w:t>
      </w:r>
      <w:proofErr w:type="spellEnd"/>
      <w:r w:rsidRPr="000153D3">
        <w:rPr>
          <w:rStyle w:val="c3"/>
          <w:color w:val="111111"/>
        </w:rPr>
        <w:t xml:space="preserve"> избушка».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Альбом «Театр».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Этапы проведения проекта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I этап подготовительный (мотивационный)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1. Опрос родителей: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«Любите ли вы театр?»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lastRenderedPageBreak/>
        <w:t>2. Пополнение театрального уголка в группе: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- пальчиковый театр по сказке «Теремок»;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- настольный театр по сказке «Кот и лиса», «Гуси – лебеди», изготовление атрибутов героев к сказке;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-куклы «Би-ба-</w:t>
      </w:r>
      <w:proofErr w:type="spellStart"/>
      <w:r w:rsidRPr="000153D3">
        <w:rPr>
          <w:rStyle w:val="c3"/>
          <w:color w:val="111111"/>
        </w:rPr>
        <w:t>бо</w:t>
      </w:r>
      <w:proofErr w:type="spellEnd"/>
      <w:r w:rsidRPr="000153D3">
        <w:rPr>
          <w:rStyle w:val="c3"/>
          <w:color w:val="111111"/>
        </w:rPr>
        <w:t>» по сказке «Репка»;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- театр на, стаканах по сказкам «Три медведя»;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- картонажный театр к произведению С. Я. Маршака «Кто колечко найдет?»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3. Создание картотеки игр для театрализованной деятельности: пальчиковые игры, игры – драматизации.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4. Подбор этюдов, образовательных ситуаций, сценариев сказок.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5. планирование мероприятий по реализации проекта.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Подготовительная работа с детьми: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-рассматривание иллюстраций, чтение художественной литературы, дидактические игры, беседы, игровые ситуации;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-прослушивание в аудиозаписи сказок, просмотр мультфильмов.</w:t>
      </w:r>
    </w:p>
    <w:p w:rsidR="000153D3" w:rsidRPr="000153D3" w:rsidRDefault="000153D3" w:rsidP="000153D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Работа с родителями:</w:t>
      </w:r>
      <w:r w:rsidRPr="000153D3">
        <w:rPr>
          <w:b/>
          <w:bCs/>
          <w:color w:val="000000"/>
        </w:rPr>
        <w:br/>
      </w:r>
      <w:r w:rsidRPr="000153D3">
        <w:rPr>
          <w:rStyle w:val="c0"/>
          <w:color w:val="000000"/>
        </w:rPr>
        <w:t>Ведущая идея – активное вовлечение родителей в творческий процесс развития театрализованной деятельности детей.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Задача – заинтересовать родителей перспективами развития театрализованной деятельности детей, вовлечь их в жизнь детского сада, сделать их союзниками в своей работе.</w:t>
      </w:r>
      <w:r w:rsidRPr="000153D3">
        <w:rPr>
          <w:color w:val="000000"/>
        </w:rPr>
        <w:br/>
      </w:r>
      <w:r w:rsidRPr="000153D3">
        <w:rPr>
          <w:rStyle w:val="c17"/>
          <w:color w:val="000000"/>
          <w:u w:val="single"/>
        </w:rPr>
        <w:t>Формы взаимодействия работы с родителями</w:t>
      </w:r>
      <w:r w:rsidRPr="000153D3">
        <w:rPr>
          <w:rStyle w:val="c0"/>
          <w:color w:val="000000"/>
        </w:rPr>
        <w:t>: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устный опрос «Играете ли вы с ребенком в театр» (на начало и конец проекта);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индивидуальные беседы;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наглядная информация: папка «Здравствуй, театр» с описанием истории театра, его видов;</w:t>
      </w:r>
    </w:p>
    <w:p w:rsidR="000153D3" w:rsidRPr="000153D3" w:rsidRDefault="000153D3" w:rsidP="000153D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памятки «Организация театральной деятельности в старшей  группе», «Условия для развития театральных игр и приобщение детей к театральной деятельности».</w:t>
      </w:r>
      <w:r w:rsidRPr="000153D3">
        <w:rPr>
          <w:color w:val="000000"/>
        </w:rPr>
        <w:br/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ВТОРОЙ ЭТАП,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Практический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1. </w:t>
      </w:r>
      <w:r w:rsidRPr="000153D3">
        <w:rPr>
          <w:rStyle w:val="c7"/>
          <w:b/>
          <w:bCs/>
          <w:color w:val="000000"/>
        </w:rPr>
        <w:t>Познавательно-речевое направление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Коммуникация, познание, чтение художественной литературы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12"/>
          <w:i/>
          <w:iCs/>
          <w:color w:val="000000"/>
        </w:rPr>
        <w:t>Коммуникация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- Беседы с детьми о семье: «Что такое  театр», «С чего начинается театр», «Детский театр»</w:t>
      </w:r>
      <w:r w:rsidRPr="000153D3">
        <w:rPr>
          <w:rStyle w:val="c3"/>
          <w:color w:val="111111"/>
        </w:rPr>
        <w:t>, «Профессия артиста театра», «Театральные термины», презентация для детей о различных видах театра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Беседа и рассматривание сюжетных картинок, изображающих разные эмоции. 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Свободное общение: «Театр»,  «Правила поведения  в театре»,  «Кто такой костюмер?».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Совместное изготовление стенда для родителей «Поговорим о театре» (стихи, тематические фотографии, информация; творчество детей – рисунки, аппликации и т. д.)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Рассказы детей о посещении театров. 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Составление творческих рассказов на тему «Моя семья идёт в театр», «Мой любимый спектакль», «Я артист».</w:t>
      </w:r>
      <w:proofErr w:type="gramStart"/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</w:t>
      </w:r>
      <w:proofErr w:type="gramEnd"/>
      <w:r w:rsidRPr="000153D3">
        <w:rPr>
          <w:rStyle w:val="c0"/>
          <w:color w:val="000000"/>
        </w:rPr>
        <w:t>Составление рассказа из личного опыта «Мы в театре».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Составление рассказа из опыта по сюжетной картине «Театр»,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3"/>
          <w:color w:val="111111"/>
        </w:rPr>
        <w:t>-Конкурс чтецов;</w:t>
      </w:r>
    </w:p>
    <w:p w:rsidR="000153D3" w:rsidRPr="000153D3" w:rsidRDefault="000153D3" w:rsidP="000153D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3"/>
          <w:color w:val="111111"/>
        </w:rPr>
        <w:t>-Викторина «Любимые сказки»;</w:t>
      </w:r>
    </w:p>
    <w:p w:rsidR="000153D3" w:rsidRPr="000153D3" w:rsidRDefault="000153D3" w:rsidP="000153D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3"/>
          <w:color w:val="111111"/>
        </w:rPr>
        <w:t xml:space="preserve">-Заучивание наизусть стихотворений, небольших текстов, обыгрывание этюдов, </w:t>
      </w:r>
      <w:proofErr w:type="spellStart"/>
      <w:r w:rsidRPr="000153D3">
        <w:rPr>
          <w:rStyle w:val="c3"/>
          <w:color w:val="111111"/>
        </w:rPr>
        <w:t>потешек</w:t>
      </w:r>
      <w:proofErr w:type="spellEnd"/>
      <w:r w:rsidRPr="000153D3">
        <w:rPr>
          <w:rStyle w:val="c3"/>
          <w:color w:val="111111"/>
        </w:rPr>
        <w:t>, мини-сценок, драматизация сказок с использованием различных видов театра.</w:t>
      </w:r>
    </w:p>
    <w:p w:rsidR="000153D3" w:rsidRPr="000153D3" w:rsidRDefault="000153D3" w:rsidP="000153D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3"/>
          <w:color w:val="111111"/>
        </w:rPr>
        <w:t>-Чтение и пересказ сказок «</w:t>
      </w:r>
      <w:proofErr w:type="spellStart"/>
      <w:r w:rsidRPr="000153D3">
        <w:rPr>
          <w:rStyle w:val="c3"/>
          <w:color w:val="111111"/>
        </w:rPr>
        <w:t>Заюшкина</w:t>
      </w:r>
      <w:proofErr w:type="spellEnd"/>
      <w:r w:rsidRPr="000153D3">
        <w:rPr>
          <w:rStyle w:val="c3"/>
          <w:color w:val="111111"/>
        </w:rPr>
        <w:t xml:space="preserve"> избушка», «Кот и лиса», «Заяц-</w:t>
      </w:r>
      <w:proofErr w:type="spellStart"/>
      <w:r w:rsidRPr="000153D3">
        <w:rPr>
          <w:rStyle w:val="c3"/>
          <w:color w:val="111111"/>
        </w:rPr>
        <w:t>хваста</w:t>
      </w:r>
      <w:proofErr w:type="spellEnd"/>
      <w:r w:rsidRPr="000153D3">
        <w:rPr>
          <w:rStyle w:val="c3"/>
          <w:color w:val="111111"/>
        </w:rPr>
        <w:t>», «Гуси-лебеди».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12"/>
          <w:i/>
          <w:iCs/>
          <w:color w:val="000000"/>
        </w:rPr>
        <w:lastRenderedPageBreak/>
        <w:t>Познание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- Рассказ воспитателя: «О  народных кукольных представлениях  и их первых героях», «Как создается кукольный спектакль»,  «Театральные профессии». 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Беседа-диалог с детьми: «Театральные профессии». Вопросы к детям поискового характера. 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Рассматривание фотографий, репродукций картин, иллюстраций, и др.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Пословицы  и поговорки и загадки   о театре.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Поисково-исследовательская деятельность: «Как мы сделаем свой театр в семье?».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Выпуск  афиши группы.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Строительные игры «Театр».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Рассматривание книг выставки, альбомов о театре и театральных профессиях.- Создание альбомов «Театр».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Фотовыставка «Мы  артисты».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 Викторина "Знатоки театра".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Придумываем загадки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12"/>
          <w:i/>
          <w:iCs/>
          <w:color w:val="000000"/>
        </w:rPr>
        <w:t>Чтение художественной литературы.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- Чтение художественной литературы.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Разучивание  стихотворений.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Интегрированная деятельность: чтение, обсуждение, заучивание стихов, слушание музыки.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    2. Социально-личностное направление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Социализация, труд, безопасность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12"/>
          <w:i/>
          <w:iCs/>
          <w:color w:val="000000"/>
        </w:rPr>
        <w:t>Социализация.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- Сюжетно-ролевые игры:  «Театр», «Семья в театре»,  «Театральный салон», «Театральное кафе (буфет)».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Импровизация игр-драматизаций, знакомых произведений.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Дидактическая игра  «Театральная шкатулка»  (знакомство с видами театров, театральные профессии), «Зеркало», «Продолжи фразу и покажи», «Превращение предмета».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 Этюды на выражение основных эмоций: «Заинька», «Зимняя шутка» (В. Викторов), «Плачет котик» (П. Синявский).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Игра с имитацией движений “Кто как ходит?”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Пантомимы: “Рыбак и рыбки”, «Загадка»,  «Если  бы…».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Сценка «Веселые превращения», «Великан  и мышь», «Ёж».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Презентации, посвящённые  театру.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Труд.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Изготовление атрибутов для сюжетно-ролевой игры, аппликации, поделки.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Безопасность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Чтение, обсуждение характеров героев, поступков.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Беседа, рассказ, рассматривание иллюстраций, фото.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Беседа-игра: «Поможем Незнайке правильно вести себя в театре». Игровые, проблемные ситуации.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3. Художественно-эстетическое направление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Художественное творчество, музыка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12"/>
          <w:i/>
          <w:iCs/>
          <w:color w:val="000000"/>
        </w:rPr>
        <w:t>Художественное творчество.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-Продуктивная деятельность: изготовление приглашений для родителей.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Создание коллажа на тему  «Театр».</w:t>
      </w:r>
      <w:proofErr w:type="gramStart"/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</w:t>
      </w:r>
      <w:proofErr w:type="gramEnd"/>
      <w:r w:rsidRPr="000153D3">
        <w:rPr>
          <w:rStyle w:val="c0"/>
          <w:color w:val="000000"/>
        </w:rPr>
        <w:t>рисование: рисование «Моя любимая сказка», «Что такое театр», «Как  я с мамой (папой) иду  в  театр», «Сказочный герой».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 аппликация  «Афиша к любимой  сказке».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-«Слепи своего любимого героя сказки».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12"/>
          <w:i/>
          <w:iCs/>
          <w:color w:val="000000"/>
        </w:rPr>
        <w:t>Музыка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lastRenderedPageBreak/>
        <w:t>Прослушивание  музыки к танцам, импровизационные танцы, разучивание танцев.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 xml:space="preserve">Пение,  игры  с пением  «Узнай по голосу», муз. В </w:t>
      </w:r>
      <w:proofErr w:type="spellStart"/>
      <w:r w:rsidRPr="000153D3">
        <w:rPr>
          <w:rStyle w:val="c0"/>
          <w:color w:val="000000"/>
        </w:rPr>
        <w:t>Ребикова</w:t>
      </w:r>
      <w:proofErr w:type="spellEnd"/>
      <w:r w:rsidRPr="000153D3">
        <w:rPr>
          <w:rStyle w:val="c0"/>
          <w:color w:val="000000"/>
        </w:rPr>
        <w:t xml:space="preserve">;  «Ищи», муз. </w:t>
      </w:r>
      <w:proofErr w:type="spellStart"/>
      <w:r w:rsidRPr="000153D3">
        <w:rPr>
          <w:rStyle w:val="c0"/>
          <w:color w:val="000000"/>
        </w:rPr>
        <w:t>Т.Ломовой</w:t>
      </w:r>
      <w:proofErr w:type="spellEnd"/>
      <w:r w:rsidRPr="000153D3">
        <w:rPr>
          <w:rStyle w:val="c0"/>
          <w:color w:val="000000"/>
        </w:rPr>
        <w:t>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 xml:space="preserve">Упражнения на развитие  слуха и голоса: «Труба», муз. </w:t>
      </w:r>
      <w:proofErr w:type="spellStart"/>
      <w:r w:rsidRPr="000153D3">
        <w:rPr>
          <w:rStyle w:val="c0"/>
          <w:color w:val="000000"/>
        </w:rPr>
        <w:t>Е.Тиличевой</w:t>
      </w:r>
      <w:proofErr w:type="spellEnd"/>
      <w:r w:rsidRPr="000153D3">
        <w:rPr>
          <w:rStyle w:val="c0"/>
          <w:color w:val="000000"/>
        </w:rPr>
        <w:t>; «Дудка», «</w:t>
      </w:r>
      <w:proofErr w:type="spellStart"/>
      <w:r w:rsidRPr="000153D3">
        <w:rPr>
          <w:rStyle w:val="c0"/>
          <w:color w:val="000000"/>
        </w:rPr>
        <w:t>Кукушечка</w:t>
      </w:r>
      <w:proofErr w:type="spellEnd"/>
      <w:r w:rsidRPr="000153D3">
        <w:rPr>
          <w:rStyle w:val="c0"/>
          <w:color w:val="000000"/>
        </w:rPr>
        <w:t xml:space="preserve">», муз. </w:t>
      </w:r>
      <w:proofErr w:type="spellStart"/>
      <w:proofErr w:type="gramStart"/>
      <w:r w:rsidRPr="000153D3">
        <w:rPr>
          <w:rStyle w:val="c0"/>
          <w:color w:val="000000"/>
        </w:rPr>
        <w:t>Е.Тиличевой</w:t>
      </w:r>
      <w:proofErr w:type="spellEnd"/>
      <w:r w:rsidRPr="000153D3">
        <w:rPr>
          <w:rStyle w:val="c0"/>
          <w:color w:val="000000"/>
        </w:rPr>
        <w:t xml:space="preserve">, </w:t>
      </w:r>
      <w:proofErr w:type="spellStart"/>
      <w:r w:rsidRPr="000153D3">
        <w:rPr>
          <w:rStyle w:val="c0"/>
          <w:color w:val="000000"/>
        </w:rPr>
        <w:t>сл.М.Долинова</w:t>
      </w:r>
      <w:proofErr w:type="spellEnd"/>
      <w:r w:rsidRPr="000153D3">
        <w:rPr>
          <w:rStyle w:val="c0"/>
          <w:color w:val="000000"/>
        </w:rPr>
        <w:t>;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Разыгрывание этюдов на  основные эмоции: радость, гнев,  грусть, удивление, страх,  отвращение (использование  экрана).</w:t>
      </w:r>
      <w:proofErr w:type="gramEnd"/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Рассказ, беседа, рассматривание фото, картин, иллюстраций. </w:t>
      </w:r>
    </w:p>
    <w:p w:rsidR="000153D3" w:rsidRPr="000153D3" w:rsidRDefault="000153D3" w:rsidP="000153D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3"/>
          <w:color w:val="111111"/>
        </w:rPr>
        <w:t>Постановка спектакля «</w:t>
      </w:r>
      <w:proofErr w:type="spellStart"/>
      <w:r w:rsidRPr="000153D3">
        <w:rPr>
          <w:rStyle w:val="c3"/>
          <w:color w:val="111111"/>
        </w:rPr>
        <w:t>Заюшкина</w:t>
      </w:r>
      <w:proofErr w:type="spellEnd"/>
      <w:r w:rsidRPr="000153D3">
        <w:rPr>
          <w:rStyle w:val="c3"/>
          <w:color w:val="111111"/>
        </w:rPr>
        <w:t xml:space="preserve"> избушка»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4. Физическое развитие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7"/>
          <w:b/>
          <w:bCs/>
          <w:color w:val="000000"/>
        </w:rPr>
        <w:t>Физкультура, здоровье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12"/>
          <w:i/>
          <w:iCs/>
          <w:color w:val="000000"/>
        </w:rPr>
        <w:t>Физкультура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Упражнения над дыханием «Задуй свечу», «Сдуем пылинку», «Шепот и шорох».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Подвижная игра «Смелые мышки», «Где мы были, мы не, скажем», «Пойми меня», «Хитрая лиса», «Бездомный заяц».</w:t>
      </w:r>
      <w:r w:rsidRPr="000153D3">
        <w:rPr>
          <w:color w:val="000000"/>
        </w:rPr>
        <w:br/>
      </w:r>
      <w:r w:rsidRPr="000153D3">
        <w:rPr>
          <w:rStyle w:val="c0"/>
          <w:color w:val="000000"/>
        </w:rPr>
        <w:t>Физкультурное развлечение «Театр зверей».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12"/>
          <w:i/>
          <w:iCs/>
          <w:color w:val="000000"/>
        </w:rPr>
        <w:t>Здоровье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Свободное общение, беседа «Как  беречь голос».  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rStyle w:val="c0"/>
          <w:color w:val="000000"/>
        </w:rPr>
        <w:t>Создание условий для самостоятельной деятельности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Социально-коммуникативное развитие</w:t>
      </w:r>
      <w:r w:rsidRPr="000153D3">
        <w:rPr>
          <w:rStyle w:val="c3"/>
          <w:color w:val="111111"/>
        </w:rPr>
        <w:t> </w:t>
      </w:r>
    </w:p>
    <w:p w:rsidR="000153D3" w:rsidRPr="000153D3" w:rsidRDefault="000153D3" w:rsidP="000153D3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Сюжетно-ролевые игры: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«Театр», «В костюмерной»;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Театрализованные игры: Игра-пантомима «Был у зайца огород» (В. Степанов.</w:t>
      </w:r>
      <w:proofErr w:type="gramStart"/>
      <w:r w:rsidRPr="000153D3">
        <w:rPr>
          <w:rStyle w:val="c3"/>
          <w:color w:val="111111"/>
        </w:rPr>
        <w:t>,»</w:t>
      </w:r>
      <w:proofErr w:type="gramEnd"/>
      <w:r w:rsidRPr="000153D3">
        <w:rPr>
          <w:rStyle w:val="c3"/>
          <w:color w:val="111111"/>
        </w:rPr>
        <w:t xml:space="preserve"> Медвежата»; «Зеркало», «Загадки без слов», «Моя </w:t>
      </w:r>
      <w:proofErr w:type="spellStart"/>
      <w:r w:rsidRPr="000153D3">
        <w:rPr>
          <w:rStyle w:val="c3"/>
          <w:color w:val="111111"/>
        </w:rPr>
        <w:t>Вообразилия</w:t>
      </w:r>
      <w:proofErr w:type="spellEnd"/>
      <w:r w:rsidRPr="000153D3">
        <w:rPr>
          <w:rStyle w:val="c3"/>
          <w:color w:val="111111"/>
        </w:rPr>
        <w:t>» и т. д.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9"/>
          <w:color w:val="111111"/>
          <w:u w:val="single"/>
        </w:rPr>
        <w:t>Взаимодействие с родителями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Анкетирование: «Любите ли Вы театр?»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Консультация: «Театр – помощник в воспитании детей»,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 Мастер-класс «Пальчиковый театр своими руками»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Папка-передвижка «Маршрут выходного дня. Всей семьей в театр»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4"/>
          <w:b/>
          <w:bCs/>
          <w:color w:val="111111"/>
        </w:rPr>
        <w:t>Третий этап творческий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оформление альбома «Театр»;</w:t>
      </w:r>
    </w:p>
    <w:p w:rsidR="00001ED7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0153D3">
        <w:rPr>
          <w:rStyle w:val="c3"/>
          <w:color w:val="111111"/>
        </w:rPr>
        <w:t>• показ сказки «</w:t>
      </w:r>
      <w:r w:rsidR="00001ED7">
        <w:rPr>
          <w:rStyle w:val="c3"/>
          <w:color w:val="111111"/>
        </w:rPr>
        <w:t>Петух и собака</w:t>
      </w:r>
      <w:r w:rsidRPr="000153D3">
        <w:rPr>
          <w:rStyle w:val="c3"/>
          <w:color w:val="111111"/>
        </w:rPr>
        <w:t xml:space="preserve">» для детей средней </w:t>
      </w:r>
      <w:r w:rsidR="00001ED7">
        <w:rPr>
          <w:rStyle w:val="c3"/>
          <w:color w:val="111111"/>
        </w:rPr>
        <w:t>и младших групп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• развлечение: «Волшебный мир театра»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9"/>
          <w:color w:val="111111"/>
          <w:u w:val="single"/>
        </w:rPr>
        <w:t>Итоги проекта: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В результате работы над проектом «Всей семьей в театр».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1. У детей сформировался интерес к миру театра, театрально-игро</w:t>
      </w:r>
      <w:bookmarkStart w:id="0" w:name="_GoBack"/>
      <w:bookmarkEnd w:id="0"/>
      <w:r w:rsidRPr="000153D3">
        <w:rPr>
          <w:rStyle w:val="c3"/>
          <w:color w:val="111111"/>
        </w:rPr>
        <w:t>вой деятельности.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2. Дети активно, с желанием участвуют в театрализованных постановках: выступают перед родителями, детьми из других групп.</w:t>
      </w:r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 xml:space="preserve">3. </w:t>
      </w:r>
      <w:proofErr w:type="gramStart"/>
      <w:r w:rsidRPr="000153D3">
        <w:rPr>
          <w:rStyle w:val="c3"/>
          <w:color w:val="111111"/>
        </w:rPr>
        <w:t>Обновлена предметно-развивающая среда в группе (театральный уголок пополнен костюмами, масками, атрибутами, обновлены кукольный, настольный театры)</w:t>
      </w:r>
      <w:proofErr w:type="gramEnd"/>
    </w:p>
    <w:p w:rsidR="000153D3" w:rsidRPr="000153D3" w:rsidRDefault="000153D3" w:rsidP="000153D3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0153D3">
        <w:rPr>
          <w:rStyle w:val="c3"/>
          <w:color w:val="111111"/>
        </w:rPr>
        <w:t>4. Родители принимают активное участие в жизни ДОУ: организуют выходы в театр на спектакли, экскурсии, участвуют в подготовке к театрализованным представлениям.</w:t>
      </w:r>
    </w:p>
    <w:p w:rsidR="000153D3" w:rsidRPr="000153D3" w:rsidRDefault="000153D3" w:rsidP="000153D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53D3">
        <w:rPr>
          <w:color w:val="000000"/>
        </w:rPr>
        <w:br/>
      </w:r>
    </w:p>
    <w:p w:rsidR="00711939" w:rsidRPr="000153D3" w:rsidRDefault="00711939" w:rsidP="000153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39" w:rsidRDefault="00711939" w:rsidP="000153D3"/>
    <w:sectPr w:rsidR="0071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1B"/>
    <w:rsid w:val="00001ED7"/>
    <w:rsid w:val="000153D3"/>
    <w:rsid w:val="00711939"/>
    <w:rsid w:val="008A7492"/>
    <w:rsid w:val="008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53D3"/>
  </w:style>
  <w:style w:type="paragraph" w:customStyle="1" w:styleId="c1">
    <w:name w:val="c1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3D3"/>
  </w:style>
  <w:style w:type="character" w:customStyle="1" w:styleId="c3">
    <w:name w:val="c3"/>
    <w:basedOn w:val="a0"/>
    <w:rsid w:val="000153D3"/>
  </w:style>
  <w:style w:type="paragraph" w:customStyle="1" w:styleId="c10">
    <w:name w:val="c10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53D3"/>
  </w:style>
  <w:style w:type="paragraph" w:customStyle="1" w:styleId="c8">
    <w:name w:val="c8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53D3"/>
  </w:style>
  <w:style w:type="character" w:customStyle="1" w:styleId="c17">
    <w:name w:val="c17"/>
    <w:basedOn w:val="a0"/>
    <w:rsid w:val="000153D3"/>
  </w:style>
  <w:style w:type="character" w:customStyle="1" w:styleId="c12">
    <w:name w:val="c12"/>
    <w:basedOn w:val="a0"/>
    <w:rsid w:val="000153D3"/>
  </w:style>
  <w:style w:type="character" w:customStyle="1" w:styleId="c2">
    <w:name w:val="c2"/>
    <w:basedOn w:val="a0"/>
    <w:rsid w:val="000153D3"/>
  </w:style>
  <w:style w:type="character" w:styleId="a3">
    <w:name w:val="Hyperlink"/>
    <w:basedOn w:val="a0"/>
    <w:uiPriority w:val="99"/>
    <w:semiHidden/>
    <w:unhideWhenUsed/>
    <w:rsid w:val="000153D3"/>
    <w:rPr>
      <w:color w:val="0000FF"/>
      <w:u w:val="single"/>
    </w:rPr>
  </w:style>
  <w:style w:type="character" w:customStyle="1" w:styleId="c13">
    <w:name w:val="c13"/>
    <w:basedOn w:val="a0"/>
    <w:rsid w:val="0001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53D3"/>
  </w:style>
  <w:style w:type="paragraph" w:customStyle="1" w:styleId="c1">
    <w:name w:val="c1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3D3"/>
  </w:style>
  <w:style w:type="character" w:customStyle="1" w:styleId="c3">
    <w:name w:val="c3"/>
    <w:basedOn w:val="a0"/>
    <w:rsid w:val="000153D3"/>
  </w:style>
  <w:style w:type="paragraph" w:customStyle="1" w:styleId="c10">
    <w:name w:val="c10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53D3"/>
  </w:style>
  <w:style w:type="paragraph" w:customStyle="1" w:styleId="c8">
    <w:name w:val="c8"/>
    <w:basedOn w:val="a"/>
    <w:rsid w:val="0001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53D3"/>
  </w:style>
  <w:style w:type="character" w:customStyle="1" w:styleId="c17">
    <w:name w:val="c17"/>
    <w:basedOn w:val="a0"/>
    <w:rsid w:val="000153D3"/>
  </w:style>
  <w:style w:type="character" w:customStyle="1" w:styleId="c12">
    <w:name w:val="c12"/>
    <w:basedOn w:val="a0"/>
    <w:rsid w:val="000153D3"/>
  </w:style>
  <w:style w:type="character" w:customStyle="1" w:styleId="c2">
    <w:name w:val="c2"/>
    <w:basedOn w:val="a0"/>
    <w:rsid w:val="000153D3"/>
  </w:style>
  <w:style w:type="character" w:styleId="a3">
    <w:name w:val="Hyperlink"/>
    <w:basedOn w:val="a0"/>
    <w:uiPriority w:val="99"/>
    <w:semiHidden/>
    <w:unhideWhenUsed/>
    <w:rsid w:val="000153D3"/>
    <w:rPr>
      <w:color w:val="0000FF"/>
      <w:u w:val="single"/>
    </w:rPr>
  </w:style>
  <w:style w:type="character" w:customStyle="1" w:styleId="c13">
    <w:name w:val="c13"/>
    <w:basedOn w:val="a0"/>
    <w:rsid w:val="0001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2024-02-11T17:35:00Z</dcterms:created>
  <dcterms:modified xsi:type="dcterms:W3CDTF">2024-02-11T17:58:00Z</dcterms:modified>
</cp:coreProperties>
</file>