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B" w:rsidRDefault="00B854AB" w:rsidP="00B854AB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СВОД результатов ОГЭ в 2017-18 г. </w:t>
      </w:r>
      <w:r w:rsidRPr="00F92ECD">
        <w:rPr>
          <w:rFonts w:ascii="Times New Roman" w:eastAsia="Calibri" w:hAnsi="Times New Roman"/>
          <w:sz w:val="24"/>
          <w:szCs w:val="24"/>
          <w:lang w:eastAsia="en-US"/>
        </w:rPr>
        <w:t>(отметка/баллы)</w:t>
      </w:r>
    </w:p>
    <w:tbl>
      <w:tblPr>
        <w:tblW w:w="0" w:type="auto"/>
        <w:tblInd w:w="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26"/>
        <w:gridCol w:w="946"/>
        <w:gridCol w:w="1084"/>
        <w:gridCol w:w="961"/>
        <w:gridCol w:w="1185"/>
        <w:gridCol w:w="1218"/>
        <w:gridCol w:w="1503"/>
        <w:gridCol w:w="1223"/>
        <w:gridCol w:w="1223"/>
      </w:tblGrid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 ученика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Биол.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Геогр.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Общест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Инф-ка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Химия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Агишев Марат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Хайдарович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Волгапкина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Анна Петровна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Волгапкина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Петровна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Воробьева Лилия Константиновна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Девятаева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Ивановна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Демкина Светлана Викторовна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Жданова Алина Степановна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Зайцев Анатолий Викторович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Зайцева Елена Викторовна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3/23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Кидяев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Кособокова Маргарита Александровна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Лафуткин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Максим Владимирович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Маршанина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Паршина Марина Андреевна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5/34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rPr>
          <w:trHeight w:val="13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rPr>
          <w:trHeight w:val="18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Обученность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rPr>
          <w:trHeight w:val="73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алл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по школе</w:t>
            </w:r>
          </w:p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(без учета пересдачи)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3,9/27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3,8/16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3,5/25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3,7/26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854AB" w:rsidTr="0028698A">
        <w:trPr>
          <w:trHeight w:val="54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2016-17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854AB" w:rsidTr="0028698A">
        <w:trPr>
          <w:trHeight w:val="13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B854AB" w:rsidTr="0028698A">
        <w:trPr>
          <w:trHeight w:val="3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Обученность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97%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B854AB" w:rsidTr="0028698A">
        <w:trPr>
          <w:trHeight w:val="28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алл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по школе</w:t>
            </w:r>
          </w:p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3,3</w:t>
            </w:r>
          </w:p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B" w:rsidRDefault="00B854AB" w:rsidP="002869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B854AB" w:rsidRDefault="00B854AB" w:rsidP="00B854AB">
      <w:pPr>
        <w:spacing w:after="0" w:line="237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4AB" w:rsidRDefault="00B854AB" w:rsidP="00B854AB">
      <w:pPr>
        <w:spacing w:after="0" w:line="237" w:lineRule="auto"/>
        <w:ind w:right="-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4AB" w:rsidRPr="0062002B" w:rsidRDefault="00B854AB" w:rsidP="00B854AB">
      <w:pPr>
        <w:spacing w:after="0" w:line="237" w:lineRule="auto"/>
        <w:ind w:right="-19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В текущем году результаты </w:t>
      </w:r>
      <w:r>
        <w:rPr>
          <w:rFonts w:ascii="Times New Roman" w:hAnsi="Times New Roman"/>
          <w:iCs/>
          <w:sz w:val="24"/>
          <w:szCs w:val="24"/>
        </w:rPr>
        <w:t>в го</w:t>
      </w:r>
      <w:r>
        <w:rPr>
          <w:rFonts w:ascii="Times New Roman" w:hAnsi="Times New Roman"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ударст</w:t>
      </w:r>
      <w:r>
        <w:rPr>
          <w:rFonts w:ascii="Times New Roman" w:hAnsi="Times New Roman"/>
          <w:iCs/>
          <w:spacing w:val="-2"/>
          <w:sz w:val="24"/>
          <w:szCs w:val="24"/>
        </w:rPr>
        <w:t>в</w:t>
      </w:r>
      <w:r>
        <w:rPr>
          <w:rFonts w:ascii="Times New Roman" w:hAnsi="Times New Roman"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ой итог</w:t>
      </w:r>
      <w:r>
        <w:rPr>
          <w:rFonts w:ascii="Times New Roman" w:hAnsi="Times New Roman"/>
          <w:iCs/>
          <w:spacing w:val="2"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pacing w:val="1"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й атт</w:t>
      </w:r>
      <w:r>
        <w:rPr>
          <w:rFonts w:ascii="Times New Roman" w:hAnsi="Times New Roman"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Cs/>
          <w:spacing w:val="1"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тации выпус</w:t>
      </w:r>
      <w:r>
        <w:rPr>
          <w:rFonts w:ascii="Times New Roman" w:hAnsi="Times New Roman"/>
          <w:iCs/>
          <w:spacing w:val="2"/>
          <w:sz w:val="24"/>
          <w:szCs w:val="24"/>
        </w:rPr>
        <w:t>к</w:t>
      </w:r>
      <w:r>
        <w:rPr>
          <w:rFonts w:ascii="Times New Roman" w:hAnsi="Times New Roman"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иков осно</w:t>
      </w:r>
      <w:r>
        <w:rPr>
          <w:rFonts w:ascii="Times New Roman" w:hAnsi="Times New Roman"/>
          <w:iCs/>
          <w:spacing w:val="-1"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ной школ</w:t>
      </w:r>
      <w:r>
        <w:rPr>
          <w:rFonts w:ascii="Times New Roman" w:hAnsi="Times New Roman"/>
          <w:iCs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10ED">
        <w:rPr>
          <w:rFonts w:ascii="Times New Roman" w:hAnsi="Times New Roman"/>
          <w:sz w:val="24"/>
          <w:szCs w:val="24"/>
        </w:rPr>
        <w:t>выше прошлогодних по следующим предметам: математика, биология, география, информатика.</w:t>
      </w:r>
      <w:r w:rsidRPr="0062002B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Pr="006810ED">
        <w:rPr>
          <w:rFonts w:ascii="Times New Roman" w:hAnsi="Times New Roman"/>
          <w:sz w:val="24"/>
          <w:szCs w:val="24"/>
        </w:rPr>
        <w:t xml:space="preserve">Ниже результат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681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 9% </w:t>
      </w:r>
      <w:r w:rsidRPr="006810ED">
        <w:rPr>
          <w:rFonts w:ascii="Times New Roman" w:hAnsi="Times New Roman"/>
          <w:sz w:val="24"/>
          <w:szCs w:val="24"/>
        </w:rPr>
        <w:t>и обществознанию</w:t>
      </w:r>
      <w:r>
        <w:rPr>
          <w:rFonts w:ascii="Times New Roman" w:hAnsi="Times New Roman"/>
          <w:sz w:val="24"/>
          <w:szCs w:val="24"/>
        </w:rPr>
        <w:t xml:space="preserve"> (на 11%)</w:t>
      </w:r>
      <w:r w:rsidRPr="006810ED">
        <w:rPr>
          <w:rFonts w:ascii="Times New Roman" w:hAnsi="Times New Roman"/>
          <w:sz w:val="24"/>
          <w:szCs w:val="24"/>
        </w:rPr>
        <w:t>.</w:t>
      </w:r>
      <w:proofErr w:type="gramEnd"/>
    </w:p>
    <w:p w:rsidR="00B854AB" w:rsidRDefault="00B854AB" w:rsidP="00B854AB">
      <w:pPr>
        <w:spacing w:after="0" w:line="240" w:lineRule="auto"/>
        <w:ind w:left="391" w:right="-20"/>
        <w:rPr>
          <w:rFonts w:ascii="Times New Roman" w:hAnsi="Times New Roman"/>
          <w:i/>
          <w:iCs/>
          <w:sz w:val="24"/>
          <w:szCs w:val="24"/>
        </w:rPr>
      </w:pPr>
    </w:p>
    <w:p w:rsidR="00B854AB" w:rsidRDefault="00B854AB" w:rsidP="00B854AB">
      <w:pPr>
        <w:spacing w:after="0" w:line="240" w:lineRule="auto"/>
        <w:ind w:left="391" w:right="-20"/>
        <w:rPr>
          <w:rFonts w:ascii="Times New Roman" w:hAnsi="Times New Roman"/>
          <w:i/>
          <w:iCs/>
          <w:sz w:val="24"/>
          <w:szCs w:val="24"/>
        </w:rPr>
      </w:pPr>
    </w:p>
    <w:p w:rsidR="00B854AB" w:rsidRPr="00C00A63" w:rsidRDefault="00B854AB" w:rsidP="00B854AB">
      <w:pPr>
        <w:spacing w:after="0" w:line="240" w:lineRule="auto"/>
        <w:ind w:left="391" w:right="-20"/>
        <w:rPr>
          <w:rFonts w:ascii="Times New Roman" w:hAnsi="Times New Roman"/>
          <w:b/>
          <w:i/>
          <w:iCs/>
          <w:sz w:val="24"/>
          <w:szCs w:val="24"/>
        </w:rPr>
      </w:pPr>
      <w:r w:rsidRPr="00C00A63">
        <w:rPr>
          <w:rFonts w:ascii="Times New Roman" w:hAnsi="Times New Roman"/>
          <w:b/>
          <w:i/>
          <w:iCs/>
          <w:sz w:val="24"/>
          <w:szCs w:val="24"/>
        </w:rPr>
        <w:t>Выводы по итогам ана</w:t>
      </w:r>
      <w:r w:rsidRPr="00C00A63">
        <w:rPr>
          <w:rFonts w:ascii="Times New Roman" w:hAnsi="Times New Roman"/>
          <w:b/>
          <w:i/>
          <w:iCs/>
          <w:spacing w:val="1"/>
          <w:sz w:val="24"/>
          <w:szCs w:val="24"/>
        </w:rPr>
        <w:t>л</w:t>
      </w:r>
      <w:r w:rsidRPr="00C00A63">
        <w:rPr>
          <w:rFonts w:ascii="Times New Roman" w:hAnsi="Times New Roman"/>
          <w:b/>
          <w:i/>
          <w:iCs/>
          <w:sz w:val="24"/>
          <w:szCs w:val="24"/>
        </w:rPr>
        <w:t>иза:</w:t>
      </w:r>
    </w:p>
    <w:p w:rsidR="00B854AB" w:rsidRDefault="00B854AB" w:rsidP="00B854AB">
      <w:pPr>
        <w:spacing w:after="0" w:line="240" w:lineRule="auto"/>
        <w:ind w:left="31" w:righ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1.Сравн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анализ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азал, что 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hAnsi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9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Pr="00902C2F">
        <w:rPr>
          <w:rFonts w:ascii="Times New Roman" w:hAnsi="Times New Roman"/>
          <w:sz w:val="24"/>
          <w:szCs w:val="24"/>
        </w:rPr>
        <w:t>под</w:t>
      </w:r>
      <w:r w:rsidRPr="00902C2F">
        <w:rPr>
          <w:rFonts w:ascii="Times New Roman" w:hAnsi="Times New Roman"/>
          <w:spacing w:val="1"/>
          <w:sz w:val="24"/>
          <w:szCs w:val="24"/>
        </w:rPr>
        <w:t>т</w:t>
      </w:r>
      <w:r w:rsidRPr="00902C2F">
        <w:rPr>
          <w:rFonts w:ascii="Times New Roman" w:hAnsi="Times New Roman"/>
          <w:sz w:val="24"/>
          <w:szCs w:val="24"/>
        </w:rPr>
        <w:t>вердили</w:t>
      </w:r>
      <w:r>
        <w:rPr>
          <w:rFonts w:ascii="Times New Roman" w:hAnsi="Times New Roman"/>
          <w:color w:val="000000"/>
          <w:sz w:val="24"/>
          <w:szCs w:val="24"/>
        </w:rPr>
        <w:t xml:space="preserve"> свои отм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тки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 ГИА.</w:t>
      </w:r>
    </w:p>
    <w:p w:rsidR="00B854AB" w:rsidRDefault="00B854AB" w:rsidP="00B854AB">
      <w:pPr>
        <w:spacing w:after="0" w:line="240" w:lineRule="auto"/>
        <w:ind w:left="31" w:right="2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2.Итогов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школы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рошла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со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аблюд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тавителя не было.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ки не 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 апелля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B854AB" w:rsidRDefault="00B854AB" w:rsidP="00B854AB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B854AB" w:rsidRPr="00902C2F" w:rsidRDefault="00B854AB" w:rsidP="00B854AB">
      <w:pPr>
        <w:spacing w:after="0" w:line="237" w:lineRule="auto"/>
        <w:ind w:right="-1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рез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color w:val="000000"/>
          <w:sz w:val="24"/>
          <w:szCs w:val="24"/>
        </w:rPr>
        <w:t>ь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color w:val="000000"/>
          <w:sz w:val="24"/>
          <w:szCs w:val="24"/>
        </w:rPr>
        <w:t>ате в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color w:val="000000"/>
          <w:sz w:val="24"/>
          <w:szCs w:val="24"/>
        </w:rPr>
        <w:t>ащие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я </w:t>
      </w:r>
      <w:r w:rsidRPr="00534763">
        <w:rPr>
          <w:rFonts w:ascii="Times New Roman" w:hAnsi="Times New Roman"/>
          <w:i/>
          <w:spacing w:val="-4"/>
          <w:sz w:val="24"/>
          <w:szCs w:val="24"/>
        </w:rPr>
        <w:t>у</w:t>
      </w:r>
      <w:r w:rsidRPr="00534763">
        <w:rPr>
          <w:rFonts w:ascii="Times New Roman" w:hAnsi="Times New Roman"/>
          <w:i/>
          <w:sz w:val="24"/>
          <w:szCs w:val="24"/>
        </w:rPr>
        <w:t>с</w:t>
      </w:r>
      <w:r w:rsidRPr="00534763">
        <w:rPr>
          <w:rFonts w:ascii="Times New Roman" w:hAnsi="Times New Roman"/>
          <w:i/>
          <w:spacing w:val="1"/>
          <w:sz w:val="24"/>
          <w:szCs w:val="24"/>
        </w:rPr>
        <w:t>п</w:t>
      </w:r>
      <w:r w:rsidRPr="00534763">
        <w:rPr>
          <w:rFonts w:ascii="Times New Roman" w:hAnsi="Times New Roman"/>
          <w:i/>
          <w:sz w:val="24"/>
          <w:szCs w:val="24"/>
        </w:rPr>
        <w:t>ешно сд</w:t>
      </w:r>
      <w:r w:rsidRPr="00534763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534763">
        <w:rPr>
          <w:rFonts w:ascii="Times New Roman" w:hAnsi="Times New Roman"/>
          <w:i/>
          <w:sz w:val="24"/>
          <w:szCs w:val="24"/>
        </w:rPr>
        <w:t>ли э</w:t>
      </w:r>
      <w:r w:rsidRPr="00534763">
        <w:rPr>
          <w:rFonts w:ascii="Times New Roman" w:hAnsi="Times New Roman"/>
          <w:i/>
          <w:spacing w:val="1"/>
          <w:sz w:val="24"/>
          <w:szCs w:val="24"/>
        </w:rPr>
        <w:t>кз</w:t>
      </w:r>
      <w:r w:rsidRPr="00534763">
        <w:rPr>
          <w:rFonts w:ascii="Times New Roman" w:hAnsi="Times New Roman"/>
          <w:i/>
          <w:sz w:val="24"/>
          <w:szCs w:val="24"/>
        </w:rPr>
        <w:t>а</w:t>
      </w:r>
      <w:r w:rsidRPr="00534763">
        <w:rPr>
          <w:rFonts w:ascii="Times New Roman" w:hAnsi="Times New Roman"/>
          <w:i/>
          <w:spacing w:val="-1"/>
          <w:sz w:val="24"/>
          <w:szCs w:val="24"/>
        </w:rPr>
        <w:t>ме</w:t>
      </w:r>
      <w:r w:rsidRPr="00534763">
        <w:rPr>
          <w:rFonts w:ascii="Times New Roman" w:hAnsi="Times New Roman"/>
          <w:i/>
          <w:sz w:val="24"/>
          <w:szCs w:val="24"/>
        </w:rPr>
        <w:t xml:space="preserve">ны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i/>
          <w:color w:val="000000"/>
          <w:sz w:val="24"/>
          <w:szCs w:val="24"/>
        </w:rPr>
        <w:t>чили атте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color w:val="000000"/>
          <w:sz w:val="24"/>
          <w:szCs w:val="24"/>
        </w:rPr>
        <w:t>т об основ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color w:val="000000"/>
          <w:sz w:val="24"/>
          <w:szCs w:val="24"/>
        </w:rPr>
        <w:t>ом общ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8690C" w:rsidRDefault="0018690C">
      <w:bookmarkStart w:id="0" w:name="_GoBack"/>
      <w:bookmarkEnd w:id="0"/>
    </w:p>
    <w:sectPr w:rsidR="0018690C" w:rsidSect="00B854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8D"/>
    <w:rsid w:val="0018690C"/>
    <w:rsid w:val="00B854AB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2018-07-06T07:15:00Z</dcterms:created>
  <dcterms:modified xsi:type="dcterms:W3CDTF">2018-07-06T07:15:00Z</dcterms:modified>
</cp:coreProperties>
</file>