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28A" w:rsidRDefault="00C210E0" w:rsidP="0046528A">
      <w:pPr>
        <w:widowControl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702BB">
        <w:rPr>
          <w:rFonts w:ascii="Times New Roman" w:hAnsi="Times New Roman" w:cs="Times New Roman"/>
          <w:sz w:val="20"/>
          <w:szCs w:val="20"/>
        </w:rPr>
        <w:t>Муниципальное общеобразовательное учреждение «</w:t>
      </w:r>
      <w:r w:rsidR="0046528A" w:rsidRPr="008702BB">
        <w:rPr>
          <w:rFonts w:ascii="Times New Roman" w:hAnsi="Times New Roman" w:cs="Times New Roman"/>
          <w:sz w:val="20"/>
          <w:szCs w:val="20"/>
        </w:rPr>
        <w:t>Средняя общеобразовательная школа</w:t>
      </w:r>
      <w:r w:rsidR="0046528A">
        <w:rPr>
          <w:rFonts w:ascii="Times New Roman" w:hAnsi="Times New Roman" w:cs="Times New Roman"/>
          <w:sz w:val="20"/>
          <w:szCs w:val="20"/>
        </w:rPr>
        <w:t xml:space="preserve"> с углубленным</w:t>
      </w:r>
    </w:p>
    <w:p w:rsidR="00C210E0" w:rsidRPr="008702BB" w:rsidRDefault="00D3436C" w:rsidP="0046528A">
      <w:pPr>
        <w:widowControl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5265449</wp:posOffset>
            </wp:positionH>
            <wp:positionV relativeFrom="paragraph">
              <wp:posOffset>45455</wp:posOffset>
            </wp:positionV>
            <wp:extent cx="1231265" cy="1181100"/>
            <wp:effectExtent l="0" t="0" r="6985" b="0"/>
            <wp:wrapSquare wrapText="bothSides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528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изучением отдельных предметов</w:t>
      </w:r>
      <w:r w:rsidR="0046528A" w:rsidRPr="008702BB">
        <w:rPr>
          <w:rFonts w:ascii="Times New Roman" w:hAnsi="Times New Roman" w:cs="Times New Roman"/>
          <w:sz w:val="20"/>
          <w:szCs w:val="20"/>
        </w:rPr>
        <w:t xml:space="preserve"> № 16»</w:t>
      </w:r>
      <w:r w:rsidR="00C210E0" w:rsidRPr="008702BB">
        <w:rPr>
          <w:rFonts w:ascii="Times New Roman" w:hAnsi="Times New Roman" w:cs="Times New Roman"/>
          <w:sz w:val="20"/>
          <w:szCs w:val="20"/>
        </w:rPr>
        <w:t>»</w:t>
      </w:r>
      <w:r w:rsidR="00AC616B">
        <w:rPr>
          <w:rFonts w:ascii="Times New Roman" w:hAnsi="Times New Roman" w:cs="Times New Roman"/>
          <w:sz w:val="20"/>
          <w:szCs w:val="20"/>
        </w:rPr>
        <w:t xml:space="preserve"> </w:t>
      </w:r>
      <w:r w:rsidR="00C210E0" w:rsidRPr="008702BB">
        <w:rPr>
          <w:rFonts w:ascii="Times New Roman" w:hAnsi="Times New Roman" w:cs="Times New Roman"/>
          <w:sz w:val="20"/>
          <w:szCs w:val="20"/>
        </w:rPr>
        <w:t>г.</w:t>
      </w:r>
      <w:r w:rsidR="00DB3B39">
        <w:rPr>
          <w:rFonts w:ascii="Times New Roman" w:hAnsi="Times New Roman" w:cs="Times New Roman"/>
          <w:sz w:val="20"/>
          <w:szCs w:val="20"/>
        </w:rPr>
        <w:t xml:space="preserve"> </w:t>
      </w:r>
      <w:r w:rsidR="00C210E0" w:rsidRPr="008702BB">
        <w:rPr>
          <w:rFonts w:ascii="Times New Roman" w:hAnsi="Times New Roman" w:cs="Times New Roman"/>
          <w:sz w:val="20"/>
          <w:szCs w:val="20"/>
        </w:rPr>
        <w:t>о</w:t>
      </w:r>
      <w:r w:rsidR="00DB3B39" w:rsidRPr="008702BB">
        <w:rPr>
          <w:rFonts w:ascii="Times New Roman" w:hAnsi="Times New Roman" w:cs="Times New Roman"/>
          <w:sz w:val="20"/>
          <w:szCs w:val="20"/>
        </w:rPr>
        <w:t>. С</w:t>
      </w:r>
      <w:r w:rsidR="00C210E0" w:rsidRPr="008702BB">
        <w:rPr>
          <w:rFonts w:ascii="Times New Roman" w:hAnsi="Times New Roman" w:cs="Times New Roman"/>
          <w:sz w:val="20"/>
          <w:szCs w:val="20"/>
        </w:rPr>
        <w:t>аранск</w:t>
      </w:r>
    </w:p>
    <w:p w:rsidR="00C210E0" w:rsidRPr="007657B2" w:rsidRDefault="006306B6" w:rsidP="0046528A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  <w:r w:rsidRPr="006306B6">
        <w:rPr>
          <w:rFonts w:ascii="Times New Roman" w:hAnsi="Times New Roman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" o:spid="_x0000_s1026" type="#_x0000_t202" style="position:absolute;margin-left:306.65pt;margin-top:13.1pt;width:56.25pt;height:62.45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" filled="f" stroked="f">
            <v:textbox>
              <w:txbxContent>
                <w:p w:rsidR="00F11F94" w:rsidRPr="009D26AC" w:rsidRDefault="00260348" w:rsidP="004652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FFFF"/>
                      <w:sz w:val="28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/>
                      <w:sz w:val="28"/>
                      <w:szCs w:val="20"/>
                    </w:rPr>
                    <w:t>№</w:t>
                  </w:r>
                  <w:r w:rsidR="009D26AC">
                    <w:rPr>
                      <w:rFonts w:ascii="Times New Roman" w:hAnsi="Times New Roman" w:cs="Times New Roman"/>
                      <w:b/>
                      <w:color w:val="FFFFFF"/>
                      <w:sz w:val="28"/>
                      <w:szCs w:val="20"/>
                      <w:lang w:val="en-US"/>
                    </w:rPr>
                    <w:t>1</w:t>
                  </w:r>
                </w:p>
                <w:p w:rsidR="0046528A" w:rsidRPr="009D26AC" w:rsidRDefault="009D26AC" w:rsidP="004652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  <w:lang w:val="en-US"/>
                    </w:rPr>
                    <w:t>05</w:t>
                  </w:r>
                  <w:r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  <w:t>-1</w:t>
                  </w:r>
                  <w:r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  <w:lang w:val="en-US"/>
                    </w:rPr>
                    <w:t>1</w:t>
                  </w:r>
                </w:p>
                <w:p w:rsidR="00F11F94" w:rsidRPr="009D26AC" w:rsidRDefault="009D26AC" w:rsidP="004652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  <w:t>сентября</w:t>
                  </w:r>
                </w:p>
                <w:p w:rsidR="00F11F94" w:rsidRPr="007E7457" w:rsidRDefault="00964831" w:rsidP="00C210E0">
                  <w:pPr>
                    <w:rPr>
                      <w:rFonts w:ascii="Times New Roman" w:hAnsi="Times New Roman" w:cs="Times New Roman"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  <w:t>202</w:t>
                  </w:r>
                  <w:r w:rsidR="00924AD9"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  <w:t>2</w:t>
                  </w:r>
                  <w:r w:rsidR="003E53E7"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  <w:t xml:space="preserve"> </w:t>
                  </w:r>
                  <w:r w:rsidR="00F11F94"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  <w:t xml:space="preserve"> год</w:t>
                  </w:r>
                </w:p>
                <w:p w:rsidR="00F11F94" w:rsidRPr="00F01C1B" w:rsidRDefault="00F11F94" w:rsidP="00C210E0">
                  <w:pPr>
                    <w:rPr>
                      <w:rFonts w:ascii="Times New Roman" w:hAnsi="Times New Roman" w:cs="Times New Roman"/>
                      <w:color w:val="FFFFFF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Pr="006306B6">
        <w:rPr>
          <w:noProof/>
          <w:sz w:val="28"/>
          <w:szCs w:val="28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Нашивка 6" o:spid="_x0000_s1028" type="#_x0000_t55" style="position:absolute;margin-left:280.15pt;margin-top:11.1pt;width:112.5pt;height:64.1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" adj="15363" fillcolor="green" strokecolor="#9f9" strokeweight="3pt">
            <v:shadow on="t" color="#4e6128" opacity=".5" offset="1pt"/>
          </v:shape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shape id="Поле 9" o:spid="_x0000_s1027" type="#_x0000_t202" style="position:absolute;margin-left:178pt;margin-top:3.95pt;width:107.6pt;height:71.6pt;z-index:2516505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" filled="f" fillcolor="#00b050" stroked="f">
            <v:textbox style="mso-fit-shape-to-text:t">
              <w:txbxContent>
                <w:p w:rsidR="00F11F94" w:rsidRPr="00A92997" w:rsidRDefault="00F11F94" w:rsidP="00C210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Развиваемся</w:t>
                  </w:r>
                </w:p>
                <w:p w:rsidR="00F11F94" w:rsidRPr="00A92997" w:rsidRDefault="00F11F94" w:rsidP="00C210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Общаемся</w:t>
                  </w:r>
                </w:p>
                <w:p w:rsidR="00F11F94" w:rsidRPr="00A92997" w:rsidRDefault="00F11F94" w:rsidP="00C210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Стремимся</w:t>
                  </w:r>
                </w:p>
                <w:p w:rsidR="00F11F94" w:rsidRPr="00A92997" w:rsidRDefault="00F11F94" w:rsidP="00C210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Творим</w:t>
                  </w:r>
                </w:p>
              </w:txbxContent>
            </v:textbox>
            <w10:wrap type="square"/>
          </v:shape>
        </w:pict>
      </w:r>
      <w:r w:rsidR="00C210E0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32385</wp:posOffset>
            </wp:positionV>
            <wp:extent cx="2339975" cy="914400"/>
            <wp:effectExtent l="0" t="0" r="3175" b="0"/>
            <wp:wrapNone/>
            <wp:docPr id="8" name="Рисунок 8" descr="http://www.rost.websib.ru/misc/titl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rost.websib.ru/misc/title2.gif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10E0" w:rsidRPr="007657B2">
        <w:rPr>
          <w:rFonts w:ascii="Times New Roman" w:hAnsi="Times New Roman" w:cs="Times New Roman"/>
          <w:sz w:val="20"/>
          <w:szCs w:val="20"/>
        </w:rPr>
        <w:t>Еженедельная школьная газета</w:t>
      </w:r>
    </w:p>
    <w:p w:rsidR="00C210E0" w:rsidRDefault="00C210E0" w:rsidP="00C210E0">
      <w:pPr>
        <w:pStyle w:val="msotitle3"/>
        <w:widowControl w:val="0"/>
        <w:rPr>
          <w:sz w:val="28"/>
          <w:szCs w:val="28"/>
        </w:rPr>
      </w:pPr>
    </w:p>
    <w:p w:rsidR="00C210E0" w:rsidRDefault="00C210E0" w:rsidP="00C210E0">
      <w:pPr>
        <w:pStyle w:val="msotitle3"/>
        <w:widowControl w:val="0"/>
        <w:rPr>
          <w:sz w:val="28"/>
          <w:szCs w:val="28"/>
        </w:rPr>
      </w:pPr>
    </w:p>
    <w:p w:rsidR="00C210E0" w:rsidRDefault="00C210E0" w:rsidP="00C210E0">
      <w:pPr>
        <w:pStyle w:val="msotitle3"/>
        <w:widowControl w:val="0"/>
        <w:rPr>
          <w:sz w:val="28"/>
          <w:szCs w:val="28"/>
        </w:rPr>
      </w:pPr>
    </w:p>
    <w:p w:rsidR="00C210E0" w:rsidRDefault="00C210E0" w:rsidP="00C210E0">
      <w:pPr>
        <w:pStyle w:val="msotitle3"/>
        <w:widowControl w:val="0"/>
        <w:rPr>
          <w:sz w:val="28"/>
          <w:szCs w:val="28"/>
        </w:rPr>
      </w:pPr>
    </w:p>
    <w:p w:rsidR="00C210E0" w:rsidRDefault="00C210E0" w:rsidP="00C210E0">
      <w:pPr>
        <w:pStyle w:val="msotitle3"/>
        <w:widowControl w:val="0"/>
        <w:jc w:val="center"/>
        <w:rPr>
          <w:rFonts w:ascii="Times New Roman" w:hAnsi="Times New Roman"/>
          <w:b w:val="0"/>
          <w:color w:val="auto"/>
          <w:sz w:val="22"/>
          <w:szCs w:val="22"/>
        </w:rPr>
      </w:pPr>
    </w:p>
    <w:p w:rsidR="00C210E0" w:rsidRDefault="00C210E0" w:rsidP="00C210E0">
      <w:pPr>
        <w:pStyle w:val="msotitle3"/>
        <w:widowControl w:val="0"/>
        <w:jc w:val="center"/>
        <w:rPr>
          <w:rFonts w:ascii="Arial" w:hAnsi="Arial" w:cs="Arial"/>
          <w:b w:val="0"/>
          <w:i/>
          <w:color w:val="auto"/>
          <w:sz w:val="22"/>
          <w:szCs w:val="22"/>
        </w:rPr>
      </w:pPr>
      <w:r w:rsidRPr="002B4B8F">
        <w:rPr>
          <w:rFonts w:ascii="Arial" w:hAnsi="Arial" w:cs="Arial"/>
          <w:b w:val="0"/>
          <w:i/>
          <w:color w:val="auto"/>
          <w:sz w:val="22"/>
          <w:szCs w:val="22"/>
        </w:rPr>
        <w:t>Издается с января 2011 года</w:t>
      </w:r>
    </w:p>
    <w:tbl>
      <w:tblPr>
        <w:tblStyle w:val="a3"/>
        <w:tblW w:w="1049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5562"/>
      </w:tblGrid>
      <w:tr w:rsidR="00C0474C" w:rsidTr="00CB5356">
        <w:trPr>
          <w:trHeight w:val="397"/>
        </w:trPr>
        <w:tc>
          <w:tcPr>
            <w:tcW w:w="4928" w:type="dxa"/>
          </w:tcPr>
          <w:tbl>
            <w:tblPr>
              <w:tblpPr w:leftFromText="180" w:rightFromText="180" w:vertAnchor="text" w:horzAnchor="margin" w:tblpY="-212"/>
              <w:tblOverlap w:val="never"/>
              <w:tblW w:w="5000" w:type="pct"/>
              <w:shd w:val="clear" w:color="auto" w:fill="99FF99"/>
              <w:tblLook w:val="04A0"/>
            </w:tblPr>
            <w:tblGrid>
              <w:gridCol w:w="4712"/>
            </w:tblGrid>
            <w:tr w:rsidR="00CB70C8" w:rsidRPr="00850E51" w:rsidTr="00CB5356">
              <w:trPr>
                <w:trHeight w:val="430"/>
              </w:trPr>
              <w:tc>
                <w:tcPr>
                  <w:tcW w:w="5000" w:type="pct"/>
                  <w:shd w:val="clear" w:color="auto" w:fill="99FF99"/>
                  <w:vAlign w:val="center"/>
                </w:tcPr>
                <w:p w:rsidR="00CB70C8" w:rsidRPr="001676C3" w:rsidRDefault="005631E4" w:rsidP="009D26AC">
                  <w:pPr>
                    <w:spacing w:after="0"/>
                    <w:ind w:right="454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День знаний!</w:t>
                  </w:r>
                </w:p>
              </w:tc>
            </w:tr>
          </w:tbl>
          <w:p w:rsidR="00555286" w:rsidRDefault="00555286" w:rsidP="001169FE">
            <w:pPr>
              <w:pStyle w:val="msotitle3"/>
              <w:widowControl w:val="0"/>
              <w:jc w:val="center"/>
              <w:rPr>
                <w:rFonts w:ascii="Arial" w:hAnsi="Arial" w:cs="Arial"/>
                <w:b w:val="0"/>
                <w:i/>
                <w:color w:val="auto"/>
                <w:sz w:val="22"/>
                <w:szCs w:val="22"/>
              </w:rPr>
            </w:pPr>
          </w:p>
        </w:tc>
        <w:tc>
          <w:tcPr>
            <w:tcW w:w="5562" w:type="dxa"/>
          </w:tcPr>
          <w:tbl>
            <w:tblPr>
              <w:tblpPr w:leftFromText="180" w:rightFromText="180" w:vertAnchor="text" w:horzAnchor="margin" w:tblpX="279" w:tblpY="-212"/>
              <w:tblOverlap w:val="never"/>
              <w:tblW w:w="4961" w:type="dxa"/>
              <w:shd w:val="clear" w:color="auto" w:fill="99FF99"/>
              <w:tblLook w:val="04A0"/>
            </w:tblPr>
            <w:tblGrid>
              <w:gridCol w:w="4961"/>
            </w:tblGrid>
            <w:tr w:rsidR="00555286" w:rsidRPr="00850E51" w:rsidTr="00CB5356">
              <w:trPr>
                <w:trHeight w:val="431"/>
              </w:trPr>
              <w:tc>
                <w:tcPr>
                  <w:tcW w:w="4961" w:type="dxa"/>
                  <w:shd w:val="clear" w:color="auto" w:fill="99FF99"/>
                  <w:vAlign w:val="center"/>
                </w:tcPr>
                <w:p w:rsidR="00555286" w:rsidRPr="00850E51" w:rsidRDefault="005631E4" w:rsidP="001169F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«Разговор о важном»</w:t>
                  </w:r>
                </w:p>
              </w:tc>
            </w:tr>
          </w:tbl>
          <w:p w:rsidR="00555286" w:rsidRDefault="00555286" w:rsidP="001169FE">
            <w:pPr>
              <w:pStyle w:val="msotitle3"/>
              <w:widowControl w:val="0"/>
              <w:jc w:val="center"/>
              <w:rPr>
                <w:rFonts w:ascii="Arial" w:hAnsi="Arial" w:cs="Arial"/>
                <w:b w:val="0"/>
                <w:i/>
                <w:color w:val="auto"/>
                <w:sz w:val="22"/>
                <w:szCs w:val="22"/>
              </w:rPr>
            </w:pPr>
          </w:p>
        </w:tc>
      </w:tr>
      <w:tr w:rsidR="00281C45" w:rsidRPr="000D029E" w:rsidTr="00CB5356">
        <w:trPr>
          <w:trHeight w:val="7860"/>
        </w:trPr>
        <w:tc>
          <w:tcPr>
            <w:tcW w:w="4928" w:type="dxa"/>
            <w:vMerge w:val="restart"/>
          </w:tcPr>
          <w:p w:rsidR="00281C45" w:rsidRDefault="00281C45" w:rsidP="005631E4">
            <w:pPr>
              <w:ind w:firstLine="602"/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718144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108585</wp:posOffset>
                  </wp:positionV>
                  <wp:extent cx="1782445" cy="1181100"/>
                  <wp:effectExtent l="0" t="0" r="8255" b="0"/>
                  <wp:wrapSquare wrapText="bothSides"/>
                  <wp:docPr id="22" name="Рисунок 22" descr="https://sun7-9.userapi.com/impg/Bq8_LuxZPdNCgVxlSdNb9Q-6DgFbNpSZv9gNwQ/sMcNY3P0sFE.jpg?size=1280x848&amp;quality=95&amp;sign=ef7c22390de0d3ccd6076b002071aae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7-9.userapi.com/impg/Bq8_LuxZPdNCgVxlSdNb9Q-6DgFbNpSZv9gNwQ/sMcNY3P0sFE.jpg?size=1280x848&amp;quality=95&amp;sign=ef7c22390de0d3ccd6076b002071aae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44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631E4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1 сентября - День знаний! Праздник книг, цветов, друзей, улыбок, света!</w:t>
            </w:r>
          </w:p>
          <w:p w:rsidR="00281C45" w:rsidRDefault="00281C45" w:rsidP="005631E4">
            <w:pPr>
              <w:ind w:firstLine="602"/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5631E4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Двери нашей школы вновь распа</w:t>
            </w:r>
            <w:r w:rsidRPr="005631E4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х</w:t>
            </w:r>
            <w:r w:rsidRPr="005631E4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нулись, чтобы дать старт новому учебному году! Традиционно 1 сентября в нашей шк</w:t>
            </w:r>
            <w:r w:rsidRPr="005631E4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о</w:t>
            </w:r>
            <w:r w:rsidRPr="005631E4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ле проводится торжественная линейка, п</w:t>
            </w:r>
            <w:r w:rsidRPr="005631E4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о</w:t>
            </w:r>
            <w:r w:rsidRPr="005631E4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свящённая Дню Знаний.</w:t>
            </w:r>
          </w:p>
          <w:p w:rsidR="00281C45" w:rsidRDefault="00281C45" w:rsidP="005631E4">
            <w:pPr>
              <w:ind w:firstLine="602"/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 w:rsidRPr="00507749">
              <w:rPr>
                <w:noProof/>
              </w:rPr>
              <w:drawing>
                <wp:anchor distT="0" distB="0" distL="114300" distR="114300" simplePos="0" relativeHeight="251717120" behindDoc="0" locked="0" layoutInCell="1" allowOverlap="1">
                  <wp:simplePos x="0" y="0"/>
                  <wp:positionH relativeFrom="column">
                    <wp:posOffset>1363980</wp:posOffset>
                  </wp:positionH>
                  <wp:positionV relativeFrom="paragraph">
                    <wp:posOffset>168910</wp:posOffset>
                  </wp:positionV>
                  <wp:extent cx="1623060" cy="1075055"/>
                  <wp:effectExtent l="0" t="0" r="0" b="0"/>
                  <wp:wrapSquare wrapText="bothSides"/>
                  <wp:docPr id="7" name="Рисунок 7" descr="C:\Users\burli\AppData\Local\Temp\Tmp_view\ГАЗЕТА №1 11 кл\фото 1 сент\ybTFqPPdRN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rli\AppData\Local\Temp\Tmp_view\ГАЗЕТА №1 11 кл\фото 1 сент\ybTFqPPdRN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23060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631E4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Все ребята, отдохнувшие и загорелые, снова собрались на школьном дворе. Они р</w:t>
            </w:r>
            <w:r w:rsidRPr="005631E4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а</w:t>
            </w:r>
            <w:r w:rsidRPr="005631E4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довались встрече с одн</w:t>
            </w:r>
            <w:r w:rsidRPr="005631E4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о</w:t>
            </w:r>
            <w:r w:rsidRPr="005631E4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классниками, классными руководителями и любимыми учителями.</w:t>
            </w:r>
          </w:p>
          <w:p w:rsidR="00281C45" w:rsidRDefault="00281C45" w:rsidP="00326C0E">
            <w:pPr>
              <w:ind w:firstLine="602"/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Дорогие педагоги! Пусть заряд новых сил, бодрости и энергии полученный во вр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мя летнего перерыва сохраниться с Вами до конца учебного года и помогает преодолеть трудности. Желаем, чтобы ученики Вас тол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ко радовали, труды были ненапрасными, усилия – вознагражденными, цели – дости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нутыми, надежды – оправдавшимися, а 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мыслы – реализованными. </w:t>
            </w:r>
          </w:p>
          <w:p w:rsidR="00281C45" w:rsidRPr="005631E4" w:rsidRDefault="00281C45" w:rsidP="00326C0E">
            <w:pPr>
              <w:ind w:firstLine="602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Успешного Вам года!</w:t>
            </w:r>
          </w:p>
        </w:tc>
        <w:tc>
          <w:tcPr>
            <w:tcW w:w="5562" w:type="dxa"/>
          </w:tcPr>
          <w:p w:rsidR="00281C45" w:rsidRPr="00281C45" w:rsidRDefault="00281C45" w:rsidP="00281C45">
            <w:pPr>
              <w:ind w:firstLine="602"/>
              <w:jc w:val="both"/>
              <w:rPr>
                <w:rFonts w:ascii="Times New Roman" w:hAnsi="Times New Roman" w:cs="Times New Roman"/>
                <w:color w:val="262626"/>
                <w:sz w:val="24"/>
                <w:szCs w:val="25"/>
                <w:shd w:val="clear" w:color="auto" w:fill="FFFFFF"/>
              </w:rPr>
            </w:pPr>
            <w:r w:rsidRPr="00281C45">
              <w:rPr>
                <w:rFonts w:ascii="Times New Roman" w:hAnsi="Times New Roman" w:cs="Times New Roman"/>
                <w:noProof/>
                <w:color w:val="262626"/>
                <w:sz w:val="24"/>
                <w:szCs w:val="25"/>
                <w:shd w:val="clear" w:color="auto" w:fill="FFFFFF"/>
              </w:rPr>
              <w:drawing>
                <wp:anchor distT="0" distB="0" distL="114300" distR="114300" simplePos="0" relativeHeight="251720192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70485</wp:posOffset>
                  </wp:positionV>
                  <wp:extent cx="1632585" cy="1226820"/>
                  <wp:effectExtent l="0" t="0" r="5715" b="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585" cy="1226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81C45">
              <w:rPr>
                <w:noProof/>
                <w:sz w:val="24"/>
                <w:szCs w:val="25"/>
              </w:rPr>
              <w:drawing>
                <wp:anchor distT="0" distB="0" distL="114300" distR="114300" simplePos="0" relativeHeight="251721216" behindDoc="0" locked="0" layoutInCell="1" allowOverlap="1">
                  <wp:simplePos x="0" y="0"/>
                  <wp:positionH relativeFrom="column">
                    <wp:posOffset>2406015</wp:posOffset>
                  </wp:positionH>
                  <wp:positionV relativeFrom="paragraph">
                    <wp:posOffset>1556385</wp:posOffset>
                  </wp:positionV>
                  <wp:extent cx="1042035" cy="1386840"/>
                  <wp:effectExtent l="0" t="0" r="5715" b="381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1386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81C45">
              <w:rPr>
                <w:rFonts w:ascii="Times New Roman" w:hAnsi="Times New Roman" w:cs="Times New Roman"/>
                <w:color w:val="262626"/>
                <w:sz w:val="24"/>
                <w:szCs w:val="25"/>
                <w:shd w:val="clear" w:color="auto" w:fill="FFFFFF"/>
              </w:rPr>
              <w:t>С нового учебного года в России дан старт внеклассным занятиям «Разговоры о важном». Центральными темами станут патриотизм, гр</w:t>
            </w:r>
            <w:r w:rsidRPr="00281C45">
              <w:rPr>
                <w:rFonts w:ascii="Times New Roman" w:hAnsi="Times New Roman" w:cs="Times New Roman"/>
                <w:color w:val="262626"/>
                <w:sz w:val="24"/>
                <w:szCs w:val="25"/>
                <w:shd w:val="clear" w:color="auto" w:fill="FFFFFF"/>
              </w:rPr>
              <w:t>а</w:t>
            </w:r>
            <w:r w:rsidRPr="00281C45">
              <w:rPr>
                <w:rFonts w:ascii="Times New Roman" w:hAnsi="Times New Roman" w:cs="Times New Roman"/>
                <w:color w:val="262626"/>
                <w:sz w:val="24"/>
                <w:szCs w:val="25"/>
                <w:shd w:val="clear" w:color="auto" w:fill="FFFFFF"/>
              </w:rPr>
              <w:t>жданское воспитание, историческое просвещ</w:t>
            </w:r>
            <w:r w:rsidRPr="00281C45">
              <w:rPr>
                <w:rFonts w:ascii="Times New Roman" w:hAnsi="Times New Roman" w:cs="Times New Roman"/>
                <w:color w:val="262626"/>
                <w:sz w:val="24"/>
                <w:szCs w:val="25"/>
                <w:shd w:val="clear" w:color="auto" w:fill="FFFFFF"/>
              </w:rPr>
              <w:t>е</w:t>
            </w:r>
            <w:r w:rsidRPr="00281C45">
              <w:rPr>
                <w:rFonts w:ascii="Times New Roman" w:hAnsi="Times New Roman" w:cs="Times New Roman"/>
                <w:color w:val="262626"/>
                <w:sz w:val="24"/>
                <w:szCs w:val="25"/>
                <w:shd w:val="clear" w:color="auto" w:fill="FFFFFF"/>
              </w:rPr>
              <w:t>ние, нравственность и экология. Первый такой урок прошел и в школе №16 г.о.Саранск.</w:t>
            </w:r>
          </w:p>
          <w:p w:rsidR="00281C45" w:rsidRPr="00281C45" w:rsidRDefault="00281C45" w:rsidP="00281C45">
            <w:pPr>
              <w:ind w:firstLine="602"/>
              <w:jc w:val="both"/>
              <w:rPr>
                <w:rFonts w:ascii="Times New Roman" w:hAnsi="Times New Roman" w:cs="Times New Roman"/>
                <w:sz w:val="24"/>
                <w:szCs w:val="25"/>
              </w:rPr>
            </w:pPr>
            <w:r w:rsidRPr="00281C45">
              <w:rPr>
                <w:noProof/>
                <w:sz w:val="24"/>
                <w:szCs w:val="25"/>
              </w:rPr>
              <w:drawing>
                <wp:anchor distT="0" distB="0" distL="114300" distR="114300" simplePos="0" relativeHeight="251719168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1141730</wp:posOffset>
                  </wp:positionV>
                  <wp:extent cx="1562100" cy="1169670"/>
                  <wp:effectExtent l="19050" t="0" r="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69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81C45">
              <w:rPr>
                <w:rFonts w:ascii="Times New Roman" w:hAnsi="Times New Roman" w:cs="Times New Roman"/>
                <w:color w:val="262626"/>
                <w:sz w:val="24"/>
                <w:szCs w:val="25"/>
                <w:shd w:val="clear" w:color="auto" w:fill="FFFFFF"/>
              </w:rPr>
              <w:t>Так, на первом уроке мла</w:t>
            </w:r>
            <w:r w:rsidRPr="00281C45">
              <w:rPr>
                <w:rFonts w:ascii="Times New Roman" w:hAnsi="Times New Roman" w:cs="Times New Roman"/>
                <w:color w:val="262626"/>
                <w:sz w:val="24"/>
                <w:szCs w:val="25"/>
                <w:shd w:val="clear" w:color="auto" w:fill="FFFFFF"/>
              </w:rPr>
              <w:t>д</w:t>
            </w:r>
            <w:r w:rsidRPr="00281C45">
              <w:rPr>
                <w:rFonts w:ascii="Times New Roman" w:hAnsi="Times New Roman" w:cs="Times New Roman"/>
                <w:color w:val="262626"/>
                <w:sz w:val="24"/>
                <w:szCs w:val="25"/>
                <w:shd w:val="clear" w:color="auto" w:fill="FFFFFF"/>
              </w:rPr>
              <w:t>ших школьников познакомили с государственным праздником - Днем знаний, школьными трад</w:t>
            </w:r>
            <w:r w:rsidRPr="00281C45">
              <w:rPr>
                <w:rFonts w:ascii="Times New Roman" w:hAnsi="Times New Roman" w:cs="Times New Roman"/>
                <w:color w:val="262626"/>
                <w:sz w:val="24"/>
                <w:szCs w:val="25"/>
                <w:shd w:val="clear" w:color="auto" w:fill="FFFFFF"/>
              </w:rPr>
              <w:t>и</w:t>
            </w:r>
            <w:r w:rsidRPr="00281C45">
              <w:rPr>
                <w:rFonts w:ascii="Times New Roman" w:hAnsi="Times New Roman" w:cs="Times New Roman"/>
                <w:color w:val="262626"/>
                <w:sz w:val="24"/>
                <w:szCs w:val="25"/>
                <w:shd w:val="clear" w:color="auto" w:fill="FFFFFF"/>
              </w:rPr>
              <w:t>циями и правилами поведения, достижениями науки и культуры.</w:t>
            </w:r>
            <w:r w:rsidRPr="00281C45">
              <w:rPr>
                <w:rFonts w:ascii="Times New Roman" w:hAnsi="Times New Roman" w:cs="Times New Roman"/>
                <w:color w:val="262626"/>
                <w:sz w:val="24"/>
                <w:szCs w:val="25"/>
                <w:shd w:val="clear" w:color="auto" w:fill="FFFFFF"/>
              </w:rPr>
              <w:br/>
              <w:t>Старшеклассникам ра</w:t>
            </w:r>
            <w:r w:rsidRPr="00281C45">
              <w:rPr>
                <w:rFonts w:ascii="Times New Roman" w:hAnsi="Times New Roman" w:cs="Times New Roman"/>
                <w:color w:val="262626"/>
                <w:sz w:val="24"/>
                <w:szCs w:val="25"/>
                <w:shd w:val="clear" w:color="auto" w:fill="FFFFFF"/>
              </w:rPr>
              <w:t>с</w:t>
            </w:r>
            <w:r w:rsidRPr="00281C45">
              <w:rPr>
                <w:rFonts w:ascii="Times New Roman" w:hAnsi="Times New Roman" w:cs="Times New Roman"/>
                <w:color w:val="262626"/>
                <w:sz w:val="24"/>
                <w:szCs w:val="25"/>
                <w:shd w:val="clear" w:color="auto" w:fill="FFFFFF"/>
              </w:rPr>
              <w:t>сказали о платформе «Россия - страна возмо</w:t>
            </w:r>
            <w:r w:rsidRPr="00281C45">
              <w:rPr>
                <w:rFonts w:ascii="Times New Roman" w:hAnsi="Times New Roman" w:cs="Times New Roman"/>
                <w:color w:val="262626"/>
                <w:sz w:val="24"/>
                <w:szCs w:val="25"/>
                <w:shd w:val="clear" w:color="auto" w:fill="FFFFFF"/>
              </w:rPr>
              <w:t>ж</w:t>
            </w:r>
            <w:r w:rsidRPr="00281C45">
              <w:rPr>
                <w:rFonts w:ascii="Times New Roman" w:hAnsi="Times New Roman" w:cs="Times New Roman"/>
                <w:color w:val="262626"/>
                <w:sz w:val="24"/>
                <w:szCs w:val="25"/>
                <w:shd w:val="clear" w:color="auto" w:fill="FFFFFF"/>
              </w:rPr>
              <w:t>ностей». Платформа об</w:t>
            </w:r>
            <w:r w:rsidRPr="00281C45">
              <w:rPr>
                <w:rFonts w:ascii="Times New Roman" w:hAnsi="Times New Roman" w:cs="Times New Roman"/>
                <w:color w:val="262626"/>
                <w:sz w:val="24"/>
                <w:szCs w:val="25"/>
                <w:shd w:val="clear" w:color="auto" w:fill="FFFFFF"/>
              </w:rPr>
              <w:t>ъ</w:t>
            </w:r>
            <w:r w:rsidRPr="00281C45">
              <w:rPr>
                <w:rFonts w:ascii="Times New Roman" w:hAnsi="Times New Roman" w:cs="Times New Roman"/>
                <w:color w:val="262626"/>
                <w:sz w:val="24"/>
                <w:szCs w:val="25"/>
                <w:shd w:val="clear" w:color="auto" w:fill="FFFFFF"/>
              </w:rPr>
              <w:t>единяет множество п</w:t>
            </w:r>
            <w:r w:rsidRPr="00281C45">
              <w:rPr>
                <w:rFonts w:ascii="Times New Roman" w:hAnsi="Times New Roman" w:cs="Times New Roman"/>
                <w:color w:val="262626"/>
                <w:sz w:val="24"/>
                <w:szCs w:val="25"/>
                <w:shd w:val="clear" w:color="auto" w:fill="FFFFFF"/>
              </w:rPr>
              <w:t>о</w:t>
            </w:r>
            <w:r w:rsidRPr="00281C45">
              <w:rPr>
                <w:rFonts w:ascii="Times New Roman" w:hAnsi="Times New Roman" w:cs="Times New Roman"/>
                <w:color w:val="262626"/>
                <w:sz w:val="24"/>
                <w:szCs w:val="25"/>
                <w:shd w:val="clear" w:color="auto" w:fill="FFFFFF"/>
              </w:rPr>
              <w:t>лезных проектов, учас</w:t>
            </w:r>
            <w:r w:rsidRPr="00281C45">
              <w:rPr>
                <w:rFonts w:ascii="Times New Roman" w:hAnsi="Times New Roman" w:cs="Times New Roman"/>
                <w:color w:val="262626"/>
                <w:sz w:val="24"/>
                <w:szCs w:val="25"/>
                <w:shd w:val="clear" w:color="auto" w:fill="FFFFFF"/>
              </w:rPr>
              <w:t>т</w:t>
            </w:r>
            <w:r w:rsidRPr="00281C45">
              <w:rPr>
                <w:rFonts w:ascii="Times New Roman" w:hAnsi="Times New Roman" w:cs="Times New Roman"/>
                <w:color w:val="262626"/>
                <w:sz w:val="24"/>
                <w:szCs w:val="25"/>
                <w:shd w:val="clear" w:color="auto" w:fill="FFFFFF"/>
              </w:rPr>
              <w:t>вуя в которых, школьн</w:t>
            </w:r>
            <w:r w:rsidRPr="00281C45">
              <w:rPr>
                <w:rFonts w:ascii="Times New Roman" w:hAnsi="Times New Roman" w:cs="Times New Roman"/>
                <w:color w:val="262626"/>
                <w:sz w:val="24"/>
                <w:szCs w:val="25"/>
                <w:shd w:val="clear" w:color="auto" w:fill="FFFFFF"/>
              </w:rPr>
              <w:t>и</w:t>
            </w:r>
            <w:r w:rsidRPr="00281C45">
              <w:rPr>
                <w:rFonts w:ascii="Times New Roman" w:hAnsi="Times New Roman" w:cs="Times New Roman"/>
                <w:color w:val="262626"/>
                <w:sz w:val="24"/>
                <w:szCs w:val="25"/>
                <w:shd w:val="clear" w:color="auto" w:fill="FFFFFF"/>
              </w:rPr>
              <w:t>ки могут получить новые знания и навыки. Разговор также коснулся вопр</w:t>
            </w:r>
            <w:r w:rsidRPr="00281C45">
              <w:rPr>
                <w:rFonts w:ascii="Times New Roman" w:hAnsi="Times New Roman" w:cs="Times New Roman"/>
                <w:color w:val="262626"/>
                <w:sz w:val="24"/>
                <w:szCs w:val="25"/>
                <w:shd w:val="clear" w:color="auto" w:fill="FFFFFF"/>
              </w:rPr>
              <w:t>о</w:t>
            </w:r>
            <w:r w:rsidRPr="00281C45">
              <w:rPr>
                <w:rFonts w:ascii="Times New Roman" w:hAnsi="Times New Roman" w:cs="Times New Roman"/>
                <w:color w:val="262626"/>
                <w:sz w:val="24"/>
                <w:szCs w:val="25"/>
                <w:shd w:val="clear" w:color="auto" w:fill="FFFFFF"/>
              </w:rPr>
              <w:t>сов личного успеха и участия во всероссийских и международных олимпиадах.</w:t>
            </w:r>
            <w:r w:rsidRPr="00281C45">
              <w:rPr>
                <w:noProof/>
                <w:sz w:val="24"/>
                <w:szCs w:val="25"/>
              </w:rPr>
              <w:t xml:space="preserve"> </w:t>
            </w:r>
          </w:p>
          <w:p w:rsidR="00281C45" w:rsidRPr="0042627A" w:rsidRDefault="00281C45" w:rsidP="003E18FF">
            <w:pPr>
              <w:ind w:left="210" w:firstLine="6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281C45" w:rsidRPr="000D029E" w:rsidTr="00CB5356">
        <w:trPr>
          <w:trHeight w:val="431"/>
        </w:trPr>
        <w:tc>
          <w:tcPr>
            <w:tcW w:w="4928" w:type="dxa"/>
            <w:vMerge/>
          </w:tcPr>
          <w:p w:rsidR="00281C45" w:rsidRDefault="00281C45" w:rsidP="005631E4">
            <w:pPr>
              <w:ind w:firstLine="602"/>
              <w:jc w:val="both"/>
              <w:rPr>
                <w:noProof/>
              </w:rPr>
            </w:pPr>
          </w:p>
        </w:tc>
        <w:tc>
          <w:tcPr>
            <w:tcW w:w="5562" w:type="dxa"/>
          </w:tcPr>
          <w:tbl>
            <w:tblPr>
              <w:tblW w:w="0" w:type="auto"/>
              <w:tblInd w:w="18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961"/>
            </w:tblGrid>
            <w:tr w:rsidR="00281C45" w:rsidTr="00CB5356">
              <w:trPr>
                <w:trHeight w:val="431"/>
              </w:trPr>
              <w:tc>
                <w:tcPr>
                  <w:tcW w:w="49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99FF99"/>
                </w:tcPr>
                <w:p w:rsidR="00281C45" w:rsidRPr="00CB5356" w:rsidRDefault="00CB5356" w:rsidP="00CB5356">
                  <w:pPr>
                    <w:spacing w:before="60"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noProof/>
                      <w:color w:val="262626"/>
                      <w:sz w:val="24"/>
                      <w:szCs w:val="25"/>
                      <w:shd w:val="clear" w:color="auto" w:fill="FFFFFF"/>
                    </w:rPr>
                  </w:pPr>
                  <w:r w:rsidRPr="00CB5356">
                    <w:rPr>
                      <w:rFonts w:ascii="Times New Roman" w:hAnsi="Times New Roman" w:cs="Times New Roman"/>
                      <w:b/>
                      <w:i/>
                      <w:sz w:val="28"/>
                      <w:szCs w:val="24"/>
                    </w:rPr>
                    <w:t>«Мы помним тебя, БЕСЛАН!»</w:t>
                  </w:r>
                </w:p>
              </w:tc>
            </w:tr>
          </w:tbl>
          <w:p w:rsidR="00281C45" w:rsidRPr="00281C45" w:rsidRDefault="00281C45" w:rsidP="003E18FF">
            <w:pPr>
              <w:ind w:left="210" w:firstLine="635"/>
              <w:jc w:val="both"/>
              <w:rPr>
                <w:rFonts w:ascii="Times New Roman" w:hAnsi="Times New Roman" w:cs="Times New Roman"/>
                <w:noProof/>
                <w:color w:val="262626"/>
                <w:sz w:val="24"/>
                <w:szCs w:val="25"/>
                <w:shd w:val="clear" w:color="auto" w:fill="FFFFFF"/>
              </w:rPr>
            </w:pPr>
          </w:p>
        </w:tc>
      </w:tr>
      <w:tr w:rsidR="00281C45" w:rsidRPr="000D029E" w:rsidTr="00CB5356">
        <w:trPr>
          <w:trHeight w:val="324"/>
        </w:trPr>
        <w:tc>
          <w:tcPr>
            <w:tcW w:w="4928" w:type="dxa"/>
            <w:vMerge/>
          </w:tcPr>
          <w:p w:rsidR="00281C45" w:rsidRDefault="00281C45" w:rsidP="005631E4">
            <w:pPr>
              <w:ind w:firstLine="602"/>
              <w:jc w:val="both"/>
              <w:rPr>
                <w:noProof/>
              </w:rPr>
            </w:pPr>
          </w:p>
        </w:tc>
        <w:tc>
          <w:tcPr>
            <w:tcW w:w="5562" w:type="dxa"/>
            <w:vMerge w:val="restart"/>
          </w:tcPr>
          <w:p w:rsidR="00281C45" w:rsidRDefault="00CB5356" w:rsidP="00281C45">
            <w:pPr>
              <w:ind w:firstLine="602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E4F60">
              <w:rPr>
                <w:noProof/>
              </w:rPr>
              <w:drawing>
                <wp:anchor distT="0" distB="0" distL="114300" distR="114300" simplePos="0" relativeHeight="251724288" behindDoc="0" locked="0" layoutInCell="1" allowOverlap="1">
                  <wp:simplePos x="0" y="0"/>
                  <wp:positionH relativeFrom="column">
                    <wp:posOffset>1512570</wp:posOffset>
                  </wp:positionH>
                  <wp:positionV relativeFrom="paragraph">
                    <wp:posOffset>96520</wp:posOffset>
                  </wp:positionV>
                  <wp:extent cx="1910080" cy="1432560"/>
                  <wp:effectExtent l="0" t="0" r="0" b="0"/>
                  <wp:wrapSquare wrapText="bothSides"/>
                  <wp:docPr id="9" name="Рисунок 9" descr="C:\Users\burli\AppData\Local\Temp\Tmp_view\ГАЗЕТА №1 11 кл\БЕСЛАН\-5228915953675386123_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rli\AppData\Local\Temp\Tmp_view\ГАЗЕТА №1 11 кл\БЕСЛАН\-5228915953675386123_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08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81C45" w:rsidRPr="00BB68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Ежегодно 3 сентября Россия о</w:t>
            </w:r>
            <w:r w:rsidR="00281C45" w:rsidRPr="00BB68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</w:t>
            </w:r>
            <w:r w:rsidR="00281C45" w:rsidRPr="00BB68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мечает День сол</w:t>
            </w:r>
            <w:r w:rsidR="00281C45" w:rsidRPr="00BB68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="00281C45" w:rsidRPr="00BB68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дарности в борьбе с терроризмом. В этот день россияне всп</w:t>
            </w:r>
            <w:r w:rsidR="00281C45" w:rsidRPr="00BB68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="00281C45" w:rsidRPr="00BB68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минают трагические события, произ</w:t>
            </w:r>
            <w:r w:rsidR="00281C45" w:rsidRPr="00BB68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="00281C45" w:rsidRPr="00BB68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шедшие 1-3 сентября 2004 года в Северной Ос</w:t>
            </w:r>
            <w:r w:rsidR="00281C45" w:rsidRPr="00BB68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="00281C45" w:rsidRPr="00BB68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тии: в результате захвата террористами школы в г. Беслане перестали биться сердца 334 человек, в том числе 186 детей.</w:t>
            </w:r>
          </w:p>
          <w:p w:rsidR="00281C45" w:rsidRPr="00CB5356" w:rsidRDefault="00281C45" w:rsidP="00CB5356">
            <w:pPr>
              <w:ind w:firstLine="6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68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память об этом трагическом событии 2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тября 2022 года</w:t>
            </w:r>
            <w:r w:rsidRPr="00BB68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шко</w:t>
            </w:r>
            <w:r w:rsidR="00CB53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ле прошла акция «Сердце Беслана».</w:t>
            </w:r>
          </w:p>
        </w:tc>
      </w:tr>
      <w:tr w:rsidR="00281C45" w:rsidRPr="000D029E" w:rsidTr="00CB5356">
        <w:trPr>
          <w:trHeight w:val="410"/>
        </w:trPr>
        <w:tc>
          <w:tcPr>
            <w:tcW w:w="4928" w:type="dxa"/>
            <w:shd w:val="clear" w:color="auto" w:fill="auto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700"/>
            </w:tblGrid>
            <w:tr w:rsidR="00281C45" w:rsidTr="00CB5356">
              <w:trPr>
                <w:trHeight w:val="431"/>
              </w:trPr>
              <w:tc>
                <w:tcPr>
                  <w:tcW w:w="4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99FF99"/>
                </w:tcPr>
                <w:p w:rsidR="00281C45" w:rsidRPr="00CB5356" w:rsidRDefault="00CB5356" w:rsidP="00CB5356">
                  <w:pPr>
                    <w:tabs>
                      <w:tab w:val="left" w:pos="3264"/>
                    </w:tabs>
                    <w:spacing w:before="60" w:after="0" w:line="240" w:lineRule="auto"/>
                    <w:ind w:left="31" w:firstLine="32"/>
                    <w:jc w:val="center"/>
                    <w:rPr>
                      <w:rFonts w:ascii="Times New Roman" w:hAnsi="Times New Roman" w:cs="Times New Roman"/>
                      <w:b/>
                      <w:i/>
                      <w:noProof/>
                    </w:rPr>
                  </w:pPr>
                  <w:r w:rsidRPr="00CB5356">
                    <w:rPr>
                      <w:rFonts w:ascii="Times New Roman" w:hAnsi="Times New Roman" w:cs="Times New Roman"/>
                      <w:b/>
                      <w:i/>
                      <w:noProof/>
                      <w:sz w:val="28"/>
                    </w:rPr>
                    <w:t>Церемония поднятие флага</w:t>
                  </w:r>
                </w:p>
              </w:tc>
            </w:tr>
          </w:tbl>
          <w:p w:rsidR="00281C45" w:rsidRDefault="00281C45" w:rsidP="00326C0E">
            <w:pPr>
              <w:tabs>
                <w:tab w:val="left" w:pos="3264"/>
              </w:tabs>
              <w:ind w:firstLine="602"/>
              <w:jc w:val="both"/>
              <w:rPr>
                <w:noProof/>
              </w:rPr>
            </w:pPr>
          </w:p>
        </w:tc>
        <w:tc>
          <w:tcPr>
            <w:tcW w:w="5562" w:type="dxa"/>
            <w:vMerge/>
            <w:shd w:val="clear" w:color="auto" w:fill="auto"/>
          </w:tcPr>
          <w:p w:rsidR="00281C45" w:rsidRPr="005631E4" w:rsidRDefault="00281C45" w:rsidP="00281C45">
            <w:pPr>
              <w:jc w:val="both"/>
              <w:rPr>
                <w:noProof/>
                <w:sz w:val="25"/>
                <w:szCs w:val="25"/>
              </w:rPr>
            </w:pPr>
          </w:p>
        </w:tc>
      </w:tr>
      <w:tr w:rsidR="00281C45" w:rsidRPr="000D029E" w:rsidTr="00CB5356">
        <w:trPr>
          <w:trHeight w:val="3552"/>
        </w:trPr>
        <w:tc>
          <w:tcPr>
            <w:tcW w:w="4928" w:type="dxa"/>
          </w:tcPr>
          <w:p w:rsidR="00CB5356" w:rsidRPr="00CB5356" w:rsidRDefault="00CB5356" w:rsidP="00CB5356">
            <w:pPr>
              <w:ind w:firstLine="602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6336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59055</wp:posOffset>
                  </wp:positionV>
                  <wp:extent cx="1668780" cy="939165"/>
                  <wp:effectExtent l="0" t="0" r="7620" b="0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668780" cy="93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B5356">
              <w:rPr>
                <w:rFonts w:ascii="Times New Roman" w:hAnsi="Times New Roman" w:cs="Times New Roman"/>
                <w:noProof/>
                <w:sz w:val="24"/>
                <w:szCs w:val="24"/>
              </w:rPr>
              <w:t>Сегодня в нашей школе прошла торжественная линейка с поднятием флага и исполнением гимна России.</w:t>
            </w:r>
          </w:p>
          <w:p w:rsidR="00281C45" w:rsidRDefault="00CB5356" w:rsidP="00CB5356">
            <w:pPr>
              <w:ind w:firstLine="602"/>
              <w:jc w:val="both"/>
              <w:rPr>
                <w:noProof/>
              </w:rPr>
            </w:pPr>
            <w:r w:rsidRPr="00CB535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Церемония поднятия триколора в общеобразовательных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организациях – это </w:t>
            </w:r>
            <w:r w:rsidRPr="00CB5356">
              <w:rPr>
                <w:rFonts w:ascii="Times New Roman" w:hAnsi="Times New Roman" w:cs="Times New Roman"/>
                <w:noProof/>
                <w:sz w:val="24"/>
                <w:szCs w:val="24"/>
              </w:rPr>
              <w:t>новая инициатива общественности, которую поддержал президент РФ Владими Путин.</w:t>
            </w:r>
          </w:p>
        </w:tc>
        <w:tc>
          <w:tcPr>
            <w:tcW w:w="5562" w:type="dxa"/>
            <w:vMerge/>
          </w:tcPr>
          <w:p w:rsidR="00281C45" w:rsidRPr="005631E4" w:rsidRDefault="00281C45" w:rsidP="005631E4">
            <w:pPr>
              <w:ind w:firstLine="602"/>
              <w:jc w:val="both"/>
              <w:rPr>
                <w:noProof/>
                <w:sz w:val="25"/>
                <w:szCs w:val="25"/>
              </w:rPr>
            </w:pPr>
          </w:p>
        </w:tc>
      </w:tr>
    </w:tbl>
    <w:p w:rsidR="006A50D6" w:rsidRDefault="006A50D6"/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99"/>
        <w:gridCol w:w="5315"/>
      </w:tblGrid>
      <w:tr w:rsidR="00147F69" w:rsidTr="00570BAB">
        <w:trPr>
          <w:trHeight w:val="437"/>
        </w:trPr>
        <w:tc>
          <w:tcPr>
            <w:tcW w:w="4999" w:type="dxa"/>
          </w:tcPr>
          <w:tbl>
            <w:tblPr>
              <w:tblpPr w:leftFromText="180" w:rightFromText="180" w:vertAnchor="text" w:horzAnchor="margin" w:tblpY="5"/>
              <w:tblOverlap w:val="never"/>
              <w:tblW w:w="478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9FF99"/>
              <w:tblLook w:val="04A0"/>
            </w:tblPr>
            <w:tblGrid>
              <w:gridCol w:w="4783"/>
            </w:tblGrid>
            <w:tr w:rsidR="00147F69" w:rsidRPr="00850E51" w:rsidTr="00147F69">
              <w:trPr>
                <w:trHeight w:val="461"/>
              </w:trPr>
              <w:tc>
                <w:tcPr>
                  <w:tcW w:w="47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99FF99"/>
                  <w:vAlign w:val="center"/>
                </w:tcPr>
                <w:p w:rsidR="00147F69" w:rsidRPr="00850E51" w:rsidRDefault="003563C8" w:rsidP="003563C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lastRenderedPageBreak/>
                    <w:t>ПДД достойны  уважения</w:t>
                  </w:r>
                </w:p>
              </w:tc>
            </w:tr>
          </w:tbl>
          <w:p w:rsidR="00147F69" w:rsidRDefault="00147F69" w:rsidP="00666A13">
            <w:pPr>
              <w:spacing w:line="276" w:lineRule="auto"/>
              <w:ind w:left="175" w:right="141" w:firstLine="442"/>
              <w:jc w:val="both"/>
              <w:rPr>
                <w:rFonts w:ascii="Times New Roman" w:hAnsi="Times New Roman" w:cs="Times New Roman"/>
                <w:i/>
                <w:noProof/>
                <w:color w:val="000000"/>
              </w:rPr>
            </w:pPr>
          </w:p>
        </w:tc>
        <w:tc>
          <w:tcPr>
            <w:tcW w:w="5315" w:type="dxa"/>
          </w:tcPr>
          <w:tbl>
            <w:tblPr>
              <w:tblpPr w:leftFromText="180" w:rightFromText="180" w:vertAnchor="text" w:horzAnchor="margin" w:tblpY="-223"/>
              <w:tblOverlap w:val="never"/>
              <w:tblW w:w="4853" w:type="dxa"/>
              <w:shd w:val="clear" w:color="auto" w:fill="99FF99"/>
              <w:tblLook w:val="04A0"/>
            </w:tblPr>
            <w:tblGrid>
              <w:gridCol w:w="4853"/>
            </w:tblGrid>
            <w:tr w:rsidR="00147F69" w:rsidRPr="00850E51" w:rsidTr="00147F69">
              <w:trPr>
                <w:trHeight w:val="427"/>
              </w:trPr>
              <w:tc>
                <w:tcPr>
                  <w:tcW w:w="4853" w:type="dxa"/>
                  <w:shd w:val="clear" w:color="auto" w:fill="99FF99"/>
                  <w:vAlign w:val="center"/>
                </w:tcPr>
                <w:p w:rsidR="00147F69" w:rsidRPr="007B2085" w:rsidRDefault="003563C8" w:rsidP="00147F6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6"/>
                      <w:szCs w:val="26"/>
                    </w:rPr>
                  </w:pPr>
                  <w:r w:rsidRPr="003563C8">
                    <w:rPr>
                      <w:rFonts w:ascii="Times New Roman" w:hAnsi="Times New Roman" w:cs="Times New Roman"/>
                      <w:b/>
                      <w:i/>
                      <w:sz w:val="26"/>
                      <w:szCs w:val="26"/>
                    </w:rPr>
                    <w:t>Выдумщик и путешественник</w:t>
                  </w:r>
                </w:p>
              </w:tc>
            </w:tr>
          </w:tbl>
          <w:p w:rsidR="00147F69" w:rsidRDefault="00147F69" w:rsidP="00666A13">
            <w:pPr>
              <w:ind w:left="175" w:right="141" w:firstLine="442"/>
              <w:jc w:val="both"/>
              <w:rPr>
                <w:rFonts w:ascii="Times New Roman" w:hAnsi="Times New Roman" w:cs="Times New Roman"/>
                <w:i/>
                <w:noProof/>
                <w:color w:val="000000"/>
              </w:rPr>
            </w:pPr>
          </w:p>
        </w:tc>
      </w:tr>
      <w:tr w:rsidR="00DB3B39" w:rsidTr="00570BAB">
        <w:trPr>
          <w:trHeight w:val="8719"/>
        </w:trPr>
        <w:tc>
          <w:tcPr>
            <w:tcW w:w="4999" w:type="dxa"/>
            <w:vMerge w:val="restart"/>
            <w:shd w:val="clear" w:color="auto" w:fill="auto"/>
          </w:tcPr>
          <w:p w:rsidR="00CB5356" w:rsidRPr="00CB5356" w:rsidRDefault="00CB5356" w:rsidP="00CB535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70368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101600</wp:posOffset>
                  </wp:positionV>
                  <wp:extent cx="1470660" cy="1488440"/>
                  <wp:effectExtent l="0" t="0" r="0" b="0"/>
                  <wp:wrapSquare wrapText="bothSides"/>
                  <wp:docPr id="14" name="Рисунок 14" descr="Изучаем правила дорожного движения для пешех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Изучаем правила дорожного движения для пешех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48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B5356">
              <w:rPr>
                <w:rFonts w:ascii="Times New Roman" w:hAnsi="Times New Roman" w:cs="Times New Roman"/>
                <w:bCs/>
                <w:sz w:val="24"/>
                <w:szCs w:val="24"/>
              </w:rPr>
              <w:t>Серьезной проблемой наших дней является без</w:t>
            </w:r>
            <w:r w:rsidRPr="00CB5356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CB5356">
              <w:rPr>
                <w:rFonts w:ascii="Times New Roman" w:hAnsi="Times New Roman" w:cs="Times New Roman"/>
                <w:bCs/>
                <w:sz w:val="24"/>
                <w:szCs w:val="24"/>
              </w:rPr>
              <w:t>пасность детей на дорогах. Из всех участников движ</w:t>
            </w:r>
            <w:r w:rsidRPr="00CB5356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CB5356">
              <w:rPr>
                <w:rFonts w:ascii="Times New Roman" w:hAnsi="Times New Roman" w:cs="Times New Roman"/>
                <w:bCs/>
                <w:sz w:val="24"/>
                <w:szCs w:val="24"/>
              </w:rPr>
              <w:t>ния дети являются самыми недисци</w:t>
            </w:r>
            <w:r w:rsidRPr="00CB5356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CB5356">
              <w:rPr>
                <w:rFonts w:ascii="Times New Roman" w:hAnsi="Times New Roman" w:cs="Times New Roman"/>
                <w:bCs/>
                <w:sz w:val="24"/>
                <w:szCs w:val="24"/>
              </w:rPr>
              <w:t>линированными пешеходами. Еж</w:t>
            </w:r>
            <w:r w:rsidRPr="00CB5356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CB5356">
              <w:rPr>
                <w:rFonts w:ascii="Times New Roman" w:hAnsi="Times New Roman" w:cs="Times New Roman"/>
                <w:bCs/>
                <w:sz w:val="24"/>
                <w:szCs w:val="24"/>
              </w:rPr>
              <w:t>годно на дорогах и улицах города совершае</w:t>
            </w:r>
            <w:r w:rsidRPr="00CB5356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CB5356">
              <w:rPr>
                <w:rFonts w:ascii="Times New Roman" w:hAnsi="Times New Roman" w:cs="Times New Roman"/>
                <w:bCs/>
                <w:sz w:val="24"/>
                <w:szCs w:val="24"/>
              </w:rPr>
              <w:t>ся очень много дорожно-транспортных пр</w:t>
            </w:r>
            <w:r w:rsidRPr="00CB5356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CB5356">
              <w:rPr>
                <w:rFonts w:ascii="Times New Roman" w:hAnsi="Times New Roman" w:cs="Times New Roman"/>
                <w:bCs/>
                <w:sz w:val="24"/>
                <w:szCs w:val="24"/>
              </w:rPr>
              <w:t>исшествий, в результате которых погибают и получают травмы дети.</w:t>
            </w:r>
          </w:p>
          <w:p w:rsidR="00CB5356" w:rsidRPr="00CB5356" w:rsidRDefault="003563C8" w:rsidP="00CB535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4F60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anchor distT="0" distB="0" distL="114300" distR="114300" simplePos="0" relativeHeight="251781632" behindDoc="0" locked="0" layoutInCell="1" allowOverlap="1">
                  <wp:simplePos x="0" y="0"/>
                  <wp:positionH relativeFrom="column">
                    <wp:posOffset>1588770</wp:posOffset>
                  </wp:positionH>
                  <wp:positionV relativeFrom="paragraph">
                    <wp:posOffset>18415</wp:posOffset>
                  </wp:positionV>
                  <wp:extent cx="1423670" cy="1897380"/>
                  <wp:effectExtent l="0" t="0" r="5080" b="7620"/>
                  <wp:wrapSquare wrapText="bothSides"/>
                  <wp:docPr id="30" name="Рисунок 30" descr="C:\Users\burli\AppData\Local\Temp\Tmp_view\ГАЗЕТА №1 11 кл\ПДД\TGioAz-lPC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urli\AppData\Local\Temp\Tmp_view\ГАЗЕТА №1 11 кл\ПДД\TGioAz-lPC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B5356" w:rsidRPr="00CB5356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Мероприятия, посвященные Дню единых действий пр</w:t>
            </w:r>
            <w:r w:rsidR="00CB5356" w:rsidRPr="00CB5356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="00CB5356" w:rsidRPr="00CB5356">
              <w:rPr>
                <w:rFonts w:ascii="Times New Roman" w:hAnsi="Times New Roman" w:cs="Times New Roman"/>
                <w:bCs/>
                <w:sz w:val="24"/>
                <w:szCs w:val="24"/>
              </w:rPr>
              <w:t>вил дорожного дв</w:t>
            </w:r>
            <w:r w:rsidR="00CB5356" w:rsidRPr="00CB5356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="00CB5356" w:rsidRPr="00CB5356">
              <w:rPr>
                <w:rFonts w:ascii="Times New Roman" w:hAnsi="Times New Roman" w:cs="Times New Roman"/>
                <w:bCs/>
                <w:sz w:val="24"/>
                <w:szCs w:val="24"/>
              </w:rPr>
              <w:t>жения были поведены на первой неделе се</w:t>
            </w:r>
            <w:r w:rsidR="00CB5356" w:rsidRPr="00CB5356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="00CB5356" w:rsidRPr="00CB5356">
              <w:rPr>
                <w:rFonts w:ascii="Times New Roman" w:hAnsi="Times New Roman" w:cs="Times New Roman"/>
                <w:bCs/>
                <w:sz w:val="24"/>
                <w:szCs w:val="24"/>
              </w:rPr>
              <w:t>тября.</w:t>
            </w:r>
          </w:p>
          <w:p w:rsidR="00CB5356" w:rsidRPr="00CB5356" w:rsidRDefault="00CB5356" w:rsidP="00CB535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5356">
              <w:rPr>
                <w:rFonts w:ascii="Times New Roman" w:hAnsi="Times New Roman" w:cs="Times New Roman"/>
                <w:bCs/>
                <w:sz w:val="24"/>
                <w:szCs w:val="24"/>
              </w:rPr>
              <w:t>Классные рук</w:t>
            </w:r>
            <w:r w:rsidRPr="00CB5356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CB5356">
              <w:rPr>
                <w:rFonts w:ascii="Times New Roman" w:hAnsi="Times New Roman" w:cs="Times New Roman"/>
                <w:bCs/>
                <w:sz w:val="24"/>
                <w:szCs w:val="24"/>
              </w:rPr>
              <w:t>водители рассказали детям о том, какие бывают транспортные средства передвижения. Дети повторили, что означают красный, желтый, зеленый цвета светофора.</w:t>
            </w:r>
            <w:r w:rsidRPr="002E4F60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CB5356" w:rsidRPr="00CB5356" w:rsidRDefault="003563C8" w:rsidP="00CB535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4F60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anchor distT="0" distB="0" distL="114300" distR="114300" simplePos="0" relativeHeight="251764224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70485</wp:posOffset>
                  </wp:positionV>
                  <wp:extent cx="1333500" cy="1776730"/>
                  <wp:effectExtent l="0" t="0" r="0" b="0"/>
                  <wp:wrapSquare wrapText="bothSides"/>
                  <wp:docPr id="12" name="Рисунок 12" descr="C:\Users\burli\AppData\Local\Temp\Tmp_view\ГАЗЕТА №1 11 кл\ПДД\OiVNDdmlI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urli\AppData\Local\Temp\Tmp_view\ГАЗЕТА №1 11 кл\ПДД\OiVNDdmlI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7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B5356" w:rsidRPr="00CB5356">
              <w:rPr>
                <w:rFonts w:ascii="Times New Roman" w:hAnsi="Times New Roman" w:cs="Times New Roman"/>
                <w:bCs/>
                <w:sz w:val="24"/>
                <w:szCs w:val="24"/>
              </w:rPr>
              <w:t>С вниманием дети послушали о доро</w:t>
            </w:r>
            <w:r w:rsidR="00CB5356" w:rsidRPr="00CB5356">
              <w:rPr>
                <w:rFonts w:ascii="Times New Roman" w:hAnsi="Times New Roman" w:cs="Times New Roman"/>
                <w:bCs/>
                <w:sz w:val="24"/>
                <w:szCs w:val="24"/>
              </w:rPr>
              <w:t>ж</w:t>
            </w:r>
            <w:r w:rsidR="00CB5356" w:rsidRPr="00CB5356">
              <w:rPr>
                <w:rFonts w:ascii="Times New Roman" w:hAnsi="Times New Roman" w:cs="Times New Roman"/>
                <w:bCs/>
                <w:sz w:val="24"/>
                <w:szCs w:val="24"/>
              </w:rPr>
              <w:t>ных знаках «Пешеходный переход», «Перекр</w:t>
            </w:r>
            <w:r w:rsidR="00CB5356" w:rsidRPr="00CB5356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="00CB5356" w:rsidRPr="00CB5356">
              <w:rPr>
                <w:rFonts w:ascii="Times New Roman" w:hAnsi="Times New Roman" w:cs="Times New Roman"/>
                <w:bCs/>
                <w:sz w:val="24"/>
                <w:szCs w:val="24"/>
              </w:rPr>
              <w:t>сток», «Телефон» и др</w:t>
            </w:r>
            <w:r w:rsidR="00CB5356" w:rsidRPr="00CB5356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="00CB5356" w:rsidRPr="00CB5356">
              <w:rPr>
                <w:rFonts w:ascii="Times New Roman" w:hAnsi="Times New Roman" w:cs="Times New Roman"/>
                <w:bCs/>
                <w:sz w:val="24"/>
                <w:szCs w:val="24"/>
              </w:rPr>
              <w:t>гими. В процессе мер</w:t>
            </w:r>
            <w:r w:rsidR="00CB5356" w:rsidRPr="00CB5356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="00CB5356" w:rsidRPr="00CB5356">
              <w:rPr>
                <w:rFonts w:ascii="Times New Roman" w:hAnsi="Times New Roman" w:cs="Times New Roman"/>
                <w:bCs/>
                <w:sz w:val="24"/>
                <w:szCs w:val="24"/>
              </w:rPr>
              <w:t>приятия ребята вспо</w:t>
            </w:r>
            <w:r w:rsidR="00CB5356" w:rsidRPr="00CB5356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="00CB5356" w:rsidRPr="00CB5356">
              <w:rPr>
                <w:rFonts w:ascii="Times New Roman" w:hAnsi="Times New Roman" w:cs="Times New Roman"/>
                <w:bCs/>
                <w:sz w:val="24"/>
                <w:szCs w:val="24"/>
              </w:rPr>
              <w:t>нили любимых сказо</w:t>
            </w:r>
            <w:r w:rsidR="00CB5356" w:rsidRPr="00CB5356">
              <w:rPr>
                <w:rFonts w:ascii="Times New Roman" w:hAnsi="Times New Roman" w:cs="Times New Roman"/>
                <w:bCs/>
                <w:sz w:val="24"/>
                <w:szCs w:val="24"/>
              </w:rPr>
              <w:t>ч</w:t>
            </w:r>
            <w:r w:rsidR="00CB5356" w:rsidRPr="00CB5356">
              <w:rPr>
                <w:rFonts w:ascii="Times New Roman" w:hAnsi="Times New Roman" w:cs="Times New Roman"/>
                <w:bCs/>
                <w:sz w:val="24"/>
                <w:szCs w:val="24"/>
              </w:rPr>
              <w:t>ных персонажей и их средства передвиж</w:t>
            </w:r>
            <w:r w:rsidR="00CB5356" w:rsidRPr="00CB5356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="00CB5356" w:rsidRPr="00CB5356">
              <w:rPr>
                <w:rFonts w:ascii="Times New Roman" w:hAnsi="Times New Roman" w:cs="Times New Roman"/>
                <w:bCs/>
                <w:sz w:val="24"/>
                <w:szCs w:val="24"/>
              </w:rPr>
              <w:t>ния.</w:t>
            </w:r>
          </w:p>
          <w:p w:rsidR="00DB3B39" w:rsidRPr="00CB5356" w:rsidRDefault="00CB5356" w:rsidP="00CB535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4F60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anchor distT="0" distB="0" distL="114300" distR="114300" simplePos="0" relativeHeight="251742720" behindDoc="0" locked="0" layoutInCell="1" allowOverlap="1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377190</wp:posOffset>
                  </wp:positionV>
                  <wp:extent cx="1200785" cy="1600200"/>
                  <wp:effectExtent l="0" t="0" r="0" b="0"/>
                  <wp:wrapSquare wrapText="bothSides"/>
                  <wp:docPr id="28" name="Рисунок 28" descr="C:\Users\burli\AppData\Local\Temp\Tmp_view\ГАЗЕТА №1 11 кл\ПДД\5DGarKUy-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urli\AppData\Local\Temp\Tmp_view\ГАЗЕТА №1 11 кл\ПДД\5DGarKUy-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B5356">
              <w:rPr>
                <w:rFonts w:ascii="Times New Roman" w:hAnsi="Times New Roman" w:cs="Times New Roman"/>
                <w:bCs/>
                <w:sz w:val="24"/>
                <w:szCs w:val="24"/>
              </w:rPr>
              <w:t>В заключение встречи проведены викторины, в которых р</w:t>
            </w:r>
            <w:r w:rsidRPr="00CB5356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CB5356">
              <w:rPr>
                <w:rFonts w:ascii="Times New Roman" w:hAnsi="Times New Roman" w:cs="Times New Roman"/>
                <w:bCs/>
                <w:sz w:val="24"/>
                <w:szCs w:val="24"/>
              </w:rPr>
              <w:t>бята ответами на вопр</w:t>
            </w:r>
            <w:r w:rsidRPr="00CB5356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CB5356">
              <w:rPr>
                <w:rFonts w:ascii="Times New Roman" w:hAnsi="Times New Roman" w:cs="Times New Roman"/>
                <w:bCs/>
                <w:sz w:val="24"/>
                <w:szCs w:val="24"/>
              </w:rPr>
              <w:t>сы ещё раз закрепили правила дорожного движения. К меропри</w:t>
            </w:r>
            <w:r w:rsidRPr="00CB5356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CB5356">
              <w:rPr>
                <w:rFonts w:ascii="Times New Roman" w:hAnsi="Times New Roman" w:cs="Times New Roman"/>
                <w:bCs/>
                <w:sz w:val="24"/>
                <w:szCs w:val="24"/>
              </w:rPr>
              <w:t>тию организована в</w:t>
            </w:r>
            <w:r w:rsidRPr="00CB5356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CB5356">
              <w:rPr>
                <w:rFonts w:ascii="Times New Roman" w:hAnsi="Times New Roman" w:cs="Times New Roman"/>
                <w:bCs/>
                <w:sz w:val="24"/>
                <w:szCs w:val="24"/>
              </w:rPr>
              <w:t>ставка, на которой пре</w:t>
            </w:r>
            <w:r w:rsidRPr="00CB5356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Pr="00CB5356">
              <w:rPr>
                <w:rFonts w:ascii="Times New Roman" w:hAnsi="Times New Roman" w:cs="Times New Roman"/>
                <w:bCs/>
                <w:sz w:val="24"/>
                <w:szCs w:val="24"/>
              </w:rPr>
              <w:t>ставлены ярко иллюс</w:t>
            </w:r>
            <w:r w:rsidRPr="00CB5356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CB5356">
              <w:rPr>
                <w:rFonts w:ascii="Times New Roman" w:hAnsi="Times New Roman" w:cs="Times New Roman"/>
                <w:bCs/>
                <w:sz w:val="24"/>
                <w:szCs w:val="24"/>
              </w:rPr>
              <w:t>рированные книги о правилах дорожного движения.</w:t>
            </w:r>
            <w:r w:rsidRPr="002E4F60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5315" w:type="dxa"/>
          </w:tcPr>
          <w:p w:rsidR="003563C8" w:rsidRPr="003563C8" w:rsidRDefault="003563C8" w:rsidP="003563C8">
            <w:pPr>
              <w:ind w:firstLine="564"/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shd w:val="clear" w:color="auto" w:fill="FFFFFF"/>
              </w:rPr>
              <w:drawing>
                <wp:anchor distT="0" distB="0" distL="114300" distR="114300" simplePos="0" relativeHeight="251792896" behindDoc="0" locked="0" layoutInCell="1" allowOverlap="1">
                  <wp:simplePos x="0" y="0"/>
                  <wp:positionH relativeFrom="column">
                    <wp:posOffset>2008505</wp:posOffset>
                  </wp:positionH>
                  <wp:positionV relativeFrom="paragraph">
                    <wp:posOffset>56515</wp:posOffset>
                  </wp:positionV>
                  <wp:extent cx="1225550" cy="1969135"/>
                  <wp:effectExtent l="0" t="0" r="0" b="0"/>
                  <wp:wrapSquare wrapText="bothSides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969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563C8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11 сентября исполн</w:t>
            </w:r>
            <w:r w:rsidRPr="003563C8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я</w:t>
            </w:r>
            <w:r w:rsidRPr="003563C8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ется 140 лет со дня рожд</w:t>
            </w:r>
            <w:r w:rsidRPr="003563C8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е</w:t>
            </w:r>
            <w:r w:rsidRPr="003563C8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ния известного русского п</w:t>
            </w:r>
            <w:r w:rsidRPr="003563C8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и</w:t>
            </w:r>
            <w:r w:rsidRPr="003563C8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сателя, прозаика, исследов</w:t>
            </w:r>
            <w:r w:rsidRPr="003563C8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а</w:t>
            </w:r>
            <w:r w:rsidRPr="003563C8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теля Бориса Степановича Житкова.</w:t>
            </w:r>
          </w:p>
          <w:p w:rsidR="003563C8" w:rsidRPr="003563C8" w:rsidRDefault="003563C8" w:rsidP="003563C8">
            <w:pPr>
              <w:ind w:firstLine="564"/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3563C8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К 140-летию со дня рождения детского писателя Бориса Житкова 8 сентября 2022г. В 3б классе прошла литературная игра «Зоосад Бориса Житкова». Учитель Есипова Т.В. рассказала ребятам о жизни и тво</w:t>
            </w:r>
            <w:r w:rsidRPr="003563C8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р</w:t>
            </w:r>
            <w:r w:rsidRPr="003563C8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честве писателя, о том, каким разносторонним человеком он был: играл на скрипке; увлекался математикой и спортом; изучал фотографию и кораблестроительное дело; работал на заводах и преподавателем в школе; писал стихи и выпу</w:t>
            </w:r>
            <w:r w:rsidRPr="003563C8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с</w:t>
            </w:r>
            <w:r w:rsidRPr="003563C8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кал рукописные журналы. Герои его произвед</w:t>
            </w:r>
            <w:r w:rsidRPr="003563C8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е</w:t>
            </w:r>
            <w:r w:rsidRPr="003563C8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ний - звери, птицы, животные.</w:t>
            </w:r>
          </w:p>
          <w:p w:rsidR="00DB3B39" w:rsidRPr="00D51942" w:rsidRDefault="003563C8" w:rsidP="003563C8">
            <w:pPr>
              <w:shd w:val="clear" w:color="auto" w:fill="FFFFFF"/>
              <w:ind w:firstLine="567"/>
              <w:jc w:val="both"/>
              <w:textAlignment w:val="baseline"/>
              <w:rPr>
                <w:rFonts w:ascii="Times New Roman" w:hAnsi="Times New Roman" w:cs="Times New Roman"/>
                <w:noProof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shd w:val="clear" w:color="auto" w:fill="FFFFFF"/>
              </w:rPr>
              <w:drawing>
                <wp:anchor distT="0" distB="0" distL="114300" distR="114300" simplePos="0" relativeHeight="251788800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71755</wp:posOffset>
                  </wp:positionV>
                  <wp:extent cx="1200785" cy="1601470"/>
                  <wp:effectExtent l="0" t="0" r="0" b="0"/>
                  <wp:wrapSquare wrapText="bothSides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601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563C8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Затем дети приняли участие в играх и ко</w:t>
            </w:r>
            <w:r w:rsidRPr="003563C8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н</w:t>
            </w:r>
            <w:r w:rsidRPr="003563C8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курсах по произведениям Житкова: «Угадай о</w:t>
            </w:r>
            <w:r w:rsidRPr="003563C8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т</w:t>
            </w:r>
            <w:r w:rsidRPr="003563C8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рывки из рассказов»; «Что было на карти</w:t>
            </w:r>
            <w:r w:rsidRPr="003563C8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н</w:t>
            </w:r>
            <w:r w:rsidRPr="003563C8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ке?»; «Скорочтение» - кто прочитает за 1 минуту больше слов из рассказа писателя; «Узнай меня» и др. В игре «Узнай по описанию животное» учащиеся определяли, о каком животном идет речь.</w:t>
            </w:r>
          </w:p>
        </w:tc>
      </w:tr>
      <w:tr w:rsidR="00DB3B39" w:rsidTr="00570BAB">
        <w:trPr>
          <w:trHeight w:val="421"/>
        </w:trPr>
        <w:tc>
          <w:tcPr>
            <w:tcW w:w="4999" w:type="dxa"/>
            <w:vMerge/>
            <w:shd w:val="clear" w:color="auto" w:fill="auto"/>
          </w:tcPr>
          <w:p w:rsidR="00DB3B39" w:rsidRDefault="00DB3B39" w:rsidP="00624552">
            <w:pPr>
              <w:spacing w:before="60"/>
              <w:ind w:firstLine="567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</w:p>
        </w:tc>
        <w:tc>
          <w:tcPr>
            <w:tcW w:w="5315" w:type="dxa"/>
          </w:tcPr>
          <w:tbl>
            <w:tblPr>
              <w:tblpPr w:leftFromText="180" w:rightFromText="180" w:vertAnchor="text" w:horzAnchor="margin" w:tblpY="5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9FF99"/>
              <w:tblLook w:val="04A0"/>
            </w:tblPr>
            <w:tblGrid>
              <w:gridCol w:w="4957"/>
            </w:tblGrid>
            <w:tr w:rsidR="00DB3B39" w:rsidRPr="00850E51" w:rsidTr="00570BAB">
              <w:trPr>
                <w:trHeight w:val="461"/>
              </w:trPr>
              <w:tc>
                <w:tcPr>
                  <w:tcW w:w="4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99FF99"/>
                  <w:vAlign w:val="center"/>
                </w:tcPr>
                <w:p w:rsidR="00DB3B39" w:rsidRPr="00850E51" w:rsidRDefault="003563C8" w:rsidP="00D5194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3563C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«Быть бесстрашным сказателем </w:t>
                  </w:r>
                  <w:bookmarkStart w:id="0" w:name="_GoBack"/>
                  <w:bookmarkEnd w:id="0"/>
                  <w:r w:rsidRPr="003563C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правды…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»</w:t>
                  </w:r>
                </w:p>
              </w:tc>
            </w:tr>
          </w:tbl>
          <w:p w:rsidR="00DB3B39" w:rsidRDefault="00DB3B39" w:rsidP="00624552">
            <w:pPr>
              <w:shd w:val="clear" w:color="auto" w:fill="FFFFFF"/>
              <w:ind w:firstLine="601"/>
              <w:jc w:val="both"/>
              <w:textAlignment w:val="baseline"/>
              <w:rPr>
                <w:rFonts w:ascii="Times New Roman" w:hAnsi="Times New Roman" w:cs="Times New Roman"/>
                <w:noProof/>
                <w:color w:val="000000"/>
                <w:sz w:val="24"/>
              </w:rPr>
            </w:pPr>
          </w:p>
        </w:tc>
      </w:tr>
      <w:tr w:rsidR="00DB3B39" w:rsidTr="00570BAB">
        <w:trPr>
          <w:trHeight w:val="4895"/>
        </w:trPr>
        <w:tc>
          <w:tcPr>
            <w:tcW w:w="4999" w:type="dxa"/>
            <w:vMerge/>
            <w:shd w:val="clear" w:color="auto" w:fill="auto"/>
          </w:tcPr>
          <w:p w:rsidR="00DB3B39" w:rsidRDefault="00DB3B39" w:rsidP="00624552">
            <w:pPr>
              <w:spacing w:before="60"/>
              <w:ind w:firstLine="567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</w:p>
        </w:tc>
        <w:tc>
          <w:tcPr>
            <w:tcW w:w="5315" w:type="dxa"/>
          </w:tcPr>
          <w:p w:rsidR="003563C8" w:rsidRPr="003563C8" w:rsidRDefault="003563C8" w:rsidP="003563C8">
            <w:pPr>
              <w:shd w:val="clear" w:color="auto" w:fill="FFFFFF"/>
              <w:ind w:firstLine="564"/>
              <w:jc w:val="both"/>
              <w:textAlignment w:val="baseline"/>
              <w:rPr>
                <w:rFonts w:ascii="Times New Roman" w:hAnsi="Times New Roman" w:cs="Times New Roman"/>
                <w:noProof/>
                <w:color w:val="000000"/>
                <w:sz w:val="24"/>
              </w:rPr>
            </w:pPr>
            <w:r w:rsidRPr="004E4AD8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anchor distT="0" distB="0" distL="114300" distR="114300" simplePos="0" relativeHeight="251794944" behindDoc="0" locked="0" layoutInCell="1" allowOverlap="1">
                  <wp:simplePos x="0" y="0"/>
                  <wp:positionH relativeFrom="column">
                    <wp:posOffset>1840018</wp:posOffset>
                  </wp:positionH>
                  <wp:positionV relativeFrom="paragraph">
                    <wp:posOffset>93557</wp:posOffset>
                  </wp:positionV>
                  <wp:extent cx="1390015" cy="1041400"/>
                  <wp:effectExtent l="0" t="0" r="635" b="6350"/>
                  <wp:wrapSquare wrapText="bothSides"/>
                  <wp:docPr id="18" name="Рисунок 18" descr="C:\Users\burli\AppData\Local\Temp\Tmp_view\ГАЗЕТА №1 11 кл\А.К.ТОЛСТОЙ\elCgPzBpG6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urli\AppData\Local\Temp\Tmp_view\ГАЗЕТА №1 11 кл\А.К.ТОЛСТОЙ\elCgPzBpG6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563C8">
              <w:rPr>
                <w:rFonts w:ascii="Times New Roman" w:hAnsi="Times New Roman" w:cs="Times New Roman"/>
                <w:noProof/>
                <w:color w:val="000000"/>
                <w:sz w:val="24"/>
              </w:rPr>
              <w:t>5 сентября 2022 года исполняется 205 лет со дня рождения русского поэта, драматурга и писателя Алексея Константиновича Толстого.</w:t>
            </w:r>
          </w:p>
          <w:p w:rsidR="00DB3B39" w:rsidRPr="00CF49E4" w:rsidRDefault="003563C8" w:rsidP="003563C8">
            <w:pPr>
              <w:shd w:val="clear" w:color="auto" w:fill="FFFFFF"/>
              <w:ind w:firstLine="564"/>
              <w:jc w:val="both"/>
              <w:textAlignment w:val="baseline"/>
              <w:rPr>
                <w:rFonts w:ascii="Times New Roman" w:hAnsi="Times New Roman" w:cs="Times New Roman"/>
                <w:noProof/>
                <w:color w:val="000000"/>
                <w:sz w:val="24"/>
              </w:rPr>
            </w:pPr>
            <w:r w:rsidRPr="003563C8">
              <w:rPr>
                <w:rFonts w:ascii="Times New Roman" w:hAnsi="Times New Roman" w:cs="Times New Roman"/>
                <w:noProof/>
                <w:color w:val="000000"/>
                <w:sz w:val="24"/>
              </w:rPr>
              <w:t>В 5а классе для учащихся 9 - 10 классов, прошел информационный час «И все земное я люблю…», посвященный юбилею писателя. На мероприятии ребята познакомились с основными этапами жизни и творчества Алексея Константиновича, узнали много интересного об истории рода Толстых, кто были его родители, где рос будущий поэт, и кто повлиял на становление его характера, как началась литературная деятельность писателя.</w:t>
            </w:r>
            <w:r w:rsidRPr="004E4AD8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</w:tr>
    </w:tbl>
    <w:p w:rsidR="006A50D6" w:rsidRPr="007B2085" w:rsidRDefault="006A50D6" w:rsidP="006A50D6">
      <w:pPr>
        <w:spacing w:after="120" w:line="240" w:lineRule="auto"/>
        <w:jc w:val="both"/>
        <w:rPr>
          <w:rFonts w:ascii="Calibri" w:hAnsi="Calibri"/>
          <w:i/>
          <w:sz w:val="12"/>
        </w:rPr>
      </w:pPr>
      <w:r>
        <w:rPr>
          <w:rFonts w:ascii="Calibri" w:hAnsi="Calibri"/>
          <w:i/>
          <w:sz w:val="12"/>
        </w:rPr>
        <w:t>_________________________________________________________________________________________________________</w:t>
      </w:r>
      <w:r w:rsidRPr="007B2085">
        <w:rPr>
          <w:rFonts w:ascii="Calibri" w:hAnsi="Calibri"/>
          <w:i/>
          <w:sz w:val="12"/>
        </w:rPr>
        <w:t>__</w:t>
      </w:r>
    </w:p>
    <w:p w:rsidR="006A50D6" w:rsidRPr="00B4706B" w:rsidRDefault="006A50D6" w:rsidP="006A50D6">
      <w:pPr>
        <w:spacing w:after="0" w:line="240" w:lineRule="auto"/>
        <w:jc w:val="both"/>
      </w:pPr>
      <w:r w:rsidRPr="00853C00">
        <w:rPr>
          <w:rFonts w:ascii="Times New Roman" w:hAnsi="Times New Roman"/>
          <w:i/>
          <w:sz w:val="16"/>
          <w:szCs w:val="16"/>
        </w:rPr>
        <w:t>Редактор, компьютерная вёрстка дизайн:</w:t>
      </w:r>
      <w:r>
        <w:rPr>
          <w:rFonts w:ascii="Times New Roman" w:hAnsi="Times New Roman"/>
          <w:i/>
          <w:sz w:val="16"/>
          <w:szCs w:val="16"/>
        </w:rPr>
        <w:t xml:space="preserve"> </w:t>
      </w:r>
      <w:r w:rsidR="00775A5D">
        <w:rPr>
          <w:rFonts w:ascii="Times New Roman" w:hAnsi="Times New Roman"/>
          <w:i/>
          <w:sz w:val="16"/>
          <w:szCs w:val="16"/>
        </w:rPr>
        <w:t>1</w:t>
      </w:r>
      <w:r w:rsidR="00CB5356">
        <w:rPr>
          <w:rFonts w:ascii="Times New Roman" w:hAnsi="Times New Roman"/>
          <w:i/>
          <w:sz w:val="16"/>
          <w:szCs w:val="16"/>
        </w:rPr>
        <w:t>1</w:t>
      </w:r>
      <w:r w:rsidR="00775A5D">
        <w:rPr>
          <w:rFonts w:ascii="Times New Roman" w:hAnsi="Times New Roman"/>
          <w:i/>
          <w:sz w:val="16"/>
          <w:szCs w:val="16"/>
        </w:rPr>
        <w:t>А</w:t>
      </w:r>
      <w:r>
        <w:rPr>
          <w:rFonts w:ascii="Times New Roman" w:hAnsi="Times New Roman"/>
          <w:i/>
          <w:sz w:val="16"/>
          <w:szCs w:val="16"/>
        </w:rPr>
        <w:t xml:space="preserve"> класс. </w:t>
      </w:r>
      <w:r w:rsidRPr="00853C00">
        <w:rPr>
          <w:rFonts w:ascii="Times New Roman" w:hAnsi="Times New Roman"/>
          <w:i/>
          <w:sz w:val="16"/>
          <w:szCs w:val="16"/>
        </w:rPr>
        <w:t>Корреспонденты:</w:t>
      </w:r>
      <w:r w:rsidR="00580462">
        <w:rPr>
          <w:rFonts w:ascii="Times New Roman" w:hAnsi="Times New Roman"/>
          <w:i/>
          <w:sz w:val="16"/>
          <w:szCs w:val="16"/>
        </w:rPr>
        <w:t xml:space="preserve"> Бурлина С.</w:t>
      </w:r>
      <w:r w:rsidRPr="00853C00">
        <w:rPr>
          <w:rFonts w:ascii="Times New Roman" w:hAnsi="Times New Roman"/>
          <w:i/>
          <w:sz w:val="16"/>
          <w:szCs w:val="16"/>
        </w:rPr>
        <w:t xml:space="preserve">  Отпечатано в типографии МОУ «СОШ</w:t>
      </w:r>
      <w:r w:rsidR="00BD4498">
        <w:rPr>
          <w:rFonts w:ascii="Times New Roman" w:hAnsi="Times New Roman"/>
          <w:i/>
          <w:sz w:val="16"/>
          <w:szCs w:val="16"/>
        </w:rPr>
        <w:t xml:space="preserve"> с УИОП </w:t>
      </w:r>
      <w:r w:rsidRPr="00853C00">
        <w:rPr>
          <w:rFonts w:ascii="Times New Roman" w:hAnsi="Times New Roman"/>
          <w:i/>
          <w:sz w:val="16"/>
          <w:szCs w:val="16"/>
        </w:rPr>
        <w:t>№16» Т</w:t>
      </w:r>
      <w:r w:rsidRPr="00853C00">
        <w:rPr>
          <w:rFonts w:ascii="Times New Roman" w:hAnsi="Times New Roman"/>
          <w:i/>
          <w:sz w:val="16"/>
          <w:szCs w:val="16"/>
        </w:rPr>
        <w:t>и</w:t>
      </w:r>
      <w:r w:rsidRPr="00853C00">
        <w:rPr>
          <w:rFonts w:ascii="Times New Roman" w:hAnsi="Times New Roman"/>
          <w:i/>
          <w:sz w:val="16"/>
          <w:szCs w:val="16"/>
        </w:rPr>
        <w:t>раж: 21 экз.</w:t>
      </w:r>
      <w:r>
        <w:rPr>
          <w:rFonts w:ascii="Times New Roman" w:hAnsi="Times New Roman"/>
          <w:i/>
          <w:sz w:val="16"/>
          <w:szCs w:val="16"/>
        </w:rPr>
        <w:t xml:space="preserve"> </w:t>
      </w:r>
      <w:r w:rsidRPr="00853C00">
        <w:rPr>
          <w:rFonts w:ascii="Times New Roman" w:hAnsi="Times New Roman"/>
          <w:i/>
          <w:sz w:val="16"/>
          <w:szCs w:val="16"/>
        </w:rPr>
        <w:t>Издание выходит еженедельно.</w:t>
      </w:r>
      <w:r>
        <w:tab/>
      </w:r>
    </w:p>
    <w:p w:rsidR="006A50D6" w:rsidRDefault="006A50D6"/>
    <w:sectPr w:rsidR="006A50D6" w:rsidSect="00CF49E4">
      <w:pgSz w:w="11906" w:h="16838"/>
      <w:pgMar w:top="709" w:right="850" w:bottom="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6603" w:rsidRDefault="00816603" w:rsidP="007E1F6C">
      <w:pPr>
        <w:spacing w:after="0" w:line="240" w:lineRule="auto"/>
      </w:pPr>
      <w:r>
        <w:separator/>
      </w:r>
    </w:p>
  </w:endnote>
  <w:endnote w:type="continuationSeparator" w:id="1">
    <w:p w:rsidR="00816603" w:rsidRDefault="00816603" w:rsidP="007E1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6603" w:rsidRDefault="00816603" w:rsidP="007E1F6C">
      <w:pPr>
        <w:spacing w:after="0" w:line="240" w:lineRule="auto"/>
      </w:pPr>
      <w:r>
        <w:separator/>
      </w:r>
    </w:p>
  </w:footnote>
  <w:footnote w:type="continuationSeparator" w:id="1">
    <w:p w:rsidR="00816603" w:rsidRDefault="00816603" w:rsidP="007E1F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E16E6"/>
    <w:multiLevelType w:val="hybridMultilevel"/>
    <w:tmpl w:val="620A7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E1247"/>
    <w:multiLevelType w:val="hybridMultilevel"/>
    <w:tmpl w:val="BA12D18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A3157D2"/>
    <w:multiLevelType w:val="hybridMultilevel"/>
    <w:tmpl w:val="B31EFF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EC7E14"/>
    <w:multiLevelType w:val="hybridMultilevel"/>
    <w:tmpl w:val="2FE836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C57571A"/>
    <w:multiLevelType w:val="hybridMultilevel"/>
    <w:tmpl w:val="AC98BA4C"/>
    <w:lvl w:ilvl="0" w:tplc="0419000F">
      <w:start w:val="1"/>
      <w:numFmt w:val="decimal"/>
      <w:lvlText w:val="%1."/>
      <w:lvlJc w:val="left"/>
      <w:pPr>
        <w:ind w:left="1321" w:hanging="360"/>
      </w:pPr>
    </w:lvl>
    <w:lvl w:ilvl="1" w:tplc="04190019" w:tentative="1">
      <w:start w:val="1"/>
      <w:numFmt w:val="lowerLetter"/>
      <w:lvlText w:val="%2."/>
      <w:lvlJc w:val="left"/>
      <w:pPr>
        <w:ind w:left="2041" w:hanging="360"/>
      </w:pPr>
    </w:lvl>
    <w:lvl w:ilvl="2" w:tplc="0419001B" w:tentative="1">
      <w:start w:val="1"/>
      <w:numFmt w:val="lowerRoman"/>
      <w:lvlText w:val="%3."/>
      <w:lvlJc w:val="right"/>
      <w:pPr>
        <w:ind w:left="2761" w:hanging="180"/>
      </w:pPr>
    </w:lvl>
    <w:lvl w:ilvl="3" w:tplc="0419000F" w:tentative="1">
      <w:start w:val="1"/>
      <w:numFmt w:val="decimal"/>
      <w:lvlText w:val="%4."/>
      <w:lvlJc w:val="left"/>
      <w:pPr>
        <w:ind w:left="3481" w:hanging="360"/>
      </w:pPr>
    </w:lvl>
    <w:lvl w:ilvl="4" w:tplc="04190019" w:tentative="1">
      <w:start w:val="1"/>
      <w:numFmt w:val="lowerLetter"/>
      <w:lvlText w:val="%5."/>
      <w:lvlJc w:val="left"/>
      <w:pPr>
        <w:ind w:left="4201" w:hanging="360"/>
      </w:pPr>
    </w:lvl>
    <w:lvl w:ilvl="5" w:tplc="0419001B" w:tentative="1">
      <w:start w:val="1"/>
      <w:numFmt w:val="lowerRoman"/>
      <w:lvlText w:val="%6."/>
      <w:lvlJc w:val="right"/>
      <w:pPr>
        <w:ind w:left="4921" w:hanging="180"/>
      </w:pPr>
    </w:lvl>
    <w:lvl w:ilvl="6" w:tplc="0419000F" w:tentative="1">
      <w:start w:val="1"/>
      <w:numFmt w:val="decimal"/>
      <w:lvlText w:val="%7."/>
      <w:lvlJc w:val="left"/>
      <w:pPr>
        <w:ind w:left="5641" w:hanging="360"/>
      </w:pPr>
    </w:lvl>
    <w:lvl w:ilvl="7" w:tplc="04190019" w:tentative="1">
      <w:start w:val="1"/>
      <w:numFmt w:val="lowerLetter"/>
      <w:lvlText w:val="%8."/>
      <w:lvlJc w:val="left"/>
      <w:pPr>
        <w:ind w:left="6361" w:hanging="360"/>
      </w:pPr>
    </w:lvl>
    <w:lvl w:ilvl="8" w:tplc="0419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5">
    <w:nsid w:val="7E207361"/>
    <w:multiLevelType w:val="hybridMultilevel"/>
    <w:tmpl w:val="A1781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F1440A"/>
    <w:multiLevelType w:val="hybridMultilevel"/>
    <w:tmpl w:val="506C8E2E"/>
    <w:lvl w:ilvl="0" w:tplc="0419000B">
      <w:start w:val="1"/>
      <w:numFmt w:val="bullet"/>
      <w:lvlText w:val=""/>
      <w:lvlJc w:val="left"/>
      <w:pPr>
        <w:ind w:left="10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210E0"/>
    <w:rsid w:val="00002384"/>
    <w:rsid w:val="00012278"/>
    <w:rsid w:val="00014CC7"/>
    <w:rsid w:val="00015CAB"/>
    <w:rsid w:val="0001628E"/>
    <w:rsid w:val="000227B7"/>
    <w:rsid w:val="000228CD"/>
    <w:rsid w:val="00046E42"/>
    <w:rsid w:val="000625DC"/>
    <w:rsid w:val="00071AA2"/>
    <w:rsid w:val="00082E8D"/>
    <w:rsid w:val="0008535D"/>
    <w:rsid w:val="000D029E"/>
    <w:rsid w:val="000E452D"/>
    <w:rsid w:val="001169FE"/>
    <w:rsid w:val="0012296A"/>
    <w:rsid w:val="00127AF6"/>
    <w:rsid w:val="00131431"/>
    <w:rsid w:val="00147F69"/>
    <w:rsid w:val="001676C3"/>
    <w:rsid w:val="00181042"/>
    <w:rsid w:val="001A6620"/>
    <w:rsid w:val="001B4ACD"/>
    <w:rsid w:val="001C1871"/>
    <w:rsid w:val="001D6525"/>
    <w:rsid w:val="001E4640"/>
    <w:rsid w:val="001F3F10"/>
    <w:rsid w:val="0020373D"/>
    <w:rsid w:val="00232EDF"/>
    <w:rsid w:val="002368C7"/>
    <w:rsid w:val="00260348"/>
    <w:rsid w:val="00260584"/>
    <w:rsid w:val="0028177D"/>
    <w:rsid w:val="00281C45"/>
    <w:rsid w:val="00285B43"/>
    <w:rsid w:val="002B02A4"/>
    <w:rsid w:val="002F0D01"/>
    <w:rsid w:val="002F15E8"/>
    <w:rsid w:val="00307D20"/>
    <w:rsid w:val="00326C0E"/>
    <w:rsid w:val="00336386"/>
    <w:rsid w:val="0034553B"/>
    <w:rsid w:val="003563C8"/>
    <w:rsid w:val="003A652E"/>
    <w:rsid w:val="003A73CB"/>
    <w:rsid w:val="003C684B"/>
    <w:rsid w:val="003E0528"/>
    <w:rsid w:val="003E0545"/>
    <w:rsid w:val="003E18FF"/>
    <w:rsid w:val="003E53E7"/>
    <w:rsid w:val="003F300B"/>
    <w:rsid w:val="003F37F4"/>
    <w:rsid w:val="004234F3"/>
    <w:rsid w:val="0042627A"/>
    <w:rsid w:val="0043251F"/>
    <w:rsid w:val="0046399A"/>
    <w:rsid w:val="0046528A"/>
    <w:rsid w:val="0046594E"/>
    <w:rsid w:val="00473F13"/>
    <w:rsid w:val="004A26C0"/>
    <w:rsid w:val="004C1F6E"/>
    <w:rsid w:val="004E553A"/>
    <w:rsid w:val="00502E4F"/>
    <w:rsid w:val="00527FFA"/>
    <w:rsid w:val="00530396"/>
    <w:rsid w:val="0055143C"/>
    <w:rsid w:val="00555286"/>
    <w:rsid w:val="005631E4"/>
    <w:rsid w:val="00570BAB"/>
    <w:rsid w:val="00570C53"/>
    <w:rsid w:val="00580462"/>
    <w:rsid w:val="005C2523"/>
    <w:rsid w:val="005D3D6D"/>
    <w:rsid w:val="00605EF3"/>
    <w:rsid w:val="00621F93"/>
    <w:rsid w:val="00624552"/>
    <w:rsid w:val="006306B6"/>
    <w:rsid w:val="00660308"/>
    <w:rsid w:val="006828D0"/>
    <w:rsid w:val="00691153"/>
    <w:rsid w:val="006A069E"/>
    <w:rsid w:val="006A1FFB"/>
    <w:rsid w:val="006A50D6"/>
    <w:rsid w:val="006B3428"/>
    <w:rsid w:val="006B6F5D"/>
    <w:rsid w:val="006D4F0E"/>
    <w:rsid w:val="006D7A7F"/>
    <w:rsid w:val="006E0F8D"/>
    <w:rsid w:val="007160AD"/>
    <w:rsid w:val="007512CF"/>
    <w:rsid w:val="00756C77"/>
    <w:rsid w:val="00775A5D"/>
    <w:rsid w:val="00786096"/>
    <w:rsid w:val="007921A4"/>
    <w:rsid w:val="007A59C9"/>
    <w:rsid w:val="007C5360"/>
    <w:rsid w:val="007C7508"/>
    <w:rsid w:val="007D2109"/>
    <w:rsid w:val="007E1F6C"/>
    <w:rsid w:val="007F1238"/>
    <w:rsid w:val="007F6B1E"/>
    <w:rsid w:val="007F6FB8"/>
    <w:rsid w:val="0080178D"/>
    <w:rsid w:val="0080418D"/>
    <w:rsid w:val="00816603"/>
    <w:rsid w:val="0083513D"/>
    <w:rsid w:val="00837758"/>
    <w:rsid w:val="008436C7"/>
    <w:rsid w:val="00862EB1"/>
    <w:rsid w:val="00886965"/>
    <w:rsid w:val="008D7EB3"/>
    <w:rsid w:val="008E0777"/>
    <w:rsid w:val="008F7CD0"/>
    <w:rsid w:val="00924AD9"/>
    <w:rsid w:val="009353CA"/>
    <w:rsid w:val="00935BF7"/>
    <w:rsid w:val="00944660"/>
    <w:rsid w:val="009463A9"/>
    <w:rsid w:val="00947895"/>
    <w:rsid w:val="00964831"/>
    <w:rsid w:val="00965E8A"/>
    <w:rsid w:val="00982483"/>
    <w:rsid w:val="00986BC4"/>
    <w:rsid w:val="00987BBE"/>
    <w:rsid w:val="00996B12"/>
    <w:rsid w:val="009A02A3"/>
    <w:rsid w:val="009D223D"/>
    <w:rsid w:val="009D26AC"/>
    <w:rsid w:val="009D5696"/>
    <w:rsid w:val="009E20EC"/>
    <w:rsid w:val="009F2D05"/>
    <w:rsid w:val="00A240AC"/>
    <w:rsid w:val="00A44D63"/>
    <w:rsid w:val="00A5692E"/>
    <w:rsid w:val="00A82CC4"/>
    <w:rsid w:val="00A90EBE"/>
    <w:rsid w:val="00AB4F45"/>
    <w:rsid w:val="00AC0ECC"/>
    <w:rsid w:val="00AC616B"/>
    <w:rsid w:val="00AD5DDF"/>
    <w:rsid w:val="00AE075B"/>
    <w:rsid w:val="00AE5326"/>
    <w:rsid w:val="00B02CA7"/>
    <w:rsid w:val="00B23ADF"/>
    <w:rsid w:val="00B360C8"/>
    <w:rsid w:val="00B6528F"/>
    <w:rsid w:val="00B95BA4"/>
    <w:rsid w:val="00BB315D"/>
    <w:rsid w:val="00BB5B7F"/>
    <w:rsid w:val="00BD4498"/>
    <w:rsid w:val="00C0474C"/>
    <w:rsid w:val="00C135CA"/>
    <w:rsid w:val="00C210E0"/>
    <w:rsid w:val="00C33D62"/>
    <w:rsid w:val="00C51327"/>
    <w:rsid w:val="00C62788"/>
    <w:rsid w:val="00C75CE9"/>
    <w:rsid w:val="00CA49DE"/>
    <w:rsid w:val="00CB5356"/>
    <w:rsid w:val="00CB70C8"/>
    <w:rsid w:val="00CE700F"/>
    <w:rsid w:val="00CF49E4"/>
    <w:rsid w:val="00D01FF5"/>
    <w:rsid w:val="00D11281"/>
    <w:rsid w:val="00D26842"/>
    <w:rsid w:val="00D3436C"/>
    <w:rsid w:val="00D51942"/>
    <w:rsid w:val="00D8516A"/>
    <w:rsid w:val="00DA50B3"/>
    <w:rsid w:val="00DB3B39"/>
    <w:rsid w:val="00DC3C8F"/>
    <w:rsid w:val="00DD12EF"/>
    <w:rsid w:val="00DE2A8C"/>
    <w:rsid w:val="00E07751"/>
    <w:rsid w:val="00E15CC3"/>
    <w:rsid w:val="00E3133B"/>
    <w:rsid w:val="00E508D5"/>
    <w:rsid w:val="00E53579"/>
    <w:rsid w:val="00E6284F"/>
    <w:rsid w:val="00E74CFC"/>
    <w:rsid w:val="00E77D67"/>
    <w:rsid w:val="00E9147B"/>
    <w:rsid w:val="00E93921"/>
    <w:rsid w:val="00E95444"/>
    <w:rsid w:val="00EA2387"/>
    <w:rsid w:val="00EB4DD3"/>
    <w:rsid w:val="00EC4719"/>
    <w:rsid w:val="00ED3734"/>
    <w:rsid w:val="00EF5E51"/>
    <w:rsid w:val="00F05DA2"/>
    <w:rsid w:val="00F1015C"/>
    <w:rsid w:val="00F11F94"/>
    <w:rsid w:val="00FC5C98"/>
    <w:rsid w:val="00FD1C63"/>
    <w:rsid w:val="00FF6F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E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title3">
    <w:name w:val="msotitle3"/>
    <w:rsid w:val="00C210E0"/>
    <w:pPr>
      <w:spacing w:after="0" w:line="240" w:lineRule="auto"/>
    </w:pPr>
    <w:rPr>
      <w:rFonts w:ascii="Century Schoolbook" w:eastAsia="Times New Roman" w:hAnsi="Century Schoolbook" w:cs="Times New Roman"/>
      <w:b/>
      <w:bCs/>
      <w:color w:val="FF0000"/>
      <w:kern w:val="28"/>
      <w:sz w:val="82"/>
      <w:szCs w:val="82"/>
    </w:rPr>
  </w:style>
  <w:style w:type="table" w:styleId="a3">
    <w:name w:val="Table Grid"/>
    <w:basedOn w:val="a1"/>
    <w:uiPriority w:val="59"/>
    <w:rsid w:val="00C21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link w:val="a5"/>
    <w:uiPriority w:val="99"/>
    <w:unhideWhenUsed/>
    <w:rsid w:val="00551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Стиль1"/>
    <w:basedOn w:val="a4"/>
    <w:link w:val="10"/>
    <w:qFormat/>
    <w:rsid w:val="00082E8D"/>
    <w:pPr>
      <w:shd w:val="clear" w:color="auto" w:fill="FFFFFF"/>
      <w:spacing w:before="86" w:beforeAutospacing="0" w:after="0" w:afterAutospacing="0" w:line="276" w:lineRule="auto"/>
      <w:ind w:left="192" w:right="141" w:firstLine="425"/>
      <w:jc w:val="both"/>
    </w:pPr>
    <w:rPr>
      <w:i/>
      <w:color w:val="000000"/>
      <w:kern w:val="28"/>
      <w:sz w:val="22"/>
      <w:szCs w:val="22"/>
    </w:rPr>
  </w:style>
  <w:style w:type="character" w:customStyle="1" w:styleId="apple-converted-space">
    <w:name w:val="apple-converted-space"/>
    <w:basedOn w:val="a0"/>
    <w:rsid w:val="003F300B"/>
  </w:style>
  <w:style w:type="character" w:customStyle="1" w:styleId="a5">
    <w:name w:val="Обычный (веб) Знак"/>
    <w:basedOn w:val="a0"/>
    <w:link w:val="a4"/>
    <w:uiPriority w:val="99"/>
    <w:rsid w:val="00082E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Стиль1 Знак"/>
    <w:basedOn w:val="a5"/>
    <w:link w:val="1"/>
    <w:rsid w:val="00082E8D"/>
    <w:rPr>
      <w:rFonts w:ascii="Times New Roman" w:eastAsia="Times New Roman" w:hAnsi="Times New Roman" w:cs="Times New Roman"/>
      <w:i/>
      <w:color w:val="000000"/>
      <w:kern w:val="28"/>
      <w:sz w:val="24"/>
      <w:szCs w:val="24"/>
      <w:shd w:val="clear" w:color="auto" w:fill="FFFFFF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F3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300B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9353CA"/>
    <w:rPr>
      <w:color w:val="0000FF"/>
      <w:u w:val="single"/>
    </w:rPr>
  </w:style>
  <w:style w:type="paragraph" w:styleId="a9">
    <w:name w:val="No Spacing"/>
    <w:uiPriority w:val="1"/>
    <w:qFormat/>
    <w:rsid w:val="007512CF"/>
    <w:pPr>
      <w:spacing w:after="0" w:line="240" w:lineRule="auto"/>
    </w:pPr>
    <w:rPr>
      <w:rFonts w:ascii="Calibri" w:eastAsia="Calibri" w:hAnsi="Calibri" w:cs="Times New Roman"/>
    </w:rPr>
  </w:style>
  <w:style w:type="character" w:styleId="aa">
    <w:name w:val="Strong"/>
    <w:basedOn w:val="a0"/>
    <w:uiPriority w:val="22"/>
    <w:qFormat/>
    <w:rsid w:val="00BB5B7F"/>
    <w:rPr>
      <w:b/>
      <w:bCs/>
    </w:rPr>
  </w:style>
  <w:style w:type="character" w:customStyle="1" w:styleId="entry-subtitle">
    <w:name w:val="entry-subtitle"/>
    <w:basedOn w:val="a0"/>
    <w:rsid w:val="001C1871"/>
  </w:style>
  <w:style w:type="paragraph" w:styleId="ab">
    <w:name w:val="List Paragraph"/>
    <w:basedOn w:val="a"/>
    <w:uiPriority w:val="34"/>
    <w:qFormat/>
    <w:rsid w:val="00CA49DE"/>
    <w:pPr>
      <w:ind w:left="720"/>
      <w:contextualSpacing/>
    </w:pPr>
  </w:style>
  <w:style w:type="paragraph" w:customStyle="1" w:styleId="paragraph">
    <w:name w:val="paragraph"/>
    <w:basedOn w:val="a"/>
    <w:rsid w:val="00016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uiPriority w:val="99"/>
    <w:semiHidden/>
    <w:unhideWhenUsed/>
    <w:rsid w:val="007E1F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7E1F6C"/>
  </w:style>
  <w:style w:type="paragraph" w:styleId="ae">
    <w:name w:val="footer"/>
    <w:basedOn w:val="a"/>
    <w:link w:val="af"/>
    <w:uiPriority w:val="99"/>
    <w:semiHidden/>
    <w:unhideWhenUsed/>
    <w:rsid w:val="007E1F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7E1F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75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8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2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2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http://www.rost.websib.ru/misc/title2.gif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2B127E-71D2-44E6-85C5-7E3F2D0FB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804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User</cp:lastModifiedBy>
  <cp:revision>3</cp:revision>
  <cp:lastPrinted>2020-09-21T07:35:00Z</cp:lastPrinted>
  <dcterms:created xsi:type="dcterms:W3CDTF">2022-09-12T06:16:00Z</dcterms:created>
  <dcterms:modified xsi:type="dcterms:W3CDTF">2022-09-12T10:22:00Z</dcterms:modified>
</cp:coreProperties>
</file>