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4C" w:rsidRPr="004979FB" w:rsidRDefault="004979FB" w:rsidP="004979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9FB">
        <w:rPr>
          <w:rFonts w:ascii="Times New Roman" w:hAnsi="Times New Roman" w:cs="Times New Roman"/>
          <w:b/>
          <w:sz w:val="28"/>
          <w:szCs w:val="24"/>
        </w:rPr>
        <w:t>Результаты учебной деятельности за 2020-21 учебный год</w:t>
      </w:r>
    </w:p>
    <w:tbl>
      <w:tblPr>
        <w:tblW w:w="100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694"/>
        <w:gridCol w:w="576"/>
        <w:gridCol w:w="693"/>
        <w:gridCol w:w="576"/>
        <w:gridCol w:w="576"/>
        <w:gridCol w:w="576"/>
        <w:gridCol w:w="576"/>
        <w:gridCol w:w="576"/>
        <w:gridCol w:w="576"/>
        <w:gridCol w:w="694"/>
        <w:gridCol w:w="731"/>
        <w:gridCol w:w="833"/>
      </w:tblGrid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по итогам года(%)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По итогам года успевают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По итогам года успевают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 итогам года</w:t>
            </w:r>
            <w:proofErr w:type="gramStart"/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Успевают по итогам года с одной «4»,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79FB" w:rsidRPr="004979FB" w:rsidTr="004979F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Успевают с одной «3» 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4979FB" w:rsidRDefault="004979FB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979FB" w:rsidRPr="004979FB" w:rsidRDefault="004979FB">
      <w:pPr>
        <w:rPr>
          <w:rFonts w:ascii="Times New Roman" w:hAnsi="Times New Roman" w:cs="Times New Roman"/>
          <w:sz w:val="24"/>
          <w:szCs w:val="24"/>
        </w:rPr>
      </w:pPr>
    </w:p>
    <w:sectPr w:rsidR="004979FB" w:rsidRPr="004979FB" w:rsidSect="00A6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9FB"/>
    <w:rsid w:val="004979FB"/>
    <w:rsid w:val="008F2662"/>
    <w:rsid w:val="00A61CC4"/>
    <w:rsid w:val="00A6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Чуваткина НФ</dc:creator>
  <cp:keywords/>
  <dc:description/>
  <cp:lastModifiedBy>Чуваткина НФ</cp:lastModifiedBy>
  <cp:revision>3</cp:revision>
  <dcterms:created xsi:type="dcterms:W3CDTF">2021-06-10T09:48:00Z</dcterms:created>
  <dcterms:modified xsi:type="dcterms:W3CDTF">2021-06-10T09:49:00Z</dcterms:modified>
</cp:coreProperties>
</file>