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78B" w:rsidRDefault="007510A1" w:rsidP="00D5731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51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8902688"/>
            <wp:effectExtent l="0" t="0" r="5715" b="0"/>
            <wp:docPr id="1" name="Рисунок 1" descr="E:\на сайт\о педсов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\о педсовет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A1" w:rsidRDefault="007510A1" w:rsidP="00D5731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510A1" w:rsidRDefault="007510A1" w:rsidP="00D5731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510A1" w:rsidRDefault="007510A1" w:rsidP="00D5731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5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</w:tblGrid>
      <w:tr w:rsidR="00C2078B" w:rsidRPr="008C16CC" w:rsidTr="00C2078B">
        <w:tc>
          <w:tcPr>
            <w:tcW w:w="3936" w:type="dxa"/>
          </w:tcPr>
          <w:p w:rsidR="00C2078B" w:rsidRPr="008C16CC" w:rsidRDefault="00C2078B" w:rsidP="00C2078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C16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ПРИНЯТО: </w:t>
            </w:r>
          </w:p>
          <w:p w:rsidR="00C2078B" w:rsidRPr="008C16CC" w:rsidRDefault="00C2078B" w:rsidP="00C2078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C16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На педагогическом совете </w:t>
            </w:r>
          </w:p>
          <w:p w:rsidR="00C2078B" w:rsidRPr="008C16CC" w:rsidRDefault="00C2078B" w:rsidP="00C2078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C16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структурного подразделения </w:t>
            </w:r>
          </w:p>
          <w:p w:rsidR="00C2078B" w:rsidRPr="008C16CC" w:rsidRDefault="00C2078B" w:rsidP="00C2078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C16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«Детский сад № 114 комбинированного вида»</w:t>
            </w:r>
          </w:p>
          <w:p w:rsidR="00C2078B" w:rsidRPr="008C16CC" w:rsidRDefault="00C2078B" w:rsidP="00C2078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C16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протокол №______</w:t>
            </w:r>
          </w:p>
          <w:p w:rsidR="00C2078B" w:rsidRPr="008C16CC" w:rsidRDefault="00C2078B" w:rsidP="00C2078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C16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от«___»_____________20___г.</w:t>
            </w:r>
          </w:p>
        </w:tc>
      </w:tr>
    </w:tbl>
    <w:tbl>
      <w:tblPr>
        <w:tblStyle w:val="a5"/>
        <w:tblW w:w="0" w:type="auto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0"/>
      </w:tblGrid>
      <w:tr w:rsidR="00531D82" w:rsidRPr="008C16CC" w:rsidTr="00C2078B">
        <w:tc>
          <w:tcPr>
            <w:tcW w:w="4740" w:type="dxa"/>
          </w:tcPr>
          <w:p w:rsidR="00C2078B" w:rsidRPr="008C16CC" w:rsidRDefault="00C2078B" w:rsidP="00D5731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C16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УТВЕРЖДАЮ: </w:t>
            </w:r>
          </w:p>
          <w:p w:rsidR="00C2078B" w:rsidRPr="008C16CC" w:rsidRDefault="00C2078B" w:rsidP="00D5731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C16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Заведующая структурного подразделения «Детский сад № 114 комбинированного вида»</w:t>
            </w:r>
          </w:p>
          <w:p w:rsidR="00C2078B" w:rsidRPr="008C16CC" w:rsidRDefault="00C2078B" w:rsidP="00D5731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C16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___________Е.О.Москалева</w:t>
            </w:r>
          </w:p>
          <w:p w:rsidR="00C2078B" w:rsidRPr="008C16CC" w:rsidRDefault="00C2078B" w:rsidP="00D5731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C16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«___»______________20___г.</w:t>
            </w:r>
          </w:p>
        </w:tc>
      </w:tr>
    </w:tbl>
    <w:p w:rsidR="00C2078B" w:rsidRDefault="00C2078B" w:rsidP="00D5731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textWrapping" w:clear="all"/>
      </w:r>
    </w:p>
    <w:p w:rsidR="00C2078B" w:rsidRPr="00C2078B" w:rsidRDefault="00C2078B" w:rsidP="00C2078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2078B" w:rsidRDefault="00C2078B" w:rsidP="00C2078B">
      <w:pPr>
        <w:tabs>
          <w:tab w:val="left" w:pos="3481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C2078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Положение о </w:t>
      </w:r>
    </w:p>
    <w:p w:rsidR="00C2078B" w:rsidRDefault="00C2078B" w:rsidP="00C2078B">
      <w:pPr>
        <w:tabs>
          <w:tab w:val="left" w:pos="3481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C2078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педагогическом совете</w:t>
      </w:r>
    </w:p>
    <w:p w:rsidR="00C2078B" w:rsidRDefault="00C2078B" w:rsidP="00C2078B">
      <w:pPr>
        <w:tabs>
          <w:tab w:val="left" w:pos="3481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C2078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структурного подразделения «Детский сад № 114 комбинированного вида» </w:t>
      </w:r>
    </w:p>
    <w:p w:rsidR="00C2078B" w:rsidRPr="00C2078B" w:rsidRDefault="00C2078B" w:rsidP="00C2078B">
      <w:pPr>
        <w:tabs>
          <w:tab w:val="left" w:pos="3481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C2078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МБДОУ «Детский сад «Радуга» комбинированного вида» Рузаевского муниципального района</w:t>
      </w:r>
    </w:p>
    <w:p w:rsidR="00C2078B" w:rsidRPr="00C2078B" w:rsidRDefault="00C2078B" w:rsidP="00C2078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2078B" w:rsidRDefault="00C2078B" w:rsidP="00D5731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078B" w:rsidRPr="00531D82" w:rsidRDefault="00C2078B" w:rsidP="00531D82">
      <w:pPr>
        <w:pStyle w:val="a6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31D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Общие положения</w:t>
      </w:r>
    </w:p>
    <w:p w:rsidR="00C2078B" w:rsidRDefault="00C2078B" w:rsidP="00C2078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078B" w:rsidRDefault="00992409" w:rsidP="00992409">
      <w:pPr>
        <w:pStyle w:val="a6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92409">
        <w:rPr>
          <w:rFonts w:ascii="Times New Roman" w:hAnsi="Times New Roman" w:cs="Times New Roman"/>
          <w:noProof/>
          <w:sz w:val="28"/>
          <w:szCs w:val="28"/>
          <w:lang w:eastAsia="ru-RU"/>
        </w:rPr>
        <w:t>Настоящее положение разработано в соответствии с Законом Российской Федерации от 29.12.2012 г. № 273- ФЗ «Об образовании в Российской Федерации», федеральным государственным образовательным стандартом дошкольного образования ( далее ФГОС ДО), утвержденным приказом Министерства образования и науки России от 17.10.2013 г. № 1155 «Об утверждении федерального государственного образовательного стандарта дошкольного образования», Уставом муниципального бюджетного дошкольного образовательного учреждения «Детский сад «Радуга» комбинированного вида»</w:t>
      </w:r>
      <w:r w:rsidR="00531D8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Положением о структурном подразделении «Детский сад № 114 комбинированного вида» </w:t>
      </w:r>
      <w:r w:rsidRPr="009924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 далее- Организация).</w:t>
      </w:r>
    </w:p>
    <w:p w:rsidR="00992409" w:rsidRPr="00992409" w:rsidRDefault="00992409" w:rsidP="00992409">
      <w:pPr>
        <w:spacing w:after="0" w:line="24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2409" w:rsidRDefault="00992409" w:rsidP="00992409">
      <w:pPr>
        <w:pStyle w:val="a6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Педагогический совет действует в целях обеспечения исполнения требований ФГОС ДО, развития и совершенствования образовательной деятельности, повышения профессионального мастерства педагогических работников.</w:t>
      </w:r>
    </w:p>
    <w:p w:rsidR="00992409" w:rsidRPr="00992409" w:rsidRDefault="00992409" w:rsidP="00992409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2409" w:rsidRDefault="00992409" w:rsidP="00992409">
      <w:pPr>
        <w:pStyle w:val="a6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Педагогический совет- коллегиальный орган управления образовательной деятельностью Организации</w:t>
      </w:r>
      <w:r w:rsidR="00531D8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(ч.2 ст.26 Закона)</w:t>
      </w:r>
    </w:p>
    <w:p w:rsidR="00531D82" w:rsidRPr="00531D82" w:rsidRDefault="00531D82" w:rsidP="00531D82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1D82" w:rsidRDefault="00531D82" w:rsidP="00992409">
      <w:pPr>
        <w:pStyle w:val="a6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Изменения и дополнения в настоящее положение вносятся на Педагогическом совете и утверждаются заведующим учреждения.</w:t>
      </w:r>
    </w:p>
    <w:p w:rsidR="00531D82" w:rsidRPr="00531D82" w:rsidRDefault="00531D82" w:rsidP="00531D82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1D82" w:rsidRDefault="00531D82" w:rsidP="00992409">
      <w:pPr>
        <w:pStyle w:val="a6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Каждый педагогический работник учреждения  с момента заключения трудового договора и до прекращения его действия является членом педагогического совета.</w:t>
      </w:r>
    </w:p>
    <w:p w:rsidR="00531D82" w:rsidRPr="00531D82" w:rsidRDefault="00531D82" w:rsidP="00531D82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1D82" w:rsidRPr="00992409" w:rsidRDefault="00531D82" w:rsidP="00992409">
      <w:pPr>
        <w:pStyle w:val="a6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Срок данного положения не ограничен. Положение действует до принятия нового.</w:t>
      </w:r>
    </w:p>
    <w:p w:rsidR="00C2078B" w:rsidRDefault="00C2078B" w:rsidP="00D5731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078B" w:rsidRPr="00531D82" w:rsidRDefault="00531D82" w:rsidP="00531D82">
      <w:pPr>
        <w:pStyle w:val="a6"/>
        <w:numPr>
          <w:ilvl w:val="0"/>
          <w:numId w:val="5"/>
        </w:numPr>
        <w:tabs>
          <w:tab w:val="left" w:pos="3782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31D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Фунции педагогическогог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</w:t>
      </w:r>
      <w:r w:rsidRPr="00531D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совета</w:t>
      </w:r>
    </w:p>
    <w:p w:rsidR="00C2078B" w:rsidRPr="00531D82" w:rsidRDefault="00C2078B" w:rsidP="00531D8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2078B" w:rsidRDefault="00531D82" w:rsidP="00D5731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2.1 Функциями педагогического срвета являются: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осуществление образовательной деятельности в соответствии с законодательством об образовании иными нормативными актами Российской Федерации, уставом (ч.1 ст. 28 Закона);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определение содержания образования (ч.2 ст.28 Закона);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внедрени</w:t>
      </w:r>
      <w:r>
        <w:rPr>
          <w:rFonts w:ascii="Times New Roman" w:hAnsi="Times New Roman" w:cs="Times New Roman"/>
          <w:sz w:val="28"/>
          <w:szCs w:val="28"/>
        </w:rPr>
        <w:t>е в практик</w:t>
      </w:r>
      <w:r w:rsidR="004E2DAA">
        <w:rPr>
          <w:rFonts w:ascii="Times New Roman" w:hAnsi="Times New Roman" w:cs="Times New Roman"/>
          <w:sz w:val="28"/>
          <w:szCs w:val="28"/>
        </w:rPr>
        <w:t>у  работы ДОУ</w:t>
      </w:r>
      <w:r w:rsidRPr="00E92BF1">
        <w:rPr>
          <w:rFonts w:ascii="Times New Roman" w:hAnsi="Times New Roman" w:cs="Times New Roman"/>
          <w:sz w:val="28"/>
          <w:szCs w:val="28"/>
        </w:rPr>
        <w:t>  современных практик обучения и воспитания инновационного педагогического опыта (п. 22 ч. 3 ст. 28 Закона);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повышение профессионального мастерства, развитие творческой активности педаг</w:t>
      </w:r>
      <w:r>
        <w:rPr>
          <w:rFonts w:ascii="Times New Roman" w:hAnsi="Times New Roman" w:cs="Times New Roman"/>
          <w:sz w:val="28"/>
          <w:szCs w:val="28"/>
        </w:rPr>
        <w:t>огических работник</w:t>
      </w:r>
      <w:r w:rsidR="004E2DAA">
        <w:rPr>
          <w:rFonts w:ascii="Times New Roman" w:hAnsi="Times New Roman" w:cs="Times New Roman"/>
          <w:sz w:val="28"/>
          <w:szCs w:val="28"/>
        </w:rPr>
        <w:t>ов ДОУ</w:t>
      </w:r>
      <w:r w:rsidRPr="00E92BF1">
        <w:rPr>
          <w:rFonts w:ascii="Times New Roman" w:hAnsi="Times New Roman" w:cs="Times New Roman"/>
          <w:sz w:val="28"/>
          <w:szCs w:val="28"/>
        </w:rPr>
        <w:t xml:space="preserve"> (п.22 ч.3 ст. 28 Закона)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 </w:t>
      </w:r>
    </w:p>
    <w:p w:rsidR="00E92BF1" w:rsidRPr="004E2DAA" w:rsidRDefault="00E92BF1" w:rsidP="004E2DA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2DAA">
        <w:rPr>
          <w:rFonts w:ascii="Times New Roman" w:hAnsi="Times New Roman" w:cs="Times New Roman"/>
          <w:b/>
          <w:sz w:val="28"/>
          <w:szCs w:val="28"/>
        </w:rPr>
        <w:t>3. Компетенция педагогического совета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 xml:space="preserve">3.1. Педагогический совет </w:t>
      </w:r>
      <w:r w:rsidRPr="004E2DAA">
        <w:rPr>
          <w:rFonts w:ascii="Times New Roman" w:hAnsi="Times New Roman" w:cs="Times New Roman"/>
          <w:sz w:val="28"/>
          <w:szCs w:val="28"/>
          <w:u w:val="single"/>
        </w:rPr>
        <w:t>принимает: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локальные нормативные  акты, содержащие нормы, регулирующие образовательные отношения (ч.1 ст. 30 Закона);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локальные нормативные акты по основным вопросам организации  и осуществления образовательной деятельности (п.1 ч.3ст. 28; ч. 2 ст. 30 Закона)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образовательные программы (п.6 ч. 3 ст. 28 Закона);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рабочие программы педагогических работников (п. 22 ч. 3 ст. 28 Закона);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решение о расстановке кадров на новый учебный год  (п. 22.ч. 3 ст. 28 Закона).</w:t>
      </w:r>
    </w:p>
    <w:p w:rsidR="00D57319" w:rsidRDefault="00D57319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 xml:space="preserve">3.2 Педагогический совет </w:t>
      </w:r>
      <w:r w:rsidRPr="004E2DAA">
        <w:rPr>
          <w:rFonts w:ascii="Times New Roman" w:hAnsi="Times New Roman" w:cs="Times New Roman"/>
          <w:sz w:val="28"/>
          <w:szCs w:val="28"/>
          <w:u w:val="single"/>
        </w:rPr>
        <w:t>организует: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изучение и обсуждение законов нормативно – правовых  документов Российской Федерации, субъекта Российской Федерации  (п. 22 ч. 3 ст. 28 Закона);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обсуждение по внесению дополнений, изменений в локаль</w:t>
      </w:r>
      <w:r>
        <w:rPr>
          <w:rFonts w:ascii="Times New Roman" w:hAnsi="Times New Roman" w:cs="Times New Roman"/>
          <w:sz w:val="28"/>
          <w:szCs w:val="28"/>
        </w:rPr>
        <w:t>ные нормативные акты учреждения</w:t>
      </w:r>
      <w:r w:rsidRPr="00E92BF1">
        <w:rPr>
          <w:rFonts w:ascii="Times New Roman" w:hAnsi="Times New Roman" w:cs="Times New Roman"/>
          <w:sz w:val="28"/>
          <w:szCs w:val="28"/>
        </w:rPr>
        <w:t xml:space="preserve"> по основным вопросам организации и осуществления образовательной деятельности (ч.1 ст. 28 Закона);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обсуждение образовательной программы (п. 6 ч. 3 ст. 28 Закона);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обсуждение по внесению дополнений, изменений в образ</w:t>
      </w:r>
      <w:r>
        <w:rPr>
          <w:rFonts w:ascii="Times New Roman" w:hAnsi="Times New Roman" w:cs="Times New Roman"/>
          <w:sz w:val="28"/>
          <w:szCs w:val="28"/>
        </w:rPr>
        <w:t>овательную программу учреждения</w:t>
      </w:r>
      <w:r w:rsidRPr="00E92BF1">
        <w:rPr>
          <w:rFonts w:ascii="Times New Roman" w:hAnsi="Times New Roman" w:cs="Times New Roman"/>
          <w:sz w:val="28"/>
          <w:szCs w:val="28"/>
        </w:rPr>
        <w:t xml:space="preserve"> (п.6 ч. 3 ст. 28 Закона);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обсуждение (выбор) образовательных технологий для использования при реализации образовательной программы (ч. 2 ст. 28 Закона);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обсуждение правил внутреннего распорядка воспитанников (п.1 ч. 3 ст. 28 Закона);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обсуждение (определение) списка учебных пособий, образовательных технологий и методик для использования при реализации образовательной программы (п.9.ч. 3. ст.28 Закона);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обсуждение публичного доклада (п.22 ч. 3 ст. 28 Закона);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обсуждение по внесению дополнений, изменений в рабочие программы педаг</w:t>
      </w:r>
      <w:r>
        <w:rPr>
          <w:rFonts w:ascii="Times New Roman" w:hAnsi="Times New Roman" w:cs="Times New Roman"/>
          <w:sz w:val="28"/>
          <w:szCs w:val="28"/>
        </w:rPr>
        <w:t>огических работников учреждения</w:t>
      </w:r>
      <w:r w:rsidRPr="00E92BF1">
        <w:rPr>
          <w:rFonts w:ascii="Times New Roman" w:hAnsi="Times New Roman" w:cs="Times New Roman"/>
          <w:sz w:val="28"/>
          <w:szCs w:val="28"/>
        </w:rPr>
        <w:t xml:space="preserve"> (п. 22 ч. 3 ст. 28 Закона);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lastRenderedPageBreak/>
        <w:t>- выявление, обобщение, распространение и внедрение инновационного педагогического опыта (п. 22 ч. 33 ст. 28 Закона);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обсуждение по внесению дополнений, изменений в локальные нормативные а</w:t>
      </w:r>
      <w:r>
        <w:rPr>
          <w:rFonts w:ascii="Times New Roman" w:hAnsi="Times New Roman" w:cs="Times New Roman"/>
          <w:sz w:val="28"/>
          <w:szCs w:val="28"/>
        </w:rPr>
        <w:t>кты учреждения</w:t>
      </w:r>
      <w:r w:rsidRPr="00E92BF1">
        <w:rPr>
          <w:rFonts w:ascii="Times New Roman" w:hAnsi="Times New Roman" w:cs="Times New Roman"/>
          <w:sz w:val="28"/>
          <w:szCs w:val="28"/>
        </w:rPr>
        <w:t>, содержащие нормы, регулирующие образовательные отношения (ч.1 ст. 30 Закона);</w:t>
      </w:r>
    </w:p>
    <w:p w:rsidR="00D57319" w:rsidRDefault="00D57319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 xml:space="preserve">3.3. Педагогический совет </w:t>
      </w:r>
      <w:r w:rsidRPr="004E2DAA">
        <w:rPr>
          <w:rFonts w:ascii="Times New Roman" w:hAnsi="Times New Roman" w:cs="Times New Roman"/>
          <w:sz w:val="28"/>
          <w:szCs w:val="28"/>
          <w:u w:val="single"/>
        </w:rPr>
        <w:t>рассматривает информацию</w:t>
      </w:r>
      <w:r w:rsidRPr="00E92BF1">
        <w:rPr>
          <w:rFonts w:ascii="Times New Roman" w:hAnsi="Times New Roman" w:cs="Times New Roman"/>
          <w:sz w:val="28"/>
          <w:szCs w:val="28"/>
        </w:rPr>
        <w:t>: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о результатах освоения  воспитанниками  образовательной программы в виде целевых ориентиров, представляющих собой  социально – нормативные  возрас</w:t>
      </w:r>
      <w:r>
        <w:rPr>
          <w:rFonts w:ascii="Times New Roman" w:hAnsi="Times New Roman" w:cs="Times New Roman"/>
          <w:sz w:val="28"/>
          <w:szCs w:val="28"/>
        </w:rPr>
        <w:t xml:space="preserve">тные  характеристики  возможных </w:t>
      </w:r>
      <w:r w:rsidRPr="00E92BF1">
        <w:rPr>
          <w:rFonts w:ascii="Times New Roman" w:hAnsi="Times New Roman" w:cs="Times New Roman"/>
          <w:sz w:val="28"/>
          <w:szCs w:val="28"/>
        </w:rPr>
        <w:t>достижений  ребенка  на этапе завершения  уровня  дошкольного образования (пп.11, 22 ч.3 ст. 28 Закона);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о результатах инновационной  и экспериментальной деятельности  (в случае признания Организации региональной или федеральной  инновационной  или экспериментальной площадкой) (ст. 20 п. 22 ч. 3ст. 28 Закона);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о результатах  инновационной работы (по всем видам инноваций) (п.22 ч. 3 ст. 28 Закона);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по использованию и совершенствованию  методов обучения и воспитания, образовательных технологий (п. 12 ч. 3 ст. 28 Закона);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информацию  педагогических работников по вопросам развития  у воспитанников познавательной активности, самостоятельности, инициативы, творческих способностей, формировании гражданской позиции, способности к труду и жизни в условиях  современного мира, формировании у воспитанников культуры  здорового  и безопасного образа жизни (п.4 ч.1 ст. 48 Закона);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о создании необходимых условий для охраны  и укрепления  здоровья, организации питания воспитанников (п.15 ч.3 ст. 28 Закона);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 xml:space="preserve">- о результатах </w:t>
      </w:r>
      <w:proofErr w:type="spellStart"/>
      <w:r w:rsidRPr="00E92BF1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E92BF1">
        <w:rPr>
          <w:rFonts w:ascii="Times New Roman" w:hAnsi="Times New Roman" w:cs="Times New Roman"/>
          <w:sz w:val="28"/>
          <w:szCs w:val="28"/>
        </w:rPr>
        <w:t xml:space="preserve"> по состоянию на 1 августа текущего года (п.13 ч. 3 ст. 28 Закона);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об оказании помощи родителям (законным представителям) несовершеннолетних воспитанников в воспитании детей, охране и укреплении  их физического и психического здоровья, развитии индивидуальных  способностей и необходимой коррекции  нарушений их развития (ч. 2 ст. 44 п. 22  ч.3 ст. 28 Закона);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об организации дополнительных образовательных услуг воспитанникам Учреждения (п.22  ч. 3 ст. 28 Закона);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о содействии деятельности общественных объединений родителей (законных представителей) несовершеннолетних воспитанников (п.19 ч. 3 ст. 28 Закона);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 xml:space="preserve">- информацию представителей организаций и учреждений, </w:t>
      </w:r>
      <w:r>
        <w:rPr>
          <w:rFonts w:ascii="Times New Roman" w:hAnsi="Times New Roman" w:cs="Times New Roman"/>
          <w:sz w:val="28"/>
          <w:szCs w:val="28"/>
        </w:rPr>
        <w:t>взаимодействующих с учреждением</w:t>
      </w:r>
      <w:r w:rsidRPr="00E92BF1">
        <w:rPr>
          <w:rFonts w:ascii="Times New Roman" w:hAnsi="Times New Roman" w:cs="Times New Roman"/>
          <w:sz w:val="28"/>
          <w:szCs w:val="28"/>
        </w:rPr>
        <w:t>, по вопросам развития и воспитания воспитанников (п.22 ч. 3 ст. 28 Закона);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о научно – методической работе, в том числе организации и проведении научных и методических конференций, семинаров (п. 20 ч. 3 ст. 28 Закона);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-об организации конкурсов педагогического мастерства (п. 22 ч. 4 ст. 28 Закона);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о повышении квалификации  и переподготовки педагогических работников, развитии их творческих инициатив (п.22 ч. 3 ст. 28 Закона);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о повышении педагогическими работниками своего профессионального уровня (п.7 ч. 1 ст. 48 Закона);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lastRenderedPageBreak/>
        <w:t>- о ведени</w:t>
      </w:r>
      <w:r>
        <w:rPr>
          <w:rFonts w:ascii="Times New Roman" w:hAnsi="Times New Roman" w:cs="Times New Roman"/>
          <w:sz w:val="28"/>
          <w:szCs w:val="28"/>
        </w:rPr>
        <w:t>и официального сайта учреждения</w:t>
      </w:r>
      <w:r w:rsidRPr="00E92BF1">
        <w:rPr>
          <w:rFonts w:ascii="Times New Roman" w:hAnsi="Times New Roman" w:cs="Times New Roman"/>
          <w:sz w:val="28"/>
          <w:szCs w:val="28"/>
        </w:rPr>
        <w:t xml:space="preserve"> в сети «интернет» (п.21 ч. 3 ст. 28 Закона);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о выполнении ранее принятых решений педагогического совета (п.22 ч. 3 ст. 28 Закона);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об ответственности педагогических работников за неисполнение или ненадлежащее исполнение возложенных  на их обязанностей в порядке и в случаях, которые установлены федеральными законными (п. 22 ч. 3 ст. 28ч. 4 ст. 48 Закона);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иные  вопросы в соответствии с законодательством Российской Федерации (п. 22 ч. 3 ст. 28 Закона);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о проведении оценки индивидуального развития воспитанников в рамках  педагогической диагностики (мониторинга)  (п. 22 ч.3 ст. 28 Закона);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о результатах осуществления внутреннего текущего контроля, характеризующих оценку эффективности педагогических действий) (п. 22 ч. 3 ст. 28 Закона);</w:t>
      </w:r>
    </w:p>
    <w:p w:rsidR="00E92BF1" w:rsidRPr="00E92BF1" w:rsidRDefault="00E92BF1" w:rsidP="00E92B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 </w:t>
      </w:r>
    </w:p>
    <w:p w:rsidR="00E92BF1" w:rsidRPr="00E92BF1" w:rsidRDefault="00E92BF1" w:rsidP="00E92BF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2BF1">
        <w:rPr>
          <w:rFonts w:ascii="Times New Roman" w:hAnsi="Times New Roman" w:cs="Times New Roman"/>
          <w:b/>
          <w:sz w:val="28"/>
          <w:szCs w:val="28"/>
        </w:rPr>
        <w:t>4. Организация управления педагогическим советом.</w:t>
      </w:r>
    </w:p>
    <w:p w:rsidR="00253817" w:rsidRPr="004E2DAA" w:rsidRDefault="00253817" w:rsidP="00D57319">
      <w:pPr>
        <w:spacing w:after="0" w:line="240" w:lineRule="auto"/>
        <w:ind w:left="-142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E2DA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 </w:t>
      </w:r>
      <w:r w:rsidRPr="004E2DA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4.1. В состав Педагогического совета входят  заведующий, его заместители, воспитатели, музыкальный руководитель, инструктор по физической культуре, учитель-логопед,</w:t>
      </w:r>
      <w:r w:rsidR="00BB1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учитель-дефектолог, </w:t>
      </w:r>
      <w:r w:rsidRPr="004E2DA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педагог-психолог, педагоги дополнительного образования и другие педагогические работники (включая совместителей и работающих по срочному договору).</w:t>
      </w:r>
    </w:p>
    <w:p w:rsidR="00D57319" w:rsidRDefault="00D57319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BF1" w:rsidRPr="00E92BF1" w:rsidRDefault="00253817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r w:rsidR="00E92BF1" w:rsidRPr="00E92BF1">
        <w:rPr>
          <w:rFonts w:ascii="Times New Roman" w:hAnsi="Times New Roman" w:cs="Times New Roman"/>
          <w:sz w:val="28"/>
          <w:szCs w:val="28"/>
        </w:rPr>
        <w:t>. В работе педагогического совета могут принимать участие: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медицинский персонал;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-члены представительно</w:t>
      </w:r>
      <w:r>
        <w:rPr>
          <w:rFonts w:ascii="Times New Roman" w:hAnsi="Times New Roman" w:cs="Times New Roman"/>
          <w:sz w:val="28"/>
          <w:szCs w:val="28"/>
        </w:rPr>
        <w:t>го органа работников учреждения</w:t>
      </w:r>
      <w:r w:rsidRPr="00E92BF1">
        <w:rPr>
          <w:rFonts w:ascii="Times New Roman" w:hAnsi="Times New Roman" w:cs="Times New Roman"/>
          <w:sz w:val="28"/>
          <w:szCs w:val="28"/>
        </w:rPr>
        <w:t>;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-члены совета родителей (законных представителей) несовершеннолетних воспитанников;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родители (законные представители) несовершеннолетних воспитанников с  момента заключения договора об образовании между Учреждением и родителями (законными представителями) несовершеннолетних воспитанников и до прекращения образовательных отношений (ч. 1 ст. 54; п. 4 ч. 3 ст. 44; ст. 61 Закона);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представители общественных организаций учреждения, взаимодействующих с учреждением по вопросам развития и воспитания воспитанников.</w:t>
      </w:r>
    </w:p>
    <w:p w:rsidR="00E92BF1" w:rsidRPr="00E92BF1" w:rsidRDefault="00253817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</w:t>
      </w:r>
      <w:r w:rsidR="00E92BF1" w:rsidRPr="00E92BF1">
        <w:rPr>
          <w:rFonts w:ascii="Times New Roman" w:hAnsi="Times New Roman" w:cs="Times New Roman"/>
          <w:sz w:val="28"/>
          <w:szCs w:val="28"/>
        </w:rPr>
        <w:t>. Лица, приглашенные на педагогический совет, пользуются правом совещательного голоса.</w:t>
      </w:r>
    </w:p>
    <w:p w:rsidR="00D57319" w:rsidRDefault="00D57319" w:rsidP="00D57319">
      <w:pPr>
        <w:spacing w:after="0" w:line="240" w:lineRule="auto"/>
        <w:ind w:left="-18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253817" w:rsidRPr="00B936B7" w:rsidRDefault="004E2DAA" w:rsidP="00D57319">
      <w:pPr>
        <w:spacing w:after="0" w:line="240" w:lineRule="auto"/>
        <w:ind w:left="-18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936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4.4</w:t>
      </w:r>
      <w:r w:rsidR="00253817" w:rsidRPr="00B936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Педагогический совет работает по плану, составляющему часть годового плана работы ДОУ.</w:t>
      </w:r>
    </w:p>
    <w:p w:rsidR="00D57319" w:rsidRDefault="00D57319" w:rsidP="00D57319">
      <w:pPr>
        <w:spacing w:after="0" w:line="240" w:lineRule="auto"/>
        <w:ind w:left="-18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253817" w:rsidRPr="00B936B7" w:rsidRDefault="004E2DAA" w:rsidP="00D57319">
      <w:pPr>
        <w:spacing w:after="0" w:line="240" w:lineRule="auto"/>
        <w:ind w:left="-18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936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4.5</w:t>
      </w:r>
      <w:r w:rsidR="00253817" w:rsidRPr="00B936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Заседания Педагогического совета созываются один раз в квартал в соответствии с планом работы ДОУ и по мере необходимости.</w:t>
      </w:r>
    </w:p>
    <w:p w:rsidR="00D57319" w:rsidRDefault="00D57319" w:rsidP="00D57319">
      <w:pPr>
        <w:spacing w:after="0" w:line="240" w:lineRule="auto"/>
        <w:ind w:left="-18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936B7" w:rsidRPr="00B936B7" w:rsidRDefault="004E2DAA" w:rsidP="00D57319">
      <w:pPr>
        <w:spacing w:after="0" w:line="240" w:lineRule="auto"/>
        <w:ind w:left="-18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936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4.6</w:t>
      </w:r>
      <w:r w:rsidR="00253817" w:rsidRPr="00B936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Заседания Педагогического совета правомочны, если на них присутствует не менее двух третей его состава.</w:t>
      </w:r>
    </w:p>
    <w:p w:rsidR="00D57319" w:rsidRDefault="00D57319" w:rsidP="00D57319">
      <w:pPr>
        <w:spacing w:after="0" w:line="240" w:lineRule="auto"/>
        <w:ind w:left="-18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936B7" w:rsidRPr="00B936B7" w:rsidRDefault="004E2DAA" w:rsidP="00D57319">
      <w:pPr>
        <w:spacing w:after="0" w:line="240" w:lineRule="auto"/>
        <w:ind w:left="-18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936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4.7</w:t>
      </w:r>
      <w:r w:rsidR="00253817" w:rsidRPr="00B936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Решение Педагогического совета принимается открытым голосованием и считается принятым, если за него проголосовало более половины присутствующих. При равном количестве голосов решающим является голос председателя Педагогического совета.</w:t>
      </w:r>
      <w:r w:rsidR="00B936B7" w:rsidRPr="00B936B7">
        <w:rPr>
          <w:rFonts w:ascii="Times New Roman" w:eastAsia="Times New Roman" w:hAnsi="Times New Roman" w:cs="Times New Roman"/>
          <w:sz w:val="26"/>
          <w:szCs w:val="26"/>
          <w:shd w:val="clear" w:color="auto" w:fill="F1F4F7"/>
          <w:lang w:eastAsia="ru-RU"/>
        </w:rPr>
        <w:t xml:space="preserve"> </w:t>
      </w:r>
    </w:p>
    <w:p w:rsidR="00D57319" w:rsidRDefault="00D57319" w:rsidP="00D57319">
      <w:pPr>
        <w:spacing w:after="0" w:line="240" w:lineRule="auto"/>
        <w:ind w:left="-180"/>
        <w:rPr>
          <w:rFonts w:ascii="Times New Roman" w:hAnsi="Times New Roman" w:cs="Times New Roman"/>
          <w:sz w:val="28"/>
          <w:szCs w:val="28"/>
        </w:rPr>
      </w:pPr>
    </w:p>
    <w:p w:rsidR="00B936B7" w:rsidRPr="00B936B7" w:rsidRDefault="00B936B7" w:rsidP="00D57319">
      <w:pPr>
        <w:spacing w:after="0" w:line="240" w:lineRule="auto"/>
        <w:ind w:left="-180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B936B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.8</w:t>
      </w:r>
      <w:r w:rsidRPr="00B936B7">
        <w:rPr>
          <w:rFonts w:ascii="Times New Roman" w:hAnsi="Times New Roman" w:cs="Times New Roman"/>
          <w:sz w:val="28"/>
          <w:szCs w:val="28"/>
        </w:rPr>
        <w:t>. Решения выполняют в установленные сроки ответственные лица, указанные в протоколе заседания педагогического совета.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36B7">
        <w:rPr>
          <w:rFonts w:ascii="Times New Roman" w:hAnsi="Times New Roman" w:cs="Times New Roman"/>
          <w:sz w:val="28"/>
          <w:szCs w:val="28"/>
        </w:rPr>
        <w:t>Результаты работы по выполнению решений принятых на педагогическом совете, сообщаются членам и участникам (приглашенным) педагогического совета на следующем заседании.</w:t>
      </w:r>
    </w:p>
    <w:p w:rsidR="00253817" w:rsidRPr="00253817" w:rsidRDefault="00253817" w:rsidP="00D57319">
      <w:pPr>
        <w:spacing w:after="0" w:line="240" w:lineRule="auto"/>
        <w:ind w:left="-180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</w:p>
    <w:p w:rsidR="00253817" w:rsidRPr="00B936B7" w:rsidRDefault="00B936B7" w:rsidP="00D57319">
      <w:pPr>
        <w:spacing w:after="0" w:line="240" w:lineRule="auto"/>
        <w:ind w:left="-18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936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4.9</w:t>
      </w:r>
      <w:r w:rsidR="00253817" w:rsidRPr="00B936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Заведующая ДОУ, в случае несогласия с решением Педагогического совета, приостанавливает выполнение решения, извещает об этом председателя Педагогического совета, который обязан в 3-дневный срок рассмотреть такое заявление при участии заинтересованных сторон, ознакомиться с мотивированным мнением большинства Педагогического совета и вынести окончательное решение по спорному вопросу.</w:t>
      </w:r>
    </w:p>
    <w:p w:rsidR="00B936B7" w:rsidRDefault="00B936B7" w:rsidP="00D57319">
      <w:pPr>
        <w:spacing w:after="0" w:line="240" w:lineRule="auto"/>
        <w:ind w:left="-18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936B7" w:rsidRPr="00B936B7" w:rsidRDefault="00253817" w:rsidP="00D57319">
      <w:pPr>
        <w:spacing w:after="0" w:line="240" w:lineRule="auto"/>
        <w:ind w:left="-18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936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4.10. Педагогический совет избирает из своего состава председателя и секретаря сроком на три учебных года.</w:t>
      </w:r>
    </w:p>
    <w:p w:rsidR="00B936B7" w:rsidRDefault="00B936B7" w:rsidP="00D57319">
      <w:pPr>
        <w:spacing w:after="0" w:line="240" w:lineRule="auto"/>
        <w:ind w:left="-18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253817" w:rsidRPr="00B936B7" w:rsidRDefault="00253817" w:rsidP="00D57319">
      <w:pPr>
        <w:spacing w:after="0" w:line="240" w:lineRule="auto"/>
        <w:ind w:left="-18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936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4.11. Председатель Педагогического совета:</w:t>
      </w:r>
    </w:p>
    <w:p w:rsidR="00253817" w:rsidRPr="00B936B7" w:rsidRDefault="00253817" w:rsidP="00D57319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936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организует деятельность Педагогического совета;</w:t>
      </w:r>
    </w:p>
    <w:p w:rsidR="00253817" w:rsidRPr="00B936B7" w:rsidRDefault="00253817" w:rsidP="00D57319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936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информирует членов Педагогического совета о предстоящем заседании не менее чем за 15 дней до его проведения;</w:t>
      </w:r>
    </w:p>
    <w:p w:rsidR="00253817" w:rsidRPr="00B936B7" w:rsidRDefault="00253817" w:rsidP="00D57319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936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организует подготовку и проведение заседания Педагогического совета;</w:t>
      </w:r>
    </w:p>
    <w:p w:rsidR="00253817" w:rsidRPr="00B936B7" w:rsidRDefault="00253817" w:rsidP="00D57319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936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определяет повестку дня Педагогического совета;</w:t>
      </w:r>
    </w:p>
    <w:p w:rsidR="00B936B7" w:rsidRPr="00B936B7" w:rsidRDefault="00253817" w:rsidP="00D57319">
      <w:pPr>
        <w:spacing w:after="0" w:line="240" w:lineRule="auto"/>
        <w:ind w:left="-18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936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контролирует выполнение решений Педагогического совета.</w:t>
      </w:r>
    </w:p>
    <w:p w:rsidR="00B936B7" w:rsidRDefault="00B936B7" w:rsidP="00D57319">
      <w:pPr>
        <w:spacing w:after="0" w:line="240" w:lineRule="auto"/>
        <w:ind w:left="-18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936B7" w:rsidRPr="00B936B7" w:rsidRDefault="00B936B7" w:rsidP="00D57319">
      <w:pPr>
        <w:spacing w:after="0" w:line="240" w:lineRule="auto"/>
        <w:ind w:left="-18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936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4.12</w:t>
      </w:r>
      <w:r w:rsidRPr="00B936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Ход и решения Педагогических советов оформляются протоколами. Протоколы хранятся в ДОУ постоянно.</w:t>
      </w:r>
    </w:p>
    <w:p w:rsidR="00253817" w:rsidRPr="00253817" w:rsidRDefault="00253817" w:rsidP="00253817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</w:p>
    <w:p w:rsidR="00E92BF1" w:rsidRPr="00B17F76" w:rsidRDefault="00E92BF1" w:rsidP="00B17F7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F76">
        <w:rPr>
          <w:rFonts w:ascii="Times New Roman" w:hAnsi="Times New Roman" w:cs="Times New Roman"/>
          <w:b/>
          <w:sz w:val="28"/>
          <w:szCs w:val="28"/>
        </w:rPr>
        <w:t>5. Права и ответственность педагогического совета.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5.1 Педагогический совет имеет право: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участвовать в управлении Учреждением;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выходить с предложениями и заявлениями на учредителя в органы муниципальной и государственной власти, в общественные организации;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взаимодействовать с другими органами управления Учреждением, общественными организациями, учреждениями.</w:t>
      </w:r>
    </w:p>
    <w:p w:rsidR="00D57319" w:rsidRDefault="00D57319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5.2. Каждый член педагогического совета, а также участник (приглашенный) педагогического совета имеет право: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потребовать обсуждения педагогическим советом любого вопроса, касающегося образовательной деятельности Организации, если его предложения поддержат не менее одной трети членов педагогического совета;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lastRenderedPageBreak/>
        <w:t>- при несогласии с решением педагогического совета высказывать свое мотивированное мнение, которое должно быть занесено в протокол.</w:t>
      </w:r>
    </w:p>
    <w:p w:rsidR="00D57319" w:rsidRDefault="00D57319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5.3. Педагогический совет несет ответственность: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за выполнение, выполнение не в полном объеме или невыполнении закрепленных за ним задач и функций;</w:t>
      </w: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- за соответствие принимаемых решений законодательству Российской Федерации, нормативно – правовым актам.</w:t>
      </w:r>
    </w:p>
    <w:p w:rsidR="00D57319" w:rsidRDefault="00D57319" w:rsidP="00D5731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7319" w:rsidRDefault="00E92BF1" w:rsidP="00D5731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F76">
        <w:rPr>
          <w:rFonts w:ascii="Times New Roman" w:hAnsi="Times New Roman" w:cs="Times New Roman"/>
          <w:b/>
          <w:sz w:val="28"/>
          <w:szCs w:val="28"/>
        </w:rPr>
        <w:t>6. Делопроизводство</w:t>
      </w:r>
    </w:p>
    <w:p w:rsidR="00E92BF1" w:rsidRPr="00D57319" w:rsidRDefault="00E92BF1" w:rsidP="00D5731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6.1 Заседания Педагогического совета оформляются протоколом. В протоколе фиксируется ход обсуждения вопросов, выносимых на Педагогический совет, предложения и замечания членов, приглашенных лиц. Протоколы подписываются председателем и секретарем Педагогического совета.</w:t>
      </w:r>
    </w:p>
    <w:p w:rsidR="00B17F76" w:rsidRDefault="00E92BF1" w:rsidP="00D57319">
      <w:pPr>
        <w:spacing w:after="0" w:line="240" w:lineRule="auto"/>
        <w:ind w:left="-180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E92BF1">
        <w:rPr>
          <w:rFonts w:ascii="Times New Roman" w:hAnsi="Times New Roman" w:cs="Times New Roman"/>
          <w:sz w:val="28"/>
          <w:szCs w:val="28"/>
        </w:rPr>
        <w:t xml:space="preserve">6.2. Нумерация протоколов </w:t>
      </w:r>
      <w:r w:rsidR="00B17F76">
        <w:rPr>
          <w:rFonts w:ascii="Times New Roman" w:hAnsi="Times New Roman" w:cs="Times New Roman"/>
          <w:sz w:val="28"/>
          <w:szCs w:val="28"/>
        </w:rPr>
        <w:t xml:space="preserve">ведется от начала учебного года, </w:t>
      </w:r>
      <w:r w:rsidR="00B17F76" w:rsidRPr="00B17F76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</w:p>
    <w:p w:rsidR="00B17F76" w:rsidRPr="00B17F76" w:rsidRDefault="00B17F76" w:rsidP="00D57319">
      <w:pPr>
        <w:spacing w:after="0" w:line="240" w:lineRule="auto"/>
        <w:ind w:left="-18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      </w:t>
      </w:r>
      <w:r w:rsidRPr="00B17F7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протоколы пишутся  по форме:</w:t>
      </w:r>
    </w:p>
    <w:p w:rsidR="00B17F76" w:rsidRPr="00B17F76" w:rsidRDefault="00B17F76" w:rsidP="00D57319">
      <w:pPr>
        <w:spacing w:after="0" w:line="240" w:lineRule="auto"/>
        <w:ind w:right="51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17F7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дата проведения  и порядковый номер заседания;</w:t>
      </w:r>
    </w:p>
    <w:p w:rsidR="00B17F76" w:rsidRPr="00B17F76" w:rsidRDefault="00B17F76" w:rsidP="00D57319">
      <w:pPr>
        <w:spacing w:after="0" w:line="240" w:lineRule="auto"/>
        <w:ind w:right="51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17F7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председатель и секретарь (Ф.И.О.) Педагогического совета;</w:t>
      </w:r>
    </w:p>
    <w:p w:rsidR="00B17F76" w:rsidRPr="00B17F76" w:rsidRDefault="00B17F76" w:rsidP="00D57319">
      <w:pPr>
        <w:spacing w:after="0" w:line="240" w:lineRule="auto"/>
        <w:ind w:right="51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17F7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количественное присутствие (отсутствие) членов Педагогического совета;</w:t>
      </w:r>
    </w:p>
    <w:p w:rsidR="00B17F76" w:rsidRPr="00B17F76" w:rsidRDefault="00B17F76" w:rsidP="00D57319">
      <w:pPr>
        <w:spacing w:after="0" w:line="240" w:lineRule="auto"/>
        <w:ind w:right="51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17F7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приглашенные (ФИО, должность);</w:t>
      </w:r>
    </w:p>
    <w:p w:rsidR="00B17F76" w:rsidRPr="00B17F76" w:rsidRDefault="00B17F76" w:rsidP="00D57319">
      <w:pPr>
        <w:spacing w:after="0" w:line="240" w:lineRule="auto"/>
        <w:ind w:right="51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17F7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повестка дня;</w:t>
      </w:r>
    </w:p>
    <w:p w:rsidR="00B17F76" w:rsidRPr="00B17F76" w:rsidRDefault="00B17F76" w:rsidP="00D57319">
      <w:pPr>
        <w:spacing w:after="0" w:line="240" w:lineRule="auto"/>
        <w:ind w:right="51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17F7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ход обсуждения вопросов;</w:t>
      </w:r>
    </w:p>
    <w:p w:rsidR="00E92BF1" w:rsidRPr="00B17F76" w:rsidRDefault="00B17F76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F7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предложения, рекомендации и замечания членов</w:t>
      </w:r>
    </w:p>
    <w:p w:rsidR="00D57319" w:rsidRDefault="00D57319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6.3. Книга протоколов Педагогическо</w:t>
      </w:r>
      <w:r w:rsidR="00B17F76">
        <w:rPr>
          <w:rFonts w:ascii="Times New Roman" w:hAnsi="Times New Roman" w:cs="Times New Roman"/>
          <w:sz w:val="28"/>
          <w:szCs w:val="28"/>
        </w:rPr>
        <w:t>го совета хранится в ДОУ</w:t>
      </w:r>
      <w:r w:rsidRPr="00E92BF1">
        <w:rPr>
          <w:rFonts w:ascii="Times New Roman" w:hAnsi="Times New Roman" w:cs="Times New Roman"/>
          <w:sz w:val="28"/>
          <w:szCs w:val="28"/>
        </w:rPr>
        <w:t xml:space="preserve"> 3 года</w:t>
      </w:r>
    </w:p>
    <w:p w:rsidR="00D57319" w:rsidRDefault="00D57319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BF1" w:rsidRPr="00E92BF1" w:rsidRDefault="00E92BF1" w:rsidP="00D57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F1">
        <w:rPr>
          <w:rFonts w:ascii="Times New Roman" w:hAnsi="Times New Roman" w:cs="Times New Roman"/>
          <w:sz w:val="28"/>
          <w:szCs w:val="28"/>
        </w:rPr>
        <w:t>6.4.Книга протоколов Педагогического совета за каждый учебный год нумеруется постранично, прошнуровывается, скрепляется подписью заведующего и печатью.</w:t>
      </w:r>
    </w:p>
    <w:p w:rsidR="00E92BF1" w:rsidRPr="00E92BF1" w:rsidRDefault="00E92BF1" w:rsidP="00E92B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25" w:rsidRDefault="00BB1925" w:rsidP="00BB192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1925" w:rsidRDefault="00BB1925" w:rsidP="00BB192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1925" w:rsidRDefault="00BB1925" w:rsidP="00BB192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1925" w:rsidRDefault="00BB1925" w:rsidP="00BB192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1925" w:rsidRDefault="00BB1925" w:rsidP="00BB192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1925" w:rsidRDefault="00BB1925" w:rsidP="00BB192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1925" w:rsidRDefault="00BB1925" w:rsidP="00BB192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1925" w:rsidRDefault="00BB1925" w:rsidP="00BB192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1925" w:rsidRDefault="00BB1925" w:rsidP="00BB192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1925" w:rsidRDefault="00BB1925" w:rsidP="00BB192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1925" w:rsidRDefault="00BB1925" w:rsidP="00BB192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1925" w:rsidRDefault="00BB1925" w:rsidP="00BB192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1925" w:rsidRDefault="00BB1925" w:rsidP="00BB192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1925" w:rsidRDefault="00BB1925" w:rsidP="00BB192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1925" w:rsidRDefault="00BB1925" w:rsidP="00BB192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1925" w:rsidRDefault="00BB1925" w:rsidP="00BB192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1925" w:rsidRDefault="00BB1925" w:rsidP="00BB192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1925" w:rsidRDefault="00BB1925" w:rsidP="007510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B1925" w:rsidRDefault="007510A1" w:rsidP="00BB192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510A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99835" cy="8902688"/>
            <wp:effectExtent l="0" t="0" r="5715" b="0"/>
            <wp:docPr id="2" name="Рисунок 2" descr="E:\на сайт\о педсовет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\о педсовете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1925" w:rsidRDefault="00BB1925" w:rsidP="00BB192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B1925" w:rsidRDefault="00BB1925" w:rsidP="00BB192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F6D41" w:rsidRDefault="004F6D41" w:rsidP="00BB192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F6D41" w:rsidRDefault="004F6D41" w:rsidP="00BB192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F6D41" w:rsidRDefault="004F6D41" w:rsidP="00BB192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sectPr w:rsidR="004F6D41" w:rsidSect="00BB1925">
      <w:pgSz w:w="11906" w:h="16838"/>
      <w:pgMar w:top="73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930D58"/>
    <w:multiLevelType w:val="multilevel"/>
    <w:tmpl w:val="5456D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0A016B2"/>
    <w:multiLevelType w:val="multilevel"/>
    <w:tmpl w:val="E43C9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876DB3"/>
    <w:multiLevelType w:val="hybridMultilevel"/>
    <w:tmpl w:val="235E2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606A03"/>
    <w:multiLevelType w:val="multilevel"/>
    <w:tmpl w:val="62DCE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F83BCD"/>
    <w:multiLevelType w:val="hybridMultilevel"/>
    <w:tmpl w:val="0D46ADD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BD506B"/>
    <w:multiLevelType w:val="multilevel"/>
    <w:tmpl w:val="A87ACA1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BF1"/>
    <w:rsid w:val="001166F6"/>
    <w:rsid w:val="00253817"/>
    <w:rsid w:val="004E2DAA"/>
    <w:rsid w:val="004F6D41"/>
    <w:rsid w:val="00531D82"/>
    <w:rsid w:val="00544263"/>
    <w:rsid w:val="00573C83"/>
    <w:rsid w:val="005E3A66"/>
    <w:rsid w:val="006D3D97"/>
    <w:rsid w:val="007510A1"/>
    <w:rsid w:val="008C16CC"/>
    <w:rsid w:val="00992409"/>
    <w:rsid w:val="00AA7108"/>
    <w:rsid w:val="00B17F76"/>
    <w:rsid w:val="00B936B7"/>
    <w:rsid w:val="00BA070F"/>
    <w:rsid w:val="00BB1925"/>
    <w:rsid w:val="00C2078B"/>
    <w:rsid w:val="00D57319"/>
    <w:rsid w:val="00E70FE1"/>
    <w:rsid w:val="00E92BF1"/>
    <w:rsid w:val="00F84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09642"/>
  <w15:docId w15:val="{A326855D-BDF0-47DF-ADB6-953CEF62B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B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96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207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207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1894</Words>
  <Characters>10797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RePack by Diakov</cp:lastModifiedBy>
  <cp:revision>3</cp:revision>
  <cp:lastPrinted>2019-05-20T13:30:00Z</cp:lastPrinted>
  <dcterms:created xsi:type="dcterms:W3CDTF">2019-05-20T13:39:00Z</dcterms:created>
  <dcterms:modified xsi:type="dcterms:W3CDTF">2019-07-24T10:55:00Z</dcterms:modified>
</cp:coreProperties>
</file>