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BD" w:rsidRDefault="00C502BD" w:rsidP="00C502BD">
      <w:pPr>
        <w:spacing w:after="0" w:line="360" w:lineRule="auto"/>
        <w:ind w:left="-709" w:firstLine="709"/>
        <w:jc w:val="both"/>
        <w:rPr>
          <w:b/>
        </w:rPr>
      </w:pPr>
      <w:r w:rsidRPr="00C502BD">
        <w:rPr>
          <w:b/>
        </w:rPr>
        <w:t xml:space="preserve">Доклад </w:t>
      </w:r>
    </w:p>
    <w:p w:rsidR="00C502BD" w:rsidRPr="00C502BD" w:rsidRDefault="00C502BD" w:rsidP="00C502BD">
      <w:pPr>
        <w:spacing w:after="0" w:line="360" w:lineRule="auto"/>
        <w:ind w:left="-709" w:firstLine="709"/>
        <w:jc w:val="both"/>
        <w:rPr>
          <w:b/>
        </w:rPr>
      </w:pPr>
      <w:r w:rsidRPr="00C502BD">
        <w:rPr>
          <w:b/>
        </w:rPr>
        <w:t>«</w:t>
      </w:r>
      <w:hyperlink r:id="rId5" w:tooltip="Театр. Театрализованная деятельность" w:history="1">
        <w:r w:rsidRPr="00C502BD">
          <w:rPr>
            <w:rStyle w:val="a3"/>
            <w:b/>
            <w:color w:val="auto"/>
            <w:u w:val="none"/>
          </w:rPr>
          <w:t>Театрализованная деятельность в детском</w:t>
        </w:r>
      </w:hyperlink>
      <w:r w:rsidRPr="00C502BD">
        <w:rPr>
          <w:b/>
        </w:rPr>
        <w:t> саду»</w:t>
      </w:r>
    </w:p>
    <w:p w:rsidR="00C502BD" w:rsidRPr="00C502BD" w:rsidRDefault="00C502BD" w:rsidP="00C502BD">
      <w:pPr>
        <w:spacing w:after="0" w:line="360" w:lineRule="auto"/>
        <w:ind w:left="-709" w:firstLine="709"/>
        <w:jc w:val="both"/>
      </w:pPr>
      <w:r w:rsidRPr="00C502BD">
        <w:t>Театрализованная деятельность - самый распространённый вид детского творчества. Как сделать каждое занятие с ребенком интересным и увлекательным, просто и ненавязчиво рассказать ему о самом главном – о красоте и многообразии этого мира, как интересно можно жить в нем?</w:t>
      </w:r>
    </w:p>
    <w:p w:rsidR="00C502BD" w:rsidRPr="00C502BD" w:rsidRDefault="00C502BD" w:rsidP="00C502BD">
      <w:pPr>
        <w:spacing w:after="0" w:line="360" w:lineRule="auto"/>
        <w:ind w:left="-709" w:firstLine="709"/>
        <w:jc w:val="both"/>
      </w:pPr>
      <w:r w:rsidRPr="00C502BD">
        <w:t>Как научить ребенка всему, что ему пригодится в этой сложной современной жизни? Как воспитать и развить основные его способности: слышать, видеть, чувствовать, понимать, фантазировать и придумывать?</w:t>
      </w:r>
    </w:p>
    <w:p w:rsidR="00C502BD" w:rsidRPr="00C502BD" w:rsidRDefault="00C502BD" w:rsidP="00C502BD">
      <w:pPr>
        <w:spacing w:after="0" w:line="360" w:lineRule="auto"/>
        <w:ind w:left="-709" w:firstLine="709"/>
        <w:jc w:val="both"/>
      </w:pPr>
      <w:r w:rsidRPr="00C502BD">
        <w:t>С точки зрения педагогической </w:t>
      </w:r>
      <w:hyperlink r:id="rId6" w:tooltip="Работа. Педсоветы, семинары, тренинги для педагогов" w:history="1">
        <w:r w:rsidRPr="00C502BD">
          <w:rPr>
            <w:rStyle w:val="a3"/>
            <w:color w:val="auto"/>
            <w:u w:val="none"/>
          </w:rPr>
          <w:t>работы можно говорить об универсальности</w:t>
        </w:r>
      </w:hyperlink>
      <w:r w:rsidRPr="00C502BD">
        <w:t>, игровой природе и социальной направленности, а также о коррекционных возможностях театра.</w:t>
      </w:r>
    </w:p>
    <w:p w:rsidR="00C502BD" w:rsidRPr="00C502BD" w:rsidRDefault="00C502BD" w:rsidP="00C502BD">
      <w:pPr>
        <w:spacing w:after="0" w:line="360" w:lineRule="auto"/>
        <w:ind w:left="-709" w:firstLine="709"/>
        <w:jc w:val="both"/>
      </w:pPr>
      <w:r w:rsidRPr="00C502BD">
        <w:t>Театр формирует опыт социальных навыков поведения благодаря тому, что каждое литературное произведение или сказка для детей дошкольного возраста всегда имеет нравственную направленность (дружба, доброта, честность, смелость и др.).</w:t>
      </w:r>
    </w:p>
    <w:p w:rsidR="00C502BD" w:rsidRPr="00C502BD" w:rsidRDefault="00C502BD" w:rsidP="00C502BD">
      <w:pPr>
        <w:spacing w:after="0" w:line="360" w:lineRule="auto"/>
        <w:ind w:left="-709" w:firstLine="709"/>
        <w:jc w:val="both"/>
      </w:pPr>
      <w:r w:rsidRPr="00C502BD">
        <w:t>Благодаря сказке ребёнок познаёт мир не только умом, но и сердцем. И не только познаёт, но и выражает своё собственное отношение к добру и злу. Любимые герои становятся образцами для подражания. Именно способность ребёнка к подражанию позволяет педагогам через театрализованную деятельность оказывать позитивное влияние на детей.</w:t>
      </w:r>
    </w:p>
    <w:p w:rsidR="00C502BD" w:rsidRPr="00C502BD" w:rsidRDefault="00C502BD" w:rsidP="00C502BD">
      <w:pPr>
        <w:spacing w:after="0" w:line="360" w:lineRule="auto"/>
        <w:ind w:left="-709" w:firstLine="709"/>
        <w:jc w:val="both"/>
      </w:pPr>
      <w:r w:rsidRPr="00C502BD">
        <w:t>Именно театрализованная деятельность позволяет ребёнку находить решение на многие проблемные ситуации от лица какого-либо персонажа. Это помогает преодолевать робость, неуверенность в себе, застенчивость.</w:t>
      </w:r>
    </w:p>
    <w:p w:rsidR="00C502BD" w:rsidRPr="00C502BD" w:rsidRDefault="00C502BD" w:rsidP="00C502BD">
      <w:pPr>
        <w:spacing w:after="0" w:line="360" w:lineRule="auto"/>
        <w:ind w:left="-709" w:firstLine="709"/>
        <w:jc w:val="both"/>
      </w:pPr>
      <w:r w:rsidRPr="00C502BD">
        <w:t>Она близка и понятна ребёнку глубоко лежит в его природе и находит отражение стихийно, потому что связана с игрой.</w:t>
      </w:r>
    </w:p>
    <w:p w:rsidR="00C502BD" w:rsidRPr="00C502BD" w:rsidRDefault="00C502BD" w:rsidP="00C502BD">
      <w:pPr>
        <w:spacing w:after="0" w:line="360" w:lineRule="auto"/>
        <w:ind w:left="-709" w:firstLine="709"/>
        <w:jc w:val="both"/>
      </w:pPr>
      <w:r w:rsidRPr="00C502BD">
        <w:t>Театрализованные игры развивают способности, помогают общему развитию, проявлению любознательности, стремлению к познанию нового, усвоению информации и новых способов действия, развивают мышление, формируют настойчивость. Кроме этого, эти игры развивают творческие способности и духовные потребности, раскрепощают и повышают самооценку.</w:t>
      </w:r>
    </w:p>
    <w:p w:rsidR="00C502BD" w:rsidRPr="00C502BD" w:rsidRDefault="00C502BD" w:rsidP="00C502BD">
      <w:pPr>
        <w:spacing w:after="0" w:line="360" w:lineRule="auto"/>
        <w:ind w:left="-709" w:firstLine="709"/>
        <w:jc w:val="both"/>
      </w:pPr>
      <w:r w:rsidRPr="00C502BD">
        <w:lastRenderedPageBreak/>
        <w:t>Воспитательные возможности театрализованной деятельности широки. Участвуя в ней, дети знакомятся с окружающим миром во всём его многообразии через образы, краски, звуки, в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ребёнка, совершенствуется звуковая культура речи, её интонационный строй. Исполняемая роль, произносимые реплики ставят малыша перед необходимостью ясно, чётко, понятно изъясняться. У него улучшается диалогическая речь, её грамматический строй.</w:t>
      </w:r>
    </w:p>
    <w:p w:rsidR="00C502BD" w:rsidRPr="00C502BD" w:rsidRDefault="00C502BD" w:rsidP="00C502BD">
      <w:pPr>
        <w:spacing w:after="0" w:line="360" w:lineRule="auto"/>
        <w:ind w:left="-709" w:firstLine="709"/>
        <w:jc w:val="both"/>
      </w:pPr>
      <w:r w:rsidRPr="00C502BD">
        <w:t xml:space="preserve">Мы не стремимся к созданию больших, сложных спектаклей - пусть это будет маленькая сказка, показанная на доске </w:t>
      </w:r>
      <w:proofErr w:type="spellStart"/>
      <w:r w:rsidRPr="00C502BD">
        <w:t>фланелеграфа</w:t>
      </w:r>
      <w:proofErr w:type="spellEnd"/>
      <w:r w:rsidRPr="00C502BD">
        <w:t>, небольшая сценка, разыгранная с помощью детских игрушек, или короткий спектакль картинок или театра петрушек на ширме. Важно, чтобы такие показы проводились систематически и при этом использовались все виды кукольного театра.</w:t>
      </w:r>
    </w:p>
    <w:p w:rsidR="00C502BD" w:rsidRPr="00C502BD" w:rsidRDefault="00C502BD" w:rsidP="00C502BD">
      <w:pPr>
        <w:spacing w:after="0" w:line="360" w:lineRule="auto"/>
        <w:ind w:left="-709" w:firstLine="709"/>
        <w:jc w:val="both"/>
      </w:pPr>
      <w:r w:rsidRPr="00C502BD">
        <w:t>Понимая значение театрализованных игр в воспитании и обучении ребёнка дошкольного возраста, я использую это в своей работе. Задачи, которые я ставила перед собой, состояли в том, что создать условия для развития творческой активности; приобщить к театральной культуре; обеспечить её взаимосвязь с другими видами деятельности в едином педагогическом процессе.</w:t>
      </w:r>
    </w:p>
    <w:p w:rsidR="00C502BD" w:rsidRPr="00C502BD" w:rsidRDefault="00C502BD" w:rsidP="00C502BD">
      <w:pPr>
        <w:spacing w:after="0" w:line="360" w:lineRule="auto"/>
        <w:ind w:left="-709" w:firstLine="709"/>
        <w:jc w:val="both"/>
      </w:pPr>
      <w:r w:rsidRPr="00C502BD">
        <w:t>В своей группе в первую очередь я создала определённые условия для развития театральных способностей детей: театрализованную зону перспективный план, подбор соответствующей литературы, изготовление различных кукол.</w:t>
      </w:r>
    </w:p>
    <w:p w:rsidR="00C502BD" w:rsidRPr="00C502BD" w:rsidRDefault="00C502BD" w:rsidP="00C502BD">
      <w:pPr>
        <w:spacing w:after="0" w:line="360" w:lineRule="auto"/>
        <w:ind w:left="-709" w:firstLine="709"/>
        <w:jc w:val="both"/>
      </w:pPr>
      <w:r w:rsidRPr="00C502BD">
        <w:t>В младшем возрасте наиболее простой и самый интересный вид театра- пальчиковый. Игра с пальчиками- первый шаг, знакомство с первой игрой условностью. Это театр без атрибутов, но с самым главным – героем и его жизнью. Также большое значение уделяем уголку ряженья. Маленькие дети - замечательные актёры: стоит кому - то из них надеть хотя бы часть какого - то костюма, как он сразу же входит в образ.</w:t>
      </w:r>
    </w:p>
    <w:p w:rsidR="00C502BD" w:rsidRPr="00C502BD" w:rsidRDefault="00C502BD" w:rsidP="00C502BD">
      <w:pPr>
        <w:spacing w:after="0" w:line="360" w:lineRule="auto"/>
        <w:ind w:left="-709" w:firstLine="709"/>
        <w:jc w:val="both"/>
      </w:pPr>
      <w:r w:rsidRPr="00C502BD">
        <w:t xml:space="preserve">Наша задача - увлечь ребёнка играть дальше, вместе, повести в игре за собой, давая возможность сделать что-то </w:t>
      </w:r>
      <w:proofErr w:type="gramStart"/>
      <w:r w:rsidRPr="00C502BD">
        <w:t>по своему</w:t>
      </w:r>
      <w:proofErr w:type="gramEnd"/>
      <w:r w:rsidRPr="00C502BD">
        <w:t>, дать свободу выбора. Только тогда игра может состояться и постепенно превратиться в целый спектакль.</w:t>
      </w:r>
    </w:p>
    <w:p w:rsidR="00C502BD" w:rsidRPr="00C502BD" w:rsidRDefault="00C502BD" w:rsidP="00C502BD">
      <w:pPr>
        <w:spacing w:after="0" w:line="360" w:lineRule="auto"/>
        <w:ind w:left="-709" w:firstLine="709"/>
        <w:jc w:val="both"/>
      </w:pPr>
      <w:r w:rsidRPr="00C502BD">
        <w:lastRenderedPageBreak/>
        <w:t>В старшем дошкольном возрасте дети уже сами показывают кукольные спектакли. Эта форма работы очень интересна и полезна. Такие показы глубже развивают у детей художественные способности, учат их понимать и переживать содержание литературных произведений.</w:t>
      </w:r>
    </w:p>
    <w:p w:rsidR="00C502BD" w:rsidRPr="00C502BD" w:rsidRDefault="00C502BD" w:rsidP="00C502BD">
      <w:pPr>
        <w:spacing w:after="0" w:line="360" w:lineRule="auto"/>
        <w:ind w:left="-709" w:firstLine="709"/>
        <w:jc w:val="both"/>
      </w:pPr>
      <w:r w:rsidRPr="00C502BD">
        <w:t>Этому помогают упражнения на выражение внимания, страха, радости, удовольствия, огорчения: «Угадай, что я ем», «Отгадай где я», «Лисичка подслушивает» и др. В играх-драматизациях дети более выразительно передают образы героев, сами ставят сказки-спектакли, договариваются, распределяют роли.</w:t>
      </w:r>
    </w:p>
    <w:p w:rsidR="00C502BD" w:rsidRPr="00C502BD" w:rsidRDefault="00C502BD" w:rsidP="00C502BD">
      <w:pPr>
        <w:spacing w:after="0" w:line="360" w:lineRule="auto"/>
        <w:ind w:left="-709" w:firstLine="709"/>
        <w:jc w:val="both"/>
      </w:pPr>
      <w:r w:rsidRPr="00C502BD">
        <w:t>С большим желанием показывают спектакли малышам и родителям, среди которых: «Гуси-Лебеди», «Три поросёнка», «Красная шапочка».</w:t>
      </w:r>
    </w:p>
    <w:p w:rsidR="00C502BD" w:rsidRPr="00C502BD" w:rsidRDefault="00C502BD" w:rsidP="00C502BD">
      <w:pPr>
        <w:spacing w:after="0" w:line="360" w:lineRule="auto"/>
        <w:ind w:left="-709" w:firstLine="709"/>
        <w:jc w:val="both"/>
      </w:pPr>
      <w:r w:rsidRPr="00C502BD">
        <w:t>Естественно, дети не сразу овладевают умением правильно держать себя на сцене: они скованны, речь их не выразительна, небрежна. Чтобы помочь детям раскрыть свои потенциальные возможности, осознать необходимость работы над ролью, вести себя на сцене непринуждённо, уметь передать сущность своего персонажа, нужна специальная актерская тренировка на играх - занятиях.</w:t>
      </w:r>
    </w:p>
    <w:p w:rsidR="00C502BD" w:rsidRPr="00C502BD" w:rsidRDefault="00C502BD" w:rsidP="00C502BD">
      <w:pPr>
        <w:spacing w:after="0" w:line="360" w:lineRule="auto"/>
        <w:ind w:left="-709" w:firstLine="709"/>
        <w:jc w:val="both"/>
      </w:pPr>
      <w:r w:rsidRPr="00C502BD">
        <w:t>Их цель - помочь овладеть следующими средствами образной выразительности:</w:t>
      </w:r>
    </w:p>
    <w:p w:rsidR="00C502BD" w:rsidRPr="00C502BD" w:rsidRDefault="00C502BD" w:rsidP="00C502BD">
      <w:pPr>
        <w:spacing w:after="0" w:line="360" w:lineRule="auto"/>
        <w:ind w:left="-709" w:firstLine="709"/>
        <w:jc w:val="both"/>
      </w:pPr>
      <w:r w:rsidRPr="00C502BD">
        <w:t>ИНТОНАЦИЕЙ - предлагаем произносить детям отдельные слова и предложения с различной интонацией (вопрос, просьба, удивление, грусть, страх и т. д.) самостоятельно, без подсказки взрослого. Цель работы над интонацией - добиться выразительности и естественности.</w:t>
      </w:r>
    </w:p>
    <w:p w:rsidR="00C502BD" w:rsidRPr="00C502BD" w:rsidRDefault="00C502BD" w:rsidP="00C502BD">
      <w:pPr>
        <w:spacing w:after="0" w:line="360" w:lineRule="auto"/>
        <w:ind w:left="-709" w:firstLine="709"/>
        <w:jc w:val="both"/>
      </w:pPr>
      <w:r w:rsidRPr="00C502BD">
        <w:t xml:space="preserve">ПОЗАМИ - сначала предлагаем детям поиграть в знакомые игры типа " Море волнуется"; затем изобразить позой кого - </w:t>
      </w:r>
      <w:proofErr w:type="spellStart"/>
      <w:r w:rsidRPr="00C502BD">
        <w:t>нибудь</w:t>
      </w:r>
      <w:proofErr w:type="spellEnd"/>
      <w:r w:rsidRPr="00C502BD">
        <w:t xml:space="preserve"> или что - </w:t>
      </w:r>
      <w:proofErr w:type="spellStart"/>
      <w:r w:rsidRPr="00C502BD">
        <w:t>нибудь</w:t>
      </w:r>
      <w:proofErr w:type="spellEnd"/>
      <w:r w:rsidRPr="00C502BD">
        <w:t xml:space="preserve"> (</w:t>
      </w:r>
      <w:proofErr w:type="gramStart"/>
      <w:r w:rsidRPr="00C502BD">
        <w:t>например</w:t>
      </w:r>
      <w:proofErr w:type="gramEnd"/>
      <w:r w:rsidRPr="00C502BD">
        <w:t>: каратиста, паука, берёзку) и объяснить, почему они выбрали ту или иную позу. Полезно дать задание, как найти одно, но наиболее яркое движение, которое сделало бы образ (Баба Яга, толстяк, дерево.) легко узнаваемым.</w:t>
      </w:r>
    </w:p>
    <w:p w:rsidR="00C502BD" w:rsidRPr="00C502BD" w:rsidRDefault="00C502BD" w:rsidP="00C502BD">
      <w:pPr>
        <w:spacing w:after="0" w:line="360" w:lineRule="auto"/>
        <w:ind w:left="-709" w:firstLine="709"/>
        <w:jc w:val="both"/>
      </w:pPr>
      <w:r w:rsidRPr="00C502BD">
        <w:t xml:space="preserve">ЖЕСТАМИ - начинаем с простых сценических </w:t>
      </w:r>
      <w:proofErr w:type="gramStart"/>
      <w:r w:rsidRPr="00C502BD">
        <w:t>заданий :</w:t>
      </w:r>
      <w:proofErr w:type="gramEnd"/>
      <w:r w:rsidRPr="00C502BD">
        <w:t xml:space="preserve"> как жестом показать состояние или ощущение человека (очень горячо, я замёрз, мне холодно, мне больно и т. п.); следующие упражнения включают уже несколько действий (пришиваю пуговицу, мою посуду, рисую красками и т. п.)</w:t>
      </w:r>
    </w:p>
    <w:p w:rsidR="00C502BD" w:rsidRPr="00C502BD" w:rsidRDefault="00C502BD" w:rsidP="00C502BD">
      <w:pPr>
        <w:spacing w:after="0" w:line="360" w:lineRule="auto"/>
        <w:ind w:left="-709" w:firstLine="709"/>
        <w:jc w:val="both"/>
      </w:pPr>
      <w:r w:rsidRPr="00C502BD">
        <w:t xml:space="preserve">МИМИКОЙ - учим детей по выражению лица (глазами и бровями, губами) определить настроение человека, а затем с помощью мимики выражать своё </w:t>
      </w:r>
      <w:r w:rsidRPr="00C502BD">
        <w:lastRenderedPageBreak/>
        <w:t>эмоциональное состояние или реакцию на воображаемое событие (съел сладкую конфетку, кислый лимон, горький перец и т. п.) Собран альбом с фотографиями эмоций, выраженных мимикой.</w:t>
      </w:r>
    </w:p>
    <w:p w:rsidR="00C502BD" w:rsidRPr="00C502BD" w:rsidRDefault="00C502BD" w:rsidP="00C502BD">
      <w:pPr>
        <w:spacing w:after="0" w:line="360" w:lineRule="auto"/>
        <w:ind w:left="-709" w:firstLine="709"/>
        <w:jc w:val="both"/>
      </w:pPr>
      <w:r w:rsidRPr="00C502BD">
        <w:t>ПАНТОМИМИКОЙ, в которой сочетаются пластические позы, жесты и мимика. Предлагаем детям с помощью указанных образных средств представить следующие ситуации: " Я мыл посуду и случайно разбил чашку", " Я пришивала пуговицу и уколола палец иголкой". Потом просим детей "изобразить" распускающийся цветок, прыгающую лягушку, засыпающего ребёнка, качающееся на ветру дерево и т. д.</w:t>
      </w:r>
    </w:p>
    <w:p w:rsidR="00C502BD" w:rsidRPr="00C502BD" w:rsidRDefault="00C502BD" w:rsidP="00C502BD">
      <w:pPr>
        <w:spacing w:after="0" w:line="360" w:lineRule="auto"/>
        <w:ind w:left="-709" w:firstLine="709"/>
        <w:jc w:val="both"/>
      </w:pPr>
      <w:r w:rsidRPr="00C502BD">
        <w:t xml:space="preserve">В последствие на играх - занятиях задания усложняются: предлагаем разыграть сценки, включающие определённые действия, взаимоотношения между персонажами, настроение каждого участника. </w:t>
      </w:r>
      <w:proofErr w:type="gramStart"/>
      <w:r w:rsidRPr="00C502BD">
        <w:t>Например</w:t>
      </w:r>
      <w:proofErr w:type="gramEnd"/>
      <w:r w:rsidRPr="00C502BD">
        <w:t>: " Семейный обед в воскресный день", "Играем в футбол", "Утро" и т. п. Каждый ребёнок заранее решает, что он будет делать и как он будет это делать, используя уже известные ему образные средства.</w:t>
      </w:r>
    </w:p>
    <w:p w:rsidR="00C502BD" w:rsidRPr="00C502BD" w:rsidRDefault="00C502BD" w:rsidP="00C502BD">
      <w:pPr>
        <w:spacing w:after="0" w:line="360" w:lineRule="auto"/>
        <w:ind w:left="-709" w:firstLine="709"/>
        <w:jc w:val="both"/>
      </w:pPr>
      <w:r w:rsidRPr="00C502BD">
        <w:t>После того как дети уже достаточно поупражняются над актёрской техникой, устраиваем в детском саду театрализованные вечера - готовим драматизации известных сказок, при работе следим, чтобы наши воспитанники использовали все средства актёрской выразительности, усвоенные ими на занятиях.</w:t>
      </w:r>
    </w:p>
    <w:p w:rsidR="00C502BD" w:rsidRPr="00C502BD" w:rsidRDefault="00C502BD" w:rsidP="00C502BD">
      <w:pPr>
        <w:spacing w:after="0" w:line="360" w:lineRule="auto"/>
        <w:ind w:left="-709" w:firstLine="709"/>
        <w:jc w:val="both"/>
      </w:pPr>
      <w:r w:rsidRPr="00C502BD">
        <w:t>Так же проводилась работа с родителями: беседы: «Как привить дошкольникам интерес к театральному искусству», консультации: «Театрализованная игра, как средство развития речи дошкольников», «Игра и театр», «Театр и родители», родительские собрания «Мир дошкольного театра», конкурс «Лучшая кукла для театра», «Лучшая театральная маска». Родители проявляли живой интерес к театрализованной деятельности, оказывали помощь в изготовлении костюмов, кукол для театра, исполняли роли в совместных с ребятами постановках спектаклей.</w:t>
      </w:r>
    </w:p>
    <w:p w:rsidR="00C502BD" w:rsidRPr="00C502BD" w:rsidRDefault="00C502BD" w:rsidP="00C502BD">
      <w:pPr>
        <w:spacing w:after="0" w:line="360" w:lineRule="auto"/>
        <w:ind w:left="-709" w:firstLine="709"/>
        <w:jc w:val="both"/>
      </w:pPr>
      <w:r w:rsidRPr="00C502BD">
        <w:t>Работа по развитию у дошкольников творческих способностей в процессе театрализованных игр приносит свои плоды: у ребят активизируется и обогащается словарь, они стали свободнее, раскрепощённые в общении, а главное, они испытывают эмоциональный подъём.</w:t>
      </w:r>
    </w:p>
    <w:p w:rsidR="00C502BD" w:rsidRPr="00C502BD" w:rsidRDefault="00C502BD" w:rsidP="00C502BD">
      <w:pPr>
        <w:spacing w:after="0" w:line="360" w:lineRule="auto"/>
        <w:ind w:left="-709" w:firstLine="709"/>
        <w:jc w:val="both"/>
      </w:pPr>
      <w:r w:rsidRPr="00C502BD">
        <w:lastRenderedPageBreak/>
        <w:t>При слове «театр» их глаза загораются радостными искорками, а лица светятся улыбкой.</w:t>
      </w:r>
    </w:p>
    <w:p w:rsidR="00C502BD" w:rsidRPr="00C502BD" w:rsidRDefault="00C502BD" w:rsidP="00C502BD">
      <w:pPr>
        <w:spacing w:after="0" w:line="360" w:lineRule="auto"/>
        <w:ind w:left="-709" w:firstLine="709"/>
        <w:jc w:val="both"/>
      </w:pPr>
      <w:r w:rsidRPr="00C502BD">
        <w:t>После того как дети уже достаточно поупражняются над актёрской техникой, устраиваем в детском саду театрализованные вечера - готовим драматизации известных сказок, при работе следим, чтобы наши воспитанники использовали все средства актёрской выразительности, усвоенные ими на занятиях.</w:t>
      </w:r>
    </w:p>
    <w:p w:rsidR="00C502BD" w:rsidRPr="00C502BD" w:rsidRDefault="00C502BD" w:rsidP="00C502BD">
      <w:pPr>
        <w:spacing w:after="0" w:line="360" w:lineRule="auto"/>
        <w:ind w:left="-709" w:firstLine="709"/>
        <w:jc w:val="both"/>
      </w:pPr>
      <w:r w:rsidRPr="00C502BD">
        <w:t>Подготовка спектакля обычно строится по следующей примерной схеме:</w:t>
      </w:r>
    </w:p>
    <w:p w:rsidR="00C502BD" w:rsidRPr="00C502BD" w:rsidRDefault="00C502BD" w:rsidP="00C502BD">
      <w:pPr>
        <w:spacing w:after="0" w:line="360" w:lineRule="auto"/>
        <w:ind w:left="-709" w:firstLine="709"/>
        <w:jc w:val="both"/>
      </w:pPr>
      <w:r w:rsidRPr="00C502BD">
        <w:t>1. Мы вместе читаем сказку - сценарий, обсуждаем её, выбираем, кто кем бы хотел быть.</w:t>
      </w:r>
    </w:p>
    <w:p w:rsidR="00C502BD" w:rsidRPr="00C502BD" w:rsidRDefault="00C502BD" w:rsidP="00C502BD">
      <w:pPr>
        <w:spacing w:after="0" w:line="360" w:lineRule="auto"/>
        <w:ind w:left="-709" w:firstLine="709"/>
        <w:jc w:val="both"/>
      </w:pPr>
      <w:r w:rsidRPr="00C502BD">
        <w:t>2. Рисуем по сказке, рисуем декорации, лепим сказку, как бы моделируя спектакль.</w:t>
      </w:r>
    </w:p>
    <w:p w:rsidR="00C502BD" w:rsidRPr="00C502BD" w:rsidRDefault="00C502BD" w:rsidP="00C502BD">
      <w:pPr>
        <w:spacing w:after="0" w:line="360" w:lineRule="auto"/>
        <w:ind w:left="-709" w:firstLine="709"/>
        <w:jc w:val="both"/>
      </w:pPr>
      <w:r w:rsidRPr="00C502BD">
        <w:t>3. Слушаем музыку для разных сцен спектакля.</w:t>
      </w:r>
    </w:p>
    <w:p w:rsidR="00C502BD" w:rsidRPr="00C502BD" w:rsidRDefault="00C502BD" w:rsidP="00C502BD">
      <w:pPr>
        <w:spacing w:after="0" w:line="360" w:lineRule="auto"/>
        <w:ind w:left="-709" w:firstLine="709"/>
        <w:jc w:val="both"/>
      </w:pPr>
      <w:r w:rsidRPr="00C502BD">
        <w:t>4. По возможности создаём необходимые костюмы или элементы костюмов, делаем декорации, украшаем помещение, готовим подарки гостям.</w:t>
      </w:r>
    </w:p>
    <w:p w:rsidR="00C502BD" w:rsidRPr="00C502BD" w:rsidRDefault="00C502BD" w:rsidP="00C502BD">
      <w:pPr>
        <w:spacing w:after="0" w:line="360" w:lineRule="auto"/>
        <w:ind w:left="-709" w:firstLine="709"/>
        <w:jc w:val="both"/>
      </w:pPr>
      <w:r w:rsidRPr="00C502BD">
        <w:t>5. Репетируем - играем, стараясь вслушиваться в музыку, которая создаёт настрой, помогает лучше передать образ героя и создаёт необходимую атмосферу.</w:t>
      </w:r>
    </w:p>
    <w:p w:rsidR="00C502BD" w:rsidRPr="00C502BD" w:rsidRDefault="00C502BD" w:rsidP="00C502BD">
      <w:pPr>
        <w:spacing w:after="0" w:line="360" w:lineRule="auto"/>
        <w:ind w:left="-709" w:firstLine="709"/>
        <w:jc w:val="both"/>
      </w:pPr>
      <w:r w:rsidRPr="00C502BD">
        <w:t>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ребёнка, его способность к созданию новых образов. В процессе работы развивается символическое мышление, двигательный, эмоциональный контроль. Происходит усвоение социальных норм поведения. Таким образом, работа над этюдами не менее важна, чем сам спектакль.</w:t>
      </w:r>
    </w:p>
    <w:p w:rsidR="00C502BD" w:rsidRPr="00C502BD" w:rsidRDefault="00C502BD" w:rsidP="00C502BD">
      <w:pPr>
        <w:spacing w:after="0" w:line="360" w:lineRule="auto"/>
        <w:ind w:left="-709" w:firstLine="709"/>
        <w:jc w:val="both"/>
      </w:pPr>
      <w:r w:rsidRPr="00C502BD">
        <w:t xml:space="preserve">Участие детей в театрализованных играх и спектаклях становится возможным при </w:t>
      </w:r>
      <w:proofErr w:type="spellStart"/>
      <w:r w:rsidRPr="00C502BD">
        <w:t>сформированности</w:t>
      </w:r>
      <w:proofErr w:type="spellEnd"/>
      <w:r w:rsidRPr="00C502BD">
        <w:t xml:space="preserve"> у них готовности к подобного рода деятельности, что с нашей точки зрения включает в себя: знание театра, как вида искусства (разработан </w:t>
      </w:r>
      <w:hyperlink r:id="rId7" w:tooltip="Конспекты занятий. Все конспекты" w:history="1">
        <w:r w:rsidRPr="00C502BD">
          <w:rPr>
            <w:rStyle w:val="a3"/>
            <w:color w:val="auto"/>
            <w:u w:val="none"/>
          </w:rPr>
          <w:t>конспект по ознакомлению детей с театром</w:t>
        </w:r>
      </w:hyperlink>
      <w:r w:rsidRPr="00C502BD">
        <w:t>, экскурсия в театр, эмоционально - положительное отношение к нему, определённый опыт театрально - игровой деятельности.</w:t>
      </w:r>
    </w:p>
    <w:p w:rsidR="00C502BD" w:rsidRPr="00C502BD" w:rsidRDefault="00C502BD" w:rsidP="00C502BD">
      <w:pPr>
        <w:spacing w:after="0" w:line="360" w:lineRule="auto"/>
        <w:ind w:left="-709" w:firstLine="709"/>
        <w:jc w:val="both"/>
      </w:pPr>
      <w:r w:rsidRPr="00C502BD">
        <w:t>Занимаясь с детьми театральной деятельностью, мы решаем два типа задач:</w:t>
      </w:r>
    </w:p>
    <w:p w:rsidR="00C502BD" w:rsidRPr="00C502BD" w:rsidRDefault="00C502BD" w:rsidP="00C502BD">
      <w:pPr>
        <w:spacing w:after="0" w:line="360" w:lineRule="auto"/>
        <w:ind w:left="-709" w:firstLine="709"/>
        <w:jc w:val="both"/>
      </w:pPr>
      <w:r w:rsidRPr="00C502BD">
        <w:lastRenderedPageBreak/>
        <w:t>1 тип - это воспитательные задачи, которые направлены на развитие эмоциональности, интеллектуальности, а также на развитие коммуникативных особенностей ребёнка, средствами театра.</w:t>
      </w:r>
    </w:p>
    <w:p w:rsidR="00C502BD" w:rsidRPr="00C502BD" w:rsidRDefault="00C502BD" w:rsidP="00C502BD">
      <w:pPr>
        <w:spacing w:after="0" w:line="360" w:lineRule="auto"/>
        <w:ind w:left="-709" w:firstLine="709"/>
        <w:jc w:val="both"/>
      </w:pPr>
      <w:r w:rsidRPr="00C502BD">
        <w:t>2 тип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C502BD" w:rsidRPr="00C502BD" w:rsidRDefault="00C502BD" w:rsidP="00C502BD">
      <w:pPr>
        <w:spacing w:after="0" w:line="360" w:lineRule="auto"/>
        <w:ind w:left="-709" w:firstLine="709"/>
        <w:jc w:val="both"/>
      </w:pPr>
      <w:r w:rsidRPr="00C502BD">
        <w:t xml:space="preserve">В решении этих двух типов задач огромную помощь оказывают нам родители. Они участвуют в изготовлении декораций, придумывают и делают сценические костюмы или их элементы, а </w:t>
      </w:r>
      <w:proofErr w:type="gramStart"/>
      <w:r w:rsidRPr="00C502BD">
        <w:t>так же</w:t>
      </w:r>
      <w:proofErr w:type="gramEnd"/>
      <w:r w:rsidRPr="00C502BD">
        <w:t xml:space="preserve"> принимают участие в наших играх - драматизациях и сами, под нашим руководством, ставят сказки - спектакли. Мы, воспитатели, тоже участвуем в представлениях, чаще всего, на себя мы берём роли отрицательных персонажей (Баба Яга, </w:t>
      </w:r>
      <w:proofErr w:type="spellStart"/>
      <w:r w:rsidRPr="00C502BD">
        <w:t>Бармалей</w:t>
      </w:r>
      <w:proofErr w:type="spellEnd"/>
      <w:r w:rsidRPr="00C502BD">
        <w:t>, Чучело и т. д., но играем мы и Осень, Матрешку, Бабушку и т. п. Одним словом, любой спектакль, поставленный совместно с малышами и их родителями, или самими родителями, любой праздник с элементами театрально - игрового творчества - это прежде всего игра, которую мы, взрослые, помогаем ребёнку организовать, украсить, придать ей особый вид сказочного действия, и играем мы в эту игру вместе.</w:t>
      </w:r>
    </w:p>
    <w:p w:rsidR="00C502BD" w:rsidRPr="00C502BD" w:rsidRDefault="00C502BD" w:rsidP="00C502BD">
      <w:pPr>
        <w:spacing w:after="0" w:line="360" w:lineRule="auto"/>
        <w:ind w:left="-709" w:firstLine="709"/>
        <w:jc w:val="both"/>
      </w:pPr>
      <w:r w:rsidRPr="00C502BD">
        <w:t xml:space="preserve">В процессе работы по данной теме, мы постоянно расширяем и углубляем свои знания, делимся своим опытом </w:t>
      </w:r>
      <w:proofErr w:type="gramStart"/>
      <w:r w:rsidRPr="00C502BD">
        <w:t>во время</w:t>
      </w:r>
      <w:proofErr w:type="gramEnd"/>
      <w:r w:rsidRPr="00C502BD">
        <w:t xml:space="preserve"> </w:t>
      </w:r>
      <w:proofErr w:type="spellStart"/>
      <w:r w:rsidRPr="00C502BD">
        <w:t>взаимопосещений</w:t>
      </w:r>
      <w:proofErr w:type="spellEnd"/>
      <w:r w:rsidRPr="00C502BD">
        <w:t xml:space="preserve">, </w:t>
      </w:r>
      <w:proofErr w:type="spellStart"/>
      <w:r w:rsidRPr="00C502BD">
        <w:t>педчасов</w:t>
      </w:r>
      <w:proofErr w:type="spellEnd"/>
      <w:r w:rsidRPr="00C502BD">
        <w:t>, курсов повышения квалификации.</w:t>
      </w:r>
    </w:p>
    <w:p w:rsidR="00C502BD" w:rsidRPr="00C502BD" w:rsidRDefault="00C502BD" w:rsidP="00C502BD">
      <w:pPr>
        <w:spacing w:after="0" w:line="360" w:lineRule="auto"/>
        <w:ind w:left="-709" w:firstLine="709"/>
        <w:jc w:val="center"/>
        <w:rPr>
          <w:b/>
        </w:rPr>
      </w:pPr>
      <w:r w:rsidRPr="00C502BD">
        <w:rPr>
          <w:b/>
        </w:rPr>
        <w:t>Литература:</w:t>
      </w:r>
    </w:p>
    <w:p w:rsidR="00C502BD" w:rsidRPr="00C502BD" w:rsidRDefault="00C502BD" w:rsidP="00C502BD">
      <w:pPr>
        <w:spacing w:after="0" w:line="360" w:lineRule="auto"/>
        <w:ind w:left="-709" w:firstLine="709"/>
        <w:jc w:val="both"/>
      </w:pPr>
      <w:r w:rsidRPr="00C502BD">
        <w:t>1. Е. А. Антипова «Театрализованная деятельность в детском саду» ТЦ «Сфера», Москва 2006г.</w:t>
      </w:r>
    </w:p>
    <w:p w:rsidR="00C502BD" w:rsidRPr="00C502BD" w:rsidRDefault="00C502BD" w:rsidP="00C502BD">
      <w:pPr>
        <w:spacing w:after="0" w:line="360" w:lineRule="auto"/>
        <w:ind w:left="-709" w:firstLine="709"/>
        <w:jc w:val="both"/>
      </w:pPr>
      <w:r w:rsidRPr="00C502BD">
        <w:t xml:space="preserve">2. М. Д. </w:t>
      </w:r>
      <w:proofErr w:type="spellStart"/>
      <w:r w:rsidRPr="00C502BD">
        <w:t>Маханёва</w:t>
      </w:r>
      <w:proofErr w:type="spellEnd"/>
      <w:r w:rsidRPr="00C502BD">
        <w:t xml:space="preserve"> «Занятия по театрализованной деятельности </w:t>
      </w:r>
      <w:proofErr w:type="gramStart"/>
      <w:r w:rsidRPr="00C502BD">
        <w:t>в деском</w:t>
      </w:r>
      <w:proofErr w:type="gramEnd"/>
      <w:r w:rsidRPr="00C502BD">
        <w:t xml:space="preserve"> саду» ТЦ «Сфера», Москва 2007г.</w:t>
      </w:r>
    </w:p>
    <w:p w:rsidR="00C502BD" w:rsidRPr="00C502BD" w:rsidRDefault="00C502BD" w:rsidP="00C502BD">
      <w:pPr>
        <w:spacing w:after="0" w:line="360" w:lineRule="auto"/>
        <w:ind w:left="-709" w:firstLine="709"/>
        <w:jc w:val="both"/>
      </w:pPr>
      <w:r w:rsidRPr="00C502BD">
        <w:t>3. Журнал «Воспитатель ДОУ» №10 /2010г</w:t>
      </w:r>
      <w:bookmarkStart w:id="0" w:name="_GoBack"/>
      <w:bookmarkEnd w:id="0"/>
    </w:p>
    <w:p w:rsidR="002552A7" w:rsidRPr="00C502BD" w:rsidRDefault="002552A7" w:rsidP="00C502BD">
      <w:pPr>
        <w:spacing w:after="0" w:line="360" w:lineRule="auto"/>
        <w:ind w:left="-709" w:firstLine="709"/>
        <w:jc w:val="both"/>
      </w:pPr>
    </w:p>
    <w:sectPr w:rsidR="002552A7" w:rsidRPr="00C502BD" w:rsidSect="00C502B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934C3"/>
    <w:multiLevelType w:val="multilevel"/>
    <w:tmpl w:val="A0E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43"/>
    <w:rsid w:val="002552A7"/>
    <w:rsid w:val="007F7843"/>
    <w:rsid w:val="00C50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0D66"/>
  <w15:chartTrackingRefBased/>
  <w15:docId w15:val="{CD494647-429A-4E19-95C6-05FA45E6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502BD"/>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C502BD"/>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02BD"/>
    <w:rPr>
      <w:rFonts w:eastAsia="Times New Roman"/>
      <w:b/>
      <w:bCs/>
      <w:sz w:val="36"/>
      <w:szCs w:val="36"/>
      <w:lang w:eastAsia="ru-RU"/>
    </w:rPr>
  </w:style>
  <w:style w:type="character" w:customStyle="1" w:styleId="40">
    <w:name w:val="Заголовок 4 Знак"/>
    <w:basedOn w:val="a0"/>
    <w:link w:val="4"/>
    <w:uiPriority w:val="9"/>
    <w:rsid w:val="00C502BD"/>
    <w:rPr>
      <w:rFonts w:eastAsia="Times New Roman"/>
      <w:b/>
      <w:bCs/>
      <w:sz w:val="24"/>
      <w:szCs w:val="24"/>
      <w:lang w:eastAsia="ru-RU"/>
    </w:rPr>
  </w:style>
  <w:style w:type="character" w:styleId="a3">
    <w:name w:val="Hyperlink"/>
    <w:basedOn w:val="a0"/>
    <w:uiPriority w:val="99"/>
    <w:unhideWhenUsed/>
    <w:rsid w:val="00C502BD"/>
    <w:rPr>
      <w:color w:val="0000FF"/>
      <w:u w:val="single"/>
    </w:rPr>
  </w:style>
  <w:style w:type="paragraph" w:styleId="a4">
    <w:name w:val="Normal (Web)"/>
    <w:basedOn w:val="a"/>
    <w:uiPriority w:val="99"/>
    <w:semiHidden/>
    <w:unhideWhenUsed/>
    <w:rsid w:val="00C502BD"/>
    <w:pPr>
      <w:spacing w:before="100" w:beforeAutospacing="1" w:after="100" w:afterAutospacing="1" w:line="240" w:lineRule="auto"/>
    </w:pPr>
    <w:rPr>
      <w:rFonts w:eastAsia="Times New Roman"/>
      <w:sz w:val="24"/>
      <w:szCs w:val="24"/>
      <w:lang w:eastAsia="ru-RU"/>
    </w:rPr>
  </w:style>
  <w:style w:type="character" w:styleId="a5">
    <w:name w:val="Strong"/>
    <w:basedOn w:val="a0"/>
    <w:uiPriority w:val="22"/>
    <w:qFormat/>
    <w:rsid w:val="00C502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70252">
      <w:bodyDiv w:val="1"/>
      <w:marLeft w:val="0"/>
      <w:marRight w:val="0"/>
      <w:marTop w:val="0"/>
      <w:marBottom w:val="0"/>
      <w:divBdr>
        <w:top w:val="none" w:sz="0" w:space="0" w:color="auto"/>
        <w:left w:val="none" w:sz="0" w:space="0" w:color="auto"/>
        <w:bottom w:val="none" w:sz="0" w:space="0" w:color="auto"/>
        <w:right w:val="none" w:sz="0" w:space="0" w:color="auto"/>
      </w:divBdr>
      <w:divsChild>
        <w:div w:id="254754030">
          <w:marLeft w:val="0"/>
          <w:marRight w:val="0"/>
          <w:marTop w:val="0"/>
          <w:marBottom w:val="0"/>
          <w:divBdr>
            <w:top w:val="none" w:sz="0" w:space="0" w:color="auto"/>
            <w:left w:val="none" w:sz="0" w:space="0" w:color="auto"/>
            <w:bottom w:val="none" w:sz="0" w:space="0" w:color="auto"/>
            <w:right w:val="none" w:sz="0" w:space="0" w:color="auto"/>
          </w:divBdr>
        </w:div>
        <w:div w:id="249504048">
          <w:marLeft w:val="0"/>
          <w:marRight w:val="0"/>
          <w:marTop w:val="0"/>
          <w:marBottom w:val="0"/>
          <w:divBdr>
            <w:top w:val="none" w:sz="0" w:space="0" w:color="auto"/>
            <w:left w:val="none" w:sz="0" w:space="0" w:color="auto"/>
            <w:bottom w:val="none" w:sz="0" w:space="0" w:color="auto"/>
            <w:right w:val="none" w:sz="0" w:space="0" w:color="auto"/>
          </w:divBdr>
        </w:div>
        <w:div w:id="1332684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am.ru/obrazovanie/konspekty-zanyat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obrazovanie/pedsovety" TargetMode="External"/><Relationship Id="rId5" Type="http://schemas.openxmlformats.org/officeDocument/2006/relationships/hyperlink" Target="https://www.maam.ru/obrazovanie/tea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1797</Words>
  <Characters>10244</Characters>
  <Application>Microsoft Office Word</Application>
  <DocSecurity>0</DocSecurity>
  <Lines>85</Lines>
  <Paragraphs>24</Paragraphs>
  <ScaleCrop>false</ScaleCrop>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CrazyUsers</dc:creator>
  <cp:keywords/>
  <dc:description/>
  <cp:lastModifiedBy>CrazyUsers</cp:lastModifiedBy>
  <cp:revision>2</cp:revision>
  <dcterms:created xsi:type="dcterms:W3CDTF">2024-03-12T17:30:00Z</dcterms:created>
  <dcterms:modified xsi:type="dcterms:W3CDTF">2024-03-12T17:35:00Z</dcterms:modified>
</cp:coreProperties>
</file>