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BDD" w:rsidRDefault="0020727B" w:rsidP="0020727B">
      <w:pPr>
        <w:pStyle w:val="c12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b/>
          <w:color w:val="000000"/>
          <w:sz w:val="32"/>
          <w:szCs w:val="32"/>
        </w:rPr>
      </w:pPr>
      <w:r w:rsidRPr="0020727B">
        <w:rPr>
          <w:rStyle w:val="c3"/>
          <w:b/>
          <w:color w:val="000000"/>
          <w:sz w:val="32"/>
          <w:szCs w:val="32"/>
        </w:rPr>
        <w:t>«Безопасность</w:t>
      </w:r>
      <w:r>
        <w:rPr>
          <w:rStyle w:val="c3"/>
          <w:b/>
          <w:color w:val="000000"/>
          <w:sz w:val="32"/>
          <w:szCs w:val="32"/>
        </w:rPr>
        <w:t xml:space="preserve"> </w:t>
      </w:r>
      <w:proofErr w:type="gramStart"/>
      <w:r>
        <w:rPr>
          <w:rStyle w:val="c3"/>
          <w:b/>
          <w:color w:val="000000"/>
          <w:sz w:val="32"/>
          <w:szCs w:val="32"/>
        </w:rPr>
        <w:t xml:space="preserve">детей </w:t>
      </w:r>
      <w:r w:rsidRPr="0020727B">
        <w:rPr>
          <w:rStyle w:val="c3"/>
          <w:b/>
          <w:color w:val="000000"/>
          <w:sz w:val="32"/>
          <w:szCs w:val="32"/>
        </w:rPr>
        <w:t xml:space="preserve"> в</w:t>
      </w:r>
      <w:proofErr w:type="gramEnd"/>
      <w:r w:rsidRPr="0020727B">
        <w:rPr>
          <w:rStyle w:val="c3"/>
          <w:b/>
          <w:color w:val="000000"/>
          <w:sz w:val="32"/>
          <w:szCs w:val="32"/>
        </w:rPr>
        <w:t xml:space="preserve"> летний период»</w:t>
      </w:r>
    </w:p>
    <w:p w:rsidR="0020727B" w:rsidRDefault="0020727B" w:rsidP="0020727B">
      <w:pPr>
        <w:pStyle w:val="c12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color w:val="000000"/>
          <w:sz w:val="32"/>
          <w:szCs w:val="32"/>
        </w:rPr>
      </w:pPr>
      <w:r w:rsidRPr="0020727B">
        <w:rPr>
          <w:rStyle w:val="c3"/>
          <w:color w:val="000000"/>
          <w:sz w:val="32"/>
          <w:szCs w:val="32"/>
        </w:rPr>
        <w:t>(консультация для родителей)</w:t>
      </w:r>
    </w:p>
    <w:p w:rsidR="0020727B" w:rsidRPr="0020727B" w:rsidRDefault="0020727B" w:rsidP="0020727B">
      <w:pPr>
        <w:pStyle w:val="c12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color w:val="000000"/>
          <w:sz w:val="32"/>
          <w:szCs w:val="32"/>
        </w:rPr>
      </w:pPr>
    </w:p>
    <w:p w:rsidR="00B27BDD" w:rsidRPr="00B27BDD" w:rsidRDefault="00B27BDD" w:rsidP="00B27BDD">
      <w:pPr>
        <w:pStyle w:val="c1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B27BDD">
        <w:rPr>
          <w:rStyle w:val="c3"/>
          <w:rFonts w:asciiTheme="majorHAnsi" w:hAnsiTheme="majorHAnsi"/>
          <w:color w:val="000000"/>
          <w:sz w:val="28"/>
          <w:szCs w:val="28"/>
        </w:rPr>
        <w:t>Вот и наступило долгожданное лето! Дети все больше времени проводят на улице, на даче с родителями, выезжают на отдых в лес и на водоемы.</w:t>
      </w:r>
    </w:p>
    <w:p w:rsidR="00B27BDD" w:rsidRPr="00B27BDD" w:rsidRDefault="00B27BDD" w:rsidP="00B27BD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B27BDD">
        <w:rPr>
          <w:rStyle w:val="c3"/>
          <w:rFonts w:asciiTheme="majorHAnsi" w:hAnsiTheme="majorHAnsi"/>
          <w:color w:val="000000"/>
          <w:sz w:val="28"/>
          <w:szCs w:val="28"/>
        </w:rPr>
        <w:t>Лето характеризуется нарастанием двигательной активности и увеличением физических возможностей ребёнка,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B27BDD" w:rsidRPr="00B27BDD" w:rsidRDefault="00B27BDD" w:rsidP="00B27BD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B27BDD">
        <w:rPr>
          <w:rStyle w:val="c3"/>
          <w:rFonts w:asciiTheme="majorHAnsi" w:hAnsiTheme="majorHAnsi"/>
          <w:color w:val="000000"/>
          <w:sz w:val="28"/>
          <w:szCs w:val="28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B27BDD" w:rsidRPr="00B27BDD" w:rsidRDefault="00B27BDD" w:rsidP="00B27BD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B27BDD">
        <w:rPr>
          <w:rStyle w:val="c3"/>
          <w:rFonts w:asciiTheme="majorHAnsi" w:hAnsiTheme="majorHAnsi"/>
          <w:color w:val="000000"/>
          <w:sz w:val="28"/>
          <w:szCs w:val="28"/>
        </w:rPr>
        <w:t>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B27BDD" w:rsidRPr="00B27BDD" w:rsidRDefault="00B27BDD" w:rsidP="00B27BD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B27BDD">
        <w:rPr>
          <w:rStyle w:val="c3"/>
          <w:rFonts w:asciiTheme="majorHAnsi" w:hAnsiTheme="majorHAnsi"/>
          <w:color w:val="000000"/>
          <w:sz w:val="28"/>
          <w:szCs w:val="28"/>
        </w:rPr>
        <w:t>Многие меры по обеспечению безопасности детей,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B27BDD" w:rsidRPr="00B27BDD" w:rsidRDefault="00B27BDD" w:rsidP="00B27BDD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B27BDD">
        <w:rPr>
          <w:rStyle w:val="c3"/>
          <w:rFonts w:asciiTheme="majorHAnsi" w:hAnsiTheme="majorHAnsi"/>
          <w:color w:val="000000"/>
          <w:sz w:val="28"/>
          <w:szCs w:val="28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</w:p>
    <w:p w:rsidR="000173AC" w:rsidRDefault="000173AC" w:rsidP="000173AC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b/>
          <w:bCs/>
          <w:color w:val="FF0000"/>
          <w:sz w:val="28"/>
          <w:szCs w:val="28"/>
        </w:rPr>
      </w:pPr>
    </w:p>
    <w:p w:rsidR="000173AC" w:rsidRPr="000173AC" w:rsidRDefault="000173AC" w:rsidP="000173AC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Theme="majorHAnsi" w:hAnsiTheme="majorHAnsi"/>
          <w:b/>
          <w:sz w:val="22"/>
          <w:szCs w:val="22"/>
        </w:rPr>
      </w:pPr>
      <w:r w:rsidRPr="000173AC">
        <w:rPr>
          <w:rStyle w:val="c5"/>
          <w:rFonts w:asciiTheme="majorHAnsi" w:hAnsiTheme="majorHAnsi"/>
          <w:b/>
          <w:bCs/>
          <w:sz w:val="28"/>
          <w:szCs w:val="28"/>
        </w:rPr>
        <w:t>Безопасность поведения на воде</w:t>
      </w:r>
    </w:p>
    <w:p w:rsid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28"/>
          <w:szCs w:val="28"/>
        </w:rPr>
      </w:pP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Также дети должны твердо усвоить следующие правила:</w:t>
      </w:r>
    </w:p>
    <w:p w:rsidR="000173AC" w:rsidRDefault="000173AC" w:rsidP="000173AC">
      <w:pPr>
        <w:pStyle w:val="c2"/>
        <w:shd w:val="clear" w:color="auto" w:fill="FFFFFF"/>
        <w:spacing w:before="0" w:beforeAutospacing="0" w:after="0" w:afterAutospacing="0"/>
        <w:jc w:val="both"/>
        <w:rPr>
          <w:rStyle w:val="c3"/>
          <w:rFonts w:asciiTheme="majorHAnsi" w:hAnsiTheme="majorHAnsi"/>
          <w:color w:val="000000"/>
          <w:sz w:val="28"/>
          <w:szCs w:val="28"/>
        </w:rPr>
      </w:pP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color w:val="000000"/>
          <w:sz w:val="22"/>
          <w:szCs w:val="22"/>
        </w:rPr>
      </w:pPr>
      <w:r>
        <w:rPr>
          <w:rStyle w:val="c3"/>
          <w:rFonts w:asciiTheme="majorHAnsi" w:hAnsiTheme="majorHAnsi"/>
          <w:color w:val="000000"/>
          <w:sz w:val="28"/>
          <w:szCs w:val="28"/>
        </w:rPr>
        <w:t xml:space="preserve">           </w:t>
      </w: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- игры на воде опасны (нельзя, даже играючи, "топить" своих друзей или</w:t>
      </w:r>
      <w:r>
        <w:rPr>
          <w:rStyle w:val="c3"/>
          <w:rFonts w:asciiTheme="majorHAnsi" w:hAnsiTheme="majorHAnsi"/>
          <w:color w:val="000000"/>
          <w:sz w:val="28"/>
          <w:szCs w:val="28"/>
        </w:rPr>
        <w:t xml:space="preserve"> </w:t>
      </w: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"прятаться" под водой);</w:t>
      </w: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- категорически запрещается прыгать в воду в не предназначенных для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этого местах;</w:t>
      </w: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- нельзя нырять и плавать в местах, заросших водорослями;</w:t>
      </w: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- не следует далеко заплывать на надувных матрасах и кругах;</w:t>
      </w: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- не следует звать на помощь в шутку.</w:t>
      </w:r>
    </w:p>
    <w:p w:rsidR="000173AC" w:rsidRPr="000173AC" w:rsidRDefault="000173AC" w:rsidP="000173AC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rFonts w:asciiTheme="majorHAnsi" w:hAnsiTheme="majorHAnsi"/>
          <w:b/>
          <w:bCs/>
          <w:color w:val="FF0000"/>
          <w:sz w:val="28"/>
          <w:szCs w:val="28"/>
        </w:rPr>
      </w:pPr>
    </w:p>
    <w:p w:rsidR="000173AC" w:rsidRPr="000173AC" w:rsidRDefault="000173AC" w:rsidP="000173AC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Theme="majorHAnsi" w:hAnsiTheme="majorHAnsi"/>
          <w:sz w:val="22"/>
          <w:szCs w:val="22"/>
        </w:rPr>
      </w:pPr>
      <w:r w:rsidRPr="000173AC">
        <w:rPr>
          <w:rStyle w:val="c5"/>
          <w:rFonts w:asciiTheme="majorHAnsi" w:hAnsiTheme="majorHAnsi"/>
          <w:b/>
          <w:bCs/>
          <w:sz w:val="28"/>
          <w:szCs w:val="28"/>
        </w:rPr>
        <w:t>Безопасное поведение в лесу</w:t>
      </w: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rFonts w:asciiTheme="majorHAnsi" w:hAnsiTheme="majorHAnsi"/>
          <w:color w:val="000000"/>
          <w:sz w:val="28"/>
          <w:szCs w:val="28"/>
        </w:rPr>
      </w:pP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Прогулка в лес – это очень хороший отдых, который укрепляет здоровье, знакомит ребенка с родной 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привычки пробовать все 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живую».</w:t>
      </w: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0173AC" w:rsidRDefault="000173AC"/>
    <w:p w:rsidR="000173AC" w:rsidRPr="000173AC" w:rsidRDefault="000173AC" w:rsidP="000173AC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5"/>
          <w:rFonts w:asciiTheme="majorHAnsi" w:hAnsiTheme="majorHAnsi"/>
          <w:b/>
          <w:bCs/>
          <w:sz w:val="28"/>
          <w:szCs w:val="28"/>
        </w:rPr>
        <w:t>Безопасность при общении с животными</w:t>
      </w:r>
    </w:p>
    <w:p w:rsid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color w:val="000000"/>
          <w:sz w:val="28"/>
          <w:szCs w:val="28"/>
        </w:rPr>
      </w:pP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Детям нужно прививать не только любовь к животным, но и уважение к их способу жизни.</w:t>
      </w: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Необходимо объяснить детям, что можно делать и чего нельзя допускать при контактах с животными. Например, можно кормить бездомных</w:t>
      </w:r>
      <w:r w:rsidR="00256370">
        <w:rPr>
          <w:rStyle w:val="c3"/>
          <w:rFonts w:asciiTheme="majorHAnsi" w:hAnsiTheme="majorHAnsi"/>
          <w:color w:val="000000"/>
          <w:sz w:val="28"/>
          <w:szCs w:val="28"/>
        </w:rPr>
        <w:t xml:space="preserve"> </w:t>
      </w: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собак и кошек, но нельзя их трогать и брать на руки. Нельзя подходить к незнакомым собакам, беспокоить их во время сна, еды,</w:t>
      </w: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ухода за щенками, отбирать то, во что играют собаки. Напоминайте детям, что и от кошек, и от собак передаются людям болезни – лишаи, чесотка, бешенство.</w:t>
      </w: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После того, как погладил животное, обязательно нужно вымыть руки с мылом.</w:t>
      </w: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Если укусила собака или кошка, сразу же нужно сказать об этом родителям, чтобы они немедленно отвели к врачу.</w:t>
      </w: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20727B" w:rsidRDefault="0020727B" w:rsidP="00256370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0727B" w:rsidRDefault="0020727B" w:rsidP="00256370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0727B" w:rsidRDefault="0020727B" w:rsidP="00256370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256370" w:rsidRDefault="00256370" w:rsidP="00256370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              </w:t>
      </w:r>
    </w:p>
    <w:p w:rsidR="00256370" w:rsidRPr="00473B70" w:rsidRDefault="00256370" w:rsidP="0025637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 xml:space="preserve">            </w:t>
      </w:r>
      <w:r w:rsidRPr="00256370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Безопасность ребенка на улице</w:t>
      </w:r>
    </w:p>
    <w:p w:rsidR="00256370" w:rsidRDefault="00256370" w:rsidP="0025637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</w:p>
    <w:p w:rsidR="00256370" w:rsidRPr="00473B70" w:rsidRDefault="00256370" w:rsidP="0025637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73B7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Готовя своего </w:t>
      </w:r>
      <w:r w:rsidRPr="00256370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473B7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 самостоятельно кататься на велосипеде во дворе дома, вы должны обойти весь двор, отмечая потенциально опасные места. Заключите договор с </w:t>
      </w:r>
      <w:r w:rsidRPr="00256370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ребенком</w:t>
      </w:r>
      <w:r w:rsidRPr="00473B7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согласно которому он будет двигаться только по согласованному с вами </w:t>
      </w:r>
      <w:r w:rsidRPr="00256370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безопасному</w:t>
      </w:r>
      <w:r w:rsidRPr="00256370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56370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маршруту</w:t>
      </w:r>
      <w:r w:rsidRPr="00473B7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, не будет срезать путь, особенно на пустынных участках. Этот договор – основа уличной </w:t>
      </w:r>
      <w:r w:rsidRPr="00256370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473B7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.</w:t>
      </w:r>
    </w:p>
    <w:p w:rsidR="00256370" w:rsidRPr="00473B70" w:rsidRDefault="00256370" w:rsidP="00256370">
      <w:pPr>
        <w:spacing w:after="0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256370">
        <w:rPr>
          <w:rFonts w:asciiTheme="majorHAnsi" w:eastAsia="Times New Roman" w:hAnsiTheme="majorHAnsi" w:cs="Arial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256370">
        <w:rPr>
          <w:rFonts w:asciiTheme="majorHAnsi" w:eastAsia="Times New Roman" w:hAnsiTheme="majorHAnsi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73B70">
        <w:rPr>
          <w:rFonts w:asciiTheme="majorHAnsi" w:eastAsia="Times New Roman" w:hAnsiTheme="majorHAnsi" w:cs="Arial"/>
          <w:color w:val="111111"/>
          <w:sz w:val="28"/>
          <w:szCs w:val="28"/>
          <w:bdr w:val="none" w:sz="0" w:space="0" w:color="auto" w:frame="1"/>
          <w:lang w:eastAsia="ru-RU"/>
        </w:rPr>
        <w:t>должен запомнить следующие правила</w:t>
      </w:r>
      <w:r w:rsidRPr="00473B7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:</w:t>
      </w:r>
    </w:p>
    <w:p w:rsidR="00256370" w:rsidRPr="00473B70" w:rsidRDefault="00256370" w:rsidP="00256370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73B7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1. Не выходить на улицу без взрослых.</w:t>
      </w:r>
    </w:p>
    <w:p w:rsidR="00256370" w:rsidRPr="00473B70" w:rsidRDefault="00256370" w:rsidP="00256370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73B7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2. Не играть на тротуаре около проезжей части.</w:t>
      </w:r>
    </w:p>
    <w:p w:rsidR="00256370" w:rsidRPr="00473B70" w:rsidRDefault="00256370" w:rsidP="00256370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73B7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3. Переходить дорогу только по пешеходному переходу на зелёный сигнал светофора.</w:t>
      </w:r>
    </w:p>
    <w:p w:rsidR="00256370" w:rsidRPr="00473B70" w:rsidRDefault="00256370" w:rsidP="00256370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73B7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4. Ездить на велосипеде только там, где нет автомобилей, в присутствии взрослых.</w:t>
      </w:r>
    </w:p>
    <w:p w:rsidR="00256370" w:rsidRPr="00473B70" w:rsidRDefault="00256370" w:rsidP="00256370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73B7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5. Быть внимательным, но не сверхосторожным и не трусливым.</w:t>
      </w:r>
    </w:p>
    <w:p w:rsidR="00256370" w:rsidRPr="00473B70" w:rsidRDefault="00256370" w:rsidP="00256370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73B7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6. Хорошо знать все ориентиры в районе своего дома.</w:t>
      </w:r>
    </w:p>
    <w:p w:rsidR="00256370" w:rsidRPr="00473B70" w:rsidRDefault="00256370" w:rsidP="00256370">
      <w:pPr>
        <w:spacing w:before="225" w:after="225" w:line="240" w:lineRule="auto"/>
        <w:ind w:firstLine="360"/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</w:pPr>
      <w:r w:rsidRPr="00473B70">
        <w:rPr>
          <w:rFonts w:asciiTheme="majorHAnsi" w:eastAsia="Times New Roman" w:hAnsiTheme="majorHAnsi" w:cs="Arial"/>
          <w:color w:val="111111"/>
          <w:sz w:val="28"/>
          <w:szCs w:val="28"/>
          <w:lang w:eastAsia="ru-RU"/>
        </w:rPr>
        <w:t>7. Ходить посередине тротуара, не приближаясь к кустам и дверям, особенно заброшенных домов.</w:t>
      </w:r>
    </w:p>
    <w:p w:rsidR="00256370" w:rsidRPr="00256370" w:rsidRDefault="00256370" w:rsidP="000173AC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Theme="majorHAnsi" w:hAnsiTheme="majorHAnsi" w:cs="Arial"/>
          <w:b/>
          <w:color w:val="111111"/>
          <w:sz w:val="28"/>
          <w:szCs w:val="28"/>
        </w:rPr>
      </w:pPr>
      <w:r w:rsidRPr="00256370">
        <w:rPr>
          <w:rFonts w:asciiTheme="majorHAnsi" w:hAnsiTheme="majorHAnsi" w:cs="Arial"/>
          <w:b/>
          <w:color w:val="111111"/>
          <w:sz w:val="28"/>
          <w:szCs w:val="28"/>
        </w:rPr>
        <w:t>Солнечный удар</w:t>
      </w:r>
    </w:p>
    <w:p w:rsidR="00256370" w:rsidRDefault="00256370" w:rsidP="000173AC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Theme="majorHAnsi" w:hAnsiTheme="majorHAnsi" w:cs="Arial"/>
          <w:color w:val="111111"/>
          <w:sz w:val="28"/>
          <w:szCs w:val="28"/>
        </w:rPr>
      </w:pPr>
    </w:p>
    <w:p w:rsidR="00256370" w:rsidRPr="00256370" w:rsidRDefault="00256370" w:rsidP="000173AC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rFonts w:asciiTheme="majorHAnsi" w:hAnsiTheme="majorHAnsi"/>
          <w:b/>
          <w:bCs/>
          <w:color w:val="FF0000"/>
          <w:sz w:val="28"/>
          <w:szCs w:val="28"/>
        </w:rPr>
      </w:pPr>
      <w:r w:rsidRPr="00473B70">
        <w:rPr>
          <w:rFonts w:asciiTheme="majorHAnsi" w:hAnsiTheme="majorHAnsi" w:cs="Arial"/>
          <w:color w:val="111111"/>
          <w:sz w:val="28"/>
          <w:szCs w:val="28"/>
        </w:rPr>
        <w:t>Кожа детей несовершенна, как и способность к терморегуляции, поэтому тепловые удары случаются чаще. Чтобы этого не произошло, одевайте </w:t>
      </w:r>
      <w:r w:rsidRPr="00256370">
        <w:rPr>
          <w:rFonts w:asciiTheme="majorHAnsi" w:hAnsiTheme="majorHAnsi" w:cs="Arial"/>
          <w:bCs/>
          <w:color w:val="111111"/>
          <w:sz w:val="28"/>
          <w:szCs w:val="28"/>
          <w:bdr w:val="none" w:sz="0" w:space="0" w:color="auto" w:frame="1"/>
        </w:rPr>
        <w:t>ребенка</w:t>
      </w:r>
      <w:r w:rsidRPr="00473B70">
        <w:rPr>
          <w:rFonts w:asciiTheme="majorHAnsi" w:hAnsiTheme="majorHAnsi" w:cs="Arial"/>
          <w:color w:val="111111"/>
          <w:sz w:val="28"/>
          <w:szCs w:val="28"/>
        </w:rPr>
        <w:t> по погоде в светлую одежду из натуральных тканей. В солнечный день обязателен легкий головной убор, достаточный запас питьевой воды. Избегайте солнечных ожогов — типичных травм летнего периода. Эти повреждения возникают, если кожа не подготовлена к приему больших доз ультрафиолета, или </w:t>
      </w:r>
      <w:r w:rsidRPr="00256370">
        <w:rPr>
          <w:rFonts w:asciiTheme="majorHAnsi" w:hAnsiTheme="majorHAnsi" w:cs="Arial"/>
          <w:bCs/>
          <w:color w:val="111111"/>
          <w:sz w:val="28"/>
          <w:szCs w:val="28"/>
          <w:bdr w:val="none" w:sz="0" w:space="0" w:color="auto" w:frame="1"/>
        </w:rPr>
        <w:t>ребенок</w:t>
      </w:r>
      <w:r w:rsidRPr="00473B70">
        <w:rPr>
          <w:rFonts w:asciiTheme="majorHAnsi" w:hAnsiTheme="majorHAnsi" w:cs="Arial"/>
          <w:color w:val="111111"/>
          <w:sz w:val="28"/>
          <w:szCs w:val="28"/>
        </w:rPr>
        <w:t> слишком долго находится на солнце.</w:t>
      </w:r>
      <w:r w:rsidRPr="00256370">
        <w:rPr>
          <w:rFonts w:asciiTheme="majorHAnsi" w:hAnsiTheme="majorHAnsi" w:cs="Arial"/>
          <w:color w:val="111111"/>
          <w:sz w:val="28"/>
          <w:szCs w:val="28"/>
        </w:rPr>
        <w:t xml:space="preserve"> </w:t>
      </w:r>
      <w:r w:rsidRPr="00473B70">
        <w:rPr>
          <w:rFonts w:asciiTheme="majorHAnsi" w:hAnsiTheme="majorHAnsi" w:cs="Arial"/>
          <w:color w:val="111111"/>
          <w:sz w:val="28"/>
          <w:szCs w:val="28"/>
        </w:rPr>
        <w:t>Избегайте периода с 12 до 15 часов, когда солнце очень активно</w:t>
      </w:r>
    </w:p>
    <w:p w:rsidR="00256370" w:rsidRDefault="00256370" w:rsidP="000173AC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Style w:val="c5"/>
          <w:rFonts w:asciiTheme="majorHAnsi" w:hAnsiTheme="majorHAnsi"/>
          <w:b/>
          <w:bCs/>
          <w:color w:val="FF0000"/>
          <w:sz w:val="28"/>
          <w:szCs w:val="28"/>
        </w:rPr>
      </w:pPr>
    </w:p>
    <w:p w:rsidR="000173AC" w:rsidRPr="000173AC" w:rsidRDefault="000173AC" w:rsidP="000173AC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5"/>
          <w:rFonts w:asciiTheme="majorHAnsi" w:hAnsiTheme="majorHAnsi"/>
          <w:b/>
          <w:bCs/>
          <w:color w:val="FF0000"/>
          <w:sz w:val="28"/>
          <w:szCs w:val="28"/>
        </w:rPr>
        <w:t>Уважаемые родители!</w:t>
      </w:r>
    </w:p>
    <w:p w:rsidR="00256370" w:rsidRDefault="00256370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Style w:val="c3"/>
          <w:rFonts w:asciiTheme="majorHAnsi" w:hAnsiTheme="majorHAnsi"/>
          <w:color w:val="000000"/>
          <w:sz w:val="28"/>
          <w:szCs w:val="28"/>
        </w:rPr>
      </w:pPr>
    </w:p>
    <w:p w:rsidR="000173AC" w:rsidRPr="000173AC" w:rsidRDefault="000173AC" w:rsidP="000173AC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Theme="majorHAnsi" w:hAnsiTheme="majorHAnsi"/>
          <w:color w:val="000000"/>
          <w:sz w:val="22"/>
          <w:szCs w:val="22"/>
        </w:rPr>
      </w:pPr>
      <w:r w:rsidRPr="000173AC">
        <w:rPr>
          <w:rStyle w:val="c3"/>
          <w:rFonts w:asciiTheme="majorHAnsi" w:hAnsiTheme="majorHAnsi"/>
          <w:color w:val="000000"/>
          <w:sz w:val="28"/>
          <w:szCs w:val="28"/>
        </w:rPr>
        <w:t>Мы надеемся, что данный материал поможет вам сформировать и закрепить у своих детей опыт безопасного поведения, который поможет им предвидеть опасности и по возможности избегать их.</w:t>
      </w:r>
    </w:p>
    <w:p w:rsidR="000173AC" w:rsidRPr="000173AC" w:rsidRDefault="000173AC" w:rsidP="000173AC">
      <w:pPr>
        <w:rPr>
          <w:rFonts w:asciiTheme="majorHAnsi" w:hAnsiTheme="majorHAnsi"/>
        </w:rPr>
      </w:pPr>
    </w:p>
    <w:p w:rsidR="002A6A29" w:rsidRPr="000173AC" w:rsidRDefault="002A6A29" w:rsidP="000173AC"/>
    <w:sectPr w:rsidR="002A6A29" w:rsidRPr="000173AC" w:rsidSect="000173A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DD"/>
    <w:rsid w:val="000173AC"/>
    <w:rsid w:val="001F7D91"/>
    <w:rsid w:val="0020727B"/>
    <w:rsid w:val="00256370"/>
    <w:rsid w:val="002A6A29"/>
    <w:rsid w:val="00B2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9F28"/>
  <w15:docId w15:val="{B1AB8E56-DC7B-43B7-B094-BC32D940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B2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27BDD"/>
  </w:style>
  <w:style w:type="paragraph" w:customStyle="1" w:styleId="c2">
    <w:name w:val="c2"/>
    <w:basedOn w:val="a"/>
    <w:rsid w:val="00B2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01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17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4117D-8137-4BB3-B61C-64A1E3AAE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2</cp:revision>
  <dcterms:created xsi:type="dcterms:W3CDTF">2020-05-16T09:58:00Z</dcterms:created>
  <dcterms:modified xsi:type="dcterms:W3CDTF">2022-07-15T04:01:00Z</dcterms:modified>
</cp:coreProperties>
</file>