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33" w:rsidRDefault="00BC7E33" w:rsidP="00273319">
      <w:pPr>
        <w:pStyle w:val="1"/>
        <w:rPr>
          <w:sz w:val="28"/>
        </w:rPr>
      </w:pPr>
      <w:r w:rsidRPr="005921A9">
        <w:rPr>
          <w:sz w:val="28"/>
        </w:rPr>
        <w:t>  </w:t>
      </w:r>
      <w:r w:rsidR="006C7B05">
        <w:rPr>
          <w:noProof/>
          <w:sz w:val="28"/>
          <w:lang w:eastAsia="ru-RU"/>
        </w:rPr>
        <w:drawing>
          <wp:inline distT="0" distB="0" distL="0" distR="0">
            <wp:extent cx="5937885" cy="87045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33" w:rsidRDefault="00BC7E33">
      <w:pPr>
        <w:pStyle w:val="a7"/>
      </w:pPr>
      <w:r>
        <w:lastRenderedPageBreak/>
        <w:t>Оглавление</w:t>
      </w:r>
    </w:p>
    <w:p w:rsidR="00BC7E33" w:rsidRPr="005D2A13" w:rsidRDefault="007C522E">
      <w:pPr>
        <w:pStyle w:val="13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r w:rsidRPr="005D2A13">
        <w:rPr>
          <w:sz w:val="28"/>
          <w:szCs w:val="28"/>
        </w:rPr>
        <w:fldChar w:fldCharType="begin"/>
      </w:r>
      <w:r w:rsidR="00BC7E33" w:rsidRPr="005D2A13">
        <w:rPr>
          <w:sz w:val="28"/>
          <w:szCs w:val="28"/>
        </w:rPr>
        <w:instrText xml:space="preserve"> TOC \o "1-3" \h \z \u </w:instrText>
      </w:r>
      <w:r w:rsidRPr="005D2A13">
        <w:rPr>
          <w:sz w:val="28"/>
          <w:szCs w:val="28"/>
        </w:rPr>
        <w:fldChar w:fldCharType="separate"/>
      </w:r>
      <w:hyperlink w:anchor="_Toc337732845" w:history="1">
        <w:r w:rsidR="00BC7E33" w:rsidRPr="005D2A13">
          <w:rPr>
            <w:rStyle w:val="a8"/>
            <w:b/>
            <w:noProof/>
            <w:sz w:val="28"/>
            <w:szCs w:val="28"/>
            <w:lang w:val="en-US"/>
          </w:rPr>
          <w:t>I</w:t>
        </w:r>
        <w:r w:rsidR="00BC7E33" w:rsidRPr="005D2A13">
          <w:rPr>
            <w:rStyle w:val="a8"/>
            <w:b/>
            <w:noProof/>
            <w:sz w:val="28"/>
            <w:szCs w:val="28"/>
          </w:rPr>
          <w:t>. Целевой раздел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_Toc337732845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3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46" w:history="1">
        <w:r w:rsidR="00BC7E33" w:rsidRPr="005D2A13">
          <w:rPr>
            <w:rStyle w:val="a8"/>
            <w:noProof/>
            <w:sz w:val="28"/>
            <w:szCs w:val="28"/>
          </w:rPr>
          <w:t>1. Пояснительная записка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_Toc337732846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3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47" w:history="1">
        <w:r w:rsidR="00BC7E33" w:rsidRPr="005D2A13">
          <w:rPr>
            <w:rStyle w:val="a8"/>
            <w:noProof/>
            <w:sz w:val="28"/>
            <w:szCs w:val="28"/>
          </w:rPr>
          <w:t>2. Планируемые результаты освоения обучающимися основной образовательной программы начального общего образования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_Toc337732847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7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48" w:history="1">
        <w:r w:rsidR="00BC7E33" w:rsidRPr="005D2A13">
          <w:rPr>
            <w:rStyle w:val="a8"/>
            <w:noProof/>
            <w:sz w:val="28"/>
            <w:szCs w:val="28"/>
          </w:rPr>
          <w:t>3. Система оценки достижения планируемых результатов освоения основной образовательной программы начального общего образования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_Toc337732848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12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13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49" w:history="1">
        <w:r w:rsidR="00BC7E33" w:rsidRPr="005D2A13">
          <w:rPr>
            <w:rStyle w:val="a8"/>
            <w:b/>
            <w:noProof/>
            <w:sz w:val="28"/>
            <w:szCs w:val="28"/>
          </w:rPr>
          <w:t>II. Содержательный раздел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_Toc337732849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17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0" w:history="1">
        <w:r w:rsidR="00BC7E33" w:rsidRPr="005D2A13">
          <w:rPr>
            <w:rStyle w:val="a8"/>
            <w:noProof/>
            <w:sz w:val="28"/>
            <w:szCs w:val="28"/>
          </w:rPr>
          <w:t>1. Программа  формирования универсальных учебных действий у обучающихся на ступени начального общего образования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_Toc337732850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17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1" w:history="1">
        <w:r w:rsidR="00BC7E33" w:rsidRPr="005D2A13">
          <w:rPr>
            <w:rStyle w:val="a8"/>
            <w:noProof/>
            <w:sz w:val="28"/>
            <w:szCs w:val="28"/>
          </w:rPr>
          <w:t>2. Программы отдельных учебных предметов и курсов внеурочной деятельности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_Toc337732851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21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2" w:history="1">
        <w:r w:rsidR="00BC7E33" w:rsidRPr="005D2A13">
          <w:rPr>
            <w:rStyle w:val="a8"/>
            <w:noProof/>
            <w:sz w:val="28"/>
            <w:szCs w:val="28"/>
          </w:rPr>
          <w:t>3. Программа духовно-нравственного развития, воспитания обучающихся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_Toc337732852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21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3" w:history="1">
        <w:r w:rsidR="00BC7E33" w:rsidRPr="005D2A13">
          <w:rPr>
            <w:rStyle w:val="a8"/>
            <w:noProof/>
            <w:sz w:val="28"/>
            <w:szCs w:val="28"/>
          </w:rPr>
          <w:t>4.  Программа формирования экологической культуры, здорового и безопасного образа жизни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_Toc337732853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21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4" w:history="1">
        <w:r w:rsidR="00BC7E33" w:rsidRPr="005D2A13">
          <w:rPr>
            <w:rStyle w:val="a8"/>
            <w:noProof/>
            <w:sz w:val="28"/>
            <w:szCs w:val="28"/>
          </w:rPr>
          <w:t>5. Программа коррекционной работы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_Toc337732854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21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13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5" w:history="1">
        <w:r w:rsidR="00BC7E33" w:rsidRPr="005D2A13">
          <w:rPr>
            <w:rStyle w:val="a8"/>
            <w:noProof/>
            <w:sz w:val="28"/>
            <w:szCs w:val="28"/>
            <w:lang w:val="en-US"/>
          </w:rPr>
          <w:t>I</w:t>
        </w:r>
        <w:r w:rsidR="00BC7E33" w:rsidRPr="005D2A13">
          <w:rPr>
            <w:rStyle w:val="a8"/>
            <w:b/>
            <w:noProof/>
            <w:sz w:val="28"/>
            <w:szCs w:val="28"/>
            <w:lang w:val="en-US"/>
          </w:rPr>
          <w:t>II</w:t>
        </w:r>
        <w:r w:rsidR="00BC7E33" w:rsidRPr="005D2A13">
          <w:rPr>
            <w:rStyle w:val="a8"/>
            <w:b/>
            <w:noProof/>
            <w:sz w:val="28"/>
            <w:szCs w:val="28"/>
          </w:rPr>
          <w:t>.  Организационный раздел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_Toc337732855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22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6" w:history="1">
        <w:r w:rsidR="00BC7E33" w:rsidRPr="005D2A13">
          <w:rPr>
            <w:rStyle w:val="a8"/>
            <w:noProof/>
            <w:sz w:val="28"/>
            <w:szCs w:val="28"/>
          </w:rPr>
          <w:t>1. Учебный план начального общего образования (Приложение)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_Toc337732856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22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7" w:history="1">
        <w:r w:rsidR="00BC7E33" w:rsidRPr="005D2A13">
          <w:rPr>
            <w:rStyle w:val="a8"/>
            <w:noProof/>
            <w:sz w:val="28"/>
            <w:szCs w:val="28"/>
          </w:rPr>
          <w:t>2.   План внеурочной деятельности (Приложение)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_Toc337732857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22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pStyle w:val="22"/>
        <w:tabs>
          <w:tab w:val="right" w:leader="dot" w:pos="9345"/>
        </w:tabs>
        <w:rPr>
          <w:noProof/>
          <w:kern w:val="0"/>
          <w:sz w:val="28"/>
          <w:szCs w:val="28"/>
          <w:lang w:eastAsia="ru-RU"/>
        </w:rPr>
      </w:pPr>
      <w:hyperlink w:anchor="_Toc337732858" w:history="1">
        <w:r w:rsidR="00BC7E33" w:rsidRPr="005D2A13">
          <w:rPr>
            <w:rStyle w:val="a8"/>
            <w:noProof/>
            <w:sz w:val="28"/>
            <w:szCs w:val="28"/>
          </w:rPr>
          <w:t>3. Система условий реализации основной образовательной программы в соответствии с требованиями Стандарта (Приложение)</w:t>
        </w:r>
        <w:r w:rsidR="00BC7E33" w:rsidRPr="005D2A13">
          <w:rPr>
            <w:noProof/>
            <w:webHidden/>
            <w:sz w:val="28"/>
            <w:szCs w:val="28"/>
          </w:rPr>
          <w:tab/>
        </w:r>
        <w:r w:rsidRPr="005D2A13">
          <w:rPr>
            <w:noProof/>
            <w:webHidden/>
            <w:sz w:val="28"/>
            <w:szCs w:val="28"/>
          </w:rPr>
          <w:fldChar w:fldCharType="begin"/>
        </w:r>
        <w:r w:rsidR="00BC7E33" w:rsidRPr="005D2A13">
          <w:rPr>
            <w:noProof/>
            <w:webHidden/>
            <w:sz w:val="28"/>
            <w:szCs w:val="28"/>
          </w:rPr>
          <w:instrText xml:space="preserve"> PAGEREF _Toc337732858 \h </w:instrText>
        </w:r>
        <w:r w:rsidRPr="005D2A13">
          <w:rPr>
            <w:noProof/>
            <w:webHidden/>
            <w:sz w:val="28"/>
            <w:szCs w:val="28"/>
          </w:rPr>
        </w:r>
        <w:r w:rsidRPr="005D2A13">
          <w:rPr>
            <w:noProof/>
            <w:webHidden/>
            <w:sz w:val="28"/>
            <w:szCs w:val="28"/>
          </w:rPr>
          <w:fldChar w:fldCharType="separate"/>
        </w:r>
        <w:r w:rsidR="00BC7E33">
          <w:rPr>
            <w:noProof/>
            <w:webHidden/>
            <w:sz w:val="28"/>
            <w:szCs w:val="28"/>
          </w:rPr>
          <w:t>22</w:t>
        </w:r>
        <w:r w:rsidRPr="005D2A13">
          <w:rPr>
            <w:noProof/>
            <w:webHidden/>
            <w:sz w:val="28"/>
            <w:szCs w:val="28"/>
          </w:rPr>
          <w:fldChar w:fldCharType="end"/>
        </w:r>
      </w:hyperlink>
    </w:p>
    <w:p w:rsidR="00BC7E33" w:rsidRPr="005D2A13" w:rsidRDefault="007C522E">
      <w:pPr>
        <w:rPr>
          <w:sz w:val="28"/>
          <w:szCs w:val="28"/>
        </w:rPr>
      </w:pPr>
      <w:r w:rsidRPr="005D2A13">
        <w:rPr>
          <w:sz w:val="28"/>
          <w:szCs w:val="28"/>
        </w:rPr>
        <w:fldChar w:fldCharType="end"/>
      </w:r>
    </w:p>
    <w:p w:rsidR="00BC7E33" w:rsidRPr="005D2A13" w:rsidRDefault="00BC7E33" w:rsidP="00273319">
      <w:pPr>
        <w:pStyle w:val="1"/>
        <w:rPr>
          <w:sz w:val="28"/>
        </w:rPr>
      </w:pPr>
    </w:p>
    <w:p w:rsidR="00BC7E33" w:rsidRDefault="00BC7E33" w:rsidP="00010799">
      <w:pPr>
        <w:rPr>
          <w:szCs w:val="28"/>
        </w:rPr>
      </w:pPr>
      <w:r>
        <w:br w:type="page"/>
      </w:r>
    </w:p>
    <w:p w:rsidR="00BC7E33" w:rsidRPr="0055140E" w:rsidRDefault="00BC7E33" w:rsidP="0055140E">
      <w:pPr>
        <w:pStyle w:val="1"/>
        <w:rPr>
          <w:kern w:val="1"/>
        </w:rPr>
      </w:pPr>
      <w:r w:rsidRPr="005921A9">
        <w:rPr>
          <w:sz w:val="28"/>
        </w:rPr>
        <w:lastRenderedPageBreak/>
        <w:t>   </w:t>
      </w:r>
      <w:bookmarkStart w:id="0" w:name="_Toc337732845"/>
      <w:smartTag w:uri="urn:schemas-microsoft-com:office:smarttags" w:element="place">
        <w:r>
          <w:rPr>
            <w:lang w:val="en-US"/>
          </w:rPr>
          <w:t>I</w:t>
        </w:r>
        <w:r w:rsidRPr="005921A9">
          <w:rPr>
            <w:sz w:val="28"/>
          </w:rPr>
          <w:t>.</w:t>
        </w:r>
      </w:smartTag>
      <w:r w:rsidRPr="005921A9">
        <w:rPr>
          <w:sz w:val="28"/>
        </w:rPr>
        <w:t xml:space="preserve"> </w:t>
      </w:r>
      <w:r w:rsidRPr="006F35E6">
        <w:t>Целевой разде</w:t>
      </w:r>
      <w:r>
        <w:t>л</w:t>
      </w:r>
      <w:bookmarkEnd w:id="0"/>
    </w:p>
    <w:p w:rsidR="00BC7E33" w:rsidRPr="006B1EE4" w:rsidRDefault="00BC7E33" w:rsidP="006B1EE4">
      <w:pPr>
        <w:pStyle w:val="2"/>
      </w:pPr>
      <w:r w:rsidRPr="006B1EE4">
        <w:t xml:space="preserve">           </w:t>
      </w:r>
      <w:bookmarkStart w:id="1" w:name="_Toc337732846"/>
      <w:r w:rsidRPr="006B1EE4">
        <w:t>1. Пояснительная записка</w:t>
      </w:r>
      <w:bookmarkEnd w:id="1"/>
      <w:r w:rsidRPr="006B1EE4">
        <w:t xml:space="preserve"> </w:t>
      </w:r>
    </w:p>
    <w:p w:rsidR="00BC7E33" w:rsidRPr="0055140E" w:rsidRDefault="00BC7E33" w:rsidP="0018499A">
      <w:pPr>
        <w:spacing w:line="100" w:lineRule="atLeast"/>
        <w:ind w:firstLine="703"/>
        <w:jc w:val="both"/>
        <w:rPr>
          <w:rStyle w:val="dash041e0431044b0447043d044b0439char1"/>
          <w:sz w:val="26"/>
          <w:szCs w:val="26"/>
        </w:rPr>
      </w:pPr>
      <w:r w:rsidRPr="0055140E">
        <w:rPr>
          <w:rStyle w:val="21"/>
          <w:sz w:val="26"/>
          <w:szCs w:val="26"/>
        </w:rPr>
        <w:t xml:space="preserve">Образовательная программа начального общего образования </w:t>
      </w:r>
      <w:r w:rsidRPr="0055140E">
        <w:rPr>
          <w:sz w:val="26"/>
          <w:szCs w:val="26"/>
        </w:rPr>
        <w:t xml:space="preserve">МБОУ «Марьяновская средняя общеобразовательная школа» </w:t>
      </w:r>
      <w:r w:rsidRPr="0055140E">
        <w:rPr>
          <w:rStyle w:val="21"/>
          <w:sz w:val="26"/>
          <w:szCs w:val="26"/>
        </w:rPr>
        <w:t xml:space="preserve">разработана  </w:t>
      </w:r>
      <w:r w:rsidRPr="0055140E">
        <w:rPr>
          <w:rStyle w:val="dash041e0431044b0447043d044b0439char1"/>
          <w:sz w:val="26"/>
          <w:szCs w:val="26"/>
        </w:rPr>
        <w:t xml:space="preserve">с учетом </w:t>
      </w:r>
      <w:r w:rsidRPr="0055140E">
        <w:rPr>
          <w:rStyle w:val="21"/>
          <w:sz w:val="26"/>
          <w:szCs w:val="26"/>
        </w:rPr>
        <w:t xml:space="preserve">кадрового состава, учебно-методического и </w:t>
      </w:r>
      <w:r w:rsidRPr="0055140E">
        <w:rPr>
          <w:rStyle w:val="dash041e0431044b0447043d044b0439char1"/>
          <w:sz w:val="26"/>
          <w:szCs w:val="26"/>
        </w:rPr>
        <w:t>материально-технического обеспечения образовательного процесса на начальной ступени.</w:t>
      </w:r>
    </w:p>
    <w:p w:rsidR="00BC7E33" w:rsidRPr="0055140E" w:rsidRDefault="00BC7E33" w:rsidP="00B67414">
      <w:pPr>
        <w:spacing w:line="100" w:lineRule="atLeast"/>
        <w:ind w:firstLine="703"/>
        <w:jc w:val="both"/>
        <w:rPr>
          <w:sz w:val="26"/>
          <w:szCs w:val="26"/>
        </w:rPr>
      </w:pPr>
      <w:r w:rsidRPr="0055140E">
        <w:rPr>
          <w:sz w:val="26"/>
          <w:szCs w:val="26"/>
        </w:rPr>
        <w:t xml:space="preserve">ОП  разработана  педагогическим коллективом  образовательного учреждения МБОУ «Марьяновская средняя общеобразовательная школа» в соответствии с требованиями ФГОС НОО (приказ Минобразования и науки РФ от « 6 » октября </w:t>
      </w:r>
      <w:smartTag w:uri="urn:schemas-microsoft-com:office:smarttags" w:element="metricconverter">
        <w:smartTagPr>
          <w:attr w:name="ProductID" w:val="2009 г"/>
        </w:smartTagPr>
        <w:r w:rsidRPr="0055140E">
          <w:rPr>
            <w:sz w:val="26"/>
            <w:szCs w:val="26"/>
          </w:rPr>
          <w:t>2009 г</w:t>
        </w:r>
      </w:smartTag>
      <w:r w:rsidRPr="0055140E">
        <w:rPr>
          <w:sz w:val="26"/>
          <w:szCs w:val="26"/>
        </w:rPr>
        <w:t xml:space="preserve">. № 373 с изменениями: приказ Министерства образования и науки Российской Федерации от 26.11.2010 г.  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55140E">
          <w:rPr>
            <w:sz w:val="26"/>
            <w:szCs w:val="26"/>
          </w:rPr>
          <w:t>2009 г</w:t>
        </w:r>
      </w:smartTag>
      <w:r w:rsidRPr="0055140E">
        <w:rPr>
          <w:sz w:val="26"/>
          <w:szCs w:val="26"/>
        </w:rPr>
        <w:t xml:space="preserve">. № 373», зарегистрирован в Минюсте России 4 февраля </w:t>
      </w:r>
      <w:smartTag w:uri="urn:schemas-microsoft-com:office:smarttags" w:element="metricconverter">
        <w:smartTagPr>
          <w:attr w:name="ProductID" w:val="2011 г"/>
        </w:smartTagPr>
        <w:r w:rsidRPr="0055140E">
          <w:rPr>
            <w:sz w:val="26"/>
            <w:szCs w:val="26"/>
          </w:rPr>
          <w:t>2011 г</w:t>
        </w:r>
      </w:smartTag>
      <w:r w:rsidRPr="0055140E">
        <w:rPr>
          <w:sz w:val="26"/>
          <w:szCs w:val="26"/>
        </w:rPr>
        <w:t xml:space="preserve">. N 19707; Приказ Министерства образования и науки Российской Федерации от 22 сентября </w:t>
      </w:r>
      <w:smartTag w:uri="urn:schemas-microsoft-com:office:smarttags" w:element="metricconverter">
        <w:smartTagPr>
          <w:attr w:name="ProductID" w:val="2011 г"/>
        </w:smartTagPr>
        <w:r w:rsidRPr="0055140E">
          <w:rPr>
            <w:sz w:val="26"/>
            <w:szCs w:val="26"/>
          </w:rPr>
          <w:t>2011 г</w:t>
        </w:r>
      </w:smartTag>
      <w:r w:rsidRPr="0055140E">
        <w:rPr>
          <w:sz w:val="26"/>
          <w:szCs w:val="26"/>
        </w:rPr>
        <w:t xml:space="preserve">. N 2357  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55140E">
          <w:rPr>
            <w:sz w:val="26"/>
            <w:szCs w:val="26"/>
          </w:rPr>
          <w:t>2009 г</w:t>
        </w:r>
      </w:smartTag>
      <w:r w:rsidRPr="0055140E">
        <w:rPr>
          <w:sz w:val="26"/>
          <w:szCs w:val="26"/>
        </w:rPr>
        <w:t xml:space="preserve">. № 373», зарегистрирован в Минюсте России  12 декабря </w:t>
      </w:r>
      <w:smartTag w:uri="urn:schemas-microsoft-com:office:smarttags" w:element="metricconverter">
        <w:smartTagPr>
          <w:attr w:name="ProductID" w:val="2011 г"/>
        </w:smartTagPr>
        <w:r w:rsidRPr="0055140E">
          <w:rPr>
            <w:sz w:val="26"/>
            <w:szCs w:val="26"/>
          </w:rPr>
          <w:t>2011 г</w:t>
        </w:r>
      </w:smartTag>
      <w:r w:rsidRPr="0055140E">
        <w:rPr>
          <w:sz w:val="26"/>
          <w:szCs w:val="26"/>
        </w:rPr>
        <w:t xml:space="preserve">.   N 22540; Постановление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55140E">
          <w:rPr>
            <w:sz w:val="26"/>
            <w:szCs w:val="26"/>
          </w:rPr>
          <w:t>2010 г</w:t>
        </w:r>
      </w:smartTag>
      <w:r w:rsidRPr="0055140E">
        <w:rPr>
          <w:sz w:val="26"/>
          <w:szCs w:val="26"/>
        </w:rPr>
        <w:t xml:space="preserve">. № 189 «Об утверждении СанПиН 2.4.2.2821-10 "Санитарно-эпидемиологические требования к условиям и организации обучения в общеобразовательных учреждениях"», зарегистрирован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55140E">
          <w:rPr>
            <w:sz w:val="26"/>
            <w:szCs w:val="26"/>
          </w:rPr>
          <w:t>2011 г</w:t>
        </w:r>
      </w:smartTag>
      <w:r w:rsidRPr="0055140E">
        <w:rPr>
          <w:sz w:val="26"/>
          <w:szCs w:val="26"/>
        </w:rPr>
        <w:t xml:space="preserve">. N 19993; Приказ Минобрнауки России от 27 декабря </w:t>
      </w:r>
      <w:smartTag w:uri="urn:schemas-microsoft-com:office:smarttags" w:element="metricconverter">
        <w:smartTagPr>
          <w:attr w:name="ProductID" w:val="2011 г"/>
        </w:smartTagPr>
        <w:r w:rsidRPr="0055140E">
          <w:rPr>
            <w:sz w:val="26"/>
            <w:szCs w:val="26"/>
          </w:rPr>
          <w:t>2011 г</w:t>
        </w:r>
      </w:smartTag>
      <w:r w:rsidRPr="0055140E">
        <w:rPr>
          <w:sz w:val="26"/>
          <w:szCs w:val="26"/>
        </w:rPr>
        <w:t xml:space="preserve">. № 2885 (зарегистрирован в Минюсте России 21 февраля </w:t>
      </w:r>
      <w:smartTag w:uri="urn:schemas-microsoft-com:office:smarttags" w:element="metricconverter">
        <w:smartTagPr>
          <w:attr w:name="ProductID" w:val="2012 г"/>
        </w:smartTagPr>
        <w:r w:rsidRPr="0055140E">
          <w:rPr>
            <w:sz w:val="26"/>
            <w:szCs w:val="26"/>
          </w:rPr>
          <w:t>2012 г</w:t>
        </w:r>
      </w:smartTag>
      <w:r w:rsidRPr="0055140E">
        <w:rPr>
          <w:sz w:val="26"/>
          <w:szCs w:val="26"/>
        </w:rPr>
        <w:t xml:space="preserve">. № 23290)  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2012-2013 учебный год; </w:t>
      </w:r>
    </w:p>
    <w:p w:rsidR="00BC7E33" w:rsidRPr="0055140E" w:rsidRDefault="00BC7E33" w:rsidP="00B67414">
      <w:pPr>
        <w:spacing w:line="100" w:lineRule="atLeast"/>
        <w:ind w:firstLine="703"/>
        <w:jc w:val="both"/>
        <w:rPr>
          <w:sz w:val="26"/>
          <w:szCs w:val="26"/>
        </w:rPr>
      </w:pPr>
      <w:r w:rsidRPr="0055140E">
        <w:rPr>
          <w:sz w:val="26"/>
          <w:szCs w:val="26"/>
        </w:rPr>
        <w:t xml:space="preserve">со статусом учреждения, с учетом особенностей образовательного учреждения, образовательных потребностей и запросов обучающихся. А также в соответствии с уставом учреждения, программы развития, кадрового состава, учебно-методического и материально-технического обеспечения.  </w:t>
      </w:r>
    </w:p>
    <w:p w:rsidR="00BC7E33" w:rsidRPr="0055140E" w:rsidRDefault="00BC7E33" w:rsidP="008B3CAB">
      <w:pPr>
        <w:rPr>
          <w:sz w:val="26"/>
          <w:szCs w:val="26"/>
        </w:rPr>
      </w:pPr>
      <w:r w:rsidRPr="0055140E">
        <w:rPr>
          <w:sz w:val="26"/>
          <w:szCs w:val="26"/>
        </w:rPr>
        <w:t xml:space="preserve">                Учитывая условия местоположения, социальное окружение, социальное положение школьников, коллектив школы видит свою </w:t>
      </w:r>
      <w:r w:rsidRPr="0055140E">
        <w:rPr>
          <w:b/>
          <w:sz w:val="26"/>
          <w:szCs w:val="26"/>
        </w:rPr>
        <w:t>миссию</w:t>
      </w:r>
      <w:r w:rsidRPr="0055140E">
        <w:rPr>
          <w:sz w:val="26"/>
          <w:szCs w:val="26"/>
        </w:rPr>
        <w:t xml:space="preserve"> в том, чтобы создать условия для развития и саморазвития сельского  школьника, помочь каждому самоопределиться,  самореализоваться,   развивать индивидуальные способности .</w:t>
      </w:r>
    </w:p>
    <w:p w:rsidR="00BC7E33" w:rsidRPr="0055140E" w:rsidRDefault="00BC7E33" w:rsidP="006052F5">
      <w:pPr>
        <w:spacing w:before="40" w:after="40"/>
        <w:ind w:firstLine="716"/>
        <w:jc w:val="both"/>
        <w:rPr>
          <w:color w:val="000000"/>
          <w:sz w:val="26"/>
          <w:szCs w:val="26"/>
        </w:rPr>
      </w:pPr>
      <w:r w:rsidRPr="0055140E">
        <w:rPr>
          <w:rStyle w:val="dash041e0431044b0447043d044b0439char1"/>
          <w:sz w:val="26"/>
          <w:szCs w:val="26"/>
        </w:rPr>
        <w:t xml:space="preserve">В основу образовательной программы заложены концептуальные положения </w:t>
      </w:r>
      <w:r w:rsidRPr="0055140E">
        <w:rPr>
          <w:rStyle w:val="21"/>
          <w:i/>
          <w:iCs/>
          <w:sz w:val="26"/>
          <w:szCs w:val="26"/>
        </w:rPr>
        <w:t>УМК «Школа России</w:t>
      </w:r>
      <w:r w:rsidRPr="0055140E">
        <w:rPr>
          <w:rStyle w:val="21"/>
          <w:sz w:val="26"/>
          <w:szCs w:val="26"/>
        </w:rPr>
        <w:t xml:space="preserve">», </w:t>
      </w:r>
      <w:r w:rsidRPr="0055140E">
        <w:rPr>
          <w:rStyle w:val="21"/>
          <w:bCs/>
          <w:sz w:val="26"/>
          <w:szCs w:val="26"/>
        </w:rPr>
        <w:t xml:space="preserve">по которой </w:t>
      </w:r>
      <w:r w:rsidRPr="0055140E">
        <w:rPr>
          <w:rStyle w:val="dash041e0431044b0447043d044b0439char1"/>
          <w:sz w:val="26"/>
          <w:szCs w:val="26"/>
        </w:rPr>
        <w:t>ведется преподавание учебных предметов, курсов, дисциплин (модулей) в начальном звене обучения школы.</w:t>
      </w:r>
      <w:r w:rsidRPr="0055140E">
        <w:rPr>
          <w:color w:val="000000"/>
          <w:sz w:val="26"/>
          <w:szCs w:val="26"/>
        </w:rPr>
        <w:t xml:space="preserve"> </w:t>
      </w:r>
    </w:p>
    <w:p w:rsidR="00BC7E33" w:rsidRPr="0055140E" w:rsidRDefault="00BC7E33" w:rsidP="008B3CAB">
      <w:pPr>
        <w:rPr>
          <w:sz w:val="26"/>
          <w:szCs w:val="26"/>
        </w:rPr>
      </w:pPr>
    </w:p>
    <w:p w:rsidR="00BC7E33" w:rsidRPr="0055140E" w:rsidRDefault="00BC7E33" w:rsidP="008B3CAB">
      <w:pPr>
        <w:rPr>
          <w:sz w:val="26"/>
          <w:szCs w:val="26"/>
        </w:rPr>
      </w:pPr>
    </w:p>
    <w:p w:rsidR="00BC7E33" w:rsidRDefault="00BC7E33" w:rsidP="008B3CAB">
      <w:pPr>
        <w:spacing w:line="100" w:lineRule="atLeast"/>
        <w:ind w:firstLine="745"/>
        <w:jc w:val="both"/>
        <w:rPr>
          <w:rStyle w:val="21"/>
          <w:b/>
          <w:bCs/>
          <w:sz w:val="28"/>
          <w:szCs w:val="28"/>
        </w:rPr>
      </w:pPr>
      <w:r>
        <w:rPr>
          <w:rStyle w:val="21"/>
          <w:b/>
          <w:bCs/>
          <w:sz w:val="28"/>
          <w:szCs w:val="28"/>
        </w:rPr>
        <w:t>Целью реализации о</w:t>
      </w:r>
      <w:r>
        <w:rPr>
          <w:rStyle w:val="dash041e0431044b0447043d044b0439char1"/>
          <w:b/>
          <w:bCs/>
          <w:iCs/>
          <w:sz w:val="28"/>
          <w:szCs w:val="28"/>
        </w:rPr>
        <w:t>бразовательной программы</w:t>
      </w:r>
      <w:r>
        <w:rPr>
          <w:rStyle w:val="dash041e0431044b0447043d044b0439char1"/>
          <w:b/>
          <w:bCs/>
          <w:sz w:val="28"/>
          <w:szCs w:val="28"/>
        </w:rPr>
        <w:t xml:space="preserve"> </w:t>
      </w:r>
      <w:r>
        <w:rPr>
          <w:rStyle w:val="21"/>
          <w:b/>
          <w:bCs/>
          <w:sz w:val="28"/>
          <w:szCs w:val="28"/>
        </w:rPr>
        <w:t xml:space="preserve">является: </w:t>
      </w:r>
    </w:p>
    <w:p w:rsidR="00BC7E33" w:rsidRDefault="00BC7E33" w:rsidP="008B3CAB">
      <w:pPr>
        <w:rPr>
          <w:sz w:val="28"/>
          <w:szCs w:val="28"/>
        </w:rPr>
      </w:pPr>
    </w:p>
    <w:p w:rsidR="00BC7E33" w:rsidRPr="0055140E" w:rsidRDefault="00BC7E33" w:rsidP="008B3CAB">
      <w:pPr>
        <w:numPr>
          <w:ilvl w:val="0"/>
          <w:numId w:val="2"/>
        </w:numPr>
        <w:spacing w:line="100" w:lineRule="atLeast"/>
        <w:jc w:val="both"/>
        <w:rPr>
          <w:rStyle w:val="21"/>
          <w:i/>
          <w:iCs/>
          <w:sz w:val="26"/>
          <w:szCs w:val="26"/>
        </w:rPr>
      </w:pPr>
      <w:r w:rsidRPr="0055140E">
        <w:rPr>
          <w:rStyle w:val="21"/>
          <w:i/>
          <w:iCs/>
          <w:sz w:val="26"/>
          <w:szCs w:val="26"/>
        </w:rPr>
        <w:t>развитие личности младшего школьника, его творческих способностей, интереса к учению, формирование желания и умения учиться;</w:t>
      </w:r>
    </w:p>
    <w:p w:rsidR="00BC7E33" w:rsidRPr="0055140E" w:rsidRDefault="00BC7E33" w:rsidP="008B3CAB">
      <w:pPr>
        <w:numPr>
          <w:ilvl w:val="0"/>
          <w:numId w:val="2"/>
        </w:numPr>
        <w:tabs>
          <w:tab w:val="left" w:pos="1134"/>
        </w:tabs>
        <w:autoSpaceDE w:val="0"/>
        <w:spacing w:line="100" w:lineRule="atLeast"/>
        <w:jc w:val="both"/>
        <w:rPr>
          <w:i/>
          <w:iCs/>
          <w:sz w:val="26"/>
          <w:szCs w:val="26"/>
        </w:rPr>
      </w:pPr>
      <w:r w:rsidRPr="0055140E">
        <w:rPr>
          <w:i/>
          <w:iCs/>
          <w:sz w:val="26"/>
          <w:szCs w:val="26"/>
        </w:rPr>
        <w:lastRenderedPageBreak/>
        <w:t>воспитание духовно-нравственных и эстетических чувств, эмоционально-ценностного позитивного отношения к себе и окружающему миру;</w:t>
      </w:r>
    </w:p>
    <w:p w:rsidR="00BC7E33" w:rsidRPr="0055140E" w:rsidRDefault="00BC7E33" w:rsidP="008B3CAB">
      <w:pPr>
        <w:numPr>
          <w:ilvl w:val="0"/>
          <w:numId w:val="2"/>
        </w:numPr>
        <w:tabs>
          <w:tab w:val="left" w:pos="1134"/>
        </w:tabs>
        <w:autoSpaceDE w:val="0"/>
        <w:spacing w:line="100" w:lineRule="atLeast"/>
        <w:jc w:val="both"/>
        <w:rPr>
          <w:i/>
          <w:iCs/>
          <w:sz w:val="26"/>
          <w:szCs w:val="26"/>
        </w:rPr>
      </w:pPr>
      <w:r w:rsidRPr="0055140E">
        <w:rPr>
          <w:i/>
          <w:iCs/>
          <w:sz w:val="26"/>
          <w:szCs w:val="26"/>
        </w:rPr>
        <w:t>освоение системы знаний, умений и навыков, опыта осуществления разнообразных видов деятельности;</w:t>
      </w:r>
    </w:p>
    <w:p w:rsidR="00BC7E33" w:rsidRPr="0055140E" w:rsidRDefault="00BC7E33" w:rsidP="008B3CAB">
      <w:pPr>
        <w:numPr>
          <w:ilvl w:val="0"/>
          <w:numId w:val="2"/>
        </w:numPr>
        <w:tabs>
          <w:tab w:val="left" w:pos="1134"/>
        </w:tabs>
        <w:autoSpaceDE w:val="0"/>
        <w:spacing w:line="100" w:lineRule="atLeast"/>
        <w:jc w:val="both"/>
        <w:rPr>
          <w:i/>
          <w:iCs/>
          <w:sz w:val="26"/>
          <w:szCs w:val="26"/>
        </w:rPr>
      </w:pPr>
      <w:r w:rsidRPr="0055140E">
        <w:rPr>
          <w:i/>
          <w:iCs/>
          <w:sz w:val="26"/>
          <w:szCs w:val="26"/>
        </w:rPr>
        <w:t>охрана и укрепление физического и психического здоровья детей;</w:t>
      </w:r>
    </w:p>
    <w:p w:rsidR="00BC7E33" w:rsidRPr="0055140E" w:rsidRDefault="00BC7E33" w:rsidP="008B3CAB">
      <w:pPr>
        <w:numPr>
          <w:ilvl w:val="0"/>
          <w:numId w:val="2"/>
        </w:numPr>
        <w:tabs>
          <w:tab w:val="left" w:pos="1134"/>
        </w:tabs>
        <w:autoSpaceDE w:val="0"/>
        <w:spacing w:line="100" w:lineRule="atLeast"/>
        <w:jc w:val="both"/>
        <w:rPr>
          <w:i/>
          <w:iCs/>
          <w:sz w:val="26"/>
          <w:szCs w:val="26"/>
        </w:rPr>
      </w:pPr>
      <w:r w:rsidRPr="0055140E">
        <w:rPr>
          <w:i/>
          <w:iCs/>
          <w:sz w:val="26"/>
          <w:szCs w:val="26"/>
        </w:rPr>
        <w:t>сохранение и поддержка индивидуальности ребенка.</w:t>
      </w:r>
    </w:p>
    <w:p w:rsidR="00BC7E33" w:rsidRPr="0055140E" w:rsidRDefault="00BC7E33" w:rsidP="008B3CAB">
      <w:pPr>
        <w:numPr>
          <w:ilvl w:val="0"/>
          <w:numId w:val="2"/>
        </w:numPr>
        <w:tabs>
          <w:tab w:val="left" w:pos="1134"/>
        </w:tabs>
        <w:autoSpaceDE w:val="0"/>
        <w:spacing w:line="100" w:lineRule="atLeast"/>
        <w:jc w:val="both"/>
        <w:rPr>
          <w:rStyle w:val="21"/>
          <w:i/>
          <w:iCs/>
          <w:sz w:val="26"/>
          <w:szCs w:val="26"/>
        </w:rPr>
      </w:pPr>
      <w:r w:rsidRPr="0055140E">
        <w:rPr>
          <w:rStyle w:val="21"/>
          <w:i/>
          <w:iCs/>
          <w:sz w:val="26"/>
          <w:szCs w:val="26"/>
        </w:rPr>
        <w:t>сохранение культуры, традиций, истории своей Родины.</w:t>
      </w:r>
    </w:p>
    <w:p w:rsidR="00BC7E33" w:rsidRPr="0055140E" w:rsidRDefault="00BC7E33" w:rsidP="008B3CAB">
      <w:pPr>
        <w:spacing w:line="100" w:lineRule="atLeast"/>
        <w:jc w:val="both"/>
        <w:rPr>
          <w:sz w:val="26"/>
          <w:szCs w:val="26"/>
        </w:rPr>
      </w:pPr>
    </w:p>
    <w:p w:rsidR="00BC7E33" w:rsidRPr="0055140E" w:rsidRDefault="00BC7E33" w:rsidP="008B3CAB">
      <w:pPr>
        <w:spacing w:line="100" w:lineRule="atLeast"/>
        <w:ind w:firstLine="755"/>
        <w:jc w:val="both"/>
        <w:rPr>
          <w:rStyle w:val="21"/>
          <w:b/>
          <w:bCs/>
          <w:sz w:val="26"/>
          <w:szCs w:val="26"/>
        </w:rPr>
      </w:pPr>
      <w:r w:rsidRPr="0055140E">
        <w:rPr>
          <w:rStyle w:val="21"/>
          <w:b/>
          <w:bCs/>
          <w:sz w:val="26"/>
          <w:szCs w:val="26"/>
        </w:rPr>
        <w:t>Задачи: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num" w:pos="720"/>
        </w:tabs>
        <w:spacing w:line="100" w:lineRule="atLeast"/>
        <w:ind w:left="720"/>
        <w:jc w:val="both"/>
        <w:rPr>
          <w:rStyle w:val="21"/>
          <w:i/>
          <w:iCs/>
          <w:sz w:val="26"/>
          <w:szCs w:val="26"/>
        </w:rPr>
      </w:pPr>
      <w:r w:rsidRPr="0055140E">
        <w:rPr>
          <w:rStyle w:val="21"/>
          <w:i/>
          <w:iCs/>
          <w:color w:val="000000"/>
          <w:sz w:val="26"/>
          <w:szCs w:val="26"/>
        </w:rPr>
        <w:t>формирование общеучебных умений и навыков</w:t>
      </w:r>
      <w:r w:rsidRPr="0055140E">
        <w:rPr>
          <w:rStyle w:val="21"/>
          <w:i/>
          <w:iCs/>
          <w:sz w:val="26"/>
          <w:szCs w:val="26"/>
        </w:rPr>
        <w:t>;</w:t>
      </w:r>
    </w:p>
    <w:p w:rsidR="00BC7E33" w:rsidRPr="0055140E" w:rsidRDefault="00BC7E33" w:rsidP="00273319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ind w:left="0" w:firstLine="424"/>
        <w:jc w:val="both"/>
        <w:rPr>
          <w:i/>
          <w:iCs/>
          <w:color w:val="000000"/>
          <w:sz w:val="26"/>
          <w:szCs w:val="26"/>
        </w:rPr>
      </w:pPr>
      <w:r w:rsidRPr="0055140E">
        <w:rPr>
          <w:i/>
          <w:iCs/>
          <w:color w:val="000000"/>
          <w:sz w:val="26"/>
          <w:szCs w:val="26"/>
        </w:rPr>
        <w:t>создание условий для реализации способностей и индивидуального развития каждого школьника;</w:t>
      </w:r>
    </w:p>
    <w:p w:rsidR="00BC7E33" w:rsidRPr="0055140E" w:rsidRDefault="00BC7E33" w:rsidP="00273319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ind w:left="0" w:firstLine="424"/>
        <w:jc w:val="both"/>
        <w:rPr>
          <w:i/>
          <w:iCs/>
          <w:color w:val="000000"/>
          <w:sz w:val="26"/>
          <w:szCs w:val="26"/>
        </w:rPr>
      </w:pPr>
      <w:r w:rsidRPr="0055140E">
        <w:rPr>
          <w:i/>
          <w:iCs/>
          <w:color w:val="000000"/>
          <w:sz w:val="26"/>
          <w:szCs w:val="26"/>
        </w:rPr>
        <w:t>расширение системы внеурочной деятельности посредством включения младших школьников в учебно-познавательные, практические, социальные виды деятельности;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rStyle w:val="21"/>
          <w:i/>
          <w:iCs/>
          <w:color w:val="000000"/>
          <w:sz w:val="26"/>
          <w:szCs w:val="26"/>
        </w:rPr>
      </w:pPr>
      <w:r w:rsidRPr="0055140E">
        <w:rPr>
          <w:rStyle w:val="21"/>
          <w:i/>
          <w:iCs/>
          <w:color w:val="000000"/>
          <w:sz w:val="26"/>
          <w:szCs w:val="26"/>
        </w:rPr>
        <w:t>формирование национального самосознания;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rStyle w:val="21"/>
          <w:i/>
          <w:iCs/>
          <w:color w:val="000000"/>
          <w:sz w:val="26"/>
          <w:szCs w:val="26"/>
        </w:rPr>
      </w:pPr>
      <w:r w:rsidRPr="0055140E">
        <w:rPr>
          <w:rStyle w:val="21"/>
          <w:i/>
          <w:iCs/>
          <w:color w:val="000000"/>
          <w:sz w:val="26"/>
          <w:szCs w:val="26"/>
        </w:rPr>
        <w:t>воспитание истинной человечности: доброты, терпимости, ответственности, способности сопереживать, готовности помогать другому;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rStyle w:val="21"/>
          <w:i/>
          <w:iCs/>
          <w:color w:val="000000"/>
          <w:sz w:val="26"/>
          <w:szCs w:val="26"/>
        </w:rPr>
      </w:pPr>
      <w:r w:rsidRPr="0055140E">
        <w:rPr>
          <w:rStyle w:val="21"/>
          <w:i/>
          <w:iCs/>
          <w:color w:val="000000"/>
          <w:sz w:val="26"/>
          <w:szCs w:val="26"/>
        </w:rPr>
        <w:t>формирование толерантности;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rStyle w:val="21"/>
          <w:i/>
          <w:iCs/>
          <w:color w:val="000000"/>
          <w:sz w:val="26"/>
          <w:szCs w:val="26"/>
        </w:rPr>
      </w:pPr>
      <w:r w:rsidRPr="0055140E">
        <w:rPr>
          <w:rStyle w:val="21"/>
          <w:i/>
          <w:iCs/>
          <w:color w:val="000000"/>
          <w:sz w:val="26"/>
          <w:szCs w:val="26"/>
        </w:rPr>
        <w:t>привитие трудовых навыков;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i/>
          <w:iCs/>
          <w:color w:val="000000"/>
          <w:sz w:val="26"/>
          <w:szCs w:val="26"/>
        </w:rPr>
      </w:pPr>
      <w:r w:rsidRPr="0055140E">
        <w:rPr>
          <w:i/>
          <w:iCs/>
          <w:color w:val="000000"/>
          <w:sz w:val="26"/>
          <w:szCs w:val="26"/>
        </w:rPr>
        <w:t>развитие здоровьесберегающих навыков;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i/>
          <w:iCs/>
          <w:color w:val="000000"/>
          <w:sz w:val="26"/>
          <w:szCs w:val="26"/>
        </w:rPr>
      </w:pPr>
      <w:r w:rsidRPr="0055140E">
        <w:rPr>
          <w:i/>
          <w:iCs/>
          <w:color w:val="000000"/>
          <w:sz w:val="26"/>
          <w:szCs w:val="26"/>
        </w:rPr>
        <w:t>обучение основам безопасной жизнедеятельности;</w:t>
      </w:r>
    </w:p>
    <w:p w:rsidR="00BC7E33" w:rsidRPr="0055140E" w:rsidRDefault="00BC7E33" w:rsidP="008B3CAB">
      <w:pPr>
        <w:numPr>
          <w:ilvl w:val="0"/>
          <w:numId w:val="1"/>
        </w:numPr>
        <w:tabs>
          <w:tab w:val="clear" w:pos="360"/>
          <w:tab w:val="left" w:pos="-21"/>
          <w:tab w:val="left" w:pos="31"/>
          <w:tab w:val="left" w:pos="362"/>
          <w:tab w:val="left" w:pos="424"/>
          <w:tab w:val="num" w:pos="720"/>
        </w:tabs>
        <w:spacing w:line="100" w:lineRule="atLeast"/>
        <w:ind w:left="0" w:firstLine="424"/>
        <w:jc w:val="both"/>
        <w:rPr>
          <w:rStyle w:val="21"/>
          <w:i/>
          <w:iCs/>
          <w:color w:val="000000"/>
          <w:sz w:val="26"/>
          <w:szCs w:val="26"/>
        </w:rPr>
      </w:pPr>
      <w:r w:rsidRPr="0055140E">
        <w:rPr>
          <w:rStyle w:val="21"/>
          <w:i/>
          <w:iCs/>
          <w:color w:val="000000"/>
          <w:sz w:val="26"/>
          <w:szCs w:val="26"/>
        </w:rPr>
        <w:t>выработка экоадекватных норм жизни.</w:t>
      </w:r>
    </w:p>
    <w:p w:rsidR="00BC7E33" w:rsidRPr="0055140E" w:rsidRDefault="00BC7E33" w:rsidP="008B3CAB">
      <w:pPr>
        <w:spacing w:line="100" w:lineRule="atLeast"/>
        <w:ind w:firstLine="724"/>
        <w:jc w:val="both"/>
        <w:rPr>
          <w:sz w:val="26"/>
          <w:szCs w:val="26"/>
        </w:rPr>
      </w:pPr>
    </w:p>
    <w:p w:rsidR="00BC7E33" w:rsidRPr="0055140E" w:rsidRDefault="00BC7E33" w:rsidP="008B3CAB">
      <w:pPr>
        <w:spacing w:line="100" w:lineRule="atLeast"/>
        <w:ind w:firstLine="703"/>
        <w:jc w:val="both"/>
        <w:rPr>
          <w:rStyle w:val="dash041e0431044b0447043d044b0439char1"/>
          <w:i/>
          <w:iCs/>
          <w:color w:val="000000"/>
          <w:sz w:val="26"/>
          <w:szCs w:val="26"/>
        </w:rPr>
      </w:pPr>
      <w:r w:rsidRPr="0055140E">
        <w:rPr>
          <w:rStyle w:val="dash041e0431044b0447043d044b0439char1"/>
          <w:b/>
          <w:bCs/>
          <w:color w:val="000000"/>
          <w:sz w:val="26"/>
          <w:szCs w:val="26"/>
        </w:rPr>
        <w:t xml:space="preserve">Методологической основой образовательной программы стали подходы и принципы </w:t>
      </w:r>
      <w:r w:rsidRPr="0055140E">
        <w:rPr>
          <w:rStyle w:val="dash041e0431044b0447043d044b0439char1"/>
          <w:i/>
          <w:iCs/>
          <w:color w:val="000000"/>
          <w:sz w:val="26"/>
          <w:szCs w:val="26"/>
        </w:rPr>
        <w:t>системы обучения «Школа России»</w:t>
      </w:r>
    </w:p>
    <w:p w:rsidR="00BC7E33" w:rsidRPr="0055140E" w:rsidRDefault="00BC7E33" w:rsidP="008B3CAB">
      <w:pPr>
        <w:spacing w:line="100" w:lineRule="atLeast"/>
        <w:ind w:firstLine="703"/>
        <w:jc w:val="both"/>
        <w:rPr>
          <w:i/>
          <w:iCs/>
          <w:color w:val="000000"/>
          <w:sz w:val="26"/>
          <w:szCs w:val="26"/>
        </w:rPr>
      </w:pPr>
      <w:r w:rsidRPr="0055140E">
        <w:rPr>
          <w:rStyle w:val="dash041e0431044b0447043d044b0439char1"/>
          <w:b/>
          <w:bCs/>
          <w:i/>
          <w:iCs/>
          <w:color w:val="000000"/>
          <w:sz w:val="26"/>
          <w:szCs w:val="26"/>
        </w:rPr>
        <w:t>Подходы</w:t>
      </w:r>
      <w:r w:rsidRPr="0055140E">
        <w:rPr>
          <w:rStyle w:val="dash041e0431044b0447043d044b0439char1"/>
          <w:i/>
          <w:iCs/>
          <w:color w:val="000000"/>
          <w:sz w:val="26"/>
          <w:szCs w:val="26"/>
        </w:rPr>
        <w:t xml:space="preserve">: </w:t>
      </w:r>
      <w:r w:rsidRPr="0055140E">
        <w:rPr>
          <w:i/>
          <w:iCs/>
          <w:color w:val="000000"/>
          <w:sz w:val="26"/>
          <w:szCs w:val="26"/>
        </w:rPr>
        <w:t>проблемно-поисковый, личностно-развивающий, граждански-ориентированный, глобально-ориентированный, экоадекватный.</w:t>
      </w:r>
    </w:p>
    <w:p w:rsidR="00BC7E33" w:rsidRPr="0055140E" w:rsidRDefault="00BC7E33" w:rsidP="008B3CAB">
      <w:pPr>
        <w:spacing w:line="100" w:lineRule="atLeast"/>
        <w:ind w:firstLine="755"/>
        <w:rPr>
          <w:rStyle w:val="dash041e0431044b0447043d044b0439char1"/>
          <w:i/>
          <w:iCs/>
          <w:color w:val="000000"/>
          <w:sz w:val="26"/>
          <w:szCs w:val="26"/>
        </w:rPr>
      </w:pPr>
      <w:r w:rsidRPr="0055140E">
        <w:rPr>
          <w:b/>
          <w:bCs/>
          <w:i/>
          <w:iCs/>
          <w:color w:val="000000"/>
          <w:sz w:val="26"/>
          <w:szCs w:val="26"/>
        </w:rPr>
        <w:t xml:space="preserve">Принципы: </w:t>
      </w:r>
      <w:r w:rsidRPr="0055140E">
        <w:rPr>
          <w:rStyle w:val="dash041e0431044b0447043d044b0439char1"/>
          <w:i/>
          <w:iCs/>
          <w:color w:val="000000"/>
          <w:sz w:val="26"/>
          <w:szCs w:val="26"/>
        </w:rPr>
        <w:t>фундаментальность, надёжность, стабильность, открытость новому,  вариативность.</w:t>
      </w:r>
    </w:p>
    <w:p w:rsidR="00BC7E33" w:rsidRPr="0055140E" w:rsidRDefault="00BC7E33" w:rsidP="00273319">
      <w:pPr>
        <w:spacing w:before="40" w:after="40"/>
        <w:ind w:firstLine="716"/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>Выбор программы  осуществлён в соответствии с потребностями родителей.</w:t>
      </w:r>
    </w:p>
    <w:p w:rsidR="00BC7E33" w:rsidRPr="0055140E" w:rsidRDefault="00BC7E33" w:rsidP="006B1C80">
      <w:pPr>
        <w:spacing w:before="40" w:after="40"/>
        <w:ind w:firstLine="703"/>
        <w:jc w:val="both"/>
        <w:rPr>
          <w:rStyle w:val="21"/>
          <w:sz w:val="26"/>
          <w:szCs w:val="26"/>
        </w:rPr>
      </w:pPr>
      <w:r w:rsidRPr="0055140E">
        <w:rPr>
          <w:b/>
          <w:bCs/>
          <w:color w:val="000000"/>
          <w:sz w:val="26"/>
          <w:szCs w:val="26"/>
        </w:rPr>
        <w:t>Адресность программы: п</w:t>
      </w:r>
      <w:r w:rsidRPr="0055140E">
        <w:rPr>
          <w:rStyle w:val="21"/>
          <w:color w:val="000000"/>
          <w:sz w:val="26"/>
          <w:szCs w:val="26"/>
        </w:rPr>
        <w:t xml:space="preserve">рограмма адресована всем детям, </w:t>
      </w:r>
      <w:r w:rsidRPr="0055140E">
        <w:rPr>
          <w:rStyle w:val="21"/>
          <w:sz w:val="26"/>
          <w:szCs w:val="26"/>
        </w:rPr>
        <w:t xml:space="preserve">начиная с достижения ими возраста шести лет шести месяцев при отсутствии противопоказаний по состоянию здоровья. </w:t>
      </w:r>
    </w:p>
    <w:p w:rsidR="00BC7E33" w:rsidRPr="0055140E" w:rsidRDefault="00BC7E33" w:rsidP="009E7C27">
      <w:pPr>
        <w:spacing w:line="100" w:lineRule="atLeast"/>
        <w:ind w:firstLine="724"/>
        <w:rPr>
          <w:b/>
          <w:iCs/>
          <w:sz w:val="26"/>
          <w:szCs w:val="26"/>
        </w:rPr>
      </w:pPr>
      <w:r w:rsidRPr="0055140E">
        <w:rPr>
          <w:rStyle w:val="21"/>
          <w:b/>
          <w:bCs/>
          <w:sz w:val="26"/>
          <w:szCs w:val="26"/>
        </w:rPr>
        <w:t>Ожидаемые результаты реализации образовательной</w:t>
      </w:r>
      <w:r w:rsidRPr="0055140E">
        <w:rPr>
          <w:rStyle w:val="dash041e0431044b0447043d044b0439char1"/>
          <w:i/>
          <w:iCs/>
          <w:sz w:val="26"/>
          <w:szCs w:val="26"/>
        </w:rPr>
        <w:t xml:space="preserve"> </w:t>
      </w:r>
      <w:r w:rsidRPr="0055140E">
        <w:rPr>
          <w:rStyle w:val="dash041e0431044b0447043d044b0439char1"/>
          <w:b/>
          <w:iCs/>
          <w:sz w:val="26"/>
          <w:szCs w:val="26"/>
        </w:rPr>
        <w:t>программы начального общего образования</w:t>
      </w:r>
    </w:p>
    <w:p w:rsidR="00BC7E33" w:rsidRPr="0055140E" w:rsidRDefault="00BC7E33" w:rsidP="00273319">
      <w:pPr>
        <w:rPr>
          <w:sz w:val="26"/>
          <w:szCs w:val="26"/>
        </w:rPr>
      </w:pPr>
      <w:r w:rsidRPr="0055140E">
        <w:rPr>
          <w:rStyle w:val="21"/>
          <w:rFonts w:cs="Arial CYR"/>
          <w:iCs/>
          <w:sz w:val="26"/>
          <w:szCs w:val="26"/>
        </w:rPr>
        <w:t xml:space="preserve">В результате освоения предметного содержания начального общего образования учащиеся получают возможность приобрести общие учебные умения, навыки, освоить способы деятельности. </w:t>
      </w:r>
    </w:p>
    <w:p w:rsidR="00BC7E33" w:rsidRPr="0055140E" w:rsidRDefault="00BC7E33" w:rsidP="00273319">
      <w:pPr>
        <w:rPr>
          <w:sz w:val="26"/>
          <w:szCs w:val="26"/>
        </w:rPr>
      </w:pPr>
    </w:p>
    <w:p w:rsidR="00BC7E33" w:rsidRPr="0055140E" w:rsidRDefault="00BC7E33" w:rsidP="009E7C27">
      <w:pPr>
        <w:spacing w:line="100" w:lineRule="atLeast"/>
        <w:ind w:firstLine="714"/>
        <w:jc w:val="both"/>
        <w:rPr>
          <w:rStyle w:val="21"/>
          <w:b/>
          <w:bCs/>
          <w:sz w:val="26"/>
          <w:szCs w:val="26"/>
        </w:rPr>
      </w:pPr>
      <w:r w:rsidRPr="0055140E">
        <w:rPr>
          <w:b/>
          <w:bCs/>
          <w:sz w:val="26"/>
          <w:szCs w:val="26"/>
        </w:rPr>
        <w:t>Модель (портрет) выпускника начальной школы (4-й класс)</w:t>
      </w:r>
    </w:p>
    <w:p w:rsidR="00BC7E33" w:rsidRPr="0055140E" w:rsidRDefault="00BC7E33" w:rsidP="0055140E">
      <w:pPr>
        <w:widowControl/>
        <w:numPr>
          <w:ilvl w:val="0"/>
          <w:numId w:val="2"/>
        </w:numPr>
        <w:tabs>
          <w:tab w:val="clear" w:pos="720"/>
          <w:tab w:val="left" w:pos="711"/>
          <w:tab w:val="left" w:pos="744"/>
        </w:tabs>
        <w:suppressAutoHyphens w:val="0"/>
        <w:jc w:val="both"/>
        <w:rPr>
          <w:bCs/>
          <w:color w:val="000000"/>
          <w:sz w:val="26"/>
          <w:szCs w:val="26"/>
        </w:rPr>
      </w:pPr>
      <w:r w:rsidRPr="0055140E">
        <w:rPr>
          <w:bCs/>
          <w:color w:val="000000"/>
          <w:sz w:val="26"/>
          <w:szCs w:val="26"/>
        </w:rPr>
        <w:t xml:space="preserve">это </w:t>
      </w:r>
      <w:r w:rsidRPr="0055140E">
        <w:rPr>
          <w:bCs/>
          <w:i/>
          <w:color w:val="000000"/>
          <w:sz w:val="26"/>
          <w:szCs w:val="26"/>
        </w:rPr>
        <w:t>ученик</w:t>
      </w:r>
      <w:r w:rsidRPr="0055140E">
        <w:rPr>
          <w:bCs/>
          <w:color w:val="000000"/>
          <w:sz w:val="26"/>
          <w:szCs w:val="26"/>
        </w:rPr>
        <w:t>, который успешно овладел обязательным минимумом содержания образования, достиг уровня элементарной грамотности, а именно, сформированности опорных знаний и учебных умений в области счёта, письма и умения решать простейшие познавательные задачи; он готов, а главное, хочет учиться;</w:t>
      </w:r>
    </w:p>
    <w:p w:rsidR="00BC7E33" w:rsidRPr="0055140E" w:rsidRDefault="00BC7E33" w:rsidP="0055140E">
      <w:pPr>
        <w:widowControl/>
        <w:numPr>
          <w:ilvl w:val="0"/>
          <w:numId w:val="2"/>
        </w:numPr>
        <w:tabs>
          <w:tab w:val="clear" w:pos="720"/>
          <w:tab w:val="left" w:pos="711"/>
          <w:tab w:val="left" w:pos="744"/>
        </w:tabs>
        <w:suppressAutoHyphens w:val="0"/>
        <w:jc w:val="both"/>
        <w:rPr>
          <w:bCs/>
          <w:color w:val="000000"/>
          <w:sz w:val="26"/>
          <w:szCs w:val="26"/>
        </w:rPr>
      </w:pPr>
      <w:r w:rsidRPr="0055140E">
        <w:rPr>
          <w:bCs/>
          <w:color w:val="000000"/>
          <w:sz w:val="26"/>
          <w:szCs w:val="26"/>
        </w:rPr>
        <w:lastRenderedPageBreak/>
        <w:t xml:space="preserve">это </w:t>
      </w:r>
      <w:r w:rsidRPr="0055140E">
        <w:rPr>
          <w:bCs/>
          <w:i/>
          <w:color w:val="000000"/>
          <w:sz w:val="26"/>
          <w:szCs w:val="26"/>
        </w:rPr>
        <w:t>ученик</w:t>
      </w:r>
      <w:r w:rsidRPr="0055140E">
        <w:rPr>
          <w:bCs/>
          <w:color w:val="000000"/>
          <w:sz w:val="26"/>
          <w:szCs w:val="26"/>
        </w:rPr>
        <w:t>, который овладел первым уровнем развития самостоятельной деятельности – копирующим действием;</w:t>
      </w:r>
    </w:p>
    <w:p w:rsidR="00BC7E33" w:rsidRPr="0055140E" w:rsidRDefault="00BC7E33" w:rsidP="0055140E">
      <w:pPr>
        <w:widowControl/>
        <w:numPr>
          <w:ilvl w:val="0"/>
          <w:numId w:val="2"/>
        </w:numPr>
        <w:suppressAutoHyphens w:val="0"/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 xml:space="preserve">это </w:t>
      </w:r>
      <w:r w:rsidRPr="0055140E">
        <w:rPr>
          <w:i/>
          <w:color w:val="000000"/>
          <w:sz w:val="26"/>
          <w:szCs w:val="26"/>
        </w:rPr>
        <w:t>ученик</w:t>
      </w:r>
      <w:r w:rsidRPr="0055140E">
        <w:rPr>
          <w:color w:val="000000"/>
          <w:sz w:val="26"/>
          <w:szCs w:val="26"/>
        </w:rPr>
        <w:t xml:space="preserve">, у которого есть потребность выполнять правила для обучающихся; он умеет различать хорошие и плохие поступки людей, правильно оценивать свои действия и поведение одноклассников, соблюдает порядок и дисциплину в школе и общественных местах; </w:t>
      </w:r>
    </w:p>
    <w:p w:rsidR="00BC7E33" w:rsidRPr="0055140E" w:rsidRDefault="00BC7E33" w:rsidP="0055140E">
      <w:pPr>
        <w:widowControl/>
        <w:numPr>
          <w:ilvl w:val="0"/>
          <w:numId w:val="2"/>
        </w:numPr>
        <w:suppressAutoHyphens w:val="0"/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 xml:space="preserve">это </w:t>
      </w:r>
      <w:r w:rsidRPr="0055140E">
        <w:rPr>
          <w:i/>
          <w:color w:val="000000"/>
          <w:sz w:val="26"/>
          <w:szCs w:val="26"/>
        </w:rPr>
        <w:t>ученик</w:t>
      </w:r>
      <w:r w:rsidRPr="0055140E">
        <w:rPr>
          <w:color w:val="000000"/>
          <w:sz w:val="26"/>
          <w:szCs w:val="26"/>
        </w:rPr>
        <w:t>, у которого есть опыт участия в подготовке и проведении общественно полезных дел, осуществления индивидуального и коллективного выбора поручений в процессе организации жизнедеятельности в классе и школе;</w:t>
      </w:r>
    </w:p>
    <w:p w:rsidR="00BC7E33" w:rsidRPr="0055140E" w:rsidRDefault="00BC7E33" w:rsidP="0055140E">
      <w:pPr>
        <w:widowControl/>
        <w:numPr>
          <w:ilvl w:val="0"/>
          <w:numId w:val="2"/>
        </w:numPr>
        <w:suppressAutoHyphens w:val="0"/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 xml:space="preserve">это </w:t>
      </w:r>
      <w:r w:rsidRPr="0055140E">
        <w:rPr>
          <w:i/>
          <w:color w:val="000000"/>
          <w:sz w:val="26"/>
          <w:szCs w:val="26"/>
        </w:rPr>
        <w:t>ученик</w:t>
      </w:r>
      <w:r w:rsidRPr="0055140E">
        <w:rPr>
          <w:color w:val="000000"/>
          <w:sz w:val="26"/>
          <w:szCs w:val="26"/>
        </w:rPr>
        <w:t>, который способен сопереживать, сочувствовать, проявлять внимание к другим людям, животным, природе;</w:t>
      </w:r>
    </w:p>
    <w:p w:rsidR="00BC7E33" w:rsidRPr="0055140E" w:rsidRDefault="00BC7E33" w:rsidP="0055140E">
      <w:pPr>
        <w:ind w:firstLine="745"/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 xml:space="preserve">это </w:t>
      </w:r>
      <w:r w:rsidRPr="0055140E">
        <w:rPr>
          <w:i/>
          <w:color w:val="000000"/>
          <w:sz w:val="26"/>
          <w:szCs w:val="26"/>
        </w:rPr>
        <w:t>ученик</w:t>
      </w:r>
      <w:r w:rsidRPr="0055140E">
        <w:rPr>
          <w:color w:val="000000"/>
          <w:sz w:val="26"/>
          <w:szCs w:val="26"/>
        </w:rPr>
        <w:t>, который стремится стать сильным, быстрым, ловким и закаленным</w:t>
      </w:r>
    </w:p>
    <w:p w:rsidR="00BC7E33" w:rsidRPr="0055140E" w:rsidRDefault="00BC7E33" w:rsidP="008B3CAB">
      <w:pPr>
        <w:spacing w:line="200" w:lineRule="atLeast"/>
        <w:ind w:firstLine="745"/>
        <w:jc w:val="both"/>
        <w:rPr>
          <w:rStyle w:val="21"/>
          <w:i/>
          <w:color w:val="000000"/>
          <w:sz w:val="26"/>
          <w:szCs w:val="26"/>
        </w:rPr>
      </w:pPr>
      <w:r w:rsidRPr="0055140E">
        <w:rPr>
          <w:rStyle w:val="21"/>
          <w:i/>
          <w:color w:val="000000"/>
          <w:sz w:val="26"/>
          <w:szCs w:val="26"/>
        </w:rPr>
        <w:t xml:space="preserve">Выпускник начальной школы: </w:t>
      </w:r>
    </w:p>
    <w:p w:rsidR="00BC7E33" w:rsidRPr="0055140E" w:rsidRDefault="00BC7E33" w:rsidP="0055140E">
      <w:pPr>
        <w:pStyle w:val="a3"/>
        <w:spacing w:line="200" w:lineRule="atLeast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Любознательный,  интересующийся, активно познающий мир</w:t>
      </w:r>
    </w:p>
    <w:p w:rsidR="00BC7E33" w:rsidRPr="0055140E" w:rsidRDefault="00BC7E33" w:rsidP="008B3CAB">
      <w:pPr>
        <w:pStyle w:val="a3"/>
        <w:spacing w:line="200" w:lineRule="atLeast"/>
        <w:ind w:firstLine="715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Владеющий основами умения учиться</w:t>
      </w:r>
    </w:p>
    <w:p w:rsidR="00BC7E33" w:rsidRPr="0055140E" w:rsidRDefault="00BC7E33" w:rsidP="008B3CAB">
      <w:pPr>
        <w:pStyle w:val="a3"/>
        <w:spacing w:line="200" w:lineRule="atLeast"/>
        <w:ind w:firstLine="715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Любящий родной край и свою страну</w:t>
      </w:r>
    </w:p>
    <w:p w:rsidR="00BC7E33" w:rsidRPr="0055140E" w:rsidRDefault="00BC7E33" w:rsidP="008B3CAB">
      <w:pPr>
        <w:pStyle w:val="a3"/>
        <w:tabs>
          <w:tab w:val="clear" w:pos="0"/>
          <w:tab w:val="clear" w:pos="707"/>
          <w:tab w:val="clear" w:pos="1414"/>
          <w:tab w:val="clear" w:pos="6367"/>
          <w:tab w:val="clear" w:pos="7075"/>
          <w:tab w:val="clear" w:pos="7782"/>
          <w:tab w:val="clear" w:pos="8490"/>
          <w:tab w:val="clear" w:pos="9197"/>
          <w:tab w:val="left" w:pos="9450"/>
          <w:tab w:val="left" w:pos="9554"/>
          <w:tab w:val="left" w:pos="9588"/>
          <w:tab w:val="left" w:pos="9658"/>
          <w:tab w:val="left" w:pos="9785"/>
          <w:tab w:val="left" w:pos="10050"/>
        </w:tabs>
        <w:spacing w:line="200" w:lineRule="atLeast"/>
        <w:ind w:firstLine="715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Уважающий и принимающий ценности семьи и общества</w:t>
      </w:r>
    </w:p>
    <w:p w:rsidR="00BC7E33" w:rsidRPr="0055140E" w:rsidRDefault="00BC7E33" w:rsidP="008B3CAB">
      <w:pPr>
        <w:pStyle w:val="a3"/>
        <w:spacing w:line="200" w:lineRule="atLeast"/>
        <w:ind w:firstLine="715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Готовый самостоятельно действовать и отвечать за свои поступки перед семьей и школой</w:t>
      </w:r>
    </w:p>
    <w:p w:rsidR="00BC7E33" w:rsidRPr="0055140E" w:rsidRDefault="00BC7E33" w:rsidP="008B3CAB">
      <w:pPr>
        <w:pStyle w:val="a3"/>
        <w:spacing w:line="200" w:lineRule="atLeast"/>
        <w:ind w:firstLine="715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Доброжелательный, умеющий слушать и слышать партнера, умеющий высказать свое мнение</w:t>
      </w:r>
    </w:p>
    <w:p w:rsidR="00BC7E33" w:rsidRPr="0055140E" w:rsidRDefault="00BC7E33" w:rsidP="008B3CAB">
      <w:pPr>
        <w:pStyle w:val="a3"/>
        <w:spacing w:line="200" w:lineRule="atLeast"/>
        <w:ind w:firstLine="715"/>
        <w:rPr>
          <w:rFonts w:ascii="Times New Roman" w:hAnsi="Times New Roman" w:cs="Tahoma"/>
          <w:i/>
          <w:iCs/>
          <w:sz w:val="26"/>
          <w:szCs w:val="26"/>
        </w:rPr>
      </w:pPr>
      <w:r w:rsidRPr="0055140E">
        <w:rPr>
          <w:rFonts w:ascii="Times New Roman" w:hAnsi="Times New Roman" w:cs="Tahoma"/>
          <w:i/>
          <w:iCs/>
          <w:sz w:val="26"/>
          <w:szCs w:val="26"/>
        </w:rPr>
        <w:t>Выполняющий правила здорового и безопасного образа жизни для себя и окружающих</w:t>
      </w:r>
    </w:p>
    <w:p w:rsidR="00BC7E33" w:rsidRPr="0055140E" w:rsidRDefault="00BC7E33" w:rsidP="0055140E">
      <w:pPr>
        <w:widowControl/>
        <w:suppressAutoHyphens w:val="0"/>
        <w:spacing w:after="200" w:line="276" w:lineRule="auto"/>
        <w:rPr>
          <w:rFonts w:cs="Tahoma"/>
          <w:i/>
          <w:iCs/>
          <w:color w:val="000000"/>
          <w:sz w:val="28"/>
          <w:szCs w:val="28"/>
          <w:lang w:eastAsia="ru-RU"/>
        </w:rPr>
      </w:pPr>
    </w:p>
    <w:p w:rsidR="00BC7E33" w:rsidRDefault="00BC7E33" w:rsidP="00D968CE">
      <w:pPr>
        <w:spacing w:line="276" w:lineRule="auto"/>
        <w:ind w:firstLine="71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ООП НОО содержит следующие разделы и их компоненты:</w:t>
      </w:r>
    </w:p>
    <w:p w:rsidR="00BC7E33" w:rsidRPr="0055140E" w:rsidRDefault="00BC7E33" w:rsidP="00273319">
      <w:pPr>
        <w:ind w:firstLine="567"/>
        <w:jc w:val="both"/>
        <w:rPr>
          <w:spacing w:val="6"/>
          <w:sz w:val="26"/>
          <w:szCs w:val="26"/>
        </w:rPr>
      </w:pPr>
      <w:r w:rsidRPr="0055140E">
        <w:rPr>
          <w:b/>
          <w:bCs/>
          <w:spacing w:val="6"/>
          <w:sz w:val="26"/>
          <w:szCs w:val="26"/>
        </w:rPr>
        <w:t xml:space="preserve"> </w:t>
      </w:r>
      <w:r w:rsidRPr="0055140E">
        <w:rPr>
          <w:b/>
          <w:bCs/>
          <w:spacing w:val="6"/>
          <w:sz w:val="26"/>
          <w:szCs w:val="26"/>
          <w:lang w:val="en-US"/>
        </w:rPr>
        <w:t>I</w:t>
      </w:r>
      <w:r w:rsidRPr="0055140E">
        <w:rPr>
          <w:b/>
          <w:bCs/>
          <w:spacing w:val="6"/>
          <w:sz w:val="26"/>
          <w:szCs w:val="26"/>
        </w:rPr>
        <w:t>. Целевой раздел</w:t>
      </w:r>
      <w:r w:rsidRPr="0055140E">
        <w:rPr>
          <w:spacing w:val="6"/>
          <w:sz w:val="26"/>
          <w:szCs w:val="26"/>
        </w:rPr>
        <w:t>. Включает пояснительную записку,  программу «</w:t>
      </w:r>
      <w:r w:rsidRPr="0055140E">
        <w:rPr>
          <w:sz w:val="26"/>
          <w:szCs w:val="26"/>
        </w:rPr>
        <w:t>Планируемые результаты освоения основной образовательной программы начального общего образования». Планируемые результаты являются важнейшими механизмами реализации требований ФГОС НОО к результатам обучающихся, освоивших ООП НОО. Они представляют собой систему обобщённых личностно ориентированных целей образования,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 Третьим компонентом раздела является п</w:t>
      </w:r>
      <w:r w:rsidRPr="0055140E">
        <w:rPr>
          <w:spacing w:val="6"/>
          <w:sz w:val="26"/>
          <w:szCs w:val="26"/>
        </w:rPr>
        <w:t>рограмма «Система оценки достижения планируемых результатов освоения основной образовательной программы начального общего образования». Она выступает в роли инструмента реализации Требований ФГОС НОО к результатам освоения ООП НОО,  направлена на обеспечение качества образования, что предполагает вовлечённость в оценочную деятельность как педагогов, так и обучающихся.</w:t>
      </w:r>
    </w:p>
    <w:p w:rsidR="00BC7E33" w:rsidRPr="0055140E" w:rsidRDefault="00BC7E33" w:rsidP="00273319">
      <w:pPr>
        <w:ind w:firstLine="567"/>
        <w:jc w:val="both"/>
        <w:rPr>
          <w:spacing w:val="6"/>
          <w:sz w:val="26"/>
          <w:szCs w:val="26"/>
        </w:rPr>
      </w:pPr>
      <w:r w:rsidRPr="0055140E">
        <w:rPr>
          <w:b/>
          <w:bCs/>
          <w:spacing w:val="6"/>
          <w:sz w:val="26"/>
          <w:szCs w:val="26"/>
        </w:rPr>
        <w:t xml:space="preserve"> </w:t>
      </w:r>
      <w:r w:rsidRPr="0055140E">
        <w:rPr>
          <w:b/>
          <w:bCs/>
          <w:spacing w:val="6"/>
          <w:sz w:val="26"/>
          <w:szCs w:val="26"/>
          <w:lang w:val="en-US"/>
        </w:rPr>
        <w:t>II</w:t>
      </w:r>
      <w:r w:rsidRPr="0055140E">
        <w:rPr>
          <w:b/>
          <w:bCs/>
          <w:spacing w:val="6"/>
          <w:sz w:val="26"/>
          <w:szCs w:val="26"/>
        </w:rPr>
        <w:t>. Содержательный раздел</w:t>
      </w:r>
      <w:r w:rsidRPr="0055140E">
        <w:rPr>
          <w:spacing w:val="6"/>
          <w:sz w:val="26"/>
          <w:szCs w:val="26"/>
        </w:rPr>
        <w:t xml:space="preserve"> включает:</w:t>
      </w:r>
    </w:p>
    <w:p w:rsidR="00BC7E33" w:rsidRPr="0055140E" w:rsidRDefault="00BC7E33" w:rsidP="00273319">
      <w:pPr>
        <w:ind w:firstLine="567"/>
        <w:jc w:val="both"/>
        <w:rPr>
          <w:spacing w:val="6"/>
          <w:sz w:val="26"/>
          <w:szCs w:val="26"/>
        </w:rPr>
      </w:pPr>
      <w:r w:rsidRPr="0055140E">
        <w:rPr>
          <w:spacing w:val="6"/>
          <w:sz w:val="26"/>
          <w:szCs w:val="26"/>
        </w:rPr>
        <w:t xml:space="preserve">- </w:t>
      </w:r>
      <w:r w:rsidRPr="0055140E">
        <w:rPr>
          <w:b/>
          <w:bCs/>
          <w:spacing w:val="6"/>
          <w:sz w:val="26"/>
          <w:szCs w:val="26"/>
        </w:rPr>
        <w:t>Программа формирования универсальных учебных действий</w:t>
      </w:r>
      <w:r w:rsidRPr="0055140E">
        <w:rPr>
          <w:spacing w:val="6"/>
          <w:sz w:val="26"/>
          <w:szCs w:val="26"/>
        </w:rPr>
        <w:t xml:space="preserve">, которая конкретизирует требования ФГОС НОО к личностным и метапредметным результатам освоения ООП НОО, дополняет традиционное содержание образовательно- воспитательных программ и служит основой для разработки примерных программ учебных предметов, курсов, дисциплин </w:t>
      </w:r>
      <w:r w:rsidRPr="0055140E">
        <w:rPr>
          <w:spacing w:val="6"/>
          <w:sz w:val="26"/>
          <w:szCs w:val="26"/>
        </w:rPr>
        <w:lastRenderedPageBreak/>
        <w:t>(модулей).</w:t>
      </w:r>
    </w:p>
    <w:p w:rsidR="00BC7E33" w:rsidRPr="0055140E" w:rsidRDefault="00BC7E33" w:rsidP="00273319">
      <w:pPr>
        <w:ind w:firstLine="567"/>
        <w:jc w:val="both"/>
        <w:rPr>
          <w:sz w:val="26"/>
          <w:szCs w:val="26"/>
        </w:rPr>
      </w:pPr>
      <w:r w:rsidRPr="0055140E">
        <w:rPr>
          <w:spacing w:val="6"/>
          <w:sz w:val="26"/>
          <w:szCs w:val="26"/>
        </w:rPr>
        <w:t xml:space="preserve">- </w:t>
      </w:r>
      <w:r w:rsidRPr="0055140E">
        <w:rPr>
          <w:b/>
          <w:bCs/>
          <w:spacing w:val="6"/>
          <w:sz w:val="26"/>
          <w:szCs w:val="26"/>
        </w:rPr>
        <w:t>Программа духовно-нравственного развития, воспитания обучающихся на ступени начального общего образования</w:t>
      </w:r>
      <w:r w:rsidRPr="0055140E">
        <w:rPr>
          <w:spacing w:val="6"/>
          <w:sz w:val="26"/>
          <w:szCs w:val="26"/>
        </w:rPr>
        <w:t xml:space="preserve">. В программе </w:t>
      </w:r>
      <w:r w:rsidRPr="0055140E">
        <w:rPr>
          <w:sz w:val="26"/>
          <w:szCs w:val="26"/>
        </w:rPr>
        <w:t xml:space="preserve"> конкретизируются  задачи, ценности, содержание, планируемые результаты, а также формы воспитания и социализации обучающихся, взаимодействия с семьёй, учреждениями дополнительного образования, традиционными религиозными и другими общественными организациями, развития ученического самоуправления, участия обучающихся в деятельности детско- юношеских движений и объединений, спортивных и творческих клубов. </w:t>
      </w:r>
    </w:p>
    <w:p w:rsidR="00BC7E33" w:rsidRPr="0055140E" w:rsidRDefault="00BC7E33" w:rsidP="00273319">
      <w:pPr>
        <w:ind w:firstLine="567"/>
        <w:jc w:val="both"/>
        <w:rPr>
          <w:spacing w:val="6"/>
          <w:sz w:val="26"/>
          <w:szCs w:val="26"/>
        </w:rPr>
      </w:pPr>
      <w:r w:rsidRPr="0055140E">
        <w:rPr>
          <w:spacing w:val="6"/>
          <w:sz w:val="26"/>
          <w:szCs w:val="26"/>
        </w:rPr>
        <w:t xml:space="preserve">- </w:t>
      </w:r>
      <w:r w:rsidRPr="0055140E">
        <w:rPr>
          <w:b/>
          <w:bCs/>
          <w:spacing w:val="6"/>
          <w:sz w:val="26"/>
          <w:szCs w:val="26"/>
        </w:rPr>
        <w:t>Программа формирования культуры здорового и безопасного образа жизни</w:t>
      </w:r>
      <w:r w:rsidRPr="0055140E">
        <w:rPr>
          <w:spacing w:val="6"/>
          <w:sz w:val="26"/>
          <w:szCs w:val="26"/>
        </w:rPr>
        <w:t xml:space="preserve"> - 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психологического здоровья, обеспечивает 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среды,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общения.</w:t>
      </w:r>
    </w:p>
    <w:p w:rsidR="00BC7E33" w:rsidRPr="0055140E" w:rsidRDefault="00BC7E33" w:rsidP="00273319">
      <w:pPr>
        <w:ind w:firstLine="567"/>
        <w:jc w:val="both"/>
        <w:rPr>
          <w:spacing w:val="6"/>
          <w:sz w:val="26"/>
          <w:szCs w:val="26"/>
        </w:rPr>
      </w:pPr>
      <w:r w:rsidRPr="0055140E">
        <w:rPr>
          <w:spacing w:val="6"/>
          <w:sz w:val="26"/>
          <w:szCs w:val="26"/>
        </w:rPr>
        <w:t>-</w:t>
      </w:r>
      <w:r w:rsidRPr="0055140E">
        <w:rPr>
          <w:b/>
          <w:spacing w:val="6"/>
          <w:sz w:val="26"/>
          <w:szCs w:val="26"/>
        </w:rPr>
        <w:t>Программы отдельных учебных предметов</w:t>
      </w:r>
      <w:r w:rsidRPr="0055140E">
        <w:rPr>
          <w:spacing w:val="6"/>
          <w:sz w:val="26"/>
          <w:szCs w:val="26"/>
        </w:rPr>
        <w:t>, курсов включают полное описание содержания конкретного учебного предмета, курса, дисциплины (модуля) посредством которых реализуется ООП НОО.</w:t>
      </w:r>
    </w:p>
    <w:p w:rsidR="00BC7E33" w:rsidRPr="0055140E" w:rsidRDefault="00BC7E33" w:rsidP="00273319">
      <w:pPr>
        <w:ind w:firstLine="708"/>
        <w:jc w:val="both"/>
        <w:rPr>
          <w:spacing w:val="6"/>
          <w:sz w:val="26"/>
          <w:szCs w:val="26"/>
        </w:rPr>
      </w:pPr>
      <w:r w:rsidRPr="0055140E">
        <w:rPr>
          <w:b/>
          <w:bCs/>
          <w:spacing w:val="6"/>
          <w:sz w:val="26"/>
          <w:szCs w:val="26"/>
        </w:rPr>
        <w:t xml:space="preserve">     II</w:t>
      </w:r>
      <w:r w:rsidRPr="0055140E">
        <w:rPr>
          <w:b/>
          <w:sz w:val="26"/>
          <w:szCs w:val="26"/>
          <w:lang w:val="en-US"/>
        </w:rPr>
        <w:t>I</w:t>
      </w:r>
      <w:r w:rsidRPr="0055140E">
        <w:rPr>
          <w:b/>
          <w:bCs/>
          <w:spacing w:val="6"/>
          <w:sz w:val="26"/>
          <w:szCs w:val="26"/>
        </w:rPr>
        <w:t>. Организационный раздел</w:t>
      </w:r>
      <w:r w:rsidRPr="0055140E">
        <w:rPr>
          <w:spacing w:val="6"/>
          <w:sz w:val="26"/>
          <w:szCs w:val="26"/>
        </w:rPr>
        <w:t xml:space="preserve"> включает:</w:t>
      </w:r>
    </w:p>
    <w:p w:rsidR="00BC7E33" w:rsidRPr="0055140E" w:rsidRDefault="00BC7E33" w:rsidP="00273319">
      <w:pPr>
        <w:ind w:firstLine="708"/>
        <w:jc w:val="both"/>
        <w:rPr>
          <w:sz w:val="26"/>
          <w:szCs w:val="26"/>
        </w:rPr>
      </w:pPr>
      <w:r w:rsidRPr="0055140E">
        <w:rPr>
          <w:spacing w:val="6"/>
          <w:sz w:val="26"/>
          <w:szCs w:val="26"/>
        </w:rPr>
        <w:t xml:space="preserve">- </w:t>
      </w:r>
      <w:r w:rsidRPr="0055140E">
        <w:rPr>
          <w:b/>
          <w:bCs/>
          <w:spacing w:val="6"/>
          <w:sz w:val="26"/>
          <w:szCs w:val="26"/>
        </w:rPr>
        <w:t>Учебный план начального общего образования</w:t>
      </w:r>
      <w:r w:rsidRPr="0055140E">
        <w:rPr>
          <w:spacing w:val="6"/>
          <w:sz w:val="26"/>
          <w:szCs w:val="26"/>
        </w:rPr>
        <w:t>,</w:t>
      </w:r>
      <w:r w:rsidRPr="0055140E">
        <w:rPr>
          <w:sz w:val="26"/>
          <w:szCs w:val="26"/>
        </w:rPr>
        <w:t xml:space="preserve"> фиксирующий максимальный объём учебной нагрузки обучающихся, состав учебных предметов, распределяет учебное время, отводимое на освоение содержания образования по классам и учебным предметам.</w:t>
      </w:r>
    </w:p>
    <w:p w:rsidR="00BC7E33" w:rsidRPr="0055140E" w:rsidRDefault="00BC7E33" w:rsidP="00273319">
      <w:pPr>
        <w:ind w:firstLine="708"/>
        <w:jc w:val="both"/>
        <w:rPr>
          <w:spacing w:val="6"/>
          <w:sz w:val="26"/>
          <w:szCs w:val="26"/>
        </w:rPr>
      </w:pPr>
      <w:r w:rsidRPr="0055140E">
        <w:rPr>
          <w:b/>
          <w:bCs/>
          <w:spacing w:val="6"/>
          <w:sz w:val="26"/>
          <w:szCs w:val="26"/>
        </w:rPr>
        <w:t>- План внеурочной деятельности,</w:t>
      </w:r>
      <w:r w:rsidRPr="0055140E">
        <w:rPr>
          <w:spacing w:val="6"/>
          <w:sz w:val="26"/>
          <w:szCs w:val="26"/>
        </w:rPr>
        <w:t xml:space="preserve"> является организационным механизмом реализации ООП НОО в части внеурочной деятельности младших школьников. План внеурочной деятельности обеспечивает учет индивидуальных особенностей и потребностей обучающихся через организацию внеурочной деятельности. План внеурочной деятельности школы определяет состав и структуру направлений, формы организации, объём внеурочной деятельности для обучающихся на ступени начального общего образования (до 1350 часов за четыре года обучения) с учетом интересов обучающихся и возможностей образовательного учреждения.  </w:t>
      </w:r>
    </w:p>
    <w:p w:rsidR="00BC7E33" w:rsidRPr="0055140E" w:rsidRDefault="00BC7E33" w:rsidP="00273319">
      <w:pPr>
        <w:ind w:firstLine="708"/>
        <w:jc w:val="both"/>
        <w:rPr>
          <w:spacing w:val="6"/>
          <w:sz w:val="26"/>
          <w:szCs w:val="26"/>
        </w:rPr>
      </w:pPr>
      <w:r w:rsidRPr="0055140E">
        <w:rPr>
          <w:b/>
          <w:bCs/>
          <w:spacing w:val="6"/>
          <w:sz w:val="26"/>
          <w:szCs w:val="26"/>
        </w:rPr>
        <w:t>-Система условий  реализации ООП НОО,</w:t>
      </w:r>
      <w:r w:rsidRPr="0055140E">
        <w:rPr>
          <w:spacing w:val="6"/>
          <w:sz w:val="26"/>
          <w:szCs w:val="26"/>
        </w:rPr>
        <w:t xml:space="preserve"> разработана на основе соответствующих требований ФГОС НОО и обеспечивает достижение планируемых результатов освоения ООП НОО. Система условий  содержит описание имеющихся условий: кадровых, психолого-педагогических, финансовых, материально-технических, а также учебно-методического к информационного обеспечения, дается обоснование необходимых изменений в имеющихся условиях в соответствии с приоритетами ООП НОО, описание механизмов достижения целевых ориентиров в системе условий и сетевой график (дорожную карту) по формированию необходимой системы условий. </w:t>
      </w:r>
    </w:p>
    <w:p w:rsidR="00BC7E33" w:rsidRPr="0055140E" w:rsidRDefault="00BC7E33" w:rsidP="00273319">
      <w:pPr>
        <w:rPr>
          <w:sz w:val="26"/>
          <w:szCs w:val="26"/>
        </w:rPr>
      </w:pPr>
    </w:p>
    <w:p w:rsidR="00BC7E33" w:rsidRPr="0055140E" w:rsidRDefault="00BC7E33" w:rsidP="00273319">
      <w:pPr>
        <w:ind w:firstLine="745"/>
        <w:rPr>
          <w:rStyle w:val="21"/>
          <w:b/>
          <w:bCs/>
          <w:sz w:val="26"/>
          <w:szCs w:val="26"/>
        </w:rPr>
      </w:pPr>
      <w:r w:rsidRPr="0055140E">
        <w:rPr>
          <w:rStyle w:val="21"/>
          <w:b/>
          <w:bCs/>
          <w:sz w:val="26"/>
          <w:szCs w:val="26"/>
        </w:rPr>
        <w:t>Состав участников образоват</w:t>
      </w:r>
      <w:r w:rsidR="00CD6B2A">
        <w:rPr>
          <w:rStyle w:val="21"/>
          <w:b/>
          <w:bCs/>
          <w:sz w:val="26"/>
          <w:szCs w:val="26"/>
        </w:rPr>
        <w:t>ельного процесса МБОУ «Марьянов</w:t>
      </w:r>
      <w:r w:rsidRPr="0055140E">
        <w:rPr>
          <w:rStyle w:val="21"/>
          <w:b/>
          <w:bCs/>
          <w:sz w:val="26"/>
          <w:szCs w:val="26"/>
        </w:rPr>
        <w:t>ская средняя общеобразовательная школа»</w:t>
      </w:r>
    </w:p>
    <w:p w:rsidR="00BC7E33" w:rsidRPr="0055140E" w:rsidRDefault="00BC7E33" w:rsidP="00273319">
      <w:pPr>
        <w:ind w:firstLine="724"/>
        <w:jc w:val="both"/>
        <w:rPr>
          <w:sz w:val="26"/>
          <w:szCs w:val="26"/>
        </w:rPr>
      </w:pPr>
      <w:r w:rsidRPr="0055140E">
        <w:rPr>
          <w:sz w:val="26"/>
          <w:szCs w:val="26"/>
        </w:rPr>
        <w:lastRenderedPageBreak/>
        <w:t xml:space="preserve">Участниками образовательного процесса являются учащиеся начального звена обучения, педагогические работники, родители (законные представители) обучающихся. </w:t>
      </w:r>
    </w:p>
    <w:p w:rsidR="00BC7E33" w:rsidRPr="0055140E" w:rsidRDefault="00BC7E33" w:rsidP="00273319">
      <w:pPr>
        <w:ind w:firstLine="724"/>
        <w:jc w:val="both"/>
        <w:rPr>
          <w:i/>
          <w:iCs/>
          <w:sz w:val="26"/>
          <w:szCs w:val="26"/>
        </w:rPr>
      </w:pPr>
      <w:r w:rsidRPr="0055140E">
        <w:rPr>
          <w:i/>
          <w:iCs/>
          <w:sz w:val="26"/>
          <w:szCs w:val="26"/>
        </w:rPr>
        <w:t xml:space="preserve">Учреждения дополнительного образования, культуры, физической культуры и спорта, общественные организации, фонды. </w:t>
      </w:r>
    </w:p>
    <w:p w:rsidR="00BC7E33" w:rsidRPr="0055140E" w:rsidRDefault="00BC7E33" w:rsidP="00273319">
      <w:pPr>
        <w:rPr>
          <w:b/>
          <w:sz w:val="26"/>
          <w:szCs w:val="26"/>
        </w:rPr>
      </w:pPr>
    </w:p>
    <w:p w:rsidR="00BC7E33" w:rsidRPr="00CD6B2A" w:rsidRDefault="00BC7E33" w:rsidP="00FE1BA6">
      <w:pPr>
        <w:pStyle w:val="11"/>
        <w:rPr>
          <w:rStyle w:val="20"/>
          <w:rFonts w:ascii="Times New Roman" w:hAnsi="Times New Roman"/>
          <w:b/>
          <w:color w:val="auto"/>
        </w:rPr>
      </w:pPr>
      <w:r w:rsidRPr="00CD6B2A">
        <w:rPr>
          <w:rStyle w:val="20"/>
          <w:rFonts w:ascii="Times New Roman" w:hAnsi="Times New Roman"/>
          <w:b/>
          <w:color w:val="auto"/>
        </w:rPr>
        <w:t xml:space="preserve">     </w:t>
      </w:r>
      <w:bookmarkStart w:id="2" w:name="_Toc337732847"/>
      <w:r w:rsidRPr="00CD6B2A">
        <w:rPr>
          <w:rStyle w:val="20"/>
          <w:rFonts w:ascii="Times New Roman" w:hAnsi="Times New Roman"/>
          <w:b/>
          <w:color w:val="auto"/>
        </w:rPr>
        <w:t>2. Планируемые результаты освоения обучающимися основной образовательной программы начального общего образования</w:t>
      </w:r>
      <w:bookmarkEnd w:id="2"/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Личностные результаты освоения основной образовательной программы начального общего образования: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российского общества; становление гуманистических и демократических ценностных ориентаций;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3) формирование уважительного отношения к иному мнению, истории и культуре других народов;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4) овладение начальными навыками адаптации в динамично изменяющемся и развивающемся мире;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7) формирование эстетических потребностей, ценностей и чувств;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Метапредметные результаты освоения основной образовательной программы начального общего образования 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 xml:space="preserve"> овладение способностью принимать и сохранять цели и задачи учебной деятельности, поиска средств ее осуществления;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 xml:space="preserve"> освоение способов решения проблем творческого и поискового характера;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 xml:space="preserve"> формирование умения понимать причины успеха/неуспеха учебной деятельности и способности конструктивно действовать даже в ситуациях </w:t>
      </w:r>
      <w:r w:rsidRPr="0055140E">
        <w:rPr>
          <w:sz w:val="26"/>
          <w:szCs w:val="26"/>
        </w:rPr>
        <w:lastRenderedPageBreak/>
        <w:t xml:space="preserve">неуспеха;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 xml:space="preserve"> освоение начальных форм познавательной и личностной рефлексии;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6)</w:t>
      </w:r>
      <w:r w:rsidRPr="0055140E">
        <w:rPr>
          <w:sz w:val="26"/>
          <w:szCs w:val="26"/>
        </w:rPr>
        <w:tab/>
        <w:t xml:space="preserve"> 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7)</w:t>
      </w:r>
      <w:r w:rsidRPr="0055140E">
        <w:rPr>
          <w:sz w:val="26"/>
          <w:szCs w:val="26"/>
        </w:rPr>
        <w:tab/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8)</w:t>
      </w:r>
      <w:r w:rsidRPr="0055140E">
        <w:rPr>
          <w:sz w:val="26"/>
          <w:szCs w:val="26"/>
        </w:rPr>
        <w:tab/>
        <w:t xml:space="preserve"> 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9)</w:t>
      </w:r>
      <w:r w:rsidRPr="0055140E">
        <w:rPr>
          <w:sz w:val="26"/>
          <w:szCs w:val="26"/>
        </w:rPr>
        <w:tab/>
        <w:t xml:space="preserve">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10)</w:t>
      </w:r>
      <w:r w:rsidRPr="0055140E">
        <w:rPr>
          <w:sz w:val="26"/>
          <w:szCs w:val="26"/>
        </w:rPr>
        <w:tab/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11)</w:t>
      </w:r>
      <w:r w:rsidRPr="0055140E">
        <w:rPr>
          <w:sz w:val="26"/>
          <w:szCs w:val="26"/>
        </w:rPr>
        <w:tab/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12)</w:t>
      </w:r>
      <w:r w:rsidRPr="0055140E">
        <w:rPr>
          <w:sz w:val="26"/>
          <w:szCs w:val="26"/>
        </w:rPr>
        <w:tab/>
        <w:t xml:space="preserve">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13)</w:t>
      </w:r>
      <w:r w:rsidRPr="0055140E">
        <w:rPr>
          <w:sz w:val="26"/>
          <w:szCs w:val="26"/>
        </w:rPr>
        <w:tab/>
        <w:t>готовность конструктивно разрешать конфликты посредством учета интересов сторон и сотрудничества;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14)</w:t>
      </w:r>
      <w:r w:rsidRPr="0055140E">
        <w:rPr>
          <w:sz w:val="26"/>
          <w:szCs w:val="26"/>
        </w:rPr>
        <w:tab/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15)</w:t>
      </w:r>
      <w:r w:rsidRPr="0055140E">
        <w:rPr>
          <w:sz w:val="26"/>
          <w:szCs w:val="26"/>
        </w:rPr>
        <w:tab/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16)</w:t>
      </w:r>
      <w:r w:rsidRPr="0055140E">
        <w:rPr>
          <w:sz w:val="26"/>
          <w:szCs w:val="26"/>
        </w:rPr>
        <w:tab/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Предметные результаты освоения основной образовательной программы начального общего образования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Русский язык: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lastRenderedPageBreak/>
        <w:t>1)</w:t>
      </w:r>
      <w:r w:rsidRPr="0055140E">
        <w:rPr>
          <w:sz w:val="26"/>
          <w:szCs w:val="26"/>
        </w:rPr>
        <w:tab/>
        <w:t>формирование первоначальных представлений о единстве и                   многообразии языкового и культурного пространства России, о языке как основе национального самосознания;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>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>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Литературное чтение: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 xml:space="preserve">умение самостоятельно выбирать интересующую литературу; пользоваться справочными источниками для понимания и получения дополнительной информации.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Иностранный язык: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 xml:space="preserve"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</w:t>
      </w:r>
      <w:r w:rsidRPr="0055140E">
        <w:rPr>
          <w:sz w:val="26"/>
          <w:szCs w:val="26"/>
        </w:rPr>
        <w:lastRenderedPageBreak/>
        <w:t>художественной литературы.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 Математика и информатика: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>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 xml:space="preserve">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>приобретение первоначальных представлений о компьютерной грамотности.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  Обществознание и естествознание (Окружающий мир):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 xml:space="preserve">освоение доступных способов изучения природы и общества (наблюдение, 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>развитие навыков устанавливать и выявлять причинно-следственные связи в окружающем мире.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12.4. Основы духовно-нравственной  культуры народов России: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 xml:space="preserve"> готовность к нравственному самосовершенствованию, духовному саморазвитию;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>понимание значения нравственности, веры и религии в жизни человека и общества;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 xml:space="preserve">первоначальные представления об исторической роли традиционных  </w:t>
      </w:r>
      <w:r w:rsidRPr="0055140E">
        <w:rPr>
          <w:sz w:val="26"/>
          <w:szCs w:val="26"/>
        </w:rPr>
        <w:lastRenderedPageBreak/>
        <w:t>религий в становлении российской государственности;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6)</w:t>
      </w:r>
      <w:r w:rsidRPr="0055140E">
        <w:rPr>
          <w:sz w:val="26"/>
          <w:szCs w:val="26"/>
        </w:rPr>
        <w:tab/>
        <w:t xml:space="preserve"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7)</w:t>
      </w:r>
      <w:r w:rsidRPr="0055140E">
        <w:rPr>
          <w:sz w:val="26"/>
          <w:szCs w:val="26"/>
        </w:rPr>
        <w:tab/>
        <w:t>осознание ценности человеческой жизни.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Изобразительное искусство: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 xml:space="preserve">овладение практическими умениями и навыками в восприятии, анализе и оценке произведений искусства;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 Музыка: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>сформированность первоначальных представлений о роли музыки в жизни человека, ее роли в  духовно-нравственном развитии человека;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 xml:space="preserve">умение воспринимать музыку и выражать свое отношение к музыкальному произведению;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Технология: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 xml:space="preserve"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>усвоение первоначальных представлений о материальной культуре как продукте предметно-преобразующей деятельности человека;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 xml:space="preserve"> 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4)</w:t>
      </w:r>
      <w:r w:rsidRPr="0055140E">
        <w:rPr>
          <w:sz w:val="26"/>
          <w:szCs w:val="26"/>
        </w:rPr>
        <w:tab/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5)</w:t>
      </w:r>
      <w:r w:rsidRPr="0055140E">
        <w:rPr>
          <w:sz w:val="26"/>
          <w:szCs w:val="26"/>
        </w:rPr>
        <w:tab/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6)</w:t>
      </w:r>
      <w:r w:rsidRPr="0055140E">
        <w:rPr>
          <w:sz w:val="26"/>
          <w:szCs w:val="26"/>
        </w:rPr>
        <w:tab/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lastRenderedPageBreak/>
        <w:t>Физическая культура: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1)</w:t>
      </w:r>
      <w:r w:rsidRPr="0055140E">
        <w:rPr>
          <w:sz w:val="26"/>
          <w:szCs w:val="26"/>
        </w:rPr>
        <w:tab/>
        <w:t xml:space="preserve"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2)</w:t>
      </w:r>
      <w:r w:rsidRPr="0055140E">
        <w:rPr>
          <w:sz w:val="26"/>
          <w:szCs w:val="26"/>
        </w:rPr>
        <w:tab/>
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>3)</w:t>
      </w:r>
      <w:r w:rsidRPr="0055140E">
        <w:rPr>
          <w:sz w:val="26"/>
          <w:szCs w:val="26"/>
        </w:rPr>
        <w:tab/>
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гибкости).</w:t>
      </w:r>
    </w:p>
    <w:p w:rsidR="00BC7E33" w:rsidRPr="0055140E" w:rsidRDefault="00BC7E33" w:rsidP="00FE1BA6">
      <w:pPr>
        <w:pStyle w:val="a6"/>
        <w:ind w:firstLine="851"/>
        <w:rPr>
          <w:sz w:val="26"/>
          <w:szCs w:val="26"/>
        </w:rPr>
      </w:pPr>
      <w:r w:rsidRPr="0055140E">
        <w:rPr>
          <w:sz w:val="26"/>
          <w:szCs w:val="26"/>
        </w:rPr>
        <w:t xml:space="preserve">           УМК «Школа России» в полной мере реализует Требования ФГОС по реализации вышеперечисленных результатов.</w:t>
      </w:r>
    </w:p>
    <w:p w:rsidR="00BC7E33" w:rsidRPr="0055140E" w:rsidRDefault="00BC7E33" w:rsidP="00FE1BA6">
      <w:pPr>
        <w:pStyle w:val="a6"/>
        <w:ind w:firstLine="709"/>
        <w:rPr>
          <w:rStyle w:val="20"/>
          <w:rFonts w:ascii="Times New Roman" w:hAnsi="Times New Roman"/>
          <w:b w:val="0"/>
          <w:bCs w:val="0"/>
          <w:color w:val="auto"/>
        </w:rPr>
      </w:pPr>
    </w:p>
    <w:p w:rsidR="00BC7E33" w:rsidRPr="0055140E" w:rsidRDefault="00BC7E33" w:rsidP="00FE1BA6">
      <w:pPr>
        <w:pStyle w:val="a6"/>
        <w:ind w:firstLine="709"/>
        <w:rPr>
          <w:rStyle w:val="20"/>
          <w:rFonts w:ascii="Times New Roman" w:hAnsi="Times New Roman"/>
          <w:b w:val="0"/>
          <w:bCs w:val="0"/>
          <w:color w:val="auto"/>
        </w:rPr>
      </w:pPr>
    </w:p>
    <w:p w:rsidR="00BC7E33" w:rsidRPr="00A70EF6" w:rsidRDefault="00BC7E33" w:rsidP="00FE1BA6">
      <w:pPr>
        <w:pStyle w:val="11"/>
        <w:rPr>
          <w:rStyle w:val="20"/>
          <w:rFonts w:ascii="Times New Roman" w:hAnsi="Times New Roman"/>
          <w:b/>
          <w:bCs/>
          <w:color w:val="auto"/>
        </w:rPr>
      </w:pPr>
      <w:r w:rsidRPr="00A70EF6">
        <w:rPr>
          <w:rStyle w:val="20"/>
          <w:rFonts w:ascii="Times New Roman" w:hAnsi="Times New Roman"/>
          <w:b/>
          <w:color w:val="auto"/>
        </w:rPr>
        <w:t>       </w:t>
      </w:r>
      <w:bookmarkStart w:id="3" w:name="_Toc337732848"/>
      <w:r w:rsidRPr="00A70EF6">
        <w:rPr>
          <w:rStyle w:val="20"/>
          <w:rFonts w:ascii="Times New Roman" w:hAnsi="Times New Roman"/>
          <w:b/>
          <w:color w:val="auto"/>
        </w:rPr>
        <w:t>3. Система оценки достижения планируемых результатов освоения основной образовательной программы начального общего образования</w:t>
      </w:r>
      <w:bookmarkEnd w:id="3"/>
    </w:p>
    <w:p w:rsidR="00BC7E33" w:rsidRPr="0055140E" w:rsidRDefault="00BC7E33" w:rsidP="00667F12">
      <w:pPr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i/>
          <w:sz w:val="26"/>
          <w:szCs w:val="26"/>
        </w:rPr>
        <w:t xml:space="preserve"> </w:t>
      </w:r>
      <w:r w:rsidRPr="0055140E">
        <w:rPr>
          <w:kern w:val="0"/>
          <w:sz w:val="26"/>
          <w:szCs w:val="26"/>
          <w:lang w:eastAsia="ru-RU"/>
        </w:rPr>
        <w:t xml:space="preserve">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образования. </w:t>
      </w:r>
    </w:p>
    <w:p w:rsidR="00BC7E33" w:rsidRPr="0055140E" w:rsidRDefault="00BC7E33" w:rsidP="00667F12">
      <w:pPr>
        <w:widowControl/>
        <w:tabs>
          <w:tab w:val="left" w:pos="-105"/>
        </w:tabs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ab/>
        <w:t>Особенностями системы оценки являются:</w:t>
      </w:r>
    </w:p>
    <w:p w:rsidR="00BC7E33" w:rsidRPr="0055140E" w:rsidRDefault="00BC7E33" w:rsidP="00667F12">
      <w:pPr>
        <w:widowControl/>
        <w:numPr>
          <w:ilvl w:val="0"/>
          <w:numId w:val="12"/>
        </w:numPr>
        <w:tabs>
          <w:tab w:val="left" w:pos="-90"/>
        </w:tabs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:rsidR="00BC7E33" w:rsidRPr="0055140E" w:rsidRDefault="00BC7E33" w:rsidP="00667F12">
      <w:pPr>
        <w:widowControl/>
        <w:numPr>
          <w:ilvl w:val="0"/>
          <w:numId w:val="12"/>
        </w:numPr>
        <w:tabs>
          <w:tab w:val="left" w:pos="-105"/>
        </w:tabs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оценка успешности освоения содержания отдельных учебных предметов на основе системно-деятельностного подхода, проявляющегося в способности к выполнению учебно-практических и учебно-познавательных задач;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оценка динамики образовательных достижений обучающихся;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сочетание внешней и внутренней оценки как механизма обеспечения качества образования;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использование персонифицированных процедур  итоговой оценки и аттестации обучающихся и неперсонифицированных процедур оценки состояния и тенденций развития системы образования;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уровневый подход к разработке планируемых результатов, инструментария и представлению их;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lastRenderedPageBreak/>
        <w:t>использование наряду со стандартизированными письменными или устными работами  таких форм и методов оценки, как проекты, практические работы, творческие работы, самоанализ, самооценка, наблюдения и др.;</w:t>
      </w:r>
    </w:p>
    <w:p w:rsidR="00BC7E33" w:rsidRPr="0055140E" w:rsidRDefault="00BC7E33" w:rsidP="00667F12">
      <w:pPr>
        <w:widowControl/>
        <w:numPr>
          <w:ilvl w:val="0"/>
          <w:numId w:val="12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 xml:space="preserve">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измерений.  </w:t>
      </w:r>
    </w:p>
    <w:p w:rsidR="00BC7E33" w:rsidRPr="0055140E" w:rsidRDefault="00BC7E33" w:rsidP="00667F12">
      <w:pPr>
        <w:widowControl/>
        <w:suppressAutoHyphens w:val="0"/>
        <w:jc w:val="both"/>
        <w:rPr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spacing w:line="360" w:lineRule="auto"/>
        <w:jc w:val="center"/>
        <w:rPr>
          <w:b/>
          <w:kern w:val="0"/>
          <w:sz w:val="26"/>
          <w:szCs w:val="26"/>
          <w:lang w:eastAsia="ru-RU"/>
        </w:rPr>
      </w:pPr>
      <w:r w:rsidRPr="0055140E">
        <w:rPr>
          <w:b/>
          <w:kern w:val="0"/>
          <w:sz w:val="26"/>
          <w:szCs w:val="26"/>
          <w:lang w:eastAsia="ru-RU"/>
        </w:rPr>
        <w:t>Оценка личностных результатов</w:t>
      </w: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b/>
          <w:i/>
          <w:kern w:val="0"/>
          <w:sz w:val="26"/>
          <w:szCs w:val="26"/>
          <w:lang w:eastAsia="ru-RU"/>
        </w:rPr>
        <w:t>Объектом оценки личностных результатов</w:t>
      </w:r>
      <w:r w:rsidRPr="0055140E">
        <w:rPr>
          <w:kern w:val="0"/>
          <w:sz w:val="26"/>
          <w:szCs w:val="26"/>
          <w:lang w:eastAsia="ru-RU"/>
        </w:rPr>
        <w:t xml:space="preserve"> являются сформированные у учащихся универсальные учебные действия, включаемые в три основных блока:</w:t>
      </w:r>
    </w:p>
    <w:p w:rsidR="00BC7E33" w:rsidRPr="0055140E" w:rsidRDefault="00BC7E33" w:rsidP="00667F12">
      <w:pPr>
        <w:widowControl/>
        <w:numPr>
          <w:ilvl w:val="0"/>
          <w:numId w:val="9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i/>
          <w:iCs/>
          <w:color w:val="000000"/>
          <w:kern w:val="0"/>
          <w:sz w:val="26"/>
          <w:szCs w:val="26"/>
          <w:lang w:eastAsia="ru-RU"/>
        </w:rPr>
        <w:t xml:space="preserve">самоопределение </w:t>
      </w:r>
      <w:r w:rsidRPr="0055140E">
        <w:rPr>
          <w:color w:val="000000"/>
          <w:kern w:val="0"/>
          <w:sz w:val="26"/>
          <w:szCs w:val="26"/>
          <w:lang w:eastAsia="ru-RU"/>
        </w:rPr>
        <w:t>— сформированность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BC7E33" w:rsidRPr="0055140E" w:rsidRDefault="00BC7E33" w:rsidP="00667F12">
      <w:pPr>
        <w:widowControl/>
        <w:numPr>
          <w:ilvl w:val="0"/>
          <w:numId w:val="9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i/>
          <w:iCs/>
          <w:color w:val="000000"/>
          <w:kern w:val="0"/>
          <w:sz w:val="26"/>
          <w:szCs w:val="26"/>
          <w:lang w:eastAsia="ru-RU"/>
        </w:rPr>
        <w:t xml:space="preserve">смыслоообразование </w:t>
      </w:r>
      <w:r w:rsidRPr="0055140E">
        <w:rPr>
          <w:color w:val="000000"/>
          <w:kern w:val="0"/>
          <w:sz w:val="26"/>
          <w:szCs w:val="26"/>
          <w:lang w:eastAsia="ru-RU"/>
        </w:rPr>
        <w:t>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 и стремления к преодолению этого разрыва;</w:t>
      </w:r>
    </w:p>
    <w:p w:rsidR="00BC7E33" w:rsidRPr="0055140E" w:rsidRDefault="00BC7E33" w:rsidP="00667F12">
      <w:pPr>
        <w:widowControl/>
        <w:numPr>
          <w:ilvl w:val="0"/>
          <w:numId w:val="9"/>
        </w:numPr>
        <w:suppressAutoHyphens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i/>
          <w:iCs/>
          <w:color w:val="000000"/>
          <w:kern w:val="0"/>
          <w:sz w:val="26"/>
          <w:szCs w:val="26"/>
          <w:lang w:eastAsia="ru-RU"/>
        </w:rPr>
        <w:t xml:space="preserve">морально-этическая ориентация — </w:t>
      </w:r>
      <w:r w:rsidRPr="0055140E">
        <w:rPr>
          <w:color w:val="000000"/>
          <w:kern w:val="0"/>
          <w:sz w:val="26"/>
          <w:szCs w:val="26"/>
          <w:lang w:eastAsia="ru-RU"/>
        </w:rPr>
        <w:t>знание основных моральных норм и ориентация на их выполнение на основе понимания их социальной необходимости; способность к моральной децентрации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</w:t>
      </w:r>
    </w:p>
    <w:p w:rsidR="00BC7E33" w:rsidRPr="0055140E" w:rsidRDefault="00BC7E33" w:rsidP="00667F12">
      <w:pPr>
        <w:widowControl/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 xml:space="preserve">Основное </w:t>
      </w:r>
      <w:r w:rsidRPr="0055140E">
        <w:rPr>
          <w:b/>
          <w:bCs/>
          <w:i/>
          <w:color w:val="000000"/>
          <w:kern w:val="0"/>
          <w:sz w:val="26"/>
          <w:szCs w:val="26"/>
          <w:lang w:eastAsia="ru-RU"/>
        </w:rPr>
        <w:t>содержание оценки личностных результатов</w:t>
      </w:r>
      <w:r w:rsidRPr="0055140E">
        <w:rPr>
          <w:b/>
          <w:bCs/>
          <w:color w:val="000000"/>
          <w:kern w:val="0"/>
          <w:sz w:val="26"/>
          <w:szCs w:val="26"/>
          <w:lang w:eastAsia="ru-RU"/>
        </w:rPr>
        <w:t xml:space="preserve"> </w:t>
      </w:r>
      <w:r w:rsidRPr="0055140E">
        <w:rPr>
          <w:color w:val="000000"/>
          <w:kern w:val="0"/>
          <w:sz w:val="26"/>
          <w:szCs w:val="26"/>
          <w:lang w:eastAsia="ru-RU"/>
        </w:rPr>
        <w:t>на ступени начального общего образования строится вокруг оценки:</w:t>
      </w:r>
    </w:p>
    <w:p w:rsidR="00BC7E33" w:rsidRPr="0055140E" w:rsidRDefault="00BC7E33" w:rsidP="00667F12">
      <w:pPr>
        <w:widowControl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сформированности внутренней позиции обучающегося, которая находит отражение в эмоционально-положительном отношении обучающегося к образовательному учреждению,</w:t>
      </w:r>
    </w:p>
    <w:p w:rsidR="00BC7E33" w:rsidRPr="0055140E" w:rsidRDefault="00BC7E33" w:rsidP="00667F12">
      <w:pPr>
        <w:widowControl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ориентации на содержательные моменты образовательного процесса — уроки, познание нового, овладение умениями и новыми компетенциями, характер учебного сотрудничества с учителем и одноклассниками — и ориентации на образец поведения «хорошего ученика» как пример для подражания;</w:t>
      </w:r>
    </w:p>
    <w:p w:rsidR="00BC7E33" w:rsidRPr="0055140E" w:rsidRDefault="00BC7E33" w:rsidP="00667F12">
      <w:pPr>
        <w:widowControl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сформированности основ гражданской идентичности — чувства гордости за свою Родину, знания знаменательных для Отечества исторических событий; любви к своему краю, осознания своей национальности, уважения культуры и традиций народов России и мира; развития доверия и способности к пониманию и сопереживанию чувствам других людей;</w:t>
      </w:r>
    </w:p>
    <w:p w:rsidR="00BC7E33" w:rsidRPr="0055140E" w:rsidRDefault="00BC7E33" w:rsidP="00667F12">
      <w:pPr>
        <w:widowControl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 xml:space="preserve">сформированности самооценки, включая осознание своих возможностей в учении, способности адекватно судить о причинах своего </w:t>
      </w:r>
      <w:r w:rsidRPr="0055140E">
        <w:rPr>
          <w:color w:val="000000"/>
          <w:kern w:val="0"/>
          <w:sz w:val="26"/>
          <w:szCs w:val="26"/>
          <w:lang w:eastAsia="ru-RU"/>
        </w:rPr>
        <w:lastRenderedPageBreak/>
        <w:t>успеха/неуспеха в учении; умения видеть свои достоинства и недостатки, уважать себя и верить в успех;</w:t>
      </w:r>
    </w:p>
    <w:p w:rsidR="00BC7E33" w:rsidRPr="0055140E" w:rsidRDefault="00BC7E33" w:rsidP="00667F12">
      <w:pPr>
        <w:widowControl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сформированности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</w:t>
      </w:r>
    </w:p>
    <w:p w:rsidR="00BC7E33" w:rsidRPr="0055140E" w:rsidRDefault="00BC7E33" w:rsidP="00667F12">
      <w:pPr>
        <w:widowControl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знания моральных норм и сформированности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color w:val="000000"/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 xml:space="preserve">Оценка  личностных результатов осуществляется, во-первых, в ходе </w:t>
      </w:r>
      <w:r w:rsidRPr="0055140E">
        <w:rPr>
          <w:b/>
          <w:i/>
          <w:iCs/>
          <w:color w:val="000000"/>
          <w:kern w:val="0"/>
          <w:sz w:val="26"/>
          <w:szCs w:val="26"/>
          <w:lang w:eastAsia="ru-RU"/>
        </w:rPr>
        <w:t>внешних неперсонифицированных мониторинговых исследований</w:t>
      </w:r>
      <w:r w:rsidRPr="0055140E">
        <w:rPr>
          <w:iCs/>
          <w:color w:val="000000"/>
          <w:kern w:val="0"/>
          <w:sz w:val="26"/>
          <w:szCs w:val="26"/>
          <w:lang w:eastAsia="ru-RU"/>
        </w:rPr>
        <w:t xml:space="preserve"> специалистами, не работающими в школе и обладающими необходимой компетенцией в сфере психолого-педагогической диагностики развития личности. </w:t>
      </w:r>
    </w:p>
    <w:p w:rsidR="00BC7E33" w:rsidRPr="0055140E" w:rsidRDefault="00BC7E33" w:rsidP="00667F12">
      <w:pPr>
        <w:widowControl/>
        <w:suppressAutoHyphens w:val="0"/>
        <w:jc w:val="both"/>
        <w:rPr>
          <w:color w:val="000000"/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color w:val="000000"/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 xml:space="preserve">Вторым методом оценки личностных результатов учащихся используемым в образовательной программе является оценка </w:t>
      </w:r>
      <w:r w:rsidRPr="0055140E">
        <w:rPr>
          <w:b/>
          <w:i/>
          <w:color w:val="000000"/>
          <w:kern w:val="0"/>
          <w:sz w:val="26"/>
          <w:szCs w:val="26"/>
          <w:lang w:eastAsia="ru-RU"/>
        </w:rPr>
        <w:t>личностного прогресса ученика</w:t>
      </w:r>
      <w:r w:rsidRPr="0055140E">
        <w:rPr>
          <w:color w:val="000000"/>
          <w:kern w:val="0"/>
          <w:sz w:val="26"/>
          <w:szCs w:val="26"/>
          <w:lang w:eastAsia="ru-RU"/>
        </w:rPr>
        <w:t xml:space="preserve"> с помощью </w:t>
      </w:r>
      <w:r w:rsidRPr="0055140E">
        <w:rPr>
          <w:i/>
          <w:color w:val="000000"/>
          <w:kern w:val="0"/>
          <w:sz w:val="26"/>
          <w:szCs w:val="26"/>
          <w:lang w:eastAsia="ru-RU"/>
        </w:rPr>
        <w:t>портфолио</w:t>
      </w:r>
      <w:r w:rsidRPr="0055140E">
        <w:rPr>
          <w:color w:val="000000"/>
          <w:kern w:val="0"/>
          <w:sz w:val="26"/>
          <w:szCs w:val="26"/>
          <w:lang w:eastAsia="ru-RU"/>
        </w:rPr>
        <w:t xml:space="preserve">, способствующего </w:t>
      </w:r>
      <w:r w:rsidRPr="0055140E">
        <w:rPr>
          <w:kern w:val="0"/>
          <w:sz w:val="26"/>
          <w:szCs w:val="26"/>
          <w:lang w:eastAsia="ru-RU"/>
        </w:rPr>
        <w:t>формированию у учащихся культуры мышления, логики, умений анализировать, обобщать, систематизировать, классифицировать.</w:t>
      </w:r>
    </w:p>
    <w:p w:rsidR="00BC7E33" w:rsidRPr="0055140E" w:rsidRDefault="00BC7E33" w:rsidP="00667F12">
      <w:pPr>
        <w:widowControl/>
        <w:suppressAutoHyphens w:val="0"/>
        <w:jc w:val="both"/>
        <w:rPr>
          <w:color w:val="000000"/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jc w:val="both"/>
        <w:rPr>
          <w:b/>
          <w:bCs/>
          <w:i/>
          <w:iCs/>
          <w:color w:val="000000"/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b/>
          <w:bCs/>
          <w:i/>
          <w:iCs/>
          <w:color w:val="000000"/>
          <w:kern w:val="0"/>
          <w:sz w:val="26"/>
          <w:szCs w:val="26"/>
          <w:lang w:eastAsia="ru-RU"/>
        </w:rPr>
        <w:t>Лич</w:t>
      </w:r>
      <w:r w:rsidRPr="0055140E">
        <w:rPr>
          <w:b/>
          <w:bCs/>
          <w:i/>
          <w:iCs/>
          <w:color w:val="000000"/>
          <w:kern w:val="0"/>
          <w:sz w:val="26"/>
          <w:szCs w:val="26"/>
          <w:lang w:eastAsia="ru-RU"/>
        </w:rPr>
        <w:softHyphen/>
        <w:t>ностные результаты выпускников на ступени начально</w:t>
      </w:r>
      <w:r w:rsidRPr="0055140E">
        <w:rPr>
          <w:b/>
          <w:bCs/>
          <w:i/>
          <w:iCs/>
          <w:color w:val="000000"/>
          <w:kern w:val="0"/>
          <w:sz w:val="26"/>
          <w:szCs w:val="26"/>
          <w:lang w:eastAsia="ru-RU"/>
        </w:rPr>
        <w:softHyphen/>
        <w:t xml:space="preserve">го общего образования </w:t>
      </w:r>
      <w:r w:rsidRPr="0055140E">
        <w:rPr>
          <w:color w:val="000000"/>
          <w:kern w:val="0"/>
          <w:sz w:val="26"/>
          <w:szCs w:val="26"/>
          <w:lang w:eastAsia="ru-RU"/>
        </w:rPr>
        <w:t>в полном соответствии с требовани</w:t>
      </w:r>
      <w:r w:rsidRPr="0055140E">
        <w:rPr>
          <w:color w:val="000000"/>
          <w:kern w:val="0"/>
          <w:sz w:val="26"/>
          <w:szCs w:val="26"/>
          <w:lang w:eastAsia="ru-RU"/>
        </w:rPr>
        <w:softHyphen/>
        <w:t xml:space="preserve">ями Стандарта </w:t>
      </w:r>
      <w:r w:rsidRPr="0055140E">
        <w:rPr>
          <w:b/>
          <w:bCs/>
          <w:i/>
          <w:iCs/>
          <w:color w:val="000000"/>
          <w:kern w:val="0"/>
          <w:sz w:val="26"/>
          <w:szCs w:val="26"/>
          <w:lang w:eastAsia="ru-RU"/>
        </w:rPr>
        <w:t xml:space="preserve">не подлежат итоговой оценке, т.к. оценка личностных результатов учащихся отражает эффективность воспитательной и образовательной деятельности школы. </w:t>
      </w:r>
    </w:p>
    <w:p w:rsidR="00BC7E33" w:rsidRPr="0055140E" w:rsidRDefault="00BC7E33" w:rsidP="00667F12">
      <w:pPr>
        <w:widowControl/>
        <w:suppressAutoHyphens w:val="0"/>
        <w:spacing w:line="360" w:lineRule="auto"/>
        <w:jc w:val="both"/>
        <w:rPr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spacing w:line="360" w:lineRule="auto"/>
        <w:jc w:val="center"/>
        <w:rPr>
          <w:b/>
          <w:kern w:val="0"/>
          <w:sz w:val="26"/>
          <w:szCs w:val="26"/>
          <w:lang w:eastAsia="ru-RU"/>
        </w:rPr>
      </w:pPr>
      <w:r w:rsidRPr="0055140E">
        <w:rPr>
          <w:b/>
          <w:kern w:val="0"/>
          <w:sz w:val="26"/>
          <w:szCs w:val="26"/>
          <w:lang w:eastAsia="ru-RU"/>
        </w:rPr>
        <w:t>Оценка метапредметных результатов</w:t>
      </w:r>
    </w:p>
    <w:p w:rsidR="00BC7E33" w:rsidRPr="0055140E" w:rsidRDefault="00BC7E33" w:rsidP="00667F12">
      <w:pPr>
        <w:widowControl/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b/>
          <w:bCs/>
          <w:i/>
          <w:color w:val="000000"/>
          <w:kern w:val="0"/>
          <w:sz w:val="26"/>
          <w:szCs w:val="26"/>
          <w:lang w:eastAsia="ru-RU"/>
        </w:rPr>
        <w:t>Оценка метапредметных результатов</w:t>
      </w:r>
      <w:r w:rsidRPr="0055140E">
        <w:rPr>
          <w:b/>
          <w:bCs/>
          <w:color w:val="000000"/>
          <w:kern w:val="0"/>
          <w:sz w:val="26"/>
          <w:szCs w:val="26"/>
          <w:lang w:eastAsia="ru-RU"/>
        </w:rPr>
        <w:t xml:space="preserve"> </w:t>
      </w:r>
      <w:r w:rsidRPr="0055140E">
        <w:rPr>
          <w:color w:val="000000"/>
          <w:kern w:val="0"/>
          <w:sz w:val="26"/>
          <w:szCs w:val="26"/>
          <w:lang w:eastAsia="ru-RU"/>
        </w:rPr>
        <w:t>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К ним относятся:</w:t>
      </w:r>
    </w:p>
    <w:p w:rsidR="00BC7E33" w:rsidRPr="0055140E" w:rsidRDefault="00BC7E33" w:rsidP="00667F12">
      <w:pPr>
        <w:widowControl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BC7E33" w:rsidRPr="0055140E" w:rsidRDefault="00BC7E33" w:rsidP="00667F12">
      <w:pPr>
        <w:widowControl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BC7E33" w:rsidRPr="0055140E" w:rsidRDefault="00BC7E33" w:rsidP="00667F12">
      <w:pPr>
        <w:widowControl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lastRenderedPageBreak/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BC7E33" w:rsidRPr="0055140E" w:rsidRDefault="00BC7E33" w:rsidP="00667F12">
      <w:pPr>
        <w:widowControl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BC7E33" w:rsidRPr="0055140E" w:rsidRDefault="00BC7E33" w:rsidP="00667F12">
      <w:pPr>
        <w:widowControl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BC7E33" w:rsidRPr="0055140E" w:rsidRDefault="00BC7E33" w:rsidP="00667F12">
      <w:pPr>
        <w:widowControl/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BC7E33" w:rsidRPr="0055140E" w:rsidRDefault="00BC7E33" w:rsidP="00667F12">
      <w:pPr>
        <w:widowControl/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 xml:space="preserve">Основное </w:t>
      </w:r>
      <w:r w:rsidRPr="0055140E">
        <w:rPr>
          <w:b/>
          <w:bCs/>
          <w:i/>
          <w:color w:val="000000"/>
          <w:kern w:val="0"/>
          <w:sz w:val="26"/>
          <w:szCs w:val="26"/>
          <w:lang w:eastAsia="ru-RU"/>
        </w:rPr>
        <w:t>содержание оценки метапредметных результатов</w:t>
      </w:r>
      <w:r w:rsidRPr="0055140E">
        <w:rPr>
          <w:b/>
          <w:bCs/>
          <w:color w:val="000000"/>
          <w:kern w:val="0"/>
          <w:sz w:val="26"/>
          <w:szCs w:val="26"/>
          <w:lang w:eastAsia="ru-RU"/>
        </w:rPr>
        <w:t xml:space="preserve"> </w:t>
      </w:r>
      <w:r w:rsidRPr="0055140E">
        <w:rPr>
          <w:color w:val="000000"/>
          <w:kern w:val="0"/>
          <w:sz w:val="26"/>
          <w:szCs w:val="26"/>
          <w:lang w:eastAsia="ru-RU"/>
        </w:rPr>
        <w:t>на ступени начального общего образования строится вокруг умения учиться. Оценка метапредметных результатов проводится в ходе различных процедур таких, как решение задач творческого и поискового характера, учебное проектирование, итоговые проверочные работы, комплексные работы на межпредметной основе, мониторинг сформированности основных учебных умений.</w:t>
      </w:r>
    </w:p>
    <w:p w:rsidR="00BC7E33" w:rsidRPr="0055140E" w:rsidRDefault="00BC7E33" w:rsidP="00667F12">
      <w:pPr>
        <w:widowControl/>
        <w:suppressAutoHyphens w:val="0"/>
        <w:spacing w:line="360" w:lineRule="auto"/>
        <w:jc w:val="center"/>
        <w:rPr>
          <w:b/>
          <w:kern w:val="0"/>
          <w:sz w:val="26"/>
          <w:szCs w:val="26"/>
          <w:lang w:eastAsia="ru-RU"/>
        </w:rPr>
      </w:pPr>
      <w:r w:rsidRPr="0055140E">
        <w:rPr>
          <w:b/>
          <w:kern w:val="0"/>
          <w:sz w:val="26"/>
          <w:szCs w:val="26"/>
          <w:lang w:eastAsia="ru-RU"/>
        </w:rPr>
        <w:t>Оценка предметных результатов</w:t>
      </w: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kern w:val="0"/>
          <w:sz w:val="26"/>
          <w:szCs w:val="26"/>
          <w:lang w:eastAsia="ru-RU"/>
        </w:rPr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учащихся решать учебно-познавательные и учебно-практические задачи.</w:t>
      </w:r>
    </w:p>
    <w:p w:rsidR="00BC7E33" w:rsidRPr="0055140E" w:rsidRDefault="00BC7E33" w:rsidP="00667F12">
      <w:pPr>
        <w:widowControl/>
        <w:shd w:val="clear" w:color="auto" w:fill="FFFFFF"/>
        <w:tabs>
          <w:tab w:val="num" w:pos="720"/>
        </w:tabs>
        <w:suppressAutoHyphens w:val="0"/>
        <w:autoSpaceDE w:val="0"/>
        <w:autoSpaceDN w:val="0"/>
        <w:adjustRightInd w:val="0"/>
        <w:ind w:firstLine="567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оценивания, фиксируются, в форме портфеля достижений и учитываются при определении итоговой оценки.</w:t>
      </w:r>
      <w:r w:rsidRPr="0055140E">
        <w:rPr>
          <w:kern w:val="0"/>
          <w:sz w:val="26"/>
          <w:szCs w:val="26"/>
          <w:lang w:eastAsia="ru-RU"/>
        </w:rPr>
        <w:t xml:space="preserve">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 результатов начального общего образования, необходимых для продолжения образования.</w:t>
      </w: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color w:val="000000"/>
          <w:kern w:val="0"/>
          <w:sz w:val="26"/>
          <w:szCs w:val="26"/>
          <w:lang w:eastAsia="ru-RU"/>
        </w:rPr>
        <w:t xml:space="preserve">Основным инструментом итоговой оценки являются итоговые комплексные работы – </w:t>
      </w:r>
      <w:r w:rsidRPr="0055140E">
        <w:rPr>
          <w:kern w:val="0"/>
          <w:sz w:val="26"/>
          <w:szCs w:val="26"/>
          <w:lang w:eastAsia="ru-RU"/>
        </w:rPr>
        <w:t>система заданий различного уровня сложности по чтению, русскому языку, математике и окружающему миру.</w:t>
      </w: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kern w:val="0"/>
          <w:sz w:val="26"/>
          <w:szCs w:val="26"/>
          <w:lang w:eastAsia="ru-RU"/>
        </w:rPr>
        <w:t xml:space="preserve"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 Проводится мониторинг результатов выполнения трех итоговых работ – по русскому языку, родному языку, математике – и итоговой комплексной работы на межпредметной основе. </w:t>
      </w:r>
    </w:p>
    <w:p w:rsidR="00BC7E33" w:rsidRPr="0055140E" w:rsidRDefault="00BC7E33" w:rsidP="00667F12">
      <w:pPr>
        <w:widowControl/>
        <w:suppressAutoHyphens w:val="0"/>
        <w:ind w:firstLine="708"/>
        <w:jc w:val="both"/>
        <w:rPr>
          <w:kern w:val="0"/>
          <w:sz w:val="26"/>
          <w:szCs w:val="26"/>
          <w:lang w:eastAsia="ru-RU"/>
        </w:rPr>
      </w:pPr>
      <w:r w:rsidRPr="0055140E">
        <w:rPr>
          <w:b/>
          <w:i/>
          <w:kern w:val="0"/>
          <w:sz w:val="26"/>
          <w:szCs w:val="26"/>
          <w:lang w:eastAsia="ru-RU"/>
        </w:rPr>
        <w:t>Системная оценка личностных, метапредметных и предметных результатов</w:t>
      </w:r>
      <w:r w:rsidRPr="0055140E">
        <w:rPr>
          <w:kern w:val="0"/>
          <w:sz w:val="26"/>
          <w:szCs w:val="26"/>
          <w:lang w:eastAsia="ru-RU"/>
        </w:rPr>
        <w:t xml:space="preserve"> реализуется в рамках накопительной системы – </w:t>
      </w:r>
      <w:r w:rsidRPr="0055140E">
        <w:rPr>
          <w:b/>
          <w:i/>
          <w:kern w:val="0"/>
          <w:sz w:val="26"/>
          <w:szCs w:val="26"/>
          <w:lang w:eastAsia="ru-RU"/>
        </w:rPr>
        <w:t>рабочего Портфолио</w:t>
      </w:r>
      <w:r w:rsidRPr="0055140E">
        <w:rPr>
          <w:kern w:val="0"/>
          <w:sz w:val="26"/>
          <w:szCs w:val="26"/>
          <w:lang w:eastAsia="ru-RU"/>
        </w:rPr>
        <w:t xml:space="preserve">. </w:t>
      </w:r>
    </w:p>
    <w:p w:rsidR="00BC7E33" w:rsidRPr="0055140E" w:rsidRDefault="00BC7E33" w:rsidP="00667F12">
      <w:pPr>
        <w:widowControl/>
        <w:suppressAutoHyphens w:val="0"/>
        <w:ind w:firstLine="709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Рабочий Портфолио ученика:</w:t>
      </w:r>
    </w:p>
    <w:p w:rsidR="00BC7E33" w:rsidRPr="0055140E" w:rsidRDefault="00BC7E33" w:rsidP="00667F12">
      <w:pPr>
        <w:widowControl/>
        <w:numPr>
          <w:ilvl w:val="0"/>
          <w:numId w:val="15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является современным педагогическим инструментом сопровождения развития  и оценки достижений учащихся, ориентированным на обновление и совершенствование качества образования;</w:t>
      </w:r>
    </w:p>
    <w:p w:rsidR="00BC7E33" w:rsidRPr="0055140E" w:rsidRDefault="00BC7E33" w:rsidP="00667F12">
      <w:pPr>
        <w:widowControl/>
        <w:numPr>
          <w:ilvl w:val="0"/>
          <w:numId w:val="15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lastRenderedPageBreak/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BC7E33" w:rsidRPr="0055140E" w:rsidRDefault="00BC7E33" w:rsidP="00667F12">
      <w:pPr>
        <w:widowControl/>
        <w:numPr>
          <w:ilvl w:val="0"/>
          <w:numId w:val="15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 а также педагогические ресурсы учебных предметов образовательного плана;</w:t>
      </w:r>
    </w:p>
    <w:p w:rsidR="00BC7E33" w:rsidRPr="0055140E" w:rsidRDefault="00BC7E33" w:rsidP="00667F12">
      <w:pPr>
        <w:widowControl/>
        <w:numPr>
          <w:ilvl w:val="0"/>
          <w:numId w:val="15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 xml:space="preserve">предполагает активное вовлечение учащихся и их родителей в оценочную деятельность на основе проблемного анализа, рефлексии и оптимистического прогнозирования. </w:t>
      </w:r>
    </w:p>
    <w:p w:rsidR="00BC7E33" w:rsidRPr="0055140E" w:rsidRDefault="00BC7E33" w:rsidP="00667F12">
      <w:pPr>
        <w:widowControl/>
        <w:suppressAutoHyphens w:val="0"/>
        <w:ind w:firstLine="709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Рабочего Портфолио  представляет собой комплект печатных материалов  формата А4, в который входят: листы-разделители с названиями разделов (Портрет, Рабочие материалы, Коллектор, Достижения); тексты заданий и инструкций; шаблоны для выполнения заданий; основные типы задач для оценки сформированности универсальных учебных действий.</w:t>
      </w:r>
    </w:p>
    <w:p w:rsidR="00BC7E33" w:rsidRPr="0055140E" w:rsidRDefault="00BC7E33" w:rsidP="00667F12">
      <w:pPr>
        <w:widowControl/>
        <w:suppressAutoHyphens w:val="0"/>
        <w:ind w:firstLine="709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 xml:space="preserve">Рабочий Портфолио как инновационный продукт  носит системный характер. В образовательном процессе начальной школы он используется как: процессуальный способ фиксирования достижений учащихся; копилка полезной информации; наглядные доказательства образовательной деятельности ученика;  повод  для «встречи» школьника, учителя и родителя.  </w:t>
      </w:r>
    </w:p>
    <w:p w:rsidR="00BC7E33" w:rsidRPr="0055140E" w:rsidRDefault="00BC7E33" w:rsidP="00667F12">
      <w:pPr>
        <w:widowControl/>
        <w:suppressAutoHyphens w:val="0"/>
        <w:spacing w:line="360" w:lineRule="auto"/>
        <w:jc w:val="center"/>
        <w:rPr>
          <w:rFonts w:cs="Times"/>
          <w:b/>
          <w:i/>
          <w:kern w:val="0"/>
          <w:sz w:val="26"/>
          <w:szCs w:val="26"/>
          <w:lang w:eastAsia="ru-RU"/>
        </w:rPr>
      </w:pPr>
    </w:p>
    <w:p w:rsidR="00BC7E33" w:rsidRPr="00667F12" w:rsidRDefault="00BC7E33" w:rsidP="00667F12">
      <w:pPr>
        <w:widowControl/>
        <w:suppressAutoHyphens w:val="0"/>
        <w:spacing w:line="360" w:lineRule="auto"/>
        <w:jc w:val="center"/>
        <w:rPr>
          <w:rFonts w:cs="Times"/>
          <w:b/>
          <w:i/>
          <w:kern w:val="0"/>
          <w:sz w:val="28"/>
          <w:szCs w:val="28"/>
          <w:lang w:eastAsia="ru-RU"/>
        </w:rPr>
      </w:pPr>
      <w:r w:rsidRPr="00667F12">
        <w:rPr>
          <w:rFonts w:cs="Times"/>
          <w:b/>
          <w:i/>
          <w:kern w:val="0"/>
          <w:sz w:val="28"/>
          <w:szCs w:val="28"/>
          <w:lang w:eastAsia="ru-RU"/>
        </w:rPr>
        <w:t>Формы контроля и учета достижений обучающихся</w:t>
      </w:r>
    </w:p>
    <w:tbl>
      <w:tblPr>
        <w:tblW w:w="972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2338"/>
        <w:gridCol w:w="2342"/>
        <w:gridCol w:w="2340"/>
      </w:tblGrid>
      <w:tr w:rsidR="00BC7E33" w:rsidRPr="0055140E" w:rsidTr="0055140E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suppressAutoHyphens w:val="0"/>
              <w:snapToGrid w:val="0"/>
              <w:jc w:val="center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Обязательные формы и методы контроля</w:t>
            </w:r>
          </w:p>
        </w:tc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7E33" w:rsidRPr="0055140E" w:rsidRDefault="00BC7E33" w:rsidP="00667F12">
            <w:pPr>
              <w:suppressLineNumbers/>
              <w:jc w:val="center"/>
              <w:rPr>
                <w:bCs/>
                <w:kern w:val="0"/>
                <w:lang w:val="en-US"/>
              </w:rPr>
            </w:pPr>
            <w:r w:rsidRPr="0055140E">
              <w:rPr>
                <w:rFonts w:ascii="Times" w:hAnsi="Times" w:cs="Times"/>
                <w:bCs/>
                <w:kern w:val="0"/>
                <w:lang w:val="en-US"/>
              </w:rPr>
              <w:t>Иные формы учета достижений</w:t>
            </w:r>
          </w:p>
        </w:tc>
      </w:tr>
      <w:tr w:rsidR="00BC7E33" w:rsidRPr="0055140E" w:rsidTr="0055140E">
        <w:tc>
          <w:tcPr>
            <w:tcW w:w="27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suppressAutoHyphens w:val="0"/>
              <w:snapToGrid w:val="0"/>
              <w:ind w:left="180"/>
              <w:jc w:val="center"/>
              <w:rPr>
                <w:rFonts w:cs="Times"/>
                <w:i/>
                <w:kern w:val="0"/>
                <w:lang w:eastAsia="ru-RU"/>
              </w:rPr>
            </w:pPr>
            <w:r w:rsidRPr="0055140E">
              <w:rPr>
                <w:rFonts w:cs="Times"/>
                <w:i/>
                <w:kern w:val="0"/>
                <w:lang w:eastAsia="ru-RU"/>
              </w:rPr>
              <w:t>текущая аттестация</w:t>
            </w:r>
          </w:p>
        </w:tc>
        <w:tc>
          <w:tcPr>
            <w:tcW w:w="2338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suppressAutoHyphens w:val="0"/>
              <w:snapToGrid w:val="0"/>
              <w:ind w:left="180"/>
              <w:jc w:val="center"/>
              <w:rPr>
                <w:rFonts w:cs="Times"/>
                <w:i/>
                <w:kern w:val="0"/>
                <w:lang w:eastAsia="ru-RU"/>
              </w:rPr>
            </w:pPr>
            <w:r w:rsidRPr="0055140E">
              <w:rPr>
                <w:rFonts w:cs="Times"/>
                <w:i/>
                <w:kern w:val="0"/>
                <w:lang w:eastAsia="ru-RU"/>
              </w:rPr>
              <w:t>итоговая (четверть, год) аттестация</w:t>
            </w:r>
          </w:p>
        </w:tc>
        <w:tc>
          <w:tcPr>
            <w:tcW w:w="2342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suppressAutoHyphens w:val="0"/>
              <w:snapToGrid w:val="0"/>
              <w:ind w:left="180"/>
              <w:jc w:val="center"/>
              <w:rPr>
                <w:rFonts w:cs="Times"/>
                <w:i/>
                <w:kern w:val="0"/>
                <w:lang w:eastAsia="ru-RU"/>
              </w:rPr>
            </w:pPr>
            <w:r w:rsidRPr="0055140E">
              <w:rPr>
                <w:rFonts w:cs="Times"/>
                <w:i/>
                <w:kern w:val="0"/>
                <w:lang w:eastAsia="ru-RU"/>
              </w:rPr>
              <w:t>урочная деятельность</w:t>
            </w:r>
          </w:p>
        </w:tc>
        <w:tc>
          <w:tcPr>
            <w:tcW w:w="234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7E33" w:rsidRPr="0055140E" w:rsidRDefault="00BC7E33" w:rsidP="00667F12">
            <w:pPr>
              <w:widowControl/>
              <w:suppressAutoHyphens w:val="0"/>
              <w:snapToGrid w:val="0"/>
              <w:ind w:left="180"/>
              <w:jc w:val="center"/>
              <w:rPr>
                <w:rFonts w:cs="Times"/>
                <w:i/>
                <w:kern w:val="0"/>
                <w:lang w:eastAsia="ru-RU"/>
              </w:rPr>
            </w:pPr>
            <w:r w:rsidRPr="0055140E">
              <w:rPr>
                <w:rFonts w:cs="Times"/>
                <w:i/>
                <w:kern w:val="0"/>
                <w:lang w:eastAsia="ru-RU"/>
              </w:rPr>
              <w:t>внеурочная деятельность</w:t>
            </w:r>
          </w:p>
        </w:tc>
      </w:tr>
      <w:tr w:rsidR="00BC7E33" w:rsidRPr="0055140E" w:rsidTr="0055140E">
        <w:trPr>
          <w:trHeight w:hRule="exact" w:val="4620"/>
        </w:trPr>
        <w:tc>
          <w:tcPr>
            <w:tcW w:w="2700" w:type="dxa"/>
            <w:vMerge w:val="restart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tabs>
                <w:tab w:val="left" w:pos="180"/>
              </w:tabs>
              <w:suppressAutoHyphens w:val="0"/>
              <w:snapToGrid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устный опрос</w:t>
            </w:r>
          </w:p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письменная</w:t>
            </w:r>
          </w:p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самостоятель-ная работа</w:t>
            </w:r>
          </w:p>
          <w:p w:rsidR="00BC7E33" w:rsidRPr="0055140E" w:rsidRDefault="00BC7E33" w:rsidP="00667F12">
            <w:pPr>
              <w:widowControl/>
              <w:tabs>
                <w:tab w:val="left" w:pos="-360"/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 диктанты</w:t>
            </w:r>
          </w:p>
          <w:p w:rsidR="00BC7E33" w:rsidRPr="0055140E" w:rsidRDefault="00BC7E33" w:rsidP="00667F12">
            <w:pPr>
              <w:widowControl/>
              <w:tabs>
                <w:tab w:val="left" w:pos="-72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 контрольное списывание</w:t>
            </w:r>
          </w:p>
          <w:p w:rsidR="00BC7E33" w:rsidRPr="0055140E" w:rsidRDefault="00BC7E33" w:rsidP="00667F12">
            <w:pPr>
              <w:widowControl/>
              <w:tabs>
                <w:tab w:val="left" w:pos="-108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 тестовые задания</w:t>
            </w:r>
          </w:p>
          <w:p w:rsidR="00BC7E33" w:rsidRPr="0055140E" w:rsidRDefault="00BC7E33" w:rsidP="00667F12">
            <w:pPr>
              <w:widowControl/>
              <w:tabs>
                <w:tab w:val="left" w:pos="-144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графическая работа</w:t>
            </w:r>
          </w:p>
          <w:p w:rsidR="00BC7E33" w:rsidRPr="0055140E" w:rsidRDefault="00BC7E33" w:rsidP="00667F12">
            <w:pPr>
              <w:widowControl/>
              <w:tabs>
                <w:tab w:val="left" w:pos="-1800"/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изложение</w:t>
            </w:r>
          </w:p>
          <w:p w:rsidR="00BC7E33" w:rsidRPr="0055140E" w:rsidRDefault="00BC7E33" w:rsidP="00667F12">
            <w:pPr>
              <w:widowControl/>
              <w:tabs>
                <w:tab w:val="left" w:pos="-2160"/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доклад</w:t>
            </w:r>
          </w:p>
          <w:p w:rsidR="00BC7E33" w:rsidRPr="0055140E" w:rsidRDefault="00BC7E33" w:rsidP="00667F12">
            <w:pPr>
              <w:widowControl/>
              <w:tabs>
                <w:tab w:val="left" w:pos="-252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творческая работа</w:t>
            </w:r>
          </w:p>
          <w:p w:rsidR="00BC7E33" w:rsidRPr="0055140E" w:rsidRDefault="00BC7E33" w:rsidP="00667F12">
            <w:pPr>
              <w:widowControl/>
              <w:tabs>
                <w:tab w:val="left" w:pos="-252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 xml:space="preserve"> - посещение уроков по программам наблюдения</w:t>
            </w:r>
          </w:p>
        </w:tc>
        <w:tc>
          <w:tcPr>
            <w:tcW w:w="2338" w:type="dxa"/>
            <w:vMerge w:val="restart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snapToGrid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диагности-ческая  конт-рольная работа</w:t>
            </w:r>
          </w:p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диктанты</w:t>
            </w:r>
          </w:p>
          <w:p w:rsidR="00BC7E33" w:rsidRPr="0055140E" w:rsidRDefault="00BC7E33" w:rsidP="00667F12">
            <w:pPr>
              <w:widowControl/>
              <w:tabs>
                <w:tab w:val="left" w:pos="-360"/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изложение</w:t>
            </w:r>
          </w:p>
          <w:p w:rsidR="00BC7E33" w:rsidRPr="0055140E" w:rsidRDefault="00BC7E33" w:rsidP="00667F12">
            <w:pPr>
              <w:widowControl/>
              <w:tabs>
                <w:tab w:val="left" w:pos="-72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контроль техники чтения</w:t>
            </w:r>
          </w:p>
          <w:p w:rsidR="00BC7E33" w:rsidRPr="0055140E" w:rsidRDefault="00BC7E33" w:rsidP="00667F12">
            <w:pPr>
              <w:widowControl/>
              <w:tabs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</w:p>
        </w:tc>
        <w:tc>
          <w:tcPr>
            <w:tcW w:w="2342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snapToGrid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анализ динамики текущей успеваемости</w:t>
            </w:r>
          </w:p>
          <w:p w:rsidR="00BC7E33" w:rsidRPr="0055140E" w:rsidRDefault="00BC7E33" w:rsidP="00667F12">
            <w:pPr>
              <w:widowControl/>
              <w:tabs>
                <w:tab w:val="left" w:pos="180"/>
              </w:tabs>
              <w:suppressAutoHyphens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</w:p>
        </w:tc>
        <w:tc>
          <w:tcPr>
            <w:tcW w:w="234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snapToGrid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участие  в выставках, конкурсах, соревнованиях</w:t>
            </w:r>
          </w:p>
          <w:p w:rsidR="00BC7E33" w:rsidRPr="0055140E" w:rsidRDefault="00BC7E33" w:rsidP="00667F12">
            <w:pPr>
              <w:widowControl/>
              <w:tabs>
                <w:tab w:val="left" w:pos="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активность в проектах и программах внеурочной деятельности</w:t>
            </w:r>
          </w:p>
          <w:p w:rsidR="00BC7E33" w:rsidRDefault="00BC7E33" w:rsidP="0055140E">
            <w:pPr>
              <w:widowControl/>
              <w:tabs>
                <w:tab w:val="left" w:pos="-360"/>
                <w:tab w:val="left" w:pos="180"/>
              </w:tabs>
              <w:suppressAutoHyphens w:val="0"/>
              <w:snapToGrid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творческий отчет</w:t>
            </w:r>
          </w:p>
          <w:p w:rsidR="00BC7E33" w:rsidRPr="0055140E" w:rsidRDefault="00BC7E33" w:rsidP="0055140E">
            <w:pPr>
              <w:widowControl/>
              <w:tabs>
                <w:tab w:val="left" w:pos="-360"/>
                <w:tab w:val="left" w:pos="180"/>
              </w:tabs>
              <w:suppressAutoHyphens w:val="0"/>
              <w:snapToGrid w:val="0"/>
              <w:ind w:left="180" w:right="180"/>
              <w:jc w:val="both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 xml:space="preserve">- портфолио </w:t>
            </w:r>
          </w:p>
          <w:p w:rsidR="00BC7E33" w:rsidRPr="0055140E" w:rsidRDefault="00BC7E33" w:rsidP="0055140E">
            <w:pPr>
              <w:widowControl/>
              <w:tabs>
                <w:tab w:val="left" w:pos="-360"/>
                <w:tab w:val="left" w:pos="180"/>
              </w:tabs>
              <w:suppressAutoHyphens w:val="0"/>
              <w:ind w:left="180" w:right="180"/>
              <w:rPr>
                <w:rFonts w:cs="Times"/>
                <w:kern w:val="0"/>
                <w:lang w:eastAsia="ru-RU"/>
              </w:rPr>
            </w:pPr>
            <w:r w:rsidRPr="0055140E">
              <w:rPr>
                <w:rFonts w:cs="Times"/>
                <w:kern w:val="0"/>
                <w:lang w:eastAsia="ru-RU"/>
              </w:rPr>
              <w:t>- анализ психолого-педагогических исследований</w:t>
            </w:r>
          </w:p>
        </w:tc>
      </w:tr>
      <w:tr w:rsidR="00BC7E33" w:rsidRPr="0055140E" w:rsidTr="0055140E">
        <w:trPr>
          <w:trHeight w:hRule="exact" w:val="107"/>
        </w:trPr>
        <w:tc>
          <w:tcPr>
            <w:tcW w:w="2700" w:type="dxa"/>
            <w:vMerge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tabs>
                <w:tab w:val="left" w:pos="180"/>
              </w:tabs>
              <w:suppressAutoHyphens w:val="0"/>
              <w:ind w:left="180" w:right="180"/>
              <w:jc w:val="both"/>
              <w:rPr>
                <w:kern w:val="0"/>
                <w:lang w:eastAsia="ru-RU"/>
              </w:rPr>
            </w:pPr>
          </w:p>
        </w:tc>
        <w:tc>
          <w:tcPr>
            <w:tcW w:w="2338" w:type="dxa"/>
            <w:vMerge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667F12">
            <w:pPr>
              <w:widowControl/>
              <w:tabs>
                <w:tab w:val="left" w:pos="180"/>
              </w:tabs>
              <w:suppressAutoHyphens w:val="0"/>
              <w:ind w:left="180" w:right="180"/>
              <w:jc w:val="both"/>
              <w:rPr>
                <w:kern w:val="0"/>
                <w:lang w:eastAsia="ru-RU"/>
              </w:rPr>
            </w:pPr>
          </w:p>
        </w:tc>
        <w:tc>
          <w:tcPr>
            <w:tcW w:w="4682" w:type="dxa"/>
            <w:gridSpan w:val="2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BC7E33" w:rsidRPr="0055140E" w:rsidRDefault="00BC7E33" w:rsidP="0055140E">
            <w:pPr>
              <w:widowControl/>
              <w:tabs>
                <w:tab w:val="left" w:pos="-720"/>
                <w:tab w:val="left" w:pos="180"/>
              </w:tabs>
              <w:suppressAutoHyphens w:val="0"/>
              <w:ind w:right="180"/>
              <w:jc w:val="both"/>
              <w:rPr>
                <w:rFonts w:cs="Times"/>
                <w:kern w:val="0"/>
                <w:lang w:eastAsia="ru-RU"/>
              </w:rPr>
            </w:pPr>
          </w:p>
        </w:tc>
      </w:tr>
    </w:tbl>
    <w:p w:rsidR="00BC7E33" w:rsidRPr="00667F12" w:rsidRDefault="00BC7E33" w:rsidP="00667F12">
      <w:pPr>
        <w:widowControl/>
        <w:suppressAutoHyphens w:val="0"/>
        <w:rPr>
          <w:b/>
          <w:kern w:val="0"/>
          <w:sz w:val="28"/>
          <w:szCs w:val="28"/>
          <w:lang w:eastAsia="ru-RU"/>
        </w:rPr>
      </w:pPr>
    </w:p>
    <w:p w:rsidR="00BC7E33" w:rsidRPr="00667F12" w:rsidRDefault="00BC7E33" w:rsidP="00667F12">
      <w:pPr>
        <w:widowControl/>
        <w:suppressAutoHyphens w:val="0"/>
        <w:rPr>
          <w:b/>
          <w:kern w:val="0"/>
          <w:sz w:val="28"/>
          <w:szCs w:val="28"/>
          <w:lang w:eastAsia="ru-RU"/>
        </w:rPr>
      </w:pPr>
    </w:p>
    <w:p w:rsidR="00BC7E33" w:rsidRPr="0055140E" w:rsidRDefault="00BC7E33" w:rsidP="00667F12">
      <w:pPr>
        <w:widowControl/>
        <w:suppressAutoHyphens w:val="0"/>
        <w:spacing w:line="360" w:lineRule="auto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b/>
          <w:i/>
          <w:kern w:val="0"/>
          <w:sz w:val="26"/>
          <w:szCs w:val="26"/>
          <w:lang w:eastAsia="ru-RU"/>
        </w:rPr>
        <w:t>Формы представления образовательных результатов</w:t>
      </w:r>
      <w:r w:rsidRPr="0055140E">
        <w:rPr>
          <w:rFonts w:cs="Times"/>
          <w:kern w:val="0"/>
          <w:sz w:val="26"/>
          <w:szCs w:val="26"/>
          <w:lang w:eastAsia="ru-RU"/>
        </w:rPr>
        <w:t>:</w:t>
      </w:r>
    </w:p>
    <w:p w:rsidR="00BC7E33" w:rsidRPr="0055140E" w:rsidRDefault="00BC7E33" w:rsidP="00975482">
      <w:pPr>
        <w:widowControl/>
        <w:numPr>
          <w:ilvl w:val="0"/>
          <w:numId w:val="13"/>
        </w:numPr>
        <w:tabs>
          <w:tab w:val="clear" w:pos="1080"/>
          <w:tab w:val="num" w:pos="284"/>
        </w:tabs>
        <w:suppressAutoHyphens w:val="0"/>
        <w:ind w:left="426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lastRenderedPageBreak/>
        <w:t>табель успеваемости по предметам (с указанием требований, предъявляемых к  выставлению отметок);</w:t>
      </w:r>
    </w:p>
    <w:p w:rsidR="00BC7E33" w:rsidRPr="0055140E" w:rsidRDefault="00BC7E33" w:rsidP="00975482">
      <w:pPr>
        <w:widowControl/>
        <w:numPr>
          <w:ilvl w:val="0"/>
          <w:numId w:val="13"/>
        </w:numPr>
        <w:tabs>
          <w:tab w:val="clear" w:pos="1080"/>
          <w:tab w:val="num" w:pos="284"/>
        </w:tabs>
        <w:suppressAutoHyphens w:val="0"/>
        <w:ind w:left="426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тексты итоговых диагностических контрольных работ, диктантов и анализ их выполнения обучающимся (информация об элементах и уровнях проверяемого знания – знания, понимания, применения, систематизации);</w:t>
      </w:r>
    </w:p>
    <w:p w:rsidR="00BC7E33" w:rsidRPr="0055140E" w:rsidRDefault="00BC7E33" w:rsidP="00975482">
      <w:pPr>
        <w:widowControl/>
        <w:numPr>
          <w:ilvl w:val="0"/>
          <w:numId w:val="13"/>
        </w:numPr>
        <w:tabs>
          <w:tab w:val="clear" w:pos="1080"/>
          <w:tab w:val="num" w:pos="284"/>
        </w:tabs>
        <w:suppressAutoHyphens w:val="0"/>
        <w:ind w:left="426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устная оценка успешности результатов, формулировка причин неудач и рекомендаций по устранению пробелов в обученности по предметам;</w:t>
      </w:r>
    </w:p>
    <w:p w:rsidR="00BC7E33" w:rsidRPr="0055140E" w:rsidRDefault="00BC7E33" w:rsidP="00975482">
      <w:pPr>
        <w:widowControl/>
        <w:numPr>
          <w:ilvl w:val="0"/>
          <w:numId w:val="13"/>
        </w:numPr>
        <w:tabs>
          <w:tab w:val="clear" w:pos="1080"/>
          <w:tab w:val="num" w:pos="284"/>
        </w:tabs>
        <w:suppressAutoHyphens w:val="0"/>
        <w:ind w:left="426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 xml:space="preserve">портфолио;  </w:t>
      </w:r>
    </w:p>
    <w:p w:rsidR="00BC7E33" w:rsidRPr="0055140E" w:rsidRDefault="00BC7E33" w:rsidP="00975482">
      <w:pPr>
        <w:widowControl/>
        <w:numPr>
          <w:ilvl w:val="0"/>
          <w:numId w:val="13"/>
        </w:numPr>
        <w:tabs>
          <w:tab w:val="clear" w:pos="1080"/>
          <w:tab w:val="num" w:pos="284"/>
        </w:tabs>
        <w:suppressAutoHyphens w:val="0"/>
        <w:ind w:left="426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BC7E33" w:rsidRPr="0055140E" w:rsidRDefault="00BC7E33" w:rsidP="00975482">
      <w:pPr>
        <w:widowControl/>
        <w:tabs>
          <w:tab w:val="num" w:pos="284"/>
        </w:tabs>
        <w:suppressAutoHyphens w:val="0"/>
        <w:spacing w:line="360" w:lineRule="auto"/>
        <w:ind w:left="426"/>
        <w:jc w:val="both"/>
        <w:rPr>
          <w:rFonts w:cs="Times"/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spacing w:line="360" w:lineRule="auto"/>
        <w:jc w:val="both"/>
        <w:rPr>
          <w:rFonts w:cs="Times"/>
          <w:kern w:val="0"/>
          <w:sz w:val="26"/>
          <w:szCs w:val="26"/>
          <w:lang w:eastAsia="ru-RU"/>
        </w:rPr>
      </w:pPr>
    </w:p>
    <w:p w:rsidR="00BC7E33" w:rsidRPr="0055140E" w:rsidRDefault="00BC7E33" w:rsidP="00667F12">
      <w:pPr>
        <w:widowControl/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b/>
          <w:i/>
          <w:kern w:val="0"/>
          <w:sz w:val="26"/>
          <w:szCs w:val="26"/>
          <w:lang w:eastAsia="ru-RU"/>
        </w:rPr>
        <w:t>Критериями оценивания</w:t>
      </w:r>
      <w:r w:rsidRPr="0055140E">
        <w:rPr>
          <w:rFonts w:cs="Times"/>
          <w:kern w:val="0"/>
          <w:sz w:val="26"/>
          <w:szCs w:val="26"/>
          <w:lang w:eastAsia="ru-RU"/>
        </w:rPr>
        <w:t xml:space="preserve"> являются: </w:t>
      </w:r>
    </w:p>
    <w:p w:rsidR="00BC7E33" w:rsidRPr="0055140E" w:rsidRDefault="00BC7E33" w:rsidP="00667F12">
      <w:pPr>
        <w:widowControl/>
        <w:numPr>
          <w:ilvl w:val="0"/>
          <w:numId w:val="14"/>
        </w:numPr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 xml:space="preserve"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 </w:t>
      </w:r>
    </w:p>
    <w:p w:rsidR="00BC7E33" w:rsidRPr="0055140E" w:rsidRDefault="00BC7E33" w:rsidP="00667F12">
      <w:pPr>
        <w:widowControl/>
        <w:numPr>
          <w:ilvl w:val="0"/>
          <w:numId w:val="14"/>
        </w:numPr>
        <w:tabs>
          <w:tab w:val="left" w:pos="720"/>
        </w:tabs>
        <w:suppressAutoHyphens w:val="0"/>
        <w:jc w:val="both"/>
        <w:rPr>
          <w:rFonts w:cs="Times"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>динамика результатов предметной обученности, формирования УУД.</w:t>
      </w:r>
    </w:p>
    <w:p w:rsidR="00BC7E33" w:rsidRPr="0055140E" w:rsidRDefault="00BC7E33" w:rsidP="00667F12">
      <w:pPr>
        <w:widowControl/>
        <w:tabs>
          <w:tab w:val="left" w:pos="0"/>
        </w:tabs>
        <w:suppressAutoHyphens w:val="0"/>
        <w:jc w:val="both"/>
        <w:rPr>
          <w:b/>
          <w:kern w:val="0"/>
          <w:sz w:val="26"/>
          <w:szCs w:val="26"/>
          <w:lang w:eastAsia="ru-RU"/>
        </w:rPr>
      </w:pPr>
      <w:r w:rsidRPr="0055140E">
        <w:rPr>
          <w:rFonts w:cs="Times"/>
          <w:kern w:val="0"/>
          <w:sz w:val="26"/>
          <w:szCs w:val="26"/>
          <w:lang w:eastAsia="ru-RU"/>
        </w:rPr>
        <w:tab/>
      </w:r>
      <w:r w:rsidRPr="0055140E">
        <w:rPr>
          <w:rFonts w:cs="Times"/>
          <w:b/>
          <w:i/>
          <w:kern w:val="0"/>
          <w:sz w:val="26"/>
          <w:szCs w:val="26"/>
          <w:lang w:eastAsia="ru-RU"/>
        </w:rPr>
        <w:t>Используемая в школе система оценки ориентирована на стимулирование обучающегося стремиться к объективному контролю, а не сокрытию своего незнания и неумения, на формирование потребности в адекватной и конструктивной самооценке</w:t>
      </w:r>
      <w:r w:rsidRPr="0055140E">
        <w:rPr>
          <w:rFonts w:cs="Times"/>
          <w:kern w:val="0"/>
          <w:sz w:val="26"/>
          <w:szCs w:val="26"/>
          <w:lang w:eastAsia="ru-RU"/>
        </w:rPr>
        <w:t>.</w:t>
      </w:r>
    </w:p>
    <w:p w:rsidR="00BC7E33" w:rsidRPr="0055140E" w:rsidRDefault="00BC7E33" w:rsidP="00975482">
      <w:pPr>
        <w:widowControl/>
        <w:suppressAutoHyphens w:val="0"/>
        <w:spacing w:after="200" w:line="276" w:lineRule="auto"/>
        <w:rPr>
          <w:b/>
          <w:bCs/>
          <w:sz w:val="26"/>
          <w:szCs w:val="26"/>
        </w:rPr>
      </w:pPr>
      <w:r w:rsidRPr="0055140E">
        <w:rPr>
          <w:rStyle w:val="20"/>
        </w:rPr>
        <w:br/>
      </w:r>
      <w:r w:rsidRPr="0055140E">
        <w:rPr>
          <w:rStyle w:val="10"/>
          <w:sz w:val="26"/>
          <w:szCs w:val="26"/>
        </w:rPr>
        <w:t>     </w:t>
      </w:r>
      <w:bookmarkStart w:id="4" w:name="_Toc337732849"/>
      <w:r w:rsidRPr="0055140E">
        <w:rPr>
          <w:rStyle w:val="10"/>
          <w:sz w:val="26"/>
          <w:szCs w:val="26"/>
        </w:rPr>
        <w:t>II. Содержательный раздел</w:t>
      </w:r>
      <w:bookmarkEnd w:id="4"/>
      <w:r w:rsidRPr="0055140E">
        <w:rPr>
          <w:b/>
          <w:sz w:val="26"/>
          <w:szCs w:val="26"/>
        </w:rPr>
        <w:t xml:space="preserve"> </w:t>
      </w:r>
    </w:p>
    <w:p w:rsidR="00BC7E33" w:rsidRPr="0055140E" w:rsidRDefault="00BC7E33" w:rsidP="008C0B30">
      <w:pPr>
        <w:pStyle w:val="2"/>
        <w:rPr>
          <w:sz w:val="26"/>
        </w:rPr>
      </w:pPr>
      <w:r w:rsidRPr="0055140E">
        <w:rPr>
          <w:sz w:val="26"/>
        </w:rPr>
        <w:br/>
        <w:t>       </w:t>
      </w:r>
      <w:bookmarkStart w:id="5" w:name="_Toc337732850"/>
      <w:r w:rsidRPr="0055140E">
        <w:rPr>
          <w:sz w:val="26"/>
        </w:rPr>
        <w:t>1. Программа  формирования универсальных учебных действий у обучающихся на ступени начального общего образования</w:t>
      </w:r>
      <w:bookmarkEnd w:id="5"/>
    </w:p>
    <w:p w:rsidR="00BC7E33" w:rsidRPr="0055140E" w:rsidRDefault="00BC7E33" w:rsidP="008C0B30">
      <w:pPr>
        <w:rPr>
          <w:sz w:val="26"/>
          <w:szCs w:val="26"/>
        </w:rPr>
      </w:pPr>
    </w:p>
    <w:p w:rsidR="00BC7E33" w:rsidRPr="0055140E" w:rsidRDefault="00BC7E33" w:rsidP="006B1EE4">
      <w:pPr>
        <w:ind w:firstLine="709"/>
        <w:jc w:val="both"/>
        <w:rPr>
          <w:sz w:val="26"/>
          <w:szCs w:val="26"/>
        </w:rPr>
      </w:pPr>
      <w:r w:rsidRPr="0055140E">
        <w:rPr>
          <w:bCs/>
          <w:sz w:val="26"/>
          <w:szCs w:val="26"/>
        </w:rPr>
        <w:t xml:space="preserve">Цель программы:  обеспечить  </w:t>
      </w:r>
      <w:r w:rsidRPr="0055140E">
        <w:rPr>
          <w:sz w:val="26"/>
          <w:szCs w:val="26"/>
        </w:rPr>
        <w:t>регулирование  различных аспектов освоения метапредметных умений, т.е. способов деятельности, применимых в рамках, как образовательного процесса, так и при решении проблем в реальных жизненных ситуациях.</w:t>
      </w:r>
    </w:p>
    <w:p w:rsidR="00BC7E33" w:rsidRPr="0055140E" w:rsidRDefault="00BC7E33" w:rsidP="006B1EE4">
      <w:pPr>
        <w:ind w:firstLine="709"/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 xml:space="preserve">Задачи программы: </w:t>
      </w:r>
    </w:p>
    <w:p w:rsidR="00BC7E33" w:rsidRPr="0055140E" w:rsidRDefault="00BC7E33" w:rsidP="006B1EE4">
      <w:pPr>
        <w:numPr>
          <w:ilvl w:val="0"/>
          <w:numId w:val="24"/>
        </w:numPr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>установить ценностные ориентиры начального образования;</w:t>
      </w:r>
    </w:p>
    <w:p w:rsidR="00BC7E33" w:rsidRPr="0055140E" w:rsidRDefault="00BC7E33" w:rsidP="006B1EE4">
      <w:pPr>
        <w:numPr>
          <w:ilvl w:val="0"/>
          <w:numId w:val="24"/>
        </w:numPr>
        <w:jc w:val="both"/>
        <w:rPr>
          <w:color w:val="000000"/>
          <w:sz w:val="26"/>
          <w:szCs w:val="26"/>
        </w:rPr>
      </w:pPr>
      <w:r w:rsidRPr="0055140E">
        <w:rPr>
          <w:color w:val="000000"/>
          <w:sz w:val="26"/>
          <w:szCs w:val="26"/>
        </w:rPr>
        <w:t>определить состав и характеристику универсальных учебных действий;</w:t>
      </w:r>
    </w:p>
    <w:p w:rsidR="00BC7E33" w:rsidRPr="0055140E" w:rsidRDefault="00BC7E33" w:rsidP="006B1EE4">
      <w:pPr>
        <w:numPr>
          <w:ilvl w:val="0"/>
          <w:numId w:val="24"/>
        </w:numPr>
        <w:jc w:val="both"/>
        <w:rPr>
          <w:sz w:val="26"/>
          <w:szCs w:val="26"/>
        </w:rPr>
      </w:pPr>
      <w:r w:rsidRPr="0055140E">
        <w:rPr>
          <w:color w:val="000000"/>
          <w:sz w:val="26"/>
          <w:szCs w:val="26"/>
        </w:rPr>
        <w:t xml:space="preserve">выявить в содержании предметных линий  универсальные учебные действия  и  определить условия формирования  в образовательном процессе и жизненно важных ситуациях. </w:t>
      </w:r>
    </w:p>
    <w:p w:rsidR="00BC7E33" w:rsidRPr="0055140E" w:rsidRDefault="00BC7E33" w:rsidP="006B1EE4">
      <w:pPr>
        <w:ind w:firstLine="709"/>
        <w:jc w:val="both"/>
        <w:rPr>
          <w:sz w:val="26"/>
          <w:szCs w:val="26"/>
        </w:rPr>
      </w:pPr>
      <w:r w:rsidRPr="0055140E">
        <w:rPr>
          <w:sz w:val="26"/>
          <w:szCs w:val="26"/>
        </w:rPr>
        <w:t xml:space="preserve">Программа  </w:t>
      </w:r>
      <w:r w:rsidRPr="0055140E">
        <w:rPr>
          <w:bCs/>
          <w:sz w:val="26"/>
          <w:szCs w:val="26"/>
        </w:rPr>
        <w:t>формирования универсальных учебных действий</w:t>
      </w:r>
      <w:r w:rsidRPr="0055140E">
        <w:rPr>
          <w:sz w:val="26"/>
          <w:szCs w:val="26"/>
        </w:rPr>
        <w:t xml:space="preserve"> содержит:</w:t>
      </w:r>
    </w:p>
    <w:p w:rsidR="00BC7E33" w:rsidRPr="0055140E" w:rsidRDefault="00BC7E33" w:rsidP="006B1EE4">
      <w:pPr>
        <w:widowControl/>
        <w:numPr>
          <w:ilvl w:val="0"/>
          <w:numId w:val="23"/>
        </w:numPr>
        <w:suppressAutoHyphens w:val="0"/>
        <w:jc w:val="both"/>
        <w:rPr>
          <w:sz w:val="26"/>
          <w:szCs w:val="26"/>
        </w:rPr>
      </w:pPr>
      <w:r w:rsidRPr="0055140E">
        <w:rPr>
          <w:sz w:val="26"/>
          <w:szCs w:val="26"/>
        </w:rPr>
        <w:t xml:space="preserve">описание ценностных ориентиров на каждой ступени образования; </w:t>
      </w:r>
    </w:p>
    <w:p w:rsidR="00BC7E33" w:rsidRPr="0055140E" w:rsidRDefault="00BC7E33" w:rsidP="006B1EE4">
      <w:pPr>
        <w:widowControl/>
        <w:numPr>
          <w:ilvl w:val="0"/>
          <w:numId w:val="23"/>
        </w:numPr>
        <w:suppressAutoHyphens w:val="0"/>
        <w:jc w:val="both"/>
        <w:rPr>
          <w:sz w:val="26"/>
          <w:szCs w:val="26"/>
        </w:rPr>
      </w:pPr>
      <w:r w:rsidRPr="0055140E">
        <w:rPr>
          <w:sz w:val="26"/>
          <w:szCs w:val="26"/>
        </w:rPr>
        <w:t>характеристики личностных, регулятивных, познавательных, коммуникативных универсальных учебных действий.</w:t>
      </w:r>
    </w:p>
    <w:p w:rsidR="00BC7E33" w:rsidRPr="0055140E" w:rsidRDefault="00BC7E33" w:rsidP="006B1EE4">
      <w:pPr>
        <w:widowControl/>
        <w:numPr>
          <w:ilvl w:val="0"/>
          <w:numId w:val="23"/>
        </w:numPr>
        <w:suppressAutoHyphens w:val="0"/>
        <w:jc w:val="both"/>
        <w:rPr>
          <w:sz w:val="26"/>
          <w:szCs w:val="26"/>
        </w:rPr>
      </w:pPr>
      <w:r w:rsidRPr="0055140E">
        <w:rPr>
          <w:sz w:val="26"/>
          <w:szCs w:val="26"/>
        </w:rPr>
        <w:t xml:space="preserve">связь универсальных учебных действий с содержанием учебных предметов в соответствии с УМК «Школа России»; </w:t>
      </w:r>
    </w:p>
    <w:p w:rsidR="00BC7E33" w:rsidRPr="0055140E" w:rsidRDefault="00BC7E33" w:rsidP="006B1EE4">
      <w:pPr>
        <w:widowControl/>
        <w:numPr>
          <w:ilvl w:val="0"/>
          <w:numId w:val="23"/>
        </w:numPr>
        <w:suppressAutoHyphens w:val="0"/>
        <w:rPr>
          <w:sz w:val="26"/>
          <w:szCs w:val="26"/>
        </w:rPr>
      </w:pPr>
      <w:r w:rsidRPr="0055140E">
        <w:rPr>
          <w:sz w:val="26"/>
          <w:szCs w:val="26"/>
        </w:rPr>
        <w:lastRenderedPageBreak/>
        <w:t>типовые задачи формирования личностных, регулятивных, познавательных, коммуникативных универсальных учебных действий в соответствии с УМК «Школа России»;</w:t>
      </w:r>
    </w:p>
    <w:p w:rsidR="00BC7E33" w:rsidRPr="0055140E" w:rsidRDefault="00BC7E33" w:rsidP="006B1EE4">
      <w:pPr>
        <w:widowControl/>
        <w:numPr>
          <w:ilvl w:val="0"/>
          <w:numId w:val="23"/>
        </w:numPr>
        <w:suppressAutoHyphens w:val="0"/>
        <w:jc w:val="both"/>
        <w:rPr>
          <w:sz w:val="26"/>
          <w:szCs w:val="26"/>
        </w:rPr>
      </w:pPr>
      <w:r w:rsidRPr="0055140E">
        <w:rPr>
          <w:sz w:val="26"/>
          <w:szCs w:val="26"/>
        </w:rPr>
        <w:t xml:space="preserve">описание преемственности программы формирования универсальных учебных действий по ступеням общего образования в соответствии с УМК «Школа России». </w:t>
      </w:r>
    </w:p>
    <w:p w:rsidR="00BC7E33" w:rsidRPr="0055140E" w:rsidRDefault="00BC7E33" w:rsidP="006B1EE4">
      <w:pPr>
        <w:widowControl/>
        <w:numPr>
          <w:ilvl w:val="0"/>
          <w:numId w:val="23"/>
        </w:numPr>
        <w:suppressAutoHyphens w:val="0"/>
        <w:jc w:val="both"/>
        <w:rPr>
          <w:sz w:val="26"/>
          <w:szCs w:val="26"/>
        </w:rPr>
      </w:pPr>
      <w:r w:rsidRPr="0055140E">
        <w:rPr>
          <w:sz w:val="26"/>
          <w:szCs w:val="26"/>
        </w:rPr>
        <w:t>Планируемые результаты сформированности УУД.</w:t>
      </w:r>
    </w:p>
    <w:p w:rsidR="00BC7E33" w:rsidRPr="0055140E" w:rsidRDefault="00BC7E33" w:rsidP="006B1EE4">
      <w:pPr>
        <w:jc w:val="both"/>
        <w:rPr>
          <w:color w:val="2B2C30"/>
          <w:sz w:val="26"/>
          <w:szCs w:val="26"/>
          <w:highlight w:val="yellow"/>
        </w:rPr>
      </w:pPr>
    </w:p>
    <w:p w:rsidR="00BC7E33" w:rsidRPr="0055140E" w:rsidRDefault="00BC7E33" w:rsidP="006B1EE4">
      <w:pPr>
        <w:jc w:val="both"/>
        <w:rPr>
          <w:color w:val="2B2C30"/>
          <w:sz w:val="26"/>
          <w:szCs w:val="26"/>
        </w:rPr>
      </w:pPr>
      <w:r w:rsidRPr="0055140E">
        <w:rPr>
          <w:color w:val="2B2C30"/>
          <w:sz w:val="26"/>
          <w:szCs w:val="26"/>
        </w:rPr>
        <w:t>Программа формирования универсальных учебных действий является основой разработки рабочих программ отдельных учебных предметов.</w:t>
      </w:r>
    </w:p>
    <w:p w:rsidR="00BC7E33" w:rsidRPr="0055140E" w:rsidRDefault="00BC7E33" w:rsidP="006B1EE4">
      <w:pPr>
        <w:ind w:left="360"/>
        <w:jc w:val="center"/>
        <w:rPr>
          <w:sz w:val="26"/>
          <w:szCs w:val="26"/>
        </w:rPr>
      </w:pPr>
    </w:p>
    <w:p w:rsidR="00BC7E33" w:rsidRPr="0055140E" w:rsidRDefault="00BC7E33" w:rsidP="006B1EE4">
      <w:pPr>
        <w:jc w:val="center"/>
        <w:rPr>
          <w:b/>
          <w:bCs/>
          <w:sz w:val="26"/>
          <w:szCs w:val="26"/>
          <w:lang w:eastAsia="ru-RU"/>
        </w:rPr>
      </w:pPr>
    </w:p>
    <w:p w:rsidR="00BC7E33" w:rsidRDefault="00BC7E33" w:rsidP="00380FEF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Характеристика результатов формирования универсальных учебных действий </w:t>
      </w:r>
      <w:r w:rsidRPr="007652F3">
        <w:rPr>
          <w:b/>
          <w:bCs/>
          <w:sz w:val="28"/>
          <w:szCs w:val="28"/>
          <w:lang w:eastAsia="ru-RU"/>
        </w:rPr>
        <w:t xml:space="preserve"> на разных этапах обучени</w:t>
      </w:r>
      <w:r>
        <w:rPr>
          <w:b/>
          <w:bCs/>
          <w:sz w:val="28"/>
          <w:szCs w:val="28"/>
          <w:lang w:eastAsia="ru-RU"/>
        </w:rPr>
        <w:t>я по УМК  «Школа России</w:t>
      </w:r>
      <w:r w:rsidRPr="007652F3">
        <w:rPr>
          <w:b/>
          <w:bCs/>
          <w:sz w:val="28"/>
          <w:szCs w:val="28"/>
          <w:lang w:eastAsia="ru-RU"/>
        </w:rPr>
        <w:t xml:space="preserve">» </w:t>
      </w:r>
      <w:r>
        <w:rPr>
          <w:b/>
          <w:bCs/>
          <w:sz w:val="28"/>
          <w:szCs w:val="28"/>
          <w:lang w:eastAsia="ru-RU"/>
        </w:rPr>
        <w:t xml:space="preserve"> </w:t>
      </w:r>
    </w:p>
    <w:p w:rsidR="00BC7E33" w:rsidRDefault="00BC7E33" w:rsidP="006B1EE4">
      <w:pPr>
        <w:jc w:val="center"/>
        <w:rPr>
          <w:b/>
          <w:bCs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3"/>
        <w:gridCol w:w="344"/>
        <w:gridCol w:w="1935"/>
        <w:gridCol w:w="309"/>
        <w:gridCol w:w="27"/>
        <w:gridCol w:w="367"/>
        <w:gridCol w:w="1828"/>
        <w:gridCol w:w="370"/>
        <w:gridCol w:w="439"/>
        <w:gridCol w:w="30"/>
        <w:gridCol w:w="2538"/>
        <w:gridCol w:w="90"/>
      </w:tblGrid>
      <w:tr w:rsidR="00BC7E33" w:rsidRPr="002423D5" w:rsidTr="00513A22">
        <w:trPr>
          <w:trHeight w:val="630"/>
        </w:trPr>
        <w:tc>
          <w:tcPr>
            <w:tcW w:w="2743" w:type="dxa"/>
            <w:gridSpan w:val="2"/>
            <w:shd w:val="clear" w:color="auto" w:fill="FFC000"/>
          </w:tcPr>
          <w:p w:rsidR="00BC7E33" w:rsidRPr="002423D5" w:rsidRDefault="00BC7E33" w:rsidP="008411AE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2423D5">
              <w:rPr>
                <w:b/>
                <w:bCs/>
                <w:sz w:val="28"/>
                <w:szCs w:val="28"/>
                <w:lang w:eastAsia="ru-RU"/>
              </w:rPr>
              <w:t>Личностные УУД</w:t>
            </w:r>
          </w:p>
        </w:tc>
        <w:tc>
          <w:tcPr>
            <w:tcW w:w="2867" w:type="dxa"/>
            <w:gridSpan w:val="4"/>
            <w:shd w:val="clear" w:color="auto" w:fill="FFC000"/>
          </w:tcPr>
          <w:p w:rsidR="00BC7E33" w:rsidRPr="00380FEF" w:rsidRDefault="00BC7E33" w:rsidP="008411AE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80FEF">
              <w:rPr>
                <w:b/>
                <w:bCs/>
                <w:sz w:val="28"/>
                <w:szCs w:val="28"/>
                <w:lang w:eastAsia="ru-RU"/>
              </w:rPr>
              <w:t xml:space="preserve">Регулятивные УУД </w:t>
            </w:r>
          </w:p>
        </w:tc>
        <w:tc>
          <w:tcPr>
            <w:tcW w:w="2768" w:type="dxa"/>
            <w:gridSpan w:val="4"/>
            <w:shd w:val="clear" w:color="auto" w:fill="FFC000"/>
          </w:tcPr>
          <w:p w:rsidR="00BC7E33" w:rsidRPr="00380FEF" w:rsidRDefault="00BC7E33" w:rsidP="008411AE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80FEF">
              <w:rPr>
                <w:b/>
                <w:bCs/>
                <w:sz w:val="28"/>
                <w:szCs w:val="28"/>
                <w:lang w:eastAsia="ru-RU"/>
              </w:rPr>
              <w:t>Познавательные УУД</w:t>
            </w:r>
          </w:p>
        </w:tc>
        <w:tc>
          <w:tcPr>
            <w:tcW w:w="2112" w:type="dxa"/>
            <w:gridSpan w:val="2"/>
            <w:shd w:val="clear" w:color="auto" w:fill="FFC000"/>
          </w:tcPr>
          <w:p w:rsidR="00BC7E33" w:rsidRPr="00380FEF" w:rsidRDefault="00BC7E33" w:rsidP="008411AE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80FEF">
              <w:rPr>
                <w:b/>
                <w:bCs/>
                <w:sz w:val="28"/>
                <w:szCs w:val="28"/>
                <w:lang w:eastAsia="ru-RU"/>
              </w:rPr>
              <w:t>Коммуникативные УУД</w:t>
            </w:r>
          </w:p>
        </w:tc>
      </w:tr>
      <w:tr w:rsidR="00BC7E33" w:rsidRPr="002423D5" w:rsidTr="00513A22">
        <w:trPr>
          <w:trHeight w:val="415"/>
        </w:trPr>
        <w:tc>
          <w:tcPr>
            <w:tcW w:w="10490" w:type="dxa"/>
            <w:gridSpan w:val="12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4E1DF7">
              <w:rPr>
                <w:bCs w:val="0"/>
                <w:sz w:val="28"/>
                <w:szCs w:val="28"/>
                <w:lang w:eastAsia="ru-RU"/>
              </w:rPr>
              <w:t>1 класс</w:t>
            </w:r>
          </w:p>
        </w:tc>
      </w:tr>
      <w:tr w:rsidR="00BC7E33" w:rsidRPr="002423D5" w:rsidTr="00513A22">
        <w:trPr>
          <w:trHeight w:val="3045"/>
        </w:trPr>
        <w:tc>
          <w:tcPr>
            <w:tcW w:w="2743" w:type="dxa"/>
            <w:gridSpan w:val="2"/>
          </w:tcPr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1. Ценить и принимать следующие базовые ценности:  «добро», «терпение», «родина», «природа», «семья».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 xml:space="preserve">2. Уважать к своей семье, к своим родственникам, любовь к родителям. 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3. Освоить  роли  ученика; формирование интереса (мотивации) к учению.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4. Оценивать  жизненные ситуаций  и поступки героев художественных текстов с точки зрения общечеловеческих норм.</w:t>
            </w:r>
          </w:p>
        </w:tc>
        <w:tc>
          <w:tcPr>
            <w:tcW w:w="2867" w:type="dxa"/>
            <w:gridSpan w:val="4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1. Организовывать свое рабочее место под руководством учителя.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2. Определять цель выполнения заданий на уроке, во внеурочной деятельности, в жизненных ситуациях под руководством учителя.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3. 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Cs w:val="0"/>
              </w:rPr>
            </w:pPr>
            <w:r w:rsidRPr="004E1DF7">
              <w:rPr>
                <w:rFonts w:ascii="Times New Roman" w:hAnsi="Times New Roman"/>
                <w:b w:val="0"/>
              </w:rPr>
              <w:t>4. Использовать в своей деятельности простейшие приборы: линейку, треугольник и т.д.</w:t>
            </w:r>
          </w:p>
        </w:tc>
        <w:tc>
          <w:tcPr>
            <w:tcW w:w="2768" w:type="dxa"/>
            <w:gridSpan w:val="4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1. Ориентироваться в учебнике: определять умения, которые будут сформированы на основе изучения данного раздела.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2. Отвечать на простые вопросы учителя, находить нужную информацию в учебнике.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3. Сравнивать предметы, объекты: находить общее и различие.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4. Группировать предметы, объекты на основе существенных признаков.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4E1DF7">
              <w:rPr>
                <w:rFonts w:ascii="Times New Roman" w:hAnsi="Times New Roman"/>
                <w:b w:val="0"/>
              </w:rPr>
              <w:t>5. Подробно пересказывать прочитанное или прослушанное; определять тему.</w:t>
            </w:r>
            <w:r w:rsidRPr="004E1DF7">
              <w:rPr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  <w:gridSpan w:val="2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  <w:sz w:val="20"/>
                <w:szCs w:val="20"/>
              </w:rPr>
              <w:t>1</w:t>
            </w:r>
            <w:r w:rsidRPr="004E1DF7">
              <w:rPr>
                <w:rFonts w:ascii="Times New Roman" w:hAnsi="Times New Roman"/>
                <w:b w:val="0"/>
              </w:rPr>
              <w:t>. Участвовать в диалоге на уроке и в жизненных ситуациях.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2. Отвечать на вопросы учителя, товарищей по классу.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2. Соблюдать простейшие нормы речевого этикета: здороваться, прощаться, благодарить.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3. Слушать и понимать речь других.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4. Участвовать  в паре.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BC7E33" w:rsidRPr="002423D5" w:rsidTr="00513A22">
        <w:trPr>
          <w:trHeight w:val="437"/>
        </w:trPr>
        <w:tc>
          <w:tcPr>
            <w:tcW w:w="10490" w:type="dxa"/>
            <w:gridSpan w:val="12"/>
          </w:tcPr>
          <w:p w:rsidR="00BC7E33" w:rsidRPr="004E1DF7" w:rsidRDefault="00BC7E33" w:rsidP="008411AE">
            <w:pPr>
              <w:pStyle w:val="ab"/>
              <w:jc w:val="left"/>
              <w:rPr>
                <w:bCs w:val="0"/>
                <w:sz w:val="28"/>
                <w:szCs w:val="28"/>
                <w:lang w:eastAsia="ru-RU"/>
              </w:rPr>
            </w:pPr>
          </w:p>
          <w:p w:rsidR="00BC7E33" w:rsidRDefault="00BC7E33" w:rsidP="008411AE">
            <w:pPr>
              <w:pStyle w:val="ab"/>
              <w:jc w:val="left"/>
              <w:rPr>
                <w:bCs w:val="0"/>
                <w:sz w:val="28"/>
                <w:szCs w:val="28"/>
                <w:lang w:eastAsia="ru-RU"/>
              </w:rPr>
            </w:pPr>
          </w:p>
          <w:p w:rsidR="00BC7E33" w:rsidRPr="004E1DF7" w:rsidRDefault="00BC7E33" w:rsidP="008411AE">
            <w:pPr>
              <w:pStyle w:val="ab"/>
              <w:jc w:val="left"/>
              <w:rPr>
                <w:bCs w:val="0"/>
                <w:sz w:val="28"/>
                <w:szCs w:val="28"/>
                <w:lang w:eastAsia="ru-RU"/>
              </w:rPr>
            </w:pP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E1DF7">
              <w:rPr>
                <w:bCs w:val="0"/>
                <w:sz w:val="28"/>
                <w:szCs w:val="28"/>
                <w:lang w:eastAsia="ru-RU"/>
              </w:rPr>
              <w:t>2 класс</w:t>
            </w:r>
          </w:p>
        </w:tc>
      </w:tr>
      <w:tr w:rsidR="00BC7E33" w:rsidRPr="002423D5" w:rsidTr="00513A22">
        <w:trPr>
          <w:trHeight w:val="144"/>
        </w:trPr>
        <w:tc>
          <w:tcPr>
            <w:tcW w:w="2249" w:type="dxa"/>
          </w:tcPr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 xml:space="preserve">1. Ценить и принимать следующие </w:t>
            </w:r>
            <w:r w:rsidRPr="002423D5">
              <w:rPr>
                <w:bCs/>
                <w:lang w:eastAsia="ru-RU"/>
              </w:rPr>
              <w:lastRenderedPageBreak/>
              <w:t>базовые ценности:  «добро», «терпение», «родина», «природа», «семья», «мир», «настоящий друг».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 xml:space="preserve">2. Уважение к своему народу, к своей родине.  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 xml:space="preserve">3. Освоение личностного смысла учения, желания учиться. 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4. Оценка жизненных ситуаций  и поступков героев художественных текстов с точки зрения общечеловеческих норм.</w:t>
            </w:r>
          </w:p>
        </w:tc>
        <w:tc>
          <w:tcPr>
            <w:tcW w:w="2866" w:type="dxa"/>
            <w:gridSpan w:val="4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>1. Самостоятельно организовывать свое рабочее место.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>2. Следовать режиму организации учебной и внеучебной деятельности.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3. Определять цель учебной деятельности с помощью учителя и самостоятельно.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4. 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5.  Соотносить выполненное задание  с образцом, предложенным учителем.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6. Использовать в работе простейшие  инструменты и более сложные приборы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6. Корректировать выполнение задания в дальнейшем.</w:t>
            </w:r>
          </w:p>
          <w:p w:rsidR="00BC7E33" w:rsidRPr="004E1DF7" w:rsidRDefault="00BC7E33" w:rsidP="00975482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7. Оценка своего задания по следующим параметрам: легко выполнять, возникли сложности при выполнении. </w:t>
            </w:r>
          </w:p>
        </w:tc>
        <w:tc>
          <w:tcPr>
            <w:tcW w:w="3233" w:type="dxa"/>
            <w:gridSpan w:val="4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1. Ориентироваться в учебнике: определять умения, которые будут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сформированы на основе изучения данного раздела; определять круг своего незнания.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2. Отвечать на простые  и сложные вопросы учителя, самим задавать вопросы, находить нужную информацию в учебнике.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3. Сравнивать  и группировать предметы, объекты  по нескольким основаниям; находить закономерности; самостоятельно продолжать их по установленном правилу.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 4. Подробно пересказывать прочитанное или прослушанное;  составлять простой план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5. Определять,  в каких источниках  можно  найти  необходимую информацию для  выполнения задания. </w:t>
            </w:r>
          </w:p>
          <w:p w:rsidR="00BC7E33" w:rsidRPr="00380FEF" w:rsidRDefault="00BC7E33" w:rsidP="008411AE">
            <w:r w:rsidRPr="00380FEF">
              <w:t>6. Находить необходимую информацию,  как в учебнике, так и в  словарях в учебнике.</w:t>
            </w:r>
          </w:p>
          <w:p w:rsidR="00BC7E33" w:rsidRPr="00975482" w:rsidRDefault="00BC7E33" w:rsidP="008411AE">
            <w:r w:rsidRPr="00380FEF">
              <w:t>7. Наблюдать и делать самостоятельные   простые выводы</w:t>
            </w:r>
          </w:p>
        </w:tc>
        <w:tc>
          <w:tcPr>
            <w:tcW w:w="2142" w:type="dxa"/>
            <w:gridSpan w:val="3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  <w:sz w:val="20"/>
                <w:szCs w:val="20"/>
              </w:rPr>
              <w:lastRenderedPageBreak/>
              <w:t>1</w:t>
            </w:r>
            <w:r w:rsidRPr="004E1DF7">
              <w:rPr>
                <w:rFonts w:ascii="Times New Roman" w:hAnsi="Times New Roman"/>
                <w:b w:val="0"/>
              </w:rPr>
              <w:t xml:space="preserve">.Участвовать в диалоге; слушать и понимать других,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>высказывать свою точку зрения на события, поступки.</w:t>
            </w:r>
          </w:p>
          <w:p w:rsidR="00BC7E33" w:rsidRPr="00380FEF" w:rsidRDefault="00BC7E33" w:rsidP="008411AE">
            <w:r w:rsidRPr="00380FEF"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C7E33" w:rsidRPr="00380FEF" w:rsidRDefault="00BC7E33" w:rsidP="008411AE">
            <w:r w:rsidRPr="00380FEF"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4. Выполняя различные роли в группе, сотрудничать в совместном решении проблемы (задачи).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</w:p>
        </w:tc>
      </w:tr>
      <w:tr w:rsidR="00BC7E33" w:rsidRPr="002423D5" w:rsidTr="00513A22">
        <w:trPr>
          <w:trHeight w:val="144"/>
        </w:trPr>
        <w:tc>
          <w:tcPr>
            <w:tcW w:w="10490" w:type="dxa"/>
            <w:gridSpan w:val="12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E1DF7">
              <w:rPr>
                <w:bCs w:val="0"/>
                <w:sz w:val="28"/>
                <w:szCs w:val="28"/>
                <w:lang w:eastAsia="ru-RU"/>
              </w:rPr>
              <w:lastRenderedPageBreak/>
              <w:t>3 класс</w:t>
            </w:r>
          </w:p>
        </w:tc>
      </w:tr>
      <w:tr w:rsidR="00BC7E33" w:rsidRPr="002423D5" w:rsidTr="00513A22">
        <w:trPr>
          <w:gridAfter w:val="1"/>
          <w:wAfter w:w="68" w:type="dxa"/>
          <w:trHeight w:val="144"/>
        </w:trPr>
        <w:tc>
          <w:tcPr>
            <w:tcW w:w="2249" w:type="dxa"/>
          </w:tcPr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1. 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позицию другого».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 xml:space="preserve">2. Уважение к своему народу, к </w:t>
            </w:r>
            <w:r w:rsidRPr="002423D5">
              <w:rPr>
                <w:bCs/>
                <w:lang w:eastAsia="ru-RU"/>
              </w:rPr>
              <w:lastRenderedPageBreak/>
              <w:t>другим народам, терпимость к обычаям и традициям других народов.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3. Освоение личностного смысла учения; желания продолжать свою учебу.</w:t>
            </w:r>
          </w:p>
          <w:p w:rsidR="00BC7E33" w:rsidRPr="002423D5" w:rsidRDefault="00BC7E33" w:rsidP="008411AE">
            <w:pPr>
              <w:rPr>
                <w:bCs/>
                <w:lang w:eastAsia="ru-RU"/>
              </w:rPr>
            </w:pPr>
            <w:r w:rsidRPr="002423D5">
              <w:rPr>
                <w:bCs/>
                <w:lang w:eastAsia="ru-RU"/>
              </w:rPr>
              <w:t>4. Оценка жизненных ситуаций  и поступков героев художественных текстов с точки зрения общечеловеческих норм, нравственных и этических ценностей.</w:t>
            </w:r>
          </w:p>
        </w:tc>
        <w:tc>
          <w:tcPr>
            <w:tcW w:w="2839" w:type="dxa"/>
            <w:gridSpan w:val="3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>1. Самостоятельно организовывать свое рабочее место в соответствии с целью выполнения заданий.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2. Самостоятельно определять важность или  необходимость выполнения различных задания в учебном  процессе и жизненных ситуациях.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3. Определять цель учебной деятельности с помощью самостоятельно.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4. Определять план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>выполнения заданий на уроках, внеурочной деятельности, жизненных ситуациях под руководством учителя.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5. Определять правильность выполненного задания  на основе сравнения с предыдущими заданиями, или на основе различных образцов.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6. Корректировать выполнение задания в соответствии с планом, условиями выполнения, результатом действий на определенном этапе.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7. Использовать в работе литературу, инструменты, приборы.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8. Оценка своего задания по  параметрам, заранее представленным.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</w:p>
        </w:tc>
        <w:tc>
          <w:tcPr>
            <w:tcW w:w="2761" w:type="dxa"/>
            <w:gridSpan w:val="4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  <w:sz w:val="20"/>
                <w:szCs w:val="20"/>
              </w:rPr>
              <w:t xml:space="preserve">2. </w:t>
            </w:r>
            <w:r w:rsidRPr="004E1DF7">
              <w:rPr>
                <w:rFonts w:ascii="Times New Roman" w:hAnsi="Times New Roman"/>
                <w:b w:val="0"/>
              </w:rPr>
              <w:t xml:space="preserve">Самостоятельно предполагать, какая  дополнительная информация буде нужна для изучения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>незнакомого материала;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отбирать необходимые  </w:t>
            </w:r>
            <w:r w:rsidRPr="004E1DF7">
              <w:rPr>
                <w:rFonts w:ascii="Times New Roman" w:hAnsi="Times New Roman"/>
                <w:b w:val="0"/>
                <w:color w:val="000000"/>
              </w:rPr>
              <w:t>источники информации среди предложенных учителем словарей, энциклопедий</w:t>
            </w:r>
            <w:r w:rsidRPr="004E1DF7">
              <w:rPr>
                <w:rFonts w:ascii="Times New Roman" w:hAnsi="Times New Roman"/>
                <w:b w:val="0"/>
              </w:rPr>
              <w:t>, справочников.</w:t>
            </w:r>
          </w:p>
          <w:p w:rsidR="00BC7E33" w:rsidRPr="00380FEF" w:rsidRDefault="00BC7E33" w:rsidP="008411AE">
            <w:r w:rsidRPr="00380FEF">
              <w:t xml:space="preserve">3. Извлекать информацию, представленную в разных формах (текст, таблица, схема, экспонат, модель, </w:t>
            </w:r>
          </w:p>
          <w:p w:rsidR="00BC7E33" w:rsidRPr="00380FEF" w:rsidRDefault="00BC7E33" w:rsidP="008411AE">
            <w:r w:rsidRPr="00380FEF">
              <w:t>а, иллюстрация и др.)</w:t>
            </w:r>
          </w:p>
          <w:p w:rsidR="00BC7E33" w:rsidRPr="00380FEF" w:rsidRDefault="00BC7E33" w:rsidP="008411AE">
            <w:r w:rsidRPr="00380FEF">
              <w:t>4. Представлять информацию в виде текста, таблицы, схемы, в том числе с помощью ИКТ.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t xml:space="preserve">5. Анализировать, сравнивать, группировать различные объекты, явления, факты. </w:t>
            </w:r>
          </w:p>
        </w:tc>
        <w:tc>
          <w:tcPr>
            <w:tcW w:w="2573" w:type="dxa"/>
            <w:gridSpan w:val="3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>1. Участвовать в диалоге; слушать и понимать других, высказывать свою точку зрения на события, поступки.</w:t>
            </w:r>
          </w:p>
          <w:p w:rsidR="00BC7E33" w:rsidRPr="00380FEF" w:rsidRDefault="00BC7E33" w:rsidP="008411AE">
            <w:r w:rsidRPr="00380FEF"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C7E33" w:rsidRPr="00380FEF" w:rsidRDefault="00BC7E33" w:rsidP="008411AE">
            <w:r w:rsidRPr="00380FEF"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4. Выполняя различные роли в группе,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>сотрудничать в совместном решении проблемы (задачи).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  <w:sz w:val="20"/>
                <w:szCs w:val="20"/>
              </w:rPr>
              <w:t xml:space="preserve">5. </w:t>
            </w:r>
            <w:r w:rsidRPr="004E1DF7">
              <w:rPr>
                <w:rFonts w:ascii="Times New Roman" w:hAnsi="Times New Roman"/>
                <w:b w:val="0"/>
              </w:rPr>
              <w:t xml:space="preserve">Отстаивать свою точку зрения, соблюдая правила речевого этикета. 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rPr>
                <w:bCs/>
                <w:lang w:eastAsia="ru-RU"/>
              </w:rPr>
              <w:t>6. Критично относиться к своему мнению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7. Понимать точку зрения другого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4E1DF7">
              <w:rPr>
                <w:rFonts w:ascii="Times New Roman" w:hAnsi="Times New Roman"/>
                <w:b w:val="0"/>
              </w:rPr>
              <w:t>8. Участвовать в работе группы, распределять роли, договариваться друг с другом.</w:t>
            </w:r>
            <w:r w:rsidRPr="004E1DF7">
              <w:rPr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</w:p>
        </w:tc>
      </w:tr>
      <w:tr w:rsidR="00BC7E33" w:rsidRPr="002423D5" w:rsidTr="00513A22">
        <w:trPr>
          <w:trHeight w:val="144"/>
        </w:trPr>
        <w:tc>
          <w:tcPr>
            <w:tcW w:w="10490" w:type="dxa"/>
            <w:gridSpan w:val="12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</w:rPr>
            </w:pPr>
            <w:r w:rsidRPr="004E1DF7">
              <w:rPr>
                <w:bCs w:val="0"/>
                <w:sz w:val="28"/>
                <w:szCs w:val="28"/>
                <w:lang w:eastAsia="ru-RU"/>
              </w:rPr>
              <w:lastRenderedPageBreak/>
              <w:t>4 класс</w:t>
            </w:r>
          </w:p>
        </w:tc>
      </w:tr>
      <w:tr w:rsidR="00BC7E33" w:rsidRPr="00380FEF" w:rsidTr="00513A22">
        <w:trPr>
          <w:trHeight w:val="144"/>
        </w:trPr>
        <w:tc>
          <w:tcPr>
            <w:tcW w:w="2743" w:type="dxa"/>
            <w:gridSpan w:val="2"/>
          </w:tcPr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rPr>
                <w:bCs/>
                <w:lang w:eastAsia="ru-RU"/>
              </w:rPr>
              <w:t>1. 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позицию другого», «народ», «национальность» и т.д.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rPr>
                <w:bCs/>
                <w:lang w:eastAsia="ru-RU"/>
              </w:rPr>
              <w:t>2. Уважение  к своему народу, к другим народам, принятие ценностей других народов.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rPr>
                <w:bCs/>
                <w:lang w:eastAsia="ru-RU"/>
              </w:rPr>
              <w:lastRenderedPageBreak/>
              <w:t>3. Освоение личностного смысла учения;  выбор дальнейшего образовательного маршрута.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rPr>
                <w:bCs/>
                <w:lang w:eastAsia="ru-RU"/>
              </w:rPr>
              <w:t>4. Оценка жизненных ситуаций  и поступков героев художественных текстов с точки зрения общечеловеческих норм, нравственных и этических ценностей, ценностей гражданина России.</w:t>
            </w:r>
          </w:p>
        </w:tc>
        <w:tc>
          <w:tcPr>
            <w:tcW w:w="1935" w:type="dxa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>1. Самостоятельно 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2. Использовать  при выполнения задания различные средства: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справочную литературу, ИКТ, инструменты и приборы.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3. Определять самостоятельно критерии оценивания, давать самооценку. </w:t>
            </w:r>
          </w:p>
        </w:tc>
        <w:tc>
          <w:tcPr>
            <w:tcW w:w="2768" w:type="dxa"/>
            <w:gridSpan w:val="4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материала. 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2. Самостоятельно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отбирать необходимые  источники информации среди предложенных учителем 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3. Сопоставлять 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информацию, полученную из  различных источников 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4. Анализировать, сравнивать, группировать различные объекты, явления, факты.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5. Самостоятельно делать выводы, перерабатывать информацию, преобразовывать её,  представлять информацию на основе схем, моделей, сообщений.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6. Составлять сложный план текста.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7. Уметь передавать содержание в сжатом, выборочном или развёрнутом виде.</w:t>
            </w:r>
          </w:p>
        </w:tc>
        <w:tc>
          <w:tcPr>
            <w:tcW w:w="3044" w:type="dxa"/>
            <w:gridSpan w:val="5"/>
          </w:tcPr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BC7E33" w:rsidRDefault="00BC7E33" w:rsidP="008411AE">
            <w:r w:rsidRPr="00380FEF">
              <w:t xml:space="preserve">2.Оформлять свои мысли в устной и письменной речи </w:t>
            </w:r>
          </w:p>
          <w:p w:rsidR="00BC7E33" w:rsidRPr="00380FEF" w:rsidRDefault="00BC7E33" w:rsidP="008411AE">
            <w:r w:rsidRPr="00380FEF"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>4. Выполняя различные роли в группе, сотрудничать в совместном решении проблемы (задачи).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5. Отстаивать свою точку зрения, соблюдая правила речевого этикета; аргументировать свою точку </w:t>
            </w:r>
            <w:r w:rsidRPr="004E1DF7">
              <w:rPr>
                <w:rFonts w:ascii="Times New Roman" w:hAnsi="Times New Roman"/>
                <w:b w:val="0"/>
              </w:rPr>
              <w:lastRenderedPageBreak/>
              <w:t xml:space="preserve">зрения с помощью фактов и дополнительных сведений.  </w:t>
            </w:r>
          </w:p>
          <w:p w:rsidR="00BC7E33" w:rsidRPr="00380FEF" w:rsidRDefault="00BC7E33" w:rsidP="008411AE">
            <w:pPr>
              <w:rPr>
                <w:bCs/>
                <w:lang w:eastAsia="ru-RU"/>
              </w:rPr>
            </w:pPr>
            <w:r w:rsidRPr="00380FEF">
              <w:rPr>
                <w:bCs/>
                <w:lang w:eastAsia="ru-RU"/>
              </w:rPr>
              <w:t>6. Критично относиться к своему мнению.</w:t>
            </w:r>
            <w:r w:rsidRPr="00380FEF">
              <w:t xml:space="preserve"> Уметь взглянуть на ситуацию с иной позиции и договариваться с людьми иных позиций</w:t>
            </w:r>
            <w:r w:rsidRPr="00380FEF">
              <w:rPr>
                <w:bCs/>
                <w:lang w:eastAsia="ru-RU"/>
              </w:rPr>
              <w:t>.</w:t>
            </w:r>
          </w:p>
          <w:p w:rsidR="00BC7E33" w:rsidRPr="004E1DF7" w:rsidRDefault="00BC7E33" w:rsidP="008411AE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7. Понимать точку зрения другого </w:t>
            </w:r>
          </w:p>
          <w:p w:rsidR="00BC7E33" w:rsidRPr="004E1DF7" w:rsidRDefault="00BC7E33" w:rsidP="008C0B30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  <w:r w:rsidRPr="004E1DF7">
              <w:rPr>
                <w:rFonts w:ascii="Times New Roman" w:hAnsi="Times New Roman"/>
                <w:b w:val="0"/>
              </w:rPr>
              <w:t xml:space="preserve">8. Участвовать в работе группы, распределять роли, договариваться друг с другом. </w:t>
            </w:r>
          </w:p>
          <w:p w:rsidR="00BC7E33" w:rsidRPr="004E1DF7" w:rsidRDefault="00BC7E33" w:rsidP="008C0B30">
            <w:pPr>
              <w:pStyle w:val="ab"/>
              <w:jc w:val="left"/>
              <w:rPr>
                <w:rFonts w:ascii="Times New Roman" w:hAnsi="Times New Roman"/>
                <w:b w:val="0"/>
              </w:rPr>
            </w:pPr>
          </w:p>
        </w:tc>
      </w:tr>
    </w:tbl>
    <w:p w:rsidR="00BC7E33" w:rsidRPr="00380FEF" w:rsidRDefault="00BC7E33" w:rsidP="006B1EE4">
      <w:pPr>
        <w:jc w:val="center"/>
        <w:rPr>
          <w:b/>
          <w:bCs/>
          <w:lang w:eastAsia="ru-RU"/>
        </w:rPr>
      </w:pPr>
    </w:p>
    <w:p w:rsidR="00BC7E33" w:rsidRPr="004612B9" w:rsidRDefault="00BC7E33" w:rsidP="00273319">
      <w:pPr>
        <w:rPr>
          <w:sz w:val="28"/>
          <w:szCs w:val="28"/>
        </w:rPr>
      </w:pPr>
      <w:r w:rsidRPr="00010799">
        <w:rPr>
          <w:rStyle w:val="12"/>
          <w:rFonts w:eastAsia="Calibri"/>
        </w:rPr>
        <w:br/>
      </w:r>
      <w:r w:rsidRPr="008C0B30">
        <w:rPr>
          <w:rStyle w:val="20"/>
          <w:sz w:val="28"/>
        </w:rPr>
        <w:t>       </w:t>
      </w:r>
      <w:bookmarkStart w:id="6" w:name="_Toc337732851"/>
      <w:r w:rsidRPr="008C0B30">
        <w:rPr>
          <w:rStyle w:val="20"/>
          <w:sz w:val="28"/>
        </w:rPr>
        <w:t>2. Программы отде</w:t>
      </w:r>
      <w:r>
        <w:rPr>
          <w:rStyle w:val="20"/>
          <w:sz w:val="28"/>
        </w:rPr>
        <w:t xml:space="preserve">льных учебных предметов </w:t>
      </w:r>
      <w:r w:rsidRPr="008C0B30">
        <w:rPr>
          <w:rStyle w:val="20"/>
          <w:sz w:val="28"/>
        </w:rPr>
        <w:t>и курсов внеурочной деятельности</w:t>
      </w:r>
      <w:bookmarkEnd w:id="6"/>
      <w:r w:rsidRPr="008C0B30">
        <w:rPr>
          <w:rStyle w:val="20"/>
          <w:sz w:val="28"/>
        </w:rPr>
        <w:t xml:space="preserve"> </w:t>
      </w:r>
      <w:r>
        <w:rPr>
          <w:sz w:val="28"/>
          <w:szCs w:val="28"/>
        </w:rPr>
        <w:t>(</w:t>
      </w:r>
      <w:r w:rsidRPr="004612B9">
        <w:rPr>
          <w:sz w:val="28"/>
          <w:szCs w:val="28"/>
        </w:rPr>
        <w:t>Приложение</w:t>
      </w:r>
      <w:r w:rsidR="00D16D3A">
        <w:rPr>
          <w:sz w:val="28"/>
          <w:szCs w:val="28"/>
        </w:rPr>
        <w:t xml:space="preserve"> 1</w:t>
      </w:r>
      <w:r w:rsidRPr="004612B9">
        <w:rPr>
          <w:sz w:val="28"/>
          <w:szCs w:val="28"/>
        </w:rPr>
        <w:t>)</w:t>
      </w:r>
    </w:p>
    <w:p w:rsidR="00BC7E33" w:rsidRPr="004612B9" w:rsidRDefault="00BC7E33" w:rsidP="00273319">
      <w:pPr>
        <w:rPr>
          <w:rStyle w:val="20"/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8C0B30">
        <w:rPr>
          <w:rStyle w:val="20"/>
          <w:sz w:val="28"/>
        </w:rPr>
        <w:br/>
        <w:t>       </w:t>
      </w:r>
      <w:bookmarkStart w:id="7" w:name="_Toc337732852"/>
      <w:r w:rsidRPr="008C0B30">
        <w:rPr>
          <w:rStyle w:val="20"/>
          <w:sz w:val="28"/>
        </w:rPr>
        <w:t>3. Программа духовно-нравственного развития, воспитания обучающихся</w:t>
      </w:r>
      <w:bookmarkEnd w:id="7"/>
      <w:r w:rsidRPr="008C0B30">
        <w:rPr>
          <w:rStyle w:val="20"/>
          <w:sz w:val="28"/>
        </w:rPr>
        <w:t xml:space="preserve"> </w:t>
      </w:r>
      <w:r>
        <w:rPr>
          <w:rStyle w:val="20"/>
          <w:sz w:val="28"/>
        </w:rPr>
        <w:t xml:space="preserve"> </w:t>
      </w:r>
      <w:r w:rsidRPr="008C0B30">
        <w:rPr>
          <w:rStyle w:val="20"/>
          <w:sz w:val="28"/>
        </w:rPr>
        <w:t xml:space="preserve"> </w:t>
      </w:r>
      <w:r>
        <w:rPr>
          <w:sz w:val="28"/>
          <w:szCs w:val="28"/>
        </w:rPr>
        <w:t>(</w:t>
      </w:r>
      <w:hyperlink w:anchor="bookmark2" w:history="1">
        <w:r w:rsidRPr="00812B7D">
          <w:rPr>
            <w:rStyle w:val="a8"/>
            <w:sz w:val="28"/>
            <w:szCs w:val="28"/>
          </w:rPr>
          <w:t>Приложение</w:t>
        </w:r>
        <w:r w:rsidR="00812B7D" w:rsidRPr="00812B7D">
          <w:rPr>
            <w:rStyle w:val="a8"/>
            <w:sz w:val="28"/>
            <w:szCs w:val="28"/>
          </w:rPr>
          <w:t xml:space="preserve"> 2</w:t>
        </w:r>
      </w:hyperlink>
      <w:r w:rsidRPr="004612B9">
        <w:rPr>
          <w:sz w:val="28"/>
          <w:szCs w:val="28"/>
        </w:rPr>
        <w:t>)</w:t>
      </w:r>
    </w:p>
    <w:p w:rsidR="00BC7E33" w:rsidRPr="004612B9" w:rsidRDefault="00BC7E33" w:rsidP="004612B9">
      <w:pPr>
        <w:rPr>
          <w:sz w:val="28"/>
          <w:szCs w:val="28"/>
        </w:rPr>
      </w:pPr>
      <w:r w:rsidRPr="008C0B30">
        <w:rPr>
          <w:rStyle w:val="20"/>
          <w:sz w:val="28"/>
        </w:rPr>
        <w:br/>
        <w:t>      </w:t>
      </w:r>
      <w:bookmarkStart w:id="8" w:name="_Toc337732853"/>
      <w:r w:rsidRPr="008C0B30">
        <w:rPr>
          <w:rStyle w:val="20"/>
          <w:sz w:val="28"/>
        </w:rPr>
        <w:t>4.  Программа формирования экологической культуры, здорового и безопасного образа жизни</w:t>
      </w:r>
      <w:bookmarkEnd w:id="8"/>
      <w:r w:rsidRPr="008C0B30">
        <w:rPr>
          <w:rStyle w:val="20"/>
          <w:sz w:val="28"/>
        </w:rPr>
        <w:t xml:space="preserve"> </w:t>
      </w:r>
      <w:hyperlink w:anchor="bookmark3" w:history="1">
        <w:r w:rsidRPr="00E36FA4">
          <w:rPr>
            <w:rStyle w:val="a8"/>
            <w:sz w:val="28"/>
            <w:szCs w:val="28"/>
          </w:rPr>
          <w:t>(Приложение</w:t>
        </w:r>
        <w:r w:rsidR="004B1A24" w:rsidRPr="00E36FA4">
          <w:rPr>
            <w:rStyle w:val="a8"/>
            <w:sz w:val="28"/>
            <w:szCs w:val="28"/>
          </w:rPr>
          <w:t xml:space="preserve"> 3</w:t>
        </w:r>
        <w:r w:rsidRPr="00E36FA4">
          <w:rPr>
            <w:rStyle w:val="a8"/>
            <w:sz w:val="28"/>
            <w:szCs w:val="28"/>
          </w:rPr>
          <w:t>)</w:t>
        </w:r>
      </w:hyperlink>
    </w:p>
    <w:p w:rsidR="00515C44" w:rsidRPr="00515C44" w:rsidRDefault="00BC7E33" w:rsidP="00515C44">
      <w:pPr>
        <w:rPr>
          <w:rStyle w:val="20"/>
          <w:sz w:val="28"/>
        </w:rPr>
      </w:pPr>
      <w:r w:rsidRPr="008C0B30">
        <w:rPr>
          <w:rStyle w:val="20"/>
          <w:sz w:val="28"/>
        </w:rPr>
        <w:br/>
        <w:t>       </w:t>
      </w:r>
      <w:bookmarkStart w:id="9" w:name="_Toc337732854"/>
      <w:r w:rsidRPr="008C0B30">
        <w:rPr>
          <w:rStyle w:val="20"/>
          <w:sz w:val="28"/>
        </w:rPr>
        <w:t>5. Программа коррекционной работы</w:t>
      </w:r>
      <w:bookmarkEnd w:id="9"/>
      <w:r w:rsidR="00515C44">
        <w:rPr>
          <w:rStyle w:val="20"/>
          <w:sz w:val="28"/>
        </w:rPr>
        <w:t xml:space="preserve"> </w:t>
      </w:r>
      <w:r w:rsidR="00515C44" w:rsidRPr="00515C44">
        <w:rPr>
          <w:rStyle w:val="20"/>
          <w:sz w:val="28"/>
        </w:rPr>
        <w:t>(</w:t>
      </w:r>
      <w:hyperlink w:anchor="bookmark5" w:history="1">
        <w:r w:rsidR="00515C44" w:rsidRPr="00652F44">
          <w:rPr>
            <w:rStyle w:val="a8"/>
            <w:rFonts w:ascii="Cambria" w:hAnsi="Cambria"/>
            <w:sz w:val="28"/>
            <w:szCs w:val="26"/>
          </w:rPr>
          <w:t xml:space="preserve">Приложение </w:t>
        </w:r>
        <w:r w:rsidR="00A92E80" w:rsidRPr="00652F44">
          <w:rPr>
            <w:rStyle w:val="a8"/>
            <w:rFonts w:ascii="Cambria" w:hAnsi="Cambria"/>
            <w:sz w:val="28"/>
            <w:szCs w:val="26"/>
          </w:rPr>
          <w:t>4</w:t>
        </w:r>
        <w:r w:rsidR="00515C44" w:rsidRPr="00652F44">
          <w:rPr>
            <w:rStyle w:val="a8"/>
            <w:rFonts w:ascii="Cambria" w:hAnsi="Cambria"/>
            <w:sz w:val="28"/>
            <w:szCs w:val="26"/>
          </w:rPr>
          <w:t>)</w:t>
        </w:r>
      </w:hyperlink>
    </w:p>
    <w:p w:rsidR="00515C44" w:rsidRPr="00515C44" w:rsidRDefault="00515C44" w:rsidP="00515C44">
      <w:pPr>
        <w:rPr>
          <w:rStyle w:val="20"/>
          <w:sz w:val="28"/>
        </w:rPr>
      </w:pPr>
    </w:p>
    <w:p w:rsidR="00BC7E33" w:rsidRPr="005D2A13" w:rsidRDefault="00BC7E33" w:rsidP="005D2A13">
      <w:pPr>
        <w:rPr>
          <w:rFonts w:ascii="Cambria" w:hAnsi="Cambria"/>
          <w:b/>
          <w:bCs/>
          <w:color w:val="000000"/>
          <w:sz w:val="28"/>
          <w:szCs w:val="26"/>
        </w:rPr>
      </w:pPr>
      <w:r w:rsidRPr="008C0B30">
        <w:rPr>
          <w:rStyle w:val="20"/>
          <w:sz w:val="28"/>
        </w:rPr>
        <w:br/>
      </w:r>
      <w:r w:rsidRPr="001A2B71">
        <w:t>  </w:t>
      </w:r>
    </w:p>
    <w:p w:rsidR="00BC7E33" w:rsidRDefault="00BC7E33" w:rsidP="005D2A13">
      <w:pPr>
        <w:pStyle w:val="1"/>
      </w:pPr>
      <w:r w:rsidRPr="001A2B71">
        <w:t>   </w:t>
      </w:r>
      <w:bookmarkStart w:id="10" w:name="_Toc337732855"/>
      <w:r w:rsidRPr="001A2B71">
        <w:rPr>
          <w:lang w:val="en-US"/>
        </w:rPr>
        <w:t>III</w:t>
      </w:r>
      <w:r w:rsidRPr="001A2B71">
        <w:t>. </w:t>
      </w:r>
      <w:r>
        <w:t xml:space="preserve"> </w:t>
      </w:r>
      <w:r w:rsidRPr="001A2B71">
        <w:t>Организационный раздел</w:t>
      </w:r>
      <w:bookmarkEnd w:id="10"/>
      <w:r w:rsidRPr="001A2B71">
        <w:t xml:space="preserve"> </w:t>
      </w:r>
    </w:p>
    <w:p w:rsidR="00BC7E33" w:rsidRPr="005D2A13" w:rsidRDefault="00BC7E33" w:rsidP="005D2A13"/>
    <w:p w:rsidR="00BC7E33" w:rsidRPr="005D2A13" w:rsidRDefault="00BC7E33" w:rsidP="005D2A13">
      <w:pPr>
        <w:pStyle w:val="2"/>
      </w:pPr>
      <w:bookmarkStart w:id="11" w:name="_Toc337732856"/>
      <w:r w:rsidRPr="005D2A13">
        <w:lastRenderedPageBreak/>
        <w:t>1. Учебный план начального общего образования (Приложение)</w:t>
      </w:r>
      <w:bookmarkEnd w:id="11"/>
    </w:p>
    <w:p w:rsidR="00BC7E33" w:rsidRPr="005D2A13" w:rsidRDefault="00BC7E33" w:rsidP="005D2A13">
      <w:pPr>
        <w:pStyle w:val="2"/>
      </w:pPr>
      <w:bookmarkStart w:id="12" w:name="_Toc337732857"/>
      <w:r w:rsidRPr="005D2A13">
        <w:t>2.   План внеурочной деятельности (</w:t>
      </w:r>
      <w:hyperlink w:anchor="bookmark6" w:history="1">
        <w:r w:rsidRPr="008509FC">
          <w:rPr>
            <w:rStyle w:val="a8"/>
          </w:rPr>
          <w:t>Приложение</w:t>
        </w:r>
        <w:r w:rsidR="00B10269" w:rsidRPr="008509FC">
          <w:rPr>
            <w:rStyle w:val="a8"/>
          </w:rPr>
          <w:t xml:space="preserve"> 5</w:t>
        </w:r>
      </w:hyperlink>
      <w:bookmarkStart w:id="13" w:name="_GoBack"/>
      <w:bookmarkEnd w:id="13"/>
      <w:r w:rsidRPr="005D2A13">
        <w:t>)</w:t>
      </w:r>
      <w:bookmarkEnd w:id="12"/>
    </w:p>
    <w:p w:rsidR="00BC7E33" w:rsidRPr="005D2A13" w:rsidRDefault="00BC7E33" w:rsidP="005D2A13">
      <w:pPr>
        <w:pStyle w:val="2"/>
      </w:pPr>
      <w:bookmarkStart w:id="14" w:name="_Toc337732858"/>
      <w:r w:rsidRPr="005D2A13">
        <w:t>3. Система условий реализации основной образовательной программы в соответствии с требованиями Стандарта (</w:t>
      </w:r>
      <w:hyperlink w:anchor="bookmark4" w:history="1">
        <w:r w:rsidRPr="00A92E80">
          <w:rPr>
            <w:rStyle w:val="a8"/>
          </w:rPr>
          <w:t>Приложение</w:t>
        </w:r>
        <w:r w:rsidR="00CD0A84" w:rsidRPr="00A92E80">
          <w:rPr>
            <w:rStyle w:val="a8"/>
          </w:rPr>
          <w:t xml:space="preserve"> </w:t>
        </w:r>
        <w:r w:rsidR="00B10269" w:rsidRPr="00A92E80">
          <w:rPr>
            <w:rStyle w:val="a8"/>
          </w:rPr>
          <w:t>6</w:t>
        </w:r>
      </w:hyperlink>
      <w:r w:rsidRPr="005D2A13">
        <w:t>)</w:t>
      </w:r>
      <w:bookmarkEnd w:id="14"/>
    </w:p>
    <w:p w:rsidR="00BC7E33" w:rsidRPr="0083529E" w:rsidRDefault="00BC7E33" w:rsidP="005D2A13">
      <w:pPr>
        <w:pStyle w:val="2"/>
        <w:rPr>
          <w:szCs w:val="28"/>
        </w:rPr>
      </w:pPr>
      <w:r w:rsidRPr="0083529E">
        <w:rPr>
          <w:szCs w:val="28"/>
        </w:rPr>
        <w:br/>
      </w:r>
    </w:p>
    <w:p w:rsidR="00515C44" w:rsidRDefault="00515C44">
      <w:pPr>
        <w:widowControl/>
        <w:suppressAutoHyphens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:rsidR="00BC7E33" w:rsidRDefault="00BC7E33" w:rsidP="006B1C80">
      <w:pPr>
        <w:spacing w:line="100" w:lineRule="atLeast"/>
        <w:ind w:firstLine="724"/>
        <w:jc w:val="both"/>
        <w:rPr>
          <w:i/>
          <w:iCs/>
          <w:sz w:val="28"/>
          <w:szCs w:val="28"/>
        </w:rPr>
      </w:pPr>
    </w:p>
    <w:p w:rsidR="00D16D3A" w:rsidRDefault="00D16D3A" w:rsidP="006B1C80">
      <w:pPr>
        <w:spacing w:line="100" w:lineRule="atLeast"/>
        <w:ind w:firstLine="724"/>
        <w:jc w:val="both"/>
        <w:rPr>
          <w:i/>
          <w:iCs/>
          <w:sz w:val="28"/>
          <w:szCs w:val="28"/>
        </w:rPr>
      </w:pPr>
    </w:p>
    <w:p w:rsidR="00D16D3A" w:rsidRDefault="00D16D3A" w:rsidP="00D16D3A">
      <w:pPr>
        <w:spacing w:line="100" w:lineRule="atLeast"/>
        <w:ind w:firstLine="724"/>
        <w:jc w:val="right"/>
        <w:rPr>
          <w:b/>
          <w:i/>
          <w:iCs/>
          <w:sz w:val="28"/>
          <w:szCs w:val="28"/>
        </w:rPr>
      </w:pPr>
      <w:r w:rsidRPr="00D16D3A">
        <w:rPr>
          <w:b/>
          <w:i/>
          <w:iCs/>
          <w:sz w:val="28"/>
          <w:szCs w:val="28"/>
        </w:rPr>
        <w:t xml:space="preserve">                                        Приложение </w:t>
      </w:r>
      <w:r w:rsidR="004B1A24">
        <w:rPr>
          <w:b/>
          <w:i/>
          <w:iCs/>
          <w:sz w:val="28"/>
          <w:szCs w:val="28"/>
        </w:rPr>
        <w:t>2</w:t>
      </w:r>
    </w:p>
    <w:p w:rsidR="00D16D3A" w:rsidRDefault="00D16D3A" w:rsidP="00D16D3A">
      <w:pPr>
        <w:spacing w:line="100" w:lineRule="atLeast"/>
        <w:ind w:firstLine="724"/>
        <w:jc w:val="center"/>
        <w:rPr>
          <w:rStyle w:val="20"/>
          <w:sz w:val="28"/>
        </w:rPr>
      </w:pPr>
      <w:r w:rsidRPr="008C0B30">
        <w:rPr>
          <w:rStyle w:val="20"/>
          <w:sz w:val="28"/>
        </w:rPr>
        <w:t xml:space="preserve">Программа </w:t>
      </w:r>
      <w:bookmarkStart w:id="15" w:name="bookmark2"/>
      <w:bookmarkEnd w:id="15"/>
    </w:p>
    <w:p w:rsidR="00D16D3A" w:rsidRDefault="00D16D3A" w:rsidP="00D16D3A">
      <w:pPr>
        <w:spacing w:line="100" w:lineRule="atLeast"/>
        <w:ind w:firstLine="724"/>
        <w:jc w:val="center"/>
        <w:rPr>
          <w:rStyle w:val="20"/>
          <w:sz w:val="28"/>
        </w:rPr>
      </w:pPr>
      <w:r w:rsidRPr="008C0B30">
        <w:rPr>
          <w:rStyle w:val="20"/>
          <w:sz w:val="28"/>
        </w:rPr>
        <w:t>духовно-нравственного развития, воспитания обучающихся</w:t>
      </w:r>
    </w:p>
    <w:p w:rsidR="00D16D3A" w:rsidRPr="00D16D3A" w:rsidRDefault="00D16D3A" w:rsidP="00D16D3A">
      <w:pPr>
        <w:spacing w:line="100" w:lineRule="atLeast"/>
        <w:ind w:firstLine="724"/>
        <w:jc w:val="center"/>
        <w:rPr>
          <w:b/>
          <w:i/>
          <w:iCs/>
          <w:sz w:val="28"/>
          <w:szCs w:val="28"/>
        </w:rPr>
      </w:pPr>
      <w:r>
        <w:rPr>
          <w:rStyle w:val="20"/>
          <w:sz w:val="28"/>
        </w:rPr>
        <w:t>МБОУ «Марьяновская средняя общеобразовательная школа»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 xml:space="preserve">Программа духовно-нравственного воспитания и развития учащихся разработана </w:t>
      </w:r>
      <w:r w:rsidRPr="00C57808">
        <w:rPr>
          <w:rFonts w:eastAsia="Times New Roman"/>
          <w:sz w:val="28"/>
          <w:szCs w:val="28"/>
          <w:lang w:eastAsia="ru-RU"/>
        </w:rPr>
        <w:t>в соответствии с требованиями Закона «Об образовании»,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России.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 xml:space="preserve">Программа духовно-нравственного воспитания и развития учащихся направлена на </w:t>
      </w:r>
      <w:r w:rsidRPr="00C57808">
        <w:rPr>
          <w:rFonts w:eastAsia="Times New Roman"/>
          <w:color w:val="000000"/>
          <w:spacing w:val="-8"/>
          <w:sz w:val="28"/>
          <w:szCs w:val="28"/>
          <w:lang w:eastAsia="ru-RU"/>
        </w:rPr>
        <w:t>воспитание в каждом ученике гражданина и</w:t>
      </w:r>
      <w:r w:rsidRPr="00C57808">
        <w:rPr>
          <w:rFonts w:eastAsia="Times New Roman"/>
          <w:color w:val="000000"/>
          <w:spacing w:val="-2"/>
          <w:sz w:val="28"/>
          <w:szCs w:val="28"/>
          <w:lang w:eastAsia="ru-RU"/>
        </w:rPr>
        <w:t xml:space="preserve"> патриота, на раскрытие способностей и талантов учащихся, подготовку их к жизни в высокотехнологичном конкурентном </w:t>
      </w:r>
      <w:r w:rsidRPr="00C57808">
        <w:rPr>
          <w:rFonts w:eastAsia="Times New Roman"/>
          <w:color w:val="000000"/>
          <w:spacing w:val="-12"/>
          <w:sz w:val="28"/>
          <w:szCs w:val="28"/>
          <w:lang w:eastAsia="ru-RU"/>
        </w:rPr>
        <w:t xml:space="preserve">мире. 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color w:val="000000"/>
          <w:spacing w:val="-12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pacing w:val="-12"/>
          <w:sz w:val="28"/>
          <w:szCs w:val="28"/>
          <w:lang w:eastAsia="ru-RU"/>
        </w:rPr>
        <w:t>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социальными партнерами школы: ДДТ, школа искусств, ДК, детская библиотека.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</w:p>
    <w:p w:rsidR="00D16D3A" w:rsidRPr="00C57808" w:rsidRDefault="00D16D3A" w:rsidP="00D16D3A">
      <w:pPr>
        <w:ind w:firstLine="540"/>
        <w:jc w:val="center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Портрет ученика МБОУ «</w:t>
      </w:r>
      <w:r>
        <w:rPr>
          <w:rFonts w:eastAsia="Times New Roman"/>
          <w:b/>
          <w:sz w:val="28"/>
          <w:szCs w:val="28"/>
          <w:lang w:eastAsia="ru-RU"/>
        </w:rPr>
        <w:t>Марьяновская СОШ</w:t>
      </w:r>
      <w:r w:rsidRPr="00C57808">
        <w:rPr>
          <w:rFonts w:eastAsia="Times New Roman"/>
          <w:b/>
          <w:sz w:val="28"/>
          <w:szCs w:val="28"/>
          <w:lang w:eastAsia="ru-RU"/>
        </w:rPr>
        <w:t>»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Обобщенный результат образовательной деятельности начальной школы как итог реализации общественного договора фиксируется в портрете ее  выпускника: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NewRomanPSMT"/>
          <w:iCs/>
          <w:sz w:val="28"/>
          <w:szCs w:val="28"/>
          <w:lang w:eastAsia="ru-RU"/>
        </w:rPr>
      </w:pPr>
      <w:r w:rsidRPr="00C57808">
        <w:rPr>
          <w:rFonts w:eastAsia="TimesNewRomanPSMT"/>
          <w:iCs/>
          <w:sz w:val="28"/>
          <w:szCs w:val="28"/>
          <w:lang w:eastAsia="ru-RU"/>
        </w:rPr>
        <w:t>умеющий учиться, способный организовать свою деятельность, умеющий пользоваться информационными источниками;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NewRomanPSMT"/>
          <w:iCs/>
          <w:sz w:val="28"/>
          <w:szCs w:val="28"/>
          <w:lang w:eastAsia="ru-RU"/>
        </w:rPr>
      </w:pPr>
      <w:r w:rsidRPr="00C57808">
        <w:rPr>
          <w:rFonts w:eastAsia="TimesNewRomanPSMT"/>
          <w:iCs/>
          <w:sz w:val="28"/>
          <w:szCs w:val="28"/>
          <w:lang w:eastAsia="ru-RU"/>
        </w:rPr>
        <w:t>владеющий опытом мотивированного участия в конкурсах и проектах регионального и международных уровней;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NewRomanPSMT"/>
          <w:iCs/>
          <w:sz w:val="28"/>
          <w:szCs w:val="28"/>
          <w:lang w:eastAsia="ru-RU"/>
        </w:rPr>
      </w:pPr>
      <w:r w:rsidRPr="00C57808">
        <w:rPr>
          <w:rFonts w:eastAsia="TimesNewRomanPSMT"/>
          <w:iCs/>
          <w:sz w:val="28"/>
          <w:szCs w:val="28"/>
          <w:lang w:eastAsia="ru-RU"/>
        </w:rPr>
        <w:t>обладающий основами коммуникативной культурой (умеет слушать и слышать собеседника, высказывать свое мнение);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любознательный, интересующийся, активно познающий мир;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владеющий основами умения учиться, способный к организации собственной деятельности; 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любящий свой край и свою Родину;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уважающий и принимающий ценности семьи и общества;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готовый самостоятельно действовать и отвечать за свои поступки перед семьей и школой;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доброжелательный, умеющий слушать и слышать партнера, умеющий высказать свое мнение; </w:t>
      </w:r>
    </w:p>
    <w:p w:rsidR="00D16D3A" w:rsidRPr="00C57808" w:rsidRDefault="00D16D3A" w:rsidP="00D16D3A">
      <w:pPr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выполняющий правила здорового и безопасного образа жизни для себя и окружающих</w:t>
      </w:r>
    </w:p>
    <w:p w:rsidR="00D16D3A" w:rsidRPr="00C57808" w:rsidRDefault="00D16D3A" w:rsidP="00D16D3A">
      <w:pPr>
        <w:keepNext/>
        <w:keepLines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1. </w:t>
      </w:r>
      <w:r w:rsidRPr="00C57808">
        <w:rPr>
          <w:rFonts w:eastAsia="Times New Roman"/>
          <w:b/>
          <w:bCs/>
          <w:sz w:val="28"/>
          <w:szCs w:val="28"/>
          <w:lang w:eastAsia="ru-RU"/>
        </w:rPr>
        <w:t>Цель и задачи духовно-нравственного развития и воспитания обучающихся на ступени начального общего образования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i/>
          <w:sz w:val="28"/>
          <w:szCs w:val="28"/>
          <w:lang w:eastAsia="ru-RU"/>
        </w:rPr>
        <w:t>Духовно-нравственное воспитание</w:t>
      </w:r>
      <w:r w:rsidRPr="00C57808">
        <w:rPr>
          <w:rFonts w:eastAsia="Times New Roman"/>
          <w:sz w:val="28"/>
          <w:szCs w:val="28"/>
          <w:lang w:eastAsia="ru-RU"/>
        </w:rPr>
        <w:t xml:space="preserve"> – педагогически организованный процесс усвоения и принятия обучающихся базовых национальных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 xml:space="preserve">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 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i/>
          <w:sz w:val="28"/>
          <w:szCs w:val="28"/>
          <w:lang w:eastAsia="ru-RU"/>
        </w:rPr>
        <w:t xml:space="preserve"> Духовно-нравственное развитие</w:t>
      </w:r>
      <w:r w:rsidRPr="00C57808">
        <w:rPr>
          <w:rFonts w:eastAsia="Times New Roman"/>
          <w:bCs/>
          <w:sz w:val="28"/>
          <w:szCs w:val="28"/>
          <w:lang w:eastAsia="ru-RU"/>
        </w:rPr>
        <w:t xml:space="preserve">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</w:t>
      </w:r>
      <w:r w:rsidRPr="00C57808">
        <w:rPr>
          <w:rFonts w:eastAsia="Times New Roman"/>
          <w:sz w:val="28"/>
          <w:szCs w:val="28"/>
          <w:lang w:eastAsia="ru-RU"/>
        </w:rPr>
        <w:t>.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t>Основная педагогическая цель</w:t>
      </w:r>
      <w:r w:rsidRPr="00C57808">
        <w:rPr>
          <w:rFonts w:eastAsia="Times New Roman"/>
          <w:bCs/>
          <w:sz w:val="28"/>
          <w:szCs w:val="28"/>
          <w:lang w:eastAsia="ru-RU"/>
        </w:rPr>
        <w:t xml:space="preserve"> — воспитание, социально-педагогическая поддержка становления и развития высоконравственного, ответственного, инициативного и компетентного гражданина России.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i/>
          <w:sz w:val="28"/>
          <w:szCs w:val="28"/>
          <w:lang w:eastAsia="ru-RU"/>
        </w:rPr>
        <w:t>Задачи духовно-нравственного воспитания</w:t>
      </w:r>
      <w:r w:rsidRPr="00C57808">
        <w:rPr>
          <w:rFonts w:eastAsia="Times New Roman"/>
          <w:sz w:val="28"/>
          <w:szCs w:val="28"/>
          <w:lang w:eastAsia="ru-RU"/>
        </w:rPr>
        <w:t xml:space="preserve"> определены как ожидаемые результаты в логике требований к личностным результатам общего начального образования и предусматривают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C57808">
        <w:rPr>
          <w:rFonts w:eastAsia="Times New Roman"/>
          <w:b/>
          <w:bCs/>
          <w:sz w:val="28"/>
          <w:szCs w:val="28"/>
          <w:lang w:eastAsia="ru-RU"/>
        </w:rPr>
        <w:t>в области формирования личностной культуры: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D16D3A" w:rsidRPr="00C57808" w:rsidRDefault="00D16D3A" w:rsidP="00D16D3A">
      <w:pPr>
        <w:shd w:val="clear" w:color="auto" w:fill="FFFFFF"/>
        <w:tabs>
          <w:tab w:val="left" w:pos="56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D16D3A" w:rsidRPr="00C57808" w:rsidRDefault="00D16D3A" w:rsidP="00D16D3A">
      <w:pPr>
        <w:shd w:val="clear" w:color="auto" w:fill="FFFFFF"/>
        <w:tabs>
          <w:tab w:val="left" w:pos="573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D16D3A" w:rsidRPr="00C57808" w:rsidRDefault="00D16D3A" w:rsidP="00D16D3A">
      <w:pPr>
        <w:shd w:val="clear" w:color="auto" w:fill="FFFFFF"/>
        <w:tabs>
          <w:tab w:val="left" w:pos="57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нравственного смысла учения;</w:t>
      </w:r>
    </w:p>
    <w:p w:rsidR="00D16D3A" w:rsidRPr="00C57808" w:rsidRDefault="00D16D3A" w:rsidP="00D16D3A">
      <w:pPr>
        <w:shd w:val="clear" w:color="auto" w:fill="FFFFFF"/>
        <w:tabs>
          <w:tab w:val="left" w:pos="577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D16D3A" w:rsidRPr="00C57808" w:rsidRDefault="00D16D3A" w:rsidP="00D16D3A">
      <w:pPr>
        <w:shd w:val="clear" w:color="auto" w:fill="FFFFFF"/>
        <w:tabs>
          <w:tab w:val="left" w:pos="57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принятие обучающимся базовых национальных ценностей, национальных и этнических духовных традиций;</w:t>
      </w:r>
    </w:p>
    <w:p w:rsidR="00D16D3A" w:rsidRPr="00C57808" w:rsidRDefault="00D16D3A" w:rsidP="00D16D3A">
      <w:pPr>
        <w:shd w:val="clear" w:color="auto" w:fill="FFFFFF"/>
        <w:tabs>
          <w:tab w:val="left" w:pos="577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эстетических потребностей, ценностей и чувств;</w:t>
      </w:r>
    </w:p>
    <w:p w:rsidR="00D16D3A" w:rsidRPr="00C57808" w:rsidRDefault="00D16D3A" w:rsidP="00D16D3A">
      <w:pPr>
        <w:shd w:val="clear" w:color="auto" w:fill="FFFFFF"/>
        <w:tabs>
          <w:tab w:val="left" w:pos="56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D16D3A" w:rsidRPr="00C57808" w:rsidRDefault="00D16D3A" w:rsidP="00D16D3A">
      <w:pPr>
        <w:shd w:val="clear" w:color="auto" w:fill="FFFFFF"/>
        <w:tabs>
          <w:tab w:val="left" w:pos="55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развитие трудолюбия, способности к преодолению трудностей,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целеустремлённости и настойчивости в достижении результата;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осознание обучающимся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D16D3A" w:rsidRPr="00C57808" w:rsidRDefault="00D16D3A" w:rsidP="00D16D3A">
      <w:pPr>
        <w:keepNext/>
        <w:keepLines/>
        <w:ind w:firstLine="720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t>В области формирования социальной культуры:</w:t>
      </w:r>
    </w:p>
    <w:p w:rsidR="00D16D3A" w:rsidRPr="00C57808" w:rsidRDefault="00D16D3A" w:rsidP="00D16D3A">
      <w:pPr>
        <w:keepNext/>
        <w:keepLines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основ российской гражданской идентичности</w:t>
      </w:r>
    </w:p>
    <w:p w:rsidR="00D16D3A" w:rsidRPr="00C57808" w:rsidRDefault="00D16D3A" w:rsidP="00D16D3A">
      <w:pPr>
        <w:keepNext/>
        <w:keepLines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пробуждение веры в Россию, чувства личной ответственности за Отечество;</w:t>
      </w:r>
    </w:p>
    <w:p w:rsidR="00D16D3A" w:rsidRPr="00C57808" w:rsidRDefault="00D16D3A" w:rsidP="00D16D3A">
      <w:pPr>
        <w:shd w:val="clear" w:color="auto" w:fill="FFFFFF"/>
        <w:tabs>
          <w:tab w:val="left" w:pos="588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воспитание ценностного отношения к своему национальному языку и культуре;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патриотизма и гражданской солидарности;</w:t>
      </w:r>
    </w:p>
    <w:p w:rsidR="00D16D3A" w:rsidRPr="00C57808" w:rsidRDefault="00D16D3A" w:rsidP="00D16D3A">
      <w:pPr>
        <w:shd w:val="clear" w:color="auto" w:fill="FFFFFF"/>
        <w:tabs>
          <w:tab w:val="left" w:pos="588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D16D3A" w:rsidRPr="00C57808" w:rsidRDefault="00D16D3A" w:rsidP="00D16D3A">
      <w:pPr>
        <w:shd w:val="clear" w:color="auto" w:fill="FFFFFF"/>
        <w:tabs>
          <w:tab w:val="left" w:pos="577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укрепление доверия к другим людям;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развитие доброжелательности и эмоциональной отзывчивости, понимания и сопереживания другим людям;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становление гуманистических и демократических ценностных ориентаций;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D16D3A" w:rsidRPr="00C57808" w:rsidRDefault="00D16D3A" w:rsidP="00D16D3A">
      <w:pPr>
        <w:shd w:val="clear" w:color="auto" w:fill="FFFFFF"/>
        <w:tabs>
          <w:tab w:val="left" w:pos="582"/>
        </w:tabs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D16D3A" w:rsidRPr="00C57808" w:rsidRDefault="00D16D3A" w:rsidP="00D16D3A">
      <w:pPr>
        <w:keepNext/>
        <w:keepLines/>
        <w:ind w:firstLine="540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t>В области формирования семейной культуры:</w:t>
      </w:r>
    </w:p>
    <w:p w:rsidR="00D16D3A" w:rsidRPr="00C57808" w:rsidRDefault="00D16D3A" w:rsidP="00D16D3A">
      <w:pPr>
        <w:keepNext/>
        <w:keepLines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отношения к семье как основе российского общества;</w:t>
      </w:r>
    </w:p>
    <w:p w:rsidR="00D16D3A" w:rsidRPr="00C57808" w:rsidRDefault="00D16D3A" w:rsidP="00D16D3A">
      <w:pPr>
        <w:keepNext/>
        <w:keepLines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у обучающегося уважительного отношения к родителям, осознанного, заботливого отношения к старшим и младшим;</w:t>
      </w:r>
    </w:p>
    <w:p w:rsidR="00D16D3A" w:rsidRPr="00C57808" w:rsidRDefault="00D16D3A" w:rsidP="00D16D3A">
      <w:pPr>
        <w:keepNext/>
        <w:keepLines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формирование представления о семейных ценностях, тендерных семейных ролях и уважения к ним;</w:t>
      </w:r>
    </w:p>
    <w:p w:rsidR="00D16D3A" w:rsidRPr="00C57808" w:rsidRDefault="00D16D3A" w:rsidP="00D16D3A">
      <w:pPr>
        <w:shd w:val="clear" w:color="auto" w:fill="FFFFFF"/>
        <w:tabs>
          <w:tab w:val="left" w:pos="577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знакомство обучающегося с культурно-историческими и этническими традициями российской семьи.</w:t>
      </w:r>
    </w:p>
    <w:p w:rsidR="00D16D3A" w:rsidRPr="00C57808" w:rsidRDefault="00D16D3A" w:rsidP="00D16D3A">
      <w:pPr>
        <w:keepNext/>
        <w:keepLines/>
        <w:jc w:val="center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t>2.Ценностные установки духовно-нравственного развития и воспитания обучающихся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Ценностные установки духовно-нравственного развития и воспитания учащихся начальной школы согласуются с традиционными источниками нравственности, которыми являются следующие ценности:</w:t>
      </w:r>
    </w:p>
    <w:p w:rsidR="00D16D3A" w:rsidRPr="00C57808" w:rsidRDefault="00D16D3A" w:rsidP="00D16D3A">
      <w:pPr>
        <w:shd w:val="clear" w:color="auto" w:fill="FFFFFF"/>
        <w:tabs>
          <w:tab w:val="left" w:pos="573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патриотизм — любовь к Родине, своему краю, своему народу, служение Отечеству;</w:t>
      </w:r>
    </w:p>
    <w:p w:rsidR="00D16D3A" w:rsidRPr="00C57808" w:rsidRDefault="00D16D3A" w:rsidP="00D16D3A">
      <w:pPr>
        <w:shd w:val="clear" w:color="auto" w:fill="FFFFFF"/>
        <w:tabs>
          <w:tab w:val="left" w:pos="57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социальная солидарность — свобода личная и национальная; уважение и доверие к людям, институтам государства и гражданского общества; справедливость, равноправие, милосердие, честь, достоинство,</w:t>
      </w:r>
    </w:p>
    <w:p w:rsidR="00D16D3A" w:rsidRPr="00C57808" w:rsidRDefault="00D16D3A" w:rsidP="00D16D3A">
      <w:pPr>
        <w:shd w:val="clear" w:color="auto" w:fill="FFFFFF"/>
        <w:tabs>
          <w:tab w:val="left" w:pos="57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гражданственность — долг перед Отечеством, правовое государство,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гражданское общество, закон и правопорядок, поликультурный мир, свобода совести и вероисповедания, забота о благосостоянии общества;</w:t>
      </w:r>
    </w:p>
    <w:p w:rsidR="00D16D3A" w:rsidRPr="00C57808" w:rsidRDefault="00D16D3A" w:rsidP="00D16D3A">
      <w:pPr>
        <w:shd w:val="clear" w:color="auto" w:fill="FFFFFF"/>
        <w:tabs>
          <w:tab w:val="left" w:pos="55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семья — любовь и верность, забота, помощь и поддержка, равноправие, здоровье, достаток, уважение к родителям, забота о старших и младших, забота о продолжении рода;</w:t>
      </w:r>
    </w:p>
    <w:p w:rsidR="00D16D3A" w:rsidRPr="00C57808" w:rsidRDefault="00D16D3A" w:rsidP="00D16D3A">
      <w:pPr>
        <w:shd w:val="clear" w:color="auto" w:fill="FFFFFF"/>
        <w:tabs>
          <w:tab w:val="left" w:pos="563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личность — саморазвитие и совершенствование, смысл жизни, внутренняя гармония, самоприятие и самоуважение, достоинство, любовь к жизни и человечеству, мудрость, способность к личностному и нравственному выбору;</w:t>
      </w:r>
    </w:p>
    <w:p w:rsidR="00D16D3A" w:rsidRPr="00C57808" w:rsidRDefault="00D16D3A" w:rsidP="00D16D3A">
      <w:pPr>
        <w:shd w:val="clear" w:color="auto" w:fill="FFFFFF"/>
        <w:tabs>
          <w:tab w:val="left" w:pos="55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труд и творчество — уважение к труду, творчество и созидание, целеустремлённость и настойчивость, трудолюбие;</w:t>
      </w:r>
    </w:p>
    <w:p w:rsidR="00D16D3A" w:rsidRPr="00C57808" w:rsidRDefault="00D16D3A" w:rsidP="00D16D3A">
      <w:pPr>
        <w:shd w:val="clear" w:color="auto" w:fill="FFFFFF"/>
        <w:tabs>
          <w:tab w:val="left" w:pos="554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наука — ценность знания, стремление к познанию и истине, научная картина мира;</w:t>
      </w:r>
    </w:p>
    <w:p w:rsidR="00D16D3A" w:rsidRPr="00C57808" w:rsidRDefault="00D16D3A" w:rsidP="00D16D3A">
      <w:pPr>
        <w:shd w:val="clear" w:color="auto" w:fill="FFFFFF"/>
        <w:tabs>
          <w:tab w:val="left" w:leader="dot" w:pos="352"/>
          <w:tab w:val="left" w:pos="55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традиционные религии 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D16D3A" w:rsidRPr="00C57808" w:rsidRDefault="00D16D3A" w:rsidP="00D16D3A">
      <w:pPr>
        <w:shd w:val="clear" w:color="auto" w:fill="FFFFFF"/>
        <w:tabs>
          <w:tab w:val="left" w:pos="573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искусство и литература — красота, гармония, духовный мир человека, нравственный выбор, смысл жизни, эстетичес</w:t>
      </w:r>
      <w:r w:rsidRPr="00C57808">
        <w:rPr>
          <w:rFonts w:eastAsia="Times New Roman"/>
          <w:sz w:val="28"/>
          <w:szCs w:val="28"/>
          <w:lang w:eastAsia="ru-RU"/>
        </w:rPr>
        <w:softHyphen/>
        <w:t>кое развитие;</w:t>
      </w:r>
    </w:p>
    <w:p w:rsidR="00D16D3A" w:rsidRPr="00C57808" w:rsidRDefault="00D16D3A" w:rsidP="00D16D3A">
      <w:pPr>
        <w:shd w:val="clear" w:color="auto" w:fill="FFFFFF"/>
        <w:tabs>
          <w:tab w:val="left" w:pos="530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природа — эволюция, родная земля, заповедная природа, планета Земля, экологическое сознание;</w:t>
      </w:r>
    </w:p>
    <w:p w:rsidR="00D16D3A" w:rsidRPr="00C57808" w:rsidRDefault="00D16D3A" w:rsidP="00D16D3A">
      <w:pPr>
        <w:shd w:val="clear" w:color="auto" w:fill="FFFFFF"/>
        <w:tabs>
          <w:tab w:val="left" w:pos="568"/>
        </w:tabs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человечество — мир во всём мире, многообразие и уважение культур и народов, прогресс человечества, международное сотрудничество.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 опыта созидательной реализации этих ценностей на практике.  </w:t>
      </w:r>
    </w:p>
    <w:p w:rsidR="00D16D3A" w:rsidRPr="00C57808" w:rsidRDefault="00D16D3A" w:rsidP="00D16D3A">
      <w:pPr>
        <w:ind w:firstLine="540"/>
        <w:jc w:val="both"/>
        <w:rPr>
          <w:rFonts w:eastAsia="Times New Roman"/>
          <w:sz w:val="28"/>
          <w:szCs w:val="28"/>
          <w:lang w:eastAsia="ru-RU"/>
        </w:rPr>
      </w:pPr>
    </w:p>
    <w:p w:rsidR="00D16D3A" w:rsidRPr="00C57808" w:rsidRDefault="00D16D3A" w:rsidP="00D16D3A">
      <w:pPr>
        <w:shd w:val="clear" w:color="auto" w:fill="FFFFFF"/>
        <w:tabs>
          <w:tab w:val="left" w:pos="568"/>
        </w:tabs>
        <w:jc w:val="center"/>
        <w:rPr>
          <w:rFonts w:eastAsia="Times New Roman"/>
          <w:b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3.Основные направления и содержание духовно- нравственного развития и воспитания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Направления, ценности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Воспитание гражданственности, патриотизма, уважения к правам, свободам и обязанностям человек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Ценности: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  любовь к России, своему народу, своему краю, служение Отечеству, правовое государство, гражданское общество, закон и правопорядок, поликультурный мир, свобода личная и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национальная, доверие к людям, институтам государства и гражданского общества.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-представления о символах государства — Флаге, Гербе России, о флаге и гербе субъекта Российской Федерации, в котором находится 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образовательное учреждение;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-элементарные представления об институтах гражданского общества, о возможностях участия граждан в общественном управлении;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-элементарные представления о правах и обязанностях гражданина России;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-интерес к общественным явлениям, понимание активной роли человека в обществе;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-уважительное отношение к русскому языку как государственному, языку межнационального общения;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-ценностное отношение к своему национальному языку и культуре;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-начальные представления о народах России, об их общей исторической судьбе, о единстве народов нашей страны;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-элементарные представления о национальных героях и важнейших событиях истории России и её народов;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-интерес к государственным праздникам и важнейшим событиям в 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жизни России, субъекта Российской Федерации, </w:t>
            </w:r>
            <w:r w:rsidRPr="00C57808"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  <w:t>края (населённого пункта)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 в котором находится образовательное учреждение;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-стремление активно участвовать в делах класса, школы, семьи, </w:t>
            </w:r>
            <w:r w:rsidRPr="00C57808"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  <w:t>своего села, города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-любовь к образовательному учреждению, </w:t>
            </w:r>
            <w:r w:rsidRPr="00C57808"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  <w:t>своему селу, городу,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народу, России;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-уважение к защитникам Родины;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-умение отвечать за свои поступки;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-негативное отношение к нарушениям порядка в классе, дома, на улице, к невыполнению человеком своих обязанностей.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-Беседы, чтение книг, изучение предметов, предусмотренных базисным учебным планом, на плакатах, картинах;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-в процессе  экскурсий,  путешествий по историческим и памятным местам, сюжетно-ролевых игр гражданского и историко-патриотического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содержания, изучения основных и вариативных учебных дисциплин;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-сюжетно-ролевые игры,  творческие конкурсы,  праздники, изучение вариативных учебных дисциплин;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-посильное участие в социальных проектах,</w:t>
            </w:r>
          </w:p>
          <w:p w:rsidR="00D16D3A" w:rsidRPr="00C57808" w:rsidRDefault="00D16D3A" w:rsidP="00BA38F3">
            <w:pPr>
              <w:tabs>
                <w:tab w:val="left" w:pos="529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-проведение бесед о подвигах Российской армии, защитниках Отечества, подготовке и прове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softHyphen/>
              <w:t>дении игр военно-патриотического содержания, конкурсов и спортивных соревнований,  встреч с ветеранами и военнослужащими;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77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-встречи и беседы с выпускниками своей школы, ознакомление с биографиями выпускников, явивших собой достойные примеры гражданственности и патриотизма.</w:t>
            </w:r>
          </w:p>
          <w:p w:rsidR="00D16D3A" w:rsidRPr="00C57808" w:rsidRDefault="00D16D3A" w:rsidP="00BA38F3">
            <w:pPr>
              <w:tabs>
                <w:tab w:val="left" w:pos="577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tabs>
                <w:tab w:val="left" w:pos="543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    Воспитание нравственных чувств и этического сознания.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 Ценности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: нравственный выбор, жизнь и смысл жизни, справедливость, милосердие, честь, достоинство, уважение родителей, уважение достоинства человека, равноправие, ответственность и чувство долга, забота и помощь, мораль, честность, щедрость, забота о старших и младших, свобода совести и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вероисповедания, толерантность, представление о вере, духовной культуре и светской этике.</w:t>
            </w:r>
          </w:p>
          <w:p w:rsidR="00D16D3A" w:rsidRPr="00C57808" w:rsidRDefault="00D16D3A" w:rsidP="00BA38F3">
            <w:pPr>
              <w:spacing w:line="7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-первоначальные представления о базовых национальных российских ценностях;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-различение хороших и плохих поступков;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-представления о правилах поведения в образовательном учреждении, дома, на улице, в населённом пункте, в общественных местах, на природе;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-элементарные представления о религиозной картине мира, роли традиционных религий в развитии Российского 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государства, в истории и культуре нашей страны;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-уважительное отношение к родителям, старшим, доброжелательное отношение к сверстникам и младшим;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-установление дружеских взаимоотношений в коллективе, основанных на взаимопомощи и взаимной поддержке;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-бережное, гуманное отношение ко всему живому;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-знание правил вежливого поведения, культуры речи, умение пользоваться «волшебными» словами, быть опрятным, чистым, аккуратным;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-стремление избегать плохих поступков, не капризничать, не быть упрямым; умение признаться в плохом поступке и анализировать его;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-отрицательное отношение к аморальным поступкам, грубости, оскорбительным словам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и действиям, в том числе в содержании художественных фильмов и телевизионных передач.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Проект «Познаём мир вместе» </w:t>
            </w:r>
          </w:p>
          <w:p w:rsidR="00D16D3A" w:rsidRPr="00C57808" w:rsidRDefault="00D16D3A" w:rsidP="00BA38F3">
            <w:pPr>
              <w:tabs>
                <w:tab w:val="left" w:pos="58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-изучение учебных инвариантных и вариативных предметов, бесед, экскурсий, заочных путешествий, участия в творческой деятельности- театральные постановки, художественные выставки;</w:t>
            </w:r>
          </w:p>
          <w:p w:rsidR="00D16D3A" w:rsidRPr="00C57808" w:rsidRDefault="00D16D3A" w:rsidP="00BA38F3">
            <w:pPr>
              <w:tabs>
                <w:tab w:val="left" w:pos="58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-проведение экскурсий в места богослужения, встреч с религиозными деятелями;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-проведение внеурочных мероприятий,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направленных на формирование представлений о нормах морально-нравственного поведения,</w:t>
            </w:r>
          </w:p>
          <w:p w:rsidR="00D16D3A" w:rsidRPr="00C57808" w:rsidRDefault="00D16D3A" w:rsidP="00BA38F3">
            <w:pPr>
              <w:tabs>
                <w:tab w:val="left" w:pos="59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-беседы, классные часы, просмотр учебных фильмов, наблюдение и обсуждение в педагогически организованной ситуации поступков, поведения разных людей;</w:t>
            </w:r>
          </w:p>
          <w:p w:rsidR="00D16D3A" w:rsidRPr="00C57808" w:rsidRDefault="00D16D3A" w:rsidP="00BA38F3">
            <w:pPr>
              <w:tabs>
                <w:tab w:val="left" w:pos="577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-обучение дружной игре, взаимной поддержке, участию в коллективных играх, приобретение опыта совместной деятельности;</w:t>
            </w:r>
          </w:p>
          <w:p w:rsidR="00D16D3A" w:rsidRPr="00C57808" w:rsidRDefault="00D16D3A" w:rsidP="00BA38F3">
            <w:pPr>
              <w:tabs>
                <w:tab w:val="left" w:pos="577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-посильное участие в делах благотворительности, милосердия, в оказании помощи нуждающимся, заботе о животных, других живых существах, природе;</w:t>
            </w:r>
          </w:p>
          <w:p w:rsidR="00D16D3A" w:rsidRPr="00C57808" w:rsidRDefault="00D16D3A" w:rsidP="00BA38F3">
            <w:pPr>
              <w:tabs>
                <w:tab w:val="left" w:pos="577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-беседы о семье, о родителях и прародителях;</w:t>
            </w:r>
          </w:p>
          <w:p w:rsidR="00D16D3A" w:rsidRPr="00C57808" w:rsidRDefault="00D16D3A" w:rsidP="00BA38F3">
            <w:pPr>
              <w:spacing w:line="7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-проведение открытых семейных праздников, выполнение презентации совместно с родителями (законными представителями)  и творческих проектов, проведение мероприятий, раскрывающих историю семьи, воспитывающих уважение к старшему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поколению, укрепляющих преемственность между поколениями).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Воспитание трудолюбия, творческого отношения к учению, труду, жизни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i/>
                <w:sz w:val="28"/>
                <w:szCs w:val="28"/>
                <w:lang w:eastAsia="ru-RU"/>
              </w:rPr>
              <w:t>Ценности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: уважение к труду; творчество и созидание; стремление к познанию и истине; целеустремленность и  настойчивость, бережливость, трудолюбие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-первоначальные представления о нравственных основах учёбы, ведущей роли образования, труда и значении творчества в жизни человека и общества;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-уважение к труду и творчеству старших и сверстников;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-элементарные представления об основных профессиях;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-ценностное отношение к учёбе как виду творческой деятельности;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-элементарные представления о роли знаний, науки, современного производства в жизни человека и общества;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-первоначальные навыки коллективной работы, в том числе при разработке и реализации учебных и учебно-трудовых проектов;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-умение проявлять дисциплинированность, последовательность и настойчивость в выполнении учебных и учебно-трудовых заданий;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-умение соблюдать порядок на рабочем месте;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-бережное отношение к результатам своего труда, труда Других людей, к школьному имуществу, учебникам, личным вещам;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-отрицательное отношение к лени и небрежности в труде и учёбе, небережливому отношению к результатам труда людей.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tabs>
                <w:tab w:val="left" w:pos="534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-экскурсии по городу, селу, во время которых знакомятся с различными видами труда, различными профессиями в ходе экскурсий на производственные предприятия, встречи с представителями разных профессий;</w:t>
            </w:r>
          </w:p>
          <w:p w:rsidR="00D16D3A" w:rsidRPr="00C57808" w:rsidRDefault="00D16D3A" w:rsidP="00BA38F3">
            <w:pPr>
              <w:tabs>
                <w:tab w:val="left" w:pos="538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-беседы о профессиях своих родителей (законных представителей) и прародителей, участвуют в организации и проведении презентаций «Труд наших родных»;</w:t>
            </w:r>
          </w:p>
          <w:p w:rsidR="00D16D3A" w:rsidRPr="00C57808" w:rsidRDefault="00D16D3A" w:rsidP="00BA38F3">
            <w:pPr>
              <w:tabs>
                <w:tab w:val="left" w:pos="553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-проведение сюжетно-ролевых экономических игр, посредством создания игровых ситуаций по мотивам различных профессий, проведения внеурочных мероприятий- праздники труда,  конкурсы, города мастеров, раскрывающих перед детьми широкий спектр профессиональной и трудовой деятельности;</w:t>
            </w:r>
          </w:p>
          <w:p w:rsidR="00D16D3A" w:rsidRPr="00C57808" w:rsidRDefault="00D16D3A" w:rsidP="00BA38F3">
            <w:pPr>
              <w:tabs>
                <w:tab w:val="left" w:pos="553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-презентации учебных и творческих достижений, стимулирование творческого учебного труда, предоставление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обучающимся возможностей творческой инициативы в учебном труде;</w:t>
            </w:r>
          </w:p>
          <w:p w:rsidR="00D16D3A" w:rsidRPr="00C57808" w:rsidRDefault="00D16D3A" w:rsidP="00BA38F3">
            <w:pPr>
              <w:tabs>
                <w:tab w:val="left" w:pos="538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-изучение предмета «Технология», участие в разработке и реализации различных проектов;</w:t>
            </w:r>
          </w:p>
          <w:p w:rsidR="00D16D3A" w:rsidRPr="00C57808" w:rsidRDefault="00D16D3A" w:rsidP="00BA38F3">
            <w:pPr>
              <w:tabs>
                <w:tab w:val="left" w:pos="553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-занятие народными промыслами, природоохранительная деятельность,  деятельность трудовых и творческих общественных объединений в учебное,  и в каникулярное время;</w:t>
            </w:r>
          </w:p>
          <w:p w:rsidR="00D16D3A" w:rsidRPr="00C57808" w:rsidRDefault="00D16D3A" w:rsidP="00BA38F3">
            <w:pPr>
              <w:tabs>
                <w:tab w:val="left" w:pos="548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-встречи и беседы с выпускниками своей школы, знакомство с биографиями выпускников, показавших достойные примеры высокого профессионализма, творческого отношения к труду и жизни.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Формирование ценностного отношения к здоровью и здоровому образу жизни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i/>
                <w:sz w:val="28"/>
                <w:szCs w:val="28"/>
                <w:lang w:eastAsia="ru-RU"/>
              </w:rPr>
              <w:t>Ценности: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 здоровье физическое и стремление к здоровому образу жизни, здоровье нравственное и социально-психологическое.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-ценностное отношение к своему здоровью, здоровью родителей (законных представителей), членов своей семьи, педагогов, сверстников;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школьного коллектива);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-элементарные представления о влиянии нравственности человека на состояние его здоровья и здоровья окружающих его людей;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-понимание важности физической культуры и спорта для здоровья человека, его образования, труда и творчества;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-знание и выполнение санитарно-гигиенических правил, соблюдение здоровьесберегающего режима дня;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-интерес к прогулкам на природе, подвижным играм, участию в спортивных соревнованиях;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-первоначальные представления об оздоровительном вли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янии природы на человека;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-первоначальные представления о возможном негативном влиянии компьютерных игр, телевидения, рекламы на здоровье человека;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-отрицательное отношение к невыполнению правил личной гигиены и санитарии, уклонению от занятий физкультурой.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-на уроках физической культуры, беседы, просмотр учебных фильмов, в системе внеклассных мероприятий;</w:t>
            </w:r>
          </w:p>
          <w:p w:rsidR="00D16D3A" w:rsidRPr="00C57808" w:rsidRDefault="00D16D3A" w:rsidP="00BA38F3">
            <w:pPr>
              <w:tabs>
                <w:tab w:val="left" w:pos="58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беседы о значении занятий физическими упражнениями, активного образа жизни, спорта, прогулок на природе для укрепления своего здоровья;</w:t>
            </w:r>
          </w:p>
          <w:p w:rsidR="00D16D3A" w:rsidRPr="00C57808" w:rsidRDefault="00D16D3A" w:rsidP="00BA38F3">
            <w:pPr>
              <w:tabs>
                <w:tab w:val="left" w:pos="59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-в спортивных секциях школы и внешкольных учреждений, при подготовке и проведении подвижных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игр, туристических походов, спортивных соревнований;</w:t>
            </w:r>
          </w:p>
          <w:p w:rsidR="00D16D3A" w:rsidRPr="00C57808" w:rsidRDefault="00D16D3A" w:rsidP="00BA38F3">
            <w:pPr>
              <w:tabs>
                <w:tab w:val="left" w:pos="58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-составление здоровьесберегающего режима дня и контроль его выполнения, поддержание чистоты и порядка в помещениях, соблюдение санитарно-гигиенических норм труда и отдыха;</w:t>
            </w:r>
          </w:p>
          <w:p w:rsidR="00D16D3A" w:rsidRPr="00C57808" w:rsidRDefault="00D16D3A" w:rsidP="00BA38F3">
            <w:pPr>
              <w:tabs>
                <w:tab w:val="left" w:pos="582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-просмотра учебных фильмов, игровых и тренинговых программ в системе взаимодействия образовательных и медицинских учреждений;</w:t>
            </w:r>
          </w:p>
          <w:p w:rsidR="00D16D3A" w:rsidRPr="00C57808" w:rsidRDefault="00D16D3A" w:rsidP="00BA38F3">
            <w:pPr>
              <w:tabs>
                <w:tab w:val="left" w:pos="577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-беседы с педагогами, медицинскими работниками образовательного учреждения, родителями (законными представителями);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Воспитание  ценностного  отношения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к природе, окружающей среде.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Ценности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: родная земля; заповедная природа; планета Земля; экологическое сознание.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Воспитание ценностного отношения к прекрасному, формирование представлений об эстетических идеалах и ценностях (эстетическое воспитание)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i/>
                <w:sz w:val="28"/>
                <w:szCs w:val="28"/>
                <w:lang w:eastAsia="ru-RU"/>
              </w:rPr>
              <w:t>Ценности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: красота, гармония, духовный мир человека, самовыражение в творчестве и искусстве.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-развитие интереса к природе, природным 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явлениям и формам жизни, понимание активной роли человека в природе;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-ценностное отношение к природе и всем формам жизни;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-элементарный опыт природоохранительной деятельности;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-бережное отношение к растениям и животным. 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-представления о душевной и физической красоте человека;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-формирование эстетических идеалов, чувства прекрасного; умение видеть красоту природы, труда и творчества;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-интерес к чтению, произведениям искусства, детским спектаклям, концертам, выставкам, музыке;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-интерес к занятиям художественным творчеством;</w:t>
            </w:r>
          </w:p>
          <w:p w:rsidR="00D16D3A" w:rsidRPr="00C57808" w:rsidRDefault="00D16D3A" w:rsidP="00BA38F3">
            <w:pPr>
              <w:shd w:val="clear" w:color="auto" w:fill="FFFFFF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-стремление к опрятному внешнему виду;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-отрицательное отношение к некрасивым поступкам и неряшливости.</w:t>
            </w:r>
          </w:p>
          <w:p w:rsidR="00D16D3A" w:rsidRPr="00C57808" w:rsidRDefault="00D16D3A" w:rsidP="00BA38F3">
            <w:pPr>
              <w:shd w:val="clear" w:color="auto" w:fill="FFFFFF"/>
              <w:spacing w:line="248" w:lineRule="exact"/>
              <w:jc w:val="right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-изучение учебных дисциплин, бесед;</w:t>
            </w:r>
          </w:p>
          <w:p w:rsidR="00D16D3A" w:rsidRPr="00C57808" w:rsidRDefault="00D16D3A" w:rsidP="00BA38F3">
            <w:pPr>
              <w:tabs>
                <w:tab w:val="left" w:pos="553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-экскурсии, прогулки по родному краю;</w:t>
            </w:r>
          </w:p>
          <w:p w:rsidR="00D16D3A" w:rsidRPr="00C57808" w:rsidRDefault="00D16D3A" w:rsidP="00BA38F3">
            <w:pPr>
              <w:tabs>
                <w:tab w:val="left" w:pos="548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-высадка растений, создание цветочных клумб, очистка доступных территорий от мусора, подкормка птиц,  создание и реализация коллективных природоохранных проектов;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-посильное участие в деятельности детско-юношеских общественных экологических организаций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-участие вместе с родителями (законными представителями) в экологической деятельности по месту жительства</w:t>
            </w:r>
          </w:p>
          <w:p w:rsidR="00D16D3A" w:rsidRPr="00C57808" w:rsidRDefault="00D16D3A" w:rsidP="00BA38F3">
            <w:pPr>
              <w:tabs>
                <w:tab w:val="left" w:pos="553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-изучения учебных дисциплин, посредством встреч с представителями творческих профессий, экскурсий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 к памятникам зодчества и на объекты современной архитектуры,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 знакомства с лучшими произведениями искусства в музеях, на выставках, по репродукциям, учебным фильмам;</w:t>
            </w:r>
          </w:p>
          <w:p w:rsidR="00D16D3A" w:rsidRPr="00C57808" w:rsidRDefault="00D16D3A" w:rsidP="00BA38F3">
            <w:pPr>
              <w:tabs>
                <w:tab w:val="left" w:pos="543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-изучение вариативных дисциплин, в системе экскурсионно-краеведческой деятельности, внеклассных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мероприятий, включая шефство над памятниками культуры вблизи образовательного учреждения, посещение конкурсов исполнителей народной музыки, художественных мастерских, тематических выставок;</w:t>
            </w:r>
          </w:p>
          <w:p w:rsidR="00D16D3A" w:rsidRPr="00C57808" w:rsidRDefault="00D16D3A" w:rsidP="00BA38F3">
            <w:pPr>
              <w:tabs>
                <w:tab w:val="left" w:pos="586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-разучивание стихотворений, знакомство с картинами, участие в просмотре учебных фильмов, фрагментов художественных фильмов о природе, городских и сельских ландшафтах; обучение понимать красоту окружающего мира через художественные образы;</w:t>
            </w:r>
          </w:p>
          <w:p w:rsidR="00D16D3A" w:rsidRPr="00C57808" w:rsidRDefault="00D16D3A" w:rsidP="00BA38F3">
            <w:pPr>
              <w:tabs>
                <w:tab w:val="left" w:pos="582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-беседы «Красивые и некрасивые поступки», «Чем красивы люди вокруг нас», беседы о прочитанных книгах, художественных фильмах, телевизионных передачах, компьютерные игры; обучение различать добро и зло, отличать красивое от безобразного, плохое от хорошего, созидательное от разрушительного;</w:t>
            </w:r>
          </w:p>
          <w:p w:rsidR="00D16D3A" w:rsidRPr="00C57808" w:rsidRDefault="00D16D3A" w:rsidP="00BA38F3">
            <w:pPr>
              <w:tabs>
                <w:tab w:val="left" w:pos="60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-на уроках художественного труда и в системе учреждений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дополнительного образования;</w:t>
            </w:r>
          </w:p>
          <w:p w:rsidR="00D16D3A" w:rsidRPr="00C57808" w:rsidRDefault="00D16D3A" w:rsidP="00BA38F3">
            <w:pPr>
              <w:tabs>
                <w:tab w:val="left" w:pos="582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-проведение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работ;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-участие в художественном оформлении кабинетов. </w:t>
            </w:r>
          </w:p>
        </w:tc>
      </w:tr>
    </w:tbl>
    <w:p w:rsidR="00D16D3A" w:rsidRPr="00C57808" w:rsidRDefault="00D16D3A" w:rsidP="00D16D3A">
      <w:pPr>
        <w:shd w:val="clear" w:color="auto" w:fill="FFFFFF"/>
        <w:spacing w:line="248" w:lineRule="exact"/>
        <w:ind w:left="-900"/>
        <w:jc w:val="right"/>
        <w:rPr>
          <w:rFonts w:eastAsia="Times New Roman"/>
          <w:sz w:val="28"/>
          <w:szCs w:val="28"/>
          <w:lang w:eastAsia="ru-RU"/>
        </w:rPr>
      </w:pPr>
    </w:p>
    <w:p w:rsidR="00D16D3A" w:rsidRPr="00C57808" w:rsidRDefault="00D16D3A" w:rsidP="00D16D3A">
      <w:pPr>
        <w:shd w:val="clear" w:color="auto" w:fill="FFFFFF"/>
        <w:tabs>
          <w:tab w:val="left" w:pos="568"/>
        </w:tabs>
        <w:spacing w:line="248" w:lineRule="exact"/>
        <w:ind w:firstLine="709"/>
        <w:jc w:val="right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 </w:t>
      </w:r>
    </w:p>
    <w:p w:rsidR="00D16D3A" w:rsidRPr="00C57808" w:rsidRDefault="00D16D3A" w:rsidP="00D16D3A">
      <w:pPr>
        <w:ind w:left="-540"/>
        <w:jc w:val="center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4.Организация духовно-нравственного развития и воспитания учащихся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 </w:t>
      </w:r>
      <w:r w:rsidRPr="00C57808">
        <w:rPr>
          <w:rFonts w:eastAsia="Times New Roman"/>
          <w:sz w:val="28"/>
          <w:szCs w:val="28"/>
          <w:lang w:eastAsia="ru-RU"/>
        </w:rPr>
        <w:t>Категория «уклад школьной жизни» является базовой для организации пространства духовно-нравственного развития обучающегося, его эффективной социализации и своевременного взросления. Уклад школьной жизни педагогически интегрирует основные виды и формы деятельности ребёнка: урочную, внеурочную, внешкольную, семейную, общественно полезную, трудовую, эстетическую, социально коммуникативную и др. на основе базовых национальных ценностей, традиционных моральных норм, национальных духовных традиций народов России.</w:t>
      </w:r>
    </w:p>
    <w:p w:rsidR="00D16D3A" w:rsidRPr="00C57808" w:rsidRDefault="00D16D3A" w:rsidP="00D16D3A">
      <w:pPr>
        <w:shd w:val="clear" w:color="auto" w:fill="FFFFFF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 основе программы духовно-нравственного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принципы.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b/>
          <w:bCs/>
          <w:sz w:val="28"/>
          <w:szCs w:val="28"/>
          <w:lang w:eastAsia="ru-RU"/>
        </w:rPr>
      </w:pPr>
      <w:r w:rsidRPr="00C57808">
        <w:rPr>
          <w:rFonts w:eastAsia="@Arial Unicode MS"/>
          <w:b/>
          <w:bCs/>
          <w:sz w:val="28"/>
          <w:szCs w:val="28"/>
          <w:lang w:eastAsia="ru-RU"/>
        </w:rPr>
        <w:t>Принцип ориентации на идеал.</w:t>
      </w:r>
      <w:r w:rsidRPr="00C57808">
        <w:rPr>
          <w:rFonts w:eastAsia="@Arial Unicode MS"/>
          <w:sz w:val="28"/>
          <w:szCs w:val="28"/>
          <w:lang w:eastAsia="ru-RU"/>
        </w:rPr>
        <w:t xml:space="preserve"> 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</w:t>
      </w:r>
      <w:r w:rsidRPr="00C57808">
        <w:rPr>
          <w:rFonts w:eastAsia="@Arial Unicode MS"/>
          <w:sz w:val="28"/>
          <w:szCs w:val="28"/>
          <w:lang w:eastAsia="ru-RU"/>
        </w:rPr>
        <w:lastRenderedPageBreak/>
        <w:t>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духовно-нравственного развития и воспитания обучающихся начальной школы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уклада школьной жизни, придают ему нравственные измерения, обеспечивают возможность согласования деятельности различных субъектов воспитания и социализации.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b/>
          <w:bCs/>
          <w:sz w:val="28"/>
          <w:szCs w:val="28"/>
          <w:lang w:eastAsia="ru-RU"/>
        </w:rPr>
      </w:pPr>
      <w:r w:rsidRPr="00C57808">
        <w:rPr>
          <w:rFonts w:eastAsia="@Arial Unicode MS"/>
          <w:b/>
          <w:bCs/>
          <w:sz w:val="28"/>
          <w:szCs w:val="28"/>
          <w:lang w:eastAsia="ru-RU"/>
        </w:rPr>
        <w:t xml:space="preserve">Принцип следования нравственному примеру. </w:t>
      </w:r>
      <w:r w:rsidRPr="00C57808">
        <w:rPr>
          <w:rFonts w:eastAsia="@Arial Unicode MS"/>
          <w:sz w:val="28"/>
          <w:szCs w:val="28"/>
          <w:lang w:eastAsia="ru-RU"/>
        </w:rPr>
        <w:t>Следование примеру — ведущий метод нравственного воспитания. Пример — это возможная модель выстраивания отношений ребёнка с другими людьми и с самим собой, образец ценностного выбора, совершённого значимым другим. Содержание учебного процесса,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b/>
          <w:bCs/>
          <w:sz w:val="28"/>
          <w:szCs w:val="28"/>
          <w:lang w:eastAsia="ru-RU"/>
        </w:rPr>
      </w:pPr>
      <w:r w:rsidRPr="00C57808">
        <w:rPr>
          <w:rFonts w:eastAsia="@Arial Unicode MS"/>
          <w:b/>
          <w:bCs/>
          <w:sz w:val="28"/>
          <w:szCs w:val="28"/>
          <w:lang w:eastAsia="ru-RU"/>
        </w:rPr>
        <w:t>Принцип идентификации (персонификации).</w:t>
      </w:r>
      <w:r w:rsidRPr="00C57808">
        <w:rPr>
          <w:rFonts w:eastAsia="@Arial Unicode MS"/>
          <w:sz w:val="28"/>
          <w:szCs w:val="28"/>
          <w:lang w:eastAsia="ru-RU"/>
        </w:rPr>
        <w:t xml:space="preserve"> Идентификация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В этом возрасте выражена ориентация на персонифицированные идеалы —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Персонифицированные идеалы являются действенными средствами нравственного воспитания ребёнка.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b/>
          <w:bCs/>
          <w:sz w:val="28"/>
          <w:szCs w:val="28"/>
          <w:lang w:eastAsia="ru-RU"/>
        </w:rPr>
      </w:pPr>
      <w:r w:rsidRPr="00C57808">
        <w:rPr>
          <w:rFonts w:eastAsia="@Arial Unicode MS"/>
          <w:b/>
          <w:bCs/>
          <w:sz w:val="28"/>
          <w:szCs w:val="28"/>
          <w:lang w:eastAsia="ru-RU"/>
        </w:rPr>
        <w:t>Принцип диалогического общения.</w:t>
      </w:r>
      <w:r w:rsidRPr="00C57808">
        <w:rPr>
          <w:rFonts w:eastAsia="@Arial Unicode MS"/>
          <w:sz w:val="28"/>
          <w:szCs w:val="28"/>
          <w:lang w:eastAsia="ru-RU"/>
        </w:rPr>
        <w:t xml:space="preserve"> 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свободного, равноправного межсубъектного общения. Выработка личностью собственной </w:t>
      </w:r>
      <w:r w:rsidRPr="00C57808">
        <w:rPr>
          <w:rFonts w:eastAsia="@Arial Unicode MS"/>
          <w:sz w:val="28"/>
          <w:szCs w:val="28"/>
          <w:lang w:eastAsia="ru-RU"/>
        </w:rPr>
        <w:lastRenderedPageBreak/>
        <w:t>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sz w:val="28"/>
          <w:szCs w:val="28"/>
          <w:lang w:eastAsia="ru-RU"/>
        </w:rPr>
      </w:pPr>
      <w:r w:rsidRPr="00C57808">
        <w:rPr>
          <w:rFonts w:eastAsia="@Arial Unicode MS"/>
          <w:b/>
          <w:bCs/>
          <w:sz w:val="28"/>
          <w:szCs w:val="28"/>
          <w:lang w:eastAsia="ru-RU"/>
        </w:rPr>
        <w:t>Принцип системно-деятельностной организации воспитания.</w:t>
      </w:r>
      <w:r w:rsidRPr="00C57808">
        <w:rPr>
          <w:rFonts w:eastAsia="@Arial Unicode MS"/>
          <w:sz w:val="28"/>
          <w:szCs w:val="28"/>
          <w:lang w:eastAsia="ru-RU"/>
        </w:rPr>
        <w:t xml:space="preserve"> 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младших школьников.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Каждая из ценностей, педагогически определяемая как вопрос, превращается в воспитательную задачу. Что есть Отечество? семья? милосердие? закон? честь? Понимание — это ответ на вопрос. Оно достигается через вопрошание общественного значения ценностей и открытие их личностного смысла. Для решения воспитательных задач обучающиеся вместе с педагогами и родителями, иными субъектами воспитания и социализации обращаются к содержанию: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общеобразовательных дисциплин;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произведений искусства;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периодической литературы, публикаций, радио- и телепередач, отражающих современную жизнь;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духовной культуры и фольклора народов России;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истории, традиций и современной жизни своей Родины, своего края, своей семьи;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жизненного опыта своих родителей (законных представителей) и прародителей;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color w:val="000000"/>
          <w:sz w:val="28"/>
          <w:szCs w:val="28"/>
          <w:lang w:eastAsia="ru-RU"/>
        </w:rPr>
      </w:pPr>
      <w:r w:rsidRPr="00C57808">
        <w:rPr>
          <w:rFonts w:eastAsia="@Arial Unicode MS"/>
          <w:color w:val="000000"/>
          <w:sz w:val="28"/>
          <w:szCs w:val="28"/>
          <w:lang w:eastAsia="ru-RU"/>
        </w:rPr>
        <w:t>общественно полезной и личностно значимой деятельности в рамках педагогически организованных социальных и культурных практик;</w:t>
      </w:r>
    </w:p>
    <w:p w:rsidR="00D16D3A" w:rsidRPr="00C57808" w:rsidRDefault="00D16D3A" w:rsidP="00D16D3A">
      <w:pPr>
        <w:ind w:firstLine="540"/>
        <w:jc w:val="both"/>
        <w:rPr>
          <w:rFonts w:eastAsia="@Arial Unicode MS"/>
          <w:sz w:val="28"/>
          <w:szCs w:val="28"/>
          <w:lang w:eastAsia="ru-RU"/>
        </w:rPr>
      </w:pPr>
      <w:r w:rsidRPr="00C57808">
        <w:rPr>
          <w:rFonts w:eastAsia="@Arial Unicode MS"/>
          <w:sz w:val="28"/>
          <w:szCs w:val="28"/>
          <w:lang w:eastAsia="ru-RU"/>
        </w:rPr>
        <w:t>других источников информации и научного знания.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Реализация программы предполагает создание социально открытого пространства, когда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 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в содержании и построении уроков; 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в способах организации совместной деятельности взрослых и детей в учебной и внеучебной деятельности; в характере общения и сотрудничества взрослого и ребенка;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в опыте организации индивидуальной, групповой, коллективной деятельности учащихся;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в специальных событиях, спроектированных с  учетом определенной ценности и смысла;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в личном  примере ученикам. 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Для организации такого пространства и его полноценного функционирования требуются согласованные усилия </w:t>
      </w:r>
      <w:r w:rsidRPr="00C57808">
        <w:rPr>
          <w:color w:val="000000"/>
          <w:sz w:val="28"/>
          <w:szCs w:val="28"/>
        </w:rPr>
        <w:t>всех социальных субъектов-участников воспитания: семьи, общественн</w:t>
      </w:r>
      <w:r w:rsidRPr="00C57808">
        <w:rPr>
          <w:sz w:val="28"/>
          <w:szCs w:val="28"/>
        </w:rPr>
        <w:t xml:space="preserve">ых организаций, </w:t>
      </w:r>
      <w:r w:rsidRPr="00C57808">
        <w:rPr>
          <w:sz w:val="28"/>
          <w:szCs w:val="28"/>
        </w:rPr>
        <w:lastRenderedPageBreak/>
        <w:t>включая и детско-юношеские движения и организации, учреждений дополнительного образования, культуры и спорта, СМИ, традиционных российских религиозных объединений.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Организация социально открытого пространства духовно-нравственного развития и воспитания  личности гражданина России, нравственного уклада жизни обучающихся осуществляется на основе следующих </w:t>
      </w:r>
      <w:r w:rsidRPr="00C57808">
        <w:rPr>
          <w:b/>
          <w:i/>
          <w:sz w:val="28"/>
          <w:szCs w:val="28"/>
        </w:rPr>
        <w:t>принципов</w:t>
      </w:r>
      <w:r w:rsidRPr="00C57808">
        <w:rPr>
          <w:sz w:val="28"/>
          <w:szCs w:val="28"/>
        </w:rPr>
        <w:t xml:space="preserve">: 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нравственного примера педагога – нравственность учителя, моральные нормы, которыми он руководствуется в своей профессиональной деятельности и жизни, его отношение к своему педагогическому труду, к ученикам, коллегам;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социально-педагогического партнерства – целесообразные партнерские отношения с другими субъектами социализации: семьей,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индивидуально-личностного развития – педагогическая поддержка самоопределения личности, развития ее способностей, таланта, передача ей системных научных знаний, умений, навыков и компетенций, необходимых для успешной социализации;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интегративности программ духовно-нравственного воспитания – интеграция духовно-нравственного развития и воспитания в основные виды деятельности обучающихся: </w:t>
      </w:r>
      <w:r w:rsidRPr="00C57808">
        <w:rPr>
          <w:bCs/>
          <w:sz w:val="28"/>
          <w:szCs w:val="28"/>
        </w:rPr>
        <w:t xml:space="preserve">урочную, </w:t>
      </w:r>
      <w:r w:rsidRPr="00C57808">
        <w:rPr>
          <w:sz w:val="28"/>
          <w:szCs w:val="28"/>
        </w:rPr>
        <w:t>внеурочную, внешкольную и общественно полезную;</w:t>
      </w:r>
    </w:p>
    <w:p w:rsidR="00D16D3A" w:rsidRPr="00C57808" w:rsidRDefault="00D16D3A" w:rsidP="00D16D3A">
      <w:pPr>
        <w:ind w:firstLine="540"/>
        <w:jc w:val="both"/>
        <w:rPr>
          <w:sz w:val="28"/>
          <w:szCs w:val="28"/>
        </w:rPr>
      </w:pPr>
      <w:r w:rsidRPr="00C57808">
        <w:rPr>
          <w:sz w:val="28"/>
          <w:szCs w:val="28"/>
        </w:rPr>
        <w:t>социальной востребованности воспитания – соединение духовно-нравственного развития и воспитания с жизнью, реальными социальными проблемами, которые необходимо решать на основе морального выбора</w:t>
      </w:r>
      <w:r w:rsidRPr="00C57808">
        <w:rPr>
          <w:b/>
          <w:sz w:val="28"/>
          <w:szCs w:val="28"/>
        </w:rPr>
        <w:t>.</w:t>
      </w:r>
    </w:p>
    <w:p w:rsidR="00D16D3A" w:rsidRPr="00C57808" w:rsidRDefault="00D16D3A" w:rsidP="00D16D3A">
      <w:pPr>
        <w:ind w:firstLine="539"/>
        <w:jc w:val="both"/>
        <w:rPr>
          <w:sz w:val="28"/>
          <w:szCs w:val="28"/>
        </w:rPr>
      </w:pPr>
      <w:r w:rsidRPr="00C57808">
        <w:rPr>
          <w:sz w:val="28"/>
          <w:szCs w:val="28"/>
        </w:rPr>
        <w:t xml:space="preserve">Программа реализуется в рамках урочной, внеурочной, внешкольной деятельности, социальных и культурных практик с помощью следующих инструментов. </w:t>
      </w:r>
    </w:p>
    <w:p w:rsidR="00D16D3A" w:rsidRPr="00C57808" w:rsidRDefault="00D16D3A" w:rsidP="00D16D3A">
      <w:pPr>
        <w:ind w:firstLine="539"/>
        <w:jc w:val="both"/>
        <w:rPr>
          <w:sz w:val="28"/>
          <w:szCs w:val="28"/>
        </w:rPr>
      </w:pPr>
    </w:p>
    <w:p w:rsidR="00D16D3A" w:rsidRPr="00C57808" w:rsidRDefault="00D16D3A" w:rsidP="00D16D3A">
      <w:pPr>
        <w:ind w:firstLine="539"/>
        <w:jc w:val="center"/>
        <w:rPr>
          <w:b/>
          <w:sz w:val="28"/>
          <w:szCs w:val="28"/>
        </w:rPr>
      </w:pPr>
      <w:r w:rsidRPr="00C57808">
        <w:rPr>
          <w:b/>
          <w:sz w:val="28"/>
          <w:szCs w:val="28"/>
        </w:rPr>
        <w:t>Реализация целевых установок средствами используемых «Школа России»</w:t>
      </w:r>
    </w:p>
    <w:p w:rsidR="00D16D3A" w:rsidRPr="00C57808" w:rsidRDefault="00D16D3A" w:rsidP="00D16D3A">
      <w:pPr>
        <w:ind w:firstLine="539"/>
        <w:jc w:val="center"/>
        <w:rPr>
          <w:b/>
          <w:sz w:val="28"/>
          <w:szCs w:val="28"/>
        </w:rPr>
      </w:pP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 xml:space="preserve">УМК «Школа России». </w:t>
      </w:r>
      <w:r w:rsidRPr="00C57808">
        <w:rPr>
          <w:rFonts w:eastAsia="Times New Roman"/>
          <w:sz w:val="28"/>
          <w:szCs w:val="28"/>
          <w:lang w:eastAsia="ru-RU"/>
        </w:rPr>
        <w:t>Ведущую роль в реализации программы играет образовательный процесс, реализуемый в ходе освоения основных  предметных программ и программ формирования универсальных учебных действий.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Принципами построения УМК «Школа России» являются: приоритет воспитания в образовательном процессе, личностно-ориентированный и деятельностный характер обучения.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Все предметы, включая и предметы эстетического цикла, работают на общий результат, формируя у ребенка единую современную картину мира и развивая умение учиться. 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Важное положение Стандарта — ориентация содержания образования на формирование семейных ценностей, составляющих культурное, духовное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и нравственное богатство российского народа.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Эта задача решается средствами всех учебных предметов, среди которых особое место занимает курс «Окружающий мир», где формирование семейных ценностей является одной из основных задач. Особенность курса состоит в том, что познание окружающего мира предлагается как совместный проект, который реализуется через взаимодействие взрослого и ребенка в семье. Условно его можно назвать «Познаем мир вместе». Этот проект включает в себя следующую совместную деятельность: чтение познавательной литературы, наблюдения, экологические действия, прогулки и путешествия и множество других ситуаций.</w:t>
      </w:r>
    </w:p>
    <w:p w:rsidR="00D16D3A" w:rsidRPr="00C57808" w:rsidRDefault="00D16D3A" w:rsidP="00D16D3A">
      <w:pPr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Средовое проектирование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Создание среды, школьного пространства духовно-нравственного воспитания и развития учащихся является важнейшей задачей деятельности школы. Именно в этом пространстве декларируются, осмысливаются, утверждаются, развиваются и реализуются нравственные ценности.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 школе организованы подпространства, позволяющие учащимся:</w:t>
      </w:r>
    </w:p>
    <w:p w:rsidR="00D16D3A" w:rsidRPr="00C57808" w:rsidRDefault="00D16D3A" w:rsidP="00D16D3A">
      <w:pPr>
        <w:tabs>
          <w:tab w:val="num" w:pos="1080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изучать символы российской государственности и символы родного края; общенациональные, муниципальные и школьные праздники; историю, культурные традиции, достижения учащихся и педагогов школы; связи школы с социальными партнерами;</w:t>
      </w:r>
    </w:p>
    <w:p w:rsidR="00D16D3A" w:rsidRPr="00C57808" w:rsidRDefault="00D16D3A" w:rsidP="00D16D3A">
      <w:pPr>
        <w:tabs>
          <w:tab w:val="num" w:pos="1080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осваивать культуру общения и взаимодействия с другими учащимися и педагогами (т</w:t>
      </w:r>
      <w:r w:rsidRPr="00C57808">
        <w:rPr>
          <w:rFonts w:eastAsia="Times New Roman"/>
          <w:i/>
          <w:sz w:val="28"/>
          <w:szCs w:val="28"/>
          <w:lang w:eastAsia="ru-RU"/>
        </w:rPr>
        <w:t>ематически оформленные стенды, используемые в воспитательном процессе</w:t>
      </w:r>
      <w:r w:rsidRPr="00C57808">
        <w:rPr>
          <w:rFonts w:eastAsia="Times New Roman"/>
          <w:sz w:val="28"/>
          <w:szCs w:val="28"/>
          <w:lang w:eastAsia="ru-RU"/>
        </w:rPr>
        <w:t>); эстетические ценности красоты, гармонии, совершенства в архитектурном и предметном пространстве школы; ценности здорового образа жизни (</w:t>
      </w:r>
      <w:r w:rsidRPr="00C57808">
        <w:rPr>
          <w:rFonts w:eastAsia="Times New Roman"/>
          <w:i/>
          <w:sz w:val="28"/>
          <w:szCs w:val="28"/>
          <w:lang w:eastAsia="ru-RU"/>
        </w:rPr>
        <w:t>специально оборудованный  зал.</w:t>
      </w:r>
      <w:r w:rsidRPr="00C57808">
        <w:rPr>
          <w:rFonts w:eastAsia="Times New Roman"/>
          <w:sz w:val="28"/>
          <w:szCs w:val="28"/>
          <w:lang w:eastAsia="ru-RU"/>
        </w:rPr>
        <w:t xml:space="preserve">); </w:t>
      </w:r>
    </w:p>
    <w:p w:rsidR="00D16D3A" w:rsidRPr="00C57808" w:rsidRDefault="00D16D3A" w:rsidP="00D16D3A">
      <w:pPr>
        <w:tabs>
          <w:tab w:val="num" w:pos="1080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демонстрировать опыт нравственных отношений в урочной и внеурочной деятельности (</w:t>
      </w:r>
      <w:r w:rsidRPr="00C57808">
        <w:rPr>
          <w:rFonts w:eastAsia="Times New Roman"/>
          <w:i/>
          <w:sz w:val="28"/>
          <w:szCs w:val="28"/>
          <w:lang w:eastAsia="ru-RU"/>
        </w:rPr>
        <w:t>наличие оборудованных помещений для проведения школьных праздников, культурных событий, социальных проектов</w:t>
      </w:r>
      <w:r w:rsidRPr="00C57808">
        <w:rPr>
          <w:rFonts w:eastAsia="Times New Roman"/>
          <w:sz w:val="28"/>
          <w:szCs w:val="28"/>
          <w:lang w:eastAsia="ru-RU"/>
        </w:rPr>
        <w:t xml:space="preserve">). </w:t>
      </w:r>
    </w:p>
    <w:p w:rsidR="00D16D3A" w:rsidRPr="00C57808" w:rsidRDefault="00D16D3A" w:rsidP="00D16D3A">
      <w:pPr>
        <w:ind w:left="-540" w:firstLine="540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C57808">
        <w:rPr>
          <w:rFonts w:eastAsia="Times New Roman"/>
          <w:b/>
          <w:i/>
          <w:sz w:val="28"/>
          <w:szCs w:val="28"/>
          <w:lang w:eastAsia="ru-RU"/>
        </w:rPr>
        <w:t>Календарь традиционных школьных дел и праздников</w:t>
      </w:r>
    </w:p>
    <w:p w:rsidR="00D16D3A" w:rsidRPr="00C57808" w:rsidRDefault="00D16D3A" w:rsidP="00D16D3A">
      <w:pPr>
        <w:ind w:left="-540" w:firstLine="540"/>
        <w:jc w:val="center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Тема мероприятия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D16D3A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1 сентября – День знаний;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Праздник Азбуки; 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 осенний кросс.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Праздник осени (Праздник урожая); конкурс чтецов; Весёлые старты.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День народного единства; День МАТЕРИ; Неделя детской книги.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Новогодний праздник, выставка творческих работ. Гражданское воспитание. Правовой час.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Конкурс «Самый здоровый класс». Юный исследователь.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День защитника России, спортивный праздник «Папа, мама, я – спортивная семья».  Неделя патриотической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песни.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Праздник мам; День птиц; Праздник книги; Проводы Зимы. Неделя искусств.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День здоровья «Весенний кросс». Экологическая тропа.</w:t>
            </w:r>
          </w:p>
        </w:tc>
      </w:tr>
      <w:tr w:rsidR="00D16D3A" w:rsidRPr="00B674CC" w:rsidTr="00D16D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ind w:firstLine="539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День ПОБЕДЫ. День славянской письменности. До свидания, школа! Здравствуй, лето! </w:t>
            </w:r>
          </w:p>
        </w:tc>
      </w:tr>
    </w:tbl>
    <w:p w:rsidR="00D16D3A" w:rsidRPr="00C57808" w:rsidRDefault="00D16D3A" w:rsidP="00D16D3A">
      <w:pPr>
        <w:ind w:left="-540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5.Совместная деятельность школы, семьи и общественности по духовно-нравственному развитию и воспитанию учащихся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учащихся в следующих направлениях:</w:t>
      </w:r>
    </w:p>
    <w:p w:rsidR="00D16D3A" w:rsidRPr="00C57808" w:rsidRDefault="00D16D3A" w:rsidP="00D16D3A">
      <w:pPr>
        <w:tabs>
          <w:tab w:val="left" w:leader="dot" w:pos="265"/>
          <w:tab w:val="left" w:leader="dot" w:pos="394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Повышение педагогической культуры родителей (законных представителей) учащихся путем </w:t>
      </w:r>
      <w:r w:rsidRPr="00C57808">
        <w:rPr>
          <w:rFonts w:eastAsia="Times New Roman"/>
          <w:i/>
          <w:sz w:val="28"/>
          <w:szCs w:val="28"/>
          <w:lang w:eastAsia="ru-RU"/>
        </w:rPr>
        <w:t>проведения родительских конференций и тематических расширенных педагогических советов, организации родительского лектория, выпуска информационных материалов и публичных докладов школы по итогам работы за год, собрание-диспут, родительский лекторий, семейная гостиная, встреча за круглым столом, вечер вопросов и ответов.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Система работы образовательного учреждения по повышению педагогической культуры родителей (законных представителей) в обеспечении духовно-нравственного развития и воспитания обучающихся младшего школьного возраста должна быть основана на следующих принципах:</w:t>
      </w:r>
    </w:p>
    <w:p w:rsidR="00D16D3A" w:rsidRPr="00C57808" w:rsidRDefault="00D16D3A" w:rsidP="00D16D3A">
      <w:pPr>
        <w:tabs>
          <w:tab w:val="left" w:pos="577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обучающихся, в разработке содержания и реализации программ духовно-нравственного развития и воспитания обучающихся, оценке эффективности этих программ;</w:t>
      </w:r>
    </w:p>
    <w:p w:rsidR="00D16D3A" w:rsidRPr="00C57808" w:rsidRDefault="00D16D3A" w:rsidP="00D16D3A">
      <w:pPr>
        <w:tabs>
          <w:tab w:val="left" w:pos="577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сочетание педагогического просвещения с педагогическим самообразованием родителей (законных представителей);</w:t>
      </w:r>
    </w:p>
    <w:p w:rsidR="00D16D3A" w:rsidRPr="00C57808" w:rsidRDefault="00D16D3A" w:rsidP="00D16D3A">
      <w:pPr>
        <w:tabs>
          <w:tab w:val="left" w:pos="577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педагогическое внимание, уважение и требовательность к родителям (законным представителям);</w:t>
      </w:r>
    </w:p>
    <w:p w:rsidR="00D16D3A" w:rsidRPr="00C57808" w:rsidRDefault="00D16D3A" w:rsidP="00D16D3A">
      <w:pPr>
        <w:tabs>
          <w:tab w:val="left" w:pos="586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D16D3A" w:rsidRPr="00C57808" w:rsidRDefault="00D16D3A" w:rsidP="00D16D3A">
      <w:pPr>
        <w:tabs>
          <w:tab w:val="left" w:pos="572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содействие родителям (законным представителям) в решении индивидуальных проблем воспитания детей;</w:t>
      </w:r>
    </w:p>
    <w:p w:rsidR="00D16D3A" w:rsidRPr="00C57808" w:rsidRDefault="00D16D3A" w:rsidP="00D16D3A">
      <w:pPr>
        <w:tabs>
          <w:tab w:val="left" w:pos="553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опора на положительный опыт семейного воспитания.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Знания, получаемые родителями (законными представителями), должны быть востребованы в реальных педагогических ситуациях и открывать им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возможности активного, квалифицированного, ответственного, свободного участия в воспитательных программах и мероприятиях.</w:t>
      </w:r>
    </w:p>
    <w:p w:rsidR="00D16D3A" w:rsidRPr="00C57808" w:rsidRDefault="00D16D3A" w:rsidP="00D16D3A">
      <w:pPr>
        <w:tabs>
          <w:tab w:val="num" w:pos="1080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Совершенствования межличностных отношений педагогов, учащихся и родителей путем </w:t>
      </w:r>
      <w:r w:rsidRPr="00C57808">
        <w:rPr>
          <w:rFonts w:eastAsia="Times New Roman"/>
          <w:i/>
          <w:sz w:val="28"/>
          <w:szCs w:val="28"/>
          <w:lang w:eastAsia="ru-RU"/>
        </w:rPr>
        <w:t>организации совместных мероприятий, праздников, акций</w:t>
      </w:r>
      <w:r w:rsidRPr="00C57808">
        <w:rPr>
          <w:rFonts w:eastAsia="Times New Roman"/>
          <w:sz w:val="28"/>
          <w:szCs w:val="28"/>
          <w:lang w:eastAsia="ru-RU"/>
        </w:rPr>
        <w:t xml:space="preserve"> (</w:t>
      </w:r>
      <w:r w:rsidRPr="00C57808">
        <w:rPr>
          <w:rFonts w:eastAsia="Times New Roman"/>
          <w:i/>
          <w:sz w:val="28"/>
          <w:szCs w:val="28"/>
          <w:lang w:eastAsia="ru-RU"/>
        </w:rPr>
        <w:t>например, традиционный весенний спортивный праздник, праздник Букваря, театральные постановки к дню учителя и дню мамы и т.п</w:t>
      </w:r>
      <w:r w:rsidRPr="00C57808">
        <w:rPr>
          <w:rFonts w:eastAsia="Times New Roman"/>
          <w:sz w:val="28"/>
          <w:szCs w:val="28"/>
          <w:lang w:eastAsia="ru-RU"/>
        </w:rPr>
        <w:t>.).</w:t>
      </w:r>
    </w:p>
    <w:p w:rsidR="00D16D3A" w:rsidRPr="00C57808" w:rsidRDefault="00D16D3A" w:rsidP="00D16D3A">
      <w:pPr>
        <w:tabs>
          <w:tab w:val="num" w:pos="1080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Расширение партнерских взаимоотношений с родителями путем </w:t>
      </w:r>
      <w:r w:rsidRPr="00C57808">
        <w:rPr>
          <w:rFonts w:eastAsia="Times New Roman"/>
          <w:i/>
          <w:sz w:val="28"/>
          <w:szCs w:val="28"/>
          <w:lang w:eastAsia="ru-RU"/>
        </w:rPr>
        <w:t>привлечения их к активной деятельности в составе Совета школы, активизации деятельности родительских комитетов классных коллективов учащихся, проведения совместных школьных акций в микрорайоне школы.</w:t>
      </w:r>
    </w:p>
    <w:p w:rsidR="00D16D3A" w:rsidRPr="00C57808" w:rsidRDefault="00D16D3A" w:rsidP="00D16D3A">
      <w:pPr>
        <w:ind w:firstLine="567"/>
        <w:jc w:val="center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6.Ожидаемые результаты духовно-нравственного развития и воспитания учащихся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По каждому из заявленных направлений духовно-нравственного развития и воспитания обучающихся на ступени начального общего образования планируется достижение следующих результатов: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t>1) Воспитание гражданственности, патриотизма, уважения к правам, свободам и обязанностям человека: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постижения ценностей гражданского общества, национальной истории и культуры;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опыт ролевого взаимодействия и реализации гражданской, патриотической позиции;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опыт социальной и межкультурной коммуникации;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начальные представления о правах и обязанностях человека, гражданина, семьянина, товарища.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t>2) Воспитание нравственных чувств и этического сознания: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уважительное отношение к традиционным религиям;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D16D3A" w:rsidRPr="00C57808" w:rsidRDefault="00D16D3A" w:rsidP="00D16D3A">
      <w:pPr>
        <w:tabs>
          <w:tab w:val="num" w:pos="1080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lastRenderedPageBreak/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уважительное отношение к родителям (законным представителям), к старшим, заботливое отношение к младшим;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знание традиций своей семьи и образовательного учреждения, бережное отношение к ним.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t>3) Воспитание трудолюбия, творческого отношения к учению, труду, жизни: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ценностное и творческое отношение к учебному труду;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элементарные представления о различных профессиях;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осознание приоритета нравственных основ труда, творчества, создания нового;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участия в различных видах общественно полезной и личностно значимой деятельности;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t>4) Формирование ценностного отношения к здоровью и здоровому образу жизни: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ценностное отношение к своему здоровью, здоровью близких и окружающих людей;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личный опыт здоровьесберегающей деятельности;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знания о возможном негативном влиянии компьютер</w:t>
      </w:r>
      <w:r w:rsidRPr="00C57808">
        <w:rPr>
          <w:rFonts w:eastAsia="Times New Roman"/>
          <w:color w:val="000000"/>
          <w:sz w:val="28"/>
          <w:szCs w:val="28"/>
          <w:lang w:eastAsia="ru-RU"/>
        </w:rPr>
        <w:softHyphen/>
        <w:t>ных игр, телевидения, рекламы на здоровье человека.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t>5) Воспитание ценностного отношения к природе, окру</w:t>
      </w: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softHyphen/>
        <w:t>жающей среде (экологическое воспитание):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ценностное отношение к природе;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эстетического, эмоционально-нравственного отношения к природе;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участия в природоохранной деятельности в школе, на пришкольном участке, по месту жительства;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lastRenderedPageBreak/>
        <w:t>личный опыт участия в экологических инициативах, проектах.</w:t>
      </w:r>
    </w:p>
    <w:p w:rsidR="00D16D3A" w:rsidRPr="00C57808" w:rsidRDefault="00D16D3A" w:rsidP="00D16D3A">
      <w:pPr>
        <w:shd w:val="clear" w:color="auto" w:fill="FFFFFF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Cs/>
          <w:i/>
          <w:color w:val="000000"/>
          <w:sz w:val="28"/>
          <w:szCs w:val="28"/>
          <w:lang w:eastAsia="ru-RU"/>
        </w:rPr>
        <w:t>6)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первоначальные умения видеть красоту в окружающем мире;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первоначальные умения видеть красоту в поведении, поступках людей;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элементарные представления об эстетических и художественных ценностях отечественной культуры;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D16D3A" w:rsidRPr="00C57808" w:rsidRDefault="00D16D3A" w:rsidP="00D16D3A">
      <w:pPr>
        <w:shd w:val="clear" w:color="auto" w:fill="FFFFFF"/>
        <w:tabs>
          <w:tab w:val="num" w:pos="1080"/>
        </w:tabs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color w:val="000000"/>
          <w:sz w:val="28"/>
          <w:szCs w:val="28"/>
          <w:lang w:eastAsia="ru-RU"/>
        </w:rPr>
        <w:t>мотивация к реализации эстетических ценностей в пространстве образовательного учреждения и семьи.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 результате реализации программы духовно-нравственного развития и воспитания обучающихся на ступени начального общего образования должно обеспечиваться достижение научающимися:</w:t>
      </w:r>
    </w:p>
    <w:p w:rsidR="00D16D3A" w:rsidRPr="00C57808" w:rsidRDefault="00D16D3A" w:rsidP="00D16D3A">
      <w:pPr>
        <w:tabs>
          <w:tab w:val="left" w:pos="562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воспитательных результатов</w:t>
      </w:r>
      <w:r w:rsidRPr="00C57808">
        <w:rPr>
          <w:rFonts w:eastAsia="Times New Roman"/>
          <w:sz w:val="28"/>
          <w:szCs w:val="28"/>
          <w:lang w:eastAsia="ru-RU"/>
        </w:rPr>
        <w:t xml:space="preserve"> — тех духовно-нравственных приобретений, которые получил обучающийся вследствие участия в той или иной деятельности (например, приобрёл, участвуя в каком-либо мероприятии, некое знание о себе и окружающих, опыт самостоятельного действия, пережил и прочувствовал нечто как ценность);</w:t>
      </w:r>
    </w:p>
    <w:p w:rsidR="00D16D3A" w:rsidRPr="00C57808" w:rsidRDefault="00D16D3A" w:rsidP="00D16D3A">
      <w:pPr>
        <w:tabs>
          <w:tab w:val="left" w:pos="519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эффекта</w:t>
      </w:r>
      <w:r w:rsidRPr="00C57808">
        <w:rPr>
          <w:rFonts w:eastAsia="Times New Roman"/>
          <w:sz w:val="28"/>
          <w:szCs w:val="28"/>
          <w:lang w:eastAsia="ru-RU"/>
        </w:rPr>
        <w:t xml:space="preserve"> — последствия результата, того, к чему привело достижение результата (развитие обучающегося как личности формирование его компетентности, идентичности и т.д.).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При этом учитывается, что достижение эффекта — развитие личности обучающегося, формирование его социальной компетентности и т. д. — становится возможным благодаря воспитательной деятельности педагога, других субъектов и духовно-нравственного развития и воспитания (семьи, друзей, ближайшего окружения, общественности, СМИ и т. п.), а также собственным усилиям обучающегося.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Воспитательные результаты и эффекты деятельности обучающихся распределяются по трём уровням.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t>Первый уровень результатов</w:t>
      </w:r>
      <w:r w:rsidRPr="00C57808">
        <w:rPr>
          <w:rFonts w:eastAsia="Times New Roman"/>
          <w:sz w:val="28"/>
          <w:szCs w:val="28"/>
          <w:lang w:eastAsia="ru-RU"/>
        </w:rPr>
        <w:t xml:space="preserve"> — 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lastRenderedPageBreak/>
        <w:t>Второй уровень результатов</w:t>
      </w:r>
      <w:r w:rsidRPr="00C57808">
        <w:rPr>
          <w:rFonts w:eastAsia="Times New Roman"/>
          <w:sz w:val="28"/>
          <w:szCs w:val="28"/>
          <w:lang w:eastAsia="ru-RU"/>
        </w:rPr>
        <w:t xml:space="preserve"> — получение обучающимся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просоциальной среде, в которой ребёнок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sz w:val="28"/>
          <w:szCs w:val="28"/>
          <w:lang w:eastAsia="ru-RU"/>
        </w:rPr>
        <w:t>Третий уровень результатов</w:t>
      </w:r>
      <w:r w:rsidRPr="00C57808">
        <w:rPr>
          <w:rFonts w:eastAsia="Times New Roman"/>
          <w:sz w:val="28"/>
          <w:szCs w:val="28"/>
          <w:lang w:eastAsia="ru-RU"/>
        </w:rPr>
        <w:t xml:space="preserve"> — получение обучающимся опыта самостоятельного общественного действия. Только в самостоятельном общественном действии юный человек действительно становится (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>а не просто узнаёт о том, как стать)</w:t>
      </w:r>
      <w:r w:rsidRPr="00C57808">
        <w:rPr>
          <w:rFonts w:eastAsia="Times New Roman"/>
          <w:sz w:val="28"/>
          <w:szCs w:val="28"/>
          <w:lang w:eastAsia="ru-RU"/>
        </w:rPr>
        <w:t xml:space="preserve">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 переходом от одного уровня результатов к другому существенно возрастают воспитательные эффекты:</w:t>
      </w:r>
    </w:p>
    <w:p w:rsidR="00D16D3A" w:rsidRPr="00C57808" w:rsidRDefault="00D16D3A" w:rsidP="00D16D3A">
      <w:pPr>
        <w:tabs>
          <w:tab w:val="left" w:pos="577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D16D3A" w:rsidRPr="00C57808" w:rsidRDefault="00D16D3A" w:rsidP="00D16D3A">
      <w:pPr>
        <w:tabs>
          <w:tab w:val="left" w:pos="586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обучающихся достигает относительной полноты.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D16D3A" w:rsidRPr="00C57808" w:rsidRDefault="00D16D3A" w:rsidP="00D16D3A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Достижение трёх уровней воспитательных результатов обеспечивает появление значимых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 эффектов</w:t>
      </w:r>
      <w:r w:rsidRPr="00C57808">
        <w:rPr>
          <w:rFonts w:eastAsia="Times New Roman"/>
          <w:sz w:val="28"/>
          <w:szCs w:val="28"/>
          <w:lang w:eastAsia="ru-RU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обществу.</w:t>
      </w:r>
    </w:p>
    <w:p w:rsidR="00D16D3A" w:rsidRPr="00C57808" w:rsidRDefault="00D16D3A" w:rsidP="00D16D3A">
      <w:pPr>
        <w:ind w:firstLine="567"/>
        <w:jc w:val="center"/>
        <w:rPr>
          <w:rFonts w:eastAsia="Times New Roman"/>
          <w:b/>
          <w:sz w:val="28"/>
          <w:szCs w:val="28"/>
          <w:lang w:eastAsia="ru-RU"/>
        </w:rPr>
      </w:pPr>
      <w:r w:rsidRPr="00C57808">
        <w:rPr>
          <w:rFonts w:eastAsia="Times New Roman"/>
          <w:b/>
          <w:sz w:val="28"/>
          <w:szCs w:val="28"/>
          <w:lang w:eastAsia="ru-RU"/>
        </w:rPr>
        <w:t>Действия педагога, направленные на достижения воспитательных результатов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Особенности возрастной категории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Действия педагога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1 уровень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(1 класс)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Приобретение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школьником социальных знаний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Восприимчивость к новому социальному знанию, стремление понять новую  школьную реальность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Педагог должен поддержать  стремление ребенка к новому социальному знанию, создать условия для 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самого воспитанника в формировании его личности,  включение его в деятельность по самовоспитанию. (самоизменению) 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В основе используемых воспитательных форм лежит системно-деятельностный подход  (усвоение человеком нового для него опыта поведения и деятельности)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2 уровень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(2-3 класс)       Получение школьником опыта переживания и позитивного отношения к базовым ценностям общества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ab/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Во втором и третьем классе, как правило, набирает силу процесс развития детского коллектива, резко активизируется межличностное взаимодействие младших школьников друг с другом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tab/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  Создание педагогом воспитательной среды, в которой ребенок способен осознать, что его поступки, во-первых, не должны разрушать его самого и включающую его систему (семью, коллектив, общество в целом), а во-вторых, не должны привести к исключению его из этой системы.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В основе используемых воспитательных форм лежит системно-деятельностный  подход и принцип сохранения целостности систем.</w:t>
            </w:r>
          </w:p>
        </w:tc>
      </w:tr>
      <w:tr w:rsidR="00D16D3A" w:rsidRPr="00B674CC" w:rsidTr="00BA38F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3 уровень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( 4 класс) Получение школьником опыта самостоятельного общественного действия.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 xml:space="preserve">Потребность в самореализации, в общественном признании, в  желаниями проявить и реализовать свои потенциальные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возможности, готовность приобрести для этого новые необходимые личностные качества и способности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Создание к четвертому классу для младшего школьника реальной возможности выхода в пространство общественного действия т.е. достижения третьего </w:t>
            </w:r>
            <w:r w:rsidRPr="00C5780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уровня воспитательных результатов.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7808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D16D3A" w:rsidRPr="00C57808" w:rsidRDefault="00D16D3A" w:rsidP="00BA38F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lastRenderedPageBreak/>
        <w:t xml:space="preserve">Основные результаты духовно-нравственного развития и воспитания учащихся оцениваются в рамках мониторинговых процедур, в которых ведущими методами будут: экспертные суждения (родителей, партнеров школы); анонимные анкеты, позволяющие  анализировать (не оценивать) ценностную сферу личности;  различные тестовые инструменты, созданные с учетом возраста; самооценочные суждения  детей.  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К результатам, не подлежащим итоговой оценке индивидуальных достижений выпускников начальной школы, относятся:</w:t>
      </w:r>
    </w:p>
    <w:p w:rsidR="00D16D3A" w:rsidRPr="00C57808" w:rsidRDefault="00D16D3A" w:rsidP="00D16D3A">
      <w:pPr>
        <w:tabs>
          <w:tab w:val="num" w:pos="1080"/>
        </w:tabs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D16D3A" w:rsidRPr="00C57808" w:rsidRDefault="00D16D3A" w:rsidP="00D16D3A">
      <w:pPr>
        <w:tabs>
          <w:tab w:val="num" w:pos="1080"/>
        </w:tabs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характеристика социальных чувств (патриотизм, толерантность, гуманизм и др.);</w:t>
      </w:r>
    </w:p>
    <w:p w:rsidR="00D16D3A" w:rsidRPr="00C57808" w:rsidRDefault="00D16D3A" w:rsidP="00D16D3A">
      <w:pPr>
        <w:tabs>
          <w:tab w:val="num" w:pos="1080"/>
        </w:tabs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индивидуальные личностные характеристики (доброта, дружелюбие, честность и т.п.).</w:t>
      </w:r>
    </w:p>
    <w:p w:rsidR="00D16D3A" w:rsidRPr="00C57808" w:rsidRDefault="00D16D3A" w:rsidP="00D16D3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 </w:t>
      </w:r>
    </w:p>
    <w:p w:rsidR="00D16D3A" w:rsidRDefault="00D16D3A" w:rsidP="006B1C80">
      <w:pPr>
        <w:spacing w:line="100" w:lineRule="atLeast"/>
        <w:ind w:firstLine="724"/>
        <w:jc w:val="both"/>
        <w:rPr>
          <w:i/>
          <w:iCs/>
          <w:sz w:val="28"/>
          <w:szCs w:val="28"/>
        </w:rPr>
      </w:pPr>
    </w:p>
    <w:p w:rsidR="004B1A24" w:rsidRDefault="004B1A24" w:rsidP="004B1A24">
      <w:pPr>
        <w:spacing w:line="100" w:lineRule="atLeast"/>
        <w:ind w:firstLine="724"/>
        <w:jc w:val="right"/>
        <w:rPr>
          <w:b/>
          <w:i/>
          <w:iCs/>
          <w:sz w:val="28"/>
          <w:szCs w:val="28"/>
        </w:rPr>
      </w:pPr>
      <w:r w:rsidRPr="00D16D3A">
        <w:rPr>
          <w:b/>
          <w:i/>
          <w:iCs/>
          <w:sz w:val="28"/>
          <w:szCs w:val="28"/>
        </w:rPr>
        <w:t xml:space="preserve">                                        Приложение </w:t>
      </w:r>
      <w:r>
        <w:rPr>
          <w:b/>
          <w:i/>
          <w:iCs/>
          <w:sz w:val="28"/>
          <w:szCs w:val="28"/>
        </w:rPr>
        <w:t>3</w:t>
      </w:r>
    </w:p>
    <w:p w:rsidR="004B1A24" w:rsidRDefault="004B1A24" w:rsidP="004B1A24">
      <w:pPr>
        <w:spacing w:line="100" w:lineRule="atLeast"/>
        <w:ind w:firstLine="724"/>
        <w:jc w:val="center"/>
        <w:rPr>
          <w:rStyle w:val="20"/>
          <w:sz w:val="28"/>
        </w:rPr>
      </w:pPr>
      <w:r w:rsidRPr="008C0B30">
        <w:rPr>
          <w:rStyle w:val="20"/>
          <w:sz w:val="28"/>
        </w:rPr>
        <w:t>Программа</w:t>
      </w:r>
      <w:bookmarkStart w:id="16" w:name="bookmark3"/>
      <w:bookmarkEnd w:id="16"/>
    </w:p>
    <w:p w:rsidR="004B1A24" w:rsidRDefault="004B1A24" w:rsidP="004B1A24">
      <w:pPr>
        <w:spacing w:line="100" w:lineRule="atLeast"/>
        <w:ind w:firstLine="724"/>
        <w:jc w:val="center"/>
        <w:rPr>
          <w:rStyle w:val="20"/>
          <w:sz w:val="28"/>
        </w:rPr>
      </w:pPr>
      <w:r w:rsidRPr="008C0B30">
        <w:rPr>
          <w:rStyle w:val="20"/>
          <w:sz w:val="28"/>
        </w:rPr>
        <w:t>формирования экологической культуры, здорового</w:t>
      </w:r>
    </w:p>
    <w:p w:rsidR="004B1A24" w:rsidRPr="00D16D3A" w:rsidRDefault="004B1A24" w:rsidP="004B1A24">
      <w:pPr>
        <w:spacing w:line="100" w:lineRule="atLeast"/>
        <w:ind w:firstLine="724"/>
        <w:jc w:val="center"/>
        <w:rPr>
          <w:b/>
          <w:i/>
          <w:iCs/>
          <w:sz w:val="28"/>
          <w:szCs w:val="28"/>
        </w:rPr>
      </w:pPr>
      <w:r w:rsidRPr="008C0B30">
        <w:rPr>
          <w:rStyle w:val="20"/>
          <w:sz w:val="28"/>
        </w:rPr>
        <w:t xml:space="preserve"> и безопасного образа жизн</w:t>
      </w:r>
      <w:r>
        <w:rPr>
          <w:rStyle w:val="20"/>
          <w:sz w:val="28"/>
        </w:rPr>
        <w:t>и МБОУ «Марьяновская средняя общеобразовательная школа»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модулей.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u w:val="single"/>
          <w:lang w:eastAsia="ru-RU"/>
        </w:rPr>
        <w:t>МОДУЛЬ 1</w:t>
      </w:r>
      <w:r w:rsidRPr="009A306E">
        <w:rPr>
          <w:rFonts w:eastAsia="Times New Roman"/>
          <w:sz w:val="28"/>
          <w:szCs w:val="28"/>
          <w:lang w:eastAsia="ru-RU"/>
        </w:rPr>
        <w:t xml:space="preserve"> — комплекс мероприятий, позволяющих сформировать у обучающихся: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напряжённости разных видов деятельности; выбирать оптимальный режим дня с учётом учебных и внеучебных нагрузок;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индивидуальных особенностей работоспособности;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lastRenderedPageBreak/>
        <w:t>• знание основ профилактики переутомления и перенапряжения.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u w:val="single"/>
          <w:lang w:eastAsia="ru-RU"/>
        </w:rPr>
        <w:t>МОДУЛЬ 2</w:t>
      </w:r>
      <w:r w:rsidRPr="009A306E">
        <w:rPr>
          <w:rFonts w:eastAsia="Times New Roman"/>
          <w:sz w:val="28"/>
          <w:szCs w:val="28"/>
          <w:lang w:eastAsia="ru-RU"/>
        </w:rPr>
        <w:t xml:space="preserve"> — комплекс мероприятий, позволяющих сформировать у обучающихся: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 xml:space="preserve">• представление о рисках для здоровья неадекватных нагрузок и использования биостимуляторов; 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потребность в двигательной активности и ежедневных занятиях физической культурой;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умение осознанно выбирать индивидуальные программы двигательной активности, включающие малые виды физкультуры (зарядка) и регулярные занятия спортом.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Для реализации этого модуля необходима интеграция с курсом физической культуры.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u w:val="single"/>
          <w:lang w:eastAsia="ru-RU"/>
        </w:rPr>
        <w:t>МОДУЛЬ 3</w:t>
      </w:r>
      <w:r w:rsidRPr="009A306E">
        <w:rPr>
          <w:rFonts w:eastAsia="Times New Roman"/>
          <w:sz w:val="28"/>
          <w:szCs w:val="28"/>
          <w:lang w:eastAsia="ru-RU"/>
        </w:rPr>
        <w:t xml:space="preserve"> — комплекс мероприятий, позволяющих сформировать у обучающихся: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учётом собственных индивидуальных особенностей;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навыки работы в условиях стрессовых ситуаций;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владение элементами саморегуляции для снятия эмоционального и физического напряжения;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навыки самоконтроля за собственным состоянием, чувствами в стрессовых ситуациях;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представления о влиянии позитивных и негативных эмоций на здоровье, факторах, их вызывающих, и условиях снижения риска негативных влияний;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навыки эмоциональной разгрузки и их использование в повседневной жизни;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навыки управления своим эмоциональным состоянием и поведением.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u w:val="single"/>
          <w:lang w:eastAsia="ru-RU"/>
        </w:rPr>
        <w:t>МОДУЛЬ 4</w:t>
      </w:r>
      <w:r w:rsidRPr="009A306E">
        <w:rPr>
          <w:rFonts w:eastAsia="Times New Roman"/>
          <w:sz w:val="28"/>
          <w:szCs w:val="28"/>
          <w:lang w:eastAsia="ru-RU"/>
        </w:rPr>
        <w:t xml:space="preserve"> — комплекс мероприятий, позволяющих сформировать у обучающихся: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 xml:space="preserve">• 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</w:t>
      </w:r>
      <w:r w:rsidRPr="009A306E">
        <w:rPr>
          <w:rFonts w:eastAsia="Times New Roman"/>
          <w:sz w:val="28"/>
          <w:szCs w:val="28"/>
          <w:lang w:eastAsia="ru-RU"/>
        </w:rPr>
        <w:lastRenderedPageBreak/>
        <w:t>историей народа;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внеучебной нагрузке).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u w:val="single"/>
          <w:lang w:eastAsia="ru-RU"/>
        </w:rPr>
        <w:t>МОДУЛЬ 5</w:t>
      </w:r>
      <w:r w:rsidRPr="009A306E">
        <w:rPr>
          <w:rFonts w:eastAsia="Times New Roman"/>
          <w:sz w:val="28"/>
          <w:szCs w:val="28"/>
          <w:lang w:eastAsia="ru-RU"/>
        </w:rPr>
        <w:t xml:space="preserve"> — комплекс мероприятий, позволяющих провести профилактику разного рода зависимостей:</w:t>
      </w:r>
    </w:p>
    <w:tbl>
      <w:tblPr>
        <w:tblpPr w:leftFromText="180" w:rightFromText="180" w:vertAnchor="text" w:horzAnchor="margin" w:tblpXSpec="right" w:tblpY="1267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5088"/>
        <w:gridCol w:w="1494"/>
        <w:gridCol w:w="2239"/>
      </w:tblGrid>
      <w:tr w:rsidR="004B1A24" w:rsidRPr="00B674CC" w:rsidTr="00E36FA4">
        <w:tc>
          <w:tcPr>
            <w:tcW w:w="1244" w:type="dxa"/>
          </w:tcPr>
          <w:p w:rsidR="004B1A24" w:rsidRPr="009A306E" w:rsidRDefault="004B1A24" w:rsidP="00A92E80">
            <w:pPr>
              <w:ind w:firstLine="284"/>
              <w:jc w:val="center"/>
              <w:rPr>
                <w:rFonts w:eastAsia="Times New Roman"/>
                <w:i/>
                <w:color w:val="000000"/>
                <w:lang w:eastAsia="ru-RU"/>
              </w:rPr>
            </w:pPr>
            <w:r w:rsidRPr="009A306E">
              <w:rPr>
                <w:rFonts w:eastAsia="Times New Roman"/>
                <w:i/>
                <w:color w:val="000000"/>
                <w:lang w:eastAsia="ru-RU"/>
              </w:rPr>
              <w:t>№ п/п</w:t>
            </w:r>
          </w:p>
        </w:tc>
        <w:tc>
          <w:tcPr>
            <w:tcW w:w="5088" w:type="dxa"/>
          </w:tcPr>
          <w:p w:rsidR="004B1A24" w:rsidRPr="009A306E" w:rsidRDefault="004B1A24" w:rsidP="00A92E80">
            <w:pPr>
              <w:ind w:firstLine="284"/>
              <w:jc w:val="center"/>
              <w:rPr>
                <w:rFonts w:eastAsia="Times New Roman"/>
                <w:i/>
                <w:color w:val="000000"/>
                <w:lang w:eastAsia="ru-RU"/>
              </w:rPr>
            </w:pPr>
            <w:r w:rsidRPr="009A306E">
              <w:rPr>
                <w:rFonts w:eastAsia="Times New Roman"/>
                <w:i/>
                <w:color w:val="000000"/>
                <w:lang w:eastAsia="ru-RU"/>
              </w:rPr>
              <w:t>Наименование  мероприятия</w:t>
            </w:r>
          </w:p>
        </w:tc>
        <w:tc>
          <w:tcPr>
            <w:tcW w:w="1494" w:type="dxa"/>
          </w:tcPr>
          <w:p w:rsidR="004B1A24" w:rsidRPr="009A306E" w:rsidRDefault="004B1A24" w:rsidP="00A92E80">
            <w:pPr>
              <w:ind w:firstLine="284"/>
              <w:jc w:val="center"/>
              <w:rPr>
                <w:rFonts w:eastAsia="Times New Roman"/>
                <w:i/>
                <w:color w:val="000000"/>
                <w:lang w:eastAsia="ru-RU"/>
              </w:rPr>
            </w:pPr>
            <w:r w:rsidRPr="009A306E">
              <w:rPr>
                <w:rFonts w:eastAsia="Times New Roman"/>
                <w:i/>
                <w:color w:val="000000"/>
                <w:lang w:eastAsia="ru-RU"/>
              </w:rPr>
              <w:t>Сроки</w:t>
            </w:r>
          </w:p>
        </w:tc>
        <w:tc>
          <w:tcPr>
            <w:tcW w:w="2239" w:type="dxa"/>
          </w:tcPr>
          <w:p w:rsidR="004B1A24" w:rsidRPr="009A306E" w:rsidRDefault="004B1A24" w:rsidP="00A92E80">
            <w:pPr>
              <w:ind w:firstLine="284"/>
              <w:jc w:val="center"/>
              <w:rPr>
                <w:rFonts w:eastAsia="Times New Roman"/>
                <w:i/>
                <w:color w:val="000000"/>
                <w:lang w:eastAsia="ru-RU"/>
              </w:rPr>
            </w:pPr>
            <w:r w:rsidRPr="009A306E">
              <w:rPr>
                <w:rFonts w:eastAsia="Times New Roman"/>
                <w:i/>
                <w:color w:val="000000"/>
                <w:lang w:eastAsia="ru-RU"/>
              </w:rPr>
              <w:t>Ответственный за выполнение</w:t>
            </w:r>
          </w:p>
        </w:tc>
      </w:tr>
      <w:tr w:rsidR="004B1A24" w:rsidRPr="00B674CC" w:rsidTr="00E36FA4">
        <w:tc>
          <w:tcPr>
            <w:tcW w:w="124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1.</w:t>
            </w:r>
          </w:p>
        </w:tc>
        <w:tc>
          <w:tcPr>
            <w:tcW w:w="5088" w:type="dxa"/>
          </w:tcPr>
          <w:p w:rsidR="004B1A24" w:rsidRPr="009A306E" w:rsidRDefault="004B1A2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 «Режим дня школьника и гимнастика до занятий».</w:t>
            </w:r>
          </w:p>
        </w:tc>
        <w:tc>
          <w:tcPr>
            <w:tcW w:w="149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239" w:type="dxa"/>
          </w:tcPr>
          <w:p w:rsidR="004B1A24" w:rsidRPr="009A306E" w:rsidRDefault="004B1A2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Учитель физ. культуры</w:t>
            </w:r>
          </w:p>
        </w:tc>
      </w:tr>
      <w:tr w:rsidR="004B1A24" w:rsidRPr="00B674CC" w:rsidTr="00E36FA4">
        <w:tc>
          <w:tcPr>
            <w:tcW w:w="124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2.</w:t>
            </w:r>
          </w:p>
        </w:tc>
        <w:tc>
          <w:tcPr>
            <w:tcW w:w="5088" w:type="dxa"/>
          </w:tcPr>
          <w:p w:rsidR="004B1A24" w:rsidRPr="009A306E" w:rsidRDefault="004B1A2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 «Безопасное поведение в школе»</w:t>
            </w:r>
          </w:p>
        </w:tc>
        <w:tc>
          <w:tcPr>
            <w:tcW w:w="149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239" w:type="dxa"/>
          </w:tcPr>
          <w:p w:rsidR="004B1A24" w:rsidRPr="009A306E" w:rsidRDefault="004B1A2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4B1A24" w:rsidRPr="00B674CC" w:rsidTr="00E36FA4">
        <w:tc>
          <w:tcPr>
            <w:tcW w:w="124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3. </w:t>
            </w:r>
          </w:p>
        </w:tc>
        <w:tc>
          <w:tcPr>
            <w:tcW w:w="5088" w:type="dxa"/>
          </w:tcPr>
          <w:p w:rsidR="004B1A24" w:rsidRPr="009A306E" w:rsidRDefault="00E36FA4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Сбор информации о группе здоровья обучающихся, о диспансеризации</w:t>
            </w:r>
          </w:p>
        </w:tc>
        <w:tc>
          <w:tcPr>
            <w:tcW w:w="149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239" w:type="dxa"/>
          </w:tcPr>
          <w:p w:rsidR="004B1A2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4B1A24" w:rsidRPr="00B674CC" w:rsidTr="00E36FA4">
        <w:tc>
          <w:tcPr>
            <w:tcW w:w="124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4.</w:t>
            </w:r>
          </w:p>
        </w:tc>
        <w:tc>
          <w:tcPr>
            <w:tcW w:w="5088" w:type="dxa"/>
          </w:tcPr>
          <w:p w:rsidR="004B1A2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Открытие осеннего спортивного сезона</w:t>
            </w:r>
          </w:p>
        </w:tc>
        <w:tc>
          <w:tcPr>
            <w:tcW w:w="149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239" w:type="dxa"/>
          </w:tcPr>
          <w:p w:rsidR="004B1A2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4B1A24" w:rsidRPr="00B674CC" w:rsidTr="00E36FA4">
        <w:tc>
          <w:tcPr>
            <w:tcW w:w="124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5.</w:t>
            </w:r>
          </w:p>
        </w:tc>
        <w:tc>
          <w:tcPr>
            <w:tcW w:w="5088" w:type="dxa"/>
          </w:tcPr>
          <w:p w:rsidR="004B1A2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Школьный этап</w:t>
            </w:r>
            <w:r w:rsidR="004B1A24" w:rsidRPr="009A306E">
              <w:rPr>
                <w:rFonts w:eastAsia="Times New Roman"/>
                <w:color w:val="000000"/>
                <w:lang w:eastAsia="ru-RU"/>
              </w:rPr>
              <w:t xml:space="preserve"> Всероссийских спортивных соревнований школьников  «Президентские состязания»</w:t>
            </w:r>
          </w:p>
        </w:tc>
        <w:tc>
          <w:tcPr>
            <w:tcW w:w="1494" w:type="dxa"/>
          </w:tcPr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сентябрь-   </w:t>
            </w:r>
          </w:p>
          <w:p w:rsidR="004B1A24" w:rsidRPr="009A306E" w:rsidRDefault="004B1A2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4B1A24" w:rsidRPr="009A306E" w:rsidRDefault="004B1A2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Учитель физ. культуры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6.</w:t>
            </w:r>
          </w:p>
        </w:tc>
        <w:tc>
          <w:tcPr>
            <w:tcW w:w="5088" w:type="dxa"/>
          </w:tcPr>
          <w:p w:rsidR="00E36FA4" w:rsidRPr="009A306E" w:rsidRDefault="00E36FA4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Единый день гражданской защиты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9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239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Администрация Учитель ОБЖ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7. </w:t>
            </w:r>
          </w:p>
        </w:tc>
        <w:tc>
          <w:tcPr>
            <w:tcW w:w="5088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района по л/а, волейболу.</w:t>
            </w:r>
          </w:p>
        </w:tc>
        <w:tc>
          <w:tcPr>
            <w:tcW w:w="149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239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Учитель физ. культуры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8.</w:t>
            </w:r>
          </w:p>
        </w:tc>
        <w:tc>
          <w:tcPr>
            <w:tcW w:w="5088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Республиканские соревнования по разным видам спорта: спортивная ходьба, бег</w:t>
            </w:r>
          </w:p>
        </w:tc>
        <w:tc>
          <w:tcPr>
            <w:tcW w:w="149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239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Учитель физ. культуры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9.</w:t>
            </w:r>
          </w:p>
        </w:tc>
        <w:tc>
          <w:tcPr>
            <w:tcW w:w="5088" w:type="dxa"/>
          </w:tcPr>
          <w:p w:rsidR="00E36FA4" w:rsidRPr="009A306E" w:rsidRDefault="00E36FA4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Встреча с работниками </w:t>
            </w:r>
            <w:r>
              <w:rPr>
                <w:rFonts w:eastAsia="Times New Roman"/>
                <w:color w:val="000000"/>
                <w:lang w:eastAsia="ru-RU"/>
              </w:rPr>
              <w:t xml:space="preserve">Большеберезниковской поликлиники </w:t>
            </w:r>
            <w:r w:rsidRPr="009A306E">
              <w:rPr>
                <w:rFonts w:eastAsia="Times New Roman"/>
                <w:color w:val="000000"/>
                <w:lang w:eastAsia="ru-RU"/>
              </w:rPr>
              <w:t xml:space="preserve"> «Профилактика гриппа и ОРВИ».</w:t>
            </w:r>
          </w:p>
        </w:tc>
        <w:tc>
          <w:tcPr>
            <w:tcW w:w="149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239" w:type="dxa"/>
          </w:tcPr>
          <w:p w:rsidR="00E36FA4" w:rsidRPr="009A306E" w:rsidRDefault="003A2E32" w:rsidP="00A92E80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10.</w:t>
            </w:r>
          </w:p>
        </w:tc>
        <w:tc>
          <w:tcPr>
            <w:tcW w:w="5088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Месячник безопасного движения</w:t>
            </w:r>
          </w:p>
        </w:tc>
        <w:tc>
          <w:tcPr>
            <w:tcW w:w="1494" w:type="dxa"/>
          </w:tcPr>
          <w:p w:rsidR="00E36FA4" w:rsidRPr="009A306E" w:rsidRDefault="00E36FA4" w:rsidP="00A92E80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239" w:type="dxa"/>
          </w:tcPr>
          <w:p w:rsidR="00E36FA4" w:rsidRPr="009A306E" w:rsidRDefault="00E36FA4" w:rsidP="00A92E80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Администрация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11.</w:t>
            </w:r>
          </w:p>
        </w:tc>
        <w:tc>
          <w:tcPr>
            <w:tcW w:w="5088" w:type="dxa"/>
          </w:tcPr>
          <w:p w:rsidR="00E36FA4" w:rsidRPr="009A306E" w:rsidRDefault="00E36FA4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Лекци</w:t>
            </w:r>
            <w:r>
              <w:rPr>
                <w:rFonts w:eastAsia="Times New Roman"/>
                <w:color w:val="000000"/>
                <w:lang w:eastAsia="ru-RU"/>
              </w:rPr>
              <w:t>и</w:t>
            </w:r>
            <w:r w:rsidRPr="009A306E">
              <w:rPr>
                <w:rFonts w:eastAsia="Times New Roman"/>
                <w:color w:val="000000"/>
                <w:lang w:eastAsia="ru-RU"/>
              </w:rPr>
              <w:t xml:space="preserve"> для родителей </w:t>
            </w:r>
            <w:r>
              <w:rPr>
                <w:rFonts w:eastAsia="Times New Roman"/>
                <w:color w:val="000000"/>
                <w:lang w:eastAsia="ru-RU"/>
              </w:rPr>
              <w:t xml:space="preserve"> по здоровьесбережению</w:t>
            </w:r>
          </w:p>
        </w:tc>
        <w:tc>
          <w:tcPr>
            <w:tcW w:w="1494" w:type="dxa"/>
          </w:tcPr>
          <w:p w:rsidR="00E36FA4" w:rsidRPr="009A306E" w:rsidRDefault="00E36FA4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239" w:type="dxa"/>
          </w:tcPr>
          <w:p w:rsidR="00E36FA4" w:rsidRPr="009A306E" w:rsidRDefault="00E36FA4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E36FA4" w:rsidRPr="00B674CC" w:rsidTr="00A92E80">
        <w:tc>
          <w:tcPr>
            <w:tcW w:w="1244" w:type="dxa"/>
          </w:tcPr>
          <w:p w:rsidR="00E36FA4" w:rsidRPr="009A306E" w:rsidRDefault="00E36FA4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12.</w:t>
            </w:r>
          </w:p>
        </w:tc>
        <w:tc>
          <w:tcPr>
            <w:tcW w:w="5088" w:type="dxa"/>
          </w:tcPr>
          <w:p w:rsidR="00E36FA4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Школьный этап</w:t>
            </w:r>
            <w:r w:rsidR="00E36FA4" w:rsidRPr="009A306E">
              <w:rPr>
                <w:rFonts w:eastAsia="Times New Roman"/>
                <w:color w:val="000000"/>
                <w:lang w:eastAsia="ru-RU"/>
              </w:rPr>
              <w:t xml:space="preserve"> комплекса «Президентские состязания»</w:t>
            </w:r>
          </w:p>
        </w:tc>
        <w:tc>
          <w:tcPr>
            <w:tcW w:w="1494" w:type="dxa"/>
          </w:tcPr>
          <w:p w:rsidR="00E36FA4" w:rsidRPr="009A306E" w:rsidRDefault="00E36FA4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Ноябрь</w:t>
            </w:r>
          </w:p>
        </w:tc>
        <w:tc>
          <w:tcPr>
            <w:tcW w:w="2239" w:type="dxa"/>
          </w:tcPr>
          <w:p w:rsidR="00E36FA4" w:rsidRPr="009A306E" w:rsidRDefault="00E36FA4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Учитель физ. культуры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14.</w:t>
            </w:r>
          </w:p>
        </w:tc>
        <w:tc>
          <w:tcPr>
            <w:tcW w:w="5088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Профилактика спортивного травматизма</w:t>
            </w:r>
          </w:p>
        </w:tc>
        <w:tc>
          <w:tcPr>
            <w:tcW w:w="149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В т. года</w:t>
            </w:r>
          </w:p>
        </w:tc>
        <w:tc>
          <w:tcPr>
            <w:tcW w:w="2239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15.</w:t>
            </w:r>
          </w:p>
        </w:tc>
        <w:tc>
          <w:tcPr>
            <w:tcW w:w="5088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Урок здоровья «Если хочешь быть здоров» 5 – 7кл.</w:t>
            </w:r>
          </w:p>
        </w:tc>
        <w:tc>
          <w:tcPr>
            <w:tcW w:w="149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ноябрь</w:t>
            </w:r>
          </w:p>
        </w:tc>
        <w:tc>
          <w:tcPr>
            <w:tcW w:w="2239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16.</w:t>
            </w:r>
          </w:p>
        </w:tc>
        <w:tc>
          <w:tcPr>
            <w:tcW w:w="5088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«Переутомление. Способы снятия утомления». 1 -11 кл.</w:t>
            </w:r>
          </w:p>
        </w:tc>
        <w:tc>
          <w:tcPr>
            <w:tcW w:w="149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2239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17.</w:t>
            </w:r>
          </w:p>
        </w:tc>
        <w:tc>
          <w:tcPr>
            <w:tcW w:w="5088" w:type="dxa"/>
          </w:tcPr>
          <w:p w:rsidR="003A2E32" w:rsidRPr="009A306E" w:rsidRDefault="003A2E32" w:rsidP="003A2E32">
            <w:pPr>
              <w:ind w:right="-3488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«Косметические средства. Гигиена,</w:t>
            </w:r>
          </w:p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 эстетика, здоровье». 10 - 11кл. </w:t>
            </w:r>
          </w:p>
        </w:tc>
        <w:tc>
          <w:tcPr>
            <w:tcW w:w="1494" w:type="dxa"/>
          </w:tcPr>
          <w:p w:rsidR="003A2E32" w:rsidRPr="009A306E" w:rsidRDefault="003A2E32" w:rsidP="003A2E32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2239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18. 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Новогодний шахматно-шашечный турнир </w:t>
            </w:r>
            <w:r w:rsidRPr="009A306E">
              <w:rPr>
                <w:rFonts w:eastAsia="Times New Roman"/>
                <w:color w:val="000000"/>
                <w:lang w:eastAsia="ru-RU"/>
              </w:rPr>
              <w:lastRenderedPageBreak/>
              <w:t>«Чудо шашки» и «Белая Ладья».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lastRenderedPageBreak/>
              <w:t>декабрь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Учитель </w:t>
            </w:r>
            <w:r>
              <w:rPr>
                <w:rFonts w:eastAsia="Times New Roman"/>
                <w:color w:val="000000"/>
                <w:lang w:eastAsia="ru-RU"/>
              </w:rPr>
              <w:lastRenderedPageBreak/>
              <w:t>физкультуры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lastRenderedPageBreak/>
              <w:t>19.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Классные лыжные походы – 5-11кл.</w:t>
            </w:r>
          </w:p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20.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района по лыжным гонкам</w:t>
            </w:r>
          </w:p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21.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Беседа: «Поведение на улице во время зимних каникул». 1 - 11кл  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22.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«Правила личной гигиены».</w:t>
            </w:r>
          </w:p>
          <w:p w:rsidR="003A2E32" w:rsidRPr="009A306E" w:rsidRDefault="003A2E32" w:rsidP="00E36FA4">
            <w:pPr>
              <w:ind w:right="-3488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50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23.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«Помоги себе сам» - отработка практических навыков при ЧС. 5 - 11кл. 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5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24.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школы по армспорту «Сила и грация».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6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25.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Лыжные турпоходы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rPr>
          <w:trHeight w:val="70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26.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Спартакиада учителей района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Администрация</w:t>
            </w:r>
          </w:p>
        </w:tc>
      </w:tr>
      <w:tr w:rsidR="003A2E32" w:rsidRPr="00B674CC" w:rsidTr="00A92E80">
        <w:trPr>
          <w:trHeight w:val="36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27.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района по лыжным гонкам</w:t>
            </w:r>
          </w:p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28.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города по баскетболу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29.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города по настольному теннису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30.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Олимпиада по физической культуре (Региональный этап)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Январь 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40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31.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Знакомство со знаками дорожного движения. 1 – 4кл. 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2239" w:type="dxa"/>
          </w:tcPr>
          <w:p w:rsidR="003A2E32" w:rsidRPr="009A306E" w:rsidRDefault="003A2E32" w:rsidP="003A2E32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Рук. кружка ЮИД</w:t>
            </w:r>
          </w:p>
        </w:tc>
      </w:tr>
      <w:tr w:rsidR="003A2E32" w:rsidRPr="00B674CC" w:rsidTr="00A92E80">
        <w:trPr>
          <w:trHeight w:val="5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32.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«А ну-ка, мальчики!» 5 – 6кл.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2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33.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«Питание – основа жизни. Диета. Лечебное голодание. Пост».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40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34.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школы по баскетболу 5 – 11кл.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Февраль  - 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35.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Конкурс-смотр «Защитники Отечества» 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2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36.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Конкурс: «Папа, мама и я – спортивная семья!»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Администрация</w:t>
            </w:r>
          </w:p>
        </w:tc>
      </w:tr>
      <w:tr w:rsidR="003A2E32" w:rsidRPr="00B674CC" w:rsidTr="00A92E80">
        <w:trPr>
          <w:trHeight w:val="26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37.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«Гигиена учебного труда и отдыха».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38.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Библиотечный час: «Берегите платье снова, здоровье смолоду». 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Библиотекарь</w:t>
            </w:r>
          </w:p>
        </w:tc>
      </w:tr>
      <w:tr w:rsidR="003A2E32" w:rsidRPr="00B674CC" w:rsidTr="00A92E80">
        <w:trPr>
          <w:trHeight w:val="16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39.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Вечер здоровья: «Вредным привычкам – нет!»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40.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«Веселые старты» 5 – 6кл.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6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41.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школы по настольному теннису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5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42.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Лыжная эстафета.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43.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Поход на лыжах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Март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rPr>
          <w:trHeight w:val="3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44.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«Модели поведения человека в экстремальных ситуациях».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lastRenderedPageBreak/>
              <w:t>45.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Викторина: «В гостях у светофора» 5 – 6кл.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rPr>
          <w:trHeight w:val="3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46.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«Веселые старты» 2 - 4кл.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2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47.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района по легкой атлетике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48.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района по мини-футболу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4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49.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Туристический поход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Кл. руководитель</w:t>
            </w:r>
          </w:p>
        </w:tc>
      </w:tr>
      <w:tr w:rsidR="003A2E32" w:rsidRPr="00B674CC" w:rsidTr="00A92E80">
        <w:trPr>
          <w:trHeight w:val="38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50.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Беседа: «Безопасное поведение в городе и на природе. Доврачебная помощь».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51.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День здоровья: «Туриада – тропа выживания».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0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52.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Первенство района по легкой атлетике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34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53.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Слет ЮИД «Безопасное колесо»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16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54.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Сдача норм «Президентские состязания».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  <w:tr w:rsidR="003A2E32" w:rsidRPr="00B674CC" w:rsidTr="00A92E80">
        <w:trPr>
          <w:trHeight w:val="200"/>
        </w:trPr>
        <w:tc>
          <w:tcPr>
            <w:tcW w:w="124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55.</w:t>
            </w:r>
          </w:p>
        </w:tc>
        <w:tc>
          <w:tcPr>
            <w:tcW w:w="5088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 xml:space="preserve">Районный </w:t>
            </w:r>
            <w:r>
              <w:rPr>
                <w:rFonts w:eastAsia="Times New Roman"/>
                <w:color w:val="000000"/>
                <w:lang w:eastAsia="ru-RU"/>
              </w:rPr>
              <w:t xml:space="preserve">слет </w:t>
            </w:r>
            <w:r w:rsidRPr="009A306E">
              <w:rPr>
                <w:rFonts w:eastAsia="Times New Roman"/>
                <w:color w:val="000000"/>
                <w:lang w:eastAsia="ru-RU"/>
              </w:rPr>
              <w:t>ДЮП</w:t>
            </w:r>
          </w:p>
        </w:tc>
        <w:tc>
          <w:tcPr>
            <w:tcW w:w="1494" w:type="dxa"/>
          </w:tcPr>
          <w:p w:rsidR="003A2E32" w:rsidRPr="009A306E" w:rsidRDefault="003A2E32" w:rsidP="00E36FA4">
            <w:pPr>
              <w:ind w:firstLine="284"/>
              <w:rPr>
                <w:rFonts w:eastAsia="Times New Roman"/>
                <w:color w:val="000000"/>
                <w:lang w:eastAsia="ru-RU"/>
              </w:rPr>
            </w:pPr>
            <w:r w:rsidRPr="009A306E">
              <w:rPr>
                <w:rFonts w:eastAsia="Times New Roman"/>
                <w:color w:val="000000"/>
                <w:lang w:eastAsia="ru-RU"/>
              </w:rPr>
              <w:t>Май</w:t>
            </w:r>
          </w:p>
        </w:tc>
        <w:tc>
          <w:tcPr>
            <w:tcW w:w="2239" w:type="dxa"/>
          </w:tcPr>
          <w:p w:rsidR="003A2E32" w:rsidRPr="009A306E" w:rsidRDefault="003A2E32" w:rsidP="00E36FA4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Учитель физкультуры</w:t>
            </w:r>
          </w:p>
        </w:tc>
      </w:tr>
    </w:tbl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развитие способности контролировать время, проведённое за компьютером.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u w:val="single"/>
          <w:lang w:eastAsia="ru-RU"/>
        </w:rPr>
        <w:t>МОДУЛЬ 6</w:t>
      </w:r>
      <w:r w:rsidRPr="009A306E">
        <w:rPr>
          <w:rFonts w:eastAsia="Times New Roman"/>
          <w:sz w:val="28"/>
          <w:szCs w:val="28"/>
          <w:lang w:eastAsia="ru-RU"/>
        </w:rPr>
        <w:t xml:space="preserve"> — комплекс мероприятий, позволяющих овладеть основами позитивного коммуникативного общения: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развитие коммуникативных навыков подростков, умений эффективно взаимодействовать со сверстниками и взрослыми в повседневной жизни в разных ситуациях;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• развитие умения бесконфликтного решения спорных вопросов;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lastRenderedPageBreak/>
        <w:t>• формирование умения оценивать себя (своё состояние, поступки, поведение), а также поступки и поведение других людей.</w:t>
      </w:r>
    </w:p>
    <w:p w:rsidR="004B1A24" w:rsidRPr="009A306E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4B1A24" w:rsidRDefault="004B1A24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306E">
        <w:rPr>
          <w:rFonts w:eastAsia="Times New Roman"/>
          <w:sz w:val="28"/>
          <w:szCs w:val="28"/>
          <w:lang w:eastAsia="ru-RU"/>
        </w:rPr>
        <w:t>Реализация задач данных модулей решается через проведение комплекса мероприятий в МБОУ «</w:t>
      </w:r>
      <w:r>
        <w:rPr>
          <w:rFonts w:eastAsia="Times New Roman"/>
          <w:sz w:val="28"/>
          <w:szCs w:val="28"/>
          <w:lang w:eastAsia="ru-RU"/>
        </w:rPr>
        <w:t>Марьяновская СОШ</w:t>
      </w:r>
      <w:r w:rsidRPr="009A306E">
        <w:rPr>
          <w:rFonts w:eastAsia="Times New Roman"/>
          <w:sz w:val="28"/>
          <w:szCs w:val="28"/>
          <w:lang w:eastAsia="ru-RU"/>
        </w:rPr>
        <w:t>»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A92E80" w:rsidRDefault="00A92E80" w:rsidP="004B1A2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92E80" w:rsidRDefault="00A92E80" w:rsidP="00A92E80">
      <w:pPr>
        <w:ind w:firstLine="567"/>
        <w:jc w:val="center"/>
        <w:rPr>
          <w:rFonts w:eastAsia="Times New Roman"/>
          <w:b/>
          <w:sz w:val="28"/>
          <w:szCs w:val="28"/>
          <w:lang w:eastAsia="ru-RU"/>
        </w:rPr>
      </w:pPr>
      <w:bookmarkStart w:id="17" w:name="bookmark5"/>
      <w:bookmarkEnd w:id="17"/>
      <w:r w:rsidRPr="00A92E80">
        <w:rPr>
          <w:rFonts w:eastAsia="Times New Roman"/>
          <w:b/>
          <w:sz w:val="28"/>
          <w:szCs w:val="28"/>
          <w:lang w:eastAsia="ru-RU"/>
        </w:rPr>
        <w:t>Программа коррекционной работы в</w:t>
      </w:r>
    </w:p>
    <w:p w:rsidR="00A92E80" w:rsidRPr="00A92E80" w:rsidRDefault="00A92E80" w:rsidP="00A92E80">
      <w:pPr>
        <w:ind w:firstLine="567"/>
        <w:jc w:val="center"/>
        <w:rPr>
          <w:rFonts w:eastAsia="Times New Roman"/>
          <w:b/>
          <w:sz w:val="28"/>
          <w:szCs w:val="28"/>
          <w:lang w:eastAsia="ru-RU"/>
        </w:rPr>
      </w:pPr>
      <w:r w:rsidRPr="00A92E80">
        <w:rPr>
          <w:rFonts w:eastAsia="Times New Roman"/>
          <w:b/>
          <w:sz w:val="28"/>
          <w:szCs w:val="28"/>
          <w:lang w:eastAsia="ru-RU"/>
        </w:rPr>
        <w:t>МБОУ «Марьяновская СОШ»</w:t>
      </w:r>
    </w:p>
    <w:p w:rsidR="00A92E80" w:rsidRPr="00652F44" w:rsidRDefault="00A92E80" w:rsidP="00652F44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Программа коррекционной работы в соответствии с федеральным государственным образовательным стандартом начального общего образования (далее – ФГОС) направлена на создание системы комплексной помощи детям с ограниченными возможностями здоровья</w:t>
      </w:r>
      <w:r w:rsidRPr="00652F44">
        <w:rPr>
          <w:rFonts w:eastAsia="@Arial Unicode MS"/>
          <w:color w:val="000000"/>
          <w:kern w:val="0"/>
          <w:sz w:val="28"/>
          <w:szCs w:val="28"/>
          <w:vertAlign w:val="superscript"/>
          <w:lang w:eastAsia="ru-RU"/>
        </w:rPr>
        <w:t xml:space="preserve"> 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 xml:space="preserve"> в освоении основной образовательной программы начального общего образования, коррекцию недостатков в физическом и (или) психическом развитии обучающихся,  их социальную адаптацию и оказание помощи детям этой категории в освоении ООП.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 образовательного процесса.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Программа коррекционной работы предусматривает как вариативные формы получения образования, так и различные варианты специального сопровождения детей с ограниченными возможностями здоровья.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программе, с использованием надомной    формы обучения. Варьироваться могут степень участия специалистов сопровождения, а также организационные формы работы.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bCs/>
          <w:color w:val="000000"/>
          <w:kern w:val="0"/>
          <w:sz w:val="28"/>
          <w:szCs w:val="28"/>
          <w:lang w:eastAsia="ru-RU"/>
        </w:rPr>
        <w:t>Программа коррекционной работы обеспечивает: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определение особых образовательных потребностей детей с ограниченными возможностями здоровья, детей-инвалидов;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lastRenderedPageBreak/>
        <w:t>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разработку и реализацию индивидуальных учебных планов,  организацию индивидуальных и (или) групповых занятий для детей с выраженным нарушением в физическом и (или) психическом развитии;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реализацию системы мероприятий по социальной адаптации детей с ограниченными возможностями здоровья;</w:t>
      </w:r>
    </w:p>
    <w:p w:rsidR="00A92E80" w:rsidRPr="00652F44" w:rsidRDefault="00A92E80" w:rsidP="00652F44">
      <w:pPr>
        <w:widowControl/>
        <w:numPr>
          <w:ilvl w:val="0"/>
          <w:numId w:val="40"/>
        </w:numPr>
        <w:tabs>
          <w:tab w:val="num" w:pos="0"/>
          <w:tab w:val="left" w:leader="dot" w:pos="540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оказание консультативной и методической помощи родителям 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Содержание программы коррекционной работы определяют следующие принципы:</w:t>
      </w:r>
    </w:p>
    <w:p w:rsidR="00A92E80" w:rsidRPr="00652F44" w:rsidRDefault="00A92E80" w:rsidP="00652F44">
      <w:pPr>
        <w:widowControl/>
        <w:numPr>
          <w:ilvl w:val="0"/>
          <w:numId w:val="43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Соблюдение интересов ребёнка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A92E80" w:rsidRPr="00652F44" w:rsidRDefault="00A92E80" w:rsidP="00652F44">
      <w:pPr>
        <w:widowControl/>
        <w:numPr>
          <w:ilvl w:val="0"/>
          <w:numId w:val="43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Системность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 в решении проблем ребёнка; участие в данном процессе всех участников образовательного процесса.</w:t>
      </w:r>
    </w:p>
    <w:p w:rsidR="00A92E80" w:rsidRPr="00652F44" w:rsidRDefault="00A92E80" w:rsidP="00652F44">
      <w:pPr>
        <w:widowControl/>
        <w:numPr>
          <w:ilvl w:val="0"/>
          <w:numId w:val="43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Непрерывность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A92E80" w:rsidRPr="00652F44" w:rsidRDefault="00A92E80" w:rsidP="00652F44">
      <w:pPr>
        <w:widowControl/>
        <w:numPr>
          <w:ilvl w:val="0"/>
          <w:numId w:val="43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Вариативность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center"/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  <w:t>Этапы реализации программы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center"/>
        <w:rPr>
          <w:rFonts w:eastAsia="@Arial Unicode MS"/>
          <w:color w:val="000000"/>
          <w:kern w:val="0"/>
          <w:sz w:val="28"/>
          <w:szCs w:val="28"/>
          <w:lang w:eastAsia="ru-RU"/>
        </w:rPr>
      </w:pP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 xml:space="preserve">Коррекционная работа реализуется поэтапно. 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i/>
          <w:i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1.Этап сбора и анализа информации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 xml:space="preserve"> (информационно-аналитическая деятельность). Результатом данного этапа является оценка контингента 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lastRenderedPageBreak/>
        <w:t>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школы.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i/>
          <w:i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2. Этап планирования, организации, координации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 xml:space="preserve"> 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  рассматриваемой категории детей.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i/>
          <w:i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3. Этап диагностики коррекционно-развивающей образовательной среды</w:t>
      </w:r>
      <w:r w:rsidRPr="00652F44">
        <w:rPr>
          <w:rFonts w:eastAsia="@Arial Unicode MS"/>
          <w:i/>
          <w:iCs/>
          <w:color w:val="000000"/>
          <w:kern w:val="0"/>
          <w:sz w:val="28"/>
          <w:szCs w:val="28"/>
          <w:lang w:eastAsia="ru-RU"/>
        </w:rPr>
        <w:t xml:space="preserve"> 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4. Этап регуляции и корректировки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center"/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  <w:t>Механизм реализации программы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 xml:space="preserve">Одним из основных механизмов реализации коррекционной работы является оптимально выстроенное </w:t>
      </w:r>
      <w:r w:rsidRPr="00652F44">
        <w:rPr>
          <w:rFonts w:eastAsia="@Arial Unicode MS"/>
          <w:iCs/>
          <w:color w:val="000000"/>
          <w:kern w:val="0"/>
          <w:sz w:val="28"/>
          <w:szCs w:val="28"/>
          <w:lang w:eastAsia="ru-RU"/>
        </w:rPr>
        <w:t>взаимодействие специалистов образовательного учреждения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 xml:space="preserve">, обеспечивающее системное сопровождение детей с ограниченными возможностями здоровья специалистами различного профиля в образовательном процессе. 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Такое взаимодействие включает:</w:t>
      </w:r>
    </w:p>
    <w:p w:rsidR="00A92E80" w:rsidRPr="00652F44" w:rsidRDefault="00A92E80" w:rsidP="00652F44">
      <w:pPr>
        <w:widowControl/>
        <w:numPr>
          <w:ilvl w:val="0"/>
          <w:numId w:val="41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A92E80" w:rsidRPr="00652F44" w:rsidRDefault="00A92E80" w:rsidP="00652F44">
      <w:pPr>
        <w:widowControl/>
        <w:numPr>
          <w:ilvl w:val="0"/>
          <w:numId w:val="41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многоаспектный анализ личностного и познавательного развития ребёнка;</w:t>
      </w:r>
    </w:p>
    <w:p w:rsidR="00A92E80" w:rsidRPr="00652F44" w:rsidRDefault="00A92E80" w:rsidP="00652F44">
      <w:pPr>
        <w:widowControl/>
        <w:numPr>
          <w:ilvl w:val="0"/>
          <w:numId w:val="41"/>
        </w:numPr>
        <w:tabs>
          <w:tab w:val="num" w:pos="0"/>
          <w:tab w:val="left" w:leader="dot" w:pos="624"/>
        </w:tabs>
        <w:suppressAutoHyphens w:val="0"/>
        <w:autoSpaceDE w:val="0"/>
        <w:autoSpaceDN w:val="0"/>
        <w:adjustRightInd w:val="0"/>
        <w:spacing w:after="200"/>
        <w:ind w:left="0" w:firstLine="540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ребёнка.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ind w:firstLine="567"/>
        <w:jc w:val="both"/>
        <w:rPr>
          <w:rFonts w:eastAsia="@Arial Unicode MS"/>
          <w:color w:val="000000"/>
          <w:kern w:val="0"/>
          <w:sz w:val="28"/>
          <w:szCs w:val="28"/>
          <w:lang w:eastAsia="ru-RU"/>
        </w:rPr>
      </w:pP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психолого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noBreakHyphen/>
        <w:t xml:space="preserve">медико-педагогического сопровождения и эффективно решать проблемы ребёнка. Наиболее распространённые и действенные формы организованного взаимодействия специалистов на современном этапе – это консилиумы и службы сопровождения, которые </w:t>
      </w:r>
      <w:r w:rsidRPr="00652F44">
        <w:rPr>
          <w:rFonts w:eastAsia="@Arial Unicode MS"/>
          <w:color w:val="000000"/>
          <w:kern w:val="0"/>
          <w:sz w:val="28"/>
          <w:szCs w:val="28"/>
          <w:lang w:eastAsia="ru-RU"/>
        </w:rPr>
        <w:lastRenderedPageBreak/>
        <w:t>предоставляют многопрофильную помощь ребёнку и его родителям (законным представителям).</w:t>
      </w:r>
    </w:p>
    <w:p w:rsidR="00A92E80" w:rsidRPr="00652F44" w:rsidRDefault="00A92E80" w:rsidP="00652F44">
      <w:pPr>
        <w:tabs>
          <w:tab w:val="left" w:leader="dot" w:pos="624"/>
        </w:tabs>
        <w:suppressAutoHyphens w:val="0"/>
        <w:autoSpaceDE w:val="0"/>
        <w:autoSpaceDN w:val="0"/>
        <w:adjustRightInd w:val="0"/>
        <w:jc w:val="both"/>
        <w:rPr>
          <w:rFonts w:eastAsia="@Arial Unicode MS"/>
          <w:b/>
          <w:bCs/>
          <w:color w:val="000000"/>
          <w:kern w:val="0"/>
          <w:sz w:val="28"/>
          <w:szCs w:val="28"/>
          <w:lang w:eastAsia="ru-RU"/>
        </w:rPr>
      </w:pPr>
    </w:p>
    <w:p w:rsidR="00A92E80" w:rsidRPr="00652F44" w:rsidRDefault="00A92E80" w:rsidP="00652F44">
      <w:pPr>
        <w:tabs>
          <w:tab w:val="left" w:pos="14878"/>
        </w:tabs>
        <w:ind w:left="283" w:firstLine="709"/>
        <w:jc w:val="both"/>
        <w:rPr>
          <w:rFonts w:eastAsia="Lucida Sans Unicode"/>
          <w:b/>
          <w:bCs/>
          <w:iCs/>
          <w:kern w:val="1"/>
          <w:sz w:val="28"/>
          <w:szCs w:val="28"/>
          <w:lang w:eastAsia="hi-IN" w:bidi="hi-IN"/>
        </w:rPr>
      </w:pPr>
      <w:r w:rsidRPr="00652F44">
        <w:rPr>
          <w:rFonts w:eastAsia="Lucida Sans Unicode"/>
          <w:b/>
          <w:bCs/>
          <w:iCs/>
          <w:kern w:val="1"/>
          <w:sz w:val="28"/>
          <w:szCs w:val="28"/>
          <w:lang w:eastAsia="hi-IN" w:bidi="hi-IN"/>
        </w:rPr>
        <w:t>Структура и содержание Программы коррекционной работы</w:t>
      </w:r>
    </w:p>
    <w:p w:rsidR="00A92E80" w:rsidRPr="00652F44" w:rsidRDefault="00A92E80" w:rsidP="00652F44">
      <w:pPr>
        <w:tabs>
          <w:tab w:val="left" w:pos="14878"/>
        </w:tabs>
        <w:ind w:left="283" w:firstLine="709"/>
        <w:jc w:val="both"/>
        <w:rPr>
          <w:rFonts w:eastAsia="Lucida Sans Unicode"/>
          <w:b/>
          <w:bCs/>
          <w:iCs/>
          <w:kern w:val="1"/>
          <w:sz w:val="28"/>
          <w:szCs w:val="28"/>
          <w:lang w:eastAsia="hi-IN" w:bidi="hi-IN"/>
        </w:rPr>
      </w:pP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Программа включает в себя пять модулей: концептуальный, диагностико-консультативный, коррекционно-развивающий, лечебно-профилактический, социально-педагогический.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Концептуальный модуль раскрывает сущность медико–психолого–педагогического сопровождения, его цели, задачи, содержание и формы соорганизации субъектов сопровождения.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Диагностико-консультативный модуль включает в себя программы изучения ребенка различными специалистами (педагогами, психологами, медицинскими работниками, ) и консультативную деятельность.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Коррекционно-развивающиий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индивидуально–типологическими особенностями.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Лечебно-профилактический модуль предполагает проведение лечебно-профилактических мероприятий; соблюдение санитарно–гигиенических норм, режима дня, питания ребенка, осуществление индивидуальных лечебно-профилактических действий.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Социально-педагогический модуль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Рассмотрим содержание каждого модуля.</w:t>
      </w:r>
    </w:p>
    <w:p w:rsidR="00A92E80" w:rsidRPr="00652F44" w:rsidRDefault="00A92E80" w:rsidP="00652F44">
      <w:pPr>
        <w:widowControl/>
        <w:suppressAutoHyphens w:val="0"/>
        <w:jc w:val="both"/>
        <w:rPr>
          <w:b/>
          <w:iCs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>Концептуальный модуль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В программе коррекционной работы медико-психолого-педагогическое сопровождение понимается как сложный процесс взаимодействия сопровождающего и сопровождаемого, результатом которого является решение и действие, ведущее к прогрессу в развитии сопровождаемого. 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В основе сопровождения лежит единство четырех функций: диагностики сущности возникшей проблемы; информации о сути проблемы и путях ее решения; консультации на этапе принятия решения и разработка плана решения проблемы; помощи на этапе реализации плана решения. Основными принципами сопровождения ребенка в школе являются: рекомендательный характер советов сопровождающего; приоритет интересов сопровождаемого («на стороне ребенка»); непрерывность сопровождения; комплексный подход сопровождения.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Основная цель сопровождения </w:t>
      </w:r>
      <w:r w:rsidRPr="00652F44">
        <w:rPr>
          <w:b/>
          <w:bCs/>
          <w:kern w:val="0"/>
          <w:sz w:val="28"/>
          <w:szCs w:val="28"/>
          <w:lang w:eastAsia="en-US"/>
        </w:rPr>
        <w:t>–</w:t>
      </w:r>
      <w:r w:rsidRPr="00652F44">
        <w:rPr>
          <w:kern w:val="0"/>
          <w:sz w:val="28"/>
          <w:szCs w:val="28"/>
          <w:lang w:eastAsia="en-US"/>
        </w:rPr>
        <w:t xml:space="preserve"> оказание помощи в решении проблем. Задачи сопровождения: правильный выбор образовательного маршрута; преодоление затруднений в учебе; решение личностных проблем развития ребенка; формирование здорового образа жизни. </w:t>
      </w:r>
    </w:p>
    <w:p w:rsidR="00A92E80" w:rsidRPr="00652F44" w:rsidRDefault="00A92E80" w:rsidP="00652F44">
      <w:pPr>
        <w:widowControl/>
        <w:suppressAutoHyphens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Организационно-управленческой формой сопровождения является медико-психолого-педагогическая комиссия </w:t>
      </w:r>
      <w:r w:rsidRPr="00652F44">
        <w:rPr>
          <w:rFonts w:eastAsia="@Arial Unicode MS"/>
          <w:kern w:val="0"/>
          <w:sz w:val="28"/>
          <w:szCs w:val="28"/>
          <w:lang w:eastAsia="en-US"/>
        </w:rPr>
        <w:t xml:space="preserve">при Управлении  образования </w:t>
      </w:r>
      <w:r w:rsidRPr="00652F44">
        <w:rPr>
          <w:rFonts w:eastAsia="@Arial Unicode MS"/>
          <w:kern w:val="0"/>
          <w:sz w:val="28"/>
          <w:szCs w:val="28"/>
          <w:lang w:eastAsia="en-US"/>
        </w:rPr>
        <w:lastRenderedPageBreak/>
        <w:t>администрации Минераловодского муниципального района</w:t>
      </w:r>
      <w:r w:rsidRPr="00652F44">
        <w:rPr>
          <w:kern w:val="0"/>
          <w:sz w:val="28"/>
          <w:szCs w:val="28"/>
          <w:lang w:eastAsia="en-US"/>
        </w:rPr>
        <w:t>. Его главные задачи: защита прав и интересов ребенка; массовая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A92E80" w:rsidRPr="00652F44" w:rsidRDefault="00A92E80" w:rsidP="00652F44">
      <w:pPr>
        <w:widowControl/>
        <w:suppressAutoHyphens w:val="0"/>
        <w:jc w:val="both"/>
        <w:rPr>
          <w:b/>
          <w:iCs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>Диагностико-консультативный модуль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В данном модуле разрабатывается программа изучения ребенка различными специалистами. Педагог устанавливает усвоенный детьми объем знаний, умений, навыков; выявляет трудности, которые испытывают они в обучении, и условия, при которых эти трудности могут быть преодолены. Педагог отмечает особенности личности, адекватность поведения в различных ситуациях. В сложных случаях, когда педагог не может сам объяснить причину и добиться желаемых результатов, он обращается к специалистам (психологу, дефектологу, психоневрологу).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В содержание исследования ребенка психологом входит следующее: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1. Сбор сведений о ребенке у педагогов, родителей. Важно получить факты жалоб, с которыми обращаются. При этом необходимо учитывать сами проявления, а не квалификацию их родителями, педагогами или самими детьми.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2. Изучение истории развития ребенка. Подробный анализ собирает и анализирует врач. Психолог выявляет обстоятельства, которые могли повлиять на развитие ребенка (внутриутробные поражения, родовые травмы, тяжелые заболевания в первые месяцы и годы жизни). Имеют значение наследственность (психические заболевания или некоторые конституциональные черты); семья, среда, в которой живет ребенок. Необходимо знать характер воспитания ребенка (чрезмерная опека, отсутствие внимания к нему и др.).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3. Изучение работ ребенка (тетради, рисунки, поделки и т. п.).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4. Непосредственное обследование ребенка. Беседа с целью уточнения мотивации, запаса представлений об окружающем мире, уровня развития речи.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5. Выявление и раскрытие причин и характера тех или иных особенностей психического развития детей.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6. Анализ материалов обследования. Психолог анализирует все полученные о ребенке сведения и данные собственного обследования, выявляются его резервные возможности. В сложных дифференциально–диагностических случаях проводятся повторные обследования.</w:t>
      </w: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7. Выработка рекомендаций по обучению и воспитанию. Составление индивидуальных образовательных маршрутов медико-психолого-педагогического сопровождения.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– формирование произвольной деятельности, выработка навыка самоконтроля; для третьих необходимы специальные занятия по развитию моторики и т. д. 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lastRenderedPageBreak/>
        <w:t>Эти рекомендации психолог обсуждает с учителем, медицинским работником и родителями, осуществляя постоянное взаимодействие. Составляется комплексный план оказания ребенку медико-психолого-педагогической помощи с указанием этапов и методов коррекционной работы. Обращается внимание на предупреждение физических, интеллектуальных и эмоциональных перегрузок, проведение своевременных лечебно-оздоровительных мероприятий.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</w:p>
    <w:p w:rsidR="00A92E80" w:rsidRPr="00652F44" w:rsidRDefault="00A92E80" w:rsidP="00652F44">
      <w:pPr>
        <w:widowControl/>
        <w:suppressAutoHyphens w:val="0"/>
        <w:autoSpaceDE w:val="0"/>
        <w:jc w:val="center"/>
        <w:rPr>
          <w:b/>
          <w:iCs/>
          <w:kern w:val="0"/>
          <w:sz w:val="28"/>
          <w:szCs w:val="28"/>
          <w:lang w:eastAsia="en-US"/>
        </w:rPr>
      </w:pPr>
    </w:p>
    <w:p w:rsidR="00A92E80" w:rsidRPr="00652F44" w:rsidRDefault="00A92E80" w:rsidP="00652F44">
      <w:pPr>
        <w:widowControl/>
        <w:suppressAutoHyphens w:val="0"/>
        <w:autoSpaceDE w:val="0"/>
        <w:jc w:val="center"/>
        <w:rPr>
          <w:b/>
          <w:iCs/>
          <w:kern w:val="0"/>
          <w:sz w:val="28"/>
          <w:szCs w:val="28"/>
          <w:lang w:eastAsia="en-US"/>
        </w:rPr>
      </w:pPr>
    </w:p>
    <w:p w:rsidR="00A92E80" w:rsidRPr="00652F44" w:rsidRDefault="00A92E80" w:rsidP="00652F44">
      <w:pPr>
        <w:widowControl/>
        <w:suppressAutoHyphens w:val="0"/>
        <w:autoSpaceDE w:val="0"/>
        <w:jc w:val="center"/>
        <w:rPr>
          <w:b/>
          <w:iCs/>
          <w:kern w:val="0"/>
          <w:sz w:val="28"/>
          <w:szCs w:val="28"/>
          <w:lang w:eastAsia="en-US"/>
        </w:rPr>
      </w:pPr>
    </w:p>
    <w:p w:rsidR="00A92E80" w:rsidRPr="00652F44" w:rsidRDefault="00A92E80" w:rsidP="00652F44">
      <w:pPr>
        <w:widowControl/>
        <w:suppressAutoHyphens w:val="0"/>
        <w:autoSpaceDE w:val="0"/>
        <w:jc w:val="center"/>
        <w:rPr>
          <w:b/>
          <w:iCs/>
          <w:kern w:val="0"/>
          <w:sz w:val="28"/>
          <w:szCs w:val="28"/>
          <w:lang w:eastAsia="en-US"/>
        </w:rPr>
      </w:pPr>
    </w:p>
    <w:p w:rsidR="00A92E80" w:rsidRPr="00652F44" w:rsidRDefault="00A92E80" w:rsidP="00652F44">
      <w:pPr>
        <w:widowControl/>
        <w:suppressAutoHyphens w:val="0"/>
        <w:autoSpaceDE w:val="0"/>
        <w:jc w:val="center"/>
        <w:rPr>
          <w:b/>
          <w:iCs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>Программа медико-психолого-педагогического изучения ребенка</w:t>
      </w:r>
    </w:p>
    <w:p w:rsidR="00A92E80" w:rsidRPr="00652F44" w:rsidRDefault="00A92E80" w:rsidP="00652F44">
      <w:pPr>
        <w:widowControl/>
        <w:suppressAutoHyphens w:val="0"/>
        <w:autoSpaceDE w:val="0"/>
        <w:jc w:val="center"/>
        <w:rPr>
          <w:b/>
          <w:iCs/>
          <w:kern w:val="0"/>
          <w:sz w:val="28"/>
          <w:szCs w:val="28"/>
          <w:lang w:eastAsia="en-US"/>
        </w:rPr>
      </w:pPr>
    </w:p>
    <w:tbl>
      <w:tblPr>
        <w:tblW w:w="9900" w:type="dxa"/>
        <w:tblInd w:w="-72" w:type="dxa"/>
        <w:tblLayout w:type="fixed"/>
        <w:tblLook w:val="0000"/>
      </w:tblPr>
      <w:tblGrid>
        <w:gridCol w:w="2160"/>
        <w:gridCol w:w="5040"/>
        <w:gridCol w:w="2700"/>
      </w:tblGrid>
      <w:tr w:rsidR="00A92E80" w:rsidRPr="00652F44" w:rsidTr="00A92E80">
        <w:trPr>
          <w:trHeight w:val="57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2E80" w:rsidRPr="00652F44" w:rsidRDefault="00A92E80" w:rsidP="00652F44">
            <w:pPr>
              <w:widowControl/>
              <w:suppressAutoHyphens w:val="0"/>
              <w:snapToGri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 w:rsidRPr="00652F44">
              <w:rPr>
                <w:kern w:val="0"/>
                <w:sz w:val="28"/>
                <w:szCs w:val="28"/>
                <w:lang w:eastAsia="en-US"/>
              </w:rPr>
              <w:t>Изучение</w:t>
            </w:r>
          </w:p>
          <w:p w:rsidR="00A92E80" w:rsidRPr="00652F44" w:rsidRDefault="00A92E80" w:rsidP="00652F44">
            <w:pPr>
              <w:widowControl/>
              <w:suppressAutoHyphens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 w:rsidRPr="00652F44">
              <w:rPr>
                <w:kern w:val="0"/>
                <w:sz w:val="28"/>
                <w:szCs w:val="28"/>
                <w:lang w:eastAsia="en-US"/>
              </w:rPr>
              <w:t>ребенка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2E80" w:rsidRPr="00652F44" w:rsidRDefault="00A92E80" w:rsidP="00652F44">
            <w:pPr>
              <w:widowControl/>
              <w:suppressAutoHyphens w:val="0"/>
              <w:snapToGri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 w:rsidRPr="00652F44">
              <w:rPr>
                <w:kern w:val="0"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E80" w:rsidRPr="00652F44" w:rsidRDefault="00A92E80" w:rsidP="00652F44">
            <w:pPr>
              <w:widowControl/>
              <w:suppressAutoHyphens w:val="0"/>
              <w:snapToGri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 w:rsidRPr="00652F44">
              <w:rPr>
                <w:kern w:val="0"/>
                <w:sz w:val="28"/>
                <w:szCs w:val="28"/>
                <w:lang w:eastAsia="en-US"/>
              </w:rPr>
              <w:t>Где и кем выполняется</w:t>
            </w:r>
          </w:p>
          <w:p w:rsidR="00A92E80" w:rsidRPr="00652F44" w:rsidRDefault="00A92E80" w:rsidP="00652F44">
            <w:pPr>
              <w:widowControl/>
              <w:suppressAutoHyphens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 w:rsidRPr="00652F44">
              <w:rPr>
                <w:kern w:val="0"/>
                <w:sz w:val="28"/>
                <w:szCs w:val="28"/>
                <w:lang w:eastAsia="en-US"/>
              </w:rPr>
              <w:t>работа</w:t>
            </w:r>
          </w:p>
        </w:tc>
      </w:tr>
      <w:tr w:rsidR="00A92E80" w:rsidRPr="00652F44" w:rsidTr="00A92E80">
        <w:trPr>
          <w:trHeight w:val="414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2E80" w:rsidRPr="00652F44" w:rsidRDefault="00A92E80" w:rsidP="00652F44">
            <w:pPr>
              <w:widowControl/>
              <w:suppressAutoHyphens w:val="0"/>
              <w:jc w:val="both"/>
              <w:rPr>
                <w:kern w:val="0"/>
                <w:sz w:val="28"/>
                <w:szCs w:val="28"/>
                <w:lang w:eastAsia="en-US"/>
              </w:rPr>
            </w:pPr>
          </w:p>
          <w:p w:rsidR="00A92E80" w:rsidRPr="00652F44" w:rsidRDefault="00A92E80" w:rsidP="00652F44">
            <w:pPr>
              <w:widowControl/>
              <w:suppressAutoHyphens w:val="0"/>
              <w:jc w:val="both"/>
              <w:rPr>
                <w:kern w:val="0"/>
                <w:sz w:val="28"/>
                <w:szCs w:val="28"/>
                <w:lang w:eastAsia="en-US"/>
              </w:rPr>
            </w:pPr>
            <w:r w:rsidRPr="00652F44">
              <w:rPr>
                <w:kern w:val="0"/>
                <w:sz w:val="28"/>
                <w:szCs w:val="28"/>
                <w:lang w:eastAsia="en-US"/>
              </w:rPr>
              <w:t>Социально–педагогическое</w:t>
            </w:r>
          </w:p>
          <w:p w:rsidR="00A92E80" w:rsidRPr="00652F44" w:rsidRDefault="00A92E80" w:rsidP="00652F44">
            <w:pPr>
              <w:widowControl/>
              <w:suppressAutoHyphens w:val="0"/>
              <w:jc w:val="both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2E80" w:rsidRPr="00652F44" w:rsidRDefault="00A92E80" w:rsidP="00652F44">
            <w:pPr>
              <w:widowControl/>
              <w:suppressAutoHyphens w:val="0"/>
              <w:snapToGrid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 xml:space="preserve">Семья ребенка: состав семьи, условия воспитания. 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Умение учиться: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Мотивы учебной деятельности: прилежание, отношение к отметке, похвале или порицанию учителя, воспитателя.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Эмоционально-волевая сфера: преобладание настроения ребенка; наличие аффективных вспышек; способность к волевому усилию, внушаемость, проявления негативизма.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 xml:space="preserve">Особенности личности: интересы, потребности, идеалы, убеждения; наличие чувства долга и ответственности. Соблюдение правил поведения в обществе, школе, дома; 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 xml:space="preserve">взаимоотношения с коллективом: роль в коллективе, симпатии, дружба с детьми, отношение к младшим и старшим товарищам. Нарушения в поведении: гиперактивность, замкнутость, аутистические проявления, обидчивость, эгоизм. </w:t>
            </w: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lastRenderedPageBreak/>
              <w:t>Уровень притязаний и самооценка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E80" w:rsidRPr="00652F44" w:rsidRDefault="00A92E80" w:rsidP="00652F44">
            <w:pPr>
              <w:widowControl/>
              <w:suppressAutoHyphens w:val="0"/>
              <w:snapToGrid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lastRenderedPageBreak/>
              <w:t>По</w:t>
            </w:r>
            <w:r w:rsidR="007C6440" w:rsidRPr="00652F44">
              <w:rPr>
                <w:bCs/>
                <w:kern w:val="0"/>
                <w:sz w:val="28"/>
                <w:szCs w:val="28"/>
                <w:lang w:eastAsia="en-US"/>
              </w:rPr>
              <w:t>сещение семьи ребенка (учитель</w:t>
            </w: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).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Наблюдения во время занятий, изучение работ ученика (</w:t>
            </w:r>
            <w:r w:rsidR="007C6440" w:rsidRPr="00652F44">
              <w:rPr>
                <w:bCs/>
                <w:kern w:val="0"/>
                <w:sz w:val="28"/>
                <w:szCs w:val="28"/>
                <w:lang w:eastAsia="en-US"/>
              </w:rPr>
              <w:t>учитель</w:t>
            </w: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).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Анкетирование по выявлению школьных трудностей (учитель).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kern w:val="0"/>
                <w:sz w:val="28"/>
                <w:szCs w:val="28"/>
                <w:lang w:eastAsia="en-US"/>
              </w:rPr>
            </w:pP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Беседа с родителями и учителями- предметниками.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kern w:val="0"/>
                <w:sz w:val="28"/>
                <w:szCs w:val="28"/>
                <w:lang w:eastAsia="en-US"/>
              </w:rPr>
            </w:pPr>
          </w:p>
          <w:p w:rsidR="00A92E80" w:rsidRPr="00652F44" w:rsidRDefault="007C644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 xml:space="preserve"> 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kern w:val="0"/>
                <w:sz w:val="28"/>
                <w:szCs w:val="28"/>
                <w:lang w:eastAsia="en-US"/>
              </w:rPr>
            </w:pP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Анкета для родителей и учителей.</w:t>
            </w:r>
          </w:p>
          <w:p w:rsidR="00A92E80" w:rsidRPr="00652F44" w:rsidRDefault="00A92E80" w:rsidP="00652F44">
            <w:pPr>
              <w:widowControl/>
              <w:suppressAutoHyphens w:val="0"/>
              <w:rPr>
                <w:bCs/>
                <w:kern w:val="0"/>
                <w:sz w:val="28"/>
                <w:szCs w:val="28"/>
                <w:lang w:eastAsia="en-US"/>
              </w:rPr>
            </w:pPr>
            <w:r w:rsidRPr="00652F44">
              <w:rPr>
                <w:bCs/>
                <w:kern w:val="0"/>
                <w:sz w:val="28"/>
                <w:szCs w:val="28"/>
                <w:lang w:eastAsia="en-US"/>
              </w:rPr>
              <w:t>Наблюдение за ребенком в различных видах деятельности</w:t>
            </w:r>
          </w:p>
        </w:tc>
      </w:tr>
    </w:tbl>
    <w:p w:rsidR="00A92E80" w:rsidRPr="00652F44" w:rsidRDefault="00A92E80" w:rsidP="00652F44">
      <w:pPr>
        <w:widowControl/>
        <w:suppressAutoHyphens w:val="0"/>
        <w:autoSpaceDE w:val="0"/>
        <w:ind w:firstLine="567"/>
        <w:jc w:val="both"/>
        <w:rPr>
          <w:kern w:val="0"/>
          <w:sz w:val="28"/>
          <w:szCs w:val="28"/>
          <w:lang w:eastAsia="en-US"/>
        </w:rPr>
      </w:pPr>
    </w:p>
    <w:p w:rsidR="00A92E80" w:rsidRPr="00652F44" w:rsidRDefault="00A92E80" w:rsidP="00652F44">
      <w:pPr>
        <w:widowControl/>
        <w:suppressAutoHyphens w:val="0"/>
        <w:autoSpaceDE w:val="0"/>
        <w:jc w:val="both"/>
        <w:rPr>
          <w:b/>
          <w:iCs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>Коррекционно-развивающий модуль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Содержание и формы коррекционной работы учителя: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наблюдение за учениками во время учебной и внеурочной деятельности (ежедневно);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ребенка;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контроль  успеваемости и поведения учащихся в классе;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формирование такого микроклимата в классе, который способствовал бы тому, чтобы каждый учащийся с ОВЗ чувствовал себя комфортно;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ведение документации (психолого-педагогические дневники наблюдения за учащимися и др.);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организация внеурочной деятельности, направленной на развитие познавательных интересов учащихся, их общее развитие.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Для повышения качества коррекционной работы необходимо выполнение следующих условий: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формирование УУД на всех этапах учебного процесса;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lastRenderedPageBreak/>
        <w:t>побуждение к речевой деятельности, осуществление контроля за речевой деятельностью  детей;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использование более медленного темпа обучения, многократного возвращения к изученному материалу;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максимальное использование сохранных анализаторов ребенка;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разделение деятельности на отдельные составные части, элементы, операции, позволяющее осмысливать их во внутреннем отношении друг к другу;</w:t>
      </w:r>
    </w:p>
    <w:p w:rsidR="00A92E80" w:rsidRPr="00652F44" w:rsidRDefault="00A92E80" w:rsidP="00652F44">
      <w:pPr>
        <w:widowControl/>
        <w:numPr>
          <w:ilvl w:val="0"/>
          <w:numId w:val="45"/>
        </w:numPr>
        <w:tabs>
          <w:tab w:val="num" w:pos="0"/>
        </w:tabs>
        <w:suppressAutoHyphens w:val="0"/>
        <w:autoSpaceDE w:val="0"/>
        <w:spacing w:after="200"/>
        <w:ind w:left="0"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использование упражнений, направленных на развитие внимания, памяти, восприятия.</w:t>
      </w:r>
    </w:p>
    <w:p w:rsidR="00A92E80" w:rsidRPr="00652F44" w:rsidRDefault="00A92E80" w:rsidP="00652F44">
      <w:pPr>
        <w:widowControl/>
        <w:suppressAutoHyphens w:val="0"/>
        <w:autoSpaceDE w:val="0"/>
        <w:ind w:firstLine="709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 и направлены на преодоление специфических трудностей и недостатков, характерных для учащихся с ОВЗ.</w:t>
      </w:r>
    </w:p>
    <w:p w:rsidR="00A92E80" w:rsidRPr="00652F44" w:rsidRDefault="00A92E80" w:rsidP="00652F44">
      <w:pPr>
        <w:widowControl/>
        <w:suppressAutoHyphens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Цель коррекционно-развивающих занятий</w:t>
      </w:r>
      <w:r w:rsidRPr="00652F44">
        <w:rPr>
          <w:i/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kern w:val="0"/>
          <w:sz w:val="28"/>
          <w:szCs w:val="28"/>
          <w:lang w:eastAsia="en-US"/>
        </w:rPr>
        <w:t>– коррекция недостатков познавательной и эмоционально-личностной сферы детей средствами изучаемого программного материала.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Задачи, решаемые на коррекционно-развивающих занятиях: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 xml:space="preserve">создание условий для развития сохранных функций; 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формирование положительной мотивации к обучению;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 xml:space="preserve">повышение уровня общего развития, восполнение пробелов предшествующего развития и обучения; 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 xml:space="preserve">коррекция отклонений в развитии познавательной и эмоционально–личностной сферы; формирование механизмов волевой регуляции в процессе осуществления заданной деятельности; 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rFonts w:eastAsia="Times New Roman"/>
          <w:kern w:val="0"/>
          <w:sz w:val="28"/>
          <w:szCs w:val="28"/>
          <w:lang w:eastAsia="en-US"/>
        </w:rPr>
        <w:t>● </w:t>
      </w:r>
      <w:r w:rsidRPr="00652F44">
        <w:rPr>
          <w:kern w:val="0"/>
          <w:sz w:val="28"/>
          <w:szCs w:val="28"/>
          <w:lang w:eastAsia="en-US"/>
        </w:rPr>
        <w:t>воспитание умения общаться, развитие коммуникативных навыков.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Занятия строятся с учетом основных принципов коррекционно-развивающего обучения.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b/>
          <w:bCs/>
          <w:i/>
          <w:iCs/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1. Принцип системности 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</w:t>
      </w:r>
      <w:r w:rsidRPr="00652F44">
        <w:rPr>
          <w:b/>
          <w:bCs/>
          <w:i/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kern w:val="0"/>
          <w:sz w:val="28"/>
          <w:szCs w:val="28"/>
          <w:lang w:eastAsia="en-US"/>
        </w:rPr>
        <w:t>(стимулирование, обогащение содержания развития, опора на зону ближайшего развития) задач</w:t>
      </w:r>
      <w:r w:rsidRPr="00652F44">
        <w:rPr>
          <w:b/>
          <w:bCs/>
          <w:i/>
          <w:iCs/>
          <w:kern w:val="0"/>
          <w:sz w:val="28"/>
          <w:szCs w:val="28"/>
          <w:lang w:eastAsia="en-US"/>
        </w:rPr>
        <w:t>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b/>
          <w:bCs/>
          <w:i/>
          <w:iCs/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2.    Принцип единства диагностики и коррекции</w:t>
      </w:r>
      <w:r w:rsidRPr="00652F44">
        <w:rPr>
          <w:b/>
          <w:bCs/>
          <w:i/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bCs/>
          <w:iCs/>
          <w:kern w:val="0"/>
          <w:sz w:val="28"/>
          <w:szCs w:val="28"/>
          <w:lang w:eastAsia="en-US"/>
        </w:rPr>
        <w:t>реализуется в двух аспектах:</w:t>
      </w:r>
    </w:p>
    <w:p w:rsidR="00A92E80" w:rsidRPr="00652F44" w:rsidRDefault="00A92E80" w:rsidP="00652F44">
      <w:pPr>
        <w:widowControl/>
        <w:numPr>
          <w:ilvl w:val="0"/>
          <w:numId w:val="46"/>
        </w:numPr>
        <w:tabs>
          <w:tab w:val="num" w:pos="0"/>
          <w:tab w:val="left" w:pos="993"/>
        </w:tabs>
        <w:suppressAutoHyphens w:val="0"/>
        <w:spacing w:after="200"/>
        <w:ind w:left="0" w:firstLine="540"/>
        <w:jc w:val="both"/>
        <w:rPr>
          <w:rFonts w:eastAsia="Times New Roman"/>
          <w:kern w:val="1"/>
          <w:sz w:val="28"/>
          <w:szCs w:val="28"/>
        </w:rPr>
      </w:pPr>
      <w:r w:rsidRPr="00652F44">
        <w:rPr>
          <w:rFonts w:eastAsia="Times New Roman"/>
          <w:kern w:val="1"/>
          <w:sz w:val="28"/>
          <w:szCs w:val="28"/>
        </w:rPr>
        <w:t xml:space="preserve"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</w:t>
      </w:r>
      <w:r w:rsidRPr="00652F44">
        <w:rPr>
          <w:rFonts w:eastAsia="Times New Roman"/>
          <w:kern w:val="1"/>
          <w:sz w:val="28"/>
          <w:szCs w:val="28"/>
        </w:rPr>
        <w:lastRenderedPageBreak/>
        <w:t>коррекционную работу, исходя из ближайшего прогноза развития (совместно с психологом).</w:t>
      </w:r>
    </w:p>
    <w:p w:rsidR="00A92E80" w:rsidRPr="00652F44" w:rsidRDefault="00A92E80" w:rsidP="00652F44">
      <w:pPr>
        <w:widowControl/>
        <w:numPr>
          <w:ilvl w:val="0"/>
          <w:numId w:val="46"/>
        </w:numPr>
        <w:tabs>
          <w:tab w:val="num" w:pos="0"/>
          <w:tab w:val="left" w:pos="993"/>
        </w:tabs>
        <w:suppressAutoHyphens w:val="0"/>
        <w:spacing w:after="200"/>
        <w:ind w:left="0" w:firstLine="540"/>
        <w:jc w:val="both"/>
        <w:rPr>
          <w:rFonts w:eastAsia="Times New Roman"/>
          <w:kern w:val="1"/>
          <w:sz w:val="28"/>
          <w:szCs w:val="28"/>
        </w:rPr>
      </w:pPr>
      <w:r w:rsidRPr="00652F44">
        <w:rPr>
          <w:rFonts w:eastAsia="Times New Roman"/>
          <w:kern w:val="1"/>
          <w:sz w:val="28"/>
          <w:szCs w:val="28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A92E80" w:rsidRPr="00652F44" w:rsidRDefault="00652F44" w:rsidP="00652F44">
      <w:pPr>
        <w:widowControl/>
        <w:suppressAutoHyphens w:val="0"/>
        <w:autoSpaceDE w:val="0"/>
        <w:ind w:firstLine="720"/>
        <w:jc w:val="both"/>
        <w:rPr>
          <w:i/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 </w:t>
      </w:r>
      <w:r w:rsidR="00A92E80" w:rsidRPr="00652F44">
        <w:rPr>
          <w:i/>
          <w:kern w:val="0"/>
          <w:sz w:val="28"/>
          <w:szCs w:val="28"/>
          <w:lang w:eastAsia="en-US"/>
        </w:rPr>
        <w:t>Преодоление затруднений учащихся в учебной деятельности</w:t>
      </w:r>
    </w:p>
    <w:p w:rsidR="00A92E80" w:rsidRPr="00652F44" w:rsidRDefault="00A92E80" w:rsidP="00652F44">
      <w:pPr>
        <w:widowControl/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iCs/>
          <w:kern w:val="0"/>
          <w:sz w:val="28"/>
          <w:szCs w:val="28"/>
          <w:lang w:eastAsia="en-US"/>
        </w:rPr>
      </w:pPr>
      <w:r w:rsidRPr="00652F44">
        <w:rPr>
          <w:spacing w:val="-4"/>
          <w:kern w:val="0"/>
          <w:sz w:val="28"/>
          <w:szCs w:val="28"/>
          <w:lang w:eastAsia="en-US"/>
        </w:rPr>
        <w:t xml:space="preserve"> Оказание помощи учащимся в преодолении их затруднений в учебной деятельности проводится педагогами на уроках, чему способствует использование в учебном процессе УМК «Школа России». </w:t>
      </w:r>
      <w:r w:rsidRPr="00652F44">
        <w:rPr>
          <w:iCs/>
          <w:kern w:val="0"/>
          <w:sz w:val="28"/>
          <w:szCs w:val="28"/>
          <w:lang w:eastAsia="en-US"/>
        </w:rPr>
        <w:t xml:space="preserve">Методический аппарат </w:t>
      </w:r>
      <w:r w:rsidRPr="00652F44">
        <w:rPr>
          <w:kern w:val="0"/>
          <w:sz w:val="28"/>
          <w:szCs w:val="28"/>
          <w:lang w:eastAsia="en-US"/>
        </w:rPr>
        <w:t>системы</w:t>
      </w:r>
      <w:r w:rsidRPr="00652F44">
        <w:rPr>
          <w:iCs/>
          <w:kern w:val="0"/>
          <w:sz w:val="28"/>
          <w:szCs w:val="28"/>
          <w:lang w:eastAsia="en-US"/>
        </w:rPr>
        <w:t xml:space="preserve"> учебников «Школа России» представлен заданиями, которые требуют: выбора наиболее эффективных способов выполнения и проверки;  осознания  причины успеха /неуспеха учебной деятельности и способности конструктивно действовать даже в ситуации неуспеха.</w:t>
      </w:r>
    </w:p>
    <w:p w:rsidR="00A92E80" w:rsidRPr="00652F44" w:rsidRDefault="00A92E80" w:rsidP="00652F44">
      <w:pPr>
        <w:widowControl/>
        <w:shd w:val="clear" w:color="auto" w:fill="FFFFFF"/>
        <w:suppressAutoHyphens w:val="0"/>
        <w:autoSpaceDE w:val="0"/>
        <w:autoSpaceDN w:val="0"/>
        <w:adjustRightInd w:val="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Преодолению  неуспешности  отдельных учеников помогают задания для групповой и коллективной работы, когда общий успех работы поглощает чью-то неудачу и способствуя пониманию результата. В учебниках представлена система таких работ, позволяющих каждому  ребенку действовать конструктивно в пределах своих возможностей и способностей.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color w:val="000000"/>
          <w:kern w:val="0"/>
          <w:sz w:val="28"/>
          <w:szCs w:val="28"/>
          <w:lang w:eastAsia="en-US"/>
        </w:rPr>
      </w:pPr>
      <w:r w:rsidRPr="00652F44">
        <w:rPr>
          <w:b/>
          <w:kern w:val="0"/>
          <w:sz w:val="28"/>
          <w:szCs w:val="28"/>
          <w:lang w:eastAsia="en-US"/>
        </w:rPr>
        <w:t>В учебниках курса «Математика»</w:t>
      </w:r>
      <w:r w:rsidRPr="00652F44">
        <w:rPr>
          <w:kern w:val="0"/>
          <w:sz w:val="28"/>
          <w:szCs w:val="28"/>
          <w:lang w:eastAsia="en-US"/>
        </w:rPr>
        <w:t xml:space="preserve"> </w:t>
      </w:r>
      <w:r w:rsidRPr="00652F44">
        <w:rPr>
          <w:color w:val="000000"/>
          <w:kern w:val="0"/>
          <w:sz w:val="28"/>
          <w:szCs w:val="28"/>
          <w:lang w:eastAsia="en-US"/>
        </w:rPr>
        <w:t xml:space="preserve">в конце каждого урока представлены задания для самопроверки. Каждая тема во всех учебниках заканчивается разделами; «Что узнали. Чему научились» и «Проверим себя и оценим свои достижения», которые согласуются с целями, сформулированными на шмуцтитуле. Этот материал позволяет учащимся сделать вывод о достижении целей, поставленных в начале изучения темы. В учебниках 1 — 4 классов в конце каждого года обучения приводятся «Тексты для контрольных работ», представленные на двух уровнях: базовом и на уровне повышенной сложности.  </w:t>
      </w:r>
    </w:p>
    <w:p w:rsidR="00A92E80" w:rsidRPr="00652F44" w:rsidRDefault="00A92E80" w:rsidP="00652F44">
      <w:pPr>
        <w:widowControl/>
        <w:suppressAutoHyphens w:val="0"/>
        <w:jc w:val="both"/>
        <w:rPr>
          <w:color w:val="000000"/>
          <w:kern w:val="0"/>
          <w:sz w:val="28"/>
          <w:szCs w:val="28"/>
          <w:lang w:eastAsia="en-US"/>
        </w:rPr>
      </w:pPr>
      <w:r w:rsidRPr="00652F44">
        <w:rPr>
          <w:color w:val="000000"/>
          <w:kern w:val="0"/>
          <w:sz w:val="28"/>
          <w:szCs w:val="28"/>
          <w:lang w:eastAsia="en-US"/>
        </w:rPr>
        <w:t xml:space="preserve">В учебниках 1—4 классов представлен материал, направленный на формирование умений планировать учебные действия: учащиеся составляют план учебных действий при решении текстовых задач, при применении алгоритмов вычислений, при составлении плана успешного ведения математической игры, при работе над учебными проектами. </w:t>
      </w:r>
    </w:p>
    <w:p w:rsidR="00A92E80" w:rsidRPr="00652F44" w:rsidRDefault="00A92E80" w:rsidP="00652F44">
      <w:pPr>
        <w:widowControl/>
        <w:suppressAutoHyphens w:val="0"/>
        <w:jc w:val="both"/>
        <w:rPr>
          <w:color w:val="000000"/>
          <w:kern w:val="0"/>
          <w:sz w:val="28"/>
          <w:szCs w:val="28"/>
          <w:lang w:eastAsia="en-US"/>
        </w:rPr>
      </w:pPr>
      <w:r w:rsidRPr="00652F44">
        <w:rPr>
          <w:color w:val="000000"/>
          <w:kern w:val="0"/>
          <w:sz w:val="28"/>
          <w:szCs w:val="28"/>
          <w:lang w:eastAsia="en-US"/>
        </w:rPr>
        <w:t>Всё это создаёт условия для формирования умений проводить пошаговый, тематический и итоговый контроль полученных знаний и освоенных способов действий.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b/>
          <w:kern w:val="0"/>
          <w:sz w:val="28"/>
          <w:szCs w:val="28"/>
          <w:lang w:eastAsia="en-US"/>
        </w:rPr>
        <w:t>В курсе «Изобразительное искусство»,</w:t>
      </w:r>
      <w:r w:rsidRPr="00652F44">
        <w:rPr>
          <w:kern w:val="0"/>
          <w:sz w:val="28"/>
          <w:szCs w:val="28"/>
          <w:lang w:eastAsia="en-US"/>
        </w:rPr>
        <w:t xml:space="preserve">  начиная с первого класса,</w:t>
      </w:r>
      <w:r w:rsidRPr="00652F44" w:rsidDel="00F50297">
        <w:rPr>
          <w:kern w:val="0"/>
          <w:sz w:val="28"/>
          <w:szCs w:val="28"/>
          <w:lang w:eastAsia="en-US"/>
        </w:rPr>
        <w:t xml:space="preserve"> </w:t>
      </w:r>
      <w:r w:rsidRPr="00652F44">
        <w:rPr>
          <w:kern w:val="0"/>
          <w:sz w:val="28"/>
          <w:szCs w:val="28"/>
          <w:lang w:eastAsia="en-US"/>
        </w:rPr>
        <w:t>формируется</w:t>
      </w:r>
      <w:r w:rsidRPr="00652F44" w:rsidDel="00F50297">
        <w:rPr>
          <w:kern w:val="0"/>
          <w:sz w:val="28"/>
          <w:szCs w:val="28"/>
          <w:lang w:eastAsia="en-US"/>
        </w:rPr>
        <w:t xml:space="preserve"> </w:t>
      </w:r>
      <w:r w:rsidRPr="00652F44">
        <w:rPr>
          <w:kern w:val="0"/>
          <w:sz w:val="28"/>
          <w:szCs w:val="28"/>
          <w:lang w:eastAsia="en-US"/>
        </w:rPr>
        <w:t xml:space="preserve">умение учащихся обсуждать и оценивать как собственные работы, так и работы своих одноклассников.  Такой подход способствует осознанию причин успеха или неуспеха учебной деятельности. Обсуждение работ учащихся с этих позиций обеспечивает их способность конструктивно реагировать на критику учителя или товарищей по классу. В каждом </w:t>
      </w:r>
      <w:r w:rsidRPr="00652F44">
        <w:rPr>
          <w:kern w:val="0"/>
          <w:sz w:val="28"/>
          <w:szCs w:val="28"/>
          <w:lang w:eastAsia="en-US"/>
        </w:rPr>
        <w:lastRenderedPageBreak/>
        <w:t>учебнике курса «Изобразительное искусство» представлены детские работы, которые тематически связаны с предлагаемыми практическими заданиями. Рассмотрение работ ребят-одноклассников помогает понять, насколько удачно выполнил творческую работу сам ученик.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>В</w:t>
      </w:r>
      <w:r w:rsidRPr="00652F44">
        <w:rPr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b/>
          <w:iCs/>
          <w:kern w:val="0"/>
          <w:sz w:val="28"/>
          <w:szCs w:val="28"/>
          <w:lang w:eastAsia="en-US"/>
        </w:rPr>
        <w:t>курсе «Технология»</w:t>
      </w:r>
      <w:r w:rsidRPr="00652F44">
        <w:rPr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kern w:val="0"/>
          <w:sz w:val="28"/>
          <w:szCs w:val="28"/>
          <w:lang w:eastAsia="en-US"/>
        </w:rPr>
        <w:t>составление плана  является основой обучения предмету.</w:t>
      </w:r>
      <w:r w:rsidRPr="00652F44">
        <w:rPr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kern w:val="0"/>
          <w:sz w:val="28"/>
          <w:szCs w:val="28"/>
          <w:lang w:eastAsia="en-US"/>
        </w:rPr>
        <w:t xml:space="preserve">Исходя из возрастных особенностей младших школьников, в учебниках (1—4 кл.) планы изготовления изделий представлены в двух видах: тестовом и иллюстративном (в виде слайдов). Каждому пункту текстового плана соответствуют один или несколько слайдов, которые позволяют продемонстрировать использование специальных приемов, способов и техник изготовления изделий. </w:t>
      </w:r>
    </w:p>
    <w:p w:rsidR="00A92E80" w:rsidRPr="00652F44" w:rsidRDefault="00A92E80" w:rsidP="00652F44">
      <w:pPr>
        <w:widowControl/>
        <w:suppressAutoHyphens w:val="0"/>
        <w:rPr>
          <w:bCs/>
          <w:spacing w:val="1"/>
          <w:kern w:val="0"/>
          <w:sz w:val="28"/>
          <w:szCs w:val="28"/>
          <w:lang w:eastAsia="en-US"/>
        </w:rPr>
      </w:pPr>
      <w:r w:rsidRPr="00652F44">
        <w:rPr>
          <w:bCs/>
          <w:spacing w:val="1"/>
          <w:kern w:val="0"/>
          <w:sz w:val="28"/>
          <w:szCs w:val="28"/>
          <w:lang w:eastAsia="en-US"/>
        </w:rPr>
        <w:t xml:space="preserve">  </w:t>
      </w:r>
      <w:r w:rsidRPr="00652F44">
        <w:rPr>
          <w:b/>
          <w:bCs/>
          <w:spacing w:val="1"/>
          <w:kern w:val="0"/>
          <w:sz w:val="28"/>
          <w:szCs w:val="28"/>
          <w:lang w:eastAsia="en-US"/>
        </w:rPr>
        <w:t>В учебниках курса «Литературное чтение»</w:t>
      </w:r>
      <w:r w:rsidRPr="00652F44">
        <w:rPr>
          <w:bCs/>
          <w:spacing w:val="1"/>
          <w:kern w:val="0"/>
          <w:sz w:val="28"/>
          <w:szCs w:val="28"/>
          <w:lang w:eastAsia="en-US"/>
        </w:rPr>
        <w:t xml:space="preserve"> в методическом аппарате каждой темы выстроена система вопросов и заданий для планирования и осуществления контрольно-оценочной деятельности.</w:t>
      </w:r>
    </w:p>
    <w:p w:rsidR="00A92E80" w:rsidRPr="00652F44" w:rsidRDefault="00A92E80" w:rsidP="00652F44">
      <w:pPr>
        <w:widowControl/>
        <w:suppressAutoHyphens w:val="0"/>
        <w:rPr>
          <w:bCs/>
          <w:spacing w:val="1"/>
          <w:kern w:val="0"/>
          <w:sz w:val="28"/>
          <w:szCs w:val="28"/>
          <w:lang w:eastAsia="en-US"/>
        </w:rPr>
      </w:pPr>
      <w:r w:rsidRPr="00652F44">
        <w:rPr>
          <w:bCs/>
          <w:spacing w:val="1"/>
          <w:kern w:val="0"/>
          <w:sz w:val="28"/>
          <w:szCs w:val="28"/>
          <w:lang w:eastAsia="en-US"/>
        </w:rPr>
        <w:t xml:space="preserve">   В конце каждого раздела помещен материал «Наши достижения. Проверь себя». Задания этого раздела включают вопросы как базового уровня (планируемые результаты ФГОС на базовом уровне освоения), так и повышенного уровня, которые позволяют учащимся сделать вывод о достижении поставленных в начале изучения раздела целей и задач.</w:t>
      </w:r>
    </w:p>
    <w:p w:rsidR="00A92E80" w:rsidRPr="00652F44" w:rsidRDefault="00A92E80" w:rsidP="00652F44">
      <w:pPr>
        <w:widowControl/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iCs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ab/>
        <w:t>В курсе «Русский язык»,</w:t>
      </w:r>
      <w:r w:rsidRPr="00652F44">
        <w:rPr>
          <w:iCs/>
          <w:kern w:val="0"/>
          <w:sz w:val="28"/>
          <w:szCs w:val="28"/>
          <w:lang w:eastAsia="en-US"/>
        </w:rPr>
        <w:t xml:space="preserve"> в 1 классе, сопоставляя рисунки  с изображением детей разных национальностей и предложения, написанные на разных языках, первоклассники, прочитав запись на русском языке, задумываются над тем, что, не зная чужой язык, невозможно и прочитать и понять написанное.  Или,    решая орфографические задачи,  при постановке вопроса:  «В каких словах выбор буквы вызывает у тебя затруднение…» — ученик задумывается над причиной этого явления; либо он не знает правило, либо не понял значение слова, либо не может найти проверочное слово  и  т.п.</w:t>
      </w:r>
    </w:p>
    <w:p w:rsidR="00A92E80" w:rsidRPr="00652F44" w:rsidRDefault="00A92E80" w:rsidP="00652F44">
      <w:pPr>
        <w:widowControl/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iCs/>
          <w:kern w:val="0"/>
          <w:sz w:val="28"/>
          <w:szCs w:val="28"/>
          <w:lang w:eastAsia="en-US"/>
        </w:rPr>
      </w:pPr>
      <w:r w:rsidRPr="00652F44">
        <w:rPr>
          <w:b/>
          <w:kern w:val="0"/>
          <w:sz w:val="28"/>
          <w:szCs w:val="28"/>
          <w:lang w:eastAsia="en-US"/>
        </w:rPr>
        <w:tab/>
        <w:t xml:space="preserve">В курсе «Английский язык» </w:t>
      </w:r>
      <w:r w:rsidRPr="00652F44">
        <w:rPr>
          <w:kern w:val="0"/>
          <w:sz w:val="28"/>
          <w:szCs w:val="28"/>
          <w:lang w:eastAsia="en-US"/>
        </w:rPr>
        <w:t xml:space="preserve">содержание и структура  учебников (2-4 классы) отвечают задаче максимально увеличить самостоятельную деятельность учащихся, а также развить  у них интерес к английскому языку, культуре Англии, стимулировать коммуникативно- речевую активность.  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>С этой целью  определённый блок уроков учебника (примерно соответствующий учебной четверти) завершается разделом «</w:t>
      </w:r>
      <w:r w:rsidRPr="00652F44">
        <w:rPr>
          <w:kern w:val="0"/>
          <w:sz w:val="28"/>
          <w:szCs w:val="28"/>
          <w:lang w:val="en-US" w:eastAsia="en-US"/>
        </w:rPr>
        <w:t>Revision</w:t>
      </w:r>
      <w:r w:rsidRPr="00652F44">
        <w:rPr>
          <w:kern w:val="0"/>
          <w:sz w:val="28"/>
          <w:szCs w:val="28"/>
          <w:lang w:eastAsia="en-US"/>
        </w:rPr>
        <w:t>» (2 класс), “</w:t>
      </w:r>
      <w:r w:rsidRPr="00652F44">
        <w:rPr>
          <w:kern w:val="0"/>
          <w:sz w:val="28"/>
          <w:szCs w:val="28"/>
          <w:lang w:val="en-US" w:eastAsia="en-US"/>
        </w:rPr>
        <w:t>Revision</w:t>
      </w:r>
      <w:r w:rsidRPr="00652F44">
        <w:rPr>
          <w:kern w:val="0"/>
          <w:sz w:val="28"/>
          <w:szCs w:val="28"/>
          <w:lang w:eastAsia="en-US"/>
        </w:rPr>
        <w:t>” (3 класс), “</w:t>
      </w:r>
      <w:r w:rsidRPr="00652F44">
        <w:rPr>
          <w:kern w:val="0"/>
          <w:sz w:val="28"/>
          <w:szCs w:val="28"/>
          <w:lang w:val="en-US" w:eastAsia="en-US"/>
        </w:rPr>
        <w:t>Revision</w:t>
      </w:r>
      <w:r w:rsidRPr="00652F44">
        <w:rPr>
          <w:kern w:val="0"/>
          <w:sz w:val="28"/>
          <w:szCs w:val="28"/>
          <w:lang w:eastAsia="en-US"/>
        </w:rPr>
        <w:t xml:space="preserve">” (4 класс), в котором учащиеся имеют возможность оценить и проверить свои знания по изученной лексике и грамматике, а также умения слушать, читать, писать и  способность к коммуникации. </w:t>
      </w:r>
    </w:p>
    <w:p w:rsidR="00A92E80" w:rsidRPr="00652F44" w:rsidRDefault="00A92E80" w:rsidP="00652F44">
      <w:pPr>
        <w:widowControl/>
        <w:suppressAutoHyphens w:val="0"/>
        <w:ind w:firstLine="708"/>
        <w:jc w:val="both"/>
        <w:rPr>
          <w:rFonts w:eastAsia="NewtonCSanPin-Regular"/>
          <w:i/>
          <w:iCs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>В</w:t>
      </w:r>
      <w:r w:rsidRPr="00652F44">
        <w:rPr>
          <w:iCs/>
          <w:kern w:val="0"/>
          <w:sz w:val="28"/>
          <w:szCs w:val="28"/>
          <w:lang w:eastAsia="en-US"/>
        </w:rPr>
        <w:t xml:space="preserve"> </w:t>
      </w:r>
      <w:r w:rsidRPr="00652F44">
        <w:rPr>
          <w:b/>
          <w:iCs/>
          <w:kern w:val="0"/>
          <w:sz w:val="28"/>
          <w:szCs w:val="28"/>
          <w:lang w:eastAsia="en-US"/>
        </w:rPr>
        <w:t xml:space="preserve">курсе «Информатика» </w:t>
      </w:r>
      <w:r w:rsidRPr="00652F44">
        <w:rPr>
          <w:kern w:val="0"/>
          <w:sz w:val="28"/>
          <w:szCs w:val="28"/>
          <w:lang w:eastAsia="en-US"/>
        </w:rPr>
        <w:t xml:space="preserve">действие планирования в наиболее развернутом виде формируется в проектной деятельности.  </w:t>
      </w:r>
    </w:p>
    <w:p w:rsidR="00A92E80" w:rsidRPr="00652F44" w:rsidRDefault="00652F44" w:rsidP="00652F44">
      <w:pPr>
        <w:widowControl/>
        <w:suppressAutoHyphens w:val="0"/>
        <w:ind w:firstLine="540"/>
        <w:jc w:val="both"/>
        <w:rPr>
          <w:b/>
          <w:kern w:val="0"/>
          <w:sz w:val="28"/>
          <w:szCs w:val="28"/>
          <w:lang w:eastAsia="en-US"/>
        </w:rPr>
      </w:pPr>
      <w:r w:rsidRPr="00652F44">
        <w:rPr>
          <w:b/>
          <w:iCs/>
          <w:kern w:val="0"/>
          <w:sz w:val="28"/>
          <w:szCs w:val="28"/>
          <w:lang w:eastAsia="en-US"/>
        </w:rPr>
        <w:t xml:space="preserve"> </w:t>
      </w:r>
    </w:p>
    <w:p w:rsidR="00A92E80" w:rsidRPr="00652F44" w:rsidRDefault="00A92E80" w:rsidP="00652F44">
      <w:pPr>
        <w:widowControl/>
        <w:suppressAutoHyphens w:val="0"/>
        <w:ind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Требования к специалистам, реализующим программу </w:t>
      </w:r>
    </w:p>
    <w:p w:rsidR="00A92E80" w:rsidRDefault="00A92E80" w:rsidP="00652F44">
      <w:pPr>
        <w:widowControl/>
        <w:suppressAutoHyphens w:val="0"/>
        <w:ind w:firstLine="540"/>
        <w:jc w:val="both"/>
        <w:rPr>
          <w:kern w:val="0"/>
          <w:sz w:val="28"/>
          <w:szCs w:val="28"/>
          <w:lang w:eastAsia="en-US"/>
        </w:rPr>
      </w:pPr>
      <w:r w:rsidRPr="00652F44">
        <w:rPr>
          <w:kern w:val="0"/>
          <w:sz w:val="28"/>
          <w:szCs w:val="28"/>
          <w:lang w:eastAsia="en-US"/>
        </w:rPr>
        <w:t xml:space="preserve">Основной ресурс для реализации программы – человеческий (наличие специалистов, готовых работать с ребенком, испытывающим трудности в </w:t>
      </w:r>
      <w:r w:rsidRPr="00652F44">
        <w:rPr>
          <w:kern w:val="0"/>
          <w:sz w:val="28"/>
          <w:szCs w:val="28"/>
          <w:lang w:eastAsia="en-US"/>
        </w:rPr>
        <w:lastRenderedPageBreak/>
        <w:t xml:space="preserve">обучении). </w:t>
      </w:r>
      <w:r w:rsidR="00652F44" w:rsidRPr="00652F44">
        <w:rPr>
          <w:kern w:val="0"/>
          <w:sz w:val="28"/>
          <w:szCs w:val="28"/>
          <w:lang w:eastAsia="en-US"/>
        </w:rPr>
        <w:t>В МБОУ «Марьяновская СОШ» это педагогические работники, классные руководители.</w:t>
      </w:r>
    </w:p>
    <w:p w:rsidR="00D52191" w:rsidRDefault="00D52191" w:rsidP="00652F44">
      <w:pPr>
        <w:widowControl/>
        <w:suppressAutoHyphens w:val="0"/>
        <w:ind w:firstLine="540"/>
        <w:jc w:val="both"/>
        <w:rPr>
          <w:kern w:val="0"/>
          <w:sz w:val="28"/>
          <w:szCs w:val="28"/>
          <w:lang w:eastAsia="en-US"/>
        </w:rPr>
      </w:pPr>
    </w:p>
    <w:p w:rsidR="00D8760C" w:rsidRPr="00D8760C" w:rsidRDefault="00D8760C" w:rsidP="00D8760C">
      <w:pPr>
        <w:jc w:val="center"/>
        <w:rPr>
          <w:b/>
          <w:sz w:val="28"/>
          <w:szCs w:val="28"/>
        </w:rPr>
      </w:pPr>
      <w:r w:rsidRPr="00D8760C">
        <w:rPr>
          <w:b/>
          <w:sz w:val="28"/>
          <w:szCs w:val="28"/>
        </w:rPr>
        <w:t>ПРОГРАММА</w:t>
      </w:r>
      <w:bookmarkStart w:id="18" w:name="bookmark6"/>
      <w:bookmarkEnd w:id="18"/>
    </w:p>
    <w:p w:rsidR="00D8760C" w:rsidRDefault="00D8760C" w:rsidP="00D8760C">
      <w:pPr>
        <w:jc w:val="center"/>
        <w:rPr>
          <w:b/>
          <w:sz w:val="28"/>
          <w:szCs w:val="28"/>
        </w:rPr>
      </w:pPr>
      <w:r w:rsidRPr="00D8760C">
        <w:rPr>
          <w:b/>
          <w:sz w:val="28"/>
          <w:szCs w:val="28"/>
        </w:rPr>
        <w:t xml:space="preserve">внеурочной деятельности </w:t>
      </w:r>
    </w:p>
    <w:p w:rsidR="00D8760C" w:rsidRDefault="00D8760C" w:rsidP="00D8760C">
      <w:pPr>
        <w:jc w:val="center"/>
        <w:rPr>
          <w:b/>
          <w:sz w:val="28"/>
          <w:szCs w:val="28"/>
        </w:rPr>
      </w:pPr>
      <w:r w:rsidRPr="00D8760C">
        <w:rPr>
          <w:b/>
          <w:sz w:val="28"/>
          <w:szCs w:val="28"/>
        </w:rPr>
        <w:t>МБОУ«Марьяновская средняя общеобразовательная школа»</w:t>
      </w:r>
    </w:p>
    <w:p w:rsidR="00D8760C" w:rsidRDefault="00D8760C" w:rsidP="00D8760C">
      <w:pPr>
        <w:jc w:val="center"/>
        <w:rPr>
          <w:b/>
          <w:sz w:val="28"/>
          <w:szCs w:val="28"/>
        </w:rPr>
      </w:pPr>
    </w:p>
    <w:p w:rsidR="00D52191" w:rsidRPr="00D8760C" w:rsidRDefault="00D52191" w:rsidP="00D8760C">
      <w:pPr>
        <w:jc w:val="center"/>
        <w:rPr>
          <w:sz w:val="28"/>
          <w:szCs w:val="28"/>
        </w:rPr>
      </w:pPr>
      <w:r w:rsidRPr="00D8760C">
        <w:rPr>
          <w:sz w:val="28"/>
          <w:szCs w:val="28"/>
        </w:rPr>
        <w:t>В соответствии с ФГОС основная образовательная программа начального общего образования и основного общего образования реализуется образовательным учреждением, в том числе, и через внеурочную деятельность.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Под внеурочной деятельностью в рамках реализации ФГОС НОО и ООО следует понимать все виды деятельности школьников (кроме учебной), в которых возможно и целесообразно решение задач их воспитания и социализации.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Внеурочная деятельность – это часть основного образования, которая нацелена на помощь педагогу и ребёнку в освоении нового вида учебной деятельности, призвана сформировать учебную мотивацию.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Внеурочная деятельность способствует расширению образовательного пространства, создаёт дополнительные условия для развития учащихся. Происходит выстраивание сети, обеспечивающей детям сопровождение, поддержку на этапах адаптации и социальные пробы на протяжении всего периода обучения.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План подготовлен с учётом требований ФГОС НОО и ООО, санитарно-эпидемиологических правил и нормативов СанПин 2.4.2.2821-10, обеспечивает широту развития личности обучающихся, учитывает социокультурные потребности, регулирует недопустимость перегрузки обучающихся.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В реализации плана внеурочной деятельности принимают участие педагогические работники учреждения: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заместитель директора по УВР;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учителя;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педагоги дополнительного образования;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родители.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i/>
          <w:iCs/>
          <w:sz w:val="28"/>
          <w:szCs w:val="28"/>
          <w:u w:val="single"/>
        </w:rPr>
        <w:t>Координирующую роль выполняет классный руководитель.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Механизм выстраивания внеурочной деятельности.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1. Администрация образовательного учреждения проводит анализ ресурсного обеспечения (материально-технической базы, кадрового обеспечения, финансово-экономического обеспечения) и определяет возможности для организации внеурочной деятельности.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2. Классный руководитель проводит анкетирование среди родителей законных представителей) с целью: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- получения информации о направлениях и еженедельной временной нагрузке обучающихся в объединениях, кружках дополнительного образования, учреждениях культуры и спорта;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lastRenderedPageBreak/>
        <w:t>- знакомства родителей (законных представителей) с возможностями образовательного учреждения по организации внеурочной деятельности обучающихся (примерным планом внеурочной деятельности, программами кружков, секций, объединений, планируемыми результатами внеурочной деятельности обучающихся).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- Получения информации о выборе родителями законными представителями) предпочтительных направлений и форм внеурочной деятельности детей.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3. Полученная информация является основанием для выстраивания индивидуального маршрута ребёнка во внеурочной деятельности, комплектования групп (кружков, секций и др.), утверждения плана и составления расписания внеурочной деятельности обучающихся с учётом возможностей образовательного учреждения.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Специфика внеурочной деятельности заключается в том, что в условиях общеобразовательного учреждения ребёнок получает возможность подключится к занятиям по интересам, познать новый способ существования - без оценочный, при этом 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Цель внеурочной деятельности</w:t>
      </w:r>
      <w:r w:rsidRPr="00D8760C">
        <w:rPr>
          <w:color w:val="C00000"/>
          <w:sz w:val="28"/>
          <w:szCs w:val="28"/>
        </w:rPr>
        <w:t> </w:t>
      </w:r>
      <w:r w:rsidRPr="00D8760C">
        <w:rPr>
          <w:sz w:val="28"/>
          <w:szCs w:val="28"/>
        </w:rPr>
        <w:t>- создание условий для реализации детьми и подростками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Задачи внеурочной деятельности: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1)      расширение общекультурного кругозора;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2)      формирование позитивного восприятия ценностей общего образования и более успешного освоения его содержания;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3)      включение в личностно значимые творческие виды деятельности;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4)      формирование нравственных, духовных, эстетических ценностей;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5)      участие в общественно значимых делах;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6)    помощь в определении способностей к тем или иным видам деятельности (художественной, спортивной, технической и др.) и содействие в их реализации в творческих объединениях дополнительного образования;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7)      создание пространства для межличностного  общения.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 xml:space="preserve"> При организации внеурочной деятельности обучающихся </w:t>
      </w:r>
      <w:r w:rsidR="00D8760C">
        <w:rPr>
          <w:sz w:val="28"/>
          <w:szCs w:val="28"/>
        </w:rPr>
        <w:t>МБОУ «Марьяновская СОШ»</w:t>
      </w:r>
      <w:r w:rsidRPr="00D8760C">
        <w:rPr>
          <w:sz w:val="28"/>
          <w:szCs w:val="28"/>
        </w:rPr>
        <w:t xml:space="preserve"> используются возможности учреждения культуры. В период каникул для продолжения внеурочной деятельности используются возможности ЛДП.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 xml:space="preserve">Муниципальное   общеобразовательное учреждение   </w:t>
      </w:r>
      <w:r w:rsidR="00D8760C">
        <w:rPr>
          <w:sz w:val="28"/>
          <w:szCs w:val="28"/>
        </w:rPr>
        <w:t>МБОУ «Марьяновская СОШ»</w:t>
      </w:r>
      <w:r w:rsidRPr="00D8760C">
        <w:rPr>
          <w:sz w:val="28"/>
          <w:szCs w:val="28"/>
        </w:rPr>
        <w:t xml:space="preserve"> организует свою деятельность по следующим </w:t>
      </w:r>
      <w:r w:rsidRPr="00D8760C">
        <w:rPr>
          <w:sz w:val="28"/>
          <w:szCs w:val="28"/>
          <w:u w:val="single"/>
        </w:rPr>
        <w:t>направлениям</w:t>
      </w:r>
      <w:r w:rsidRPr="00D8760C">
        <w:rPr>
          <w:sz w:val="28"/>
          <w:szCs w:val="28"/>
        </w:rPr>
        <w:t> развития личности: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спортивно-оздоровительное;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духовно-нравственное;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социальное;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lastRenderedPageBreak/>
        <w:t>общеинтеллектуальное;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художественно-эстетическое.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  <w:u w:val="single"/>
        </w:rPr>
        <w:t>Виды внеурочной деятельности</w:t>
      </w:r>
      <w:r w:rsidRPr="00D8760C">
        <w:rPr>
          <w:sz w:val="28"/>
          <w:szCs w:val="28"/>
        </w:rPr>
        <w:t xml:space="preserve">, доступные в </w:t>
      </w:r>
      <w:r w:rsidR="00D8760C">
        <w:rPr>
          <w:sz w:val="28"/>
          <w:szCs w:val="28"/>
        </w:rPr>
        <w:t>МБОУ «Марьяновская СОШ»</w:t>
      </w:r>
      <w:r w:rsidRPr="00D8760C">
        <w:rPr>
          <w:sz w:val="28"/>
          <w:szCs w:val="28"/>
        </w:rPr>
        <w:t>: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игровая деятельность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познавательная деятельность;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проблемно-ценностное общение;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досугово-развлекательная деятельность (досуговое общение);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художественное творчество;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социальное творчество (социально преобразующая добровольческая деятельность);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трудовая деятельность;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спортивно-оздоровительная деятельность;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Способы организации внеурочной деятельности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1.Реализация образовательных программ внеурочной деятельности;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2.Включение ребенка в систему коллективных творческих дел, которые являются частью системы воспитательной работы школы.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3.Использование возможностей учреждений дополнительного образования.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Направления и формы реализации внеурочной деятельности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(перспективное планирование)</w:t>
      </w:r>
    </w:p>
    <w:p w:rsidR="00D52191" w:rsidRPr="00D8760C" w:rsidRDefault="00D8760C" w:rsidP="00D8760C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52191" w:rsidRPr="00D8760C">
        <w:rPr>
          <w:b/>
          <w:bCs/>
          <w:sz w:val="28"/>
          <w:szCs w:val="28"/>
        </w:rPr>
        <w:t>Спортивно-оздоровительное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Шахматный клуб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Формирование культуры здоровья</w:t>
      </w:r>
    </w:p>
    <w:p w:rsidR="00D52191" w:rsidRPr="00D8760C" w:rsidRDefault="00D8760C" w:rsidP="00D8760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D52191" w:rsidRPr="00D8760C">
        <w:rPr>
          <w:sz w:val="28"/>
          <w:szCs w:val="28"/>
        </w:rPr>
        <w:t>еседы, интеллектуальные развивающие игры и викторины, соревнования.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Всестороннее гармоническое развитие личности ребёнка, формирование мотивации к сохранению и укреплению здоровья.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Художественно-эстетическое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Занятия в хоровом кружке, экскурсии, посещение концертов, создание целевого системного проекта , посещение выставок.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Развитие эмоциональной сферы ребёнка, чувства прекрасного, творческих способностей, формирование коммуникативной и общекультурной компетенции.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Духовно-нравственное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Юный краевед.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Уроки нравственности.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Юный патриот.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Моя семья. Мой народ. Моё Отечество.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Реализация Программы духовно-нравственного воспитания в начальных классах.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Реализация Программа воспитания и социализации обучающихся на ступени основного общего образования «Мы шагаем в большой мир»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 xml:space="preserve">Воспитание чувства патриотизма, сопричастности к героической </w:t>
      </w:r>
      <w:r w:rsidRPr="00D8760C">
        <w:rPr>
          <w:sz w:val="28"/>
          <w:szCs w:val="28"/>
        </w:rPr>
        <w:lastRenderedPageBreak/>
        <w:t>истории Российского государства;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Формирование у подрастающего поколения верности Родине, готовности служению Отечеству и его вооруженной защите.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Общеинтеллектуальное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Искусство слова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Юный исследователь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Участие в научно-познавательных играх и викторинах, проектах, в исследовательской деятельности.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Участие в олимпиадах, конференциях.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Обогащение запаса учащихся научными понятиями и законами, способствование формированию мировоззрения, функциональной грамотности.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Формирование таких ценностей как познание, истина, целеустремлённость.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Социальное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Азбука нравственности.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Социальное творчество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Беседы, встречи с людьми труда, участие в школьных трудовых рейдах, проектирование и реализация социальных акций, фотосъёмки, выпуск школьной газеты, социальные проекты.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Воспитание бережного и ответственного отношения к окружающей среде, людям, выработка чувств ответственности и уверенности в своих силах, формирование культуры труда, позитивного отношения к трудовой деятельности, реализация социальных проектов.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Компонентом внеурочной деятельности также являются общешкольные дела по плану воспитательной работы школы, которые включены в общую годовую циклограмму. Подготовка к участию и участие в общешкольном мероприятии позволяют ребенку овладевать универсальными способами деятельности (компетенциями) и демонстрировать уровень их развития. Участие ребенка в общешкольных делах осуществляется на добровольной основе, в соответствии с интересами и склонностями. Фиксация участия осуществляется классным руководителем в качественном (что сделано) и количественном (сколько времени) результате в карте занятости ребенка, по итогам заполнения которой оценивается включение ребенка во внеурочную деятельность.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В период каникул для продолжения внеурочной деятельности организуется работа летнего оздоровительного лагеря с дневным пребыванием детей.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 План внеурочной деятельности предусматривает распределение обучающихся по возрасту, в  зависимости от направления развития личности и реализуемых  программ внеурочной деятельности, реализует индивидуальный подход в процессе внеурочной деятельности, позволяя  обучающимся раскрыть свои творческие способности и интересы.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 xml:space="preserve">Для ребенка создается особое образовательное пространство, позволяющее развивать собственные интересы, успешно проходить </w:t>
      </w:r>
      <w:r w:rsidRPr="00D8760C">
        <w:rPr>
          <w:sz w:val="28"/>
          <w:szCs w:val="28"/>
        </w:rPr>
        <w:lastRenderedPageBreak/>
        <w:t>социализацию на новом жизненном этапе, осваивать культурные нормы и ценности.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СПОРТИВНО-ОЗДОРОВИТЕЛЬНОЕ НАПРАВЛЕНИЕ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начального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        </w:t>
      </w:r>
      <w:r w:rsidRPr="00D8760C">
        <w:rPr>
          <w:b/>
          <w:bCs/>
          <w:sz w:val="28"/>
          <w:szCs w:val="28"/>
        </w:rPr>
        <w:t>Обязательный компонент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Шахматный клуб 2 раза в неделю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Учитель ОБЖ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Клуб «Формирование культуры здоровья»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1 раз в неделю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Тематические классные час, 1 раз в неделю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Туристические походы, 1 раз в четверть, Кл.руководитель, родители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Спортивные состязания, 1 раз в месяц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ДУХОВНО-НРАВСТВЕННОЕ НАПРАВЛЕНИЕ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Цель направления   -  формирование духовной и нравственной культуры, обеспечение духовно-нравственного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Обязательный компонент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Кружок «Юный краевед», 2 раз в неделю, 2 часа, Педагог доп.образования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Уроки нравственности, 1 раз в неделю , Учитель русского языка и литературы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Клуб «Юный патриот», 1 раз в неделю, Учитель русского языка и литературы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Факультатив «Моя семья. Мой народ. Моё Отечество», 1 раз в неделю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СОЦИАЛЬНОЕ НАПРАВЛЕНИЕ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Цель направления   -  социализация младшего школьника, активизация внутренних резервов обучающихся, способствующих успешному освоению нового социального опыта на ступени начального общего образования, в формировании социальных, коммуникативных  компетенций, необходимых для эффективного взаимодействия в социуме.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Обязательный компонент: классные часы по данной тематике, субботники по уборке территории, организация дежурства в классе, школьные акции, конкурсы, концерты.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Обязательный компонент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ШСП,1 раз в месяц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Занятия «Азбука нравственности»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lastRenderedPageBreak/>
        <w:t>1 раз в неделю, Кл.руководитель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Социальное творчество (проекты, акции, волонтёрские мероприятия)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Реализация программы воспитания и социализации «Мы шагаем в большой мир»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ОБЩЕИНТЕЛЛЕКТУАЛЬНОЕ НАПРАВЛЕНИЕ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Данное направление  призвано    обеспечить достижения   планируемых результатов освоения основной образовательной программы начального общего образования.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Клуб «Юный исследователь», 1 раз в неделю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Кружок «Искусство слова», 1 раз в неделю, Учитель начальных классов, Школа юного филолога, 1 раз в неделю, Учитель русского языка и литературы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Занятия «Путь к грамотности»,1 раз в неделю, Учитель начальных классов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b/>
          <w:bCs/>
          <w:sz w:val="28"/>
          <w:szCs w:val="28"/>
        </w:rPr>
        <w:t>ХУДОЖЕСТВЕННО - ЭСТЕТИЧЕСКОЕ НАПРАВЛЕНИЕ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стран, развитие творческих способностей детей; развитие художественной и эстетической деятельности – цель общекультурного направления.</w:t>
      </w:r>
    </w:p>
    <w:p w:rsidR="00D52191" w:rsidRPr="00D8760C" w:rsidRDefault="00D52191" w:rsidP="00D8760C">
      <w:pPr>
        <w:ind w:firstLine="709"/>
        <w:rPr>
          <w:sz w:val="28"/>
          <w:szCs w:val="28"/>
        </w:rPr>
      </w:pPr>
      <w:r w:rsidRPr="00D8760C">
        <w:rPr>
          <w:sz w:val="28"/>
          <w:szCs w:val="28"/>
        </w:rPr>
        <w:t>Данное   направление   реализуется    через классные часы общекультурной тематики, библиотечные занятия, экскурсии «Родной край», досуговые мероприятия (праздник, игра, утренник, семейный праздник), конкурсы рисунков и поделок.</w:t>
      </w:r>
    </w:p>
    <w:p w:rsidR="00A92E80" w:rsidRPr="00A92E80" w:rsidRDefault="00A92E80" w:rsidP="00A92E80">
      <w:pPr>
        <w:widowControl/>
        <w:suppressAutoHyphens w:val="0"/>
        <w:spacing w:line="360" w:lineRule="auto"/>
        <w:ind w:firstLine="709"/>
        <w:jc w:val="center"/>
        <w:rPr>
          <w:b/>
          <w:iCs/>
          <w:kern w:val="0"/>
          <w:lang w:eastAsia="en-US"/>
        </w:rPr>
      </w:pPr>
    </w:p>
    <w:p w:rsidR="00CD0A84" w:rsidRPr="00C57808" w:rsidRDefault="00CD0A84" w:rsidP="00CD0A84">
      <w:pPr>
        <w:ind w:left="-540" w:right="-82" w:firstLine="720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C57808">
        <w:rPr>
          <w:rFonts w:eastAsia="Times New Roman"/>
          <w:b/>
          <w:sz w:val="28"/>
          <w:szCs w:val="28"/>
          <w:lang w:eastAsia="ru-RU"/>
        </w:rPr>
        <w:t xml:space="preserve">3.3. СИСТЕМА УСЛОВИЙ РЕАЛИЗАЦИИ ОСНОВНОЙ </w:t>
      </w:r>
      <w:bookmarkStart w:id="19" w:name="bookmark4"/>
      <w:bookmarkEnd w:id="19"/>
      <w:r w:rsidRPr="00C57808">
        <w:rPr>
          <w:rFonts w:eastAsia="Times New Roman"/>
          <w:b/>
          <w:sz w:val="28"/>
          <w:szCs w:val="28"/>
          <w:lang w:eastAsia="ru-RU"/>
        </w:rPr>
        <w:t>ОБРАЗОВАТЕЛЬНОЙ ПРОГРАММЫ НАЧАЛЬНОГО ОБЩЕГО ОБРАЗОВАНИЯ</w:t>
      </w:r>
      <w:r w:rsidR="00B10269">
        <w:rPr>
          <w:rFonts w:eastAsia="Times New Roman"/>
          <w:b/>
          <w:sz w:val="28"/>
          <w:szCs w:val="28"/>
          <w:lang w:eastAsia="ru-RU"/>
        </w:rPr>
        <w:t xml:space="preserve"> </w:t>
      </w:r>
      <w:bookmarkStart w:id="20" w:name="bookmark1"/>
      <w:bookmarkEnd w:id="20"/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Система условий реализации основной образовательной программы начального общего образования содержит подходы: кадровые, психолого-педагогические, финансовые, материально-технические, а также учебно-методические к информационному обеспечению.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Психолого-педагогические условия реализации основной образовательной программы начального общего образования обеспечивают: </w:t>
      </w:r>
    </w:p>
    <w:p w:rsidR="00CD0A84" w:rsidRPr="00C57808" w:rsidRDefault="00CD0A84" w:rsidP="00CD0A84">
      <w:pPr>
        <w:ind w:left="-540" w:right="-82" w:firstLine="720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-преемственность содержания и форм организации образовательного процесса, обеспечивающих реализацию основных образовательных программ дошкольного образования и начального общего образования; </w:t>
      </w:r>
    </w:p>
    <w:p w:rsidR="00CD0A84" w:rsidRPr="00C57808" w:rsidRDefault="00CD0A84" w:rsidP="00CD0A84">
      <w:pPr>
        <w:ind w:left="-540" w:right="-82" w:firstLine="720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-учет специфики возрастного психофизического развития обучающихся; 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-формирование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 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-вариативность направлений психолого-педагогического сопровождения участников образовательного процесса (сохранение и укрепление психологического здоровья обучающихся; формирование ценности здоровья и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 xml:space="preserve">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-формирование коммуникативных навыков в разновозрастной среде и среде сверстников; поддержка детских объединений, ученического самоуправления); 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-диверсификацию уровней психолого-педагогического сопровождения (индивидуальный, групповой, уровень класса, уровень учреждения); 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-вариативность форм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просвещение, экспертиза)».</w:t>
      </w:r>
    </w:p>
    <w:p w:rsidR="00CD0A84" w:rsidRPr="00C57808" w:rsidRDefault="00CD0A84" w:rsidP="00CD0A84">
      <w:pPr>
        <w:ind w:left="-540" w:right="-82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Внешние (доступные наблюдению и фиксации) характеристики образовательной среды: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– уровень и качество культурного содержания;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– стиль общения, уровень активности;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– развивающий эффект.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b/>
          <w:bCs/>
          <w:iCs/>
          <w:sz w:val="28"/>
          <w:szCs w:val="28"/>
          <w:lang w:eastAsia="ru-RU"/>
        </w:rPr>
        <w:t xml:space="preserve">Портрет педагога, </w:t>
      </w:r>
      <w:r w:rsidRPr="00C57808">
        <w:rPr>
          <w:rFonts w:eastAsia="Times New Roman"/>
          <w:sz w:val="28"/>
          <w:szCs w:val="28"/>
          <w:lang w:eastAsia="ru-RU"/>
        </w:rPr>
        <w:t xml:space="preserve">готового к осуществлению предложенных восновной образовательной программе совокупности педагогических задач, как </w:t>
      </w:r>
      <w:r w:rsidRPr="00C57808">
        <w:rPr>
          <w:rFonts w:eastAsia="Times New Roman"/>
          <w:iCs/>
          <w:sz w:val="28"/>
          <w:szCs w:val="28"/>
          <w:lang w:eastAsia="ru-RU"/>
        </w:rPr>
        <w:t xml:space="preserve">основного условия </w:t>
      </w:r>
      <w:r w:rsidRPr="00C57808">
        <w:rPr>
          <w:rFonts w:eastAsia="Times New Roman"/>
          <w:sz w:val="28"/>
          <w:szCs w:val="28"/>
          <w:lang w:eastAsia="ru-RU"/>
        </w:rPr>
        <w:t>реализации идей ФГОС второго поколения.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Основные группы профессионально-педагогических компетенций, на которых базируется деятельность педагога, ориентированная на достижение новых образовательных результатов: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1)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общекультурные компетенции, </w:t>
      </w:r>
      <w:r w:rsidRPr="00C57808">
        <w:rPr>
          <w:rFonts w:eastAsia="Times New Roman"/>
          <w:sz w:val="28"/>
          <w:szCs w:val="28"/>
          <w:lang w:eastAsia="ru-RU"/>
        </w:rPr>
        <w:t>включающие способности к обобщению, восприятию информации, постановке цели и выбору путей их достижения, пониманию значения культуры как формы осознанного существования человека в мире, использование знания научной картины мира в образовательной и профессиональной деятельности, умение анализировать мировоззренческие, социальные или значимые философские проблемы, готовность к работе в коллективе;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2)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общепрофессиональные компетенции, </w:t>
      </w:r>
      <w:r w:rsidRPr="00C57808">
        <w:rPr>
          <w:rFonts w:eastAsia="Times New Roman"/>
          <w:sz w:val="28"/>
          <w:szCs w:val="28"/>
          <w:lang w:eastAsia="ru-RU"/>
        </w:rPr>
        <w:t>предполагающие осознание педагогом социальной значимости своей профессии, умения использовать систематизированные теоретические знания гуманитарных, социальных, экономических наук при решении социальных и профессиональных задач, владение современными видами коммуникаций;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3)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профессиональные компетенции, </w:t>
      </w:r>
      <w:r w:rsidRPr="00C57808">
        <w:rPr>
          <w:rFonts w:eastAsia="Times New Roman"/>
          <w:sz w:val="28"/>
          <w:szCs w:val="28"/>
          <w:lang w:eastAsia="ru-RU"/>
        </w:rPr>
        <w:t>включающие умения реализовать образовательные программы, применять современные технологии и методики обучения и воспитания;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4)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компетенции в области культурно-просветительской деятельности, </w:t>
      </w:r>
      <w:r w:rsidRPr="00C57808">
        <w:rPr>
          <w:rFonts w:eastAsia="Times New Roman"/>
          <w:sz w:val="28"/>
          <w:szCs w:val="28"/>
          <w:lang w:eastAsia="ru-RU"/>
        </w:rPr>
        <w:t>включающие способности к взаимодействию с её участниками и использованию при этом отечественного и зарубежного опыта такой деятельности.</w:t>
      </w:r>
    </w:p>
    <w:p w:rsidR="00CD0A84" w:rsidRPr="00C57808" w:rsidRDefault="00CD0A84" w:rsidP="00CD0A84">
      <w:pPr>
        <w:tabs>
          <w:tab w:val="left" w:pos="9072"/>
        </w:tabs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На основе этих базовых компетенций формируется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профессионально-педагогическая </w:t>
      </w:r>
      <w:r w:rsidRPr="00C57808">
        <w:rPr>
          <w:rFonts w:eastAsia="Times New Roman"/>
          <w:sz w:val="28"/>
          <w:szCs w:val="28"/>
          <w:lang w:eastAsia="ru-RU"/>
        </w:rPr>
        <w:t xml:space="preserve">компетентность учителя. Она не является простой суммой предметных знаний, сведений из педагогики и психологии, умений проводить уроки или внеклассные мероприятия. Особенность профессионально-педагогической компетентности как готовности учителя к педагогической деятельности заключается в том, что она приобретается и проявляется в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конкретных психолого-педагогических и коммуникативных ситуациях, в ситуациях реального решения задач, постоянно возникающих в образовательном процессе школы.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Учитель должен быть готов к организации и выполнению различных видов педагогической деятельности, которые в значительной степени определяют уровень сформированности профессионально-педагогической компетентности педагога.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При этом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педагогическая компетентность </w:t>
      </w:r>
      <w:r w:rsidRPr="00C57808">
        <w:rPr>
          <w:rFonts w:eastAsia="Times New Roman"/>
          <w:sz w:val="28"/>
          <w:szCs w:val="28"/>
          <w:lang w:eastAsia="ru-RU"/>
        </w:rPr>
        <w:t xml:space="preserve">не может быть просто извлечена из каких-либо информационных источников, а всегда </w:t>
      </w: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является продуктом самообразования, саморазвития и самосовершенствования. </w:t>
      </w:r>
      <w:r w:rsidRPr="00C57808">
        <w:rPr>
          <w:rFonts w:eastAsia="Times New Roman"/>
          <w:sz w:val="28"/>
          <w:szCs w:val="28"/>
          <w:lang w:eastAsia="ru-RU"/>
        </w:rPr>
        <w:t>Её становление и развитие связано, прежде всего, с развитием тех основополагающих способностей педагога, которые позволяют эффективно осуществлять педагогическую деятельность, то есть коммуникативных, организационных, проектировочных и исследовательских.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 качестве основных компонентов профессионально-педагогической компетентности определены: когнитивный, проектировочно-конструктивный, организационный, информационно-технологический, дидактический, исследовательский, коммуникативный.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Когнитивный компонент </w:t>
      </w:r>
      <w:r w:rsidRPr="00C57808">
        <w:rPr>
          <w:rFonts w:eastAsia="Times New Roman"/>
          <w:sz w:val="28"/>
          <w:szCs w:val="28"/>
          <w:lang w:eastAsia="ru-RU"/>
        </w:rPr>
        <w:t>связан с познанием и составляет основу профессионально-педагогической компетентности. Владение знаниями даёт возможность эффективно достигать результатов деятельности в соответствии с принятыми профессиональными и социальными нормами, стандартами, требованиями. Быть компетентным, по словам П. Вейла, – значит «знать, когда и как действовать».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Педагогические знания составляют базу профессиональной педагогической деятельности.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Проектировочно-конструктивный </w:t>
      </w:r>
      <w:r w:rsidRPr="00C57808">
        <w:rPr>
          <w:rFonts w:eastAsia="Times New Roman"/>
          <w:sz w:val="28"/>
          <w:szCs w:val="28"/>
          <w:lang w:eastAsia="ru-RU"/>
        </w:rPr>
        <w:t>компонент включает в себя представления о перспективных задачах обучения и воспитания, а также о стратегиях и способах их достижения, обеспечивает осознанный переход педагога от абстрактно-модельного представления о траектории движения к результату и от самого результата к описанию конкретных действий (шагов) для достижения результатов.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Конструктивный компонент обусловлен особенностями построения педагогом собственной деятельности, активности учащихся с учетом ближних целей обучения и воспитания (урок, занятие, цикл занятий) и предполагает нацеленность на получение практически значимого результата с учетом реальных возможностей ресурсного обеспечения намеченного.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Прогнозирование ориентировано на четко представленный в сознании педагога – субъекта управления – конечный результат. Основой для целеполагания и поиска возможных путей решения конкретной педагогической задачи выступает анализ педагогической ситуации.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 xml:space="preserve">Педагогическое прогнозирование, осуществляемое на научно-методологической основе, опирается на знания сущности и логики педагогического процесса, закономерностей возрастного и индивидуального развития учащихся. Исходя из этого, состав прогностических умений педагога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можно представить следующим образом: выдвижение педагогических целей и задач, выбор способов их достижения, предвидение результата, возможных отклонений и нежелательных явлений, определение этапов (стадий) педагогического процесса, распределение времени, планирование совместно с учащимися жизнедеятельности.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Организационный компонент </w:t>
      </w:r>
      <w:r w:rsidRPr="00C57808">
        <w:rPr>
          <w:rFonts w:eastAsia="Times New Roman"/>
          <w:sz w:val="28"/>
          <w:szCs w:val="28"/>
          <w:lang w:eastAsia="ru-RU"/>
        </w:rPr>
        <w:t>обеспечивает построение педагогом собственной деятельности, а также активности учащихся, включение в различные виды совместной деятельности, превращающей их из объекта в субъект воспитания; способствует соединению всех нитей и направлений процесса обучения в общее коммуникативное (смысловое) пространство. Осуществляя управление, педагог максимально учитывает природу процесса обучения, создает необходимые для этого условия, направляет, контролирует, отбирает нужные средства и информацию. В целом организация и управление учебным процессом представляет собой целенаправленное взаимодействие всех его участников для достижения спроектированных результатов обучения.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Информационно-технологический компонент </w:t>
      </w:r>
      <w:r w:rsidRPr="00C57808">
        <w:rPr>
          <w:rFonts w:eastAsia="Times New Roman"/>
          <w:sz w:val="28"/>
          <w:szCs w:val="28"/>
          <w:lang w:eastAsia="ru-RU"/>
        </w:rPr>
        <w:t>включает информационную грамотность педагога. Владение адекватными способами воздействия на учащихся внешних «потоков» информации позволяет педагогу делать информационные технологии основой для построения процесса обучения как общего информационно-коммуникативного пространства, ситуации понимания, дискурса. Создание условий для трехстороннего взаимодействия в системе педагог – учащийся – СМИ позволяет ввести в процесс обучения и воспитания фактор чужого мнения, развивать мышление и поведение учащихся, основанное на самостоятельности суждений, аргументации, движении к пониманию и интерпретации информации.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Дидактический компонент </w:t>
      </w:r>
      <w:r w:rsidRPr="00C57808">
        <w:rPr>
          <w:rFonts w:eastAsia="Times New Roman"/>
          <w:sz w:val="28"/>
          <w:szCs w:val="28"/>
          <w:lang w:eastAsia="ru-RU"/>
        </w:rPr>
        <w:t>обусловлен обучающей деятельностью педагога, которая включает: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1) владение содержанием и дидактической его организацией;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2) умение организовать свою деятельность в процессе обучения;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3) способность развернуть учебно-познавательную деятельность учащихся;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4) умение активизировать и мотивировать личность учащегося в процессе обучения;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5) умение организовать структурно-композиционное построение учебного занятия.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sz w:val="28"/>
          <w:szCs w:val="28"/>
          <w:lang w:eastAsia="ru-RU"/>
        </w:rPr>
        <w:t>Важно отметить, что выделенные основные стороны деятельности педагога в обучении связаны с главными компонентами учебного процесса.</w:t>
      </w:r>
    </w:p>
    <w:p w:rsidR="00CD0A84" w:rsidRPr="00C57808" w:rsidRDefault="00CD0A84" w:rsidP="00CD0A84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Коммуникативный компонент </w:t>
      </w:r>
      <w:r w:rsidRPr="00C57808">
        <w:rPr>
          <w:rFonts w:eastAsia="Times New Roman"/>
          <w:sz w:val="28"/>
          <w:szCs w:val="28"/>
          <w:lang w:eastAsia="ru-RU"/>
        </w:rPr>
        <w:t xml:space="preserve">связан с особенностями коммуникативной деятельности педагога, спецификой его взаимодействия сучащимися, родителями, учителями. Отношение учителя к ученикам определяет успех его конструктивной и организаторской деятельности, эмоциональное благополучие школьников в процессе обучения. Коммуникативно-компетентный педагог понимает и продуцирует речь, соответствующую конкретному социолингвистическому контексту учебной ситуации; точно передает учащимся информацию, ориентируясь на их тезаурус; владеет соответствующим информационным уровнем знаний, различными подходами к их интерпретации в учебных целях, </w:t>
      </w:r>
      <w:r w:rsidRPr="00C57808">
        <w:rPr>
          <w:rFonts w:eastAsia="Times New Roman"/>
          <w:sz w:val="28"/>
          <w:szCs w:val="28"/>
          <w:lang w:eastAsia="ru-RU"/>
        </w:rPr>
        <w:lastRenderedPageBreak/>
        <w:t>«языком предмета» и т.д. При помощи речи, расширяющей каналы коммуникативного взаимодействия, не только обслуживает процесс обучения и воспитания, но и делает средством достижения главной ее цели – развития у школьников «чувства слова», языкового чутья, создания атмосферы, без которой трудно понять тот или иной учебный предмет.</w:t>
      </w:r>
    </w:p>
    <w:p w:rsidR="00B10269" w:rsidRPr="00381F6B" w:rsidRDefault="00CD0A84" w:rsidP="00B10269">
      <w:pPr>
        <w:autoSpaceDE w:val="0"/>
        <w:autoSpaceDN w:val="0"/>
        <w:adjustRightInd w:val="0"/>
        <w:ind w:left="-540" w:firstLine="720"/>
        <w:jc w:val="both"/>
        <w:rPr>
          <w:rFonts w:eastAsia="Times New Roman"/>
          <w:sz w:val="28"/>
          <w:szCs w:val="28"/>
          <w:lang w:eastAsia="ru-RU"/>
        </w:rPr>
      </w:pPr>
      <w:r w:rsidRPr="00C57808">
        <w:rPr>
          <w:rFonts w:eastAsia="Times New Roman"/>
          <w:i/>
          <w:iCs/>
          <w:sz w:val="28"/>
          <w:szCs w:val="28"/>
          <w:lang w:eastAsia="ru-RU"/>
        </w:rPr>
        <w:t xml:space="preserve">Исследовательский компонент </w:t>
      </w:r>
      <w:r w:rsidRPr="00C57808">
        <w:rPr>
          <w:rFonts w:eastAsia="Times New Roman"/>
          <w:sz w:val="28"/>
          <w:szCs w:val="28"/>
          <w:lang w:eastAsia="ru-RU"/>
        </w:rPr>
        <w:t>предполагает: владение педагогом основами исследовательской культуры (определенной системой ценностных ориентиров, знаний, умений, навыков, традиционных и инновационных подходов), способность развивать личностные и профессиональные качества, необходимые для успешного исследовательского поиска. Педагог – исследователь: осознает характер поисковой деятельности как творческой, продуктивной, нацеленной непросто на привлечение информации, а на ее создание и постижение смысла, на поиск эффективных решений; обнаруживает общенаучную и предметную эрудированность, общекультурный кругозор; проявляет личностный творческий</w:t>
      </w:r>
      <w:r w:rsidR="00B10269">
        <w:rPr>
          <w:rFonts w:eastAsia="Times New Roman"/>
          <w:sz w:val="28"/>
          <w:szCs w:val="28"/>
          <w:lang w:eastAsia="ru-RU"/>
        </w:rPr>
        <w:t xml:space="preserve"> </w:t>
      </w:r>
      <w:r w:rsidR="00B10269" w:rsidRPr="00C57808">
        <w:rPr>
          <w:rFonts w:eastAsia="Times New Roman"/>
          <w:sz w:val="28"/>
          <w:szCs w:val="28"/>
          <w:lang w:eastAsia="ru-RU"/>
        </w:rPr>
        <w:t>потенциал, волевые и морально психологические качества (честность, настойчивость, увлеченность, критичность и др.); владеет методологией научного практического поиска – теоретического и практического; владеет технологиями –основными процедурами, последовательностью операций и действий, методиками и алгоритмами деятельности.</w:t>
      </w:r>
    </w:p>
    <w:p w:rsidR="00B10269" w:rsidRPr="00B10269" w:rsidRDefault="00B10269" w:rsidP="00B10269">
      <w:pPr>
        <w:jc w:val="center"/>
        <w:rPr>
          <w:sz w:val="28"/>
          <w:szCs w:val="28"/>
        </w:rPr>
      </w:pPr>
      <w:r w:rsidRPr="00B10269">
        <w:rPr>
          <w:sz w:val="28"/>
          <w:szCs w:val="28"/>
        </w:rPr>
        <w:t>Сведения о педагогических работниках  МБОУ</w:t>
      </w:r>
    </w:p>
    <w:p w:rsidR="00B10269" w:rsidRPr="00B10269" w:rsidRDefault="00B10269" w:rsidP="00B10269">
      <w:pPr>
        <w:jc w:val="center"/>
        <w:rPr>
          <w:sz w:val="28"/>
          <w:szCs w:val="28"/>
        </w:rPr>
      </w:pPr>
      <w:r w:rsidRPr="00B10269">
        <w:rPr>
          <w:sz w:val="28"/>
          <w:szCs w:val="28"/>
        </w:rPr>
        <w:t xml:space="preserve"> «Марьяновская СОШ»  на 01.09.201</w:t>
      </w:r>
      <w:r w:rsidR="001A2260">
        <w:rPr>
          <w:sz w:val="28"/>
          <w:szCs w:val="28"/>
        </w:rPr>
        <w:t>6</w:t>
      </w:r>
      <w:r w:rsidRPr="00B10269">
        <w:rPr>
          <w:sz w:val="28"/>
          <w:szCs w:val="28"/>
        </w:rPr>
        <w:t xml:space="preserve"> года</w:t>
      </w:r>
    </w:p>
    <w:p w:rsidR="00B10269" w:rsidRDefault="00B10269" w:rsidP="00B10269">
      <w:pPr>
        <w:jc w:val="center"/>
        <w:rPr>
          <w:b/>
          <w:sz w:val="32"/>
          <w:szCs w:val="32"/>
        </w:rPr>
      </w:pPr>
    </w:p>
    <w:tbl>
      <w:tblPr>
        <w:tblW w:w="9196" w:type="dxa"/>
        <w:tblInd w:w="-176" w:type="dxa"/>
        <w:tblLayout w:type="fixed"/>
        <w:tblLook w:val="0000"/>
      </w:tblPr>
      <w:tblGrid>
        <w:gridCol w:w="800"/>
        <w:gridCol w:w="1639"/>
        <w:gridCol w:w="1560"/>
        <w:gridCol w:w="534"/>
        <w:gridCol w:w="2253"/>
        <w:gridCol w:w="2410"/>
      </w:tblGrid>
      <w:tr w:rsidR="00B10269" w:rsidTr="00B10269">
        <w:trPr>
          <w:trHeight w:val="276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269" w:rsidRPr="007F5179" w:rsidRDefault="00B10269" w:rsidP="00A92E80">
            <w:pPr>
              <w:snapToGrid w:val="0"/>
              <w:jc w:val="center"/>
              <w:rPr>
                <w:sz w:val="16"/>
                <w:szCs w:val="16"/>
              </w:rPr>
            </w:pPr>
            <w:r w:rsidRPr="007F5179">
              <w:rPr>
                <w:sz w:val="16"/>
                <w:szCs w:val="16"/>
              </w:rPr>
              <w:t>пед</w:t>
            </w:r>
          </w:p>
          <w:p w:rsidR="00B10269" w:rsidRPr="007F5179" w:rsidRDefault="00B10269" w:rsidP="00A92E80">
            <w:pPr>
              <w:snapToGrid w:val="0"/>
              <w:jc w:val="center"/>
              <w:rPr>
                <w:sz w:val="16"/>
                <w:szCs w:val="16"/>
              </w:rPr>
            </w:pPr>
            <w:r w:rsidRPr="007F5179">
              <w:rPr>
                <w:sz w:val="16"/>
                <w:szCs w:val="16"/>
              </w:rPr>
              <w:t>стаж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Образование,  наименование документа, дата и № диплома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Присвоенные категории   дата присвоения  и № приказа</w:t>
            </w:r>
          </w:p>
        </w:tc>
      </w:tr>
      <w:tr w:rsidR="00B10269" w:rsidTr="00B10269">
        <w:trPr>
          <w:trHeight w:val="276"/>
        </w:trPr>
        <w:tc>
          <w:tcPr>
            <w:tcW w:w="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</w:tr>
      <w:tr w:rsidR="00B10269" w:rsidTr="00B10269">
        <w:trPr>
          <w:trHeight w:val="276"/>
        </w:trPr>
        <w:tc>
          <w:tcPr>
            <w:tcW w:w="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269" w:rsidRDefault="00B10269" w:rsidP="00A92E80">
            <w:pPr>
              <w:snapToGrid w:val="0"/>
            </w:pPr>
          </w:p>
        </w:tc>
      </w:tr>
      <w:tr w:rsidR="00B10269" w:rsidTr="00B10269">
        <w:trPr>
          <w:trHeight w:val="285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0269" w:rsidRDefault="00B10269" w:rsidP="00A92E80">
            <w:pPr>
              <w:snapToGrid w:val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B10269" w:rsidTr="00B10269">
        <w:trPr>
          <w:trHeight w:val="57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Кипаева Галина Александровна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директор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32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ИВ №540539 (от18.06.1983г)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Высшая  категория 30.12.2014г №1133 (заслуженный работник об)</w:t>
            </w:r>
          </w:p>
        </w:tc>
      </w:tr>
      <w:tr w:rsidR="00B10269" w:rsidTr="00B10269">
        <w:trPr>
          <w:trHeight w:val="33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Турбин Константин Фёдорович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29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НВ187870 №12955 (от26.06.1986г)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28.12.2011, №1591</w:t>
            </w:r>
          </w:p>
        </w:tc>
      </w:tr>
      <w:tr w:rsidR="00B10269" w:rsidTr="00B10269">
        <w:trPr>
          <w:trHeight w:val="462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Шелемех Ольга Викторовна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28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НВ №377338 (от_06.07.1987_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13.06.12 г № 790</w:t>
            </w:r>
          </w:p>
        </w:tc>
      </w:tr>
      <w:tr w:rsidR="00B10269" w:rsidTr="00B10269">
        <w:trPr>
          <w:trHeight w:val="462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Без категории</w:t>
            </w:r>
          </w:p>
        </w:tc>
      </w:tr>
      <w:tr w:rsidR="00B10269" w:rsidTr="00B10269">
        <w:trPr>
          <w:trHeight w:val="427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4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Просникова Татьяна Григорьевна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24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УВ №435587 (от 28.06.1990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30.12.2014г №1133</w:t>
            </w:r>
          </w:p>
        </w:tc>
      </w:tr>
      <w:tr w:rsidR="00B10269" w:rsidTr="00B10269">
        <w:trPr>
          <w:trHeight w:val="379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5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Славкина Любовь Ивановна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31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КВ №278779 (от 22.06.1984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13.06.12 г № 790</w:t>
            </w:r>
          </w:p>
        </w:tc>
      </w:tr>
      <w:tr w:rsidR="00B10269" w:rsidTr="00B10269">
        <w:trPr>
          <w:trHeight w:val="379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Без категории</w:t>
            </w:r>
          </w:p>
        </w:tc>
      </w:tr>
      <w:tr w:rsidR="00B10269" w:rsidTr="00B10269">
        <w:trPr>
          <w:trHeight w:val="346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6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 xml:space="preserve">Подлёднова Людмила </w:t>
            </w:r>
            <w:r>
              <w:lastRenderedPageBreak/>
              <w:t>Александровна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lastRenderedPageBreak/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20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 xml:space="preserve">МГУ Диплом НВ № 676302 (от </w:t>
            </w:r>
            <w:r>
              <w:lastRenderedPageBreak/>
              <w:t>29.06.1988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lastRenderedPageBreak/>
              <w:t>1 категория №396 от 26.04.2013</w:t>
            </w:r>
          </w:p>
        </w:tc>
      </w:tr>
      <w:tr w:rsidR="00B10269" w:rsidTr="00B10269">
        <w:trPr>
          <w:trHeight w:val="477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lastRenderedPageBreak/>
              <w:t>7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Морозкина Галина Геннадьевна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зам дир</w:t>
            </w:r>
          </w:p>
          <w:p w:rsidR="00B10269" w:rsidRDefault="00B10269" w:rsidP="00A92E80"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30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МВ №789589 (от  01.07.1985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r>
              <w:t>Соотв. ЗД 06.05.2010 №654</w:t>
            </w:r>
          </w:p>
          <w:p w:rsidR="00B10269" w:rsidRDefault="00B10269" w:rsidP="00A92E80">
            <w:r>
              <w:t>Высшая  катег. 30.12.2014 №1133</w:t>
            </w:r>
          </w:p>
        </w:tc>
      </w:tr>
      <w:tr w:rsidR="00B10269" w:rsidTr="00B10269">
        <w:trPr>
          <w:trHeight w:val="357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8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Кулагина Ольга Васильевна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39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Б-1  № 175430 (от 01.07.1976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28.12.2011, №1591</w:t>
            </w:r>
          </w:p>
        </w:tc>
      </w:tr>
      <w:tr w:rsidR="00B10269" w:rsidTr="00B10269">
        <w:trPr>
          <w:trHeight w:val="354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9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Ледяйкина Галина Ивановна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30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МВ № 221063 (от 10.07.1985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28.12.2011, №1591</w:t>
            </w:r>
          </w:p>
        </w:tc>
      </w:tr>
      <w:tr w:rsidR="00B10269" w:rsidTr="00B10269">
        <w:trPr>
          <w:trHeight w:val="363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10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Лугаськова Нина Александровна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34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ЭВ № 068373 (от 01.07.1981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 w:rsidRPr="00224EC8">
              <w:t>1 категория №277 от 21.03.2013</w:t>
            </w:r>
            <w:r>
              <w:t xml:space="preserve"> Почетный работник общего образ</w:t>
            </w:r>
          </w:p>
        </w:tc>
      </w:tr>
      <w:tr w:rsidR="00B10269" w:rsidTr="00B10269">
        <w:trPr>
          <w:trHeight w:val="331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11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Кудашева Светлана  Николаевна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зам дир</w:t>
            </w:r>
          </w:p>
          <w:p w:rsidR="00B10269" w:rsidRDefault="00B10269" w:rsidP="00A92E80">
            <w:r>
              <w:t>учитель</w:t>
            </w:r>
          </w:p>
          <w:p w:rsidR="00B10269" w:rsidRDefault="00B10269" w:rsidP="00A92E80">
            <w:r>
              <w:t>организатор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26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ЭВ №688805 (от 27.06.1995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Соотв. ЗД 05.09.2012 г № 4/1</w:t>
            </w:r>
          </w:p>
          <w:p w:rsidR="00B10269" w:rsidRDefault="00B10269" w:rsidP="00A92E80">
            <w:pPr>
              <w:snapToGrid w:val="0"/>
            </w:pPr>
            <w:r>
              <w:t xml:space="preserve">Высшая  катег. 30.12.2014г №1133 </w:t>
            </w:r>
          </w:p>
          <w:p w:rsidR="00B10269" w:rsidRDefault="00B10269" w:rsidP="00A92E80">
            <w:pPr>
              <w:snapToGrid w:val="0"/>
            </w:pPr>
            <w:r>
              <w:t xml:space="preserve">1 категория  30.12.2014г №1133 </w:t>
            </w:r>
          </w:p>
        </w:tc>
      </w:tr>
      <w:tr w:rsidR="00B10269" w:rsidTr="00B10269">
        <w:trPr>
          <w:trHeight w:val="331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</w:tr>
      <w:tr w:rsidR="00B10269" w:rsidTr="00B10269">
        <w:trPr>
          <w:trHeight w:val="356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12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Вилкова Валентина Николаевна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  <w:p w:rsidR="00B10269" w:rsidRDefault="00B10269" w:rsidP="00A92E80">
            <w:pPr>
              <w:snapToGrid w:val="0"/>
            </w:pPr>
            <w:r>
              <w:t>воспитатель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27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НВ №677079 (от 28.06.1988г)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кат.30.12.2014г №1133 П/раб ОО</w:t>
            </w:r>
          </w:p>
          <w:p w:rsidR="00B10269" w:rsidRDefault="00B10269" w:rsidP="00A92E80">
            <w:pPr>
              <w:snapToGrid w:val="0"/>
            </w:pPr>
            <w:r>
              <w:t>Соотв. ЗД 23.10.2013 г № 20</w:t>
            </w:r>
          </w:p>
        </w:tc>
      </w:tr>
      <w:tr w:rsidR="00B10269" w:rsidTr="00B10269">
        <w:trPr>
          <w:trHeight w:val="351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13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Ларькин Эдуард Юрьевич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32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ЭВ № 613362 (от 18.07.1981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Pr="007F5179" w:rsidRDefault="00B10269" w:rsidP="00A92E80">
            <w:pPr>
              <w:snapToGrid w:val="0"/>
            </w:pPr>
            <w:r w:rsidRPr="007F5179">
              <w:t xml:space="preserve"> Высшая  катег 05.05.2015 г. №461 </w:t>
            </w:r>
          </w:p>
        </w:tc>
      </w:tr>
      <w:tr w:rsidR="00B10269" w:rsidTr="00B10269">
        <w:trPr>
          <w:trHeight w:val="351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Без категории</w:t>
            </w:r>
          </w:p>
        </w:tc>
      </w:tr>
      <w:tr w:rsidR="00B10269" w:rsidTr="00B10269">
        <w:trPr>
          <w:trHeight w:val="361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14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Басалаева Нина Николаевна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43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УВ № 325644 (от 15.07.1989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категория 30.12.2014г №1133</w:t>
            </w:r>
          </w:p>
        </w:tc>
      </w:tr>
      <w:tr w:rsidR="00B10269" w:rsidTr="00B10269">
        <w:trPr>
          <w:trHeight w:val="361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Без категории</w:t>
            </w:r>
          </w:p>
        </w:tc>
      </w:tr>
      <w:tr w:rsidR="00B10269" w:rsidTr="00B10269">
        <w:trPr>
          <w:trHeight w:val="33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15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Горбунова Елена Юрьевна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25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УВ № 325836 (от 10.07.1990 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 категория 23.12.2010 г № 1605</w:t>
            </w:r>
          </w:p>
        </w:tc>
      </w:tr>
      <w:tr w:rsidR="00B10269" w:rsidTr="00B10269">
        <w:trPr>
          <w:trHeight w:val="33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воспитатель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 w:rsidRPr="00E52BD8">
              <w:t>Без категории</w:t>
            </w:r>
          </w:p>
        </w:tc>
      </w:tr>
      <w:tr w:rsidR="00B10269" w:rsidTr="00B10269">
        <w:trPr>
          <w:trHeight w:val="33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 w:rsidRPr="00E52BD8">
              <w:t>Без категории</w:t>
            </w:r>
          </w:p>
        </w:tc>
      </w:tr>
      <w:tr w:rsidR="00B10269" w:rsidTr="00B10269">
        <w:trPr>
          <w:trHeight w:val="353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16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Орлова Ольга Александровна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18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МГПИ Диплом АВС № 0556466(от 23.06.1997г)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категория №277 от 21.03.2013</w:t>
            </w:r>
          </w:p>
        </w:tc>
      </w:tr>
      <w:tr w:rsidR="00B10269" w:rsidTr="00B10269">
        <w:trPr>
          <w:trHeight w:val="35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17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Косынкина Любовь Андреевна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23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ЦВ№101789 (26.06.1992)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категория №277 от 21.03.2013</w:t>
            </w:r>
          </w:p>
        </w:tc>
      </w:tr>
      <w:tr w:rsidR="00B10269" w:rsidTr="00B10269">
        <w:trPr>
          <w:trHeight w:val="35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Без категории</w:t>
            </w:r>
          </w:p>
        </w:tc>
      </w:tr>
      <w:tr w:rsidR="00B10269" w:rsidTr="00B10269">
        <w:trPr>
          <w:trHeight w:val="35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18</w:t>
            </w:r>
          </w:p>
        </w:tc>
        <w:tc>
          <w:tcPr>
            <w:tcW w:w="1639" w:type="dxa"/>
            <w:vMerge w:val="restart"/>
            <w:tcBorders>
              <w:lef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 xml:space="preserve">Полушкин Илья </w:t>
            </w:r>
            <w:r>
              <w:lastRenderedPageBreak/>
              <w:t>Евгеньевич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lastRenderedPageBreak/>
              <w:t>учитель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0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 xml:space="preserve">МГПИ диплом бакалавра 101305 </w:t>
            </w:r>
            <w:r>
              <w:lastRenderedPageBreak/>
              <w:t>0276435 (08.07.2015)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lastRenderedPageBreak/>
              <w:t>Без категории</w:t>
            </w:r>
          </w:p>
        </w:tc>
      </w:tr>
      <w:tr w:rsidR="00B10269" w:rsidTr="00B10269">
        <w:trPr>
          <w:trHeight w:val="35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педагог ДО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Без категории</w:t>
            </w:r>
          </w:p>
        </w:tc>
      </w:tr>
      <w:tr w:rsidR="00B10269" w:rsidTr="00B10269">
        <w:trPr>
          <w:trHeight w:val="350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19</w:t>
            </w: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 xml:space="preserve"> Кочеткова Лилия Анатольевна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воспитатель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22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МГУ диплом ЦВ№102738 (30.06.1993)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69" w:rsidRDefault="00B10269" w:rsidP="00A92E80">
            <w:pPr>
              <w:snapToGrid w:val="0"/>
            </w:pPr>
            <w:r>
              <w:t>1 категория 30.12.2014г №1133</w:t>
            </w:r>
          </w:p>
        </w:tc>
      </w:tr>
      <w:tr w:rsidR="00B10269" w:rsidTr="00B10269">
        <w:trPr>
          <w:trHeight w:val="285"/>
        </w:trPr>
        <w:tc>
          <w:tcPr>
            <w:tcW w:w="800" w:type="dxa"/>
            <w:vAlign w:val="bottom"/>
          </w:tcPr>
          <w:p w:rsidR="00B10269" w:rsidRDefault="00B10269" w:rsidP="00A92E80">
            <w:pPr>
              <w:snapToGrid w:val="0"/>
            </w:pPr>
          </w:p>
        </w:tc>
        <w:tc>
          <w:tcPr>
            <w:tcW w:w="1639" w:type="dxa"/>
            <w:vAlign w:val="bottom"/>
          </w:tcPr>
          <w:p w:rsidR="00B10269" w:rsidRDefault="00B10269" w:rsidP="00A92E80">
            <w:pPr>
              <w:snapToGrid w:val="0"/>
            </w:pPr>
          </w:p>
        </w:tc>
        <w:tc>
          <w:tcPr>
            <w:tcW w:w="1560" w:type="dxa"/>
            <w:vAlign w:val="bottom"/>
          </w:tcPr>
          <w:p w:rsidR="00B10269" w:rsidRDefault="00B10269" w:rsidP="00A92E80">
            <w:pPr>
              <w:snapToGrid w:val="0"/>
            </w:pPr>
          </w:p>
        </w:tc>
        <w:tc>
          <w:tcPr>
            <w:tcW w:w="534" w:type="dxa"/>
            <w:vAlign w:val="bottom"/>
          </w:tcPr>
          <w:p w:rsidR="00B10269" w:rsidRDefault="00B10269" w:rsidP="00A92E80">
            <w:pPr>
              <w:snapToGrid w:val="0"/>
            </w:pPr>
          </w:p>
        </w:tc>
        <w:tc>
          <w:tcPr>
            <w:tcW w:w="2253" w:type="dxa"/>
            <w:vAlign w:val="bottom"/>
          </w:tcPr>
          <w:p w:rsidR="00B10269" w:rsidRDefault="00B10269" w:rsidP="00A92E80">
            <w:pPr>
              <w:snapToGrid w:val="0"/>
            </w:pPr>
          </w:p>
        </w:tc>
        <w:tc>
          <w:tcPr>
            <w:tcW w:w="2410" w:type="dxa"/>
            <w:vAlign w:val="bottom"/>
          </w:tcPr>
          <w:p w:rsidR="00B10269" w:rsidRDefault="00B10269" w:rsidP="00A92E80">
            <w:pPr>
              <w:snapToGrid w:val="0"/>
            </w:pPr>
          </w:p>
        </w:tc>
      </w:tr>
    </w:tbl>
    <w:p w:rsidR="00B10269" w:rsidRDefault="00B10269" w:rsidP="00B10269">
      <w:pPr>
        <w:rPr>
          <w:b/>
          <w:sz w:val="32"/>
          <w:szCs w:val="32"/>
        </w:rPr>
      </w:pPr>
    </w:p>
    <w:p w:rsidR="004B1A24" w:rsidRPr="00CD0A84" w:rsidRDefault="004B1A24" w:rsidP="00CD0A84">
      <w:pPr>
        <w:tabs>
          <w:tab w:val="left" w:pos="1710"/>
        </w:tabs>
        <w:rPr>
          <w:sz w:val="28"/>
          <w:szCs w:val="28"/>
        </w:rPr>
      </w:pPr>
    </w:p>
    <w:sectPr w:rsidR="004B1A24" w:rsidRPr="00CD0A84" w:rsidSect="00204FC4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E69" w:rsidRDefault="00686E69" w:rsidP="006B1EE4">
      <w:r>
        <w:separator/>
      </w:r>
    </w:p>
  </w:endnote>
  <w:endnote w:type="continuationSeparator" w:id="0">
    <w:p w:rsidR="00686E69" w:rsidRDefault="00686E69" w:rsidP="006B1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-Regular">
    <w:altName w:val="Times New Roman"/>
    <w:charset w:val="CC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80" w:rsidRDefault="007C522E" w:rsidP="003910F3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 w:rsidR="00A92E80"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A92E80" w:rsidRDefault="00A92E80" w:rsidP="002C3E64">
    <w:pPr>
      <w:pStyle w:val="af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80" w:rsidRDefault="007C522E" w:rsidP="003910F3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 w:rsidR="00A92E80"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2B1F26">
      <w:rPr>
        <w:rStyle w:val="af8"/>
        <w:noProof/>
      </w:rPr>
      <w:t>72</w:t>
    </w:r>
    <w:r>
      <w:rPr>
        <w:rStyle w:val="af8"/>
      </w:rPr>
      <w:fldChar w:fldCharType="end"/>
    </w:r>
  </w:p>
  <w:p w:rsidR="00A92E80" w:rsidRDefault="00A92E80" w:rsidP="002C3E64">
    <w:pPr>
      <w:pStyle w:val="af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E69" w:rsidRDefault="00686E69" w:rsidP="006B1EE4">
      <w:r>
        <w:separator/>
      </w:r>
    </w:p>
  </w:footnote>
  <w:footnote w:type="continuationSeparator" w:id="0">
    <w:p w:rsidR="00686E69" w:rsidRDefault="00686E69" w:rsidP="006B1E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5C18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A689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C48F5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1F81C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5F06C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AC75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E6A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3819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E04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224B2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">
    <w:nsid w:val="00000004"/>
    <w:multiLevelType w:val="singleLevel"/>
    <w:tmpl w:val="00000004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</w:abstractNum>
  <w:abstractNum w:abstractNumId="12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000A25F1"/>
    <w:multiLevelType w:val="hybridMultilevel"/>
    <w:tmpl w:val="8814CF46"/>
    <w:lvl w:ilvl="0" w:tplc="B00435F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00143DB0"/>
    <w:multiLevelType w:val="hybridMultilevel"/>
    <w:tmpl w:val="7E888D4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5780CE0"/>
    <w:multiLevelType w:val="hybridMultilevel"/>
    <w:tmpl w:val="21C61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88A3D86"/>
    <w:multiLevelType w:val="hybridMultilevel"/>
    <w:tmpl w:val="E9C607AC"/>
    <w:lvl w:ilvl="0" w:tplc="409CFBA6">
      <w:start w:val="1"/>
      <w:numFmt w:val="bullet"/>
      <w:lvlText w:val=""/>
      <w:lvlJc w:val="left"/>
      <w:pPr>
        <w:tabs>
          <w:tab w:val="num" w:pos="1031"/>
        </w:tabs>
        <w:ind w:left="103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13DB61CF"/>
    <w:multiLevelType w:val="hybridMultilevel"/>
    <w:tmpl w:val="26640F38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A4698D"/>
    <w:multiLevelType w:val="hybridMultilevel"/>
    <w:tmpl w:val="176CC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1A5A7D"/>
    <w:multiLevelType w:val="hybridMultilevel"/>
    <w:tmpl w:val="4EB615DE"/>
    <w:lvl w:ilvl="0" w:tplc="409CFBA6">
      <w:start w:val="1"/>
      <w:numFmt w:val="bullet"/>
      <w:lvlText w:val=""/>
      <w:lvlJc w:val="left"/>
      <w:pPr>
        <w:tabs>
          <w:tab w:val="num" w:pos="1031"/>
        </w:tabs>
        <w:ind w:left="103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253B0DBD"/>
    <w:multiLevelType w:val="hybridMultilevel"/>
    <w:tmpl w:val="AD4A65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2637529D"/>
    <w:multiLevelType w:val="hybridMultilevel"/>
    <w:tmpl w:val="FCC6C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8E93923"/>
    <w:multiLevelType w:val="hybridMultilevel"/>
    <w:tmpl w:val="6034296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C9B7292"/>
    <w:multiLevelType w:val="hybridMultilevel"/>
    <w:tmpl w:val="359AA44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>
    <w:nsid w:val="345C5EB9"/>
    <w:multiLevelType w:val="hybridMultilevel"/>
    <w:tmpl w:val="62586962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49B4C65"/>
    <w:multiLevelType w:val="hybridMultilevel"/>
    <w:tmpl w:val="E70A04B0"/>
    <w:lvl w:ilvl="0" w:tplc="409CFBA6">
      <w:start w:val="1"/>
      <w:numFmt w:val="bullet"/>
      <w:lvlText w:val=""/>
      <w:lvlJc w:val="left"/>
      <w:pPr>
        <w:tabs>
          <w:tab w:val="num" w:pos="464"/>
        </w:tabs>
        <w:ind w:left="464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48780F"/>
    <w:multiLevelType w:val="hybridMultilevel"/>
    <w:tmpl w:val="78E45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7492BF2"/>
    <w:multiLevelType w:val="hybridMultilevel"/>
    <w:tmpl w:val="40963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77007D4"/>
    <w:multiLevelType w:val="hybridMultilevel"/>
    <w:tmpl w:val="E7E254AC"/>
    <w:lvl w:ilvl="0" w:tplc="5F026CD6">
      <w:start w:val="1"/>
      <w:numFmt w:val="decimal"/>
      <w:lvlText w:val="%1."/>
      <w:lvlJc w:val="left"/>
      <w:pPr>
        <w:ind w:left="1356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9">
    <w:nsid w:val="383170B8"/>
    <w:multiLevelType w:val="hybridMultilevel"/>
    <w:tmpl w:val="104CA034"/>
    <w:lvl w:ilvl="0" w:tplc="236EB076">
      <w:start w:val="1"/>
      <w:numFmt w:val="upperRoman"/>
      <w:lvlText w:val="%1."/>
      <w:lvlJc w:val="left"/>
      <w:pPr>
        <w:ind w:left="825" w:hanging="720"/>
      </w:pPr>
      <w:rPr>
        <w:rFonts w:ascii="Cambria" w:eastAsia="Times New Roman" w:hAnsi="Cambria" w:cs="Times New Roman" w:hint="default"/>
        <w:color w:val="365F91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30">
    <w:nsid w:val="3F0F54E2"/>
    <w:multiLevelType w:val="hybridMultilevel"/>
    <w:tmpl w:val="569E6C8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1">
    <w:nsid w:val="41051DA3"/>
    <w:multiLevelType w:val="hybridMultilevel"/>
    <w:tmpl w:val="6A967CDE"/>
    <w:lvl w:ilvl="0" w:tplc="C6F8C1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6231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00C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2F5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3AD3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0012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66F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30F6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68FA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16330B"/>
    <w:multiLevelType w:val="multilevel"/>
    <w:tmpl w:val="B3EE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9AB6393"/>
    <w:multiLevelType w:val="hybridMultilevel"/>
    <w:tmpl w:val="C212BB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A6967E1"/>
    <w:multiLevelType w:val="hybridMultilevel"/>
    <w:tmpl w:val="59E8B26C"/>
    <w:lvl w:ilvl="0" w:tplc="828CBD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A6E21CF"/>
    <w:multiLevelType w:val="multilevel"/>
    <w:tmpl w:val="791E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E1370EE"/>
    <w:multiLevelType w:val="hybridMultilevel"/>
    <w:tmpl w:val="5DD4EE3A"/>
    <w:lvl w:ilvl="0" w:tplc="409CFBA6">
      <w:start w:val="1"/>
      <w:numFmt w:val="bullet"/>
      <w:lvlText w:val=""/>
      <w:lvlJc w:val="left"/>
      <w:pPr>
        <w:tabs>
          <w:tab w:val="num" w:pos="1647"/>
        </w:tabs>
        <w:ind w:left="1647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>
    <w:nsid w:val="532C7D20"/>
    <w:multiLevelType w:val="hybridMultilevel"/>
    <w:tmpl w:val="2D9043D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33E2773"/>
    <w:multiLevelType w:val="hybridMultilevel"/>
    <w:tmpl w:val="46FC8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5DC1C75"/>
    <w:multiLevelType w:val="hybridMultilevel"/>
    <w:tmpl w:val="D84A2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61F1E82"/>
    <w:multiLevelType w:val="hybridMultilevel"/>
    <w:tmpl w:val="566E4444"/>
    <w:lvl w:ilvl="0" w:tplc="409CFBA6">
      <w:start w:val="1"/>
      <w:numFmt w:val="bullet"/>
      <w:lvlText w:val=""/>
      <w:lvlJc w:val="left"/>
      <w:pPr>
        <w:tabs>
          <w:tab w:val="num" w:pos="1031"/>
        </w:tabs>
        <w:ind w:left="103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>
    <w:nsid w:val="58F32EDF"/>
    <w:multiLevelType w:val="hybridMultilevel"/>
    <w:tmpl w:val="ECB68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565262"/>
    <w:multiLevelType w:val="hybridMultilevel"/>
    <w:tmpl w:val="99584E06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F5504C1"/>
    <w:multiLevelType w:val="hybridMultilevel"/>
    <w:tmpl w:val="23083CCE"/>
    <w:lvl w:ilvl="0" w:tplc="409CFBA6">
      <w:start w:val="1"/>
      <w:numFmt w:val="bullet"/>
      <w:lvlText w:val=""/>
      <w:lvlJc w:val="left"/>
      <w:pPr>
        <w:tabs>
          <w:tab w:val="num" w:pos="1031"/>
        </w:tabs>
        <w:ind w:left="103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4">
    <w:nsid w:val="5FB31122"/>
    <w:multiLevelType w:val="hybridMultilevel"/>
    <w:tmpl w:val="DCD80DB0"/>
    <w:lvl w:ilvl="0" w:tplc="409CFBA6">
      <w:start w:val="1"/>
      <w:numFmt w:val="bullet"/>
      <w:lvlText w:val=""/>
      <w:lvlJc w:val="left"/>
      <w:pPr>
        <w:tabs>
          <w:tab w:val="num" w:pos="1173"/>
        </w:tabs>
        <w:ind w:left="1173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60612A67"/>
    <w:multiLevelType w:val="multilevel"/>
    <w:tmpl w:val="E33E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95A6428"/>
    <w:multiLevelType w:val="hybridMultilevel"/>
    <w:tmpl w:val="230CDE80"/>
    <w:lvl w:ilvl="0" w:tplc="0A247FFA">
      <w:start w:val="1"/>
      <w:numFmt w:val="decimal"/>
      <w:lvlText w:val="%1."/>
      <w:lvlJc w:val="left"/>
      <w:pPr>
        <w:ind w:left="1408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  <w:rPr>
        <w:rFonts w:cs="Times New Roman"/>
      </w:rPr>
    </w:lvl>
  </w:abstractNum>
  <w:abstractNum w:abstractNumId="47">
    <w:nsid w:val="6A02251E"/>
    <w:multiLevelType w:val="hybridMultilevel"/>
    <w:tmpl w:val="D924D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28B02D6"/>
    <w:multiLevelType w:val="hybridMultilevel"/>
    <w:tmpl w:val="687A9EAC"/>
    <w:lvl w:ilvl="0" w:tplc="C010A21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46"/>
  </w:num>
  <w:num w:numId="5">
    <w:abstractNumId w:val="48"/>
  </w:num>
  <w:num w:numId="6">
    <w:abstractNumId w:val="29"/>
  </w:num>
  <w:num w:numId="7">
    <w:abstractNumId w:val="33"/>
  </w:num>
  <w:num w:numId="8">
    <w:abstractNumId w:val="28"/>
  </w:num>
  <w:num w:numId="9">
    <w:abstractNumId w:val="37"/>
  </w:num>
  <w:num w:numId="10">
    <w:abstractNumId w:val="24"/>
  </w:num>
  <w:num w:numId="11">
    <w:abstractNumId w:val="42"/>
  </w:num>
  <w:num w:numId="12">
    <w:abstractNumId w:val="17"/>
  </w:num>
  <w:num w:numId="13">
    <w:abstractNumId w:val="22"/>
  </w:num>
  <w:num w:numId="14">
    <w:abstractNumId w:val="14"/>
  </w:num>
  <w:num w:numId="15">
    <w:abstractNumId w:val="27"/>
  </w:num>
  <w:num w:numId="16">
    <w:abstractNumId w:val="38"/>
  </w:num>
  <w:num w:numId="17">
    <w:abstractNumId w:val="15"/>
  </w:num>
  <w:num w:numId="18">
    <w:abstractNumId w:val="18"/>
  </w:num>
  <w:num w:numId="19">
    <w:abstractNumId w:val="26"/>
  </w:num>
  <w:num w:numId="20">
    <w:abstractNumId w:val="39"/>
  </w:num>
  <w:num w:numId="21">
    <w:abstractNumId w:val="47"/>
  </w:num>
  <w:num w:numId="22">
    <w:abstractNumId w:val="41"/>
  </w:num>
  <w:num w:numId="23">
    <w:abstractNumId w:val="21"/>
  </w:num>
  <w:num w:numId="24">
    <w:abstractNumId w:val="20"/>
  </w:num>
  <w:num w:numId="25">
    <w:abstractNumId w:val="31"/>
  </w:num>
  <w:num w:numId="26">
    <w:abstractNumId w:val="13"/>
  </w:num>
  <w:num w:numId="27">
    <w:abstractNumId w:val="23"/>
  </w:num>
  <w:num w:numId="28">
    <w:abstractNumId w:val="30"/>
  </w:num>
  <w:num w:numId="29">
    <w:abstractNumId w:val="34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6"/>
  </w:num>
  <w:num w:numId="41">
    <w:abstractNumId w:val="43"/>
  </w:num>
  <w:num w:numId="42">
    <w:abstractNumId w:val="16"/>
  </w:num>
  <w:num w:numId="43">
    <w:abstractNumId w:val="19"/>
  </w:num>
  <w:num w:numId="44">
    <w:abstractNumId w:val="40"/>
  </w:num>
  <w:num w:numId="45">
    <w:abstractNumId w:val="44"/>
  </w:num>
  <w:num w:numId="46">
    <w:abstractNumId w:val="25"/>
  </w:num>
  <w:num w:numId="47">
    <w:abstractNumId w:val="35"/>
  </w:num>
  <w:num w:numId="48">
    <w:abstractNumId w:val="45"/>
  </w:num>
  <w:num w:numId="4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C80"/>
    <w:rsid w:val="00010799"/>
    <w:rsid w:val="0003140D"/>
    <w:rsid w:val="00046D5A"/>
    <w:rsid w:val="0018499A"/>
    <w:rsid w:val="001A2260"/>
    <w:rsid w:val="001A2B71"/>
    <w:rsid w:val="001F14C4"/>
    <w:rsid w:val="00204FC4"/>
    <w:rsid w:val="00223CFD"/>
    <w:rsid w:val="002423D5"/>
    <w:rsid w:val="00273319"/>
    <w:rsid w:val="002B1F26"/>
    <w:rsid w:val="002C3E64"/>
    <w:rsid w:val="002C6D06"/>
    <w:rsid w:val="003479ED"/>
    <w:rsid w:val="00380FEF"/>
    <w:rsid w:val="003910F3"/>
    <w:rsid w:val="003A2E32"/>
    <w:rsid w:val="003E539A"/>
    <w:rsid w:val="00400914"/>
    <w:rsid w:val="004612B9"/>
    <w:rsid w:val="004B1A24"/>
    <w:rsid w:val="004E1DF7"/>
    <w:rsid w:val="00513A22"/>
    <w:rsid w:val="00515C44"/>
    <w:rsid w:val="00542ECB"/>
    <w:rsid w:val="00543325"/>
    <w:rsid w:val="0055140E"/>
    <w:rsid w:val="0058415F"/>
    <w:rsid w:val="005921A9"/>
    <w:rsid w:val="005D2A13"/>
    <w:rsid w:val="006052F5"/>
    <w:rsid w:val="00625019"/>
    <w:rsid w:val="00652BAB"/>
    <w:rsid w:val="00652F44"/>
    <w:rsid w:val="00667F12"/>
    <w:rsid w:val="00686E69"/>
    <w:rsid w:val="006B1C80"/>
    <w:rsid w:val="006B1EE4"/>
    <w:rsid w:val="006C7B05"/>
    <w:rsid w:val="006F35E6"/>
    <w:rsid w:val="007002C4"/>
    <w:rsid w:val="007652F3"/>
    <w:rsid w:val="00793966"/>
    <w:rsid w:val="007A1D72"/>
    <w:rsid w:val="007C522E"/>
    <w:rsid w:val="007C6440"/>
    <w:rsid w:val="00812B7D"/>
    <w:rsid w:val="0083529E"/>
    <w:rsid w:val="008411AE"/>
    <w:rsid w:val="008509FC"/>
    <w:rsid w:val="0087596A"/>
    <w:rsid w:val="008A09E5"/>
    <w:rsid w:val="008B3CAB"/>
    <w:rsid w:val="008C0B30"/>
    <w:rsid w:val="008E318E"/>
    <w:rsid w:val="0096692A"/>
    <w:rsid w:val="00975482"/>
    <w:rsid w:val="009B7932"/>
    <w:rsid w:val="009E7C27"/>
    <w:rsid w:val="00A0456E"/>
    <w:rsid w:val="00A31E48"/>
    <w:rsid w:val="00A70EF6"/>
    <w:rsid w:val="00A92E80"/>
    <w:rsid w:val="00B10269"/>
    <w:rsid w:val="00B204F7"/>
    <w:rsid w:val="00B628A0"/>
    <w:rsid w:val="00B67414"/>
    <w:rsid w:val="00BA38F3"/>
    <w:rsid w:val="00BC7E33"/>
    <w:rsid w:val="00CD0A84"/>
    <w:rsid w:val="00CD6B2A"/>
    <w:rsid w:val="00D16D3A"/>
    <w:rsid w:val="00D43359"/>
    <w:rsid w:val="00D52191"/>
    <w:rsid w:val="00D8760C"/>
    <w:rsid w:val="00D90BEA"/>
    <w:rsid w:val="00D968CE"/>
    <w:rsid w:val="00E36FA4"/>
    <w:rsid w:val="00FA6C00"/>
    <w:rsid w:val="00FE1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B1C80"/>
    <w:pPr>
      <w:widowControl w:val="0"/>
      <w:suppressAutoHyphens/>
    </w:pPr>
    <w:rPr>
      <w:rFonts w:ascii="Times New Roman" w:hAnsi="Times New Roman"/>
      <w:kern w:val="2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7331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000000"/>
      <w:sz w:val="32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67F12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73319"/>
    <w:rPr>
      <w:rFonts w:ascii="Cambria" w:hAnsi="Cambria" w:cs="Times New Roman"/>
      <w:b/>
      <w:bCs/>
      <w:color w:val="000000"/>
      <w:kern w:val="2"/>
      <w:sz w:val="28"/>
      <w:szCs w:val="28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667F12"/>
    <w:rPr>
      <w:rFonts w:ascii="Cambria" w:hAnsi="Cambria" w:cs="Times New Roman"/>
      <w:b/>
      <w:bCs/>
      <w:color w:val="000000"/>
      <w:kern w:val="2"/>
      <w:sz w:val="26"/>
      <w:szCs w:val="26"/>
      <w:lang w:eastAsia="ar-SA" w:bidi="ar-SA"/>
    </w:rPr>
  </w:style>
  <w:style w:type="paragraph" w:customStyle="1" w:styleId="a3">
    <w:name w:val="???????"/>
    <w:uiPriority w:val="99"/>
    <w:rsid w:val="006B1C80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Lucida Sans Unicode" w:hAnsi="Lucida Sans Unicode"/>
      <w:color w:val="000000"/>
      <w:kern w:val="2"/>
      <w:sz w:val="36"/>
      <w:szCs w:val="36"/>
    </w:rPr>
  </w:style>
  <w:style w:type="character" w:customStyle="1" w:styleId="dash041e0431044b0447043d044b0439char1">
    <w:name w:val="dash041e_0431_044b_0447_043d_044b_0439__char1"/>
    <w:basedOn w:val="a0"/>
    <w:uiPriority w:val="99"/>
    <w:rsid w:val="006B1C80"/>
    <w:rPr>
      <w:rFonts w:cs="Times New Roman"/>
    </w:rPr>
  </w:style>
  <w:style w:type="character" w:customStyle="1" w:styleId="21">
    <w:name w:val="Основной шрифт абзаца2"/>
    <w:uiPriority w:val="99"/>
    <w:rsid w:val="006B1C80"/>
  </w:style>
  <w:style w:type="paragraph" w:customStyle="1" w:styleId="a4">
    <w:name w:val="a"/>
    <w:basedOn w:val="a"/>
    <w:uiPriority w:val="99"/>
    <w:rsid w:val="006B1C80"/>
    <w:pPr>
      <w:spacing w:before="40" w:after="40"/>
    </w:pPr>
    <w:rPr>
      <w:kern w:val="1"/>
      <w:sz w:val="20"/>
      <w:szCs w:val="20"/>
    </w:rPr>
  </w:style>
  <w:style w:type="paragraph" w:styleId="a5">
    <w:name w:val="List Paragraph"/>
    <w:basedOn w:val="a"/>
    <w:uiPriority w:val="99"/>
    <w:qFormat/>
    <w:rsid w:val="00D968CE"/>
    <w:pPr>
      <w:ind w:left="720"/>
      <w:contextualSpacing/>
    </w:pPr>
  </w:style>
  <w:style w:type="paragraph" w:customStyle="1" w:styleId="11">
    <w:name w:val="Заголовок1"/>
    <w:basedOn w:val="a"/>
    <w:link w:val="12"/>
    <w:uiPriority w:val="99"/>
    <w:rsid w:val="006F35E6"/>
    <w:pPr>
      <w:widowControl/>
      <w:suppressAutoHyphens w:val="0"/>
      <w:spacing w:after="200" w:line="276" w:lineRule="auto"/>
    </w:pPr>
    <w:rPr>
      <w:b/>
      <w:bCs/>
      <w:sz w:val="28"/>
      <w:szCs w:val="28"/>
    </w:rPr>
  </w:style>
  <w:style w:type="paragraph" w:styleId="a6">
    <w:name w:val="No Spacing"/>
    <w:uiPriority w:val="99"/>
    <w:qFormat/>
    <w:rsid w:val="003E539A"/>
    <w:pPr>
      <w:widowControl w:val="0"/>
      <w:suppressAutoHyphens/>
    </w:pPr>
    <w:rPr>
      <w:rFonts w:ascii="Times New Roman" w:hAnsi="Times New Roman"/>
      <w:kern w:val="2"/>
      <w:sz w:val="28"/>
      <w:szCs w:val="24"/>
      <w:lang w:eastAsia="ar-SA"/>
    </w:rPr>
  </w:style>
  <w:style w:type="character" w:customStyle="1" w:styleId="12">
    <w:name w:val="Заголовок1 Знак"/>
    <w:basedOn w:val="a0"/>
    <w:link w:val="11"/>
    <w:uiPriority w:val="99"/>
    <w:locked/>
    <w:rsid w:val="006F35E6"/>
    <w:rPr>
      <w:rFonts w:ascii="Times New Roman" w:eastAsia="Times New Roman" w:hAnsi="Times New Roman" w:cs="Times New Roman"/>
      <w:b/>
      <w:bCs/>
      <w:kern w:val="2"/>
      <w:sz w:val="28"/>
      <w:szCs w:val="28"/>
      <w:lang w:eastAsia="ar-SA" w:bidi="ar-SA"/>
    </w:rPr>
  </w:style>
  <w:style w:type="paragraph" w:styleId="a7">
    <w:name w:val="TOC Heading"/>
    <w:basedOn w:val="1"/>
    <w:next w:val="a"/>
    <w:uiPriority w:val="99"/>
    <w:qFormat/>
    <w:rsid w:val="00010799"/>
    <w:pPr>
      <w:widowControl/>
      <w:suppressAutoHyphens w:val="0"/>
      <w:spacing w:line="276" w:lineRule="auto"/>
      <w:outlineLvl w:val="9"/>
    </w:pPr>
    <w:rPr>
      <w:color w:val="365F91"/>
      <w:kern w:val="0"/>
      <w:sz w:val="28"/>
      <w:lang w:eastAsia="en-US"/>
    </w:rPr>
  </w:style>
  <w:style w:type="paragraph" w:styleId="13">
    <w:name w:val="toc 1"/>
    <w:basedOn w:val="a"/>
    <w:next w:val="a"/>
    <w:autoRedefine/>
    <w:uiPriority w:val="99"/>
    <w:rsid w:val="00010799"/>
    <w:pPr>
      <w:spacing w:after="100"/>
    </w:pPr>
  </w:style>
  <w:style w:type="paragraph" w:styleId="22">
    <w:name w:val="toc 2"/>
    <w:basedOn w:val="a"/>
    <w:next w:val="a"/>
    <w:autoRedefine/>
    <w:uiPriority w:val="99"/>
    <w:rsid w:val="00010799"/>
    <w:pPr>
      <w:spacing w:after="100"/>
      <w:ind w:left="240"/>
    </w:pPr>
  </w:style>
  <w:style w:type="paragraph" w:styleId="3">
    <w:name w:val="toc 3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44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4">
    <w:name w:val="toc 4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66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88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110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132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154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99"/>
    <w:rsid w:val="00010799"/>
    <w:pPr>
      <w:widowControl/>
      <w:suppressAutoHyphens w:val="0"/>
      <w:spacing w:after="100" w:line="276" w:lineRule="auto"/>
      <w:ind w:left="1760"/>
    </w:pPr>
    <w:rPr>
      <w:rFonts w:ascii="Calibri" w:eastAsia="Times New Roman" w:hAnsi="Calibri"/>
      <w:kern w:val="0"/>
      <w:sz w:val="22"/>
      <w:szCs w:val="22"/>
      <w:lang w:eastAsia="ru-RU"/>
    </w:rPr>
  </w:style>
  <w:style w:type="character" w:styleId="a8">
    <w:name w:val="Hyperlink"/>
    <w:basedOn w:val="a0"/>
    <w:uiPriority w:val="99"/>
    <w:rsid w:val="00010799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0107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010799"/>
    <w:rPr>
      <w:rFonts w:ascii="Tahoma" w:eastAsia="Times New Roman" w:hAnsi="Tahoma" w:cs="Tahoma"/>
      <w:kern w:val="2"/>
      <w:sz w:val="16"/>
      <w:szCs w:val="16"/>
      <w:lang w:eastAsia="ar-SA" w:bidi="ar-SA"/>
    </w:rPr>
  </w:style>
  <w:style w:type="character" w:customStyle="1" w:styleId="TitleChar">
    <w:name w:val="Title Char"/>
    <w:uiPriority w:val="99"/>
    <w:locked/>
    <w:rsid w:val="006B1EE4"/>
    <w:rPr>
      <w:rFonts w:cs="Times New Roman"/>
      <w:b/>
      <w:bCs/>
      <w:sz w:val="24"/>
      <w:szCs w:val="24"/>
    </w:rPr>
  </w:style>
  <w:style w:type="paragraph" w:styleId="ab">
    <w:name w:val="Title"/>
    <w:basedOn w:val="a"/>
    <w:link w:val="ac"/>
    <w:uiPriority w:val="99"/>
    <w:qFormat/>
    <w:rsid w:val="006B1EE4"/>
    <w:pPr>
      <w:widowControl/>
      <w:suppressAutoHyphens w:val="0"/>
      <w:jc w:val="center"/>
    </w:pPr>
    <w:rPr>
      <w:rFonts w:ascii="Calibri" w:hAnsi="Calibri"/>
      <w:b/>
      <w:bCs/>
      <w:kern w:val="0"/>
      <w:lang w:eastAsia="en-US"/>
    </w:rPr>
  </w:style>
  <w:style w:type="character" w:customStyle="1" w:styleId="TitleChar1">
    <w:name w:val="Title Char1"/>
    <w:basedOn w:val="a0"/>
    <w:uiPriority w:val="10"/>
    <w:rsid w:val="00BF31EA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character" w:customStyle="1" w:styleId="ac">
    <w:name w:val="Название Знак"/>
    <w:basedOn w:val="a0"/>
    <w:link w:val="ab"/>
    <w:uiPriority w:val="99"/>
    <w:locked/>
    <w:rsid w:val="006B1EE4"/>
    <w:rPr>
      <w:rFonts w:ascii="Cambria" w:hAnsi="Cambria" w:cs="Times New Roman"/>
      <w:color w:val="17365D"/>
      <w:spacing w:val="5"/>
      <w:kern w:val="28"/>
      <w:sz w:val="52"/>
      <w:szCs w:val="52"/>
      <w:lang w:eastAsia="ar-SA" w:bidi="ar-SA"/>
    </w:rPr>
  </w:style>
  <w:style w:type="paragraph" w:styleId="ad">
    <w:name w:val="footnote text"/>
    <w:basedOn w:val="a"/>
    <w:link w:val="ae"/>
    <w:uiPriority w:val="99"/>
    <w:semiHidden/>
    <w:rsid w:val="006B1EE4"/>
    <w:pPr>
      <w:suppressLineNumbers/>
      <w:ind w:left="283" w:hanging="283"/>
    </w:pPr>
    <w:rPr>
      <w:kern w:val="1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6B1EE4"/>
    <w:rPr>
      <w:rFonts w:ascii="Times New Roman" w:eastAsia="Times New Roman" w:hAnsi="Times New Roman" w:cs="Times New Roman"/>
      <w:kern w:val="1"/>
      <w:sz w:val="20"/>
      <w:szCs w:val="20"/>
    </w:rPr>
  </w:style>
  <w:style w:type="character" w:styleId="af">
    <w:name w:val="footnote reference"/>
    <w:basedOn w:val="a0"/>
    <w:uiPriority w:val="99"/>
    <w:semiHidden/>
    <w:rsid w:val="006B1EE4"/>
    <w:rPr>
      <w:rFonts w:cs="Times New Roman"/>
      <w:vertAlign w:val="superscript"/>
    </w:rPr>
  </w:style>
  <w:style w:type="paragraph" w:styleId="af0">
    <w:name w:val="Body Text"/>
    <w:basedOn w:val="a"/>
    <w:link w:val="af1"/>
    <w:uiPriority w:val="99"/>
    <w:rsid w:val="006B1EE4"/>
    <w:pPr>
      <w:widowControl/>
      <w:suppressAutoHyphens w:val="0"/>
      <w:spacing w:after="120"/>
    </w:pPr>
    <w:rPr>
      <w:rFonts w:eastAsia="Times New Roman"/>
      <w:kern w:val="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6B1EE4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rsid w:val="006B1EE4"/>
    <w:pPr>
      <w:spacing w:after="120"/>
      <w:ind w:left="283"/>
    </w:pPr>
    <w:rPr>
      <w:kern w:val="1"/>
    </w:r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6B1EE4"/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f4">
    <w:name w:val="Plain Text"/>
    <w:basedOn w:val="a"/>
    <w:link w:val="af5"/>
    <w:uiPriority w:val="99"/>
    <w:rsid w:val="006B1EE4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uiPriority w:val="99"/>
    <w:locked/>
    <w:rsid w:val="006B1EE4"/>
    <w:rPr>
      <w:rFonts w:ascii="Courier New" w:hAnsi="Courier New" w:cs="Courier New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rsid w:val="002C3E6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BF31EA"/>
    <w:rPr>
      <w:rFonts w:ascii="Times New Roman" w:hAnsi="Times New Roman"/>
      <w:kern w:val="2"/>
      <w:sz w:val="24"/>
      <w:szCs w:val="24"/>
      <w:lang w:eastAsia="ar-SA"/>
    </w:rPr>
  </w:style>
  <w:style w:type="character" w:styleId="af8">
    <w:name w:val="page number"/>
    <w:basedOn w:val="a0"/>
    <w:uiPriority w:val="99"/>
    <w:rsid w:val="002C3E64"/>
    <w:rPr>
      <w:rFonts w:cs="Times New Roman"/>
    </w:rPr>
  </w:style>
  <w:style w:type="character" w:styleId="af9">
    <w:name w:val="FollowedHyperlink"/>
    <w:basedOn w:val="a0"/>
    <w:uiPriority w:val="99"/>
    <w:semiHidden/>
    <w:unhideWhenUsed/>
    <w:rsid w:val="00E36FA4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semiHidden/>
    <w:unhideWhenUsed/>
    <w:rsid w:val="00D5219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3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56C1E-1B69-45D7-958B-0A19E36EA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23203</Words>
  <Characters>132259</Characters>
  <Application>Microsoft Office Word</Application>
  <DocSecurity>0</DocSecurity>
  <Lines>1102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155152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Лиза</cp:lastModifiedBy>
  <cp:revision>2</cp:revision>
  <cp:lastPrinted>2012-10-11T12:10:00Z</cp:lastPrinted>
  <dcterms:created xsi:type="dcterms:W3CDTF">2019-06-07T08:47:00Z</dcterms:created>
  <dcterms:modified xsi:type="dcterms:W3CDTF">2019-06-07T08:47:00Z</dcterms:modified>
</cp:coreProperties>
</file>