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jc w:val="center"/>
        <w:rPr>
          <w:rStyle w:val="a4"/>
          <w:color w:val="333333"/>
          <w:sz w:val="28"/>
          <w:szCs w:val="28"/>
        </w:rPr>
      </w:pPr>
      <w:r w:rsidRPr="00E2028D">
        <w:rPr>
          <w:rStyle w:val="a4"/>
          <w:color w:val="333333"/>
          <w:sz w:val="28"/>
          <w:szCs w:val="28"/>
        </w:rPr>
        <w:t>МДОУ "Детский сад №99 комбинированного вида"</w:t>
      </w:r>
    </w:p>
    <w:p w:rsidR="006D072C" w:rsidRPr="00E2028D" w:rsidRDefault="006D072C" w:rsidP="006D072C">
      <w:pPr>
        <w:pStyle w:val="a3"/>
        <w:shd w:val="clear" w:color="auto" w:fill="FFFFFF"/>
        <w:spacing w:before="0" w:beforeAutospacing="0" w:after="120" w:afterAutospacing="0" w:line="240" w:lineRule="atLeast"/>
        <w:ind w:firstLine="567"/>
        <w:jc w:val="center"/>
        <w:rPr>
          <w:rStyle w:val="a4"/>
          <w:color w:val="333333"/>
          <w:sz w:val="28"/>
          <w:szCs w:val="28"/>
        </w:rPr>
      </w:pPr>
    </w:p>
    <w:p w:rsidR="006D072C" w:rsidRPr="00E2028D" w:rsidRDefault="006D072C" w:rsidP="006D072C">
      <w:pPr>
        <w:pStyle w:val="a3"/>
        <w:shd w:val="clear" w:color="auto" w:fill="FFFFFF"/>
        <w:spacing w:before="0" w:beforeAutospacing="0" w:after="120" w:afterAutospacing="0" w:line="240" w:lineRule="atLeast"/>
        <w:ind w:firstLine="567"/>
        <w:jc w:val="center"/>
        <w:rPr>
          <w:rStyle w:val="a4"/>
          <w:color w:val="333333"/>
          <w:sz w:val="28"/>
          <w:szCs w:val="28"/>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C53A43" w:rsidP="006D072C">
      <w:pPr>
        <w:pStyle w:val="a3"/>
        <w:shd w:val="clear" w:color="auto" w:fill="FFFFFF"/>
        <w:spacing w:before="0" w:beforeAutospacing="0" w:after="120" w:afterAutospacing="0" w:line="240" w:lineRule="atLeast"/>
        <w:ind w:firstLine="567"/>
        <w:jc w:val="center"/>
        <w:rPr>
          <w:b/>
          <w:color w:val="333333"/>
          <w:sz w:val="44"/>
          <w:szCs w:val="44"/>
        </w:rPr>
      </w:pPr>
      <w:r>
        <w:rPr>
          <w:b/>
          <w:color w:val="333333"/>
          <w:sz w:val="44"/>
          <w:szCs w:val="44"/>
        </w:rPr>
        <w:t>Консультация</w:t>
      </w:r>
    </w:p>
    <w:p w:rsidR="006D072C" w:rsidRPr="00E2028D" w:rsidRDefault="006D072C" w:rsidP="006D072C">
      <w:pPr>
        <w:pStyle w:val="a3"/>
        <w:shd w:val="clear" w:color="auto" w:fill="FFFFFF"/>
        <w:spacing w:before="0" w:beforeAutospacing="0" w:after="120" w:afterAutospacing="0" w:line="240" w:lineRule="atLeast"/>
        <w:ind w:firstLine="567"/>
        <w:jc w:val="center"/>
        <w:rPr>
          <w:b/>
          <w:color w:val="333333"/>
          <w:sz w:val="44"/>
          <w:szCs w:val="44"/>
        </w:rPr>
      </w:pPr>
      <w:r w:rsidRPr="00E2028D">
        <w:rPr>
          <w:b/>
          <w:color w:val="333333"/>
          <w:sz w:val="44"/>
          <w:szCs w:val="44"/>
        </w:rPr>
        <w:t xml:space="preserve">«Трудности в овладении детьми </w:t>
      </w:r>
    </w:p>
    <w:p w:rsidR="006D072C" w:rsidRPr="00E2028D" w:rsidRDefault="00C53A43" w:rsidP="006D072C">
      <w:pPr>
        <w:pStyle w:val="a3"/>
        <w:shd w:val="clear" w:color="auto" w:fill="FFFFFF"/>
        <w:spacing w:before="0" w:beforeAutospacing="0" w:after="120" w:afterAutospacing="0" w:line="240" w:lineRule="atLeast"/>
        <w:ind w:firstLine="567"/>
        <w:jc w:val="center"/>
        <w:rPr>
          <w:rStyle w:val="a4"/>
          <w:color w:val="333333"/>
          <w:sz w:val="44"/>
          <w:szCs w:val="44"/>
        </w:rPr>
      </w:pPr>
      <w:proofErr w:type="spellStart"/>
      <w:r w:rsidRPr="00E2028D">
        <w:rPr>
          <w:b/>
          <w:color w:val="333333"/>
          <w:sz w:val="44"/>
          <w:szCs w:val="44"/>
        </w:rPr>
        <w:t>З</w:t>
      </w:r>
      <w:r w:rsidR="006D072C" w:rsidRPr="00E2028D">
        <w:rPr>
          <w:b/>
          <w:color w:val="333333"/>
          <w:sz w:val="44"/>
          <w:szCs w:val="44"/>
        </w:rPr>
        <w:t>вуко</w:t>
      </w:r>
      <w:proofErr w:type="spellEnd"/>
      <w:r>
        <w:rPr>
          <w:b/>
          <w:color w:val="333333"/>
          <w:sz w:val="44"/>
          <w:szCs w:val="44"/>
        </w:rPr>
        <w:t xml:space="preserve"> </w:t>
      </w:r>
      <w:r w:rsidR="006D072C" w:rsidRPr="00E2028D">
        <w:rPr>
          <w:b/>
          <w:color w:val="333333"/>
          <w:sz w:val="44"/>
          <w:szCs w:val="44"/>
        </w:rPr>
        <w:t>-</w:t>
      </w:r>
      <w:r>
        <w:rPr>
          <w:b/>
          <w:color w:val="333333"/>
          <w:sz w:val="44"/>
          <w:szCs w:val="44"/>
        </w:rPr>
        <w:t xml:space="preserve"> </w:t>
      </w:r>
      <w:r w:rsidR="006D072C" w:rsidRPr="00E2028D">
        <w:rPr>
          <w:b/>
          <w:color w:val="333333"/>
          <w:sz w:val="44"/>
          <w:szCs w:val="44"/>
        </w:rPr>
        <w:t>буквенным и слоговы</w:t>
      </w:r>
      <w:r w:rsidR="0003277E">
        <w:rPr>
          <w:b/>
          <w:color w:val="333333"/>
          <w:sz w:val="44"/>
          <w:szCs w:val="44"/>
        </w:rPr>
        <w:t>м анализом слов</w:t>
      </w:r>
      <w:r w:rsidR="006D072C" w:rsidRPr="00E2028D">
        <w:rPr>
          <w:b/>
          <w:color w:val="333333"/>
          <w:sz w:val="44"/>
          <w:szCs w:val="44"/>
        </w:rPr>
        <w:t>».</w:t>
      </w: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44"/>
          <w:szCs w:val="44"/>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tabs>
          <w:tab w:val="left" w:pos="6495"/>
        </w:tabs>
        <w:spacing w:before="0" w:beforeAutospacing="0" w:after="120" w:afterAutospacing="0" w:line="240" w:lineRule="atLeast"/>
        <w:ind w:firstLine="567"/>
        <w:rPr>
          <w:rStyle w:val="a4"/>
          <w:color w:val="333333"/>
        </w:rPr>
      </w:pPr>
    </w:p>
    <w:p w:rsidR="006D072C" w:rsidRPr="00C53A43" w:rsidRDefault="006D072C" w:rsidP="006D072C">
      <w:pPr>
        <w:pStyle w:val="a3"/>
        <w:shd w:val="clear" w:color="auto" w:fill="FFFFFF"/>
        <w:tabs>
          <w:tab w:val="left" w:pos="6495"/>
        </w:tabs>
        <w:spacing w:before="0" w:beforeAutospacing="0" w:after="120" w:afterAutospacing="0" w:line="240" w:lineRule="atLeast"/>
        <w:ind w:firstLine="567"/>
        <w:rPr>
          <w:rStyle w:val="a4"/>
          <w:color w:val="333333"/>
          <w:sz w:val="32"/>
          <w:szCs w:val="32"/>
        </w:rPr>
      </w:pPr>
      <w:r w:rsidRPr="00E2028D">
        <w:rPr>
          <w:rStyle w:val="a4"/>
          <w:color w:val="333333"/>
        </w:rPr>
        <w:tab/>
      </w:r>
      <w:r w:rsidR="00E2028D" w:rsidRPr="00C53A43">
        <w:rPr>
          <w:rStyle w:val="a4"/>
          <w:color w:val="333333"/>
          <w:sz w:val="32"/>
          <w:szCs w:val="32"/>
        </w:rPr>
        <w:t>У</w:t>
      </w:r>
      <w:r w:rsidRPr="00C53A43">
        <w:rPr>
          <w:rStyle w:val="a4"/>
          <w:color w:val="333333"/>
          <w:sz w:val="32"/>
          <w:szCs w:val="32"/>
        </w:rPr>
        <w:t>читель-логопед</w:t>
      </w:r>
    </w:p>
    <w:p w:rsidR="006D072C" w:rsidRPr="00C53A43" w:rsidRDefault="006D072C" w:rsidP="006D072C">
      <w:pPr>
        <w:pStyle w:val="a3"/>
        <w:shd w:val="clear" w:color="auto" w:fill="FFFFFF"/>
        <w:tabs>
          <w:tab w:val="left" w:pos="6495"/>
        </w:tabs>
        <w:spacing w:before="0" w:beforeAutospacing="0" w:after="120" w:afterAutospacing="0" w:line="240" w:lineRule="atLeast"/>
        <w:ind w:firstLine="567"/>
        <w:rPr>
          <w:rStyle w:val="a4"/>
          <w:color w:val="333333"/>
          <w:sz w:val="32"/>
          <w:szCs w:val="32"/>
        </w:rPr>
      </w:pPr>
      <w:r w:rsidRPr="00C53A43">
        <w:rPr>
          <w:rStyle w:val="a4"/>
          <w:color w:val="333333"/>
          <w:sz w:val="32"/>
          <w:szCs w:val="32"/>
        </w:rPr>
        <w:tab/>
        <w:t>Ерошкина Т.Ф.</w:t>
      </w: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6D072C">
      <w:pPr>
        <w:pStyle w:val="a3"/>
        <w:shd w:val="clear" w:color="auto" w:fill="FFFFFF"/>
        <w:spacing w:before="0" w:beforeAutospacing="0" w:after="120" w:afterAutospacing="0" w:line="240" w:lineRule="atLeast"/>
        <w:ind w:firstLine="567"/>
        <w:rPr>
          <w:rStyle w:val="a4"/>
          <w:color w:val="333333"/>
          <w:sz w:val="20"/>
          <w:szCs w:val="20"/>
        </w:rPr>
      </w:pPr>
    </w:p>
    <w:p w:rsidR="006D072C" w:rsidRPr="00E2028D" w:rsidRDefault="006D072C" w:rsidP="00E2028D">
      <w:pPr>
        <w:pStyle w:val="a3"/>
        <w:shd w:val="clear" w:color="auto" w:fill="FFFFFF"/>
        <w:tabs>
          <w:tab w:val="left" w:pos="3975"/>
        </w:tabs>
        <w:spacing w:before="0" w:beforeAutospacing="0" w:after="120" w:afterAutospacing="0" w:line="240" w:lineRule="atLeast"/>
        <w:ind w:firstLine="567"/>
        <w:jc w:val="center"/>
        <w:rPr>
          <w:rStyle w:val="a4"/>
          <w:color w:val="333333"/>
          <w:sz w:val="28"/>
          <w:szCs w:val="28"/>
        </w:rPr>
      </w:pPr>
      <w:proofErr w:type="spellStart"/>
      <w:r w:rsidRPr="00E2028D">
        <w:rPr>
          <w:rStyle w:val="a4"/>
          <w:color w:val="333333"/>
          <w:sz w:val="28"/>
          <w:szCs w:val="28"/>
        </w:rPr>
        <w:t>г.о</w:t>
      </w:r>
      <w:proofErr w:type="spellEnd"/>
      <w:r w:rsidRPr="00E2028D">
        <w:rPr>
          <w:rStyle w:val="a4"/>
          <w:color w:val="333333"/>
          <w:sz w:val="28"/>
          <w:szCs w:val="28"/>
        </w:rPr>
        <w:t>. Саранск</w:t>
      </w:r>
      <w:r w:rsidR="0003277E">
        <w:rPr>
          <w:rStyle w:val="a4"/>
          <w:color w:val="333333"/>
          <w:sz w:val="28"/>
          <w:szCs w:val="28"/>
        </w:rPr>
        <w:t>, 2020г.</w:t>
      </w:r>
    </w:p>
    <w:p w:rsidR="001343A0" w:rsidRPr="00E2028D" w:rsidRDefault="0003277E">
      <w:pPr>
        <w:ind w:firstLine="567"/>
        <w:rPr>
          <w:rFonts w:ascii="Times New Roman" w:hAnsi="Times New Roman" w:cs="Times New Roman"/>
        </w:rPr>
      </w:pPr>
    </w:p>
    <w:p w:rsidR="006D072C" w:rsidRPr="00E2028D" w:rsidRDefault="006D072C">
      <w:pPr>
        <w:ind w:firstLine="567"/>
        <w:rPr>
          <w:rFonts w:ascii="Times New Roman" w:hAnsi="Times New Roman" w:cs="Times New Roman"/>
        </w:rPr>
      </w:pPr>
      <w:r w:rsidRPr="00E2028D">
        <w:rPr>
          <w:rFonts w:ascii="Times New Roman" w:hAnsi="Times New Roman" w:cs="Times New Roman"/>
        </w:rPr>
        <w:br w:type="page"/>
      </w:r>
    </w:p>
    <w:p w:rsidR="0003277E" w:rsidRDefault="00410788" w:rsidP="0003277E">
      <w:pPr>
        <w:shd w:val="clear" w:color="auto" w:fill="FFFFFF"/>
        <w:spacing w:after="120" w:line="360" w:lineRule="auto"/>
        <w:ind w:firstLine="567"/>
        <w:jc w:val="center"/>
        <w:rPr>
          <w:rFonts w:ascii="Times New Roman" w:eastAsia="Times New Roman" w:hAnsi="Times New Roman" w:cs="Times New Roman"/>
          <w:b/>
          <w:color w:val="000000"/>
          <w:sz w:val="32"/>
          <w:szCs w:val="32"/>
          <w:lang w:eastAsia="ru-RU"/>
        </w:rPr>
      </w:pPr>
      <w:proofErr w:type="spellStart"/>
      <w:r w:rsidRPr="0003277E">
        <w:rPr>
          <w:rFonts w:ascii="Times New Roman" w:eastAsia="Times New Roman" w:hAnsi="Times New Roman" w:cs="Times New Roman"/>
          <w:b/>
          <w:color w:val="000000"/>
          <w:sz w:val="32"/>
          <w:szCs w:val="32"/>
          <w:lang w:eastAsia="ru-RU"/>
        </w:rPr>
        <w:lastRenderedPageBreak/>
        <w:t>Звуко</w:t>
      </w:r>
      <w:proofErr w:type="spellEnd"/>
      <w:r w:rsidRPr="0003277E">
        <w:rPr>
          <w:rFonts w:ascii="Times New Roman" w:eastAsia="Times New Roman" w:hAnsi="Times New Roman" w:cs="Times New Roman"/>
          <w:b/>
          <w:color w:val="000000"/>
          <w:sz w:val="32"/>
          <w:szCs w:val="32"/>
          <w:lang w:eastAsia="ru-RU"/>
        </w:rPr>
        <w:t xml:space="preserve"> - буквенный анализ слова, как неотъемлемая часть</w:t>
      </w:r>
    </w:p>
    <w:p w:rsidR="00CE060A" w:rsidRPr="0003277E" w:rsidRDefault="00410788" w:rsidP="0003277E">
      <w:pPr>
        <w:shd w:val="clear" w:color="auto" w:fill="FFFFFF"/>
        <w:spacing w:after="120" w:line="360" w:lineRule="auto"/>
        <w:ind w:firstLine="567"/>
        <w:jc w:val="center"/>
        <w:rPr>
          <w:rFonts w:ascii="Times New Roman" w:eastAsia="Times New Roman" w:hAnsi="Times New Roman" w:cs="Times New Roman"/>
          <w:b/>
          <w:color w:val="333333"/>
          <w:sz w:val="32"/>
          <w:szCs w:val="32"/>
          <w:lang w:eastAsia="ru-RU"/>
        </w:rPr>
      </w:pPr>
      <w:bookmarkStart w:id="0" w:name="_GoBack"/>
      <w:bookmarkEnd w:id="0"/>
      <w:r w:rsidRPr="0003277E">
        <w:rPr>
          <w:rFonts w:ascii="Times New Roman" w:eastAsia="Times New Roman" w:hAnsi="Times New Roman" w:cs="Times New Roman"/>
          <w:b/>
          <w:color w:val="000000"/>
          <w:sz w:val="32"/>
          <w:szCs w:val="32"/>
          <w:lang w:eastAsia="ru-RU"/>
        </w:rPr>
        <w:t>обучения грамоте.</w:t>
      </w:r>
    </w:p>
    <w:p w:rsidR="001A0C5E" w:rsidRPr="0003277E" w:rsidRDefault="001A0C5E"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b/>
          <w:color w:val="000000"/>
          <w:sz w:val="28"/>
          <w:szCs w:val="28"/>
          <w:lang w:eastAsia="ru-RU"/>
        </w:rPr>
        <w:t>Цель работы по теме</w:t>
      </w:r>
      <w:r w:rsidRPr="0003277E">
        <w:rPr>
          <w:rFonts w:ascii="Times New Roman" w:eastAsia="Times New Roman" w:hAnsi="Times New Roman" w:cs="Times New Roman"/>
          <w:color w:val="000000"/>
          <w:sz w:val="28"/>
          <w:szCs w:val="28"/>
          <w:lang w:eastAsia="ru-RU"/>
        </w:rPr>
        <w:t xml:space="preserve"> — знакомить дошкольника со словом — его смысловой (слово обозначает определенный предмет, явление, действие, качество) и фонетической или звуковой стороной (слово звучит, состоит из звуков, следующих в определенной последовательности, имеет слоги, один из ударный и т. п.).</w:t>
      </w:r>
    </w:p>
    <w:p w:rsidR="006D072C" w:rsidRPr="0003277E" w:rsidRDefault="00CE060A"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spellStart"/>
      <w:r w:rsidRPr="0003277E">
        <w:rPr>
          <w:rFonts w:ascii="Times New Roman" w:eastAsia="Times New Roman" w:hAnsi="Times New Roman" w:cs="Times New Roman"/>
          <w:b/>
          <w:color w:val="000000"/>
          <w:sz w:val="28"/>
          <w:szCs w:val="28"/>
          <w:lang w:eastAsia="ru-RU"/>
        </w:rPr>
        <w:t>Звуко</w:t>
      </w:r>
      <w:proofErr w:type="spellEnd"/>
      <w:r w:rsidRPr="0003277E">
        <w:rPr>
          <w:rFonts w:ascii="Times New Roman" w:eastAsia="Times New Roman" w:hAnsi="Times New Roman" w:cs="Times New Roman"/>
          <w:b/>
          <w:color w:val="000000"/>
          <w:sz w:val="28"/>
          <w:szCs w:val="28"/>
          <w:lang w:eastAsia="ru-RU"/>
        </w:rPr>
        <w:t xml:space="preserve"> - буквенный анализ слова- </w:t>
      </w:r>
      <w:r w:rsidR="006D072C" w:rsidRPr="0003277E">
        <w:rPr>
          <w:rFonts w:ascii="Times New Roman" w:eastAsia="Times New Roman" w:hAnsi="Times New Roman" w:cs="Times New Roman"/>
          <w:color w:val="000000"/>
          <w:sz w:val="28"/>
          <w:szCs w:val="28"/>
          <w:lang w:eastAsia="ru-RU"/>
        </w:rPr>
        <w:t xml:space="preserve"> умение</w:t>
      </w:r>
      <w:r w:rsidRPr="0003277E">
        <w:rPr>
          <w:rFonts w:ascii="Times New Roman" w:eastAsia="Times New Roman" w:hAnsi="Times New Roman" w:cs="Times New Roman"/>
          <w:color w:val="000000"/>
          <w:sz w:val="28"/>
          <w:szCs w:val="28"/>
          <w:lang w:eastAsia="ru-RU"/>
        </w:rPr>
        <w:t>, которое</w:t>
      </w:r>
      <w:r w:rsidR="00E2028D" w:rsidRPr="0003277E">
        <w:rPr>
          <w:rFonts w:ascii="Times New Roman" w:eastAsia="Times New Roman" w:hAnsi="Times New Roman" w:cs="Times New Roman"/>
          <w:color w:val="000000"/>
          <w:sz w:val="28"/>
          <w:szCs w:val="28"/>
          <w:lang w:eastAsia="ru-RU"/>
        </w:rPr>
        <w:t xml:space="preserve"> </w:t>
      </w:r>
      <w:r w:rsidR="006D072C" w:rsidRPr="0003277E">
        <w:rPr>
          <w:rFonts w:ascii="Times New Roman" w:eastAsia="Times New Roman" w:hAnsi="Times New Roman" w:cs="Times New Roman"/>
          <w:color w:val="000000"/>
          <w:sz w:val="28"/>
          <w:szCs w:val="28"/>
          <w:lang w:eastAsia="ru-RU"/>
        </w:rPr>
        <w:t>начинают формировать в детском саду в подготовительной к школе группе и продолжают в течение всего времени обучения. Ведь это основа и чтения, и письма. Однако, очень часто такой анализ слова вызывает затруднения не только у детей, но и у родителей. Поэтому попробуем определить, что включает в себя данная операция, и как помочь ребенку лучше ее освоить</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В дошкольные годы происходит интенсивное умственное развитие ребенка: он овладевает речью, знакомится с богатством звукового, лексического и грамматического состава языка.</w:t>
      </w:r>
    </w:p>
    <w:p w:rsidR="00C53A43"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 xml:space="preserve">Для детей </w:t>
      </w:r>
      <w:r w:rsidR="0003277E" w:rsidRPr="0003277E">
        <w:rPr>
          <w:rFonts w:ascii="Times New Roman" w:eastAsia="Times New Roman" w:hAnsi="Times New Roman" w:cs="Times New Roman"/>
          <w:color w:val="000000"/>
          <w:sz w:val="28"/>
          <w:szCs w:val="28"/>
          <w:lang w:eastAsia="ru-RU"/>
        </w:rPr>
        <w:t>с речевыми нарушениями</w:t>
      </w:r>
      <w:r w:rsidRPr="0003277E">
        <w:rPr>
          <w:rFonts w:ascii="Times New Roman" w:eastAsia="Times New Roman" w:hAnsi="Times New Roman" w:cs="Times New Roman"/>
          <w:color w:val="000000"/>
          <w:sz w:val="28"/>
          <w:szCs w:val="28"/>
          <w:lang w:eastAsia="ru-RU"/>
        </w:rPr>
        <w:t xml:space="preserve"> </w:t>
      </w:r>
      <w:r w:rsidR="0003277E" w:rsidRPr="0003277E">
        <w:rPr>
          <w:rFonts w:ascii="Times New Roman" w:eastAsia="Times New Roman" w:hAnsi="Times New Roman" w:cs="Times New Roman"/>
          <w:color w:val="000000"/>
          <w:sz w:val="28"/>
          <w:szCs w:val="28"/>
          <w:lang w:eastAsia="ru-RU"/>
        </w:rPr>
        <w:t>трудным является</w:t>
      </w:r>
      <w:r w:rsidRPr="0003277E">
        <w:rPr>
          <w:rFonts w:ascii="Times New Roman" w:eastAsia="Times New Roman" w:hAnsi="Times New Roman" w:cs="Times New Roman"/>
          <w:color w:val="000000"/>
          <w:sz w:val="28"/>
          <w:szCs w:val="28"/>
          <w:lang w:eastAsia="ru-RU"/>
        </w:rPr>
        <w:t xml:space="preserve"> звуковое различие слова на слух. Процесс обследования звукового состава слова для детей сложен потому, что у них нарушено фонематическое восприятие. И главная задача состоит в том, чтобы разви</w:t>
      </w:r>
      <w:r w:rsidR="00E2028D" w:rsidRPr="0003277E">
        <w:rPr>
          <w:rFonts w:ascii="Times New Roman" w:eastAsia="Times New Roman" w:hAnsi="Times New Roman" w:cs="Times New Roman"/>
          <w:color w:val="000000"/>
          <w:sz w:val="28"/>
          <w:szCs w:val="28"/>
          <w:lang w:eastAsia="ru-RU"/>
        </w:rPr>
        <w:t xml:space="preserve">вать его. Трудно и потому, что </w:t>
      </w:r>
      <w:r w:rsidRPr="0003277E">
        <w:rPr>
          <w:rFonts w:ascii="Times New Roman" w:eastAsia="Times New Roman" w:hAnsi="Times New Roman" w:cs="Times New Roman"/>
          <w:color w:val="000000"/>
          <w:sz w:val="28"/>
          <w:szCs w:val="28"/>
          <w:lang w:eastAsia="ru-RU"/>
        </w:rPr>
        <w:t>одновременно нужно установить, какие именно звуки слышны в слове, вычленить их, определить порядок сл</w:t>
      </w:r>
      <w:r w:rsidR="00C53A43" w:rsidRPr="0003277E">
        <w:rPr>
          <w:rFonts w:ascii="Times New Roman" w:eastAsia="Times New Roman" w:hAnsi="Times New Roman" w:cs="Times New Roman"/>
          <w:color w:val="000000"/>
          <w:sz w:val="28"/>
          <w:szCs w:val="28"/>
          <w:lang w:eastAsia="ru-RU"/>
        </w:rPr>
        <w:t>едования звуков, их количество.</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Усвоение дошкольником звуковой стороны слова — длительный процесс.</w:t>
      </w:r>
      <w:r w:rsidR="00C53A43" w:rsidRPr="0003277E">
        <w:rPr>
          <w:rFonts w:ascii="Times New Roman" w:eastAsia="Times New Roman" w:hAnsi="Times New Roman" w:cs="Times New Roman"/>
          <w:color w:val="000000"/>
          <w:sz w:val="28"/>
          <w:szCs w:val="28"/>
          <w:lang w:eastAsia="ru-RU"/>
        </w:rPr>
        <w:t xml:space="preserve"> </w:t>
      </w:r>
      <w:r w:rsidRPr="0003277E">
        <w:rPr>
          <w:rFonts w:ascii="Times New Roman" w:eastAsia="Times New Roman" w:hAnsi="Times New Roman" w:cs="Times New Roman"/>
          <w:color w:val="000000"/>
          <w:sz w:val="28"/>
          <w:szCs w:val="28"/>
          <w:lang w:eastAsia="ru-RU"/>
        </w:rPr>
        <w:t>Он осуществляется в различных видах деятельности детей: — это и фронтальные занятия, и подгрупповые занятия, и индивидуальные. И, конечно же, в играх.</w:t>
      </w:r>
    </w:p>
    <w:p w:rsidR="00C53A43"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В настоящее время в образовательно-воспитательной среде наблюдается ситуация отклонения детей в речевом развитии, причем количество детей дошкольного возраста с данными проблемами растет. Это дети 5-6-летнего возраста, не овладевшие в нормативные сроки звуковой стороной языка. Полноценные в слуховом и интеллектуальном отношении, они не готовы к восприятию школьной программы из-за недостаточного развития фонематического восприятия. В дальнейшем эти дети становятся неуспевающими, особенно при овладении грамотой. Причиной этого являются недостатки в развитии процессов звук</w:t>
      </w:r>
      <w:r w:rsidR="00C53A43" w:rsidRPr="0003277E">
        <w:rPr>
          <w:rFonts w:ascii="Times New Roman" w:eastAsia="Times New Roman" w:hAnsi="Times New Roman" w:cs="Times New Roman"/>
          <w:color w:val="000000"/>
          <w:sz w:val="28"/>
          <w:szCs w:val="28"/>
          <w:lang w:eastAsia="ru-RU"/>
        </w:rPr>
        <w:t xml:space="preserve">обуквенного анализа и синтеза. </w:t>
      </w:r>
    </w:p>
    <w:p w:rsidR="00C53A43"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 xml:space="preserve">Для успешного овладения грамотой в школе требуется надлежащая подготовка детей в ДОУ. Это необходимо как для детей с нормальным фонетико-фонематическим </w:t>
      </w:r>
      <w:r w:rsidRPr="0003277E">
        <w:rPr>
          <w:rFonts w:ascii="Times New Roman" w:eastAsia="Times New Roman" w:hAnsi="Times New Roman" w:cs="Times New Roman"/>
          <w:color w:val="000000"/>
          <w:sz w:val="28"/>
          <w:szCs w:val="28"/>
          <w:lang w:eastAsia="ru-RU"/>
        </w:rPr>
        <w:lastRenderedPageBreak/>
        <w:t>развитием, так и для детей с отклонениями. Правильно организованная логопедическая работа, коррекционный процесс позволяет и полностью устранить недостатки формирования фонематических представлений, и сформировать устно-речевую базу дл</w:t>
      </w:r>
      <w:r w:rsidR="00CE060A" w:rsidRPr="0003277E">
        <w:rPr>
          <w:rFonts w:ascii="Times New Roman" w:eastAsia="Times New Roman" w:hAnsi="Times New Roman" w:cs="Times New Roman"/>
          <w:color w:val="000000"/>
          <w:sz w:val="28"/>
          <w:szCs w:val="28"/>
          <w:lang w:eastAsia="ru-RU"/>
        </w:rPr>
        <w:t>я овладения элементами грамоты.</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Проведение системной логопедической работы по формированию фонематических представлений способствует формированию устно-речевой базы для овладения грамотой.</w:t>
      </w:r>
    </w:p>
    <w:p w:rsidR="006D072C" w:rsidRPr="0003277E" w:rsidRDefault="00A369FA"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 xml:space="preserve">Для детей с ОНР характерна </w:t>
      </w:r>
      <w:proofErr w:type="spellStart"/>
      <w:r w:rsidRPr="0003277E">
        <w:rPr>
          <w:rFonts w:ascii="Times New Roman" w:eastAsia="Times New Roman" w:hAnsi="Times New Roman" w:cs="Times New Roman"/>
          <w:color w:val="000000"/>
          <w:sz w:val="28"/>
          <w:szCs w:val="28"/>
          <w:lang w:eastAsia="ru-RU"/>
        </w:rPr>
        <w:t>несформированность</w:t>
      </w:r>
      <w:proofErr w:type="spellEnd"/>
      <w:r w:rsidRPr="0003277E">
        <w:rPr>
          <w:rFonts w:ascii="Times New Roman" w:eastAsia="Times New Roman" w:hAnsi="Times New Roman" w:cs="Times New Roman"/>
          <w:color w:val="000000"/>
          <w:sz w:val="28"/>
          <w:szCs w:val="28"/>
          <w:lang w:eastAsia="ru-RU"/>
        </w:rPr>
        <w:t xml:space="preserve"> </w:t>
      </w:r>
      <w:r w:rsidR="006D072C" w:rsidRPr="0003277E">
        <w:rPr>
          <w:rFonts w:ascii="Times New Roman" w:eastAsia="Times New Roman" w:hAnsi="Times New Roman" w:cs="Times New Roman"/>
          <w:color w:val="000000"/>
          <w:sz w:val="28"/>
          <w:szCs w:val="28"/>
          <w:lang w:eastAsia="ru-RU"/>
        </w:rPr>
        <w:t>звуковой стороны</w:t>
      </w:r>
      <w:r w:rsidRPr="0003277E">
        <w:rPr>
          <w:rFonts w:ascii="Times New Roman" w:eastAsia="Times New Roman" w:hAnsi="Times New Roman" w:cs="Times New Roman"/>
          <w:color w:val="000000"/>
          <w:sz w:val="28"/>
          <w:szCs w:val="28"/>
          <w:lang w:eastAsia="ru-RU"/>
        </w:rPr>
        <w:t xml:space="preserve"> речи</w:t>
      </w:r>
      <w:r w:rsidR="0003277E" w:rsidRPr="0003277E">
        <w:rPr>
          <w:rFonts w:ascii="Times New Roman" w:eastAsia="Times New Roman" w:hAnsi="Times New Roman" w:cs="Times New Roman"/>
          <w:color w:val="000000"/>
          <w:sz w:val="28"/>
          <w:szCs w:val="28"/>
          <w:lang w:eastAsia="ru-RU"/>
        </w:rPr>
        <w:t xml:space="preserve">, </w:t>
      </w:r>
      <w:r w:rsidR="006D072C" w:rsidRPr="0003277E">
        <w:rPr>
          <w:rFonts w:ascii="Times New Roman" w:eastAsia="Times New Roman" w:hAnsi="Times New Roman" w:cs="Times New Roman"/>
          <w:color w:val="000000"/>
          <w:sz w:val="28"/>
          <w:szCs w:val="28"/>
          <w:lang w:eastAsia="ru-RU"/>
        </w:rPr>
        <w:t>незаконченность процесса формирования фонематического восприятия. Недостаточность касается не только произношения, но и слуховой дифференциации звуков.</w:t>
      </w:r>
    </w:p>
    <w:p w:rsidR="006D072C"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 xml:space="preserve">При </w:t>
      </w:r>
      <w:proofErr w:type="spellStart"/>
      <w:r w:rsidRPr="0003277E">
        <w:rPr>
          <w:rFonts w:ascii="Times New Roman" w:eastAsia="Times New Roman" w:hAnsi="Times New Roman" w:cs="Times New Roman"/>
          <w:color w:val="000000"/>
          <w:sz w:val="28"/>
          <w:szCs w:val="28"/>
          <w:lang w:eastAsia="ru-RU"/>
        </w:rPr>
        <w:t>несформированности</w:t>
      </w:r>
      <w:proofErr w:type="spellEnd"/>
      <w:r w:rsidRPr="0003277E">
        <w:rPr>
          <w:rFonts w:ascii="Times New Roman" w:eastAsia="Times New Roman" w:hAnsi="Times New Roman" w:cs="Times New Roman"/>
          <w:color w:val="000000"/>
          <w:sz w:val="28"/>
          <w:szCs w:val="28"/>
          <w:lang w:eastAsia="ru-RU"/>
        </w:rPr>
        <w:t xml:space="preserve"> фонематических представлении готовность к звуковому анализу речи оказывается значительно слабее, чем у нормально говорящих. Поэтому при разработке методики коррекционного обучения особенно большое значение придается соблюдению основополагающих дидактических принципов (доступность предлагаемого материала, наглядность, индивидуальный подход и т. д.).</w:t>
      </w:r>
    </w:p>
    <w:p w:rsidR="0003277E" w:rsidRPr="0003277E" w:rsidRDefault="0003277E" w:rsidP="0003277E">
      <w:pPr>
        <w:shd w:val="clear" w:color="auto" w:fill="FFFFFF"/>
        <w:spacing w:after="0" w:line="360" w:lineRule="auto"/>
        <w:ind w:firstLine="567"/>
        <w:jc w:val="both"/>
        <w:rPr>
          <w:rFonts w:ascii="Times New Roman" w:eastAsia="Times New Roman" w:hAnsi="Times New Roman" w:cs="Times New Roman"/>
          <w:color w:val="000000"/>
          <w:sz w:val="32"/>
          <w:szCs w:val="32"/>
          <w:lang w:eastAsia="ru-RU"/>
        </w:rPr>
      </w:pPr>
    </w:p>
    <w:p w:rsidR="0003277E" w:rsidRPr="0003277E" w:rsidRDefault="0003277E" w:rsidP="0003277E">
      <w:pPr>
        <w:shd w:val="clear" w:color="auto" w:fill="FFFFFF"/>
        <w:spacing w:after="0" w:line="360" w:lineRule="auto"/>
        <w:ind w:firstLine="567"/>
        <w:jc w:val="center"/>
        <w:rPr>
          <w:rFonts w:ascii="Times New Roman" w:eastAsia="Times New Roman" w:hAnsi="Times New Roman" w:cs="Times New Roman"/>
          <w:b/>
          <w:color w:val="000000"/>
          <w:sz w:val="32"/>
          <w:szCs w:val="32"/>
          <w:lang w:eastAsia="ru-RU"/>
        </w:rPr>
      </w:pPr>
      <w:r w:rsidRPr="0003277E">
        <w:rPr>
          <w:rFonts w:ascii="Times New Roman" w:eastAsia="Times New Roman" w:hAnsi="Times New Roman" w:cs="Times New Roman"/>
          <w:b/>
          <w:color w:val="000000"/>
          <w:sz w:val="32"/>
          <w:szCs w:val="32"/>
          <w:lang w:eastAsia="ru-RU"/>
        </w:rPr>
        <w:t>Система работы по подготовке к обучению чтению и письму.</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Чтобы подготовить детей к обучению грамоте аналитико-синтетическим звуковым методом, очень важно научить их:</w:t>
      </w:r>
    </w:p>
    <w:p w:rsidR="006D072C" w:rsidRPr="0003277E" w:rsidRDefault="006D072C" w:rsidP="0003277E">
      <w:pPr>
        <w:numPr>
          <w:ilvl w:val="0"/>
          <w:numId w:val="1"/>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различать между собой любые звуки речи, как гласные, так и согласные,</w:t>
      </w:r>
    </w:p>
    <w:p w:rsidR="006D072C" w:rsidRPr="0003277E" w:rsidRDefault="006D072C" w:rsidP="0003277E">
      <w:pPr>
        <w:numPr>
          <w:ilvl w:val="0"/>
          <w:numId w:val="1"/>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выделять любые звуки из состава слова;</w:t>
      </w:r>
    </w:p>
    <w:p w:rsidR="006D072C" w:rsidRPr="0003277E" w:rsidRDefault="006D072C" w:rsidP="0003277E">
      <w:pPr>
        <w:numPr>
          <w:ilvl w:val="0"/>
          <w:numId w:val="1"/>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членить слова на слоги, а слоги на звуки;</w:t>
      </w:r>
    </w:p>
    <w:p w:rsidR="006D072C" w:rsidRPr="0003277E" w:rsidRDefault="006D072C" w:rsidP="0003277E">
      <w:pPr>
        <w:numPr>
          <w:ilvl w:val="0"/>
          <w:numId w:val="1"/>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объединять звуки и слоги в слова;</w:t>
      </w:r>
    </w:p>
    <w:p w:rsidR="006D072C" w:rsidRPr="0003277E" w:rsidRDefault="006D072C" w:rsidP="0003277E">
      <w:pPr>
        <w:numPr>
          <w:ilvl w:val="0"/>
          <w:numId w:val="1"/>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определять последовательность звуков в слове;</w:t>
      </w:r>
    </w:p>
    <w:p w:rsidR="006D072C" w:rsidRPr="0003277E" w:rsidRDefault="006D072C" w:rsidP="0003277E">
      <w:pPr>
        <w:numPr>
          <w:ilvl w:val="0"/>
          <w:numId w:val="1"/>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членить предложения на слова.</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Готовность ребенка к обучению грамоте аналитико-синтетическим звуковым методом определяется возможностью осознания им звукового строя языка, т. е. переключения внимания от семантики слова к его звуковому составу — к умению услышать в слове отдельные звуки, понять, что они расположены в определенной последовательности.</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lastRenderedPageBreak/>
        <w:t xml:space="preserve">Учитывая вышесказанное, считаю, что работа, направленная на развитие и усвоение дошкольником звуковой стороны слова, имеет огромное значение при обучении детей грамоте. «От того, как ребенку будет открыта звуковая действительность языка, строение звуковой формы слова, зависит не только усвоение грамоты, но и все последующее усвоение языка — грамматики и связанной с ней орфографией». (Д. Б. </w:t>
      </w:r>
      <w:proofErr w:type="spellStart"/>
      <w:r w:rsidRPr="0003277E">
        <w:rPr>
          <w:rFonts w:ascii="Times New Roman" w:eastAsia="Times New Roman" w:hAnsi="Times New Roman" w:cs="Times New Roman"/>
          <w:color w:val="000000"/>
          <w:sz w:val="28"/>
          <w:szCs w:val="28"/>
          <w:lang w:eastAsia="ru-RU"/>
        </w:rPr>
        <w:t>Эльконин</w:t>
      </w:r>
      <w:proofErr w:type="spellEnd"/>
      <w:r w:rsidRPr="0003277E">
        <w:rPr>
          <w:rFonts w:ascii="Times New Roman" w:eastAsia="Times New Roman" w:hAnsi="Times New Roman" w:cs="Times New Roman"/>
          <w:color w:val="000000"/>
          <w:sz w:val="28"/>
          <w:szCs w:val="28"/>
          <w:lang w:eastAsia="ru-RU"/>
        </w:rPr>
        <w:t>. Вопросы психологии учебной деятельности младших школьников — М., 1962.)</w:t>
      </w:r>
    </w:p>
    <w:p w:rsidR="006D072C" w:rsidRPr="0003277E" w:rsidRDefault="00C53A43"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Исходный</w:t>
      </w:r>
      <w:r w:rsidR="006D072C" w:rsidRPr="0003277E">
        <w:rPr>
          <w:rFonts w:ascii="Times New Roman" w:eastAsia="Times New Roman" w:hAnsi="Times New Roman" w:cs="Times New Roman"/>
          <w:color w:val="000000"/>
          <w:sz w:val="28"/>
          <w:szCs w:val="28"/>
          <w:lang w:eastAsia="ru-RU"/>
        </w:rPr>
        <w:t xml:space="preserve"> </w:t>
      </w:r>
      <w:r w:rsidR="00E2028D" w:rsidRPr="0003277E">
        <w:rPr>
          <w:rFonts w:ascii="Times New Roman" w:eastAsia="Times New Roman" w:hAnsi="Times New Roman" w:cs="Times New Roman"/>
          <w:color w:val="000000"/>
          <w:sz w:val="28"/>
          <w:szCs w:val="28"/>
          <w:lang w:eastAsia="ru-RU"/>
        </w:rPr>
        <w:t xml:space="preserve">принцип системы дошкольного обучения грамоте </w:t>
      </w:r>
      <w:r w:rsidR="006D072C" w:rsidRPr="0003277E">
        <w:rPr>
          <w:rFonts w:ascii="Times New Roman" w:eastAsia="Times New Roman" w:hAnsi="Times New Roman" w:cs="Times New Roman"/>
          <w:color w:val="000000"/>
          <w:sz w:val="28"/>
          <w:szCs w:val="28"/>
          <w:lang w:eastAsia="ru-RU"/>
        </w:rPr>
        <w:t>по</w:t>
      </w:r>
      <w:r w:rsidR="00E2028D" w:rsidRPr="0003277E">
        <w:rPr>
          <w:rFonts w:ascii="Times New Roman" w:eastAsia="Times New Roman" w:hAnsi="Times New Roman" w:cs="Times New Roman"/>
          <w:color w:val="000000"/>
          <w:sz w:val="28"/>
          <w:szCs w:val="28"/>
          <w:lang w:eastAsia="ru-RU"/>
        </w:rPr>
        <w:t xml:space="preserve"> </w:t>
      </w:r>
      <w:r w:rsidR="006D072C" w:rsidRPr="0003277E">
        <w:rPr>
          <w:rFonts w:ascii="Times New Roman" w:eastAsia="Times New Roman" w:hAnsi="Times New Roman" w:cs="Times New Roman"/>
          <w:color w:val="000000"/>
          <w:sz w:val="28"/>
          <w:szCs w:val="28"/>
          <w:lang w:eastAsia="ru-RU"/>
        </w:rPr>
        <w:t xml:space="preserve">Д. Б. </w:t>
      </w:r>
      <w:proofErr w:type="spellStart"/>
      <w:r w:rsidR="006D072C" w:rsidRPr="0003277E">
        <w:rPr>
          <w:rFonts w:ascii="Times New Roman" w:eastAsia="Times New Roman" w:hAnsi="Times New Roman" w:cs="Times New Roman"/>
          <w:color w:val="000000"/>
          <w:sz w:val="28"/>
          <w:szCs w:val="28"/>
          <w:lang w:eastAsia="ru-RU"/>
        </w:rPr>
        <w:t>Эльконину</w:t>
      </w:r>
      <w:proofErr w:type="spellEnd"/>
      <w:r w:rsidR="006D072C" w:rsidRPr="0003277E">
        <w:rPr>
          <w:rFonts w:ascii="Times New Roman" w:eastAsia="Times New Roman" w:hAnsi="Times New Roman" w:cs="Times New Roman"/>
          <w:color w:val="000000"/>
          <w:sz w:val="28"/>
          <w:szCs w:val="28"/>
          <w:lang w:eastAsia="ru-RU"/>
        </w:rPr>
        <w:t xml:space="preserve"> состоит в том, что знакомству и работе ребенка с буквами должен предшествовать </w:t>
      </w:r>
      <w:proofErr w:type="spellStart"/>
      <w:r w:rsidR="006D072C" w:rsidRPr="0003277E">
        <w:rPr>
          <w:rFonts w:ascii="Times New Roman" w:eastAsia="Times New Roman" w:hAnsi="Times New Roman" w:cs="Times New Roman"/>
          <w:color w:val="000000"/>
          <w:sz w:val="28"/>
          <w:szCs w:val="28"/>
          <w:lang w:eastAsia="ru-RU"/>
        </w:rPr>
        <w:t>добуквенный</w:t>
      </w:r>
      <w:proofErr w:type="spellEnd"/>
      <w:r w:rsidR="006D072C" w:rsidRPr="0003277E">
        <w:rPr>
          <w:rFonts w:ascii="Times New Roman" w:eastAsia="Times New Roman" w:hAnsi="Times New Roman" w:cs="Times New Roman"/>
          <w:color w:val="000000"/>
          <w:sz w:val="28"/>
          <w:szCs w:val="28"/>
          <w:lang w:eastAsia="ru-RU"/>
        </w:rPr>
        <w:t xml:space="preserve">, чисто звуковой период обучения. Изучением этой системы занимались Бугрименко Е. И. и </w:t>
      </w:r>
      <w:proofErr w:type="spellStart"/>
      <w:r w:rsidR="006D072C" w:rsidRPr="0003277E">
        <w:rPr>
          <w:rFonts w:ascii="Times New Roman" w:eastAsia="Times New Roman" w:hAnsi="Times New Roman" w:cs="Times New Roman"/>
          <w:color w:val="000000"/>
          <w:sz w:val="28"/>
          <w:szCs w:val="28"/>
          <w:lang w:eastAsia="ru-RU"/>
        </w:rPr>
        <w:t>Цукерман</w:t>
      </w:r>
      <w:proofErr w:type="spellEnd"/>
      <w:r w:rsidR="006D072C" w:rsidRPr="0003277E">
        <w:rPr>
          <w:rFonts w:ascii="Times New Roman" w:eastAsia="Times New Roman" w:hAnsi="Times New Roman" w:cs="Times New Roman"/>
          <w:color w:val="000000"/>
          <w:sz w:val="28"/>
          <w:szCs w:val="28"/>
          <w:lang w:eastAsia="ru-RU"/>
        </w:rPr>
        <w:t xml:space="preserve"> Г. А. Он</w:t>
      </w:r>
      <w:r w:rsidRPr="0003277E">
        <w:rPr>
          <w:rFonts w:ascii="Times New Roman" w:eastAsia="Times New Roman" w:hAnsi="Times New Roman" w:cs="Times New Roman"/>
          <w:color w:val="000000"/>
          <w:sz w:val="28"/>
          <w:szCs w:val="28"/>
          <w:lang w:eastAsia="ru-RU"/>
        </w:rPr>
        <w:t>и излагают ее следующим образом: «</w:t>
      </w:r>
      <w:r w:rsidR="006D072C" w:rsidRPr="0003277E">
        <w:rPr>
          <w:rFonts w:ascii="Times New Roman" w:eastAsia="Times New Roman" w:hAnsi="Times New Roman" w:cs="Times New Roman"/>
          <w:color w:val="000000"/>
          <w:sz w:val="28"/>
          <w:szCs w:val="28"/>
          <w:lang w:eastAsia="ru-RU"/>
        </w:rPr>
        <w:t>Путь дошкольника к грамоте лежит через игры в звуки и буквы. Ведь письмо — это перевод звуков речи в буквы, а чтение — это перевод букв в звучащую речь</w:t>
      </w:r>
      <w:r w:rsidRPr="0003277E">
        <w:rPr>
          <w:rFonts w:ascii="Times New Roman" w:eastAsia="Times New Roman" w:hAnsi="Times New Roman" w:cs="Times New Roman"/>
          <w:color w:val="000000"/>
          <w:sz w:val="28"/>
          <w:szCs w:val="28"/>
          <w:lang w:eastAsia="ru-RU"/>
        </w:rPr>
        <w:t>»</w:t>
      </w:r>
      <w:r w:rsidR="006D072C" w:rsidRPr="0003277E">
        <w:rPr>
          <w:rFonts w:ascii="Times New Roman" w:eastAsia="Times New Roman" w:hAnsi="Times New Roman" w:cs="Times New Roman"/>
          <w:color w:val="000000"/>
          <w:sz w:val="28"/>
          <w:szCs w:val="28"/>
          <w:lang w:eastAsia="ru-RU"/>
        </w:rPr>
        <w:t>.</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Если начинать работу с дошкольниками или первоклассниками, то им необходимо, в первую очередь, определить и соотнести количество букв и звуков. Помимо этого, нужно классифицировать их на гласные и согласные, а последние в свою очередь дифференцировать на мягкие и твердые, глухие и звонкие и т. д. Очень важно объяснить детям различия между звуком (то, что мы произносим и слышим) и буквой (тем, что мы читаем и пишем). Это лучше сделать в виде игры, ведь в начальной школе очень важна мотивация к занятиям. </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spellStart"/>
      <w:proofErr w:type="gramStart"/>
      <w:r w:rsidRPr="0003277E">
        <w:rPr>
          <w:rFonts w:ascii="Times New Roman" w:eastAsia="Times New Roman" w:hAnsi="Times New Roman" w:cs="Times New Roman"/>
          <w:color w:val="000000"/>
          <w:sz w:val="28"/>
          <w:szCs w:val="28"/>
          <w:lang w:eastAsia="ru-RU"/>
        </w:rPr>
        <w:t>Звуко</w:t>
      </w:r>
      <w:proofErr w:type="spellEnd"/>
      <w:r w:rsidRPr="0003277E">
        <w:rPr>
          <w:rFonts w:ascii="Times New Roman" w:eastAsia="Times New Roman" w:hAnsi="Times New Roman" w:cs="Times New Roman"/>
          <w:color w:val="000000"/>
          <w:sz w:val="28"/>
          <w:szCs w:val="28"/>
          <w:lang w:eastAsia="ru-RU"/>
        </w:rPr>
        <w:t>-буквенный</w:t>
      </w:r>
      <w:proofErr w:type="gramEnd"/>
      <w:r w:rsidRPr="0003277E">
        <w:rPr>
          <w:rFonts w:ascii="Times New Roman" w:eastAsia="Times New Roman" w:hAnsi="Times New Roman" w:cs="Times New Roman"/>
          <w:color w:val="000000"/>
          <w:sz w:val="28"/>
          <w:szCs w:val="28"/>
          <w:lang w:eastAsia="ru-RU"/>
        </w:rPr>
        <w:t xml:space="preserve"> анализ — один из важнейших видов работы, который способствует формированию в дальнейшем орфографической зоркости, развитию фонематического слуха; развитию умений вычленить звуки в слове, правильно их назвать и охарактеризовать; умения соотнести слово с его звуковой схемой и многому другому.</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 xml:space="preserve">Традиционно в учебниках, обучающих грамоте, буквы пишутся различными цветами. Те, что обозначают гласные звуки, чаще всего, изображаются красным, а согласные - синим или зеленым. Современные методики также, в своем большинстве, переняли эту традицию. </w:t>
      </w:r>
      <w:proofErr w:type="spellStart"/>
      <w:r w:rsidRPr="0003277E">
        <w:rPr>
          <w:rFonts w:ascii="Times New Roman" w:eastAsia="Times New Roman" w:hAnsi="Times New Roman" w:cs="Times New Roman"/>
          <w:color w:val="000000"/>
          <w:sz w:val="28"/>
          <w:szCs w:val="28"/>
          <w:lang w:eastAsia="ru-RU"/>
        </w:rPr>
        <w:t>Звуко</w:t>
      </w:r>
      <w:proofErr w:type="spellEnd"/>
      <w:r w:rsidRPr="0003277E">
        <w:rPr>
          <w:rFonts w:ascii="Times New Roman" w:eastAsia="Times New Roman" w:hAnsi="Times New Roman" w:cs="Times New Roman"/>
          <w:color w:val="000000"/>
          <w:sz w:val="28"/>
          <w:szCs w:val="28"/>
          <w:lang w:eastAsia="ru-RU"/>
        </w:rPr>
        <w:t xml:space="preserve"> - буквенный анализ слова начинается с определения числа слогов в нем, а также соотношения букв и звуков.</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Для того, чтобы научиться читать и писать, ребенку нужно сделать два важных открытия: сначала обнаружить, что речь строится из звуков, а затем открыть отношения звука и буквы.</w:t>
      </w:r>
    </w:p>
    <w:p w:rsidR="00C53A43"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 xml:space="preserve">Ребенок-дошкольник может освоить звуковой анализ слов только с помощью определенного способа действия со словом — интонационного подчеркивания, </w:t>
      </w:r>
      <w:r w:rsidRPr="0003277E">
        <w:rPr>
          <w:rFonts w:ascii="Times New Roman" w:eastAsia="Times New Roman" w:hAnsi="Times New Roman" w:cs="Times New Roman"/>
          <w:color w:val="000000"/>
          <w:sz w:val="28"/>
          <w:szCs w:val="28"/>
          <w:lang w:eastAsia="ru-RU"/>
        </w:rPr>
        <w:lastRenderedPageBreak/>
        <w:t>последовательного протягивания звуков в произносимом слове (</w:t>
      </w:r>
      <w:r w:rsidR="00C53A43" w:rsidRPr="0003277E">
        <w:rPr>
          <w:rFonts w:ascii="Times New Roman" w:eastAsia="Times New Roman" w:hAnsi="Times New Roman" w:cs="Times New Roman"/>
          <w:color w:val="000000"/>
          <w:sz w:val="28"/>
          <w:szCs w:val="28"/>
          <w:lang w:eastAsia="ru-RU"/>
        </w:rPr>
        <w:t xml:space="preserve">например, </w:t>
      </w:r>
      <w:proofErr w:type="spellStart"/>
      <w:r w:rsidR="00C53A43" w:rsidRPr="0003277E">
        <w:rPr>
          <w:rFonts w:ascii="Times New Roman" w:eastAsia="Times New Roman" w:hAnsi="Times New Roman" w:cs="Times New Roman"/>
          <w:color w:val="000000"/>
          <w:sz w:val="28"/>
          <w:szCs w:val="28"/>
          <w:lang w:eastAsia="ru-RU"/>
        </w:rPr>
        <w:t>сссон</w:t>
      </w:r>
      <w:proofErr w:type="spellEnd"/>
      <w:r w:rsidR="00C53A43" w:rsidRPr="0003277E">
        <w:rPr>
          <w:rFonts w:ascii="Times New Roman" w:eastAsia="Times New Roman" w:hAnsi="Times New Roman" w:cs="Times New Roman"/>
          <w:color w:val="000000"/>
          <w:sz w:val="28"/>
          <w:szCs w:val="28"/>
          <w:lang w:eastAsia="ru-RU"/>
        </w:rPr>
        <w:t xml:space="preserve">, </w:t>
      </w:r>
      <w:proofErr w:type="spellStart"/>
      <w:r w:rsidR="00C53A43" w:rsidRPr="0003277E">
        <w:rPr>
          <w:rFonts w:ascii="Times New Roman" w:eastAsia="Times New Roman" w:hAnsi="Times New Roman" w:cs="Times New Roman"/>
          <w:color w:val="000000"/>
          <w:sz w:val="28"/>
          <w:szCs w:val="28"/>
          <w:lang w:eastAsia="ru-RU"/>
        </w:rPr>
        <w:t>сооон</w:t>
      </w:r>
      <w:proofErr w:type="spellEnd"/>
      <w:r w:rsidR="00C53A43" w:rsidRPr="0003277E">
        <w:rPr>
          <w:rFonts w:ascii="Times New Roman" w:eastAsia="Times New Roman" w:hAnsi="Times New Roman" w:cs="Times New Roman"/>
          <w:color w:val="000000"/>
          <w:sz w:val="28"/>
          <w:szCs w:val="28"/>
          <w:lang w:eastAsia="ru-RU"/>
        </w:rPr>
        <w:t xml:space="preserve">, </w:t>
      </w:r>
      <w:proofErr w:type="spellStart"/>
      <w:r w:rsidR="00C53A43" w:rsidRPr="0003277E">
        <w:rPr>
          <w:rFonts w:ascii="Times New Roman" w:eastAsia="Times New Roman" w:hAnsi="Times New Roman" w:cs="Times New Roman"/>
          <w:color w:val="000000"/>
          <w:sz w:val="28"/>
          <w:szCs w:val="28"/>
          <w:lang w:eastAsia="ru-RU"/>
        </w:rPr>
        <w:t>соннн</w:t>
      </w:r>
      <w:proofErr w:type="spellEnd"/>
      <w:r w:rsidR="00C53A43" w:rsidRPr="0003277E">
        <w:rPr>
          <w:rFonts w:ascii="Times New Roman" w:eastAsia="Times New Roman" w:hAnsi="Times New Roman" w:cs="Times New Roman"/>
          <w:color w:val="000000"/>
          <w:sz w:val="28"/>
          <w:szCs w:val="28"/>
          <w:lang w:eastAsia="ru-RU"/>
        </w:rPr>
        <w:t>).</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 xml:space="preserve">Задача звукового анализа слов будет решаться детьми с большей охотой, если ей придать игровую форму. Чувствительность ребенка к звуковой оболочке слова, умение услышать и особым способом произнести отдельные звуки в словах можно проверить и отработать, играя в логопеда или доктора </w:t>
      </w:r>
      <w:proofErr w:type="spellStart"/>
      <w:r w:rsidRPr="0003277E">
        <w:rPr>
          <w:rFonts w:ascii="Times New Roman" w:eastAsia="Times New Roman" w:hAnsi="Times New Roman" w:cs="Times New Roman"/>
          <w:color w:val="000000"/>
          <w:sz w:val="28"/>
          <w:szCs w:val="28"/>
          <w:lang w:eastAsia="ru-RU"/>
        </w:rPr>
        <w:t>Звукова</w:t>
      </w:r>
      <w:proofErr w:type="spellEnd"/>
      <w:r w:rsidRPr="0003277E">
        <w:rPr>
          <w:rFonts w:ascii="Times New Roman" w:eastAsia="Times New Roman" w:hAnsi="Times New Roman" w:cs="Times New Roman"/>
          <w:color w:val="000000"/>
          <w:sz w:val="28"/>
          <w:szCs w:val="28"/>
          <w:lang w:eastAsia="ru-RU"/>
        </w:rPr>
        <w:t xml:space="preserve">. (Логопед или доктор Звуков исправляет неправильное произношение у кукол или зверюшек. </w:t>
      </w:r>
      <w:proofErr w:type="spellStart"/>
      <w:r w:rsidRPr="0003277E">
        <w:rPr>
          <w:rFonts w:ascii="Times New Roman" w:eastAsia="Times New Roman" w:hAnsi="Times New Roman" w:cs="Times New Roman"/>
          <w:color w:val="000000"/>
          <w:sz w:val="28"/>
          <w:szCs w:val="28"/>
          <w:lang w:eastAsia="ru-RU"/>
        </w:rPr>
        <w:t>Негритенок</w:t>
      </w:r>
      <w:proofErr w:type="spellEnd"/>
      <w:r w:rsidRPr="0003277E">
        <w:rPr>
          <w:rFonts w:ascii="Times New Roman" w:eastAsia="Times New Roman" w:hAnsi="Times New Roman" w:cs="Times New Roman"/>
          <w:color w:val="000000"/>
          <w:sz w:val="28"/>
          <w:szCs w:val="28"/>
          <w:lang w:eastAsia="ru-RU"/>
        </w:rPr>
        <w:t xml:space="preserve"> или австралийский кенгуру имеет право не выговаривать какие-то русские звуки. Он говорит: «У слона </w:t>
      </w:r>
      <w:proofErr w:type="spellStart"/>
      <w:r w:rsidRPr="0003277E">
        <w:rPr>
          <w:rFonts w:ascii="Times New Roman" w:eastAsia="Times New Roman" w:hAnsi="Times New Roman" w:cs="Times New Roman"/>
          <w:color w:val="000000"/>
          <w:sz w:val="28"/>
          <w:szCs w:val="28"/>
          <w:lang w:eastAsia="ru-RU"/>
        </w:rPr>
        <w:t>ффобот</w:t>
      </w:r>
      <w:proofErr w:type="spellEnd"/>
      <w:r w:rsidRPr="0003277E">
        <w:rPr>
          <w:rFonts w:ascii="Times New Roman" w:eastAsia="Times New Roman" w:hAnsi="Times New Roman" w:cs="Times New Roman"/>
          <w:color w:val="000000"/>
          <w:sz w:val="28"/>
          <w:szCs w:val="28"/>
          <w:lang w:eastAsia="ru-RU"/>
        </w:rPr>
        <w:t>». Какой звук неправильно произнес кенгуру?)</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bCs/>
          <w:color w:val="000000"/>
          <w:sz w:val="28"/>
          <w:szCs w:val="28"/>
          <w:lang w:eastAsia="ru-RU"/>
        </w:rPr>
        <w:t>Подготовка</w:t>
      </w:r>
      <w:r w:rsidR="00A369FA" w:rsidRPr="0003277E">
        <w:rPr>
          <w:rFonts w:ascii="Times New Roman" w:eastAsia="Times New Roman" w:hAnsi="Times New Roman" w:cs="Times New Roman"/>
          <w:color w:val="000000"/>
          <w:sz w:val="28"/>
          <w:szCs w:val="28"/>
          <w:lang w:eastAsia="ru-RU"/>
        </w:rPr>
        <w:t xml:space="preserve"> </w:t>
      </w:r>
      <w:r w:rsidRPr="0003277E">
        <w:rPr>
          <w:rFonts w:ascii="Times New Roman" w:eastAsia="Times New Roman" w:hAnsi="Times New Roman" w:cs="Times New Roman"/>
          <w:color w:val="000000"/>
          <w:sz w:val="28"/>
          <w:szCs w:val="28"/>
          <w:lang w:eastAsia="ru-RU"/>
        </w:rPr>
        <w:t>к анализу слова имеет четыре ступени:</w:t>
      </w:r>
    </w:p>
    <w:p w:rsidR="006D072C" w:rsidRPr="0003277E" w:rsidRDefault="006D072C" w:rsidP="0003277E">
      <w:pPr>
        <w:numPr>
          <w:ilvl w:val="0"/>
          <w:numId w:val="2"/>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На первой ступени обучения дети учатся выделять начальный гласный звук из состава слов:</w:t>
      </w:r>
      <w:r w:rsidR="00A369FA" w:rsidRPr="0003277E">
        <w:rPr>
          <w:rFonts w:ascii="Times New Roman" w:eastAsia="Times New Roman" w:hAnsi="Times New Roman" w:cs="Times New Roman"/>
          <w:color w:val="000000"/>
          <w:sz w:val="28"/>
          <w:szCs w:val="28"/>
          <w:lang w:eastAsia="ru-RU"/>
        </w:rPr>
        <w:t xml:space="preserve"> </w:t>
      </w:r>
      <w:r w:rsidRPr="0003277E">
        <w:rPr>
          <w:rFonts w:ascii="Times New Roman" w:eastAsia="Times New Roman" w:hAnsi="Times New Roman" w:cs="Times New Roman"/>
          <w:i/>
          <w:iCs/>
          <w:color w:val="000000"/>
          <w:sz w:val="28"/>
          <w:szCs w:val="28"/>
          <w:lang w:eastAsia="ru-RU"/>
        </w:rPr>
        <w:t>у-утка</w:t>
      </w:r>
      <w:r w:rsidRPr="0003277E">
        <w:rPr>
          <w:rFonts w:ascii="Times New Roman" w:eastAsia="Times New Roman" w:hAnsi="Times New Roman" w:cs="Times New Roman"/>
          <w:color w:val="000000"/>
          <w:sz w:val="28"/>
          <w:szCs w:val="28"/>
          <w:lang w:eastAsia="ru-RU"/>
        </w:rPr>
        <w:t>. На материале гласных звуков детям дается первое представление о том, что звуки могут быть расположены в определенной последовательности — анализ ряда, состоящего из двух-трех гласных </w:t>
      </w:r>
      <w:r w:rsidRPr="0003277E">
        <w:rPr>
          <w:rFonts w:ascii="Times New Roman" w:eastAsia="Times New Roman" w:hAnsi="Times New Roman" w:cs="Times New Roman"/>
          <w:i/>
          <w:iCs/>
          <w:color w:val="000000"/>
          <w:sz w:val="28"/>
          <w:szCs w:val="28"/>
          <w:lang w:eastAsia="ru-RU"/>
        </w:rPr>
        <w:t>(</w:t>
      </w:r>
      <w:proofErr w:type="spellStart"/>
      <w:r w:rsidRPr="0003277E">
        <w:rPr>
          <w:rFonts w:ascii="Times New Roman" w:eastAsia="Times New Roman" w:hAnsi="Times New Roman" w:cs="Times New Roman"/>
          <w:i/>
          <w:iCs/>
          <w:color w:val="000000"/>
          <w:sz w:val="28"/>
          <w:szCs w:val="28"/>
          <w:lang w:eastAsia="ru-RU"/>
        </w:rPr>
        <w:t>аиу</w:t>
      </w:r>
      <w:proofErr w:type="spellEnd"/>
      <w:r w:rsidRPr="0003277E">
        <w:rPr>
          <w:rFonts w:ascii="Times New Roman" w:eastAsia="Times New Roman" w:hAnsi="Times New Roman" w:cs="Times New Roman"/>
          <w:color w:val="000000"/>
          <w:sz w:val="28"/>
          <w:szCs w:val="28"/>
          <w:lang w:eastAsia="ru-RU"/>
        </w:rPr>
        <w:t>).</w:t>
      </w:r>
    </w:p>
    <w:p w:rsidR="006D072C" w:rsidRPr="0003277E" w:rsidRDefault="006D072C" w:rsidP="0003277E">
      <w:pPr>
        <w:numPr>
          <w:ilvl w:val="0"/>
          <w:numId w:val="2"/>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Вторая по трудности ступень подготовки — это анали</w:t>
      </w:r>
      <w:r w:rsidR="00A369FA" w:rsidRPr="0003277E">
        <w:rPr>
          <w:rFonts w:ascii="Times New Roman" w:eastAsia="Times New Roman" w:hAnsi="Times New Roman" w:cs="Times New Roman"/>
          <w:color w:val="000000"/>
          <w:sz w:val="28"/>
          <w:szCs w:val="28"/>
          <w:lang w:eastAsia="ru-RU"/>
        </w:rPr>
        <w:t xml:space="preserve">з и синтез обратных слогов типа </w:t>
      </w:r>
      <w:proofErr w:type="spellStart"/>
      <w:r w:rsidR="00A369FA" w:rsidRPr="0003277E">
        <w:rPr>
          <w:rFonts w:ascii="Times New Roman" w:eastAsia="Times New Roman" w:hAnsi="Times New Roman" w:cs="Times New Roman"/>
          <w:i/>
          <w:iCs/>
          <w:color w:val="000000"/>
          <w:sz w:val="28"/>
          <w:szCs w:val="28"/>
          <w:lang w:eastAsia="ru-RU"/>
        </w:rPr>
        <w:t>an</w:t>
      </w:r>
      <w:proofErr w:type="spellEnd"/>
      <w:r w:rsidR="00A369FA" w:rsidRPr="0003277E">
        <w:rPr>
          <w:rFonts w:ascii="Times New Roman" w:eastAsia="Times New Roman" w:hAnsi="Times New Roman" w:cs="Times New Roman"/>
          <w:i/>
          <w:iCs/>
          <w:color w:val="000000"/>
          <w:sz w:val="28"/>
          <w:szCs w:val="28"/>
          <w:lang w:eastAsia="ru-RU"/>
        </w:rPr>
        <w:t xml:space="preserve">, </w:t>
      </w:r>
      <w:proofErr w:type="spellStart"/>
      <w:r w:rsidR="00A369FA" w:rsidRPr="0003277E">
        <w:rPr>
          <w:rFonts w:ascii="Times New Roman" w:eastAsia="Times New Roman" w:hAnsi="Times New Roman" w:cs="Times New Roman"/>
          <w:i/>
          <w:iCs/>
          <w:color w:val="000000"/>
          <w:sz w:val="28"/>
          <w:szCs w:val="28"/>
          <w:lang w:eastAsia="ru-RU"/>
        </w:rPr>
        <w:t>ут</w:t>
      </w:r>
      <w:proofErr w:type="spellEnd"/>
      <w:r w:rsidR="00A369FA" w:rsidRPr="0003277E">
        <w:rPr>
          <w:rFonts w:ascii="Times New Roman" w:eastAsia="Times New Roman" w:hAnsi="Times New Roman" w:cs="Times New Roman"/>
          <w:i/>
          <w:iCs/>
          <w:color w:val="000000"/>
          <w:sz w:val="28"/>
          <w:szCs w:val="28"/>
          <w:lang w:eastAsia="ru-RU"/>
        </w:rPr>
        <w:t xml:space="preserve">, </w:t>
      </w:r>
      <w:proofErr w:type="spellStart"/>
      <w:r w:rsidR="00A369FA" w:rsidRPr="0003277E">
        <w:rPr>
          <w:rFonts w:ascii="Times New Roman" w:eastAsia="Times New Roman" w:hAnsi="Times New Roman" w:cs="Times New Roman"/>
          <w:i/>
          <w:iCs/>
          <w:color w:val="000000"/>
          <w:sz w:val="28"/>
          <w:szCs w:val="28"/>
          <w:lang w:eastAsia="ru-RU"/>
        </w:rPr>
        <w:t>ок</w:t>
      </w:r>
      <w:proofErr w:type="spellEnd"/>
      <w:r w:rsidR="00A369FA" w:rsidRPr="0003277E">
        <w:rPr>
          <w:rFonts w:ascii="Times New Roman" w:eastAsia="Times New Roman" w:hAnsi="Times New Roman" w:cs="Times New Roman"/>
          <w:i/>
          <w:iCs/>
          <w:color w:val="000000"/>
          <w:sz w:val="28"/>
          <w:szCs w:val="28"/>
          <w:lang w:eastAsia="ru-RU"/>
        </w:rPr>
        <w:t xml:space="preserve">. </w:t>
      </w:r>
      <w:r w:rsidRPr="0003277E">
        <w:rPr>
          <w:rFonts w:ascii="Times New Roman" w:eastAsia="Times New Roman" w:hAnsi="Times New Roman" w:cs="Times New Roman"/>
          <w:color w:val="000000"/>
          <w:sz w:val="28"/>
          <w:szCs w:val="28"/>
          <w:lang w:eastAsia="ru-RU"/>
        </w:rPr>
        <w:t>В это же время дети учатся выделять последний согласный из конц</w:t>
      </w:r>
      <w:r w:rsidR="00A369FA" w:rsidRPr="0003277E">
        <w:rPr>
          <w:rFonts w:ascii="Times New Roman" w:eastAsia="Times New Roman" w:hAnsi="Times New Roman" w:cs="Times New Roman"/>
          <w:color w:val="000000"/>
          <w:sz w:val="28"/>
          <w:szCs w:val="28"/>
          <w:lang w:eastAsia="ru-RU"/>
        </w:rPr>
        <w:t xml:space="preserve">а слова </w:t>
      </w:r>
      <w:r w:rsidRPr="0003277E">
        <w:rPr>
          <w:rFonts w:ascii="Times New Roman" w:eastAsia="Times New Roman" w:hAnsi="Times New Roman" w:cs="Times New Roman"/>
          <w:i/>
          <w:iCs/>
          <w:color w:val="000000"/>
          <w:sz w:val="28"/>
          <w:szCs w:val="28"/>
          <w:lang w:eastAsia="ru-RU"/>
        </w:rPr>
        <w:t>(кот, мак).</w:t>
      </w:r>
    </w:p>
    <w:p w:rsidR="006D072C" w:rsidRPr="0003277E" w:rsidRDefault="006D072C" w:rsidP="0003277E">
      <w:pPr>
        <w:numPr>
          <w:ilvl w:val="0"/>
          <w:numId w:val="2"/>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Третья ступень подготовки к анализу слова — выделение ударных гласн</w:t>
      </w:r>
      <w:r w:rsidR="00A369FA" w:rsidRPr="0003277E">
        <w:rPr>
          <w:rFonts w:ascii="Times New Roman" w:eastAsia="Times New Roman" w:hAnsi="Times New Roman" w:cs="Times New Roman"/>
          <w:color w:val="000000"/>
          <w:sz w:val="28"/>
          <w:szCs w:val="28"/>
          <w:lang w:eastAsia="ru-RU"/>
        </w:rPr>
        <w:t xml:space="preserve">ых из положения после согласных </w:t>
      </w:r>
      <w:r w:rsidRPr="0003277E">
        <w:rPr>
          <w:rFonts w:ascii="Times New Roman" w:eastAsia="Times New Roman" w:hAnsi="Times New Roman" w:cs="Times New Roman"/>
          <w:i/>
          <w:iCs/>
          <w:color w:val="000000"/>
          <w:sz w:val="28"/>
          <w:szCs w:val="28"/>
          <w:lang w:eastAsia="ru-RU"/>
        </w:rPr>
        <w:t>(дом, танк).</w:t>
      </w:r>
    </w:p>
    <w:p w:rsidR="006D072C" w:rsidRPr="0003277E" w:rsidRDefault="006D072C" w:rsidP="0003277E">
      <w:pPr>
        <w:numPr>
          <w:ilvl w:val="0"/>
          <w:numId w:val="2"/>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После указанных упражнений дети легко овладевают четвертой ступенью подготовки — анализо</w:t>
      </w:r>
      <w:r w:rsidR="00A369FA" w:rsidRPr="0003277E">
        <w:rPr>
          <w:rFonts w:ascii="Times New Roman" w:eastAsia="Times New Roman" w:hAnsi="Times New Roman" w:cs="Times New Roman"/>
          <w:color w:val="000000"/>
          <w:sz w:val="28"/>
          <w:szCs w:val="28"/>
          <w:lang w:eastAsia="ru-RU"/>
        </w:rPr>
        <w:t xml:space="preserve">м и синтезом прямого слога типа </w:t>
      </w:r>
      <w:proofErr w:type="spellStart"/>
      <w:r w:rsidR="00A369FA" w:rsidRPr="0003277E">
        <w:rPr>
          <w:rFonts w:ascii="Times New Roman" w:eastAsia="Times New Roman" w:hAnsi="Times New Roman" w:cs="Times New Roman"/>
          <w:i/>
          <w:iCs/>
          <w:color w:val="000000"/>
          <w:sz w:val="28"/>
          <w:szCs w:val="28"/>
          <w:lang w:eastAsia="ru-RU"/>
        </w:rPr>
        <w:t>са</w:t>
      </w:r>
      <w:proofErr w:type="spellEnd"/>
      <w:r w:rsidR="00A369FA" w:rsidRPr="0003277E">
        <w:rPr>
          <w:rFonts w:ascii="Times New Roman" w:eastAsia="Times New Roman" w:hAnsi="Times New Roman" w:cs="Times New Roman"/>
          <w:i/>
          <w:iCs/>
          <w:color w:val="000000"/>
          <w:sz w:val="28"/>
          <w:szCs w:val="28"/>
          <w:lang w:eastAsia="ru-RU"/>
        </w:rPr>
        <w:t xml:space="preserve">, </w:t>
      </w:r>
      <w:r w:rsidRPr="0003277E">
        <w:rPr>
          <w:rFonts w:ascii="Times New Roman" w:eastAsia="Times New Roman" w:hAnsi="Times New Roman" w:cs="Times New Roman"/>
          <w:color w:val="000000"/>
          <w:sz w:val="28"/>
          <w:szCs w:val="28"/>
          <w:lang w:eastAsia="ru-RU"/>
        </w:rPr>
        <w:t>а затем – умением выделять первый согласный из слов.</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 xml:space="preserve">Только овладев 4-мя ступенями подготовительного периода, речевой ребенок становится готовым к полному звуковому анализу и синтезу слов типа </w:t>
      </w:r>
      <w:r w:rsidR="00A369FA" w:rsidRPr="0003277E">
        <w:rPr>
          <w:rFonts w:ascii="Times New Roman" w:eastAsia="Times New Roman" w:hAnsi="Times New Roman" w:cs="Times New Roman"/>
          <w:color w:val="000000"/>
          <w:sz w:val="28"/>
          <w:szCs w:val="28"/>
          <w:lang w:eastAsia="ru-RU"/>
        </w:rPr>
        <w:t>СУП, КОСЫ.</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Основополагающим приёмом работы на э</w:t>
      </w:r>
      <w:r w:rsidR="00A369FA" w:rsidRPr="0003277E">
        <w:rPr>
          <w:rFonts w:ascii="Times New Roman" w:eastAsia="Times New Roman" w:hAnsi="Times New Roman" w:cs="Times New Roman"/>
          <w:color w:val="000000"/>
          <w:sz w:val="28"/>
          <w:szCs w:val="28"/>
          <w:lang w:eastAsia="ru-RU"/>
        </w:rPr>
        <w:t xml:space="preserve">тапе обучения грамоте является </w:t>
      </w:r>
      <w:proofErr w:type="spellStart"/>
      <w:proofErr w:type="gramStart"/>
      <w:r w:rsidR="00A369FA" w:rsidRPr="0003277E">
        <w:rPr>
          <w:rFonts w:ascii="Times New Roman" w:eastAsia="Times New Roman" w:hAnsi="Times New Roman" w:cs="Times New Roman"/>
          <w:bCs/>
          <w:color w:val="000000"/>
          <w:sz w:val="28"/>
          <w:szCs w:val="28"/>
          <w:lang w:eastAsia="ru-RU"/>
        </w:rPr>
        <w:t>звуко</w:t>
      </w:r>
      <w:proofErr w:type="spellEnd"/>
      <w:r w:rsidR="00A369FA" w:rsidRPr="0003277E">
        <w:rPr>
          <w:rFonts w:ascii="Times New Roman" w:eastAsia="Times New Roman" w:hAnsi="Times New Roman" w:cs="Times New Roman"/>
          <w:bCs/>
          <w:color w:val="000000"/>
          <w:sz w:val="28"/>
          <w:szCs w:val="28"/>
          <w:lang w:eastAsia="ru-RU"/>
        </w:rPr>
        <w:t>- буквенный</w:t>
      </w:r>
      <w:proofErr w:type="gramEnd"/>
      <w:r w:rsidR="00A369FA" w:rsidRPr="0003277E">
        <w:rPr>
          <w:rFonts w:ascii="Times New Roman" w:eastAsia="Times New Roman" w:hAnsi="Times New Roman" w:cs="Times New Roman"/>
          <w:bCs/>
          <w:color w:val="000000"/>
          <w:sz w:val="28"/>
          <w:szCs w:val="28"/>
          <w:lang w:eastAsia="ru-RU"/>
        </w:rPr>
        <w:t xml:space="preserve"> анализ слова. </w:t>
      </w:r>
      <w:r w:rsidRPr="0003277E">
        <w:rPr>
          <w:rFonts w:ascii="Times New Roman" w:eastAsia="Times New Roman" w:hAnsi="Times New Roman" w:cs="Times New Roman"/>
          <w:color w:val="000000"/>
          <w:sz w:val="28"/>
          <w:szCs w:val="28"/>
          <w:lang w:eastAsia="ru-RU"/>
        </w:rPr>
        <w:t>Он начинается с выделения из слов отдельного звука</w:t>
      </w:r>
      <w:r w:rsidR="00A369FA" w:rsidRPr="0003277E">
        <w:rPr>
          <w:rFonts w:ascii="Times New Roman" w:eastAsia="Times New Roman" w:hAnsi="Times New Roman" w:cs="Times New Roman"/>
          <w:color w:val="000000"/>
          <w:sz w:val="28"/>
          <w:szCs w:val="28"/>
          <w:lang w:eastAsia="ru-RU"/>
        </w:rPr>
        <w:t>. Если звук длительный (</w:t>
      </w:r>
      <w:proofErr w:type="gramStart"/>
      <w:r w:rsidR="00A369FA" w:rsidRPr="0003277E">
        <w:rPr>
          <w:rFonts w:ascii="Times New Roman" w:eastAsia="Times New Roman" w:hAnsi="Times New Roman" w:cs="Times New Roman"/>
          <w:color w:val="000000"/>
          <w:sz w:val="28"/>
          <w:szCs w:val="28"/>
          <w:lang w:eastAsia="ru-RU"/>
        </w:rPr>
        <w:t xml:space="preserve">гласные </w:t>
      </w:r>
      <w:r w:rsidRPr="0003277E">
        <w:rPr>
          <w:rFonts w:ascii="Times New Roman" w:eastAsia="Times New Roman" w:hAnsi="Times New Roman" w:cs="Times New Roman"/>
          <w:color w:val="000000"/>
          <w:sz w:val="28"/>
          <w:szCs w:val="28"/>
          <w:lang w:eastAsia="ru-RU"/>
        </w:rPr>
        <w:t xml:space="preserve"> э</w:t>
      </w:r>
      <w:proofErr w:type="gramEnd"/>
      <w:r w:rsidRPr="0003277E">
        <w:rPr>
          <w:rFonts w:ascii="Times New Roman" w:eastAsia="Times New Roman" w:hAnsi="Times New Roman" w:cs="Times New Roman"/>
          <w:color w:val="000000"/>
          <w:sz w:val="28"/>
          <w:szCs w:val="28"/>
          <w:lang w:eastAsia="ru-RU"/>
        </w:rPr>
        <w:t xml:space="preserve">, а, о, у, ы, и, согласные м, н, ш, р, л, с, х, в, з, ж, ф ), можно выделить его в начале или в конце слова протяжным произношением: </w:t>
      </w:r>
      <w:proofErr w:type="spellStart"/>
      <w:r w:rsidRPr="0003277E">
        <w:rPr>
          <w:rFonts w:ascii="Times New Roman" w:eastAsia="Times New Roman" w:hAnsi="Times New Roman" w:cs="Times New Roman"/>
          <w:color w:val="000000"/>
          <w:sz w:val="28"/>
          <w:szCs w:val="28"/>
          <w:lang w:eastAsia="ru-RU"/>
        </w:rPr>
        <w:t>шшшар</w:t>
      </w:r>
      <w:proofErr w:type="spellEnd"/>
      <w:r w:rsidRPr="0003277E">
        <w:rPr>
          <w:rFonts w:ascii="Times New Roman" w:eastAsia="Times New Roman" w:hAnsi="Times New Roman" w:cs="Times New Roman"/>
          <w:color w:val="000000"/>
          <w:sz w:val="28"/>
          <w:szCs w:val="28"/>
          <w:lang w:eastAsia="ru-RU"/>
        </w:rPr>
        <w:t xml:space="preserve">, </w:t>
      </w:r>
      <w:proofErr w:type="spellStart"/>
      <w:r w:rsidRPr="0003277E">
        <w:rPr>
          <w:rFonts w:ascii="Times New Roman" w:eastAsia="Times New Roman" w:hAnsi="Times New Roman" w:cs="Times New Roman"/>
          <w:color w:val="000000"/>
          <w:sz w:val="28"/>
          <w:szCs w:val="28"/>
          <w:lang w:eastAsia="ru-RU"/>
        </w:rPr>
        <w:t>жжжук</w:t>
      </w:r>
      <w:proofErr w:type="spellEnd"/>
      <w:r w:rsidRPr="0003277E">
        <w:rPr>
          <w:rFonts w:ascii="Times New Roman" w:eastAsia="Times New Roman" w:hAnsi="Times New Roman" w:cs="Times New Roman"/>
          <w:color w:val="000000"/>
          <w:sz w:val="28"/>
          <w:szCs w:val="28"/>
          <w:lang w:eastAsia="ru-RU"/>
        </w:rPr>
        <w:t xml:space="preserve">, </w:t>
      </w:r>
      <w:proofErr w:type="spellStart"/>
      <w:r w:rsidRPr="0003277E">
        <w:rPr>
          <w:rFonts w:ascii="Times New Roman" w:eastAsia="Times New Roman" w:hAnsi="Times New Roman" w:cs="Times New Roman"/>
          <w:color w:val="000000"/>
          <w:sz w:val="28"/>
          <w:szCs w:val="28"/>
          <w:lang w:eastAsia="ru-RU"/>
        </w:rPr>
        <w:t>стуллл</w:t>
      </w:r>
      <w:proofErr w:type="spellEnd"/>
      <w:r w:rsidRPr="0003277E">
        <w:rPr>
          <w:rFonts w:ascii="Times New Roman" w:eastAsia="Times New Roman" w:hAnsi="Times New Roman" w:cs="Times New Roman"/>
          <w:color w:val="000000"/>
          <w:sz w:val="28"/>
          <w:szCs w:val="28"/>
          <w:lang w:eastAsia="ru-RU"/>
        </w:rPr>
        <w:t>.</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Звонкие согласные в конце слов оглушаются, поэтому их лучше выделять в начале слова; сонорные согласные р, л, м, н выделяют в начале и в конце слова.</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 xml:space="preserve">Гласные звуки выделяют из начала слова, когда они составляют слог: </w:t>
      </w:r>
      <w:proofErr w:type="gramStart"/>
      <w:r w:rsidRPr="0003277E">
        <w:rPr>
          <w:rFonts w:ascii="Times New Roman" w:eastAsia="Times New Roman" w:hAnsi="Times New Roman" w:cs="Times New Roman"/>
          <w:color w:val="000000"/>
          <w:sz w:val="28"/>
          <w:szCs w:val="28"/>
          <w:lang w:eastAsia="ru-RU"/>
        </w:rPr>
        <w:t>о-</w:t>
      </w:r>
      <w:proofErr w:type="spellStart"/>
      <w:r w:rsidRPr="0003277E">
        <w:rPr>
          <w:rFonts w:ascii="Times New Roman" w:eastAsia="Times New Roman" w:hAnsi="Times New Roman" w:cs="Times New Roman"/>
          <w:color w:val="000000"/>
          <w:sz w:val="28"/>
          <w:szCs w:val="28"/>
          <w:lang w:eastAsia="ru-RU"/>
        </w:rPr>
        <w:t>сы</w:t>
      </w:r>
      <w:proofErr w:type="spellEnd"/>
      <w:proofErr w:type="gramEnd"/>
      <w:r w:rsidRPr="0003277E">
        <w:rPr>
          <w:rFonts w:ascii="Times New Roman" w:eastAsia="Times New Roman" w:hAnsi="Times New Roman" w:cs="Times New Roman"/>
          <w:color w:val="000000"/>
          <w:sz w:val="28"/>
          <w:szCs w:val="28"/>
          <w:lang w:eastAsia="ru-RU"/>
        </w:rPr>
        <w:t xml:space="preserve">, а- </w:t>
      </w:r>
      <w:proofErr w:type="spellStart"/>
      <w:r w:rsidRPr="0003277E">
        <w:rPr>
          <w:rFonts w:ascii="Times New Roman" w:eastAsia="Times New Roman" w:hAnsi="Times New Roman" w:cs="Times New Roman"/>
          <w:color w:val="000000"/>
          <w:sz w:val="28"/>
          <w:szCs w:val="28"/>
          <w:lang w:eastAsia="ru-RU"/>
        </w:rPr>
        <w:t>ист</w:t>
      </w:r>
      <w:proofErr w:type="spellEnd"/>
      <w:r w:rsidRPr="0003277E">
        <w:rPr>
          <w:rFonts w:ascii="Times New Roman" w:eastAsia="Times New Roman" w:hAnsi="Times New Roman" w:cs="Times New Roman"/>
          <w:color w:val="000000"/>
          <w:sz w:val="28"/>
          <w:szCs w:val="28"/>
          <w:lang w:eastAsia="ru-RU"/>
        </w:rPr>
        <w:t xml:space="preserve">, и- </w:t>
      </w:r>
      <w:proofErr w:type="spellStart"/>
      <w:r w:rsidRPr="0003277E">
        <w:rPr>
          <w:rFonts w:ascii="Times New Roman" w:eastAsia="Times New Roman" w:hAnsi="Times New Roman" w:cs="Times New Roman"/>
          <w:color w:val="000000"/>
          <w:sz w:val="28"/>
          <w:szCs w:val="28"/>
          <w:lang w:eastAsia="ru-RU"/>
        </w:rPr>
        <w:t>ва</w:t>
      </w:r>
      <w:proofErr w:type="spellEnd"/>
      <w:r w:rsidRPr="0003277E">
        <w:rPr>
          <w:rFonts w:ascii="Times New Roman" w:eastAsia="Times New Roman" w:hAnsi="Times New Roman" w:cs="Times New Roman"/>
          <w:color w:val="000000"/>
          <w:sz w:val="28"/>
          <w:szCs w:val="28"/>
          <w:lang w:eastAsia="ru-RU"/>
        </w:rPr>
        <w:t>.</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lastRenderedPageBreak/>
        <w:t xml:space="preserve">Глухие согласные легко выделить в конце слова: мак- к, кот- т, звонкие- в начале слов со стечением согласных, </w:t>
      </w:r>
      <w:proofErr w:type="gramStart"/>
      <w:r w:rsidRPr="0003277E">
        <w:rPr>
          <w:rFonts w:ascii="Times New Roman" w:eastAsia="Times New Roman" w:hAnsi="Times New Roman" w:cs="Times New Roman"/>
          <w:color w:val="000000"/>
          <w:sz w:val="28"/>
          <w:szCs w:val="28"/>
          <w:lang w:eastAsia="ru-RU"/>
        </w:rPr>
        <w:t>например</w:t>
      </w:r>
      <w:proofErr w:type="gramEnd"/>
      <w:r w:rsidRPr="0003277E">
        <w:rPr>
          <w:rFonts w:ascii="Times New Roman" w:eastAsia="Times New Roman" w:hAnsi="Times New Roman" w:cs="Times New Roman"/>
          <w:color w:val="000000"/>
          <w:sz w:val="28"/>
          <w:szCs w:val="28"/>
          <w:lang w:eastAsia="ru-RU"/>
        </w:rPr>
        <w:t>: брат- б, двор- д.</w:t>
      </w:r>
    </w:p>
    <w:p w:rsidR="006D072C" w:rsidRPr="0003277E" w:rsidRDefault="00A369FA"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 xml:space="preserve">Дети узнают </w:t>
      </w:r>
      <w:r w:rsidR="006D072C" w:rsidRPr="0003277E">
        <w:rPr>
          <w:rFonts w:ascii="Times New Roman" w:eastAsia="Times New Roman" w:hAnsi="Times New Roman" w:cs="Times New Roman"/>
          <w:bCs/>
          <w:color w:val="000000"/>
          <w:sz w:val="28"/>
          <w:szCs w:val="28"/>
          <w:lang w:eastAsia="ru-RU"/>
        </w:rPr>
        <w:t>основные признаки гласных</w:t>
      </w:r>
      <w:r w:rsidR="006D072C" w:rsidRPr="0003277E">
        <w:rPr>
          <w:rFonts w:ascii="Times New Roman" w:eastAsia="Times New Roman" w:hAnsi="Times New Roman" w:cs="Times New Roman"/>
          <w:color w:val="000000"/>
          <w:sz w:val="28"/>
          <w:szCs w:val="28"/>
          <w:lang w:eastAsia="ru-RU"/>
        </w:rPr>
        <w:t xml:space="preserve">- они произносятся голосом, без помехи, их можно </w:t>
      </w:r>
      <w:r w:rsidRPr="0003277E">
        <w:rPr>
          <w:rFonts w:ascii="Times New Roman" w:eastAsia="Times New Roman" w:hAnsi="Times New Roman" w:cs="Times New Roman"/>
          <w:color w:val="000000"/>
          <w:sz w:val="28"/>
          <w:szCs w:val="28"/>
          <w:lang w:eastAsia="ru-RU"/>
        </w:rPr>
        <w:t xml:space="preserve">тянуть, петь, </w:t>
      </w:r>
      <w:r w:rsidR="006D072C" w:rsidRPr="0003277E">
        <w:rPr>
          <w:rFonts w:ascii="Times New Roman" w:eastAsia="Times New Roman" w:hAnsi="Times New Roman" w:cs="Times New Roman"/>
          <w:bCs/>
          <w:color w:val="000000"/>
          <w:sz w:val="28"/>
          <w:szCs w:val="28"/>
          <w:lang w:eastAsia="ru-RU"/>
        </w:rPr>
        <w:t>согласных звуков</w:t>
      </w:r>
      <w:r w:rsidR="006D072C" w:rsidRPr="0003277E">
        <w:rPr>
          <w:rFonts w:ascii="Times New Roman" w:eastAsia="Times New Roman" w:hAnsi="Times New Roman" w:cs="Times New Roman"/>
          <w:color w:val="000000"/>
          <w:sz w:val="28"/>
          <w:szCs w:val="28"/>
          <w:lang w:eastAsia="ru-RU"/>
        </w:rPr>
        <w:t>- произносятся несвободно, встречая преграды.</w:t>
      </w:r>
    </w:p>
    <w:p w:rsidR="006D072C" w:rsidRPr="0003277E" w:rsidRDefault="00A369FA"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 xml:space="preserve">О звуках они </w:t>
      </w:r>
      <w:r w:rsidR="006D072C" w:rsidRPr="0003277E">
        <w:rPr>
          <w:rFonts w:ascii="Times New Roman" w:eastAsia="Times New Roman" w:hAnsi="Times New Roman" w:cs="Times New Roman"/>
          <w:color w:val="000000"/>
          <w:sz w:val="28"/>
          <w:szCs w:val="28"/>
          <w:lang w:eastAsia="ru-RU"/>
        </w:rPr>
        <w:t>должны знать, что их произносят и слышат, о буквах- что они обозначают звуки речи, их пишут и видят.</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Дети учатся дифференцировать согласные на твёрдые и мягкие, парные и непарные по глухости- звонкости, а гласные –на ударные и безударные.</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Для установления последовательности согласных</w:t>
      </w:r>
      <w:r w:rsidR="00A369FA" w:rsidRPr="0003277E">
        <w:rPr>
          <w:rFonts w:ascii="Times New Roman" w:eastAsia="Times New Roman" w:hAnsi="Times New Roman" w:cs="Times New Roman"/>
          <w:color w:val="000000"/>
          <w:sz w:val="28"/>
          <w:szCs w:val="28"/>
          <w:lang w:eastAsia="ru-RU"/>
        </w:rPr>
        <w:t xml:space="preserve"> и гласных в словах применяются </w:t>
      </w:r>
      <w:r w:rsidRPr="0003277E">
        <w:rPr>
          <w:rFonts w:ascii="Times New Roman" w:eastAsia="Times New Roman" w:hAnsi="Times New Roman" w:cs="Times New Roman"/>
          <w:bCs/>
          <w:color w:val="000000"/>
          <w:sz w:val="28"/>
          <w:szCs w:val="28"/>
          <w:lang w:eastAsia="ru-RU"/>
        </w:rPr>
        <w:t xml:space="preserve">графические схемы </w:t>
      </w:r>
      <w:proofErr w:type="spellStart"/>
      <w:r w:rsidRPr="0003277E">
        <w:rPr>
          <w:rFonts w:ascii="Times New Roman" w:eastAsia="Times New Roman" w:hAnsi="Times New Roman" w:cs="Times New Roman"/>
          <w:bCs/>
          <w:color w:val="000000"/>
          <w:sz w:val="28"/>
          <w:szCs w:val="28"/>
          <w:lang w:eastAsia="ru-RU"/>
        </w:rPr>
        <w:t>слого</w:t>
      </w:r>
      <w:proofErr w:type="spellEnd"/>
      <w:r w:rsidRPr="0003277E">
        <w:rPr>
          <w:rFonts w:ascii="Times New Roman" w:eastAsia="Times New Roman" w:hAnsi="Times New Roman" w:cs="Times New Roman"/>
          <w:bCs/>
          <w:color w:val="000000"/>
          <w:sz w:val="28"/>
          <w:szCs w:val="28"/>
          <w:lang w:eastAsia="ru-RU"/>
        </w:rPr>
        <w:t>- звуковой структуры слов.</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Ребёнок произносит слово, выделяя произношением протяжно каждый звук слова, и отмечает его в схеме слова. Для обучения чтению важно научить детей выделять в слове слияние</w:t>
      </w:r>
      <w:r w:rsidR="00A369FA" w:rsidRPr="0003277E">
        <w:rPr>
          <w:rFonts w:ascii="Times New Roman" w:eastAsia="Times New Roman" w:hAnsi="Times New Roman" w:cs="Times New Roman"/>
          <w:color w:val="000000"/>
          <w:sz w:val="28"/>
          <w:szCs w:val="28"/>
          <w:lang w:eastAsia="ru-RU"/>
        </w:rPr>
        <w:t xml:space="preserve"> </w:t>
      </w:r>
      <w:proofErr w:type="gramStart"/>
      <w:r w:rsidRPr="0003277E">
        <w:rPr>
          <w:rFonts w:ascii="Times New Roman" w:eastAsia="Times New Roman" w:hAnsi="Times New Roman" w:cs="Times New Roman"/>
          <w:color w:val="000000"/>
          <w:sz w:val="28"/>
          <w:szCs w:val="28"/>
          <w:lang w:eastAsia="ru-RU"/>
        </w:rPr>
        <w:t>( прямой</w:t>
      </w:r>
      <w:proofErr w:type="gramEnd"/>
      <w:r w:rsidRPr="0003277E">
        <w:rPr>
          <w:rFonts w:ascii="Times New Roman" w:eastAsia="Times New Roman" w:hAnsi="Times New Roman" w:cs="Times New Roman"/>
          <w:color w:val="000000"/>
          <w:sz w:val="28"/>
          <w:szCs w:val="28"/>
          <w:lang w:eastAsia="ru-RU"/>
        </w:rPr>
        <w:t xml:space="preserve"> слог) и примыкающие к нему согласные звуки.</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 xml:space="preserve">Очень важно научить детей слышать звуки в составе слияния, обозначаемого на письме йотированными гласными я, ё, ю, е, </w:t>
      </w:r>
      <w:proofErr w:type="gramStart"/>
      <w:r w:rsidRPr="0003277E">
        <w:rPr>
          <w:rFonts w:ascii="Times New Roman" w:eastAsia="Times New Roman" w:hAnsi="Times New Roman" w:cs="Times New Roman"/>
          <w:color w:val="000000"/>
          <w:sz w:val="28"/>
          <w:szCs w:val="28"/>
          <w:lang w:eastAsia="ru-RU"/>
        </w:rPr>
        <w:t>например</w:t>
      </w:r>
      <w:proofErr w:type="gramEnd"/>
      <w:r w:rsidRPr="0003277E">
        <w:rPr>
          <w:rFonts w:ascii="Times New Roman" w:eastAsia="Times New Roman" w:hAnsi="Times New Roman" w:cs="Times New Roman"/>
          <w:color w:val="000000"/>
          <w:sz w:val="28"/>
          <w:szCs w:val="28"/>
          <w:lang w:eastAsia="ru-RU"/>
        </w:rPr>
        <w:t>: ели- [</w:t>
      </w:r>
      <w:proofErr w:type="spellStart"/>
      <w:r w:rsidRPr="0003277E">
        <w:rPr>
          <w:rFonts w:ascii="Times New Roman" w:eastAsia="Times New Roman" w:hAnsi="Times New Roman" w:cs="Times New Roman"/>
          <w:color w:val="000000"/>
          <w:sz w:val="28"/>
          <w:szCs w:val="28"/>
          <w:lang w:eastAsia="ru-RU"/>
        </w:rPr>
        <w:t>й`эл`и</w:t>
      </w:r>
      <w:proofErr w:type="spellEnd"/>
      <w:r w:rsidRPr="0003277E">
        <w:rPr>
          <w:rFonts w:ascii="Times New Roman" w:eastAsia="Times New Roman" w:hAnsi="Times New Roman" w:cs="Times New Roman"/>
          <w:color w:val="000000"/>
          <w:sz w:val="28"/>
          <w:szCs w:val="28"/>
          <w:lang w:eastAsia="ru-RU"/>
        </w:rPr>
        <w:t>], ёжик- [</w:t>
      </w:r>
      <w:proofErr w:type="spellStart"/>
      <w:r w:rsidRPr="0003277E">
        <w:rPr>
          <w:rFonts w:ascii="Times New Roman" w:eastAsia="Times New Roman" w:hAnsi="Times New Roman" w:cs="Times New Roman"/>
          <w:color w:val="000000"/>
          <w:sz w:val="28"/>
          <w:szCs w:val="28"/>
          <w:lang w:eastAsia="ru-RU"/>
        </w:rPr>
        <w:t>й`ожык</w:t>
      </w:r>
      <w:proofErr w:type="spellEnd"/>
      <w:r w:rsidRPr="0003277E">
        <w:rPr>
          <w:rFonts w:ascii="Times New Roman" w:eastAsia="Times New Roman" w:hAnsi="Times New Roman" w:cs="Times New Roman"/>
          <w:color w:val="000000"/>
          <w:sz w:val="28"/>
          <w:szCs w:val="28"/>
          <w:lang w:eastAsia="ru-RU"/>
        </w:rPr>
        <w:t>], юла- [</w:t>
      </w:r>
      <w:proofErr w:type="spellStart"/>
      <w:r w:rsidRPr="0003277E">
        <w:rPr>
          <w:rFonts w:ascii="Times New Roman" w:eastAsia="Times New Roman" w:hAnsi="Times New Roman" w:cs="Times New Roman"/>
          <w:color w:val="000000"/>
          <w:sz w:val="28"/>
          <w:szCs w:val="28"/>
          <w:lang w:eastAsia="ru-RU"/>
        </w:rPr>
        <w:t>й`ула</w:t>
      </w:r>
      <w:proofErr w:type="spellEnd"/>
      <w:r w:rsidRPr="0003277E">
        <w:rPr>
          <w:rFonts w:ascii="Times New Roman" w:eastAsia="Times New Roman" w:hAnsi="Times New Roman" w:cs="Times New Roman"/>
          <w:color w:val="000000"/>
          <w:sz w:val="28"/>
          <w:szCs w:val="28"/>
          <w:lang w:eastAsia="ru-RU"/>
        </w:rPr>
        <w:t>]. При этом нужно обратить внимание на слитное произношение этих слогов- слияний и на то, что записываются они с помощью одной букв</w:t>
      </w:r>
      <w:r w:rsidR="00A369FA" w:rsidRPr="0003277E">
        <w:rPr>
          <w:rFonts w:ascii="Times New Roman" w:eastAsia="Times New Roman" w:hAnsi="Times New Roman" w:cs="Times New Roman"/>
          <w:color w:val="000000"/>
          <w:sz w:val="28"/>
          <w:szCs w:val="28"/>
          <w:lang w:eastAsia="ru-RU"/>
        </w:rPr>
        <w:t>ы.</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Процесс чтения по своим механизмам противоположен звуковому анализу, последовательности звуков в словах. Ориентирами здесь выступают графические средства письменной ре</w:t>
      </w:r>
      <w:r w:rsidR="00A369FA" w:rsidRPr="0003277E">
        <w:rPr>
          <w:rFonts w:ascii="Times New Roman" w:eastAsia="Times New Roman" w:hAnsi="Times New Roman" w:cs="Times New Roman"/>
          <w:color w:val="000000"/>
          <w:sz w:val="28"/>
          <w:szCs w:val="28"/>
          <w:lang w:eastAsia="ru-RU"/>
        </w:rPr>
        <w:t xml:space="preserve">чи: гласные и согласные буквы, </w:t>
      </w:r>
      <w:r w:rsidRPr="0003277E">
        <w:rPr>
          <w:rFonts w:ascii="Times New Roman" w:eastAsia="Times New Roman" w:hAnsi="Times New Roman" w:cs="Times New Roman"/>
          <w:color w:val="000000"/>
          <w:sz w:val="28"/>
          <w:szCs w:val="28"/>
          <w:lang w:eastAsia="ru-RU"/>
        </w:rPr>
        <w:t>их сочетания. Мягкий и твёрдый знаки, пробелы между словами и знаки препинания.</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Для прочтения согласных букв в составе слова нужно знать, какие гласные буквы за ним следуют: гласные э, а, о, у, ы- показатели твёрдости согласных, и, е, ю, я, ё- показатели мягкости согласных.</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Если после согласной буквы следует согласная, то нужно ориентироваться на последующие буквы и прочтение всех согла</w:t>
      </w:r>
      <w:r w:rsidR="0003277E" w:rsidRPr="0003277E">
        <w:rPr>
          <w:rFonts w:ascii="Times New Roman" w:eastAsia="Times New Roman" w:hAnsi="Times New Roman" w:cs="Times New Roman"/>
          <w:color w:val="000000"/>
          <w:sz w:val="28"/>
          <w:szCs w:val="28"/>
          <w:lang w:eastAsia="ru-RU"/>
        </w:rPr>
        <w:t xml:space="preserve">сных стечения вместе, </w:t>
      </w:r>
      <w:proofErr w:type="gramStart"/>
      <w:r w:rsidR="0003277E" w:rsidRPr="0003277E">
        <w:rPr>
          <w:rFonts w:ascii="Times New Roman" w:eastAsia="Times New Roman" w:hAnsi="Times New Roman" w:cs="Times New Roman"/>
          <w:color w:val="000000"/>
          <w:sz w:val="28"/>
          <w:szCs w:val="28"/>
          <w:lang w:eastAsia="ru-RU"/>
        </w:rPr>
        <w:t>например</w:t>
      </w:r>
      <w:proofErr w:type="gramEnd"/>
      <w:r w:rsidR="0003277E" w:rsidRPr="0003277E">
        <w:rPr>
          <w:rFonts w:ascii="Times New Roman" w:eastAsia="Times New Roman" w:hAnsi="Times New Roman" w:cs="Times New Roman"/>
          <w:color w:val="000000"/>
          <w:sz w:val="28"/>
          <w:szCs w:val="28"/>
          <w:lang w:eastAsia="ru-RU"/>
        </w:rPr>
        <w:t xml:space="preserve">: </w:t>
      </w:r>
      <w:r w:rsidRPr="0003277E">
        <w:rPr>
          <w:rFonts w:ascii="Times New Roman" w:eastAsia="Times New Roman" w:hAnsi="Times New Roman" w:cs="Times New Roman"/>
          <w:color w:val="000000"/>
          <w:sz w:val="28"/>
          <w:szCs w:val="28"/>
          <w:u w:val="single"/>
          <w:lang w:eastAsia="ru-RU"/>
        </w:rPr>
        <w:t>стр</w:t>
      </w:r>
      <w:r w:rsidR="00A369FA" w:rsidRPr="0003277E">
        <w:rPr>
          <w:rFonts w:ascii="Times New Roman" w:eastAsia="Times New Roman" w:hAnsi="Times New Roman" w:cs="Times New Roman"/>
          <w:color w:val="000000"/>
          <w:sz w:val="28"/>
          <w:szCs w:val="28"/>
          <w:lang w:eastAsia="ru-RU"/>
        </w:rPr>
        <w:t xml:space="preserve">ижи, </w:t>
      </w:r>
      <w:r w:rsidRPr="0003277E">
        <w:rPr>
          <w:rFonts w:ascii="Times New Roman" w:eastAsia="Times New Roman" w:hAnsi="Times New Roman" w:cs="Times New Roman"/>
          <w:color w:val="000000"/>
          <w:sz w:val="28"/>
          <w:szCs w:val="28"/>
          <w:u w:val="single"/>
          <w:lang w:eastAsia="ru-RU"/>
        </w:rPr>
        <w:t>стр</w:t>
      </w:r>
      <w:r w:rsidRPr="0003277E">
        <w:rPr>
          <w:rFonts w:ascii="Times New Roman" w:eastAsia="Times New Roman" w:hAnsi="Times New Roman" w:cs="Times New Roman"/>
          <w:color w:val="000000"/>
          <w:sz w:val="28"/>
          <w:szCs w:val="28"/>
          <w:lang w:eastAsia="ru-RU"/>
        </w:rPr>
        <w:t>ойка.</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Необходимо учить детей видеть слияния в словах, ориентироваться на гласные и на ударения. Ударный слог в слове произносится громче, чем безударный.</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 xml:space="preserve">Хочется обратить внимание на то, что читать ребёнка мы учим по частям, а не по слогам, </w:t>
      </w:r>
      <w:proofErr w:type="gramStart"/>
      <w:r w:rsidRPr="0003277E">
        <w:rPr>
          <w:rFonts w:ascii="Times New Roman" w:eastAsia="Times New Roman" w:hAnsi="Times New Roman" w:cs="Times New Roman"/>
          <w:color w:val="000000"/>
          <w:sz w:val="28"/>
          <w:szCs w:val="28"/>
          <w:lang w:eastAsia="ru-RU"/>
        </w:rPr>
        <w:t>например</w:t>
      </w:r>
      <w:proofErr w:type="gramEnd"/>
      <w:r w:rsidRPr="0003277E">
        <w:rPr>
          <w:rFonts w:ascii="Times New Roman" w:eastAsia="Times New Roman" w:hAnsi="Times New Roman" w:cs="Times New Roman"/>
          <w:color w:val="000000"/>
          <w:sz w:val="28"/>
          <w:szCs w:val="28"/>
          <w:lang w:eastAsia="ru-RU"/>
        </w:rPr>
        <w:t xml:space="preserve">: </w:t>
      </w:r>
      <w:proofErr w:type="spellStart"/>
      <w:r w:rsidRPr="0003277E">
        <w:rPr>
          <w:rFonts w:ascii="Times New Roman" w:eastAsia="Times New Roman" w:hAnsi="Times New Roman" w:cs="Times New Roman"/>
          <w:color w:val="000000"/>
          <w:sz w:val="28"/>
          <w:szCs w:val="28"/>
          <w:lang w:eastAsia="ru-RU"/>
        </w:rPr>
        <w:t>миш</w:t>
      </w:r>
      <w:proofErr w:type="spellEnd"/>
      <w:r w:rsidRPr="0003277E">
        <w:rPr>
          <w:rFonts w:ascii="Times New Roman" w:eastAsia="Times New Roman" w:hAnsi="Times New Roman" w:cs="Times New Roman"/>
          <w:color w:val="000000"/>
          <w:sz w:val="28"/>
          <w:szCs w:val="28"/>
          <w:lang w:eastAsia="ru-RU"/>
        </w:rPr>
        <w:t>-ка, с-</w:t>
      </w:r>
      <w:proofErr w:type="spellStart"/>
      <w:r w:rsidRPr="0003277E">
        <w:rPr>
          <w:rFonts w:ascii="Times New Roman" w:eastAsia="Times New Roman" w:hAnsi="Times New Roman" w:cs="Times New Roman"/>
          <w:color w:val="000000"/>
          <w:sz w:val="28"/>
          <w:szCs w:val="28"/>
          <w:lang w:eastAsia="ru-RU"/>
        </w:rPr>
        <w:t>тул</w:t>
      </w:r>
      <w:proofErr w:type="spellEnd"/>
      <w:r w:rsidRPr="0003277E">
        <w:rPr>
          <w:rFonts w:ascii="Times New Roman" w:eastAsia="Times New Roman" w:hAnsi="Times New Roman" w:cs="Times New Roman"/>
          <w:color w:val="000000"/>
          <w:sz w:val="28"/>
          <w:szCs w:val="28"/>
          <w:lang w:eastAsia="ru-RU"/>
        </w:rPr>
        <w:t>.</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Дошкольник, поступая в школу, должен для успешного обучения чтению обладать следующими знаниями и умениями:</w:t>
      </w:r>
    </w:p>
    <w:p w:rsidR="006D072C" w:rsidRPr="0003277E" w:rsidRDefault="006D072C" w:rsidP="0003277E">
      <w:pPr>
        <w:numPr>
          <w:ilvl w:val="0"/>
          <w:numId w:val="3"/>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lastRenderedPageBreak/>
        <w:t>Знать, что речь состоит из предложений, предложения из слов, слова из слогов, слоги из звуков;</w:t>
      </w:r>
    </w:p>
    <w:p w:rsidR="006D072C" w:rsidRPr="0003277E" w:rsidRDefault="006D072C" w:rsidP="0003277E">
      <w:pPr>
        <w:numPr>
          <w:ilvl w:val="0"/>
          <w:numId w:val="3"/>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Уметь отличать букву от звука;</w:t>
      </w:r>
    </w:p>
    <w:p w:rsidR="006D072C" w:rsidRPr="0003277E" w:rsidRDefault="006D072C" w:rsidP="0003277E">
      <w:pPr>
        <w:numPr>
          <w:ilvl w:val="0"/>
          <w:numId w:val="3"/>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Уметь выделять звуки в словах;</w:t>
      </w:r>
    </w:p>
    <w:p w:rsidR="006D072C" w:rsidRPr="0003277E" w:rsidRDefault="006D072C" w:rsidP="0003277E">
      <w:pPr>
        <w:numPr>
          <w:ilvl w:val="0"/>
          <w:numId w:val="3"/>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Уметь определять место звука в слове;</w:t>
      </w:r>
    </w:p>
    <w:p w:rsidR="006D072C" w:rsidRPr="0003277E" w:rsidRDefault="006D072C" w:rsidP="0003277E">
      <w:pPr>
        <w:numPr>
          <w:ilvl w:val="0"/>
          <w:numId w:val="3"/>
        </w:num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Уметь подбирать слова с заданным звуком.</w:t>
      </w:r>
    </w:p>
    <w:p w:rsidR="006D072C" w:rsidRPr="0003277E" w:rsidRDefault="006D072C" w:rsidP="000327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3277E">
        <w:rPr>
          <w:rFonts w:ascii="Times New Roman" w:eastAsia="Times New Roman" w:hAnsi="Times New Roman" w:cs="Times New Roman"/>
          <w:color w:val="000000"/>
          <w:sz w:val="28"/>
          <w:szCs w:val="28"/>
          <w:lang w:eastAsia="ru-RU"/>
        </w:rPr>
        <w:t xml:space="preserve">В заключении хочу отметить, что </w:t>
      </w:r>
      <w:proofErr w:type="spellStart"/>
      <w:proofErr w:type="gramStart"/>
      <w:r w:rsidRPr="0003277E">
        <w:rPr>
          <w:rFonts w:ascii="Times New Roman" w:eastAsia="Times New Roman" w:hAnsi="Times New Roman" w:cs="Times New Roman"/>
          <w:color w:val="000000"/>
          <w:sz w:val="28"/>
          <w:szCs w:val="28"/>
          <w:lang w:eastAsia="ru-RU"/>
        </w:rPr>
        <w:t>звуко</w:t>
      </w:r>
      <w:proofErr w:type="spellEnd"/>
      <w:r w:rsidRPr="0003277E">
        <w:rPr>
          <w:rFonts w:ascii="Times New Roman" w:eastAsia="Times New Roman" w:hAnsi="Times New Roman" w:cs="Times New Roman"/>
          <w:color w:val="000000"/>
          <w:sz w:val="28"/>
          <w:szCs w:val="28"/>
          <w:lang w:eastAsia="ru-RU"/>
        </w:rPr>
        <w:t>- буквенный</w:t>
      </w:r>
      <w:proofErr w:type="gramEnd"/>
      <w:r w:rsidRPr="0003277E">
        <w:rPr>
          <w:rFonts w:ascii="Times New Roman" w:eastAsia="Times New Roman" w:hAnsi="Times New Roman" w:cs="Times New Roman"/>
          <w:color w:val="000000"/>
          <w:sz w:val="28"/>
          <w:szCs w:val="28"/>
          <w:lang w:eastAsia="ru-RU"/>
        </w:rPr>
        <w:t xml:space="preserve"> анализ слов необходим не только при обучении чтению, но и для грамотного письма. Он служит основой фонетического разбора слова, который дети выполняют на уроках русского языка на протяжении всего обучения в средней школе и который входит в ЕГ.</w:t>
      </w:r>
    </w:p>
    <w:p w:rsidR="006D072C" w:rsidRPr="0003277E" w:rsidRDefault="006D072C" w:rsidP="0003277E">
      <w:pPr>
        <w:shd w:val="clear" w:color="auto" w:fill="FFFFFF"/>
        <w:spacing w:after="0" w:line="360" w:lineRule="auto"/>
        <w:ind w:firstLine="567"/>
        <w:jc w:val="both"/>
        <w:rPr>
          <w:rFonts w:ascii="Times New Roman" w:hAnsi="Times New Roman" w:cs="Times New Roman"/>
          <w:sz w:val="28"/>
          <w:szCs w:val="28"/>
        </w:rPr>
      </w:pPr>
      <w:r w:rsidRPr="0003277E">
        <w:rPr>
          <w:rFonts w:ascii="Times New Roman" w:eastAsia="Times New Roman" w:hAnsi="Times New Roman" w:cs="Times New Roman"/>
          <w:color w:val="000000"/>
          <w:sz w:val="28"/>
          <w:szCs w:val="28"/>
          <w:lang w:eastAsia="ru-RU"/>
        </w:rPr>
        <w:t>Успешное обучение ребенка в школе может осуществляться на основе определенного уровня дошкольной готовности, которая предполагает формирование у детей физических, умственных и нравственных качеств, общую психологическую и специальную подготовку. Для обучения в школе необходим достаточно высокий уровень общего развития ребенка, наличие у него соответствующих мотивов учения, умственной активности, любознательности, достаточной произвол</w:t>
      </w:r>
      <w:r w:rsidR="00A369FA" w:rsidRPr="0003277E">
        <w:rPr>
          <w:rFonts w:ascii="Times New Roman" w:eastAsia="Times New Roman" w:hAnsi="Times New Roman" w:cs="Times New Roman"/>
          <w:color w:val="000000"/>
          <w:sz w:val="28"/>
          <w:szCs w:val="28"/>
          <w:lang w:eastAsia="ru-RU"/>
        </w:rPr>
        <w:t>ьности, управляемости поведения и т.д.</w:t>
      </w:r>
    </w:p>
    <w:sectPr w:rsidR="006D072C" w:rsidRPr="0003277E" w:rsidSect="006D072C">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2245C"/>
    <w:multiLevelType w:val="multilevel"/>
    <w:tmpl w:val="4BA8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CB3429"/>
    <w:multiLevelType w:val="multilevel"/>
    <w:tmpl w:val="9E0A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886F8B"/>
    <w:multiLevelType w:val="multilevel"/>
    <w:tmpl w:val="FF5A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74"/>
    <w:rsid w:val="0003277E"/>
    <w:rsid w:val="001A0C5E"/>
    <w:rsid w:val="00410788"/>
    <w:rsid w:val="006B1E81"/>
    <w:rsid w:val="006D072C"/>
    <w:rsid w:val="006D75F1"/>
    <w:rsid w:val="0073063D"/>
    <w:rsid w:val="00880DCB"/>
    <w:rsid w:val="00A369FA"/>
    <w:rsid w:val="00BF2974"/>
    <w:rsid w:val="00C53A43"/>
    <w:rsid w:val="00CE060A"/>
    <w:rsid w:val="00E2028D"/>
    <w:rsid w:val="00EE793B"/>
    <w:rsid w:val="00FD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0734E-9A4B-4BF0-B4E5-96124734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072C"/>
    <w:rPr>
      <w:b/>
      <w:bCs/>
    </w:rPr>
  </w:style>
  <w:style w:type="paragraph" w:styleId="a5">
    <w:name w:val="Balloon Text"/>
    <w:basedOn w:val="a"/>
    <w:link w:val="a6"/>
    <w:uiPriority w:val="99"/>
    <w:semiHidden/>
    <w:unhideWhenUsed/>
    <w:rsid w:val="006D07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D0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272639">
      <w:bodyDiv w:val="1"/>
      <w:marLeft w:val="0"/>
      <w:marRight w:val="0"/>
      <w:marTop w:val="0"/>
      <w:marBottom w:val="0"/>
      <w:divBdr>
        <w:top w:val="none" w:sz="0" w:space="0" w:color="auto"/>
        <w:left w:val="none" w:sz="0" w:space="0" w:color="auto"/>
        <w:bottom w:val="none" w:sz="0" w:space="0" w:color="auto"/>
        <w:right w:val="none" w:sz="0" w:space="0" w:color="auto"/>
      </w:divBdr>
    </w:div>
    <w:div w:id="1532067676">
      <w:bodyDiv w:val="1"/>
      <w:marLeft w:val="0"/>
      <w:marRight w:val="0"/>
      <w:marTop w:val="0"/>
      <w:marBottom w:val="0"/>
      <w:divBdr>
        <w:top w:val="none" w:sz="0" w:space="0" w:color="auto"/>
        <w:left w:val="none" w:sz="0" w:space="0" w:color="auto"/>
        <w:bottom w:val="none" w:sz="0" w:space="0" w:color="auto"/>
        <w:right w:val="none" w:sz="0" w:space="0" w:color="auto"/>
      </w:divBdr>
      <w:divsChild>
        <w:div w:id="262543447">
          <w:marLeft w:val="0"/>
          <w:marRight w:val="0"/>
          <w:marTop w:val="0"/>
          <w:marBottom w:val="0"/>
          <w:divBdr>
            <w:top w:val="none" w:sz="0" w:space="0" w:color="auto"/>
            <w:left w:val="none" w:sz="0" w:space="0" w:color="auto"/>
            <w:bottom w:val="none" w:sz="0" w:space="0" w:color="auto"/>
            <w:right w:val="none" w:sz="0" w:space="0" w:color="auto"/>
          </w:divBdr>
        </w:div>
      </w:divsChild>
    </w:div>
    <w:div w:id="2027708216">
      <w:bodyDiv w:val="1"/>
      <w:marLeft w:val="0"/>
      <w:marRight w:val="0"/>
      <w:marTop w:val="0"/>
      <w:marBottom w:val="0"/>
      <w:divBdr>
        <w:top w:val="none" w:sz="0" w:space="0" w:color="auto"/>
        <w:left w:val="none" w:sz="0" w:space="0" w:color="auto"/>
        <w:bottom w:val="none" w:sz="0" w:space="0" w:color="auto"/>
        <w:right w:val="none" w:sz="0" w:space="0" w:color="auto"/>
      </w:divBdr>
    </w:div>
    <w:div w:id="2115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1807</Words>
  <Characters>10305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cp:lastPrinted>2020-03-15T20:41:00Z</cp:lastPrinted>
  <dcterms:created xsi:type="dcterms:W3CDTF">2020-02-28T21:28:00Z</dcterms:created>
  <dcterms:modified xsi:type="dcterms:W3CDTF">2020-04-08T07:25:00Z</dcterms:modified>
</cp:coreProperties>
</file>