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6BE" w:rsidRPr="00B95750" w:rsidRDefault="00B95750" w:rsidP="00B95750">
      <w:pPr>
        <w:jc w:val="center"/>
        <w:rPr>
          <w:rFonts w:ascii="Arial Black" w:hAnsi="Arial Black" w:cs="Arabic Typesetting"/>
          <w:i/>
          <w:color w:val="002846"/>
          <w:sz w:val="72"/>
          <w:szCs w:val="72"/>
        </w:rPr>
      </w:pPr>
      <w:r w:rsidRPr="00B95750">
        <w:rPr>
          <w:rFonts w:ascii="Arial Black" w:hAnsi="Arial Black" w:cs="Arabic Typesetting"/>
          <w:i/>
          <w:color w:val="002846"/>
          <w:sz w:val="72"/>
          <w:szCs w:val="72"/>
        </w:rPr>
        <w:t>Консультация для родителей</w:t>
      </w:r>
    </w:p>
    <w:p w:rsidR="00B95750" w:rsidRDefault="00B95750" w:rsidP="00B95750">
      <w:pPr>
        <w:jc w:val="center"/>
        <w:rPr>
          <w:rFonts w:cs="Arabic Typesetting"/>
          <w:sz w:val="72"/>
          <w:szCs w:val="72"/>
        </w:rPr>
      </w:pPr>
    </w:p>
    <w:p w:rsidR="00B95750" w:rsidRPr="00B95750" w:rsidRDefault="00B95750" w:rsidP="00B95750">
      <w:pPr>
        <w:jc w:val="center"/>
        <w:rPr>
          <w:rFonts w:ascii="Arial Black" w:hAnsi="Arial Black" w:cs="Arabic Typesetting"/>
          <w:color w:val="0070C0"/>
          <w:sz w:val="72"/>
          <w:szCs w:val="72"/>
        </w:rPr>
      </w:pPr>
      <w:r w:rsidRPr="00B95750">
        <w:rPr>
          <w:rFonts w:ascii="Arial Black" w:hAnsi="Arial Black" w:cs="Arabic Typesetting"/>
          <w:color w:val="0070C0"/>
          <w:sz w:val="72"/>
          <w:szCs w:val="72"/>
        </w:rPr>
        <w:t>«Зарядка дома – это весело»</w:t>
      </w:r>
    </w:p>
    <w:p w:rsidR="00B95750" w:rsidRDefault="00B95750" w:rsidP="00B95750">
      <w:pPr>
        <w:jc w:val="center"/>
        <w:rPr>
          <w:rFonts w:cs="Arabic Typesetting"/>
          <w:sz w:val="72"/>
          <w:szCs w:val="72"/>
        </w:rPr>
      </w:pPr>
      <w:r>
        <w:rPr>
          <w:rFonts w:cs="Arabic Typesetting"/>
          <w:noProof/>
          <w:sz w:val="72"/>
          <w:szCs w:val="72"/>
          <w:lang w:eastAsia="ru-RU"/>
        </w:rPr>
        <w:drawing>
          <wp:inline distT="0" distB="0" distL="0" distR="0">
            <wp:extent cx="5496359" cy="4780344"/>
            <wp:effectExtent l="19050" t="0" r="9091" b="0"/>
            <wp:docPr id="1" name="Рисунок 1" descr="C:\Users\Alina\Desktop\fam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na\Desktop\famil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359" cy="4780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B27" w:rsidRPr="00F30B27" w:rsidRDefault="00F30B27" w:rsidP="00F30B27">
      <w:pPr>
        <w:spacing w:after="0" w:line="240" w:lineRule="auto"/>
        <w:rPr>
          <w:rFonts w:ascii="Arial Black" w:eastAsia="Times New Roman" w:hAnsi="Arial Black" w:cs="Times New Roman"/>
          <w:color w:val="0070C0"/>
          <w:sz w:val="36"/>
          <w:szCs w:val="36"/>
          <w:lang w:eastAsia="ru-RU"/>
        </w:rPr>
      </w:pPr>
      <w:r w:rsidRPr="00F30B27">
        <w:rPr>
          <w:rFonts w:ascii="Arial Black" w:eastAsia="Times New Roman" w:hAnsi="Arial Black" w:cs="Times New Roman"/>
          <w:color w:val="0070C0"/>
          <w:sz w:val="36"/>
          <w:szCs w:val="36"/>
          <w:lang w:eastAsia="ru-RU"/>
        </w:rPr>
        <w:lastRenderedPageBreak/>
        <w:t>Движение – это жизнь, а для маленького ребенка – еще и развитие. Гимнастика для детей 3-4 лет нужна для укрепления мышечного корсета и правильного формирования опорно-двигательного аппарата, осанки. Двигательная активность стимулирует иммунитет и мозговую деятельность малышей. Ее польза огромна.</w:t>
      </w:r>
      <w:r w:rsidRPr="00F30B27">
        <w:rPr>
          <w:rFonts w:ascii="Arial Black" w:eastAsia="Times New Roman" w:hAnsi="Arial Black" w:cs="Times New Roman"/>
          <w:color w:val="0070C0"/>
          <w:sz w:val="36"/>
          <w:szCs w:val="36"/>
          <w:lang w:eastAsia="ru-RU"/>
        </w:rPr>
        <w:br/>
      </w:r>
    </w:p>
    <w:p w:rsidR="00F30B27" w:rsidRPr="00F30B27" w:rsidRDefault="00F30B27" w:rsidP="00F30B27">
      <w:pPr>
        <w:spacing w:after="0" w:line="240" w:lineRule="auto"/>
        <w:jc w:val="center"/>
        <w:rPr>
          <w:rFonts w:ascii="Arial Black" w:eastAsia="Times New Roman" w:hAnsi="Arial Black" w:cs="Times New Roman"/>
          <w:sz w:val="32"/>
          <w:szCs w:val="32"/>
          <w:lang w:eastAsia="ru-RU"/>
        </w:rPr>
      </w:pPr>
      <w:r w:rsidRPr="00F30B27">
        <w:rPr>
          <w:rFonts w:ascii="Arial Black" w:eastAsia="Times New Roman" w:hAnsi="Arial Black" w:cs="Times New Roman"/>
          <w:sz w:val="32"/>
          <w:szCs w:val="32"/>
          <w:lang w:eastAsia="ru-RU"/>
        </w:rPr>
        <w:t xml:space="preserve">Польза </w:t>
      </w:r>
      <w:r w:rsidR="00324447">
        <w:rPr>
          <w:rFonts w:ascii="Arial Black" w:eastAsia="Times New Roman" w:hAnsi="Arial Black" w:cs="Times New Roman"/>
          <w:sz w:val="32"/>
          <w:szCs w:val="32"/>
          <w:lang w:eastAsia="ru-RU"/>
        </w:rPr>
        <w:t>гимнастики для детей:</w:t>
      </w:r>
    </w:p>
    <w:p w:rsidR="00F30B27" w:rsidRPr="00F30B27" w:rsidRDefault="00F30B27" w:rsidP="00F30B27">
      <w:pPr>
        <w:pStyle w:val="a9"/>
        <w:numPr>
          <w:ilvl w:val="0"/>
          <w:numId w:val="1"/>
        </w:numPr>
        <w:spacing w:after="0" w:line="240" w:lineRule="auto"/>
        <w:rPr>
          <w:rFonts w:ascii="Arial Black" w:eastAsia="Times New Roman" w:hAnsi="Arial Black" w:cs="Times New Roman"/>
          <w:color w:val="0070C0"/>
          <w:sz w:val="32"/>
          <w:szCs w:val="32"/>
          <w:lang w:eastAsia="ru-RU"/>
        </w:rPr>
      </w:pPr>
      <w:r w:rsidRPr="00F30B27">
        <w:rPr>
          <w:rFonts w:ascii="Arial Black" w:eastAsia="Times New Roman" w:hAnsi="Arial Black" w:cs="Times New Roman"/>
          <w:color w:val="0070C0"/>
          <w:sz w:val="32"/>
          <w:szCs w:val="32"/>
          <w:lang w:eastAsia="ru-RU"/>
        </w:rPr>
        <w:t xml:space="preserve">укрепляет мышцы, повышает силу и выносливость; </w:t>
      </w:r>
    </w:p>
    <w:p w:rsidR="00F30B27" w:rsidRPr="00F30B27" w:rsidRDefault="00F30B27" w:rsidP="00F30B27">
      <w:pPr>
        <w:pStyle w:val="a9"/>
        <w:numPr>
          <w:ilvl w:val="0"/>
          <w:numId w:val="1"/>
        </w:numPr>
        <w:spacing w:after="0" w:line="240" w:lineRule="auto"/>
        <w:rPr>
          <w:rFonts w:ascii="Arial Black" w:eastAsia="Times New Roman" w:hAnsi="Arial Black" w:cs="Times New Roman"/>
          <w:color w:val="0070C0"/>
          <w:sz w:val="32"/>
          <w:szCs w:val="32"/>
          <w:lang w:eastAsia="ru-RU"/>
        </w:rPr>
      </w:pPr>
      <w:r w:rsidRPr="00F30B27">
        <w:rPr>
          <w:rFonts w:ascii="Arial Black" w:eastAsia="Times New Roman" w:hAnsi="Arial Black" w:cs="Times New Roman"/>
          <w:color w:val="0070C0"/>
          <w:sz w:val="32"/>
          <w:szCs w:val="32"/>
          <w:lang w:eastAsia="ru-RU"/>
        </w:rPr>
        <w:t xml:space="preserve">обеспечивает правильное формирование опорно-двигательного аппарата (профилактика сколиоза, вальгуса и других деформаций скелета); </w:t>
      </w:r>
    </w:p>
    <w:p w:rsidR="00F30B27" w:rsidRPr="00F30B27" w:rsidRDefault="00F30B27" w:rsidP="00F30B27">
      <w:pPr>
        <w:pStyle w:val="a9"/>
        <w:numPr>
          <w:ilvl w:val="0"/>
          <w:numId w:val="1"/>
        </w:numPr>
        <w:spacing w:after="0" w:line="240" w:lineRule="auto"/>
        <w:rPr>
          <w:rFonts w:ascii="Arial Black" w:eastAsia="Times New Roman" w:hAnsi="Arial Black" w:cs="Times New Roman"/>
          <w:color w:val="0070C0"/>
          <w:sz w:val="32"/>
          <w:szCs w:val="32"/>
          <w:lang w:eastAsia="ru-RU"/>
        </w:rPr>
      </w:pPr>
      <w:r w:rsidRPr="00F30B27">
        <w:rPr>
          <w:rFonts w:ascii="Arial Black" w:eastAsia="Times New Roman" w:hAnsi="Arial Black" w:cs="Times New Roman"/>
          <w:color w:val="0070C0"/>
          <w:sz w:val="32"/>
          <w:szCs w:val="32"/>
          <w:lang w:eastAsia="ru-RU"/>
        </w:rPr>
        <w:t xml:space="preserve">улучшает координацию движений, ориентацию в пространстве; </w:t>
      </w:r>
    </w:p>
    <w:p w:rsidR="00F30B27" w:rsidRPr="00F30B27" w:rsidRDefault="00F30B27" w:rsidP="00F30B27">
      <w:pPr>
        <w:pStyle w:val="a9"/>
        <w:numPr>
          <w:ilvl w:val="0"/>
          <w:numId w:val="1"/>
        </w:numPr>
        <w:spacing w:after="0" w:line="240" w:lineRule="auto"/>
        <w:rPr>
          <w:rFonts w:ascii="Arial Black" w:eastAsia="Times New Roman" w:hAnsi="Arial Black" w:cs="Times New Roman"/>
          <w:color w:val="0070C0"/>
          <w:sz w:val="32"/>
          <w:szCs w:val="32"/>
          <w:lang w:eastAsia="ru-RU"/>
        </w:rPr>
      </w:pPr>
      <w:r w:rsidRPr="00F30B27">
        <w:rPr>
          <w:rFonts w:ascii="Arial Black" w:eastAsia="Times New Roman" w:hAnsi="Arial Black" w:cs="Times New Roman"/>
          <w:color w:val="0070C0"/>
          <w:sz w:val="32"/>
          <w:szCs w:val="32"/>
          <w:lang w:eastAsia="ru-RU"/>
        </w:rPr>
        <w:t>ускоряет обменные процессы и повышает аппетит;</w:t>
      </w:r>
    </w:p>
    <w:p w:rsidR="00F30B27" w:rsidRPr="00F30B27" w:rsidRDefault="00F30B27" w:rsidP="00F30B27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F30B27">
        <w:rPr>
          <w:rFonts w:ascii="Arial Black" w:eastAsia="Times New Roman" w:hAnsi="Arial Black" w:cs="Times New Roman"/>
          <w:color w:val="0070C0"/>
          <w:sz w:val="32"/>
          <w:szCs w:val="32"/>
          <w:lang w:eastAsia="ru-RU"/>
        </w:rPr>
        <w:t xml:space="preserve"> стимулирует работу всех органов и систем, укрепляет здоровье.</w:t>
      </w:r>
    </w:p>
    <w:p w:rsidR="00F30B27" w:rsidRPr="00F30B27" w:rsidRDefault="00F30B27" w:rsidP="00F30B27">
      <w:pPr>
        <w:pStyle w:val="a9"/>
        <w:spacing w:after="0" w:line="240" w:lineRule="auto"/>
        <w:ind w:left="756"/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F30B27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ru-RU"/>
        </w:rPr>
        <w:t xml:space="preserve"> Противопоказания</w:t>
      </w:r>
      <w:r w:rsidRPr="00F30B27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ru-RU"/>
        </w:rPr>
        <w:br/>
      </w:r>
    </w:p>
    <w:p w:rsidR="00F30B27" w:rsidRPr="00F30B27" w:rsidRDefault="00F30B27" w:rsidP="00F30B27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F30B27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острых заболеваниях, обострении хронических; </w:t>
      </w:r>
    </w:p>
    <w:p w:rsidR="00F30B27" w:rsidRPr="00F30B27" w:rsidRDefault="00F30B27" w:rsidP="00F30B27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F30B27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кровотечении или угрозе такового; </w:t>
      </w:r>
    </w:p>
    <w:p w:rsidR="00F30B27" w:rsidRPr="00F30B27" w:rsidRDefault="00F30B27" w:rsidP="00F30B27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F30B27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боли;</w:t>
      </w:r>
      <w:r w:rsidRPr="00F30B27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br/>
      </w:r>
    </w:p>
    <w:p w:rsidR="00F30B27" w:rsidRPr="00BF34CD" w:rsidRDefault="00BF34CD" w:rsidP="00BF34CD">
      <w:pPr>
        <w:pStyle w:val="a9"/>
        <w:spacing w:after="0" w:line="240" w:lineRule="auto"/>
        <w:ind w:left="756"/>
        <w:rPr>
          <w:rFonts w:ascii="Arial Black" w:eastAsia="Times New Roman" w:hAnsi="Arial Black" w:cs="Times New Roman"/>
          <w:color w:val="FF0000"/>
          <w:sz w:val="32"/>
          <w:szCs w:val="32"/>
          <w:u w:val="single"/>
          <w:lang w:eastAsia="ru-RU"/>
        </w:rPr>
      </w:pPr>
      <w:r>
        <w:rPr>
          <w:rFonts w:ascii="Arial Black" w:eastAsia="Times New Roman" w:hAnsi="Arial Black" w:cs="Times New Roman"/>
          <w:color w:val="FF0000"/>
          <w:sz w:val="32"/>
          <w:szCs w:val="32"/>
          <w:u w:val="single"/>
          <w:lang w:eastAsia="ru-RU"/>
        </w:rPr>
        <w:lastRenderedPageBreak/>
        <w:t>О</w:t>
      </w:r>
      <w:r w:rsidR="00F30B27" w:rsidRPr="00BF34CD">
        <w:rPr>
          <w:rFonts w:ascii="Arial Black" w:eastAsia="Times New Roman" w:hAnsi="Arial Black" w:cs="Times New Roman"/>
          <w:color w:val="FF0000"/>
          <w:sz w:val="32"/>
          <w:szCs w:val="32"/>
          <w:u w:val="single"/>
          <w:lang w:eastAsia="ru-RU"/>
        </w:rPr>
        <w:t>сновные правила  при проведении зарядки дома</w:t>
      </w:r>
      <w:r w:rsidR="00F30B27" w:rsidRPr="00BF34CD">
        <w:rPr>
          <w:rFonts w:ascii="Arial Black" w:eastAsia="Times New Roman" w:hAnsi="Arial Black" w:cs="Times New Roman"/>
          <w:color w:val="FF0000"/>
          <w:sz w:val="32"/>
          <w:szCs w:val="32"/>
          <w:u w:val="single"/>
          <w:lang w:eastAsia="ru-RU"/>
        </w:rPr>
        <w:br/>
      </w:r>
    </w:p>
    <w:p w:rsidR="00BF34CD" w:rsidRPr="00BF34CD" w:rsidRDefault="00BF34CD" w:rsidP="00BF34CD">
      <w:pPr>
        <w:spacing w:after="0" w:line="240" w:lineRule="auto"/>
        <w:rPr>
          <w:rFonts w:ascii="Arial Black" w:eastAsia="Times New Roman" w:hAnsi="Arial Black" w:cs="Times New Roman"/>
          <w:color w:val="FF0000"/>
          <w:sz w:val="32"/>
          <w:szCs w:val="32"/>
          <w:u w:val="single"/>
          <w:lang w:eastAsia="ru-RU"/>
        </w:rPr>
      </w:pPr>
      <w:r w:rsidRPr="00BF34CD">
        <w:rPr>
          <w:rFonts w:ascii="Arial Black" w:eastAsia="Times New Roman" w:hAnsi="Arial Black" w:cs="Times New Roman"/>
          <w:color w:val="FF0000"/>
          <w:sz w:val="32"/>
          <w:szCs w:val="32"/>
          <w:u w:val="single"/>
          <w:lang w:eastAsia="ru-RU"/>
        </w:rPr>
        <w:t xml:space="preserve">1.Воздух в помещении должен быть свежим. Летом лучше перенести занятие на улицу. 2.Выполнять упражнения нужно утром, в промежутке между гигиеническими процедурами и завтраком. В крайнем случае можно сделать гимнастику через 40-60 минут после еды. </w:t>
      </w:r>
    </w:p>
    <w:p w:rsidR="00BF34CD" w:rsidRPr="00BF34CD" w:rsidRDefault="00BF34CD" w:rsidP="00BF34CD">
      <w:pPr>
        <w:spacing w:after="0" w:line="240" w:lineRule="auto"/>
        <w:rPr>
          <w:rFonts w:ascii="Arial Black" w:eastAsia="Times New Roman" w:hAnsi="Arial Black" w:cs="Times New Roman"/>
          <w:color w:val="FF0000"/>
          <w:sz w:val="32"/>
          <w:szCs w:val="32"/>
          <w:u w:val="single"/>
          <w:lang w:eastAsia="ru-RU"/>
        </w:rPr>
      </w:pPr>
      <w:r w:rsidRPr="00BF34CD">
        <w:rPr>
          <w:rFonts w:ascii="Arial Black" w:eastAsia="Times New Roman" w:hAnsi="Arial Black" w:cs="Times New Roman"/>
          <w:color w:val="FF0000"/>
          <w:sz w:val="32"/>
          <w:szCs w:val="32"/>
          <w:u w:val="single"/>
          <w:lang w:eastAsia="ru-RU"/>
        </w:rPr>
        <w:t xml:space="preserve">3.Взрослый должен следить, чтобы при выполнении упражнений ребенок делал вдох через нос, а выдыхал через рот. </w:t>
      </w:r>
    </w:p>
    <w:p w:rsidR="00BF34CD" w:rsidRPr="00BF34CD" w:rsidRDefault="00BF34CD" w:rsidP="00BF34CD">
      <w:pPr>
        <w:rPr>
          <w:rFonts w:ascii="Arial Black" w:eastAsia="Times New Roman" w:hAnsi="Arial Black" w:cs="Times New Roman"/>
          <w:sz w:val="40"/>
          <w:szCs w:val="40"/>
          <w:lang w:eastAsia="ru-RU"/>
        </w:rPr>
      </w:pPr>
      <w:r>
        <w:rPr>
          <w:rFonts w:ascii="Arial Black" w:eastAsia="Times New Roman" w:hAnsi="Arial Black" w:cs="Times New Roman"/>
          <w:noProof/>
          <w:color w:val="FF0000"/>
          <w:sz w:val="32"/>
          <w:szCs w:val="32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-105410</wp:posOffset>
            </wp:positionH>
            <wp:positionV relativeFrom="paragraph">
              <wp:posOffset>1888490</wp:posOffset>
            </wp:positionV>
            <wp:extent cx="2953385" cy="2372360"/>
            <wp:effectExtent l="19050" t="0" r="0" b="0"/>
            <wp:wrapSquare wrapText="bothSides"/>
            <wp:docPr id="2" name="Рисунок 2" descr="https://st.depositphotos.com/1394201/2898/i/950/depositphotos_28987283-stock-photo-kid-doing-exercises-with-dumbbe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.depositphotos.com/1394201/2898/i/950/depositphotos_28987283-stock-photo-kid-doing-exercises-with-dumbbell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385" cy="237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34CD">
        <w:rPr>
          <w:rFonts w:ascii="Arial Black" w:eastAsia="Times New Roman" w:hAnsi="Arial Black" w:cs="Times New Roman"/>
          <w:color w:val="FF0000"/>
          <w:sz w:val="32"/>
          <w:szCs w:val="32"/>
          <w:u w:val="single"/>
          <w:lang w:eastAsia="ru-RU"/>
        </w:rPr>
        <w:t>4.Если малышу года 3-4, длительность домашней гимнастики не должна превышать 15 минут. Оптимально делать зарядку около 10 минут, чтобы занятие принесло пользу и не наскучило.</w:t>
      </w:r>
      <w:r w:rsidRPr="00BF34CD">
        <w:rPr>
          <w:rFonts w:ascii="Arial Black" w:eastAsia="Times New Roman" w:hAnsi="Arial Black" w:cs="Times New Roman"/>
          <w:sz w:val="32"/>
          <w:szCs w:val="32"/>
          <w:lang w:eastAsia="ru-RU"/>
        </w:rPr>
        <w:br/>
      </w:r>
      <w:r w:rsidR="00324447">
        <w:rPr>
          <w:rFonts w:ascii="Arial Black" w:eastAsia="Times New Roman" w:hAnsi="Arial Black" w:cs="Times New Roman"/>
          <w:color w:val="0070C0"/>
          <w:sz w:val="40"/>
          <w:szCs w:val="40"/>
          <w:u w:val="single"/>
          <w:lang w:eastAsia="ru-RU"/>
        </w:rPr>
        <w:t>Упражнения:</w:t>
      </w:r>
    </w:p>
    <w:p w:rsidR="00BF34CD" w:rsidRPr="00BF34CD" w:rsidRDefault="00BF34CD" w:rsidP="00BF34CD">
      <w:pPr>
        <w:pStyle w:val="a9"/>
        <w:numPr>
          <w:ilvl w:val="0"/>
          <w:numId w:val="3"/>
        </w:numPr>
        <w:spacing w:after="0" w:line="240" w:lineRule="auto"/>
        <w:rPr>
          <w:rFonts w:ascii="Arial Black" w:eastAsia="Times New Roman" w:hAnsi="Arial Black" w:cs="Times New Roman"/>
          <w:sz w:val="28"/>
          <w:szCs w:val="28"/>
          <w:lang w:eastAsia="ru-RU"/>
        </w:rPr>
      </w:pPr>
      <w:r w:rsidRPr="00875CF8">
        <w:rPr>
          <w:rFonts w:ascii="Arial Black" w:eastAsia="Times New Roman" w:hAnsi="Arial Black" w:cs="Times New Roman"/>
          <w:i/>
          <w:color w:val="0070C0"/>
          <w:sz w:val="40"/>
          <w:szCs w:val="40"/>
          <w:u w:val="single"/>
          <w:lang w:eastAsia="ru-RU"/>
        </w:rPr>
        <w:t>Бег с поднятием колен.</w:t>
      </w:r>
      <w:r w:rsidRPr="00BF34CD">
        <w:rPr>
          <w:rFonts w:ascii="Arial Black" w:eastAsia="Times New Roman" w:hAnsi="Arial Black" w:cs="Times New Roman"/>
          <w:sz w:val="28"/>
          <w:szCs w:val="28"/>
          <w:lang w:eastAsia="ru-RU"/>
        </w:rPr>
        <w:t xml:space="preserve"> Ребенок бежит по кругу, стараясь поднять коленки как можно выше. Длительность выполнения – 1 минута.</w:t>
      </w:r>
      <w:r w:rsidRPr="00BF34CD">
        <w:rPr>
          <w:rFonts w:ascii="Arial Black" w:eastAsia="Times New Roman" w:hAnsi="Arial Black" w:cs="Times New Roman"/>
          <w:sz w:val="28"/>
          <w:szCs w:val="28"/>
          <w:lang w:eastAsia="ru-RU"/>
        </w:rPr>
        <w:br/>
      </w:r>
    </w:p>
    <w:p w:rsidR="006F3DC2" w:rsidRDefault="00BF34CD" w:rsidP="00BF34CD">
      <w:pPr>
        <w:pStyle w:val="a9"/>
        <w:numPr>
          <w:ilvl w:val="0"/>
          <w:numId w:val="3"/>
        </w:numPr>
        <w:spacing w:after="0" w:line="240" w:lineRule="auto"/>
        <w:rPr>
          <w:rFonts w:ascii="Arial Black" w:eastAsia="Times New Roman" w:hAnsi="Arial Black" w:cs="Times New Roman"/>
          <w:sz w:val="28"/>
          <w:szCs w:val="28"/>
          <w:lang w:eastAsia="ru-RU"/>
        </w:rPr>
      </w:pPr>
      <w:r w:rsidRPr="00875CF8">
        <w:rPr>
          <w:rFonts w:ascii="Arial Black" w:eastAsia="Times New Roman" w:hAnsi="Arial Black" w:cs="Times New Roman"/>
          <w:b/>
          <w:i/>
          <w:color w:val="0070C0"/>
          <w:sz w:val="40"/>
          <w:szCs w:val="40"/>
          <w:u w:val="single"/>
          <w:lang w:eastAsia="ru-RU"/>
        </w:rPr>
        <w:lastRenderedPageBreak/>
        <w:t>Пятки к ягодицам</w:t>
      </w:r>
      <w:r w:rsidRPr="00875CF8">
        <w:rPr>
          <w:rFonts w:ascii="Arial Black" w:eastAsia="Times New Roman" w:hAnsi="Arial Black" w:cs="Times New Roman"/>
          <w:color w:val="0070C0"/>
          <w:sz w:val="28"/>
          <w:szCs w:val="28"/>
          <w:u w:val="single"/>
          <w:lang w:eastAsia="ru-RU"/>
        </w:rPr>
        <w:t>.</w:t>
      </w:r>
      <w:r w:rsidRPr="006F3DC2">
        <w:rPr>
          <w:rFonts w:ascii="Arial Black" w:eastAsia="Times New Roman" w:hAnsi="Arial Black" w:cs="Times New Roman"/>
          <w:sz w:val="28"/>
          <w:szCs w:val="28"/>
          <w:lang w:eastAsia="ru-RU"/>
        </w:rPr>
        <w:t xml:space="preserve"> Суть упражнения в том, чтобы при беге поджать колено так, чтобы стопа дотронулась до попы. Выполняется в течение 1 минуты.</w:t>
      </w:r>
    </w:p>
    <w:p w:rsidR="006F3DC2" w:rsidRPr="006F3DC2" w:rsidRDefault="006F3DC2" w:rsidP="006F3DC2">
      <w:pPr>
        <w:pStyle w:val="a9"/>
        <w:numPr>
          <w:ilvl w:val="0"/>
          <w:numId w:val="3"/>
        </w:numPr>
        <w:spacing w:after="0" w:line="240" w:lineRule="auto"/>
        <w:rPr>
          <w:rFonts w:ascii="Arial Black" w:eastAsia="Times New Roman" w:hAnsi="Arial Black" w:cs="Times New Roman"/>
          <w:sz w:val="28"/>
          <w:szCs w:val="28"/>
          <w:lang w:eastAsia="ru-RU"/>
        </w:rPr>
      </w:pPr>
      <w:r w:rsidRPr="00875CF8">
        <w:rPr>
          <w:rFonts w:ascii="Arial Black" w:eastAsia="Times New Roman" w:hAnsi="Arial Black" w:cs="Times New Roman"/>
          <w:b/>
          <w:i/>
          <w:color w:val="0070C0"/>
          <w:sz w:val="40"/>
          <w:szCs w:val="40"/>
          <w:u w:val="single"/>
          <w:lang w:eastAsia="ru-RU"/>
        </w:rPr>
        <w:t>Ходьба на присядках.</w:t>
      </w:r>
      <w:r w:rsidRPr="006F3DC2">
        <w:rPr>
          <w:rFonts w:ascii="Arial Black" w:eastAsia="Times New Roman" w:hAnsi="Arial Black" w:cs="Times New Roman"/>
          <w:sz w:val="28"/>
          <w:szCs w:val="28"/>
          <w:lang w:eastAsia="ru-RU"/>
        </w:rPr>
        <w:t xml:space="preserve"> Ребенок садится на корточки, руки на поясе. Нужно пройти так 1-2 небольших круга (40-60 секунд).</w:t>
      </w:r>
      <w:r w:rsidRPr="006F3DC2">
        <w:rPr>
          <w:rFonts w:ascii="Arial Black" w:eastAsia="Times New Roman" w:hAnsi="Arial Black" w:cs="Times New Roman"/>
          <w:sz w:val="28"/>
          <w:szCs w:val="28"/>
          <w:lang w:eastAsia="ru-RU"/>
        </w:rPr>
        <w:br/>
      </w:r>
    </w:p>
    <w:p w:rsidR="006F3DC2" w:rsidRPr="006F3DC2" w:rsidRDefault="006F3DC2" w:rsidP="006F3DC2">
      <w:pPr>
        <w:pStyle w:val="a9"/>
        <w:numPr>
          <w:ilvl w:val="0"/>
          <w:numId w:val="3"/>
        </w:numPr>
        <w:spacing w:after="0" w:line="240" w:lineRule="auto"/>
        <w:rPr>
          <w:rFonts w:ascii="Arial Black" w:eastAsia="Times New Roman" w:hAnsi="Arial Black" w:cs="Times New Roman"/>
          <w:sz w:val="28"/>
          <w:szCs w:val="28"/>
          <w:lang w:eastAsia="ru-RU"/>
        </w:rPr>
      </w:pPr>
      <w:r w:rsidRPr="00875CF8">
        <w:rPr>
          <w:rFonts w:ascii="Arial Black" w:eastAsia="Times New Roman" w:hAnsi="Arial Black" w:cs="Times New Roman"/>
          <w:b/>
          <w:i/>
          <w:color w:val="0070C0"/>
          <w:sz w:val="40"/>
          <w:szCs w:val="40"/>
          <w:u w:val="single"/>
          <w:lang w:eastAsia="ru-RU"/>
        </w:rPr>
        <w:t>Наклоны вперед.</w:t>
      </w:r>
      <w:r w:rsidRPr="006F3DC2">
        <w:rPr>
          <w:rFonts w:ascii="Arial Black" w:eastAsia="Times New Roman" w:hAnsi="Arial Black" w:cs="Times New Roman"/>
          <w:sz w:val="28"/>
          <w:szCs w:val="28"/>
          <w:lang w:eastAsia="ru-RU"/>
        </w:rPr>
        <w:t xml:space="preserve"> Исходная позиция – ноги на ширине плеч, руки на поясе. Ребенок потягивается вверх, поднимая руки, а затем наклоняется вниз. Ручки должны коснуться носочков, а колени – остаться ровными. Длительность упражнения – 40 секунд, или 6-8 повторов</w:t>
      </w:r>
      <w:r w:rsidRPr="006F3DC2">
        <w:rPr>
          <w:rFonts w:ascii="Arial Black" w:eastAsia="Times New Roman" w:hAnsi="Arial Black" w:cs="Times New Roman"/>
          <w:sz w:val="28"/>
          <w:szCs w:val="28"/>
          <w:lang w:eastAsia="ru-RU"/>
        </w:rPr>
        <w:br/>
      </w:r>
    </w:p>
    <w:p w:rsidR="006F3DC2" w:rsidRPr="006F3DC2" w:rsidRDefault="006F3DC2" w:rsidP="006F3DC2">
      <w:pPr>
        <w:pStyle w:val="a9"/>
        <w:numPr>
          <w:ilvl w:val="0"/>
          <w:numId w:val="3"/>
        </w:numPr>
        <w:spacing w:after="0" w:line="240" w:lineRule="auto"/>
        <w:rPr>
          <w:rFonts w:ascii="Arial Black" w:eastAsia="Times New Roman" w:hAnsi="Arial Black" w:cs="Times New Roman"/>
          <w:sz w:val="28"/>
          <w:szCs w:val="28"/>
          <w:lang w:eastAsia="ru-RU"/>
        </w:rPr>
      </w:pPr>
      <w:r w:rsidRPr="00875CF8">
        <w:rPr>
          <w:rFonts w:ascii="Arial Black" w:eastAsia="Times New Roman" w:hAnsi="Arial Black" w:cs="Times New Roman"/>
          <w:b/>
          <w:i/>
          <w:color w:val="0070C0"/>
          <w:sz w:val="40"/>
          <w:szCs w:val="40"/>
          <w:u w:val="single"/>
          <w:lang w:eastAsia="ru-RU"/>
        </w:rPr>
        <w:t>Выпады в стороны.</w:t>
      </w:r>
      <w:r w:rsidRPr="006F3DC2">
        <w:rPr>
          <w:rFonts w:ascii="Arial Black" w:eastAsia="Times New Roman" w:hAnsi="Arial Black" w:cs="Times New Roman"/>
          <w:sz w:val="28"/>
          <w:szCs w:val="28"/>
          <w:lang w:eastAsia="ru-RU"/>
        </w:rPr>
        <w:t xml:space="preserve"> Ребенок стоит, ноги на ширине плеч, руки на поясе. Нужно потянуться левой рукой и головой максимально в правую сторону, оставив нижнюю часть тела неподвижной. После 6-7 повторов выпады делаются правой рукой в левую сторону.</w:t>
      </w:r>
    </w:p>
    <w:p w:rsidR="006F3DC2" w:rsidRPr="006F3DC2" w:rsidRDefault="00875CF8" w:rsidP="006F3DC2">
      <w:pPr>
        <w:pStyle w:val="a9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0070C0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481965</wp:posOffset>
            </wp:positionH>
            <wp:positionV relativeFrom="paragraph">
              <wp:posOffset>1276985</wp:posOffset>
            </wp:positionV>
            <wp:extent cx="2828290" cy="2117725"/>
            <wp:effectExtent l="19050" t="0" r="0" b="0"/>
            <wp:wrapSquare wrapText="bothSides"/>
            <wp:docPr id="5" name="Рисунок 5" descr="https://st.depositphotos.com/1394201/3094/i/950/depositphotos_30944471-stock-photo-child-girl-doing-fitness-exerci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.depositphotos.com/1394201/3094/i/950/depositphotos_30944471-stock-photo-child-girl-doing-fitness-exercis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211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3DC2" w:rsidRPr="00875CF8">
        <w:rPr>
          <w:rFonts w:ascii="Times New Roman" w:eastAsia="Times New Roman" w:hAnsi="Times New Roman" w:cs="Times New Roman"/>
          <w:b/>
          <w:i/>
          <w:color w:val="0070C0"/>
          <w:sz w:val="40"/>
          <w:szCs w:val="40"/>
          <w:u w:val="single"/>
          <w:lang w:eastAsia="ru-RU"/>
        </w:rPr>
        <w:t>«</w:t>
      </w:r>
      <w:r w:rsidR="006F3DC2" w:rsidRPr="00875CF8">
        <w:rPr>
          <w:rFonts w:ascii="Arial Black" w:eastAsia="Times New Roman" w:hAnsi="Arial Black" w:cs="Times New Roman"/>
          <w:b/>
          <w:i/>
          <w:color w:val="0070C0"/>
          <w:sz w:val="40"/>
          <w:szCs w:val="40"/>
          <w:u w:val="single"/>
          <w:lang w:eastAsia="ru-RU"/>
        </w:rPr>
        <w:t>Велосипед».</w:t>
      </w:r>
      <w:r w:rsidR="006F3DC2" w:rsidRPr="006F3DC2">
        <w:rPr>
          <w:rFonts w:ascii="Arial Black" w:eastAsia="Times New Roman" w:hAnsi="Arial Black" w:cs="Times New Roman"/>
          <w:sz w:val="28"/>
          <w:szCs w:val="28"/>
          <w:lang w:eastAsia="ru-RU"/>
        </w:rPr>
        <w:t xml:space="preserve"> Всем известное упражнение. Ребенок ложится на спину, поднимает ноги и делает синхронные круговые движения, напоминающие езду на велосипеде. Длительность выполнения – 1 минута.</w:t>
      </w:r>
      <w:r w:rsidR="006F3DC2" w:rsidRPr="006F3D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4CD" w:rsidRPr="006F3DC2" w:rsidRDefault="00BF34CD" w:rsidP="006F3DC2">
      <w:pPr>
        <w:spacing w:after="0" w:line="240" w:lineRule="auto"/>
        <w:ind w:left="360"/>
        <w:rPr>
          <w:rFonts w:ascii="Arial Black" w:eastAsia="Times New Roman" w:hAnsi="Arial Black" w:cs="Times New Roman"/>
          <w:sz w:val="28"/>
          <w:szCs w:val="28"/>
          <w:lang w:eastAsia="ru-RU"/>
        </w:rPr>
      </w:pPr>
      <w:r w:rsidRPr="006F3DC2">
        <w:rPr>
          <w:rFonts w:ascii="Arial Black" w:eastAsia="Times New Roman" w:hAnsi="Arial Black" w:cs="Times New Roman"/>
          <w:sz w:val="28"/>
          <w:szCs w:val="28"/>
          <w:lang w:eastAsia="ru-RU"/>
        </w:rPr>
        <w:br/>
      </w:r>
    </w:p>
    <w:p w:rsidR="00BF34CD" w:rsidRPr="00BF34CD" w:rsidRDefault="00BF34CD" w:rsidP="00BF34CD">
      <w:pPr>
        <w:spacing w:after="0" w:line="240" w:lineRule="auto"/>
        <w:rPr>
          <w:rFonts w:ascii="Arial Black" w:eastAsia="Times New Roman" w:hAnsi="Arial Black" w:cs="Times New Roman"/>
          <w:sz w:val="32"/>
          <w:szCs w:val="32"/>
          <w:lang w:eastAsia="ru-RU"/>
        </w:rPr>
      </w:pPr>
    </w:p>
    <w:p w:rsidR="006F3DC2" w:rsidRPr="00875CF8" w:rsidRDefault="006F3DC2" w:rsidP="00875CF8">
      <w:pPr>
        <w:pStyle w:val="a9"/>
        <w:numPr>
          <w:ilvl w:val="0"/>
          <w:numId w:val="3"/>
        </w:numPr>
        <w:spacing w:after="0" w:line="240" w:lineRule="auto"/>
        <w:rPr>
          <w:rFonts w:ascii="Arial Black" w:eastAsia="Times New Roman" w:hAnsi="Arial Black" w:cs="Times New Roman"/>
          <w:sz w:val="36"/>
          <w:szCs w:val="36"/>
          <w:lang w:eastAsia="ru-RU"/>
        </w:rPr>
      </w:pPr>
      <w:r w:rsidRPr="00875CF8">
        <w:rPr>
          <w:rFonts w:ascii="Arial Black" w:eastAsia="Times New Roman" w:hAnsi="Arial Black" w:cs="Times New Roman"/>
          <w:b/>
          <w:i/>
          <w:color w:val="0070C0"/>
          <w:sz w:val="40"/>
          <w:szCs w:val="40"/>
          <w:u w:val="single"/>
          <w:lang w:eastAsia="ru-RU"/>
        </w:rPr>
        <w:lastRenderedPageBreak/>
        <w:t>«Ножницы».</w:t>
      </w:r>
      <w:r w:rsidRPr="00875CF8">
        <w:rPr>
          <w:rFonts w:ascii="Arial Black" w:eastAsia="Times New Roman" w:hAnsi="Arial Black" w:cs="Times New Roman"/>
          <w:sz w:val="28"/>
          <w:szCs w:val="28"/>
          <w:lang w:eastAsia="ru-RU"/>
        </w:rPr>
        <w:t xml:space="preserve"> Исходная позиция та же. Ребенок поднимает ровные ноги вверх, а затем разводит в стороны и скрещивает. Упражнение повторяют 5-7 раз.</w:t>
      </w:r>
      <w:r w:rsidRPr="00875CF8">
        <w:rPr>
          <w:rFonts w:ascii="Arial Black" w:eastAsia="Times New Roman" w:hAnsi="Arial Black" w:cs="Times New Roman"/>
          <w:sz w:val="28"/>
          <w:szCs w:val="28"/>
          <w:lang w:eastAsia="ru-RU"/>
        </w:rPr>
        <w:br/>
      </w:r>
    </w:p>
    <w:p w:rsidR="006F3DC2" w:rsidRDefault="006F3DC2" w:rsidP="006F3DC2">
      <w:pPr>
        <w:pStyle w:val="a9"/>
        <w:numPr>
          <w:ilvl w:val="0"/>
          <w:numId w:val="4"/>
        </w:numPr>
        <w:spacing w:after="0" w:line="240" w:lineRule="auto"/>
        <w:rPr>
          <w:rFonts w:ascii="Arial Black" w:eastAsia="Times New Roman" w:hAnsi="Arial Black" w:cs="Times New Roman"/>
          <w:sz w:val="28"/>
          <w:szCs w:val="28"/>
          <w:lang w:eastAsia="ru-RU"/>
        </w:rPr>
      </w:pPr>
      <w:r w:rsidRPr="00875CF8">
        <w:rPr>
          <w:rFonts w:ascii="Arial Black" w:eastAsia="Times New Roman" w:hAnsi="Arial Black" w:cs="Times New Roman"/>
          <w:b/>
          <w:i/>
          <w:color w:val="0070C0"/>
          <w:sz w:val="40"/>
          <w:szCs w:val="40"/>
          <w:u w:val="single"/>
          <w:lang w:eastAsia="ru-RU"/>
        </w:rPr>
        <w:t>«Лодочка».</w:t>
      </w:r>
      <w:r w:rsidRPr="006F3DC2">
        <w:rPr>
          <w:rFonts w:ascii="Arial Black" w:eastAsia="Times New Roman" w:hAnsi="Arial Black" w:cs="Times New Roman"/>
          <w:sz w:val="28"/>
          <w:szCs w:val="28"/>
          <w:lang w:eastAsia="ru-RU"/>
        </w:rPr>
        <w:t xml:space="preserve"> Малыш лежит на животе, ручки перед собой. Нужно поднять руки и ноги вверх, задействуя мышцы спины. «Лодочку» делают 5-7 раз.</w:t>
      </w:r>
      <w:r w:rsidRPr="006F3DC2">
        <w:rPr>
          <w:rFonts w:ascii="Arial Black" w:eastAsia="Times New Roman" w:hAnsi="Arial Black" w:cs="Times New Roman"/>
          <w:sz w:val="28"/>
          <w:szCs w:val="28"/>
          <w:lang w:eastAsia="ru-RU"/>
        </w:rPr>
        <w:br/>
      </w:r>
    </w:p>
    <w:p w:rsidR="006F3DC2" w:rsidRPr="00875CF8" w:rsidRDefault="006F3DC2" w:rsidP="006F3DC2">
      <w:pPr>
        <w:pStyle w:val="a9"/>
        <w:numPr>
          <w:ilvl w:val="0"/>
          <w:numId w:val="4"/>
        </w:numPr>
        <w:spacing w:after="0" w:line="240" w:lineRule="auto"/>
        <w:rPr>
          <w:rFonts w:ascii="Arial Black" w:eastAsia="Times New Roman" w:hAnsi="Arial Black" w:cs="Times New Roman"/>
          <w:sz w:val="28"/>
          <w:szCs w:val="28"/>
          <w:lang w:eastAsia="ru-RU"/>
        </w:rPr>
      </w:pPr>
      <w:r w:rsidRPr="00875CF8">
        <w:rPr>
          <w:rFonts w:ascii="Arial Black" w:eastAsia="Times New Roman" w:hAnsi="Arial Black" w:cs="Times New Roman"/>
          <w:b/>
          <w:i/>
          <w:color w:val="0070C0"/>
          <w:sz w:val="40"/>
          <w:szCs w:val="40"/>
          <w:u w:val="single"/>
          <w:lang w:eastAsia="ru-RU"/>
        </w:rPr>
        <w:t>«Планка».</w:t>
      </w:r>
      <w:r w:rsidRPr="006F3DC2">
        <w:rPr>
          <w:rFonts w:ascii="Arial Black" w:eastAsia="Times New Roman" w:hAnsi="Arial Black" w:cs="Times New Roman"/>
          <w:sz w:val="28"/>
          <w:szCs w:val="28"/>
          <w:lang w:eastAsia="ru-RU"/>
        </w:rPr>
        <w:t xml:space="preserve"> Исходное положение – упор лежа на руки. Ребенок стоит так 15-20 секунд.</w:t>
      </w:r>
      <w:r w:rsidRPr="006F3DC2">
        <w:rPr>
          <w:rFonts w:ascii="Arial Black" w:eastAsia="Times New Roman" w:hAnsi="Arial Black" w:cs="Times New Roman"/>
          <w:sz w:val="28"/>
          <w:szCs w:val="28"/>
          <w:lang w:eastAsia="ru-RU"/>
        </w:rPr>
        <w:br/>
      </w:r>
    </w:p>
    <w:p w:rsidR="006F3DC2" w:rsidRPr="006F3DC2" w:rsidRDefault="006F3DC2" w:rsidP="006F3DC2">
      <w:pPr>
        <w:pStyle w:val="a9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CF8">
        <w:rPr>
          <w:rFonts w:ascii="Arial Black" w:eastAsia="Times New Roman" w:hAnsi="Arial Black" w:cs="Times New Roman"/>
          <w:b/>
          <w:i/>
          <w:color w:val="0070C0"/>
          <w:sz w:val="40"/>
          <w:szCs w:val="40"/>
          <w:u w:val="single"/>
          <w:lang w:eastAsia="ru-RU"/>
        </w:rPr>
        <w:t>«Кошечка».</w:t>
      </w:r>
      <w:r w:rsidRPr="00875CF8">
        <w:rPr>
          <w:rFonts w:ascii="Arial Black" w:eastAsia="Times New Roman" w:hAnsi="Arial Black" w:cs="Times New Roman"/>
          <w:sz w:val="28"/>
          <w:szCs w:val="28"/>
          <w:lang w:eastAsia="ru-RU"/>
        </w:rPr>
        <w:t xml:space="preserve"> Необходимо стать на коленки, а ладошками упереться в пол. Сначала делают прогиб и округление спины 6-9 раз. Затем имитируют потягивание кошки, медленно присаживаясь назад и не отрывая ладоней от пола. Количество повторов – 6-9.</w:t>
      </w:r>
      <w:r w:rsidRPr="006F3D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5CF8" w:rsidRPr="00875CF8" w:rsidRDefault="00875CF8" w:rsidP="00875CF8">
      <w:pPr>
        <w:pStyle w:val="a9"/>
        <w:spacing w:after="0" w:line="240" w:lineRule="auto"/>
        <w:rPr>
          <w:rFonts w:ascii="Arial Black" w:eastAsia="Times New Roman" w:hAnsi="Arial Black" w:cs="Times New Roman"/>
          <w:color w:val="0070C0"/>
          <w:sz w:val="28"/>
          <w:szCs w:val="28"/>
          <w:lang w:eastAsia="ru-RU"/>
        </w:rPr>
      </w:pPr>
      <w:r w:rsidRPr="00875CF8">
        <w:rPr>
          <w:rFonts w:ascii="Arial Black" w:eastAsia="Times New Roman" w:hAnsi="Arial Black" w:cs="Times New Roman"/>
          <w:color w:val="0070C0"/>
          <w:sz w:val="28"/>
          <w:szCs w:val="28"/>
          <w:lang w:eastAsia="ru-RU"/>
        </w:rPr>
        <w:t xml:space="preserve">Раз в 2-3 недели комплекс упражнений нужно корректировать, усложнять, добавлять новые элементы. Так гимнастика не надоест малышу, и он будет выполнять ее с удовольствием. </w:t>
      </w:r>
    </w:p>
    <w:p w:rsidR="006F3DC2" w:rsidRPr="009111FA" w:rsidRDefault="00875CF8" w:rsidP="009111FA">
      <w:pPr>
        <w:pStyle w:val="a9"/>
        <w:spacing w:after="0" w:line="240" w:lineRule="auto"/>
        <w:rPr>
          <w:rFonts w:ascii="Arial Black" w:eastAsia="Times New Roman" w:hAnsi="Arial Black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473356</wp:posOffset>
            </wp:positionH>
            <wp:positionV relativeFrom="paragraph">
              <wp:posOffset>3754</wp:posOffset>
            </wp:positionV>
            <wp:extent cx="3334434" cy="2407534"/>
            <wp:effectExtent l="19050" t="0" r="0" b="0"/>
            <wp:wrapNone/>
            <wp:docPr id="11" name="Рисунок 11" descr="https://freestyle.in.ua/wp-content/uploads/2017/03/13544373272581-1024x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reestyle.in.ua/wp-content/uploads/2017/03/13544373272581-1024x68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434" cy="2407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11FA">
        <w:rPr>
          <w:rFonts w:ascii="Arial Black" w:hAnsi="Arial Black" w:cs="Arabic Typesetting"/>
          <w:sz w:val="48"/>
          <w:szCs w:val="48"/>
        </w:rPr>
        <w:t xml:space="preserve">       </w:t>
      </w:r>
      <w:r w:rsidR="009111FA" w:rsidRPr="009111FA">
        <w:rPr>
          <w:rFonts w:ascii="Arial Black" w:hAnsi="Arial Black" w:cs="Arabic Typesetting"/>
          <w:sz w:val="48"/>
          <w:szCs w:val="48"/>
        </w:rPr>
        <w:t>спасибо за внимание</w:t>
      </w:r>
      <w:r w:rsidR="009111FA">
        <w:rPr>
          <w:rFonts w:ascii="Arial Black" w:hAnsi="Arial Black" w:cs="Arabic Typesetting"/>
          <w:sz w:val="48"/>
          <w:szCs w:val="48"/>
        </w:rPr>
        <w:t>!</w:t>
      </w:r>
    </w:p>
    <w:p w:rsidR="006F3DC2" w:rsidRPr="006F3DC2" w:rsidRDefault="006F3DC2" w:rsidP="006F3DC2">
      <w:pPr>
        <w:rPr>
          <w:rFonts w:cs="Arabic Typesetting"/>
          <w:sz w:val="72"/>
          <w:szCs w:val="72"/>
        </w:rPr>
      </w:pPr>
    </w:p>
    <w:sectPr w:rsidR="006F3DC2" w:rsidRPr="006F3DC2" w:rsidSect="00B957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80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A13" w:rsidRDefault="008E1A13" w:rsidP="00B95750">
      <w:pPr>
        <w:spacing w:after="0" w:line="240" w:lineRule="auto"/>
      </w:pPr>
      <w:r>
        <w:separator/>
      </w:r>
    </w:p>
  </w:endnote>
  <w:endnote w:type="continuationSeparator" w:id="0">
    <w:p w:rsidR="008E1A13" w:rsidRDefault="008E1A13" w:rsidP="00B95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750" w:rsidRDefault="00B9575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750" w:rsidRDefault="00B9575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750" w:rsidRDefault="00B9575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A13" w:rsidRDefault="008E1A13" w:rsidP="00B95750">
      <w:pPr>
        <w:spacing w:after="0" w:line="240" w:lineRule="auto"/>
      </w:pPr>
      <w:r>
        <w:separator/>
      </w:r>
    </w:p>
  </w:footnote>
  <w:footnote w:type="continuationSeparator" w:id="0">
    <w:p w:rsidR="008E1A13" w:rsidRDefault="008E1A13" w:rsidP="00B95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750" w:rsidRDefault="00B9575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750" w:rsidRDefault="00B9575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750" w:rsidRDefault="00B9575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2806"/>
    <w:multiLevelType w:val="hybridMultilevel"/>
    <w:tmpl w:val="3AF658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85FDF"/>
    <w:multiLevelType w:val="hybridMultilevel"/>
    <w:tmpl w:val="3384D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0038F5"/>
    <w:multiLevelType w:val="hybridMultilevel"/>
    <w:tmpl w:val="77AA40EC"/>
    <w:lvl w:ilvl="0" w:tplc="04190009">
      <w:start w:val="1"/>
      <w:numFmt w:val="bullet"/>
      <w:lvlText w:val=""/>
      <w:lvlJc w:val="left"/>
      <w:pPr>
        <w:ind w:left="7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">
    <w:nsid w:val="71297F35"/>
    <w:multiLevelType w:val="hybridMultilevel"/>
    <w:tmpl w:val="E81E7C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mirrorMargins/>
  <w:defaultTabStop w:val="708"/>
  <w:drawingGridHorizontalSpacing w:val="110"/>
  <w:displayHorizontalDrawingGridEvery w:val="2"/>
  <w:characterSpacingControl w:val="doNotCompress"/>
  <w:hdrShapeDefaults>
    <o:shapedefaults v:ext="edit" spidmax="6146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95750"/>
    <w:rsid w:val="0002433F"/>
    <w:rsid w:val="00065FDF"/>
    <w:rsid w:val="00324447"/>
    <w:rsid w:val="00640B77"/>
    <w:rsid w:val="006F3DC2"/>
    <w:rsid w:val="007D615D"/>
    <w:rsid w:val="00875CF8"/>
    <w:rsid w:val="008D0D0E"/>
    <w:rsid w:val="008E1A13"/>
    <w:rsid w:val="009111FA"/>
    <w:rsid w:val="00B709AE"/>
    <w:rsid w:val="00B95750"/>
    <w:rsid w:val="00BF34CD"/>
    <w:rsid w:val="00F30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5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5750"/>
  </w:style>
  <w:style w:type="paragraph" w:styleId="a5">
    <w:name w:val="footer"/>
    <w:basedOn w:val="a"/>
    <w:link w:val="a6"/>
    <w:uiPriority w:val="99"/>
    <w:semiHidden/>
    <w:unhideWhenUsed/>
    <w:rsid w:val="00B95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5750"/>
  </w:style>
  <w:style w:type="paragraph" w:styleId="a7">
    <w:name w:val="Balloon Text"/>
    <w:basedOn w:val="a"/>
    <w:link w:val="a8"/>
    <w:uiPriority w:val="99"/>
    <w:semiHidden/>
    <w:unhideWhenUsed/>
    <w:rsid w:val="00B9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575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30B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3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9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Admin</cp:lastModifiedBy>
  <cp:revision>2</cp:revision>
  <dcterms:created xsi:type="dcterms:W3CDTF">2019-11-22T09:34:00Z</dcterms:created>
  <dcterms:modified xsi:type="dcterms:W3CDTF">2020-07-28T05:44:00Z</dcterms:modified>
</cp:coreProperties>
</file>