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E7" w:rsidRPr="00A23E1A" w:rsidRDefault="00354FE7" w:rsidP="00A23E1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E1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354FE7" w:rsidRPr="00A23E1A" w:rsidRDefault="00354FE7" w:rsidP="00354F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4FE7" w:rsidRPr="00A23E1A" w:rsidRDefault="00354FE7" w:rsidP="00354FE7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следующих  нормативно-правовых и  инструктивно-методических    документов:</w:t>
      </w:r>
    </w:p>
    <w:p w:rsidR="00354FE7" w:rsidRPr="00A23E1A" w:rsidRDefault="00354FE7" w:rsidP="00354FE7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A23E1A"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(зарегистрировано в Минюсте РФ 1.02.2011г., № 19644);</w:t>
      </w:r>
    </w:p>
    <w:p w:rsidR="00354FE7" w:rsidRPr="00A23E1A" w:rsidRDefault="00354FE7" w:rsidP="00354FE7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proofErr w:type="gramStart"/>
      <w:r w:rsidRPr="00A23E1A">
        <w:t>Приказ Министерства образования и науки Российской Федерации от 29.12.2014 г. № 1644 « О внесении изменений в приказ Министерства образования и науки Российской Федерации от 17 декабря 2010 г. № 1897 « Об утверждении федерального государственного образовательного стандарта основного общего образования » (Зарегистрировано в Минюсте Российской Федерации 6 февраля 2015 г. Регистрационный номер 35915 (с 21.02.2015 года);</w:t>
      </w:r>
      <w:proofErr w:type="gramEnd"/>
    </w:p>
    <w:p w:rsidR="00354FE7" w:rsidRPr="00A23E1A" w:rsidRDefault="00354FE7" w:rsidP="00354FE7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A23E1A">
        <w:t xml:space="preserve">Приказ Минтруда России от 18.10.2013 г.№ 554 н « Об утверждении профессионального стандарта « педагог» (педагогическая деятельность в сфере дошкольного, начального общего, основного общего, среднего общего образования) (воспитатель, учитель); </w:t>
      </w:r>
    </w:p>
    <w:p w:rsidR="00354FE7" w:rsidRPr="00A23E1A" w:rsidRDefault="00354FE7" w:rsidP="00354FE7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  <w:rPr>
          <w:b/>
        </w:rPr>
      </w:pPr>
      <w:r w:rsidRPr="00A23E1A">
        <w:t xml:space="preserve">Примерные программы основного общего образования. Иностранный язык. – М.: Просвещение, 2009.-144 </w:t>
      </w:r>
      <w:proofErr w:type="gramStart"/>
      <w:r w:rsidRPr="00A23E1A">
        <w:t>с</w:t>
      </w:r>
      <w:proofErr w:type="gramEnd"/>
      <w:r w:rsidRPr="00A23E1A">
        <w:t>.- (Стандарты второго поколения);</w:t>
      </w:r>
    </w:p>
    <w:p w:rsidR="00354FE7" w:rsidRPr="00A23E1A" w:rsidRDefault="00354FE7" w:rsidP="00354FE7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A23E1A">
        <w:t>Приказ Министерства образования и науки Российской Федерации от 03.02.2011г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354FE7" w:rsidRPr="00A23E1A" w:rsidRDefault="00354FE7" w:rsidP="00354F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г. № 253 «Об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образования»;</w:t>
      </w:r>
    </w:p>
    <w:p w:rsidR="006A4222" w:rsidRPr="00A23E1A" w:rsidRDefault="006A4222" w:rsidP="006A42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Учебны</w:t>
      </w:r>
      <w:r w:rsidR="007A000B">
        <w:rPr>
          <w:rFonts w:ascii="Times New Roman" w:hAnsi="Times New Roman"/>
          <w:sz w:val="24"/>
          <w:szCs w:val="24"/>
        </w:rPr>
        <w:t>й план МОУ «Гимназия№23» на 2021-2022</w:t>
      </w:r>
      <w:r w:rsidRPr="00A23E1A">
        <w:rPr>
          <w:rFonts w:ascii="Times New Roman" w:hAnsi="Times New Roman"/>
          <w:sz w:val="24"/>
          <w:szCs w:val="24"/>
        </w:rPr>
        <w:t xml:space="preserve"> учебный год г</w:t>
      </w:r>
      <w:proofErr w:type="gramStart"/>
      <w:r w:rsidRPr="00A23E1A">
        <w:rPr>
          <w:rFonts w:ascii="Times New Roman" w:hAnsi="Times New Roman"/>
          <w:sz w:val="24"/>
          <w:szCs w:val="24"/>
        </w:rPr>
        <w:t>.о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Саранск РМ.</w:t>
      </w:r>
    </w:p>
    <w:p w:rsidR="006A4222" w:rsidRPr="00A23E1A" w:rsidRDefault="006A4222" w:rsidP="006A422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 xml:space="preserve">Данная программа обучения учащихся 5—9 классов по предмету «Английский язык» составлена в соответствии с требованиями Закона «Об образовании в Российской Федерации», Федерального государственного образовательного стандарта основного общего образования, Требованиями к результатам освоения основного общего образования, </w:t>
      </w:r>
      <w:r w:rsidRPr="00A23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Примерных программ Министерства образования и науки РФ, программы курса к учебникам «Английский язык. Brilliant» (5-9 классы, авт. Ю.А. Комарова,  И.В Ларионова,  К. Гренджер).  </w:t>
      </w:r>
    </w:p>
    <w:p w:rsidR="00354FE7" w:rsidRPr="00A23E1A" w:rsidRDefault="00A23E1A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        </w:t>
      </w:r>
      <w:r w:rsidR="00354FE7" w:rsidRPr="00A23E1A">
        <w:rPr>
          <w:rFonts w:ascii="Times New Roman" w:hAnsi="Times New Roman"/>
          <w:sz w:val="24"/>
          <w:szCs w:val="24"/>
        </w:rPr>
        <w:t>В рабочей программе нашли отражение цели и задачи изучения английского языка на ступени основного общего образования, изложенные в пояснительной записке к Примерной  программе по английскому языку второго поколения.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031A38" w:rsidRPr="00A23E1A" w:rsidRDefault="00031A38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A38" w:rsidRPr="00A23E1A" w:rsidRDefault="00031A38" w:rsidP="00031A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E1A">
        <w:rPr>
          <w:rFonts w:ascii="Times New Roman" w:hAnsi="Times New Roman"/>
          <w:b/>
          <w:bCs/>
          <w:color w:val="000000"/>
          <w:sz w:val="24"/>
          <w:szCs w:val="24"/>
        </w:rPr>
        <w:t>Изменения в программе для детей с ОВЗ</w:t>
      </w:r>
    </w:p>
    <w:p w:rsidR="00031A38" w:rsidRDefault="00031A38" w:rsidP="00031A3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A23E1A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ориентирована на усвоение обязательного минимума образования, </w:t>
      </w:r>
      <w:r w:rsidRPr="00A23E1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позволяет работать без перегрузок в классе с детьми разного уровня обучения. Для обучающегося с </w:t>
      </w:r>
      <w:r w:rsidRPr="00A23E1A">
        <w:rPr>
          <w:rFonts w:ascii="Times New Roman" w:eastAsia="SimSun" w:hAnsi="Times New Roman"/>
          <w:bCs/>
          <w:sz w:val="24"/>
          <w:szCs w:val="24"/>
          <w:u w:val="single"/>
          <w:lang w:eastAsia="zh-CN"/>
        </w:rPr>
        <w:t>ОВЗ</w:t>
      </w:r>
      <w:r w:rsidRPr="00A23E1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</w:t>
      </w:r>
      <w:r w:rsidRPr="00A23E1A">
        <w:rPr>
          <w:rFonts w:ascii="Times New Roman" w:eastAsia="SimSun" w:hAnsi="Times New Roman"/>
          <w:bCs/>
          <w:sz w:val="24"/>
          <w:szCs w:val="24"/>
          <w:u w:val="single"/>
          <w:lang w:eastAsia="zh-CN"/>
        </w:rPr>
        <w:t>ОВЗ</w:t>
      </w:r>
      <w:r w:rsidRPr="00A23E1A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могут испытывать затруднения.</w:t>
      </w:r>
    </w:p>
    <w:p w:rsidR="005E24C2" w:rsidRDefault="005E24C2" w:rsidP="00031A38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p w:rsidR="005E24C2" w:rsidRDefault="005E24C2" w:rsidP="005E24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F05135" w:rsidRPr="00F05135" w:rsidRDefault="005E24C2" w:rsidP="00F0513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F05135" w:rsidRPr="00F051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Рабочая программа составлена с учетом количества часов, отводимых на повторение программного материала за 6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переходе образовательной организации на пятидневную очную форму обучения при шестидневной рабочей неделе.</w:t>
      </w:r>
    </w:p>
    <w:p w:rsidR="00F05135" w:rsidRPr="00A23E1A" w:rsidRDefault="00F05135" w:rsidP="00031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1A38" w:rsidRPr="00A23E1A" w:rsidRDefault="00031A38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FE7" w:rsidRPr="00A23E1A" w:rsidRDefault="00354FE7" w:rsidP="00A23E1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Общая характеристика учебного предмета «Английский язык»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особенностями:</w:t>
      </w:r>
    </w:p>
    <w:p w:rsidR="00354FE7" w:rsidRPr="00A23E1A" w:rsidRDefault="00354FE7" w:rsidP="00354F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межпредметностью, 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:rsidR="00354FE7" w:rsidRPr="00A23E1A" w:rsidRDefault="00354FE7" w:rsidP="00354F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комплексностью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, с одной стороны, необходимо овладение различными языковыми средствами: лексическими, грамматическими, фонетическими, с другой - умениями в четырёх видах речевой деятельности;</w:t>
      </w:r>
    </w:p>
    <w:p w:rsidR="00354FE7" w:rsidRPr="00A23E1A" w:rsidRDefault="00354FE7" w:rsidP="00354F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полифункциональностью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, английский язык может выступать как цель обучения и как средство приобретения знаний и их применения в различных областях жизни.</w:t>
      </w:r>
    </w:p>
    <w:p w:rsidR="00A23E1A" w:rsidRDefault="00354FE7" w:rsidP="00A2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</w:t>
      </w:r>
    </w:p>
    <w:p w:rsidR="00354FE7" w:rsidRPr="00A23E1A" w:rsidRDefault="00354FE7" w:rsidP="00A2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354FE7" w:rsidRPr="00A23E1A" w:rsidRDefault="00354FE7" w:rsidP="00354FE7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A23E1A">
        <w:rPr>
          <w:rFonts w:ascii="Times New Roman" w:hAnsi="Times New Roman"/>
          <w:b/>
          <w:sz w:val="24"/>
          <w:szCs w:val="24"/>
          <w:u w:val="single"/>
        </w:rPr>
        <w:t>Формы, методы и средства обучения</w:t>
      </w:r>
    </w:p>
    <w:p w:rsidR="00354FE7" w:rsidRPr="00A23E1A" w:rsidRDefault="00354FE7" w:rsidP="00354FE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Формы обучения</w:t>
      </w:r>
      <w:r w:rsidRPr="00A23E1A">
        <w:rPr>
          <w:rFonts w:ascii="Times New Roman" w:hAnsi="Times New Roman"/>
          <w:sz w:val="24"/>
          <w:szCs w:val="24"/>
        </w:rPr>
        <w:t>:</w:t>
      </w:r>
    </w:p>
    <w:p w:rsidR="00354FE7" w:rsidRPr="00A23E1A" w:rsidRDefault="00354FE7" w:rsidP="00354F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общеклассная</w:t>
      </w:r>
    </w:p>
    <w:p w:rsidR="00354FE7" w:rsidRPr="00A23E1A" w:rsidRDefault="00354FE7" w:rsidP="00354F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групповая </w:t>
      </w:r>
    </w:p>
    <w:p w:rsidR="00354FE7" w:rsidRPr="00A23E1A" w:rsidRDefault="00354FE7" w:rsidP="00354F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индивидуальная</w:t>
      </w:r>
    </w:p>
    <w:p w:rsidR="00354FE7" w:rsidRPr="00A23E1A" w:rsidRDefault="00354FE7" w:rsidP="00354FE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Традиционные методы обучения</w:t>
      </w:r>
      <w:r w:rsidRPr="00A23E1A">
        <w:rPr>
          <w:rFonts w:ascii="Times New Roman" w:hAnsi="Times New Roman"/>
          <w:sz w:val="24"/>
          <w:szCs w:val="24"/>
        </w:rPr>
        <w:t>:</w:t>
      </w:r>
    </w:p>
    <w:p w:rsidR="00354FE7" w:rsidRPr="00A23E1A" w:rsidRDefault="00354FE7" w:rsidP="00354FE7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A23E1A">
        <w:rPr>
          <w:rFonts w:ascii="Times New Roman" w:hAnsi="Times New Roman"/>
          <w:sz w:val="24"/>
          <w:szCs w:val="24"/>
        </w:rPr>
        <w:t>1. Словесные методы; рассказ, объяснение, беседа, работа с учебником.</w:t>
      </w:r>
      <w:r w:rsidRPr="00A23E1A">
        <w:rPr>
          <w:rFonts w:ascii="Times New Roman" w:hAnsi="Times New Roman"/>
          <w:sz w:val="24"/>
          <w:szCs w:val="24"/>
        </w:rPr>
        <w:br/>
        <w:t>2. Наглядные методы: наглядные материалы, видео-уроки, презентации, интернет-ресурсы.</w:t>
      </w:r>
      <w:r w:rsidRPr="00A23E1A">
        <w:rPr>
          <w:rFonts w:ascii="Times New Roman" w:hAnsi="Times New Roman"/>
          <w:sz w:val="24"/>
          <w:szCs w:val="24"/>
        </w:rPr>
        <w:br/>
        <w:t>3. Практические методы: устные и письменные тестовые работы.</w:t>
      </w:r>
    </w:p>
    <w:p w:rsidR="00354FE7" w:rsidRPr="00A23E1A" w:rsidRDefault="00354FE7" w:rsidP="00354FE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354FE7" w:rsidRPr="00A23E1A" w:rsidRDefault="00354FE7" w:rsidP="00354F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для учащихся: учебники, рабочие тетради, технические средства обучения (компьютер, медиа-проектор);</w:t>
      </w:r>
    </w:p>
    <w:p w:rsidR="00354FE7" w:rsidRPr="00A23E1A" w:rsidRDefault="00354FE7" w:rsidP="00354F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 w:rsidR="00354FE7" w:rsidRPr="00A23E1A" w:rsidRDefault="00354FE7" w:rsidP="00354FE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</w:pPr>
      <w:r w:rsidRPr="00A23E1A"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  <w:t>Цели изучения английского языка в основной школе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1. Учебная цель: 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развитие коммуникативной компетенции в совокупности следующих её составляющих:</w:t>
      </w:r>
    </w:p>
    <w:p w:rsidR="00354FE7" w:rsidRPr="00A23E1A" w:rsidRDefault="00354FE7" w:rsidP="00354F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речевая компетенция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, развитие коммуникативных умений в четырёх основных видах речевой деятельности (говорении, аудировании, чтении, письме);</w:t>
      </w:r>
    </w:p>
    <w:p w:rsidR="00354FE7" w:rsidRPr="00A23E1A" w:rsidRDefault="00354FE7" w:rsidP="00354F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языковая компетенция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:rsidR="00354FE7" w:rsidRPr="00A23E1A" w:rsidRDefault="00354FE7" w:rsidP="00354F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социокультурная/межкультурная компетенция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:rsidR="00354FE7" w:rsidRPr="00A23E1A" w:rsidRDefault="00354FE7" w:rsidP="00354F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компенсаторная компетенция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, развитие умения выходить из положения в условиях дефицита языковых сре</w:t>
      </w:r>
      <w:proofErr w:type="gramStart"/>
      <w:r w:rsidRPr="00A23E1A">
        <w:rPr>
          <w:rFonts w:ascii="Times New Roman" w:eastAsia="Calibri" w:hAnsi="Times New Roman"/>
          <w:sz w:val="24"/>
          <w:szCs w:val="24"/>
          <w:lang w:eastAsia="en-US"/>
        </w:rPr>
        <w:t>дств пр</w:t>
      </w:r>
      <w:proofErr w:type="gramEnd"/>
      <w:r w:rsidRPr="00A23E1A">
        <w:rPr>
          <w:rFonts w:ascii="Times New Roman" w:eastAsia="Calibri" w:hAnsi="Times New Roman"/>
          <w:sz w:val="24"/>
          <w:szCs w:val="24"/>
          <w:lang w:eastAsia="en-US"/>
        </w:rPr>
        <w:t>и получении и передаче информации;</w:t>
      </w:r>
    </w:p>
    <w:p w:rsidR="00354FE7" w:rsidRPr="00A23E1A" w:rsidRDefault="00354FE7" w:rsidP="00354F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учебно-познавательная компетенция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 Воспитательная цель: 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личности учащихся посредством </w:t>
      </w:r>
      <w:r w:rsidRPr="00A23E1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реализации воспитательного потенциала 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английского языка:</w:t>
      </w:r>
    </w:p>
    <w:p w:rsidR="00354FE7" w:rsidRPr="00A23E1A" w:rsidRDefault="00354FE7" w:rsidP="00354F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глобализации;</w:t>
      </w:r>
    </w:p>
    <w:p w:rsidR="00354FE7" w:rsidRPr="00A23E1A" w:rsidRDefault="00354FE7" w:rsidP="00354F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формирование общекультурной и этнической идентичности личности учащихся как составляющих гражданской идентичности; воспитание каче</w:t>
      </w:r>
      <w:proofErr w:type="gramStart"/>
      <w:r w:rsidRPr="00A23E1A">
        <w:rPr>
          <w:rFonts w:ascii="Times New Roman" w:eastAsia="Calibri" w:hAnsi="Times New Roman"/>
          <w:sz w:val="24"/>
          <w:szCs w:val="24"/>
          <w:lang w:eastAsia="en-US"/>
        </w:rPr>
        <w:t>ств гр</w:t>
      </w:r>
      <w:proofErr w:type="gramEnd"/>
      <w:r w:rsidRPr="00A23E1A">
        <w:rPr>
          <w:rFonts w:ascii="Times New Roman" w:eastAsia="Calibri" w:hAnsi="Times New Roman"/>
          <w:sz w:val="24"/>
          <w:szCs w:val="24"/>
          <w:lang w:eastAsia="en-US"/>
        </w:rPr>
        <w:t>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 стремления к овладению основами мировой культуры средствами английского языка;</w:t>
      </w:r>
    </w:p>
    <w:p w:rsidR="00354FE7" w:rsidRPr="00A23E1A" w:rsidRDefault="00354FE7" w:rsidP="00354F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3. Общебразовательная цель 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4. Развивающая цель </w:t>
      </w:r>
      <w:r w:rsidRPr="00A23E1A">
        <w:rPr>
          <w:rFonts w:ascii="Times New Roman" w:eastAsia="Calibri" w:hAnsi="Times New Roman"/>
          <w:sz w:val="24"/>
          <w:szCs w:val="24"/>
          <w:lang w:eastAsia="en-US"/>
        </w:rPr>
        <w:t xml:space="preserve">проявляется в деятельности преподавателя, направленной на развитие языковых способностей учащихся, культуры речевого поведения, общеучебных умений, интереса к изучению языка, свойств личности (положительные эмоции, волевые качества, память и др.). Следует отметить, что основная школа — вторая ступень общего образования. </w:t>
      </w:r>
      <w:proofErr w:type="gramStart"/>
      <w:r w:rsidRPr="00A23E1A">
        <w:rPr>
          <w:rFonts w:ascii="Times New Roman" w:eastAsia="Calibri" w:hAnsi="Times New Roman"/>
          <w:sz w:val="24"/>
          <w:szCs w:val="24"/>
          <w:lang w:eastAsia="en-US"/>
        </w:rPr>
        <w:t>Она является важным звеном реализации преемственных связей между начальной, основной и старшей школами.</w:t>
      </w:r>
      <w:proofErr w:type="gramEnd"/>
      <w:r w:rsidRPr="00A23E1A">
        <w:rPr>
          <w:rFonts w:ascii="Times New Roman" w:eastAsia="Calibri" w:hAnsi="Times New Roman"/>
          <w:sz w:val="24"/>
          <w:szCs w:val="24"/>
          <w:lang w:eastAsia="en-US"/>
        </w:rPr>
        <w:t xml:space="preserve"> На данной ступени расширяются и углубляются приобретённые ранее знания, совершенствуются навыки и умения, в силу чего улучшается качество практического владения английским языком, возрастает степень самостоятельности школьников и их творческой активности. Большинство учащихся проявляют интерес к самостоятельной поисковой и исследовательской деятельности, демонстрируют способность к анализу и обобщению накапливаемых знаний, проявляют избирательный интерес к некоторым областям знаний. Таким образом, в основной школе большее значение приобретает более углублённое изучение английского языка, а также формирование информационных и учебно -  исследовательских умений.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Немаловажным является осознание школьниками места и роли родного и иностранных языков в целостном поликультурном мире как средства общения, познания, самореализации и социальной адаптации. Всё более значимым становится развитие у учащихся средствами английского языка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содержания обучения английскому языку в основной школе обусловлены динамикой развития школьников. Продолжается развитие иноязычной коммуникативной компетенции в единстве всех её составляющих: языковой, речевой, социокультурной, компенсаторной и учебно-познавательной. К концу обучения в основной школе усиливается стремление школьников к самоопределению, помочь которому призвана предпрофильная подготовка, начинающаяся в конце 8 класса и продолжающаяся в 9 классе. Данная подготовка способствует выявлению склонностей школьников, их потенциальных способностей, готовности к выбору дальнейшего направления своего образования и к определению в нём места иностранного языка. Ещё большее значение приобретают принципы дифференциации и индивидуализации обучения. Школьники всё чаще оказываются в ситуации выбора, в том числе в </w:t>
      </w:r>
      <w:proofErr w:type="gramStart"/>
      <w:r w:rsidRPr="00A23E1A">
        <w:rPr>
          <w:rFonts w:ascii="Times New Roman" w:eastAsia="Calibri" w:hAnsi="Times New Roman"/>
          <w:sz w:val="24"/>
          <w:szCs w:val="24"/>
          <w:lang w:eastAsia="en-US"/>
        </w:rPr>
        <w:t>ситуациях</w:t>
      </w:r>
      <w:proofErr w:type="gramEnd"/>
      <w:r w:rsidRPr="00A23E1A">
        <w:rPr>
          <w:rFonts w:ascii="Times New Roman" w:eastAsia="Calibri" w:hAnsi="Times New Roman"/>
          <w:sz w:val="24"/>
          <w:szCs w:val="24"/>
          <w:lang w:eastAsia="en-US"/>
        </w:rPr>
        <w:t xml:space="preserve"> так называемых профессиональных проб, предлагаемых в рамках предпрофильной подготовки в урочной деятельности, элективных курсов, факультативов и т. п. Это придаёт обучению ярко выраженный практико-ориентированный характер, что способствует реализации следующих надпредметных задач:</w:t>
      </w:r>
    </w:p>
    <w:p w:rsidR="00354FE7" w:rsidRPr="00A23E1A" w:rsidRDefault="00354FE7" w:rsidP="00354F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354FE7" w:rsidRPr="00A23E1A" w:rsidRDefault="00354FE7" w:rsidP="00354F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интеллектуальное и эмоциональное развитие учащихся, развитие их творческих способностей;</w:t>
      </w:r>
    </w:p>
    <w:p w:rsidR="00354FE7" w:rsidRPr="00A23E1A" w:rsidRDefault="00354FE7" w:rsidP="00354F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354FE7" w:rsidRPr="00A23E1A" w:rsidRDefault="00354FE7" w:rsidP="00354F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t>развитие у учащихся стремления к изучению английского языка и культур англоязычных стран.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Важной целью данного этапа остаётся формирование надпредметных ключевых компетенций — готовности учащихся использовать усвоенные знания, умения и способы деятельности в реальной  жизни для решения практических задач и развития творческого потенциала. Это должно дать возможность учащимся основной школы достичь предпорогового (А</w:t>
      </w:r>
      <w:proofErr w:type="gramStart"/>
      <w:r w:rsidRPr="00A23E1A">
        <w:rPr>
          <w:rFonts w:ascii="Times New Roman" w:eastAsia="Calibri" w:hAnsi="Times New Roman"/>
          <w:sz w:val="24"/>
          <w:szCs w:val="24"/>
          <w:lang w:eastAsia="en-US"/>
        </w:rPr>
        <w:t>2</w:t>
      </w:r>
      <w:proofErr w:type="gramEnd"/>
      <w:r w:rsidRPr="00A23E1A">
        <w:rPr>
          <w:rFonts w:ascii="Times New Roman" w:eastAsia="Calibri" w:hAnsi="Times New Roman"/>
          <w:sz w:val="24"/>
          <w:szCs w:val="24"/>
          <w:lang w:eastAsia="en-US"/>
        </w:rPr>
        <w:t>) уровня владения иноязычной коммуникативной компетенцией по европейской системе классификации уровней. 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самообразования.</w:t>
      </w:r>
      <w:r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54FE7" w:rsidRPr="00A23E1A" w:rsidRDefault="00354FE7" w:rsidP="00A23E1A">
      <w:pPr>
        <w:widowControl w:val="0"/>
        <w:shd w:val="clear" w:color="auto" w:fill="FFFFFF"/>
        <w:autoSpaceDE w:val="0"/>
        <w:spacing w:line="240" w:lineRule="auto"/>
        <w:ind w:left="720"/>
        <w:jc w:val="center"/>
        <w:rPr>
          <w:rFonts w:ascii="Times New Roman" w:eastAsia="TimesNewRomanPSMT" w:hAnsi="Times New Roman"/>
          <w:b/>
          <w:bCs/>
          <w:i/>
          <w:color w:val="000000"/>
          <w:spacing w:val="2"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Место учебного предмета «Английский язык» в учебном плане</w:t>
      </w:r>
    </w:p>
    <w:p w:rsidR="00031A38" w:rsidRPr="00A23E1A" w:rsidRDefault="00A23E1A" w:rsidP="00A23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31A38" w:rsidRPr="00A23E1A">
        <w:rPr>
          <w:rFonts w:ascii="Times New Roman" w:hAnsi="Times New Roman"/>
          <w:sz w:val="24"/>
          <w:szCs w:val="24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Согласно учебному плану МОУ «Гимназия № 23» на 2019-2020 учебный год в 9 классе на изучение английского языка отводится 102 часа (из расчёта 3 учебных часов в неделю).</w:t>
      </w:r>
    </w:p>
    <w:p w:rsidR="00031A38" w:rsidRPr="00A23E1A" w:rsidRDefault="00A23E1A" w:rsidP="00A23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31A38" w:rsidRPr="00A23E1A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525 часов (из расчёта 3 учебных часа в неделю) для обязательного изучения учебного предмета «Английский язык» на этапе основного (общего) образования. Объём инвариантной части от указанного количества часов составляет 395 часов,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54FE7" w:rsidRPr="00A23E1A" w:rsidRDefault="00354FE7" w:rsidP="00A23E1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 xml:space="preserve"> 5-7 классы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</w:t>
      </w:r>
      <w:r w:rsidRPr="00A23E1A">
        <w:rPr>
          <w:rFonts w:ascii="Times New Roman" w:hAnsi="Times New Roman"/>
          <w:b/>
          <w:sz w:val="24"/>
          <w:szCs w:val="24"/>
        </w:rPr>
        <w:t xml:space="preserve">Предметное содержание речи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1. Взаимоотношения в семье, с друзьями. Внешность. Досуг и увлечения (спорт, музыка, посещение </w:t>
      </w:r>
      <w:proofErr w:type="gramStart"/>
      <w:r w:rsidRPr="00A23E1A">
        <w:rPr>
          <w:rFonts w:ascii="Times New Roman" w:hAnsi="Times New Roman"/>
          <w:sz w:val="24"/>
          <w:szCs w:val="24"/>
        </w:rPr>
        <w:t>кино/театра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/парка аттракционов). Покупки. Переписка - 80 часов.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2. Школа и школьная жизнь, изучаемые предметы и отношение к ним. Каникулы и их проведение в различное время года — 60 часов.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3.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 - 90 часов.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4. Здоровье и личная гигиена. Защита окружающей среды -40 часов.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Речевые умения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3E1A">
        <w:rPr>
          <w:rFonts w:ascii="Times New Roman" w:hAnsi="Times New Roman"/>
          <w:sz w:val="24"/>
          <w:szCs w:val="24"/>
        </w:rPr>
        <w:t xml:space="preserve"> </w:t>
      </w:r>
      <w:r w:rsidRPr="00A23E1A">
        <w:rPr>
          <w:rFonts w:ascii="Times New Roman" w:hAnsi="Times New Roman"/>
          <w:i/>
          <w:sz w:val="24"/>
          <w:szCs w:val="24"/>
          <w:u w:val="single"/>
        </w:rPr>
        <w:t>Говорение.  Диалогическая речь</w:t>
      </w:r>
      <w:r w:rsidRPr="00A23E1A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 5—7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Обучение ведению диалогов этикетного характера включает такие речевые умения как: 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начать, поддержать и закончить разговор; 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поздравить, выразить пожелания и отреагировать на них; выразить благодарность;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вежливо переспросить, выразить согласие /отказ. Объем диалогов — до 3 реплик со стороны каждого учащегося. </w:t>
      </w:r>
      <w:proofErr w:type="gramStart"/>
      <w:r w:rsidRPr="00A23E1A">
        <w:rPr>
          <w:rFonts w:ascii="Times New Roman" w:hAnsi="Times New Roman"/>
          <w:sz w:val="24"/>
          <w:szCs w:val="24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Что? Как? Где? Куда? Когда? С кем? </w:t>
      </w:r>
      <w:proofErr w:type="gramStart"/>
      <w:r w:rsidRPr="00A23E1A">
        <w:rPr>
          <w:rFonts w:ascii="Times New Roman" w:hAnsi="Times New Roman"/>
          <w:sz w:val="24"/>
          <w:szCs w:val="24"/>
        </w:rPr>
        <w:t>Почему?), переходя с позиции спрашивающего на позицию отвечающего.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Объем диалогов — до 4-х реплик со стороны каждого учащего. При обучении ведению диалога-побуждения к действию отрабатываются умения: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обратиться с просьбой и выразить готовность/отказ ее выполнить; 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дать совет и </w:t>
      </w:r>
      <w:proofErr w:type="gramStart"/>
      <w:r w:rsidRPr="00A23E1A">
        <w:rPr>
          <w:rFonts w:ascii="Times New Roman" w:hAnsi="Times New Roman"/>
          <w:sz w:val="24"/>
          <w:szCs w:val="24"/>
        </w:rPr>
        <w:t>принять/не принять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его; 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пригласить к действию/взаимодействию и </w:t>
      </w:r>
      <w:proofErr w:type="gramStart"/>
      <w:r w:rsidRPr="00A23E1A">
        <w:rPr>
          <w:rFonts w:ascii="Times New Roman" w:hAnsi="Times New Roman"/>
          <w:sz w:val="24"/>
          <w:szCs w:val="24"/>
        </w:rPr>
        <w:t>согласиться/не согласиться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, принять в нем участие. Объем диалогов — до 2-х реплик со стороны каждого учащегося. При обучении ведению диалога-обмена мнениями отрабатываются умения: 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выражать свою точку зрения; 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выражать согласие/ несогласие с точкой зрения партнера; 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выражать сомнение; </w:t>
      </w:r>
    </w:p>
    <w:p w:rsidR="00354FE7" w:rsidRPr="00A23E1A" w:rsidRDefault="00354FE7" w:rsidP="00354FE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lastRenderedPageBreak/>
        <w:t xml:space="preserve"> выражать чувства, эмоции (радость, огорчение). Объем учебных диалогов — до 2-х реплик со стороны каждого учащегося.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3E1A">
        <w:rPr>
          <w:rFonts w:ascii="Times New Roman" w:hAnsi="Times New Roman"/>
          <w:i/>
          <w:sz w:val="24"/>
          <w:szCs w:val="24"/>
          <w:u w:val="single"/>
        </w:rPr>
        <w:t xml:space="preserve">Монологическая речь.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Развитие монологической речи в 5—7 классах предусматривает овладение следующими умениями: </w:t>
      </w:r>
    </w:p>
    <w:p w:rsidR="00354FE7" w:rsidRPr="00A23E1A" w:rsidRDefault="00354FE7" w:rsidP="00354F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354FE7" w:rsidRPr="00A23E1A" w:rsidRDefault="00354FE7" w:rsidP="00354F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передавать содержание, основную мысль </w:t>
      </w:r>
      <w:proofErr w:type="gramStart"/>
      <w:r w:rsidRPr="00A23E1A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с опорой на текст; </w:t>
      </w:r>
    </w:p>
    <w:p w:rsidR="00354FE7" w:rsidRPr="00A23E1A" w:rsidRDefault="00354FE7" w:rsidP="00354F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делать сообщение в связи с прочитанным/прослушанным текстом. Объем монологического высказывания — до 8—10 фраз.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3E1A">
        <w:rPr>
          <w:rFonts w:ascii="Times New Roman" w:hAnsi="Times New Roman"/>
          <w:sz w:val="24"/>
          <w:szCs w:val="24"/>
        </w:rPr>
        <w:t xml:space="preserve"> </w:t>
      </w:r>
      <w:r w:rsidRPr="00A23E1A">
        <w:rPr>
          <w:rFonts w:ascii="Times New Roman" w:hAnsi="Times New Roman"/>
          <w:i/>
          <w:sz w:val="24"/>
          <w:szCs w:val="24"/>
          <w:u w:val="single"/>
        </w:rPr>
        <w:t>Аудирование.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A23E1A">
        <w:rPr>
          <w:rFonts w:ascii="Times New Roman" w:hAnsi="Times New Roman"/>
          <w:sz w:val="24"/>
          <w:szCs w:val="24"/>
        </w:rPr>
        <w:t>кст пр</w:t>
      </w:r>
      <w:proofErr w:type="gramEnd"/>
      <w:r w:rsidRPr="00A23E1A">
        <w:rPr>
          <w:rFonts w:ascii="Times New Roman" w:hAnsi="Times New Roman"/>
          <w:sz w:val="24"/>
          <w:szCs w:val="24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354FE7" w:rsidRPr="00A23E1A" w:rsidRDefault="00354FE7" w:rsidP="00354F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выделять основную мысль в воспринимаемом на слух тексте; </w:t>
      </w:r>
    </w:p>
    <w:p w:rsidR="00354FE7" w:rsidRPr="00A23E1A" w:rsidRDefault="00354FE7" w:rsidP="00354F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выбирать главные факты, опуская второстепенные; </w:t>
      </w:r>
    </w:p>
    <w:p w:rsidR="00354FE7" w:rsidRPr="00A23E1A" w:rsidRDefault="00354FE7" w:rsidP="00354FE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Время звучания текстов для аудирования — до 2-х минут.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3E1A">
        <w:rPr>
          <w:rFonts w:ascii="Times New Roman" w:hAnsi="Times New Roman"/>
          <w:i/>
          <w:sz w:val="24"/>
          <w:szCs w:val="24"/>
          <w:u w:val="single"/>
        </w:rPr>
        <w:t xml:space="preserve">Чтение.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</w:t>
      </w:r>
      <w:proofErr w:type="gramStart"/>
      <w:r w:rsidRPr="00A23E1A">
        <w:rPr>
          <w:rFonts w:ascii="Times New Roman" w:hAnsi="Times New Roman"/>
          <w:sz w:val="24"/>
          <w:szCs w:val="24"/>
        </w:rPr>
        <w:t>и-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Независимо от вида чтения возможно использование двуязычного словаря.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5—7 классах, включающих факты, отражающие особенности быта, жизни, культуры стран изучаемого языка. Объем текстов для чтения — 400—500 слов. Умения чтения, подлежащие формированию: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 текста. 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выражать свое мнение по </w:t>
      </w:r>
      <w:proofErr w:type="gramStart"/>
      <w:r w:rsidRPr="00A23E1A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A23E1A">
        <w:rPr>
          <w:rFonts w:ascii="Times New Roman" w:hAnsi="Times New Roman"/>
          <w:sz w:val="24"/>
          <w:szCs w:val="24"/>
        </w:rPr>
        <w:t>. Объем текстов для чтения до 250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Письменная речь Овладение письменной речью предусматривает развитие следующих умений: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3E1A">
        <w:rPr>
          <w:rFonts w:ascii="Times New Roman" w:hAnsi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— 50-60 слов, включая адрес); Социокультурные знания и умения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lastRenderedPageBreak/>
        <w:t xml:space="preserve">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A23E1A">
        <w:rPr>
          <w:rFonts w:ascii="Times New Roman" w:hAnsi="Times New Roman"/>
          <w:sz w:val="24"/>
          <w:szCs w:val="24"/>
        </w:rPr>
        <w:t>с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: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фамилиями и именами выдающихся людей в странах изучаемого языка;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оригинальными или адаптированными материалами детской поэзии и прозы;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иноязычными сказками и легендами, рассказами;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с государственной символикой (флагом и его цветовой символикой, гимном, столицами страны/ стран изучаемого языка);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с традициями проведения праздников Рождества, Нового года, Пасхи и т.д. в странах изучаемого языка; </w:t>
      </w:r>
    </w:p>
    <w:p w:rsidR="00354FE7" w:rsidRPr="00A23E1A" w:rsidRDefault="00354FE7" w:rsidP="00354FE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 Предусматривается овладение умениями: — писать свое имя и фамилию, а также имена и фамилии своих родственников и друзей на английском языке; — правильно оформлять адрес на английском языке;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 xml:space="preserve">Языковые знания и умения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Графика и орфография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23E1A">
        <w:rPr>
          <w:rFonts w:ascii="Times New Roman" w:hAnsi="Times New Roman"/>
          <w:i/>
          <w:sz w:val="24"/>
          <w:szCs w:val="24"/>
          <w:u w:val="single"/>
        </w:rPr>
        <w:t xml:space="preserve">Фонетическая сторона речи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23E1A">
        <w:rPr>
          <w:rFonts w:ascii="Times New Roman" w:hAnsi="Times New Roman"/>
          <w:sz w:val="24"/>
          <w:szCs w:val="24"/>
          <w:u w:val="single"/>
        </w:rPr>
        <w:t>Лексическая сторона речи.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Развитие навыков их распознавания и употребления в речи. Знание основных способов словообразования: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а) аффиксации: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глаголы с префиксами re- (rewrite);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3E1A">
        <w:rPr>
          <w:rFonts w:ascii="Times New Roman" w:hAnsi="Times New Roman"/>
          <w:sz w:val="24"/>
          <w:szCs w:val="24"/>
        </w:rPr>
        <w:t xml:space="preserve"> существительные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t>с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t>суффиксами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—ness (kindness), -ship (friendship), -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 xml:space="preserve"> (journalist), -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 xml:space="preserve"> (meeting);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3E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t>прилагательные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t>с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t>суффиксами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—y (lazy), -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 xml:space="preserve"> (lovely), - 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>(helpful), -al (musical), -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 xml:space="preserve"> (fantastic), - 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>/an (Russian), -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 xml:space="preserve">(boring); - 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 xml:space="preserve"> (famous), </w:t>
      </w:r>
      <w:r w:rsidRPr="00A23E1A">
        <w:rPr>
          <w:rFonts w:ascii="Times New Roman" w:hAnsi="Times New Roman"/>
          <w:sz w:val="24"/>
          <w:szCs w:val="24"/>
        </w:rPr>
        <w:t>префиксом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un- (unusual);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t xml:space="preserve">наречия с суффиксом - ly (quickly);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3E1A">
        <w:rPr>
          <w:rFonts w:ascii="Times New Roman" w:hAnsi="Times New Roman"/>
          <w:sz w:val="24"/>
          <w:szCs w:val="24"/>
        </w:rPr>
        <w:t xml:space="preserve"> числительные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t>с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3E1A">
        <w:rPr>
          <w:rFonts w:ascii="Times New Roman" w:hAnsi="Times New Roman"/>
          <w:sz w:val="24"/>
          <w:szCs w:val="24"/>
        </w:rPr>
        <w:t>суффиксами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—teen (nineteen), -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ty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 xml:space="preserve"> (sixty),-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A23E1A">
        <w:rPr>
          <w:rFonts w:ascii="Times New Roman" w:hAnsi="Times New Roman"/>
          <w:sz w:val="24"/>
          <w:szCs w:val="24"/>
          <w:lang w:val="en-US"/>
        </w:rPr>
        <w:t xml:space="preserve"> (fifth)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A23E1A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(football)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в) конверсии (образование существительных от неопределенной формы глагола — to change —change) Распознавание и использование интернациональных слов (doctor).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3E1A">
        <w:rPr>
          <w:rFonts w:ascii="Times New Roman" w:hAnsi="Times New Roman"/>
          <w:i/>
          <w:sz w:val="24"/>
          <w:szCs w:val="24"/>
          <w:u w:val="single"/>
        </w:rPr>
        <w:t>Грамматическая сторона речи</w:t>
      </w:r>
      <w:r w:rsidRPr="00A23E1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</w:t>
      </w:r>
      <w:proofErr w:type="gramStart"/>
      <w:r w:rsidRPr="00A23E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We moved to a new house last year); предложения с начальным It и с начальным There + to be (It’s cold. It’s five o’clock. It’s interesting. It was winter. </w:t>
      </w:r>
      <w:proofErr w:type="gramStart"/>
      <w:r w:rsidRPr="00A23E1A">
        <w:rPr>
          <w:rFonts w:ascii="Times New Roman" w:hAnsi="Times New Roman"/>
          <w:sz w:val="24"/>
          <w:szCs w:val="24"/>
        </w:rPr>
        <w:t>There are a lot of trees in the park); сложносочиненных предложений с сочинительными союзами and, but, or; сложноподчиненных предложений с союзами и союзными словами what, when, why, which, that, who, if, because, that’s why, than, so;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условных предложений реального (Conditional I — If I see Jim, I’ll invite him to our school party) и нереального характера (Conditional II — If I were you, I would start learning French); всех типов вопросительных пред-ложений </w:t>
      </w:r>
      <w:proofErr w:type="gramStart"/>
      <w:r w:rsidRPr="00A23E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общий, специальный, альтернативный, разделительный вопросы в Present, Future, Past Simple, Present Perfect, Present Continuous); побудительных предложений в утвердительной (Be careful!) и отрицательной (Don’t </w:t>
      </w:r>
      <w:r w:rsidRPr="00A23E1A">
        <w:rPr>
          <w:rFonts w:ascii="Times New Roman" w:hAnsi="Times New Roman"/>
          <w:sz w:val="24"/>
          <w:szCs w:val="24"/>
        </w:rPr>
        <w:lastRenderedPageBreak/>
        <w:t>worry.) форме Знание признаков и навыки распознавания и употребления в речи конструкций с глаголами на -ing: to be going to (для выражения будущего действия); to love/hate doing something; Stop talking. Конструкций</w:t>
      </w:r>
      <w:r w:rsidRPr="00A23E1A">
        <w:rPr>
          <w:rFonts w:ascii="Times New Roman" w:hAnsi="Times New Roman"/>
          <w:sz w:val="24"/>
          <w:szCs w:val="24"/>
          <w:lang w:val="en-US"/>
        </w:rPr>
        <w:t xml:space="preserve"> It takes me … to do something; to look/ feel/ be happy. </w:t>
      </w:r>
      <w:r w:rsidRPr="00A23E1A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 Past, Future Simple, Present Perfect, Present Continuous); и формах страдательного залога в Present, Past Future Simple; модальных глаголов и их эквивалентов </w:t>
      </w:r>
      <w:proofErr w:type="gramStart"/>
      <w:r w:rsidRPr="00A23E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may, can/ be able to, must/have to/should); причастий настоящего и прошедшего времени; фразовых глаголов, обслуживающих темы, отобранные для данного этапа обучения. Навыки распознавания и употребления в речи определенного, неопределенного и нулевого артиклей; неисчисляемых и исчисляемых существительных (a flower, snow) существительных с причастиями настоящего и прошедшего времени </w:t>
      </w:r>
      <w:proofErr w:type="gramStart"/>
      <w:r w:rsidRPr="00A23E1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3E1A">
        <w:rPr>
          <w:rFonts w:ascii="Times New Roman" w:hAnsi="Times New Roman"/>
          <w:sz w:val="24"/>
          <w:szCs w:val="24"/>
        </w:rPr>
        <w:t>a writing student/ a written exercise); существительных в функции прилагательного (art gallery), степеней сравнения прилагательных и наречий, в том числе, образованных не по правилу (good-better-best); личных местоимения в именительном (my) и объектном (me) падежах, а также в абсолютной форме (mine); неопределенных местоимений (some, any); наречий, оканчивающиеся на -ly (early), а также совпадающих по форме с прилагательными (fast, high); количественных числительных свыше 100; порядковых числительных свыше 20</w:t>
      </w:r>
    </w:p>
    <w:p w:rsidR="006E3D7E" w:rsidRPr="00A23E1A" w:rsidRDefault="006E3D7E">
      <w:pPr>
        <w:rPr>
          <w:rFonts w:ascii="Times New Roman" w:hAnsi="Times New Roman"/>
          <w:sz w:val="24"/>
          <w:szCs w:val="24"/>
        </w:rPr>
      </w:pPr>
    </w:p>
    <w:p w:rsidR="00354FE7" w:rsidRPr="00A23E1A" w:rsidRDefault="00354FE7" w:rsidP="00AD6CB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Учебно - методическое  и материально-техническое обеспечение образовательного процесса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Дидактическое и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5342"/>
      </w:tblGrid>
      <w:tr w:rsidR="00354FE7" w:rsidRPr="00A23E1A" w:rsidTr="006A4222"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Дидактическое обеспечение</w:t>
            </w:r>
          </w:p>
        </w:tc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354FE7" w:rsidRPr="00A23E1A" w:rsidTr="006A4222">
        <w:tc>
          <w:tcPr>
            <w:tcW w:w="7807" w:type="dxa"/>
          </w:tcPr>
          <w:p w:rsidR="00354FE7" w:rsidRPr="00A23E1A" w:rsidRDefault="00031A38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Английский язык: учебник для 7</w:t>
            </w:r>
            <w:r w:rsidR="00354FE7" w:rsidRPr="00A23E1A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организаций / Ю.А. Комарова, И.В. Ларионова, К. Гренджер. — М.: ООО «Русское с</w:t>
            </w:r>
            <w:r w:rsidR="005A64FA">
              <w:rPr>
                <w:rFonts w:ascii="Times New Roman" w:hAnsi="Times New Roman"/>
                <w:sz w:val="24"/>
                <w:szCs w:val="24"/>
              </w:rPr>
              <w:t>лово — учебник»: Макмиллан, 201</w:t>
            </w:r>
            <w:r w:rsidR="005A64FA" w:rsidRPr="005A64FA">
              <w:rPr>
                <w:rFonts w:ascii="Times New Roman" w:hAnsi="Times New Roman"/>
                <w:sz w:val="24"/>
                <w:szCs w:val="24"/>
              </w:rPr>
              <w:t>7</w:t>
            </w:r>
            <w:r w:rsidR="00354FE7" w:rsidRPr="00A23E1A">
              <w:rPr>
                <w:rFonts w:ascii="Times New Roman" w:hAnsi="Times New Roman"/>
                <w:sz w:val="24"/>
                <w:szCs w:val="24"/>
              </w:rPr>
              <w:t xml:space="preserve">. — 152 с.: ил. — (Инновационная школа) + CD. </w:t>
            </w:r>
            <w:r w:rsidR="00354FE7" w:rsidRPr="00A23E1A">
              <w:rPr>
                <w:rFonts w:ascii="Times New Roman" w:eastAsia="SimSu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807" w:type="dxa"/>
          </w:tcPr>
          <w:p w:rsidR="00354FE7" w:rsidRPr="00A23E1A" w:rsidRDefault="00354FE7" w:rsidP="005A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 xml:space="preserve">Книга для учителя к учебнику Ю.А. Комаровой, И.В. Ларионовой, К. </w:t>
            </w:r>
            <w:r w:rsidR="00031A38" w:rsidRPr="00A23E1A">
              <w:rPr>
                <w:rFonts w:ascii="Times New Roman" w:hAnsi="Times New Roman"/>
                <w:sz w:val="24"/>
                <w:szCs w:val="24"/>
              </w:rPr>
              <w:t>Гренджер «Английский язык» для 7</w:t>
            </w:r>
            <w:r w:rsidRPr="00A23E1A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организаций / Ю. А. Комарова, И. В. Ларионова, М. Кондро. — М.: ООО «Русское слово — учебник»: Макмиллан, 201</w:t>
            </w:r>
            <w:r w:rsidR="005A64FA" w:rsidRPr="005A64FA">
              <w:rPr>
                <w:rFonts w:ascii="Times New Roman" w:hAnsi="Times New Roman"/>
                <w:sz w:val="24"/>
                <w:szCs w:val="24"/>
              </w:rPr>
              <w:t>7</w:t>
            </w:r>
            <w:r w:rsidRPr="00A23E1A">
              <w:rPr>
                <w:rFonts w:ascii="Times New Roman" w:hAnsi="Times New Roman"/>
                <w:sz w:val="24"/>
                <w:szCs w:val="24"/>
              </w:rPr>
              <w:t xml:space="preserve">. — 216 </w:t>
            </w:r>
            <w:proofErr w:type="gramStart"/>
            <w:r w:rsidRPr="00A23E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3E1A">
              <w:rPr>
                <w:rFonts w:ascii="Times New Roman" w:hAnsi="Times New Roman"/>
                <w:sz w:val="24"/>
                <w:szCs w:val="24"/>
              </w:rPr>
              <w:t>.— (Инновационная школа).</w:t>
            </w:r>
            <w:r w:rsidRPr="00A23E1A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354FE7" w:rsidRPr="00A23E1A" w:rsidTr="006A4222"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Рабочая программа к учебникам Ю.А. Комаровой, И.В. Ларионовой и др. «Английский язык для 5—9 классов общеобразовательных организаций» / авт.-сост. Ю.А. Комарова, И. В. Ларионова. — М.: ООО</w:t>
            </w:r>
            <w:r w:rsidR="005A64FA">
              <w:rPr>
                <w:rFonts w:ascii="Times New Roman" w:hAnsi="Times New Roman"/>
                <w:sz w:val="24"/>
                <w:szCs w:val="24"/>
              </w:rPr>
              <w:t xml:space="preserve"> «Русское слово — учебник», 201</w:t>
            </w:r>
            <w:r w:rsidR="005A64FA" w:rsidRPr="00C20E08">
              <w:rPr>
                <w:rFonts w:ascii="Times New Roman" w:hAnsi="Times New Roman"/>
                <w:sz w:val="24"/>
                <w:szCs w:val="24"/>
              </w:rPr>
              <w:t>7</w:t>
            </w:r>
            <w:r w:rsidRPr="00A23E1A">
              <w:rPr>
                <w:rFonts w:ascii="Times New Roman" w:hAnsi="Times New Roman"/>
                <w:sz w:val="24"/>
                <w:szCs w:val="24"/>
              </w:rPr>
              <w:t xml:space="preserve">. — 104 </w:t>
            </w:r>
            <w:proofErr w:type="gramStart"/>
            <w:r w:rsidRPr="00A23E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3E1A">
              <w:rPr>
                <w:rFonts w:ascii="Times New Roman" w:hAnsi="Times New Roman"/>
                <w:sz w:val="24"/>
                <w:szCs w:val="24"/>
              </w:rPr>
              <w:t>. — (Инновационная школа).</w:t>
            </w:r>
          </w:p>
        </w:tc>
      </w:tr>
      <w:tr w:rsidR="00354FE7" w:rsidRPr="00A23E1A" w:rsidTr="006A4222"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Иностранный язык. Планируемые результаты. Система заданий. 5-9 классы: пособие для учителей общеобразовательных учреждений \ [М.З. Биболетова,  М.В. Вербицкая, К.С. Махмурян, Н.Н. Трубанёва] – М.: Просвещение, 2012. – 123 с.- (Работаем по новым стандартам).</w:t>
            </w:r>
          </w:p>
        </w:tc>
      </w:tr>
      <w:tr w:rsidR="00354FE7" w:rsidRPr="00A23E1A" w:rsidTr="006A4222"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354FE7" w:rsidRPr="00A23E1A" w:rsidTr="006A4222"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Материально-техническое обеспечение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2"/>
        <w:gridCol w:w="2143"/>
        <w:gridCol w:w="2440"/>
      </w:tblGrid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Экран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 учителя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4FE7" w:rsidRPr="00A23E1A" w:rsidTr="006A4222">
        <w:tc>
          <w:tcPr>
            <w:tcW w:w="9747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мебели для учащихся</w:t>
            </w:r>
          </w:p>
        </w:tc>
        <w:tc>
          <w:tcPr>
            <w:tcW w:w="2694" w:type="dxa"/>
          </w:tcPr>
          <w:p w:rsidR="00354FE7" w:rsidRPr="00A23E1A" w:rsidRDefault="00354FE7" w:rsidP="006A42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54FE7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AD6CB1" w:rsidRPr="00AD6CB1" w:rsidRDefault="00AD6CB1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Информационно-коммуникационные средства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7515"/>
      </w:tblGrid>
      <w:tr w:rsidR="00354FE7" w:rsidRPr="00A23E1A" w:rsidTr="006A4222">
        <w:tc>
          <w:tcPr>
            <w:tcW w:w="4690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0096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Ресурсы Интернета</w:t>
            </w:r>
          </w:p>
        </w:tc>
      </w:tr>
      <w:tr w:rsidR="00354FE7" w:rsidRPr="00A23E1A" w:rsidTr="006A4222">
        <w:tc>
          <w:tcPr>
            <w:tcW w:w="4690" w:type="dxa"/>
          </w:tcPr>
          <w:p w:rsidR="00354FE7" w:rsidRPr="00A23E1A" w:rsidRDefault="00354FE7" w:rsidP="006A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23E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Аудиодиск </w:t>
            </w:r>
            <w:r w:rsidRPr="00A23E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CD</w:t>
            </w:r>
            <w:r w:rsidRPr="00A23E1A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A23E1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ROM</w:t>
            </w:r>
            <w:r w:rsidRPr="00A23E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23E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 </w:t>
            </w:r>
            <w:r w:rsidR="00031A38" w:rsidRPr="00A23E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учебнику «Английский язык» для 7</w:t>
            </w:r>
            <w:r w:rsidRPr="00A23E1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класса Ю.А. Комарова, И.В. Ларионова, К. Гренджер</w:t>
            </w:r>
          </w:p>
        </w:tc>
        <w:tc>
          <w:tcPr>
            <w:tcW w:w="10096" w:type="dxa"/>
          </w:tcPr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8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http://standart.edu.ru</w:t>
              </w:r>
            </w:hyperlink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Федерального Государственного образовательного стандарта];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9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http://school-collection.edu.ru</w:t>
              </w:r>
            </w:hyperlink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[Единая коллекция цифровых образовательных ресурсов];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0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http://pedsovet.su</w:t>
              </w:r>
            </w:hyperlink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сообщества взаимопомощи учителей];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1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http://festival.1september.ru</w:t>
              </w:r>
            </w:hyperlink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[Фестиваль педагогических идей «Открытый урок»];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2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http://bibliofond.ru</w:t>
              </w:r>
            </w:hyperlink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[Электронная библиотека «Библиофонд»];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3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http://www.examen.ru</w:t>
              </w:r>
            </w:hyperlink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«Экзамен.</w:t>
            </w:r>
            <w:proofErr w:type="spellStart"/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>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4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http://nsportal.ru</w:t>
              </w:r>
            </w:hyperlink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[Портал проекта для одаренных детей «Алые паруса»];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5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http://videouroki.net</w:t>
              </w:r>
            </w:hyperlink>
            <w:r w:rsidR="00354FE7" w:rsidRPr="00A23E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[Портал «Видеоуроки в сети Интернет»];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6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www</w:t>
              </w:r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.pedakademy.ru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«Педагогическая академия»];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7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http://metodsovet.su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[Методический портал учителя «Методсовет»];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8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www</w:t>
              </w:r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rusolymp</w:t>
              </w:r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.</w:t>
              </w:r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  <w:lang w:val="en-US"/>
                </w:rPr>
                <w:t>ru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Всероссийской олимпиады школьников по предметам];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9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http://www.mioo.ru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[ Сайт Московского института открытого образования];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0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http://www.uchportal.ru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[Учительский портал];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1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http://www.методкабинет.рф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[Всероссийский педагогический портал «Методкабинет</w:t>
            </w:r>
            <w:proofErr w:type="gramStart"/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.Р</w:t>
            </w:r>
            <w:proofErr w:type="gramEnd"/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Ф»];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2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http://indigo-mir.ru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Центра дистанционного творчества];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3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http://www.pandia.ru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[Портал «Энциклопедия знаний»];</w:t>
            </w:r>
          </w:p>
          <w:p w:rsidR="00354FE7" w:rsidRPr="00A23E1A" w:rsidRDefault="00BE3819" w:rsidP="00C83B93">
            <w:pPr>
              <w:pStyle w:val="a3"/>
              <w:numPr>
                <w:ilvl w:val="0"/>
                <w:numId w:val="1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4" w:history="1">
              <w:r w:rsidR="00354FE7" w:rsidRPr="00A23E1A">
                <w:rPr>
                  <w:rStyle w:val="a5"/>
                  <w:rFonts w:ascii="Times New Roman" w:hAnsi="Times New Roman"/>
                  <w:spacing w:val="-4"/>
                  <w:sz w:val="24"/>
                  <w:szCs w:val="24"/>
                </w:rPr>
                <w:t>http://pedsovet.org</w:t>
              </w:r>
            </w:hyperlink>
            <w:r w:rsidR="00354FE7" w:rsidRPr="00A23E1A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[Всероссийский интернет-педсовет];</w:t>
            </w:r>
          </w:p>
          <w:p w:rsidR="00354FE7" w:rsidRPr="00A23E1A" w:rsidRDefault="00354FE7" w:rsidP="006A4222">
            <w:pPr>
              <w:tabs>
                <w:tab w:val="left" w:pos="444"/>
              </w:tabs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54FE7" w:rsidRPr="00A23E1A" w:rsidRDefault="00354FE7">
      <w:pPr>
        <w:rPr>
          <w:rFonts w:ascii="Times New Roman" w:hAnsi="Times New Roman"/>
          <w:sz w:val="24"/>
          <w:szCs w:val="24"/>
        </w:rPr>
      </w:pPr>
    </w:p>
    <w:p w:rsidR="00354FE7" w:rsidRPr="00A23E1A" w:rsidRDefault="00AD6CB1" w:rsidP="00AD6CB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</w:t>
      </w:r>
      <w:r w:rsidR="00354FE7"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Планируемые результаты изучения учебного предмета «Английский язык»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0" w:right="20" w:firstLine="70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Планируемые результаты, отнесённые к блоку «Выпускник научится», включают круг учебных задач, построенных на опорном учебном материале, овладение которыми принципиально необходимо для успешного обучения и </w:t>
      </w:r>
      <w:proofErr w:type="gramStart"/>
      <w:r w:rsidRPr="00A23E1A">
        <w:rPr>
          <w:sz w:val="24"/>
          <w:szCs w:val="24"/>
        </w:rPr>
        <w:t>социализации</w:t>
      </w:r>
      <w:proofErr w:type="gramEnd"/>
      <w:r w:rsidRPr="00A23E1A">
        <w:rPr>
          <w:sz w:val="24"/>
          <w:szCs w:val="24"/>
        </w:rPr>
        <w:t xml:space="preserve"> обучающихся и которые могут быть освоены подавляющим большинством обучающихся.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0" w:right="20" w:firstLine="700"/>
        <w:jc w:val="left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Достижение этих результатов выносится на итоговую оценку,</w:t>
      </w:r>
      <w:r w:rsidRPr="00A23E1A">
        <w:rPr>
          <w:sz w:val="24"/>
          <w:szCs w:val="24"/>
        </w:rPr>
        <w:t xml:space="preserve">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</w:t>
      </w:r>
    </w:p>
    <w:p w:rsidR="00354FE7" w:rsidRPr="00A23E1A" w:rsidRDefault="00354FE7" w:rsidP="00354FE7">
      <w:pPr>
        <w:pStyle w:val="5"/>
        <w:shd w:val="clear" w:color="auto" w:fill="auto"/>
        <w:spacing w:after="240" w:line="274" w:lineRule="exact"/>
        <w:ind w:left="20" w:right="20" w:firstLine="700"/>
        <w:jc w:val="left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Оценка достижения</w:t>
      </w:r>
      <w:r w:rsidRPr="00A23E1A">
        <w:rPr>
          <w:sz w:val="24"/>
          <w:szCs w:val="24"/>
        </w:rPr>
        <w:t xml:space="preserve"> планируемых результатов этого блока на уровне, характеризующем </w:t>
      </w:r>
      <w:r w:rsidRPr="00A23E1A">
        <w:rPr>
          <w:rStyle w:val="0pt"/>
          <w:sz w:val="24"/>
          <w:szCs w:val="24"/>
        </w:rPr>
        <w:t>исполнительскую компетентность</w:t>
      </w:r>
      <w:r w:rsidRPr="00A23E1A">
        <w:rPr>
          <w:sz w:val="24"/>
          <w:szCs w:val="24"/>
        </w:rPr>
        <w:t xml:space="preserve"> обучающихся, ведётся с </w:t>
      </w:r>
      <w:r w:rsidRPr="00A23E1A">
        <w:rPr>
          <w:rStyle w:val="1"/>
          <w:sz w:val="24"/>
          <w:szCs w:val="24"/>
        </w:rPr>
        <w:t>помощью заданий базового уровня,</w:t>
      </w:r>
      <w:r w:rsidRPr="00A23E1A">
        <w:rPr>
          <w:sz w:val="24"/>
          <w:szCs w:val="24"/>
        </w:rPr>
        <w:t xml:space="preserve"> а на уровне действий, составляющих </w:t>
      </w:r>
      <w:r w:rsidRPr="00A23E1A">
        <w:rPr>
          <w:rStyle w:val="0pt"/>
          <w:sz w:val="24"/>
          <w:szCs w:val="24"/>
        </w:rPr>
        <w:t>зону ближайшего развития</w:t>
      </w:r>
      <w:r w:rsidRPr="00A23E1A">
        <w:rPr>
          <w:sz w:val="24"/>
          <w:szCs w:val="24"/>
        </w:rPr>
        <w:t xml:space="preserve"> обучающихся, - </w:t>
      </w:r>
      <w:r w:rsidRPr="00A23E1A">
        <w:rPr>
          <w:rStyle w:val="1"/>
          <w:sz w:val="24"/>
          <w:szCs w:val="24"/>
        </w:rPr>
        <w:t>с помощью заданий повышенного уровня</w:t>
      </w:r>
      <w:r w:rsidRPr="00A23E1A">
        <w:rPr>
          <w:sz w:val="24"/>
          <w:szCs w:val="24"/>
        </w:rPr>
        <w:t>.</w:t>
      </w:r>
    </w:p>
    <w:p w:rsidR="00354FE7" w:rsidRPr="00A23E1A" w:rsidRDefault="00354FE7" w:rsidP="00AD6CB1">
      <w:pPr>
        <w:pStyle w:val="5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A23E1A">
        <w:rPr>
          <w:sz w:val="24"/>
          <w:szCs w:val="24"/>
        </w:rPr>
        <w:lastRenderedPageBreak/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</w:t>
      </w:r>
      <w:r w:rsidR="00AD6CB1">
        <w:rPr>
          <w:sz w:val="24"/>
          <w:szCs w:val="24"/>
        </w:rPr>
        <w:t xml:space="preserve">о материала или выступающих </w:t>
      </w:r>
      <w:r w:rsidRPr="00A23E1A">
        <w:rPr>
          <w:sz w:val="24"/>
          <w:szCs w:val="24"/>
        </w:rPr>
        <w:t xml:space="preserve"> для дальнейшего изучения данного предмета.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0" w:right="20" w:firstLine="700"/>
        <w:jc w:val="left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Оценка достижения</w:t>
      </w:r>
      <w:r w:rsidRPr="00A23E1A">
        <w:rPr>
          <w:sz w:val="24"/>
          <w:szCs w:val="24"/>
        </w:rPr>
        <w:t xml:space="preserve"> этих целей ведется преимущественно в ходе процедур, допускающих предоставление и использование исключительно неперсонифицированной информации.</w:t>
      </w:r>
    </w:p>
    <w:p w:rsidR="00354FE7" w:rsidRPr="00A23E1A" w:rsidRDefault="00354FE7" w:rsidP="00AD6CB1">
      <w:pPr>
        <w:pStyle w:val="5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контроля. Основные цели такого включения - предоставить возможность </w:t>
      </w:r>
      <w:proofErr w:type="gramStart"/>
      <w:r w:rsidRPr="00A23E1A">
        <w:rPr>
          <w:sz w:val="24"/>
          <w:szCs w:val="24"/>
        </w:rPr>
        <w:t>обучающимся</w:t>
      </w:r>
      <w:proofErr w:type="gramEnd"/>
      <w:r w:rsidRPr="00A23E1A">
        <w:rPr>
          <w:sz w:val="24"/>
          <w:szCs w:val="24"/>
        </w:rPr>
        <w:t xml:space="preserve"> продемонстрировать </w:t>
      </w:r>
      <w:r w:rsidRPr="00A23E1A">
        <w:rPr>
          <w:rStyle w:val="1"/>
          <w:sz w:val="24"/>
          <w:szCs w:val="24"/>
        </w:rPr>
        <w:t>овладение более высокими</w:t>
      </w:r>
      <w:r w:rsidRPr="00A23E1A">
        <w:rPr>
          <w:sz w:val="24"/>
          <w:szCs w:val="24"/>
        </w:rPr>
        <w:t xml:space="preserve"> (по сравнению с базовым) </w:t>
      </w:r>
      <w:r w:rsidRPr="00A23E1A">
        <w:rPr>
          <w:rStyle w:val="1"/>
          <w:sz w:val="24"/>
          <w:szCs w:val="24"/>
        </w:rPr>
        <w:t>уровнями достижений и выявить динамику роста</w:t>
      </w:r>
      <w:r w:rsidRPr="00A23E1A">
        <w:rPr>
          <w:sz w:val="24"/>
          <w:szCs w:val="24"/>
        </w:rPr>
        <w:t xml:space="preserve">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</w:p>
    <w:p w:rsidR="00354FE7" w:rsidRPr="00A23E1A" w:rsidRDefault="00354FE7" w:rsidP="00AD6CB1">
      <w:pPr>
        <w:pStyle w:val="5"/>
        <w:shd w:val="clear" w:color="auto" w:fill="auto"/>
        <w:spacing w:after="531" w:line="274" w:lineRule="exact"/>
        <w:ind w:left="20" w:right="20" w:firstLine="70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обучающимися заданий базового уровня.</w:t>
      </w:r>
    </w:p>
    <w:p w:rsidR="00354FE7" w:rsidRPr="00A23E1A" w:rsidRDefault="00354FE7" w:rsidP="00354FE7">
      <w:pPr>
        <w:widowControl w:val="0"/>
        <w:tabs>
          <w:tab w:val="left" w:pos="496"/>
        </w:tabs>
        <w:spacing w:after="257" w:line="21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bookmark57"/>
      <w:bookmarkStart w:id="2" w:name="bookmark58"/>
      <w:r w:rsidRPr="00A23E1A">
        <w:rPr>
          <w:rStyle w:val="2"/>
          <w:b/>
          <w:sz w:val="24"/>
          <w:szCs w:val="24"/>
        </w:rPr>
        <w:t>Коммуникативные умения</w:t>
      </w:r>
      <w:bookmarkEnd w:id="1"/>
      <w:bookmarkEnd w:id="2"/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80" w:right="5880" w:hanging="280"/>
        <w:jc w:val="left"/>
        <w:rPr>
          <w:b/>
          <w:sz w:val="24"/>
          <w:szCs w:val="24"/>
        </w:rPr>
      </w:pPr>
      <w:r w:rsidRPr="00A23E1A">
        <w:rPr>
          <w:b/>
          <w:sz w:val="24"/>
          <w:szCs w:val="24"/>
          <w:u w:val="single"/>
        </w:rPr>
        <w:t>Говорение. Диалогическая речь</w:t>
      </w:r>
      <w:r w:rsidRPr="00A23E1A">
        <w:rPr>
          <w:b/>
          <w:sz w:val="24"/>
          <w:szCs w:val="24"/>
        </w:rPr>
        <w:t xml:space="preserve"> 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80" w:right="5880" w:hanging="280"/>
        <w:jc w:val="left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15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A23E1A">
        <w:rPr>
          <w:b/>
          <w:sz w:val="24"/>
          <w:szCs w:val="24"/>
        </w:rPr>
        <w:t>вести диалог этикетного характера: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начинать, поддерживать и заканчивать разговор;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поздравлять, выражать пожелания и реагировать на них;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выражать благодарность;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вежливо переспрашивать, отказываться, соглашаться;</w:t>
      </w:r>
    </w:p>
    <w:p w:rsidR="00354FE7" w:rsidRPr="00A23E1A" w:rsidRDefault="00354FE7" w:rsidP="00C83B93">
      <w:pPr>
        <w:pStyle w:val="5"/>
        <w:numPr>
          <w:ilvl w:val="0"/>
          <w:numId w:val="14"/>
        </w:numPr>
        <w:shd w:val="clear" w:color="auto" w:fill="auto"/>
        <w:spacing w:line="274" w:lineRule="exact"/>
        <w:ind w:left="792"/>
        <w:jc w:val="both"/>
        <w:rPr>
          <w:sz w:val="24"/>
          <w:szCs w:val="24"/>
        </w:rPr>
      </w:pPr>
      <w:r w:rsidRPr="00A23E1A">
        <w:rPr>
          <w:b/>
          <w:sz w:val="24"/>
          <w:szCs w:val="24"/>
        </w:rPr>
        <w:t>вести диалог-расспрос</w:t>
      </w:r>
      <w:r w:rsidRPr="00A23E1A">
        <w:rPr>
          <w:sz w:val="24"/>
          <w:szCs w:val="24"/>
        </w:rPr>
        <w:t>: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</w:t>
      </w:r>
      <w:proofErr w:type="gramStart"/>
      <w:r w:rsidRPr="00A23E1A">
        <w:rPr>
          <w:sz w:val="24"/>
          <w:szCs w:val="24"/>
        </w:rPr>
        <w:t xml:space="preserve">запрашивать и сообщать фактическую информацию </w:t>
      </w:r>
      <w:r w:rsidRPr="00A23E1A">
        <w:rPr>
          <w:rStyle w:val="0pt"/>
          <w:sz w:val="24"/>
          <w:szCs w:val="24"/>
        </w:rPr>
        <w:t>(кто? что? как? где? куда? когда? с кем? почему?),</w:t>
      </w:r>
      <w:r w:rsidRPr="00A23E1A">
        <w:rPr>
          <w:sz w:val="24"/>
          <w:szCs w:val="24"/>
        </w:rPr>
        <w:t xml:space="preserve"> переходя с позиции спрашивающего на позицию отвечающего;</w:t>
      </w:r>
      <w:proofErr w:type="gramEnd"/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b/>
          <w:sz w:val="24"/>
          <w:szCs w:val="24"/>
        </w:rPr>
      </w:pPr>
      <w:r w:rsidRPr="00A23E1A">
        <w:rPr>
          <w:b/>
          <w:sz w:val="24"/>
          <w:szCs w:val="24"/>
        </w:rPr>
        <w:t>вести диалог-побуждение к действию: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обращаться с просьбой и выражать готовность/отказ её выполнить;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давать совет и </w:t>
      </w:r>
      <w:proofErr w:type="gramStart"/>
      <w:r w:rsidRPr="00A23E1A">
        <w:rPr>
          <w:sz w:val="24"/>
          <w:szCs w:val="24"/>
        </w:rPr>
        <w:t>принимать/не принимать</w:t>
      </w:r>
      <w:proofErr w:type="gramEnd"/>
      <w:r w:rsidRPr="00A23E1A">
        <w:rPr>
          <w:sz w:val="24"/>
          <w:szCs w:val="24"/>
        </w:rPr>
        <w:t xml:space="preserve"> его;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right="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приглашать к действию /взаимодействию и </w:t>
      </w:r>
      <w:proofErr w:type="gramStart"/>
      <w:r w:rsidRPr="00A23E1A">
        <w:rPr>
          <w:sz w:val="24"/>
          <w:szCs w:val="24"/>
        </w:rPr>
        <w:t>соглашаться/не соглашаться</w:t>
      </w:r>
      <w:proofErr w:type="gramEnd"/>
      <w:r w:rsidRPr="00A23E1A">
        <w:rPr>
          <w:sz w:val="24"/>
          <w:szCs w:val="24"/>
        </w:rPr>
        <w:t xml:space="preserve"> принять в нём участие;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делать предложение и выражать согласие/несогласие принять его;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b/>
          <w:sz w:val="24"/>
          <w:szCs w:val="24"/>
        </w:rPr>
        <w:t xml:space="preserve"> вести комбинированный диалог </w:t>
      </w:r>
      <w:r w:rsidRPr="00A23E1A">
        <w:rPr>
          <w:sz w:val="24"/>
          <w:szCs w:val="24"/>
        </w:rPr>
        <w:t>в стандартных ситуациях неофициального общения, соблюдая нормы речевого этикета, принятые в англоязычных странах;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b/>
          <w:sz w:val="24"/>
          <w:szCs w:val="24"/>
        </w:rPr>
      </w:pPr>
      <w:r w:rsidRPr="00A23E1A">
        <w:rPr>
          <w:b/>
          <w:sz w:val="24"/>
          <w:szCs w:val="24"/>
        </w:rPr>
        <w:t xml:space="preserve"> вести диалог-обмен мнениями: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выражать точку зрения и </w:t>
      </w:r>
      <w:proofErr w:type="gramStart"/>
      <w:r w:rsidRPr="00A23E1A">
        <w:rPr>
          <w:sz w:val="24"/>
          <w:szCs w:val="24"/>
        </w:rPr>
        <w:t>соглашаться/не соглашаться</w:t>
      </w:r>
      <w:proofErr w:type="gramEnd"/>
      <w:r w:rsidRPr="00A23E1A">
        <w:rPr>
          <w:sz w:val="24"/>
          <w:szCs w:val="24"/>
        </w:rPr>
        <w:t xml:space="preserve"> с ней;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высказывать одобрение/неодобрение;</w:t>
      </w:r>
    </w:p>
    <w:p w:rsidR="00354FE7" w:rsidRPr="00A23E1A" w:rsidRDefault="00354FE7" w:rsidP="00C83B93">
      <w:pPr>
        <w:pStyle w:val="5"/>
        <w:numPr>
          <w:ilvl w:val="0"/>
          <w:numId w:val="13"/>
        </w:numPr>
        <w:shd w:val="clear" w:color="auto" w:fill="auto"/>
        <w:spacing w:line="274" w:lineRule="exact"/>
        <w:ind w:left="500" w:right="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выражать сомнение, эмоциональную оценку обсуждаемых событий (радость/огорчение, желание/нежелание);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</w:t>
      </w:r>
      <w:r w:rsidRPr="00A23E1A">
        <w:rPr>
          <w:b/>
          <w:sz w:val="24"/>
          <w:szCs w:val="24"/>
        </w:rPr>
        <w:t>начинать, вести/поддерживать и заканчивать беседу</w:t>
      </w:r>
      <w:r w:rsidRPr="00A23E1A">
        <w:rPr>
          <w:sz w:val="24"/>
          <w:szCs w:val="24"/>
        </w:rPr>
        <w:t xml:space="preserve"> в стандартных ситуациях общения, соблюдая нормы речевого этикета, при необходимости переспрашивая, уточняя;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</w:t>
      </w:r>
      <w:r w:rsidRPr="00A23E1A">
        <w:rPr>
          <w:b/>
          <w:sz w:val="24"/>
          <w:szCs w:val="24"/>
        </w:rPr>
        <w:t>расспрашивать собеседника и отвечать на его вопросы, высказывая своё мнение, просьбу,</w:t>
      </w:r>
      <w:r w:rsidRPr="00A23E1A">
        <w:rPr>
          <w:sz w:val="24"/>
          <w:szCs w:val="24"/>
        </w:rPr>
        <w:t xml:space="preserve">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целенаправленно расспрашивать; брать и давать интервью на английском языке;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after="180"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вести комбинированный диалог, включающий элементы указанных видов диалогов, для решения сложных коммуникативных задач.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firstLine="0"/>
        <w:jc w:val="left"/>
        <w:rPr>
          <w:b/>
          <w:sz w:val="24"/>
          <w:szCs w:val="24"/>
          <w:u w:val="single"/>
        </w:rPr>
      </w:pPr>
      <w:r w:rsidRPr="00A23E1A">
        <w:rPr>
          <w:b/>
          <w:sz w:val="24"/>
          <w:szCs w:val="24"/>
          <w:u w:val="single"/>
        </w:rPr>
        <w:t>Говорение. Монологическая речь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1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lastRenderedPageBreak/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354FE7" w:rsidRPr="00A23E1A" w:rsidRDefault="00354FE7" w:rsidP="00C83B93">
      <w:pPr>
        <w:pStyle w:val="5"/>
        <w:numPr>
          <w:ilvl w:val="0"/>
          <w:numId w:val="1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54FE7" w:rsidRPr="00A23E1A" w:rsidRDefault="00354FE7" w:rsidP="00C83B93">
      <w:pPr>
        <w:pStyle w:val="5"/>
        <w:numPr>
          <w:ilvl w:val="0"/>
          <w:numId w:val="1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354FE7" w:rsidRPr="00A23E1A" w:rsidRDefault="00354FE7" w:rsidP="00C83B93">
      <w:pPr>
        <w:pStyle w:val="5"/>
        <w:numPr>
          <w:ilvl w:val="0"/>
          <w:numId w:val="1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давать краткую характеристику реальных людей и литературных персонажей;</w:t>
      </w:r>
    </w:p>
    <w:p w:rsidR="00354FE7" w:rsidRPr="00A23E1A" w:rsidRDefault="00354FE7" w:rsidP="00C83B93">
      <w:pPr>
        <w:pStyle w:val="5"/>
        <w:numPr>
          <w:ilvl w:val="0"/>
          <w:numId w:val="1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выражать своё отношение к </w:t>
      </w:r>
      <w:proofErr w:type="gramStart"/>
      <w:r w:rsidRPr="00A23E1A">
        <w:rPr>
          <w:sz w:val="24"/>
          <w:szCs w:val="24"/>
        </w:rPr>
        <w:t>прочитанному</w:t>
      </w:r>
      <w:proofErr w:type="gramEnd"/>
      <w:r w:rsidRPr="00A23E1A">
        <w:rPr>
          <w:sz w:val="24"/>
          <w:szCs w:val="24"/>
        </w:rPr>
        <w:t xml:space="preserve"> /услышанному;</w:t>
      </w:r>
    </w:p>
    <w:p w:rsidR="00354FE7" w:rsidRPr="00A23E1A" w:rsidRDefault="00354FE7" w:rsidP="00C83B93">
      <w:pPr>
        <w:pStyle w:val="5"/>
        <w:numPr>
          <w:ilvl w:val="0"/>
          <w:numId w:val="1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 w:rsidRPr="00A23E1A">
        <w:rPr>
          <w:sz w:val="24"/>
          <w:szCs w:val="24"/>
        </w:rPr>
        <w:t>кст/кл</w:t>
      </w:r>
      <w:proofErr w:type="gramEnd"/>
      <w:r w:rsidRPr="00A23E1A">
        <w:rPr>
          <w:sz w:val="24"/>
          <w:szCs w:val="24"/>
        </w:rPr>
        <w:t>ючевые слова/план/вопросы;</w:t>
      </w:r>
    </w:p>
    <w:p w:rsidR="00354FE7" w:rsidRPr="00A23E1A" w:rsidRDefault="00354FE7" w:rsidP="00C83B93">
      <w:pPr>
        <w:pStyle w:val="5"/>
        <w:numPr>
          <w:ilvl w:val="0"/>
          <w:numId w:val="16"/>
        </w:numPr>
        <w:shd w:val="clear" w:color="auto" w:fill="auto"/>
        <w:spacing w:after="180"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делать сообщение на заданную тему на основе прочитанного материала.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32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A23E1A">
        <w:rPr>
          <w:sz w:val="24"/>
          <w:szCs w:val="24"/>
        </w:rPr>
        <w:t>прочитанному</w:t>
      </w:r>
      <w:proofErr w:type="gramEnd"/>
      <w:r w:rsidRPr="00A23E1A">
        <w:rPr>
          <w:sz w:val="24"/>
          <w:szCs w:val="24"/>
        </w:rPr>
        <w:t>/прослушанному;</w:t>
      </w:r>
    </w:p>
    <w:p w:rsidR="00354FE7" w:rsidRPr="00A23E1A" w:rsidRDefault="00354FE7" w:rsidP="00C83B93">
      <w:pPr>
        <w:pStyle w:val="5"/>
        <w:numPr>
          <w:ilvl w:val="0"/>
          <w:numId w:val="32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54FE7" w:rsidRPr="00A23E1A" w:rsidRDefault="00354FE7" w:rsidP="00C83B93">
      <w:pPr>
        <w:pStyle w:val="5"/>
        <w:numPr>
          <w:ilvl w:val="0"/>
          <w:numId w:val="32"/>
        </w:numPr>
        <w:shd w:val="clear" w:color="auto" w:fill="auto"/>
        <w:spacing w:after="240"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кратко излагать результаты выполненной проектной работы.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firstLine="0"/>
        <w:jc w:val="left"/>
        <w:rPr>
          <w:b/>
          <w:sz w:val="24"/>
          <w:szCs w:val="24"/>
          <w:u w:val="single"/>
        </w:rPr>
      </w:pPr>
      <w:r w:rsidRPr="00A23E1A">
        <w:rPr>
          <w:b/>
          <w:sz w:val="24"/>
          <w:szCs w:val="24"/>
          <w:u w:val="single"/>
        </w:rPr>
        <w:t>Аудирование.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33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54FE7" w:rsidRPr="00A23E1A" w:rsidRDefault="00354FE7" w:rsidP="00C83B93">
      <w:pPr>
        <w:pStyle w:val="5"/>
        <w:numPr>
          <w:ilvl w:val="0"/>
          <w:numId w:val="33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354FE7" w:rsidRPr="00A23E1A" w:rsidRDefault="00354FE7" w:rsidP="00C83B93">
      <w:pPr>
        <w:pStyle w:val="5"/>
        <w:numPr>
          <w:ilvl w:val="0"/>
          <w:numId w:val="33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определять тему звучащего текста.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17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выделять основную мысль в воспринимаемом на слух тексте;</w:t>
      </w:r>
    </w:p>
    <w:p w:rsidR="00354FE7" w:rsidRPr="00A23E1A" w:rsidRDefault="00354FE7" w:rsidP="00C83B93">
      <w:pPr>
        <w:pStyle w:val="5"/>
        <w:numPr>
          <w:ilvl w:val="0"/>
          <w:numId w:val="17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 w:rsidRPr="00A23E1A">
        <w:rPr>
          <w:sz w:val="24"/>
          <w:szCs w:val="24"/>
        </w:rPr>
        <w:t>второстепенных</w:t>
      </w:r>
      <w:proofErr w:type="gramEnd"/>
      <w:r w:rsidRPr="00A23E1A">
        <w:rPr>
          <w:sz w:val="24"/>
          <w:szCs w:val="24"/>
        </w:rPr>
        <w:t>;</w:t>
      </w:r>
    </w:p>
    <w:p w:rsidR="00354FE7" w:rsidRPr="00A23E1A" w:rsidRDefault="00354FE7" w:rsidP="00C83B93">
      <w:pPr>
        <w:pStyle w:val="5"/>
        <w:numPr>
          <w:ilvl w:val="0"/>
          <w:numId w:val="17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354FE7" w:rsidRPr="00A23E1A" w:rsidRDefault="00354FE7" w:rsidP="00C83B93">
      <w:pPr>
        <w:pStyle w:val="5"/>
        <w:numPr>
          <w:ilvl w:val="0"/>
          <w:numId w:val="17"/>
        </w:numPr>
        <w:shd w:val="clear" w:color="auto" w:fill="auto"/>
        <w:spacing w:after="180"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54FE7" w:rsidRPr="00A23E1A" w:rsidRDefault="00354FE7" w:rsidP="00354FE7">
      <w:pPr>
        <w:spacing w:after="0" w:line="274" w:lineRule="exact"/>
        <w:rPr>
          <w:rFonts w:ascii="Times New Roman" w:hAnsi="Times New Roman"/>
          <w:b/>
          <w:sz w:val="24"/>
          <w:szCs w:val="24"/>
          <w:u w:val="single"/>
        </w:rPr>
      </w:pPr>
      <w:bookmarkStart w:id="3" w:name="bookmark59"/>
      <w:r w:rsidRPr="00A23E1A">
        <w:rPr>
          <w:rFonts w:ascii="Times New Roman" w:hAnsi="Times New Roman"/>
          <w:b/>
          <w:sz w:val="24"/>
          <w:szCs w:val="24"/>
          <w:u w:val="single"/>
        </w:rPr>
        <w:t>Чтение</w:t>
      </w:r>
      <w:bookmarkEnd w:id="3"/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18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54FE7" w:rsidRPr="00A23E1A" w:rsidRDefault="00354FE7" w:rsidP="00C83B93">
      <w:pPr>
        <w:pStyle w:val="5"/>
        <w:numPr>
          <w:ilvl w:val="0"/>
          <w:numId w:val="18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354FE7" w:rsidRPr="00A23E1A" w:rsidRDefault="00354FE7" w:rsidP="00C83B93">
      <w:pPr>
        <w:pStyle w:val="5"/>
        <w:numPr>
          <w:ilvl w:val="0"/>
          <w:numId w:val="1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определять тему (в том числе по заголовку), выделять основную мысль;</w:t>
      </w:r>
    </w:p>
    <w:p w:rsidR="00354FE7" w:rsidRPr="00A23E1A" w:rsidRDefault="00354FE7" w:rsidP="00C83B93">
      <w:pPr>
        <w:pStyle w:val="5"/>
        <w:numPr>
          <w:ilvl w:val="0"/>
          <w:numId w:val="1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выделять главные факты, опуская второстепенные;</w:t>
      </w:r>
    </w:p>
    <w:p w:rsidR="00354FE7" w:rsidRPr="00A23E1A" w:rsidRDefault="00354FE7" w:rsidP="00C83B93">
      <w:pPr>
        <w:pStyle w:val="5"/>
        <w:numPr>
          <w:ilvl w:val="0"/>
          <w:numId w:val="1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устанавливать логическую последовательность основных фактов текста;</w:t>
      </w:r>
    </w:p>
    <w:p w:rsidR="00354FE7" w:rsidRPr="00A23E1A" w:rsidRDefault="00354FE7" w:rsidP="00C83B93">
      <w:pPr>
        <w:pStyle w:val="5"/>
        <w:numPr>
          <w:ilvl w:val="0"/>
          <w:numId w:val="18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использовать различные приёмы смысловой переработки текста: языковую догадку, анализ;</w:t>
      </w:r>
    </w:p>
    <w:p w:rsidR="00354FE7" w:rsidRPr="00A23E1A" w:rsidRDefault="00354FE7" w:rsidP="00C83B93">
      <w:pPr>
        <w:pStyle w:val="5"/>
        <w:numPr>
          <w:ilvl w:val="0"/>
          <w:numId w:val="1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оценивать полученную информацию, выражать своё мнение.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34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354FE7" w:rsidRPr="00A23E1A" w:rsidRDefault="00354FE7" w:rsidP="00C83B93">
      <w:pPr>
        <w:pStyle w:val="5"/>
        <w:numPr>
          <w:ilvl w:val="0"/>
          <w:numId w:val="34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54FE7" w:rsidRPr="00A23E1A" w:rsidRDefault="00354FE7" w:rsidP="00C83B93">
      <w:pPr>
        <w:pStyle w:val="5"/>
        <w:numPr>
          <w:ilvl w:val="0"/>
          <w:numId w:val="34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игнорировать в процессе чтения незнакомые слова, не мешающие пониманию основного содержания текста;</w:t>
      </w:r>
    </w:p>
    <w:p w:rsidR="00354FE7" w:rsidRPr="00A23E1A" w:rsidRDefault="00354FE7" w:rsidP="00C83B93">
      <w:pPr>
        <w:pStyle w:val="5"/>
        <w:numPr>
          <w:ilvl w:val="0"/>
          <w:numId w:val="34"/>
        </w:numPr>
        <w:shd w:val="clear" w:color="auto" w:fill="auto"/>
        <w:spacing w:after="180"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пользоваться сносками и лингвострановедческим справочником.</w:t>
      </w:r>
    </w:p>
    <w:p w:rsidR="00354FE7" w:rsidRPr="00A23E1A" w:rsidRDefault="00354FE7" w:rsidP="00354FE7">
      <w:pPr>
        <w:spacing w:after="0" w:line="274" w:lineRule="exact"/>
        <w:rPr>
          <w:rFonts w:ascii="Times New Roman" w:hAnsi="Times New Roman"/>
          <w:b/>
          <w:sz w:val="24"/>
          <w:szCs w:val="24"/>
          <w:u w:val="single"/>
        </w:rPr>
      </w:pPr>
      <w:bookmarkStart w:id="4" w:name="bookmark60"/>
      <w:r w:rsidRPr="00A23E1A">
        <w:rPr>
          <w:rFonts w:ascii="Times New Roman" w:hAnsi="Times New Roman"/>
          <w:b/>
          <w:sz w:val="24"/>
          <w:szCs w:val="24"/>
          <w:u w:val="single"/>
        </w:rPr>
        <w:t>Письменная речь</w:t>
      </w:r>
      <w:bookmarkEnd w:id="4"/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lastRenderedPageBreak/>
        <w:t>заполнять анкеты и формуляры в соответствии с нормами, принятыми в стране изучаемого языка;</w:t>
      </w:r>
    </w:p>
    <w:p w:rsidR="00354FE7" w:rsidRPr="00A23E1A" w:rsidRDefault="00354FE7" w:rsidP="00C83B93">
      <w:pPr>
        <w:pStyle w:val="5"/>
        <w:numPr>
          <w:ilvl w:val="0"/>
          <w:numId w:val="26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писать личное письмо по образцу;</w:t>
      </w:r>
    </w:p>
    <w:p w:rsidR="00354FE7" w:rsidRPr="00A23E1A" w:rsidRDefault="00354FE7" w:rsidP="00C83B9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354FE7" w:rsidRPr="00A23E1A" w:rsidRDefault="00354FE7" w:rsidP="00C83B9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в личном письме расспрашивать адресата о его жизни и делах, сообщать то же о себе, выражать просьбу;</w:t>
      </w:r>
    </w:p>
    <w:p w:rsidR="00354FE7" w:rsidRPr="00A23E1A" w:rsidRDefault="00354FE7" w:rsidP="00C83B93">
      <w:pPr>
        <w:pStyle w:val="5"/>
        <w:numPr>
          <w:ilvl w:val="0"/>
          <w:numId w:val="26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в личном письме выражать благодарность, просьбу;</w:t>
      </w:r>
    </w:p>
    <w:p w:rsidR="00354FE7" w:rsidRPr="00A23E1A" w:rsidRDefault="00354FE7" w:rsidP="00C83B9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писать короткие поздравления (с днём рождения, с другими праздниками) с соответствующими пожеланиями.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27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354FE7" w:rsidRPr="00A23E1A" w:rsidRDefault="00354FE7" w:rsidP="00C83B93">
      <w:pPr>
        <w:pStyle w:val="5"/>
        <w:numPr>
          <w:ilvl w:val="0"/>
          <w:numId w:val="27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составлять план/тезисы устного или письменного сообщения;</w:t>
      </w:r>
    </w:p>
    <w:p w:rsidR="00354FE7" w:rsidRPr="00A23E1A" w:rsidRDefault="00354FE7" w:rsidP="00C83B93">
      <w:pPr>
        <w:pStyle w:val="5"/>
        <w:numPr>
          <w:ilvl w:val="0"/>
          <w:numId w:val="27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354FE7" w:rsidRPr="00A23E1A" w:rsidRDefault="00354FE7" w:rsidP="00C83B93">
      <w:pPr>
        <w:pStyle w:val="5"/>
        <w:numPr>
          <w:ilvl w:val="0"/>
          <w:numId w:val="27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писать небольшие письменные высказывания с опорой на образец.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5" w:name="bookmark61"/>
      <w:bookmarkStart w:id="6" w:name="bookmark62"/>
      <w:r w:rsidRPr="00A23E1A">
        <w:rPr>
          <w:rFonts w:ascii="Times New Roman" w:hAnsi="Times New Roman"/>
          <w:b/>
          <w:sz w:val="24"/>
          <w:szCs w:val="24"/>
          <w:u w:val="single"/>
        </w:rPr>
        <w:t>Языковые умения и навыки оперирования ими</w:t>
      </w:r>
      <w:bookmarkEnd w:id="5"/>
      <w:bookmarkEnd w:id="6"/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0" w:firstLine="0"/>
        <w:jc w:val="both"/>
        <w:rPr>
          <w:b/>
          <w:sz w:val="24"/>
          <w:szCs w:val="24"/>
          <w:u w:val="single"/>
        </w:rPr>
      </w:pPr>
      <w:r w:rsidRPr="00A23E1A">
        <w:rPr>
          <w:b/>
          <w:sz w:val="24"/>
          <w:szCs w:val="24"/>
          <w:u w:val="single"/>
        </w:rPr>
        <w:t>Фонетическая сторона речи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28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54FE7" w:rsidRPr="00A23E1A" w:rsidRDefault="00354FE7" w:rsidP="00C83B9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соблюдать правильное ударение в изученных словах;</w:t>
      </w:r>
    </w:p>
    <w:p w:rsidR="00354FE7" w:rsidRPr="00A23E1A" w:rsidRDefault="00354FE7" w:rsidP="00C83B9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различать коммуникативные типы предложения по интонации;</w:t>
      </w:r>
    </w:p>
    <w:p w:rsidR="00354FE7" w:rsidRPr="00A23E1A" w:rsidRDefault="00354FE7" w:rsidP="00C83B93">
      <w:pPr>
        <w:pStyle w:val="5"/>
        <w:numPr>
          <w:ilvl w:val="0"/>
          <w:numId w:val="28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29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выражать модальные значения, чувства и эмоции с помощью интонации;</w:t>
      </w:r>
    </w:p>
    <w:p w:rsidR="00354FE7" w:rsidRPr="00A23E1A" w:rsidRDefault="00354FE7" w:rsidP="00C83B93">
      <w:pPr>
        <w:pStyle w:val="5"/>
        <w:numPr>
          <w:ilvl w:val="0"/>
          <w:numId w:val="29"/>
        </w:numPr>
        <w:shd w:val="clear" w:color="auto" w:fill="auto"/>
        <w:spacing w:after="180"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различать на слух британский и американский варианты английского языка.</w:t>
      </w:r>
    </w:p>
    <w:p w:rsidR="00354FE7" w:rsidRPr="00A23E1A" w:rsidRDefault="00354FE7" w:rsidP="00354FE7">
      <w:pPr>
        <w:spacing w:after="0" w:line="274" w:lineRule="exact"/>
        <w:ind w:left="360"/>
        <w:rPr>
          <w:rFonts w:ascii="Times New Roman" w:hAnsi="Times New Roman"/>
          <w:b/>
          <w:sz w:val="24"/>
          <w:szCs w:val="24"/>
          <w:u w:val="single"/>
        </w:rPr>
      </w:pPr>
      <w:bookmarkStart w:id="7" w:name="bookmark63"/>
      <w:r w:rsidRPr="00A23E1A">
        <w:rPr>
          <w:rFonts w:ascii="Times New Roman" w:hAnsi="Times New Roman"/>
          <w:b/>
          <w:sz w:val="24"/>
          <w:szCs w:val="24"/>
          <w:u w:val="single"/>
        </w:rPr>
        <w:t>Орфография</w:t>
      </w:r>
      <w:bookmarkEnd w:id="7"/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860"/>
        <w:jc w:val="left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Выпускник научится</w:t>
      </w:r>
      <w:r w:rsidRPr="00A23E1A">
        <w:rPr>
          <w:sz w:val="24"/>
          <w:szCs w:val="24"/>
        </w:rPr>
        <w:t xml:space="preserve"> правильно писать изученные слова.</w:t>
      </w:r>
    </w:p>
    <w:p w:rsidR="00354FE7" w:rsidRPr="00A23E1A" w:rsidRDefault="00354FE7" w:rsidP="00354FE7">
      <w:pPr>
        <w:pStyle w:val="5"/>
        <w:shd w:val="clear" w:color="auto" w:fill="auto"/>
        <w:spacing w:after="180" w:line="274" w:lineRule="exact"/>
        <w:ind w:left="860" w:right="20"/>
        <w:jc w:val="left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Выпускник получит возможность</w:t>
      </w:r>
      <w:r w:rsidRPr="00A23E1A">
        <w:rPr>
          <w:sz w:val="24"/>
          <w:szCs w:val="24"/>
        </w:rPr>
        <w:t xml:space="preserve"> научиться сравнивать и анализировать буквосочетания английского языка и их транскрипцию.</w:t>
      </w:r>
    </w:p>
    <w:p w:rsidR="00354FE7" w:rsidRPr="00A23E1A" w:rsidRDefault="00354FE7" w:rsidP="00354FE7">
      <w:pPr>
        <w:spacing w:after="0" w:line="274" w:lineRule="exact"/>
        <w:ind w:left="20"/>
        <w:rPr>
          <w:rFonts w:ascii="Times New Roman" w:hAnsi="Times New Roman"/>
          <w:b/>
          <w:sz w:val="24"/>
          <w:szCs w:val="24"/>
          <w:u w:val="single"/>
        </w:rPr>
      </w:pPr>
      <w:bookmarkStart w:id="8" w:name="bookmark64"/>
      <w:r w:rsidRPr="00A23E1A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  <w:bookmarkEnd w:id="8"/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30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354FE7" w:rsidRPr="00A23E1A" w:rsidRDefault="00354FE7" w:rsidP="00C83B93">
      <w:pPr>
        <w:pStyle w:val="5"/>
        <w:numPr>
          <w:ilvl w:val="0"/>
          <w:numId w:val="30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54FE7" w:rsidRPr="00A23E1A" w:rsidRDefault="00354FE7" w:rsidP="00C83B93">
      <w:pPr>
        <w:pStyle w:val="5"/>
        <w:numPr>
          <w:ilvl w:val="0"/>
          <w:numId w:val="30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354FE7" w:rsidRPr="00A23E1A" w:rsidRDefault="00354FE7" w:rsidP="00C83B93">
      <w:pPr>
        <w:pStyle w:val="5"/>
        <w:numPr>
          <w:ilvl w:val="0"/>
          <w:numId w:val="30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31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354FE7" w:rsidRPr="00A23E1A" w:rsidRDefault="00354FE7" w:rsidP="00C83B93">
      <w:pPr>
        <w:pStyle w:val="5"/>
        <w:numPr>
          <w:ilvl w:val="0"/>
          <w:numId w:val="31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находить различия между явлениями синонимии и антонимии;</w:t>
      </w:r>
    </w:p>
    <w:p w:rsidR="00354FE7" w:rsidRPr="00A23E1A" w:rsidRDefault="00354FE7" w:rsidP="00C83B93">
      <w:pPr>
        <w:pStyle w:val="5"/>
        <w:numPr>
          <w:ilvl w:val="0"/>
          <w:numId w:val="31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распознавать принадлежность слов к частям речи по определенным признакам (артиклям, аффиксам и др.);</w:t>
      </w:r>
    </w:p>
    <w:p w:rsidR="00354FE7" w:rsidRPr="00A23E1A" w:rsidRDefault="00354FE7" w:rsidP="00C83B93">
      <w:pPr>
        <w:pStyle w:val="5"/>
        <w:numPr>
          <w:ilvl w:val="0"/>
          <w:numId w:val="31"/>
        </w:numPr>
        <w:shd w:val="clear" w:color="auto" w:fill="auto"/>
        <w:spacing w:after="180" w:line="274" w:lineRule="exact"/>
        <w:ind w:right="20"/>
        <w:jc w:val="left"/>
        <w:rPr>
          <w:sz w:val="24"/>
          <w:szCs w:val="24"/>
        </w:rPr>
      </w:pPr>
      <w:proofErr w:type="gramStart"/>
      <w:r w:rsidRPr="00A23E1A">
        <w:rPr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контекста и по словообразовательным элементам).</w:t>
      </w:r>
      <w:proofErr w:type="gramEnd"/>
    </w:p>
    <w:p w:rsidR="00354FE7" w:rsidRPr="00A23E1A" w:rsidRDefault="00354FE7" w:rsidP="00354FE7">
      <w:pPr>
        <w:spacing w:after="0" w:line="274" w:lineRule="exact"/>
        <w:ind w:left="20"/>
        <w:rPr>
          <w:rFonts w:ascii="Times New Roman" w:hAnsi="Times New Roman"/>
          <w:b/>
          <w:sz w:val="24"/>
          <w:szCs w:val="24"/>
          <w:u w:val="single"/>
        </w:rPr>
      </w:pPr>
      <w:bookmarkStart w:id="9" w:name="bookmark65"/>
      <w:r w:rsidRPr="00A23E1A">
        <w:rPr>
          <w:rFonts w:ascii="Times New Roman" w:hAnsi="Times New Roman"/>
          <w:b/>
          <w:sz w:val="24"/>
          <w:szCs w:val="24"/>
          <w:u w:val="single"/>
        </w:rPr>
        <w:lastRenderedPageBreak/>
        <w:t>Грамматическая сторона речи</w:t>
      </w:r>
      <w:bookmarkEnd w:id="9"/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35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354FE7" w:rsidRPr="00A23E1A" w:rsidRDefault="00354FE7" w:rsidP="00C83B93">
      <w:pPr>
        <w:pStyle w:val="5"/>
        <w:numPr>
          <w:ilvl w:val="0"/>
          <w:numId w:val="35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распознавать и употреблять в речи:</w:t>
      </w:r>
    </w:p>
    <w:p w:rsidR="00354FE7" w:rsidRPr="00A23E1A" w:rsidRDefault="00354FE7" w:rsidP="00C83B93">
      <w:pPr>
        <w:pStyle w:val="5"/>
        <w:numPr>
          <w:ilvl w:val="0"/>
          <w:numId w:val="35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различные коммуникативные типы предложений;</w:t>
      </w:r>
    </w:p>
    <w:p w:rsidR="00354FE7" w:rsidRPr="00A23E1A" w:rsidRDefault="00354FE7" w:rsidP="00C83B93">
      <w:pPr>
        <w:pStyle w:val="40"/>
        <w:numPr>
          <w:ilvl w:val="0"/>
          <w:numId w:val="36"/>
        </w:numPr>
        <w:shd w:val="clear" w:color="auto" w:fill="auto"/>
        <w:spacing w:before="0" w:line="274" w:lineRule="exact"/>
        <w:ind w:right="2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 xml:space="preserve">распространённые простые предложения, в том числе с несколькими обстоятельствами, следующими в определённом порядке                                            </w:t>
      </w:r>
      <w:r w:rsidRPr="00A23E1A">
        <w:rPr>
          <w:rStyle w:val="0pt"/>
          <w:sz w:val="24"/>
          <w:szCs w:val="24"/>
          <w:lang w:bidi="en-US"/>
        </w:rPr>
        <w:t>(</w:t>
      </w:r>
      <w:r w:rsidRPr="00A23E1A">
        <w:rPr>
          <w:rStyle w:val="0pt"/>
          <w:sz w:val="24"/>
          <w:szCs w:val="24"/>
          <w:lang w:val="en-US" w:bidi="en-US"/>
        </w:rPr>
        <w:t>We</w:t>
      </w:r>
      <w:r w:rsidRPr="00A23E1A">
        <w:rPr>
          <w:rStyle w:val="0pt"/>
          <w:sz w:val="24"/>
          <w:szCs w:val="24"/>
          <w:lang w:bidi="en-US"/>
        </w:rPr>
        <w:t xml:space="preserve"> </w:t>
      </w:r>
      <w:r w:rsidRPr="00A23E1A">
        <w:rPr>
          <w:rStyle w:val="0pt"/>
          <w:sz w:val="24"/>
          <w:szCs w:val="24"/>
          <w:lang w:val="en-US" w:bidi="en-US"/>
        </w:rPr>
        <w:t>moved</w:t>
      </w:r>
      <w:r w:rsidRPr="00A23E1A">
        <w:rPr>
          <w:rStyle w:val="0pt"/>
          <w:sz w:val="24"/>
          <w:szCs w:val="24"/>
          <w:lang w:bidi="en-US"/>
        </w:rPr>
        <w:t xml:space="preserve"> </w:t>
      </w:r>
      <w:proofErr w:type="gramStart"/>
      <w:r w:rsidRPr="00A23E1A">
        <w:rPr>
          <w:rStyle w:val="0pt"/>
          <w:sz w:val="24"/>
          <w:szCs w:val="24"/>
          <w:lang w:val="en-US" w:bidi="en-US"/>
        </w:rPr>
        <w:t>to</w:t>
      </w:r>
      <w:proofErr w:type="gramEnd"/>
      <w:r w:rsidRPr="00A23E1A">
        <w:rPr>
          <w:rStyle w:val="0pt"/>
          <w:sz w:val="24"/>
          <w:szCs w:val="24"/>
          <w:lang w:bidi="en-US"/>
        </w:rPr>
        <w:t xml:space="preserve"> </w:t>
      </w:r>
      <w:r w:rsidRPr="00A23E1A">
        <w:rPr>
          <w:rStyle w:val="0pt"/>
          <w:sz w:val="24"/>
          <w:szCs w:val="24"/>
        </w:rPr>
        <w:t xml:space="preserve">а </w:t>
      </w:r>
      <w:r w:rsidRPr="00A23E1A">
        <w:rPr>
          <w:rStyle w:val="0pt"/>
          <w:sz w:val="24"/>
          <w:szCs w:val="24"/>
          <w:lang w:val="en-US" w:bidi="en-US"/>
        </w:rPr>
        <w:t>new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house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last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year</w:t>
      </w:r>
      <w:r w:rsidRPr="00A23E1A">
        <w:rPr>
          <w:rFonts w:cs="Times New Roman"/>
          <w:sz w:val="24"/>
          <w:szCs w:val="24"/>
          <w:lang w:bidi="en-US"/>
        </w:rPr>
        <w:t>.);</w:t>
      </w:r>
      <w:r w:rsidRPr="00A23E1A">
        <w:rPr>
          <w:rStyle w:val="40pt"/>
          <w:rFonts w:eastAsia="Century Schoolbook"/>
          <w:sz w:val="24"/>
          <w:szCs w:val="24"/>
          <w:lang w:bidi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 xml:space="preserve">предложения с начальным </w:t>
      </w:r>
      <w:r w:rsidRPr="00A23E1A">
        <w:rPr>
          <w:rFonts w:cs="Times New Roman"/>
          <w:sz w:val="24"/>
          <w:szCs w:val="24"/>
        </w:rPr>
        <w:t>«</w:t>
      </w:r>
      <w:r w:rsidRPr="00A23E1A">
        <w:rPr>
          <w:rFonts w:cs="Times New Roman"/>
          <w:sz w:val="24"/>
          <w:szCs w:val="24"/>
          <w:lang w:val="en-US" w:bidi="en-US"/>
        </w:rPr>
        <w:t>It</w:t>
      </w:r>
      <w:r w:rsidRPr="00A23E1A">
        <w:rPr>
          <w:rFonts w:cs="Times New Roman"/>
          <w:sz w:val="24"/>
          <w:szCs w:val="24"/>
        </w:rPr>
        <w:t xml:space="preserve">» </w:t>
      </w:r>
      <w:r w:rsidRPr="00A23E1A">
        <w:rPr>
          <w:rFonts w:cs="Times New Roman"/>
          <w:sz w:val="24"/>
          <w:szCs w:val="24"/>
          <w:lang w:bidi="en-US"/>
        </w:rPr>
        <w:t>(</w:t>
      </w:r>
      <w:r w:rsidRPr="00A23E1A">
        <w:rPr>
          <w:rFonts w:cs="Times New Roman"/>
          <w:sz w:val="24"/>
          <w:szCs w:val="24"/>
          <w:lang w:val="en-US" w:bidi="en-US"/>
        </w:rPr>
        <w:t>It</w:t>
      </w:r>
      <w:r w:rsidRPr="00A23E1A">
        <w:rPr>
          <w:rFonts w:cs="Times New Roman"/>
          <w:sz w:val="24"/>
          <w:szCs w:val="24"/>
          <w:lang w:bidi="en-US"/>
        </w:rPr>
        <w:t>'</w:t>
      </w:r>
      <w:r w:rsidRPr="00A23E1A">
        <w:rPr>
          <w:rFonts w:cs="Times New Roman"/>
          <w:sz w:val="24"/>
          <w:szCs w:val="24"/>
          <w:lang w:val="en-US" w:bidi="en-US"/>
        </w:rPr>
        <w:t>s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cold</w:t>
      </w:r>
      <w:r w:rsidRPr="00A23E1A">
        <w:rPr>
          <w:rFonts w:cs="Times New Roman"/>
          <w:sz w:val="24"/>
          <w:szCs w:val="24"/>
          <w:lang w:bidi="en-US"/>
        </w:rPr>
        <w:t xml:space="preserve">. </w:t>
      </w:r>
      <w:r w:rsidRPr="00A23E1A">
        <w:rPr>
          <w:rFonts w:cs="Times New Roman"/>
          <w:sz w:val="24"/>
          <w:szCs w:val="24"/>
          <w:lang w:val="en-US" w:bidi="en-US"/>
        </w:rPr>
        <w:t>It</w:t>
      </w:r>
      <w:r w:rsidRPr="00A23E1A">
        <w:rPr>
          <w:rFonts w:cs="Times New Roman"/>
          <w:sz w:val="24"/>
          <w:szCs w:val="24"/>
          <w:lang w:bidi="en-US"/>
        </w:rPr>
        <w:t>'</w:t>
      </w:r>
      <w:r w:rsidRPr="00A23E1A">
        <w:rPr>
          <w:rFonts w:cs="Times New Roman"/>
          <w:sz w:val="24"/>
          <w:szCs w:val="24"/>
          <w:lang w:val="en-US" w:bidi="en-US"/>
        </w:rPr>
        <w:t>s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five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o</w:t>
      </w:r>
      <w:r w:rsidRPr="00A23E1A">
        <w:rPr>
          <w:rFonts w:cs="Times New Roman"/>
          <w:sz w:val="24"/>
          <w:szCs w:val="24"/>
          <w:lang w:bidi="en-US"/>
        </w:rPr>
        <w:t>'</w:t>
      </w:r>
      <w:r w:rsidRPr="00A23E1A">
        <w:rPr>
          <w:rFonts w:cs="Times New Roman"/>
          <w:sz w:val="24"/>
          <w:szCs w:val="24"/>
          <w:lang w:val="en-US" w:bidi="en-US"/>
        </w:rPr>
        <w:t>clock</w:t>
      </w:r>
      <w:r w:rsidRPr="00A23E1A">
        <w:rPr>
          <w:rFonts w:cs="Times New Roman"/>
          <w:sz w:val="24"/>
          <w:szCs w:val="24"/>
          <w:lang w:bidi="en-US"/>
        </w:rPr>
        <w:t xml:space="preserve">. </w:t>
      </w:r>
      <w:r w:rsidRPr="00A23E1A">
        <w:rPr>
          <w:rFonts w:cs="Times New Roman"/>
          <w:sz w:val="24"/>
          <w:szCs w:val="24"/>
          <w:lang w:val="en-US" w:bidi="en-US"/>
        </w:rPr>
        <w:t>It</w:t>
      </w:r>
      <w:r w:rsidRPr="00A23E1A">
        <w:rPr>
          <w:rFonts w:cs="Times New Roman"/>
          <w:sz w:val="24"/>
          <w:szCs w:val="24"/>
          <w:lang w:bidi="en-US"/>
        </w:rPr>
        <w:t>'</w:t>
      </w:r>
      <w:r w:rsidRPr="00A23E1A">
        <w:rPr>
          <w:rFonts w:cs="Times New Roman"/>
          <w:sz w:val="24"/>
          <w:szCs w:val="24"/>
          <w:lang w:val="en-US" w:bidi="en-US"/>
        </w:rPr>
        <w:t>s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interesting</w:t>
      </w:r>
      <w:r w:rsidRPr="00A23E1A">
        <w:rPr>
          <w:rFonts w:cs="Times New Roman"/>
          <w:sz w:val="24"/>
          <w:szCs w:val="24"/>
          <w:lang w:bidi="en-US"/>
        </w:rPr>
        <w:t xml:space="preserve">. </w:t>
      </w:r>
      <w:proofErr w:type="gramStart"/>
      <w:r w:rsidRPr="00A23E1A">
        <w:rPr>
          <w:rFonts w:cs="Times New Roman"/>
          <w:sz w:val="24"/>
          <w:szCs w:val="24"/>
          <w:lang w:val="en-US" w:bidi="en-US"/>
        </w:rPr>
        <w:t>It</w:t>
      </w:r>
      <w:r w:rsidRPr="00A23E1A">
        <w:rPr>
          <w:rFonts w:cs="Times New Roman"/>
          <w:sz w:val="24"/>
          <w:szCs w:val="24"/>
          <w:lang w:bidi="en-US"/>
        </w:rPr>
        <w:t>'</w:t>
      </w:r>
      <w:r w:rsidRPr="00A23E1A">
        <w:rPr>
          <w:rFonts w:cs="Times New Roman"/>
          <w:sz w:val="24"/>
          <w:szCs w:val="24"/>
          <w:lang w:val="en-US" w:bidi="en-US"/>
        </w:rPr>
        <w:t>s</w:t>
      </w:r>
      <w:proofErr w:type="gramEnd"/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winter</w:t>
      </w:r>
      <w:r w:rsidRPr="00A23E1A">
        <w:rPr>
          <w:rFonts w:cs="Times New Roman"/>
          <w:sz w:val="24"/>
          <w:szCs w:val="24"/>
          <w:lang w:bidi="en-US"/>
        </w:rPr>
        <w:t>.);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 xml:space="preserve">предложения с </w:t>
      </w:r>
      <w:proofErr w:type="gramStart"/>
      <w:r w:rsidRPr="00A23E1A">
        <w:rPr>
          <w:sz w:val="24"/>
          <w:szCs w:val="24"/>
        </w:rPr>
        <w:t>начальным</w:t>
      </w:r>
      <w:proofErr w:type="gramEnd"/>
      <w:r w:rsidRPr="00A23E1A">
        <w:rPr>
          <w:sz w:val="24"/>
          <w:szCs w:val="24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There</w:t>
      </w:r>
      <w:r w:rsidRPr="00A23E1A">
        <w:rPr>
          <w:rStyle w:val="0pt"/>
          <w:sz w:val="24"/>
          <w:szCs w:val="24"/>
          <w:lang w:eastAsia="en-US" w:bidi="en-US"/>
        </w:rPr>
        <w:t xml:space="preserve"> + </w:t>
      </w:r>
      <w:r w:rsidRPr="00A23E1A">
        <w:rPr>
          <w:rStyle w:val="0pt"/>
          <w:sz w:val="24"/>
          <w:szCs w:val="24"/>
          <w:lang w:val="en-US" w:eastAsia="en-US" w:bidi="en-US"/>
        </w:rPr>
        <w:t>to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be</w:t>
      </w:r>
      <w:r w:rsidRPr="00A23E1A">
        <w:rPr>
          <w:rStyle w:val="0pt"/>
          <w:sz w:val="24"/>
          <w:szCs w:val="24"/>
          <w:lang w:eastAsia="en-US"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 xml:space="preserve">сложносочинённые предложения с сочинительными союзами </w:t>
      </w:r>
      <w:r w:rsidRPr="00A23E1A">
        <w:rPr>
          <w:rStyle w:val="0pt"/>
          <w:sz w:val="24"/>
          <w:szCs w:val="24"/>
          <w:lang w:val="en-US" w:eastAsia="en-US" w:bidi="en-US"/>
        </w:rPr>
        <w:t>and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but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or</w:t>
      </w:r>
      <w:r w:rsidRPr="00A23E1A">
        <w:rPr>
          <w:sz w:val="24"/>
          <w:szCs w:val="24"/>
          <w:lang w:eastAsia="en-US"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>имена существительные с определённым/неопределённым/нулевым артиклем;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 xml:space="preserve">имена прилагательные в положительной, сравнительной и превосходной степени </w:t>
      </w:r>
      <w:r w:rsidRPr="00A23E1A">
        <w:rPr>
          <w:sz w:val="24"/>
          <w:szCs w:val="24"/>
          <w:lang w:eastAsia="en-US" w:bidi="en-US"/>
        </w:rPr>
        <w:t xml:space="preserve">- </w:t>
      </w:r>
      <w:r w:rsidRPr="00A23E1A">
        <w:rPr>
          <w:sz w:val="24"/>
          <w:szCs w:val="24"/>
        </w:rPr>
        <w:t xml:space="preserve">образованные по правилу и исключения; а также наречия, выражающие количество </w:t>
      </w:r>
      <w:r w:rsidRPr="00A23E1A">
        <w:rPr>
          <w:rStyle w:val="0pt"/>
          <w:sz w:val="24"/>
          <w:szCs w:val="24"/>
          <w:lang w:eastAsia="en-US" w:bidi="en-US"/>
        </w:rPr>
        <w:t>(</w:t>
      </w:r>
      <w:r w:rsidRPr="00A23E1A">
        <w:rPr>
          <w:rStyle w:val="0pt"/>
          <w:sz w:val="24"/>
          <w:szCs w:val="24"/>
          <w:lang w:val="en-US" w:eastAsia="en-US" w:bidi="en-US"/>
        </w:rPr>
        <w:t>many</w:t>
      </w:r>
      <w:r w:rsidRPr="00A23E1A">
        <w:rPr>
          <w:rStyle w:val="0pt"/>
          <w:sz w:val="24"/>
          <w:szCs w:val="24"/>
          <w:lang w:eastAsia="en-US" w:bidi="en-US"/>
        </w:rPr>
        <w:t>/</w:t>
      </w:r>
      <w:r w:rsidRPr="00A23E1A">
        <w:rPr>
          <w:rStyle w:val="0pt"/>
          <w:sz w:val="24"/>
          <w:szCs w:val="24"/>
          <w:lang w:val="en-US" w:eastAsia="en-US" w:bidi="en-US"/>
        </w:rPr>
        <w:t>much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few</w:t>
      </w:r>
      <w:r w:rsidRPr="00A23E1A">
        <w:rPr>
          <w:rStyle w:val="0pt"/>
          <w:sz w:val="24"/>
          <w:szCs w:val="24"/>
          <w:lang w:eastAsia="en-US" w:bidi="en-US"/>
        </w:rPr>
        <w:t>/</w:t>
      </w:r>
      <w:r w:rsidRPr="00A23E1A">
        <w:rPr>
          <w:rStyle w:val="0pt"/>
          <w:sz w:val="24"/>
          <w:szCs w:val="24"/>
          <w:lang w:val="en-US" w:eastAsia="en-US" w:bidi="en-US"/>
        </w:rPr>
        <w:t>a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few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little</w:t>
      </w:r>
      <w:r w:rsidRPr="00A23E1A">
        <w:rPr>
          <w:rStyle w:val="0pt"/>
          <w:sz w:val="24"/>
          <w:szCs w:val="24"/>
          <w:lang w:eastAsia="en-US" w:bidi="en-US"/>
        </w:rPr>
        <w:t>/</w:t>
      </w:r>
      <w:r w:rsidRPr="00A23E1A">
        <w:rPr>
          <w:rStyle w:val="0pt"/>
          <w:sz w:val="24"/>
          <w:szCs w:val="24"/>
          <w:lang w:val="en-US" w:eastAsia="en-US" w:bidi="en-US"/>
        </w:rPr>
        <w:t>a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little</w:t>
      </w:r>
      <w:r w:rsidRPr="00A23E1A">
        <w:rPr>
          <w:rStyle w:val="0pt"/>
          <w:sz w:val="24"/>
          <w:szCs w:val="24"/>
          <w:lang w:eastAsia="en-US" w:bidi="en-US"/>
        </w:rPr>
        <w:t>)</w:t>
      </w:r>
      <w:r w:rsidRPr="00A23E1A">
        <w:rPr>
          <w:sz w:val="24"/>
          <w:szCs w:val="24"/>
          <w:lang w:eastAsia="en-US"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>количественные и порядковые числительные;</w:t>
      </w:r>
    </w:p>
    <w:p w:rsidR="00354FE7" w:rsidRPr="00A23E1A" w:rsidRDefault="00354FE7" w:rsidP="00C83B93">
      <w:pPr>
        <w:pStyle w:val="40"/>
        <w:numPr>
          <w:ilvl w:val="0"/>
          <w:numId w:val="36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</w:rPr>
      </w:pPr>
      <w:r w:rsidRPr="00A23E1A">
        <w:rPr>
          <w:rStyle w:val="40pt"/>
          <w:rFonts w:eastAsia="Century Schoolbook"/>
          <w:sz w:val="24"/>
          <w:szCs w:val="24"/>
          <w:lang w:bidi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  <w:r w:rsidRPr="00A23E1A">
        <w:rPr>
          <w:rFonts w:cs="Times New Roman"/>
          <w:sz w:val="24"/>
          <w:szCs w:val="24"/>
          <w:lang w:val="en-US" w:bidi="en-US"/>
        </w:rPr>
        <w:t>Present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Simple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Tense</w:t>
      </w:r>
      <w:r w:rsidRPr="00A23E1A">
        <w:rPr>
          <w:rFonts w:cs="Times New Roman"/>
          <w:sz w:val="24"/>
          <w:szCs w:val="24"/>
          <w:lang w:bidi="en-US"/>
        </w:rPr>
        <w:t xml:space="preserve">, </w:t>
      </w:r>
      <w:r w:rsidRPr="00A23E1A">
        <w:rPr>
          <w:rFonts w:cs="Times New Roman"/>
          <w:sz w:val="24"/>
          <w:szCs w:val="24"/>
          <w:lang w:val="en-US" w:bidi="en-US"/>
        </w:rPr>
        <w:t>Future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Simple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Tense</w:t>
      </w:r>
      <w:r w:rsidRPr="00A23E1A">
        <w:rPr>
          <w:rStyle w:val="40pt"/>
          <w:rFonts w:eastAsia="Century Schoolbook"/>
          <w:sz w:val="24"/>
          <w:szCs w:val="24"/>
          <w:lang w:bidi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 xml:space="preserve">и </w:t>
      </w:r>
      <w:r w:rsidRPr="00A23E1A">
        <w:rPr>
          <w:rFonts w:cs="Times New Roman"/>
          <w:sz w:val="24"/>
          <w:szCs w:val="24"/>
          <w:lang w:val="en-US" w:bidi="en-US"/>
        </w:rPr>
        <w:t>Past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Simple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Tense</w:t>
      </w:r>
      <w:r w:rsidRPr="00A23E1A">
        <w:rPr>
          <w:rFonts w:cs="Times New Roman"/>
          <w:sz w:val="24"/>
          <w:szCs w:val="24"/>
          <w:lang w:bidi="en-US"/>
        </w:rPr>
        <w:t xml:space="preserve">, </w:t>
      </w:r>
      <w:r w:rsidRPr="00A23E1A">
        <w:rPr>
          <w:rFonts w:cs="Times New Roman"/>
          <w:sz w:val="24"/>
          <w:szCs w:val="24"/>
          <w:lang w:val="en-US" w:bidi="en-US"/>
        </w:rPr>
        <w:t>Present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Continuous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Tense</w:t>
      </w:r>
      <w:r w:rsidRPr="00A23E1A">
        <w:rPr>
          <w:rStyle w:val="40pt"/>
          <w:rFonts w:eastAsia="Century Schoolbook"/>
          <w:sz w:val="24"/>
          <w:szCs w:val="24"/>
          <w:lang w:bidi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 xml:space="preserve">и </w:t>
      </w:r>
      <w:r w:rsidRPr="00A23E1A">
        <w:rPr>
          <w:rFonts w:cs="Times New Roman"/>
          <w:sz w:val="24"/>
          <w:szCs w:val="24"/>
          <w:lang w:val="en-US" w:bidi="en-US"/>
        </w:rPr>
        <w:t>Past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Continuous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Tense</w:t>
      </w:r>
      <w:r w:rsidRPr="00A23E1A">
        <w:rPr>
          <w:rFonts w:cs="Times New Roman"/>
          <w:sz w:val="24"/>
          <w:szCs w:val="24"/>
          <w:lang w:bidi="en-US"/>
        </w:rPr>
        <w:t xml:space="preserve">, </w:t>
      </w:r>
      <w:r w:rsidRPr="00A23E1A">
        <w:rPr>
          <w:rFonts w:cs="Times New Roman"/>
          <w:sz w:val="24"/>
          <w:szCs w:val="24"/>
          <w:lang w:val="en-US" w:bidi="en-US"/>
        </w:rPr>
        <w:t>Present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Perfect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Tense</w:t>
      </w:r>
      <w:r w:rsidRPr="00A23E1A">
        <w:rPr>
          <w:rStyle w:val="40pt"/>
          <w:rFonts w:eastAsia="Century Schoolbook"/>
          <w:sz w:val="24"/>
          <w:szCs w:val="24"/>
          <w:lang w:bidi="en-US"/>
        </w:rPr>
        <w:t xml:space="preserve">; </w:t>
      </w:r>
      <w:r w:rsidRPr="00A23E1A">
        <w:rPr>
          <w:rStyle w:val="40pt"/>
          <w:rFonts w:eastAsia="Century Schoolbook"/>
          <w:sz w:val="24"/>
          <w:szCs w:val="24"/>
        </w:rPr>
        <w:t xml:space="preserve">глаголы в следующих формах страдательного залога: </w:t>
      </w:r>
      <w:r w:rsidRPr="00A23E1A">
        <w:rPr>
          <w:rFonts w:cs="Times New Roman"/>
          <w:sz w:val="24"/>
          <w:szCs w:val="24"/>
          <w:lang w:val="en-US" w:bidi="en-US"/>
        </w:rPr>
        <w:t>Present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Simple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Passive</w:t>
      </w:r>
      <w:r w:rsidRPr="00A23E1A">
        <w:rPr>
          <w:rFonts w:cs="Times New Roman"/>
          <w:sz w:val="24"/>
          <w:szCs w:val="24"/>
          <w:lang w:bidi="en-US"/>
        </w:rPr>
        <w:t xml:space="preserve">, </w:t>
      </w:r>
      <w:r w:rsidRPr="00A23E1A">
        <w:rPr>
          <w:rFonts w:cs="Times New Roman"/>
          <w:sz w:val="24"/>
          <w:szCs w:val="24"/>
          <w:lang w:val="en-US" w:bidi="en-US"/>
        </w:rPr>
        <w:t>Past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Simple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Passive</w:t>
      </w:r>
      <w:r w:rsidRPr="00A23E1A">
        <w:rPr>
          <w:rStyle w:val="40pt"/>
          <w:rFonts w:eastAsia="Century Schoolbook"/>
          <w:sz w:val="24"/>
          <w:szCs w:val="24"/>
          <w:lang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A23E1A">
        <w:rPr>
          <w:rStyle w:val="0pt"/>
          <w:sz w:val="24"/>
          <w:szCs w:val="24"/>
          <w:lang w:val="en-US" w:eastAsia="en-US" w:bidi="en-US"/>
        </w:rPr>
        <w:t>Future Simple Tense, to be going to, Present Continuous Tense;</w:t>
      </w:r>
    </w:p>
    <w:p w:rsidR="00354FE7" w:rsidRPr="00A23E1A" w:rsidRDefault="00354FE7" w:rsidP="00C83B9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</w:rPr>
        <w:t xml:space="preserve">условные предложения реального характера </w:t>
      </w:r>
      <w:r w:rsidRPr="00A23E1A">
        <w:rPr>
          <w:sz w:val="24"/>
          <w:szCs w:val="24"/>
          <w:lang w:val="en-US" w:eastAsia="en-US" w:bidi="en-US"/>
        </w:rPr>
        <w:t>Conditional</w:t>
      </w: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  <w:lang w:val="en-US" w:eastAsia="en-US" w:bidi="en-US"/>
        </w:rPr>
        <w:t>I</w:t>
      </w:r>
      <w:r w:rsidRPr="00A23E1A">
        <w:rPr>
          <w:sz w:val="24"/>
          <w:szCs w:val="24"/>
          <w:lang w:eastAsia="en-US" w:bidi="en-US"/>
        </w:rPr>
        <w:t>;</w:t>
      </w:r>
    </w:p>
    <w:p w:rsidR="00354FE7" w:rsidRPr="00A23E1A" w:rsidRDefault="00354FE7" w:rsidP="00C83B93">
      <w:pPr>
        <w:pStyle w:val="40"/>
        <w:numPr>
          <w:ilvl w:val="0"/>
          <w:numId w:val="36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  <w:lang w:val="en-US"/>
        </w:rPr>
      </w:pPr>
      <w:r w:rsidRPr="00A23E1A">
        <w:rPr>
          <w:rStyle w:val="40pt"/>
          <w:rFonts w:eastAsia="Century Schoolbook"/>
          <w:sz w:val="24"/>
          <w:szCs w:val="24"/>
          <w:lang w:bidi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>модальные</w:t>
      </w:r>
      <w:r w:rsidRPr="00A23E1A">
        <w:rPr>
          <w:rStyle w:val="40pt"/>
          <w:rFonts w:eastAsia="Century Schoolbook"/>
          <w:sz w:val="24"/>
          <w:szCs w:val="24"/>
          <w:lang w:val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>глаголы</w:t>
      </w:r>
      <w:r w:rsidRPr="00A23E1A">
        <w:rPr>
          <w:rStyle w:val="40pt"/>
          <w:rFonts w:eastAsia="Century Schoolbook"/>
          <w:sz w:val="24"/>
          <w:szCs w:val="24"/>
          <w:lang w:val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>и</w:t>
      </w:r>
      <w:r w:rsidRPr="00A23E1A">
        <w:rPr>
          <w:rStyle w:val="40pt"/>
          <w:rFonts w:eastAsia="Century Schoolbook"/>
          <w:sz w:val="24"/>
          <w:szCs w:val="24"/>
          <w:lang w:val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>их</w:t>
      </w:r>
      <w:r w:rsidRPr="00A23E1A">
        <w:rPr>
          <w:rStyle w:val="40pt"/>
          <w:rFonts w:eastAsia="Century Schoolbook"/>
          <w:sz w:val="24"/>
          <w:szCs w:val="24"/>
          <w:lang w:val="en-US"/>
        </w:rPr>
        <w:t xml:space="preserve"> </w:t>
      </w:r>
      <w:r w:rsidRPr="00A23E1A">
        <w:rPr>
          <w:rStyle w:val="40pt"/>
          <w:rFonts w:eastAsia="Century Schoolbook"/>
          <w:sz w:val="24"/>
          <w:szCs w:val="24"/>
        </w:rPr>
        <w:t>эквиваленты</w:t>
      </w:r>
      <w:r w:rsidRPr="00A23E1A">
        <w:rPr>
          <w:rStyle w:val="40pt"/>
          <w:rFonts w:eastAsia="Century Schoolbook"/>
          <w:sz w:val="24"/>
          <w:szCs w:val="24"/>
          <w:lang w:val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 xml:space="preserve">(may, </w:t>
      </w:r>
      <w:r w:rsidRPr="00A23E1A">
        <w:rPr>
          <w:rFonts w:cs="Times New Roman"/>
          <w:sz w:val="24"/>
          <w:szCs w:val="24"/>
        </w:rPr>
        <w:t>са</w:t>
      </w:r>
      <w:proofErr w:type="gramStart"/>
      <w:r w:rsidRPr="00A23E1A">
        <w:rPr>
          <w:rFonts w:cs="Times New Roman"/>
          <w:sz w:val="24"/>
          <w:szCs w:val="24"/>
          <w:lang w:val="en-US"/>
        </w:rPr>
        <w:t>n</w:t>
      </w:r>
      <w:proofErr w:type="gramEnd"/>
      <w:r w:rsidRPr="00A23E1A">
        <w:rPr>
          <w:rFonts w:cs="Times New Roman"/>
          <w:sz w:val="24"/>
          <w:szCs w:val="24"/>
          <w:lang w:val="en-US"/>
        </w:rPr>
        <w:t xml:space="preserve">, </w:t>
      </w:r>
      <w:r w:rsidRPr="00A23E1A">
        <w:rPr>
          <w:rFonts w:cs="Times New Roman"/>
          <w:sz w:val="24"/>
          <w:szCs w:val="24"/>
          <w:lang w:val="en-US" w:bidi="en-US"/>
        </w:rPr>
        <w:t xml:space="preserve">be </w:t>
      </w:r>
      <w:r w:rsidRPr="00A23E1A">
        <w:rPr>
          <w:rFonts w:cs="Times New Roman"/>
          <w:sz w:val="24"/>
          <w:szCs w:val="24"/>
        </w:rPr>
        <w:t>аЫе</w:t>
      </w:r>
      <w:r w:rsidRPr="00A23E1A">
        <w:rPr>
          <w:rFonts w:cs="Times New Roman"/>
          <w:sz w:val="24"/>
          <w:szCs w:val="24"/>
          <w:lang w:val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to, must, have to, should, could)</w:t>
      </w:r>
      <w:r w:rsidRPr="00A23E1A">
        <w:rPr>
          <w:rStyle w:val="40pt"/>
          <w:rFonts w:eastAsia="Century Schoolbook"/>
          <w:sz w:val="24"/>
          <w:szCs w:val="24"/>
          <w:lang w:val="en-US" w:bidi="en-US"/>
        </w:rPr>
        <w:t xml:space="preserve"> 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            распознавать сложноподчинённые предложения с </w:t>
      </w:r>
      <w:proofErr w:type="gramStart"/>
      <w:r w:rsidRPr="00A23E1A">
        <w:rPr>
          <w:sz w:val="24"/>
          <w:szCs w:val="24"/>
        </w:rPr>
        <w:t>придаточными</w:t>
      </w:r>
      <w:proofErr w:type="gramEnd"/>
      <w:r w:rsidRPr="00A23E1A">
        <w:rPr>
          <w:sz w:val="24"/>
          <w:szCs w:val="24"/>
        </w:rPr>
        <w:t>:</w:t>
      </w:r>
    </w:p>
    <w:p w:rsidR="00354FE7" w:rsidRPr="00A23E1A" w:rsidRDefault="00354FE7" w:rsidP="00C83B9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времени с союзами </w:t>
      </w:r>
      <w:r w:rsidRPr="00A23E1A">
        <w:rPr>
          <w:rStyle w:val="0pt"/>
          <w:sz w:val="24"/>
          <w:szCs w:val="24"/>
          <w:lang w:val="en-US" w:eastAsia="en-US" w:bidi="en-US"/>
        </w:rPr>
        <w:t>for, since, during</w:t>
      </w:r>
      <w:r w:rsidRPr="00A23E1A">
        <w:rPr>
          <w:sz w:val="24"/>
          <w:szCs w:val="24"/>
          <w:lang w:val="en-US" w:eastAsia="en-US"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цели с союзом </w:t>
      </w:r>
      <w:r w:rsidRPr="00A23E1A">
        <w:rPr>
          <w:rStyle w:val="0pt"/>
          <w:sz w:val="24"/>
          <w:szCs w:val="24"/>
          <w:lang w:val="en-US" w:eastAsia="en-US" w:bidi="en-US"/>
        </w:rPr>
        <w:t>so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that</w:t>
      </w:r>
      <w:r w:rsidRPr="00A23E1A">
        <w:rPr>
          <w:sz w:val="24"/>
          <w:szCs w:val="24"/>
          <w:lang w:eastAsia="en-US"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условия с союзом </w:t>
      </w:r>
      <w:r w:rsidRPr="00A23E1A">
        <w:rPr>
          <w:rStyle w:val="0pt"/>
          <w:sz w:val="24"/>
          <w:szCs w:val="24"/>
          <w:lang w:val="en-US" w:eastAsia="en-US" w:bidi="en-US"/>
        </w:rPr>
        <w:t>unless</w:t>
      </w:r>
      <w:r w:rsidRPr="00A23E1A">
        <w:rPr>
          <w:sz w:val="24"/>
          <w:szCs w:val="24"/>
          <w:lang w:val="en-US" w:eastAsia="en-US"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proofErr w:type="gramStart"/>
      <w:r w:rsidRPr="00A23E1A">
        <w:rPr>
          <w:sz w:val="24"/>
          <w:szCs w:val="24"/>
        </w:rPr>
        <w:t xml:space="preserve">определительными с союзами </w:t>
      </w:r>
      <w:r w:rsidRPr="00A23E1A">
        <w:rPr>
          <w:rStyle w:val="0pt"/>
          <w:sz w:val="24"/>
          <w:szCs w:val="24"/>
          <w:lang w:val="en-US" w:eastAsia="en-US" w:bidi="en-US"/>
        </w:rPr>
        <w:t>who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which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that</w:t>
      </w:r>
      <w:r w:rsidRPr="00A23E1A">
        <w:rPr>
          <w:sz w:val="24"/>
          <w:szCs w:val="24"/>
          <w:lang w:eastAsia="en-US" w:bidi="en-US"/>
        </w:rPr>
        <w:t>;</w:t>
      </w:r>
      <w:proofErr w:type="gramEnd"/>
    </w:p>
    <w:p w:rsidR="00354FE7" w:rsidRPr="00A23E1A" w:rsidRDefault="00354FE7" w:rsidP="00C83B93">
      <w:pPr>
        <w:pStyle w:val="40"/>
        <w:numPr>
          <w:ilvl w:val="0"/>
          <w:numId w:val="37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</w:rPr>
      </w:pPr>
      <w:r w:rsidRPr="00A23E1A">
        <w:rPr>
          <w:rStyle w:val="40pt"/>
          <w:rFonts w:eastAsia="Century Schoolbook"/>
          <w:sz w:val="24"/>
          <w:szCs w:val="24"/>
        </w:rPr>
        <w:t xml:space="preserve">распознавать в речи предложения с конструкциями </w:t>
      </w:r>
      <w:r w:rsidRPr="00A23E1A">
        <w:rPr>
          <w:rFonts w:cs="Times New Roman"/>
          <w:sz w:val="24"/>
          <w:szCs w:val="24"/>
          <w:lang w:val="en-US" w:bidi="en-US"/>
        </w:rPr>
        <w:t>as</w:t>
      </w:r>
      <w:r w:rsidRPr="00A23E1A">
        <w:rPr>
          <w:rFonts w:cs="Times New Roman"/>
          <w:sz w:val="24"/>
          <w:szCs w:val="24"/>
          <w:lang w:bidi="en-US"/>
        </w:rPr>
        <w:t xml:space="preserve">... </w:t>
      </w:r>
      <w:r w:rsidRPr="00A23E1A">
        <w:rPr>
          <w:rFonts w:cs="Times New Roman"/>
          <w:sz w:val="24"/>
          <w:szCs w:val="24"/>
          <w:lang w:val="en-US" w:bidi="en-US"/>
        </w:rPr>
        <w:t>as</w:t>
      </w:r>
      <w:r w:rsidRPr="00A23E1A">
        <w:rPr>
          <w:rFonts w:cs="Times New Roman"/>
          <w:sz w:val="24"/>
          <w:szCs w:val="24"/>
          <w:lang w:bidi="en-US"/>
        </w:rPr>
        <w:t xml:space="preserve">; </w:t>
      </w:r>
      <w:r w:rsidRPr="00A23E1A">
        <w:rPr>
          <w:rFonts w:cs="Times New Roman"/>
          <w:sz w:val="24"/>
          <w:szCs w:val="24"/>
          <w:lang w:val="en-US" w:bidi="en-US"/>
        </w:rPr>
        <w:t>not</w:t>
      </w:r>
      <w:r w:rsidRPr="00A23E1A">
        <w:rPr>
          <w:rFonts w:cs="Times New Roman"/>
          <w:sz w:val="24"/>
          <w:szCs w:val="24"/>
          <w:lang w:bidi="en-US"/>
        </w:rPr>
        <w:t xml:space="preserve"> </w:t>
      </w:r>
      <w:r w:rsidRPr="00A23E1A">
        <w:rPr>
          <w:rFonts w:cs="Times New Roman"/>
          <w:sz w:val="24"/>
          <w:szCs w:val="24"/>
          <w:lang w:val="en-US" w:bidi="en-US"/>
        </w:rPr>
        <w:t>so</w:t>
      </w:r>
      <w:r w:rsidRPr="00A23E1A">
        <w:rPr>
          <w:rFonts w:cs="Times New Roman"/>
          <w:sz w:val="24"/>
          <w:szCs w:val="24"/>
          <w:lang w:bidi="en-US"/>
        </w:rPr>
        <w:t xml:space="preserve">... </w:t>
      </w:r>
      <w:r w:rsidRPr="00A23E1A">
        <w:rPr>
          <w:rFonts w:cs="Times New Roman"/>
          <w:sz w:val="24"/>
          <w:szCs w:val="24"/>
          <w:lang w:val="en-US" w:bidi="en-US"/>
        </w:rPr>
        <w:t>as</w:t>
      </w:r>
      <w:r w:rsidRPr="00A23E1A">
        <w:rPr>
          <w:rFonts w:cs="Times New Roman"/>
          <w:sz w:val="24"/>
          <w:szCs w:val="24"/>
          <w:lang w:bidi="en-US"/>
        </w:rPr>
        <w:t xml:space="preserve">; </w:t>
      </w:r>
      <w:r w:rsidRPr="00A23E1A">
        <w:rPr>
          <w:rFonts w:cs="Times New Roman"/>
          <w:sz w:val="24"/>
          <w:szCs w:val="24"/>
          <w:lang w:val="en-US" w:bidi="en-US"/>
        </w:rPr>
        <w:t>either</w:t>
      </w:r>
      <w:r w:rsidRPr="00A23E1A">
        <w:rPr>
          <w:rFonts w:cs="Times New Roman"/>
          <w:sz w:val="24"/>
          <w:szCs w:val="24"/>
          <w:lang w:bidi="en-US"/>
        </w:rPr>
        <w:t xml:space="preserve"> ... </w:t>
      </w:r>
      <w:r w:rsidRPr="00A23E1A">
        <w:rPr>
          <w:rFonts w:cs="Times New Roman"/>
          <w:sz w:val="24"/>
          <w:szCs w:val="24"/>
          <w:lang w:val="en-US" w:bidi="en-US"/>
        </w:rPr>
        <w:t>or</w:t>
      </w:r>
      <w:r w:rsidRPr="00A23E1A">
        <w:rPr>
          <w:rFonts w:cs="Times New Roman"/>
          <w:sz w:val="24"/>
          <w:szCs w:val="24"/>
          <w:lang w:bidi="en-US"/>
        </w:rPr>
        <w:t xml:space="preserve">; </w:t>
      </w:r>
      <w:r w:rsidRPr="00A23E1A">
        <w:rPr>
          <w:rFonts w:cs="Times New Roman"/>
          <w:sz w:val="24"/>
          <w:szCs w:val="24"/>
          <w:lang w:val="en-US" w:bidi="en-US"/>
        </w:rPr>
        <w:t>neither</w:t>
      </w:r>
      <w:r w:rsidRPr="00A23E1A">
        <w:rPr>
          <w:rFonts w:cs="Times New Roman"/>
          <w:sz w:val="24"/>
          <w:szCs w:val="24"/>
          <w:lang w:bidi="en-US"/>
        </w:rPr>
        <w:t xml:space="preserve">... </w:t>
      </w:r>
      <w:r w:rsidRPr="00A23E1A">
        <w:rPr>
          <w:rFonts w:cs="Times New Roman"/>
          <w:sz w:val="24"/>
          <w:szCs w:val="24"/>
          <w:lang w:val="en-US" w:bidi="en-US"/>
        </w:rPr>
        <w:t>nor</w:t>
      </w:r>
      <w:r w:rsidRPr="00A23E1A">
        <w:rPr>
          <w:rFonts w:cs="Times New Roman"/>
          <w:sz w:val="24"/>
          <w:szCs w:val="24"/>
          <w:lang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распознавать в речи условные предложения нереального характера </w:t>
      </w:r>
      <w:r w:rsidRPr="00A23E1A">
        <w:rPr>
          <w:rStyle w:val="0pt"/>
          <w:sz w:val="24"/>
          <w:szCs w:val="24"/>
          <w:lang w:val="en-US" w:eastAsia="en-US" w:bidi="en-US"/>
        </w:rPr>
        <w:t>Conditional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II</w:t>
      </w:r>
      <w:r w:rsidRPr="00A23E1A">
        <w:rPr>
          <w:sz w:val="24"/>
          <w:szCs w:val="24"/>
          <w:lang w:eastAsia="en-US" w:bidi="en-US"/>
        </w:rPr>
        <w:t xml:space="preserve">;                                                                                                                                     </w:t>
      </w:r>
      <w:r w:rsidRPr="00A23E1A">
        <w:rPr>
          <w:rStyle w:val="40pt"/>
          <w:rFonts w:eastAsia="Century Schoolbook"/>
          <w:sz w:val="24"/>
          <w:szCs w:val="24"/>
          <w:lang w:eastAsia="en-US" w:bidi="en-US"/>
        </w:rPr>
        <w:t xml:space="preserve">  </w:t>
      </w:r>
      <w:r w:rsidRPr="00A23E1A">
        <w:rPr>
          <w:rStyle w:val="40pt"/>
          <w:rFonts w:eastAsia="Century Schoolbook"/>
          <w:sz w:val="24"/>
          <w:szCs w:val="24"/>
        </w:rPr>
        <w:t xml:space="preserve">использовать в речи глаголы во временных формах действительного залога: </w:t>
      </w:r>
      <w:r w:rsidRPr="00A23E1A">
        <w:rPr>
          <w:sz w:val="24"/>
          <w:szCs w:val="24"/>
          <w:lang w:val="en-US" w:eastAsia="en-US" w:bidi="en-US"/>
        </w:rPr>
        <w:t>Past</w:t>
      </w: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  <w:lang w:val="en-US" w:eastAsia="en-US" w:bidi="en-US"/>
        </w:rPr>
        <w:t>Perfect</w:t>
      </w: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  <w:lang w:val="en-US" w:eastAsia="en-US" w:bidi="en-US"/>
        </w:rPr>
        <w:t>Tense</w:t>
      </w:r>
      <w:r w:rsidRPr="00A23E1A">
        <w:rPr>
          <w:sz w:val="24"/>
          <w:szCs w:val="24"/>
          <w:lang w:eastAsia="en-US" w:bidi="en-US"/>
        </w:rPr>
        <w:t xml:space="preserve">, </w:t>
      </w:r>
      <w:r w:rsidRPr="00A23E1A">
        <w:rPr>
          <w:sz w:val="24"/>
          <w:szCs w:val="24"/>
          <w:lang w:val="en-US" w:eastAsia="en-US" w:bidi="en-US"/>
        </w:rPr>
        <w:t>Present</w:t>
      </w: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  <w:lang w:val="en-US" w:eastAsia="en-US" w:bidi="en-US"/>
        </w:rPr>
        <w:t>Perfect</w:t>
      </w: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  <w:lang w:val="en-US" w:eastAsia="en-US" w:bidi="en-US"/>
        </w:rPr>
        <w:t>Continuous</w:t>
      </w: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  <w:lang w:val="en-US" w:eastAsia="en-US" w:bidi="en-US"/>
        </w:rPr>
        <w:t>Tense</w:t>
      </w:r>
      <w:r w:rsidRPr="00A23E1A">
        <w:rPr>
          <w:sz w:val="24"/>
          <w:szCs w:val="24"/>
          <w:lang w:eastAsia="en-US" w:bidi="en-US"/>
        </w:rPr>
        <w:t xml:space="preserve">, </w:t>
      </w:r>
      <w:r w:rsidRPr="00A23E1A">
        <w:rPr>
          <w:sz w:val="24"/>
          <w:szCs w:val="24"/>
          <w:lang w:val="en-US" w:eastAsia="en-US" w:bidi="en-US"/>
        </w:rPr>
        <w:t>Future</w:t>
      </w:r>
      <w:r w:rsidRPr="00A23E1A">
        <w:rPr>
          <w:sz w:val="24"/>
          <w:szCs w:val="24"/>
          <w:lang w:eastAsia="en-US" w:bidi="en-US"/>
        </w:rPr>
        <w:t>-</w:t>
      </w:r>
      <w:r w:rsidRPr="00A23E1A">
        <w:rPr>
          <w:sz w:val="24"/>
          <w:szCs w:val="24"/>
          <w:lang w:val="en-US" w:eastAsia="en-US" w:bidi="en-US"/>
        </w:rPr>
        <w:t>in</w:t>
      </w:r>
      <w:r w:rsidRPr="00A23E1A">
        <w:rPr>
          <w:sz w:val="24"/>
          <w:szCs w:val="24"/>
          <w:lang w:eastAsia="en-US" w:bidi="en-US"/>
        </w:rPr>
        <w:t>-</w:t>
      </w:r>
      <w:r w:rsidRPr="00A23E1A">
        <w:rPr>
          <w:sz w:val="24"/>
          <w:szCs w:val="24"/>
          <w:lang w:val="en-US" w:eastAsia="en-US" w:bidi="en-US"/>
        </w:rPr>
        <w:t>the</w:t>
      </w:r>
      <w:r w:rsidRPr="00A23E1A">
        <w:rPr>
          <w:sz w:val="24"/>
          <w:szCs w:val="24"/>
          <w:lang w:eastAsia="en-US" w:bidi="en-US"/>
        </w:rPr>
        <w:t>-</w:t>
      </w:r>
      <w:r w:rsidRPr="00A23E1A">
        <w:rPr>
          <w:sz w:val="24"/>
          <w:szCs w:val="24"/>
          <w:lang w:val="en-US" w:eastAsia="en-US" w:bidi="en-US"/>
        </w:rPr>
        <w:t>Past</w:t>
      </w:r>
      <w:r w:rsidRPr="00A23E1A">
        <w:rPr>
          <w:sz w:val="24"/>
          <w:szCs w:val="24"/>
          <w:lang w:eastAsia="en-US" w:bidi="en-US"/>
        </w:rPr>
        <w:t xml:space="preserve"> </w:t>
      </w:r>
      <w:r w:rsidRPr="00A23E1A">
        <w:rPr>
          <w:sz w:val="24"/>
          <w:szCs w:val="24"/>
          <w:lang w:val="en-US" w:eastAsia="en-US" w:bidi="en-US"/>
        </w:rPr>
        <w:t>Tense</w:t>
      </w:r>
      <w:r w:rsidRPr="00A23E1A">
        <w:rPr>
          <w:rStyle w:val="40pt"/>
          <w:rFonts w:eastAsia="Century Schoolbook"/>
          <w:sz w:val="24"/>
          <w:szCs w:val="24"/>
          <w:lang w:eastAsia="en-US"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7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употреблять в речи глаголы в формах страдательного залога: </w:t>
      </w:r>
      <w:r w:rsidRPr="00A23E1A">
        <w:rPr>
          <w:rStyle w:val="0pt"/>
          <w:sz w:val="24"/>
          <w:szCs w:val="24"/>
          <w:lang w:val="en-US" w:eastAsia="en-US" w:bidi="en-US"/>
        </w:rPr>
        <w:t>Future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Simple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Passive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Present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Perfect</w:t>
      </w:r>
      <w:r w:rsidRPr="00A23E1A">
        <w:rPr>
          <w:rStyle w:val="0pt"/>
          <w:sz w:val="24"/>
          <w:szCs w:val="24"/>
          <w:lang w:eastAsia="en-US" w:bidi="en-US"/>
        </w:rPr>
        <w:t xml:space="preserve"> </w:t>
      </w:r>
      <w:r w:rsidRPr="00A23E1A">
        <w:rPr>
          <w:rStyle w:val="0pt"/>
          <w:sz w:val="24"/>
          <w:szCs w:val="24"/>
          <w:lang w:val="en-US" w:eastAsia="en-US" w:bidi="en-US"/>
        </w:rPr>
        <w:t>Passive</w:t>
      </w:r>
      <w:r w:rsidRPr="00A23E1A">
        <w:rPr>
          <w:sz w:val="24"/>
          <w:szCs w:val="24"/>
          <w:lang w:eastAsia="en-US" w:bidi="en-US"/>
        </w:rPr>
        <w:t>;</w:t>
      </w:r>
    </w:p>
    <w:p w:rsidR="00354FE7" w:rsidRPr="00A23E1A" w:rsidRDefault="00354FE7" w:rsidP="00C83B9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rStyle w:val="2"/>
          <w:b/>
          <w:sz w:val="24"/>
          <w:szCs w:val="24"/>
        </w:rPr>
      </w:pPr>
      <w:r w:rsidRPr="00A23E1A">
        <w:rPr>
          <w:sz w:val="24"/>
          <w:szCs w:val="24"/>
        </w:rPr>
        <w:t xml:space="preserve">распознавать и употреблять в речи модальные глаголы </w:t>
      </w:r>
      <w:r w:rsidRPr="00A23E1A">
        <w:rPr>
          <w:rStyle w:val="0pt"/>
          <w:sz w:val="24"/>
          <w:szCs w:val="24"/>
          <w:lang w:val="en-US" w:eastAsia="en-US" w:bidi="en-US"/>
        </w:rPr>
        <w:t>need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shall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might</w:t>
      </w:r>
      <w:r w:rsidRPr="00A23E1A">
        <w:rPr>
          <w:rStyle w:val="0pt"/>
          <w:sz w:val="24"/>
          <w:szCs w:val="24"/>
          <w:lang w:eastAsia="en-US" w:bidi="en-US"/>
        </w:rPr>
        <w:t xml:space="preserve">, </w:t>
      </w:r>
      <w:r w:rsidRPr="00A23E1A">
        <w:rPr>
          <w:rStyle w:val="0pt"/>
          <w:sz w:val="24"/>
          <w:szCs w:val="24"/>
          <w:lang w:val="en-US" w:eastAsia="en-US" w:bidi="en-US"/>
        </w:rPr>
        <w:t>would</w:t>
      </w:r>
      <w:r w:rsidRPr="00A23E1A">
        <w:rPr>
          <w:sz w:val="24"/>
          <w:szCs w:val="24"/>
          <w:lang w:eastAsia="en-US" w:bidi="en-US"/>
        </w:rPr>
        <w:t>.</w:t>
      </w:r>
      <w:r w:rsidRPr="00A23E1A">
        <w:rPr>
          <w:sz w:val="24"/>
          <w:szCs w:val="24"/>
          <w:lang w:eastAsia="en-US" w:bidi="en-US"/>
        </w:rPr>
        <w:br/>
      </w:r>
      <w:bookmarkStart w:id="10" w:name="bookmark66"/>
      <w:bookmarkStart w:id="11" w:name="bookmark67"/>
    </w:p>
    <w:p w:rsidR="00354FE7" w:rsidRPr="00A23E1A" w:rsidRDefault="00354FE7" w:rsidP="00AD6CB1">
      <w:pPr>
        <w:pStyle w:val="5"/>
        <w:shd w:val="clear" w:color="auto" w:fill="auto"/>
        <w:spacing w:line="274" w:lineRule="exact"/>
        <w:ind w:left="840" w:firstLine="0"/>
        <w:rPr>
          <w:b/>
          <w:sz w:val="24"/>
          <w:szCs w:val="24"/>
        </w:rPr>
      </w:pPr>
      <w:r w:rsidRPr="00A23E1A">
        <w:rPr>
          <w:rStyle w:val="2"/>
          <w:b/>
          <w:sz w:val="24"/>
          <w:szCs w:val="24"/>
        </w:rPr>
        <w:t>Социокультурные знания и умения</w:t>
      </w:r>
      <w:bookmarkEnd w:id="10"/>
      <w:bookmarkEnd w:id="11"/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представлять родную культуру на английском языке;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находить сходство и различия в традициях своей страны и англоязычных стран;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560" w:right="20" w:firstLine="0"/>
        <w:jc w:val="both"/>
        <w:rPr>
          <w:sz w:val="24"/>
          <w:szCs w:val="24"/>
        </w:rPr>
      </w:pPr>
      <w:r w:rsidRPr="00A23E1A">
        <w:rPr>
          <w:sz w:val="24"/>
          <w:szCs w:val="24"/>
        </w:rPr>
        <w:lastRenderedPageBreak/>
        <w:t>принятые в странах изучаемого языка (реплики-клише, наиболее распространённую оценочную лексику).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19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354FE7" w:rsidRPr="00A23E1A" w:rsidRDefault="00354FE7" w:rsidP="00C83B93">
      <w:pPr>
        <w:pStyle w:val="5"/>
        <w:numPr>
          <w:ilvl w:val="0"/>
          <w:numId w:val="19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распознавать распространенные образцы фольклора (скороговорки, поговорки, пословицы);</w:t>
      </w:r>
    </w:p>
    <w:p w:rsidR="00354FE7" w:rsidRPr="00A23E1A" w:rsidRDefault="00354FE7" w:rsidP="00C83B93">
      <w:pPr>
        <w:pStyle w:val="5"/>
        <w:numPr>
          <w:ilvl w:val="0"/>
          <w:numId w:val="19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оказывать помощь зарубежным гостям в нашей стране в ситуациях повседневного общения;</w:t>
      </w:r>
    </w:p>
    <w:p w:rsidR="00354FE7" w:rsidRPr="00A23E1A" w:rsidRDefault="00354FE7" w:rsidP="00C83B93">
      <w:pPr>
        <w:pStyle w:val="5"/>
        <w:numPr>
          <w:ilvl w:val="0"/>
          <w:numId w:val="19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354FE7" w:rsidRPr="00A23E1A" w:rsidRDefault="00354FE7" w:rsidP="00C83B93">
      <w:pPr>
        <w:pStyle w:val="5"/>
        <w:numPr>
          <w:ilvl w:val="0"/>
          <w:numId w:val="19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оперировать в процессе устного и письменного общения сведениями об особенностях:</w:t>
      </w:r>
      <w:r w:rsidRPr="00A23E1A">
        <w:rPr>
          <w:sz w:val="24"/>
          <w:szCs w:val="24"/>
        </w:rPr>
        <w:tab/>
        <w:t>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354FE7" w:rsidRPr="00A23E1A" w:rsidRDefault="00354FE7" w:rsidP="00354FE7">
      <w:pPr>
        <w:pStyle w:val="5"/>
        <w:shd w:val="clear" w:color="auto" w:fill="auto"/>
        <w:spacing w:after="531" w:line="274" w:lineRule="exact"/>
        <w:ind w:left="840" w:firstLine="0"/>
        <w:rPr>
          <w:b/>
          <w:sz w:val="24"/>
          <w:szCs w:val="24"/>
          <w:u w:val="single"/>
        </w:rPr>
      </w:pPr>
      <w:r w:rsidRPr="00A23E1A">
        <w:rPr>
          <w:b/>
          <w:sz w:val="24"/>
          <w:szCs w:val="24"/>
          <w:u w:val="single"/>
        </w:rPr>
        <w:t>Компенсаторные умения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20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уметь выходить из положения при дефиците языковых средств;</w:t>
      </w:r>
    </w:p>
    <w:p w:rsidR="00354FE7" w:rsidRPr="00A23E1A" w:rsidRDefault="00354FE7" w:rsidP="00C83B93">
      <w:pPr>
        <w:pStyle w:val="5"/>
        <w:numPr>
          <w:ilvl w:val="0"/>
          <w:numId w:val="20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354FE7" w:rsidRPr="00A23E1A" w:rsidRDefault="00354FE7" w:rsidP="00C83B93">
      <w:pPr>
        <w:pStyle w:val="5"/>
        <w:numPr>
          <w:ilvl w:val="0"/>
          <w:numId w:val="20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использовать перифраз, синонимичные средства, антонимы при дефиците языковых средств;</w:t>
      </w:r>
    </w:p>
    <w:p w:rsidR="00354FE7" w:rsidRPr="00A23E1A" w:rsidRDefault="00354FE7" w:rsidP="00C83B93">
      <w:pPr>
        <w:pStyle w:val="5"/>
        <w:numPr>
          <w:ilvl w:val="0"/>
          <w:numId w:val="20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переспрашивать, просить повторить, уточняя значение незнакомых слов.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21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354FE7" w:rsidRPr="00A23E1A" w:rsidRDefault="00354FE7" w:rsidP="00C83B93">
      <w:pPr>
        <w:pStyle w:val="5"/>
        <w:numPr>
          <w:ilvl w:val="0"/>
          <w:numId w:val="21"/>
        </w:numPr>
        <w:shd w:val="clear" w:color="auto" w:fill="auto"/>
        <w:spacing w:after="411"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догадываться о значении незнакомых слов </w:t>
      </w:r>
      <w:proofErr w:type="gramStart"/>
      <w:r w:rsidRPr="00A23E1A">
        <w:rPr>
          <w:sz w:val="24"/>
          <w:szCs w:val="24"/>
        </w:rPr>
        <w:t>по</w:t>
      </w:r>
      <w:proofErr w:type="gramEnd"/>
      <w:r w:rsidRPr="00A23E1A">
        <w:rPr>
          <w:sz w:val="24"/>
          <w:szCs w:val="24"/>
        </w:rPr>
        <w:t xml:space="preserve"> </w:t>
      </w:r>
      <w:proofErr w:type="gramStart"/>
      <w:r w:rsidRPr="00A23E1A">
        <w:rPr>
          <w:sz w:val="24"/>
          <w:szCs w:val="24"/>
        </w:rPr>
        <w:t>используемым</w:t>
      </w:r>
      <w:proofErr w:type="gramEnd"/>
      <w:r w:rsidRPr="00A23E1A">
        <w:rPr>
          <w:sz w:val="24"/>
          <w:szCs w:val="24"/>
        </w:rPr>
        <w:t xml:space="preserve"> собеседником жестами мимике.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360" w:right="20" w:firstLine="0"/>
        <w:rPr>
          <w:b/>
          <w:sz w:val="24"/>
          <w:szCs w:val="24"/>
          <w:u w:val="single"/>
        </w:rPr>
      </w:pPr>
      <w:r w:rsidRPr="00A23E1A">
        <w:rPr>
          <w:rStyle w:val="2"/>
          <w:b/>
          <w:sz w:val="24"/>
          <w:szCs w:val="24"/>
        </w:rPr>
        <w:t>Общеучебные умения и универсальные учебные действия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22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354FE7" w:rsidRPr="00A23E1A" w:rsidRDefault="00354FE7" w:rsidP="00C83B93">
      <w:pPr>
        <w:pStyle w:val="5"/>
        <w:numPr>
          <w:ilvl w:val="0"/>
          <w:numId w:val="22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сокращать, расширять устную и письменную информацию, заполнять таблицы;</w:t>
      </w:r>
    </w:p>
    <w:p w:rsidR="00354FE7" w:rsidRPr="00A23E1A" w:rsidRDefault="00354FE7" w:rsidP="00354FE7">
      <w:pPr>
        <w:pStyle w:val="5"/>
        <w:shd w:val="clear" w:color="auto" w:fill="auto"/>
        <w:tabs>
          <w:tab w:val="right" w:pos="9350"/>
        </w:tabs>
        <w:spacing w:line="274" w:lineRule="exact"/>
        <w:ind w:left="720" w:right="20" w:firstLine="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работать с разными источниками на иностранном языке:</w:t>
      </w:r>
      <w:r w:rsidRPr="00A23E1A">
        <w:rPr>
          <w:sz w:val="24"/>
          <w:szCs w:val="24"/>
        </w:rPr>
        <w:tab/>
        <w:t>справочными материалами, словарями;</w:t>
      </w:r>
    </w:p>
    <w:p w:rsidR="00354FE7" w:rsidRPr="00A23E1A" w:rsidRDefault="00354FE7" w:rsidP="00C83B93">
      <w:pPr>
        <w:pStyle w:val="5"/>
        <w:numPr>
          <w:ilvl w:val="0"/>
          <w:numId w:val="22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354FE7" w:rsidRPr="00A23E1A" w:rsidRDefault="00354FE7" w:rsidP="00C83B93">
      <w:pPr>
        <w:pStyle w:val="5"/>
        <w:numPr>
          <w:ilvl w:val="0"/>
          <w:numId w:val="22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354FE7" w:rsidRPr="00A23E1A" w:rsidRDefault="00354FE7" w:rsidP="00C83B93">
      <w:pPr>
        <w:pStyle w:val="5"/>
        <w:numPr>
          <w:ilvl w:val="0"/>
          <w:numId w:val="22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разрабатывать краткосрочный проект;</w:t>
      </w:r>
    </w:p>
    <w:p w:rsidR="00354FE7" w:rsidRPr="00A23E1A" w:rsidRDefault="00354FE7" w:rsidP="00C83B93">
      <w:pPr>
        <w:pStyle w:val="5"/>
        <w:numPr>
          <w:ilvl w:val="0"/>
          <w:numId w:val="22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выступать с устной презентацией проекта с аргументацией, отвечать на вопросы по проекту;</w:t>
      </w:r>
    </w:p>
    <w:p w:rsidR="00354FE7" w:rsidRPr="00A23E1A" w:rsidRDefault="00354FE7" w:rsidP="00C83B93">
      <w:pPr>
        <w:pStyle w:val="5"/>
        <w:numPr>
          <w:ilvl w:val="0"/>
          <w:numId w:val="22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взаимодействовать в группе с другими участниками проектной деятельности.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23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работать с разными источниками на английском языке: интернет-ресурсами, литературой;</w:t>
      </w:r>
    </w:p>
    <w:p w:rsidR="00354FE7" w:rsidRPr="00A23E1A" w:rsidRDefault="00354FE7" w:rsidP="00C83B93">
      <w:pPr>
        <w:pStyle w:val="5"/>
        <w:numPr>
          <w:ilvl w:val="0"/>
          <w:numId w:val="23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сокращать, расширять устную и письменную информацию, создавать второй текст по аналогии;</w:t>
      </w:r>
    </w:p>
    <w:p w:rsidR="00354FE7" w:rsidRPr="00A23E1A" w:rsidRDefault="00354FE7" w:rsidP="00C83B93">
      <w:pPr>
        <w:pStyle w:val="5"/>
        <w:numPr>
          <w:ilvl w:val="0"/>
          <w:numId w:val="23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участвовать в работе над долгосрочным проектом;</w:t>
      </w:r>
    </w:p>
    <w:p w:rsidR="00354FE7" w:rsidRPr="00A23E1A" w:rsidRDefault="00354FE7" w:rsidP="00C83B93">
      <w:pPr>
        <w:pStyle w:val="5"/>
        <w:numPr>
          <w:ilvl w:val="0"/>
          <w:numId w:val="23"/>
        </w:numPr>
        <w:shd w:val="clear" w:color="auto" w:fill="auto"/>
        <w:spacing w:after="531" w:line="274" w:lineRule="exact"/>
        <w:ind w:right="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пользоваться исследовательскими методами (наблюдение, анкетирование, интервьюирование).</w:t>
      </w:r>
    </w:p>
    <w:p w:rsidR="00354FE7" w:rsidRPr="00A23E1A" w:rsidRDefault="00354FE7" w:rsidP="00354FE7">
      <w:pPr>
        <w:widowControl w:val="0"/>
        <w:tabs>
          <w:tab w:val="left" w:pos="556"/>
        </w:tabs>
        <w:spacing w:after="262" w:line="210" w:lineRule="exact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bookmarkStart w:id="12" w:name="bookmark72"/>
      <w:bookmarkStart w:id="13" w:name="bookmark73"/>
      <w:r w:rsidRPr="00A23E1A">
        <w:rPr>
          <w:rStyle w:val="2"/>
          <w:b/>
          <w:sz w:val="24"/>
          <w:szCs w:val="24"/>
        </w:rPr>
        <w:t>Специальные учебные умения</w:t>
      </w:r>
      <w:bookmarkEnd w:id="12"/>
      <w:bookmarkEnd w:id="13"/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b w:val="0"/>
          <w:sz w:val="24"/>
          <w:szCs w:val="24"/>
        </w:rPr>
        <w:t xml:space="preserve">  </w:t>
      </w:r>
      <w:r w:rsidRPr="00A23E1A">
        <w:rPr>
          <w:rFonts w:cs="Times New Roman"/>
          <w:sz w:val="24"/>
          <w:szCs w:val="24"/>
        </w:rPr>
        <w:t>Выпускник научится:</w:t>
      </w:r>
    </w:p>
    <w:p w:rsidR="00354FE7" w:rsidRPr="00A23E1A" w:rsidRDefault="00354FE7" w:rsidP="00C83B93">
      <w:pPr>
        <w:pStyle w:val="5"/>
        <w:numPr>
          <w:ilvl w:val="0"/>
          <w:numId w:val="24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lastRenderedPageBreak/>
        <w:t>находить ключевые слова и социокультурные реалии при работе с текстом;</w:t>
      </w:r>
    </w:p>
    <w:p w:rsidR="00354FE7" w:rsidRPr="00A23E1A" w:rsidRDefault="00354FE7" w:rsidP="00C83B93">
      <w:pPr>
        <w:pStyle w:val="5"/>
        <w:numPr>
          <w:ilvl w:val="0"/>
          <w:numId w:val="24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семантизировать слова на основе языковой догадки;</w:t>
      </w:r>
    </w:p>
    <w:p w:rsidR="00354FE7" w:rsidRPr="00A23E1A" w:rsidRDefault="00354FE7" w:rsidP="00C83B93">
      <w:pPr>
        <w:pStyle w:val="5"/>
        <w:numPr>
          <w:ilvl w:val="0"/>
          <w:numId w:val="24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пользоваться двуязычным и толковым словарями.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354FE7" w:rsidRPr="00A23E1A" w:rsidRDefault="00354FE7" w:rsidP="00C83B93">
      <w:pPr>
        <w:pStyle w:val="5"/>
        <w:numPr>
          <w:ilvl w:val="0"/>
          <w:numId w:val="25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осуществлять словообразовательный анализ;</w:t>
      </w:r>
    </w:p>
    <w:p w:rsidR="00354FE7" w:rsidRPr="00A23E1A" w:rsidRDefault="00354FE7" w:rsidP="00C83B93">
      <w:pPr>
        <w:pStyle w:val="5"/>
        <w:numPr>
          <w:ilvl w:val="0"/>
          <w:numId w:val="25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выборочно использовать перевод;</w:t>
      </w:r>
    </w:p>
    <w:p w:rsidR="00354FE7" w:rsidRPr="00A23E1A" w:rsidRDefault="00354FE7" w:rsidP="00C83B93">
      <w:pPr>
        <w:pStyle w:val="5"/>
        <w:numPr>
          <w:ilvl w:val="0"/>
          <w:numId w:val="25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участвовать в проектной деятельности межпредметного характера.</w:t>
      </w:r>
    </w:p>
    <w:p w:rsidR="00354FE7" w:rsidRPr="00A23E1A" w:rsidRDefault="00354FE7" w:rsidP="00C83B93">
      <w:pPr>
        <w:pStyle w:val="5"/>
        <w:numPr>
          <w:ilvl w:val="0"/>
          <w:numId w:val="25"/>
        </w:numPr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354FE7" w:rsidRPr="00A23E1A" w:rsidRDefault="00354FE7" w:rsidP="00AD6CB1">
      <w:pPr>
        <w:pStyle w:val="a3"/>
        <w:widowControl w:val="0"/>
        <w:tabs>
          <w:tab w:val="left" w:pos="1007"/>
        </w:tabs>
        <w:spacing w:after="0" w:line="26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4" w:name="bookmark74"/>
      <w:bookmarkStart w:id="15" w:name="bookmark75"/>
      <w:r w:rsidRPr="00A23E1A">
        <w:rPr>
          <w:rFonts w:ascii="Times New Roman" w:hAnsi="Times New Roman"/>
          <w:b/>
          <w:sz w:val="24"/>
          <w:szCs w:val="24"/>
        </w:rPr>
        <w:t>Оценка планируемых результатов освоения учебного</w:t>
      </w:r>
      <w:bookmarkEnd w:id="14"/>
      <w:bookmarkEnd w:id="15"/>
      <w:r w:rsidR="00AD6CB1">
        <w:rPr>
          <w:rFonts w:ascii="Times New Roman" w:hAnsi="Times New Roman"/>
          <w:b/>
          <w:sz w:val="24"/>
          <w:szCs w:val="24"/>
        </w:rPr>
        <w:t xml:space="preserve"> материала.</w:t>
      </w:r>
    </w:p>
    <w:p w:rsidR="00354FE7" w:rsidRPr="00A23E1A" w:rsidRDefault="00354FE7" w:rsidP="00AD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23E1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Оценочные материалы</w:t>
      </w:r>
      <w:r w:rsidR="00AD6C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54FE7" w:rsidRPr="00A23E1A" w:rsidRDefault="00354FE7" w:rsidP="00354FE7">
      <w:pPr>
        <w:pStyle w:val="a6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color w:val="000000"/>
          <w:spacing w:val="-4"/>
        </w:rPr>
      </w:pPr>
      <w:r w:rsidRPr="00A23E1A">
        <w:rPr>
          <w:i/>
          <w:color w:val="000000"/>
          <w:spacing w:val="-4"/>
        </w:rPr>
        <w:t>Контрольно-измерительные материалы</w:t>
      </w:r>
      <w:r w:rsidRPr="00A23E1A">
        <w:rPr>
          <w:color w:val="000000"/>
          <w:spacing w:val="-4"/>
        </w:rPr>
        <w:t xml:space="preserve"> даны в учебнике Ю.А. Комаровой «Английский язык» в конце каждого раздела в виде</w:t>
      </w:r>
      <w:r w:rsidRPr="00A23E1A">
        <w:rPr>
          <w:rStyle w:val="apple-converted-space"/>
          <w:color w:val="000000"/>
          <w:spacing w:val="-4"/>
        </w:rPr>
        <w:t> </w:t>
      </w:r>
      <w:r w:rsidRPr="00A23E1A">
        <w:rPr>
          <w:rStyle w:val="a7"/>
          <w:rFonts w:eastAsia="Calibri"/>
          <w:i/>
          <w:spacing w:val="-4"/>
        </w:rPr>
        <w:t>лексико-грамматического теста в рубрике  «ProgressCheck».</w:t>
      </w:r>
      <w:r w:rsidRPr="00A23E1A">
        <w:rPr>
          <w:rStyle w:val="apple-converted-space"/>
          <w:b/>
          <w:i/>
          <w:color w:val="000000"/>
          <w:spacing w:val="-4"/>
        </w:rPr>
        <w:t> </w:t>
      </w:r>
      <w:r w:rsidRPr="00A23E1A">
        <w:rPr>
          <w:spacing w:val="-4"/>
        </w:rPr>
        <w:t>Кроме этого используются дополнительные проверочные и контрольные работы, составленные учителем  (См. приложение к рабочей программе)</w:t>
      </w:r>
      <w:r w:rsidRPr="00A23E1A">
        <w:rPr>
          <w:color w:val="000000"/>
          <w:spacing w:val="-4"/>
        </w:rPr>
        <w:t>. Хотя контроль сформированности</w:t>
      </w:r>
      <w:r w:rsidRPr="00A23E1A">
        <w:rPr>
          <w:rStyle w:val="apple-converted-space"/>
          <w:color w:val="000000"/>
          <w:spacing w:val="-4"/>
        </w:rPr>
        <w:t xml:space="preserve">  </w:t>
      </w:r>
      <w:r w:rsidRPr="00A23E1A">
        <w:rPr>
          <w:rStyle w:val="a7"/>
          <w:rFonts w:eastAsia="Calibri"/>
          <w:i/>
          <w:spacing w:val="-4"/>
        </w:rPr>
        <w:t>лексической стороны речи</w:t>
      </w:r>
      <w:r w:rsidRPr="00A23E1A">
        <w:rPr>
          <w:rStyle w:val="apple-converted-space"/>
          <w:color w:val="000000"/>
          <w:spacing w:val="-4"/>
        </w:rPr>
        <w:t> </w:t>
      </w:r>
      <w:r w:rsidRPr="00A23E1A">
        <w:rPr>
          <w:color w:val="000000"/>
          <w:spacing w:val="-4"/>
        </w:rPr>
        <w:t>фактически происходит на каждом уроке при выполнении подготовительных и речевых упражнений, однако в рубрике  «ProgressCheck»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354FE7" w:rsidRPr="00A23E1A" w:rsidRDefault="00354FE7" w:rsidP="00354FE7">
      <w:pPr>
        <w:pStyle w:val="a6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color w:val="000000"/>
          <w:spacing w:val="-4"/>
        </w:rPr>
      </w:pPr>
      <w:proofErr w:type="gramStart"/>
      <w:r w:rsidRPr="00A23E1A">
        <w:rPr>
          <w:color w:val="000000"/>
          <w:spacing w:val="-4"/>
        </w:rPr>
        <w:t>Контроль за</w:t>
      </w:r>
      <w:proofErr w:type="gramEnd"/>
      <w:r w:rsidRPr="00A23E1A">
        <w:rPr>
          <w:color w:val="000000"/>
          <w:spacing w:val="-4"/>
        </w:rPr>
        <w:t xml:space="preserve"> формированием</w:t>
      </w:r>
      <w:r w:rsidRPr="00A23E1A">
        <w:rPr>
          <w:rStyle w:val="apple-converted-space"/>
          <w:color w:val="000000"/>
          <w:spacing w:val="-4"/>
        </w:rPr>
        <w:t xml:space="preserve">  </w:t>
      </w:r>
      <w:r w:rsidRPr="00A23E1A">
        <w:rPr>
          <w:rStyle w:val="a7"/>
          <w:rFonts w:eastAsia="Calibri"/>
          <w:i/>
          <w:spacing w:val="-4"/>
        </w:rPr>
        <w:t>грамматических навыков</w:t>
      </w:r>
      <w:r w:rsidRPr="00A23E1A">
        <w:rPr>
          <w:rStyle w:val="apple-converted-space"/>
          <w:b/>
          <w:bCs/>
          <w:color w:val="000000"/>
          <w:spacing w:val="-4"/>
        </w:rPr>
        <w:t> </w:t>
      </w:r>
      <w:r w:rsidRPr="00A23E1A">
        <w:rPr>
          <w:color w:val="000000"/>
          <w:spacing w:val="-4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  так и с помощью специальных тестовых заданий, предусмотренных в разделе «ProgressCheck».</w:t>
      </w:r>
    </w:p>
    <w:p w:rsidR="00354FE7" w:rsidRPr="00A23E1A" w:rsidRDefault="00354FE7" w:rsidP="00354FE7">
      <w:pPr>
        <w:pStyle w:val="a6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color w:val="000000"/>
          <w:spacing w:val="-4"/>
        </w:rPr>
      </w:pPr>
      <w:r w:rsidRPr="00A23E1A">
        <w:rPr>
          <w:color w:val="000000"/>
          <w:spacing w:val="-4"/>
        </w:rPr>
        <w:t>Контроль навыков</w:t>
      </w:r>
      <w:r w:rsidRPr="00A23E1A">
        <w:rPr>
          <w:rStyle w:val="apple-converted-space"/>
          <w:color w:val="000000"/>
          <w:spacing w:val="-4"/>
        </w:rPr>
        <w:t> </w:t>
      </w:r>
      <w:r w:rsidRPr="00A23E1A">
        <w:rPr>
          <w:rStyle w:val="a7"/>
          <w:rFonts w:eastAsia="Calibri"/>
          <w:i/>
          <w:spacing w:val="-4"/>
        </w:rPr>
        <w:t>аудирования</w:t>
      </w:r>
      <w:r w:rsidRPr="00A23E1A">
        <w:rPr>
          <w:rStyle w:val="apple-converted-space"/>
          <w:b/>
          <w:bCs/>
          <w:color w:val="000000"/>
          <w:spacing w:val="-4"/>
        </w:rPr>
        <w:t> </w:t>
      </w:r>
      <w:r w:rsidRPr="00A23E1A">
        <w:rPr>
          <w:color w:val="000000"/>
          <w:spacing w:val="-4"/>
        </w:rPr>
        <w:t xml:space="preserve">текстов на английском языке также предусмотрен в учебнике. Тексты для аудирования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</w:t>
      </w:r>
      <w:proofErr w:type="gramStart"/>
      <w:r w:rsidRPr="00A23E1A">
        <w:rPr>
          <w:color w:val="000000"/>
          <w:spacing w:val="-4"/>
        </w:rPr>
        <w:t>обучающиеся</w:t>
      </w:r>
      <w:proofErr w:type="gramEnd"/>
      <w:r w:rsidRPr="00A23E1A">
        <w:rPr>
          <w:color w:val="000000"/>
          <w:spacing w:val="-4"/>
        </w:rPr>
        <w:t xml:space="preserve"> столкнуться с такими текстами, тем лучше будет формироваться умение воспринимать английскую речь на слух. Длительность звучания текста для аудирования не превышает 3-5 минут в нормальном темпе в исполнении носителей английского языка.</w:t>
      </w:r>
    </w:p>
    <w:p w:rsidR="00354FE7" w:rsidRPr="00A23E1A" w:rsidRDefault="00354FE7" w:rsidP="00354F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color w:val="000000"/>
          <w:spacing w:val="-4"/>
          <w:sz w:val="24"/>
          <w:szCs w:val="24"/>
        </w:rPr>
        <w:t>Контроль сформированности</w:t>
      </w:r>
      <w:r w:rsidRPr="00A23E1A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A23E1A">
        <w:rPr>
          <w:rStyle w:val="a7"/>
          <w:rFonts w:ascii="Times New Roman" w:eastAsia="Calibri" w:hAnsi="Times New Roman"/>
          <w:i/>
          <w:spacing w:val="-4"/>
          <w:sz w:val="24"/>
          <w:szCs w:val="24"/>
        </w:rPr>
        <w:t>навыков чтения</w:t>
      </w:r>
      <w:r w:rsidRPr="00A23E1A"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A23E1A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предусматривает различные после текстовые задания: - ответы на вопросы; - выбор правильного варианта окончания данного предложения </w:t>
      </w:r>
      <w:proofErr w:type="gramStart"/>
      <w:r w:rsidRPr="00A23E1A">
        <w:rPr>
          <w:rFonts w:ascii="Times New Roman" w:hAnsi="Times New Roman"/>
          <w:color w:val="000000"/>
          <w:spacing w:val="-4"/>
          <w:sz w:val="24"/>
          <w:szCs w:val="24"/>
        </w:rPr>
        <w:t>из</w:t>
      </w:r>
      <w:proofErr w:type="gramEnd"/>
      <w:r w:rsidRPr="00A23E1A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предложенных.</w:t>
      </w:r>
      <w:r w:rsidRPr="00A23E1A">
        <w:rPr>
          <w:rFonts w:ascii="Times New Roman" w:hAnsi="Times New Roman"/>
          <w:b/>
          <w:sz w:val="24"/>
          <w:szCs w:val="24"/>
        </w:rPr>
        <w:t xml:space="preserve">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FE7" w:rsidRPr="00A23E1A" w:rsidRDefault="00354FE7" w:rsidP="00354FE7">
      <w:pPr>
        <w:widowControl w:val="0"/>
        <w:spacing w:after="207" w:line="210" w:lineRule="exact"/>
        <w:ind w:left="20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A23E1A">
        <w:rPr>
          <w:rStyle w:val="2"/>
          <w:sz w:val="24"/>
          <w:szCs w:val="24"/>
          <w:u w:val="none"/>
        </w:rPr>
        <w:t xml:space="preserve">         </w:t>
      </w:r>
      <w:r w:rsidRPr="00A23E1A">
        <w:rPr>
          <w:rStyle w:val="2"/>
          <w:b/>
          <w:sz w:val="24"/>
          <w:szCs w:val="24"/>
        </w:rPr>
        <w:t xml:space="preserve">Оценка личностных результатов  </w:t>
      </w:r>
    </w:p>
    <w:p w:rsidR="00354FE7" w:rsidRPr="00A23E1A" w:rsidRDefault="00AD6CB1" w:rsidP="00AD6CB1">
      <w:pPr>
        <w:pStyle w:val="5"/>
        <w:shd w:val="clear" w:color="auto" w:fill="auto"/>
        <w:spacing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4FE7" w:rsidRPr="00A23E1A">
        <w:rPr>
          <w:sz w:val="24"/>
          <w:szCs w:val="24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учреждения.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</w:t>
      </w:r>
    </w:p>
    <w:p w:rsidR="00354FE7" w:rsidRPr="00A23E1A" w:rsidRDefault="00AD6CB1" w:rsidP="00AD6CB1">
      <w:pPr>
        <w:pStyle w:val="5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4FE7" w:rsidRPr="00A23E1A">
        <w:rPr>
          <w:sz w:val="24"/>
          <w:szCs w:val="24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354FE7" w:rsidRPr="00A23E1A" w:rsidRDefault="00354FE7" w:rsidP="00C83B93">
      <w:pPr>
        <w:pStyle w:val="5"/>
        <w:numPr>
          <w:ilvl w:val="0"/>
          <w:numId w:val="38"/>
        </w:numPr>
        <w:shd w:val="clear" w:color="auto" w:fill="auto"/>
        <w:spacing w:line="274" w:lineRule="exact"/>
        <w:ind w:left="7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сформированность основ гражданской идентичности личности;</w:t>
      </w:r>
    </w:p>
    <w:p w:rsidR="00354FE7" w:rsidRPr="00A23E1A" w:rsidRDefault="00354FE7" w:rsidP="00C83B93">
      <w:pPr>
        <w:pStyle w:val="5"/>
        <w:numPr>
          <w:ilvl w:val="0"/>
          <w:numId w:val="38"/>
        </w:numPr>
        <w:shd w:val="clear" w:color="auto" w:fill="auto"/>
        <w:spacing w:line="274" w:lineRule="exact"/>
        <w:ind w:left="720" w:right="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354FE7" w:rsidRDefault="00354FE7" w:rsidP="00C83B93">
      <w:pPr>
        <w:pStyle w:val="5"/>
        <w:numPr>
          <w:ilvl w:val="0"/>
          <w:numId w:val="38"/>
        </w:numPr>
        <w:shd w:val="clear" w:color="auto" w:fill="auto"/>
        <w:spacing w:line="274" w:lineRule="exact"/>
        <w:ind w:left="720" w:right="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AD6CB1" w:rsidRPr="00A23E1A" w:rsidRDefault="00AD6CB1" w:rsidP="00AD6CB1">
      <w:pPr>
        <w:pStyle w:val="5"/>
        <w:shd w:val="clear" w:color="auto" w:fill="auto"/>
        <w:spacing w:line="274" w:lineRule="exact"/>
        <w:ind w:left="720" w:right="20" w:firstLine="0"/>
        <w:jc w:val="left"/>
        <w:rPr>
          <w:sz w:val="24"/>
          <w:szCs w:val="24"/>
        </w:rPr>
      </w:pPr>
    </w:p>
    <w:p w:rsidR="00354FE7" w:rsidRPr="00A23E1A" w:rsidRDefault="00354FE7" w:rsidP="00AD6C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A23E1A">
        <w:rPr>
          <w:rStyle w:val="2"/>
          <w:b/>
          <w:sz w:val="24"/>
          <w:szCs w:val="24"/>
          <w:u w:val="none"/>
        </w:rPr>
        <w:t xml:space="preserve">           </w:t>
      </w:r>
      <w:r w:rsidRPr="00A23E1A">
        <w:rPr>
          <w:rStyle w:val="2"/>
          <w:b/>
          <w:sz w:val="24"/>
          <w:szCs w:val="24"/>
        </w:rPr>
        <w:t>Оценка метапредметных результатов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FE7" w:rsidRPr="00A23E1A" w:rsidRDefault="00354FE7" w:rsidP="00354FE7">
      <w:pPr>
        <w:pStyle w:val="5"/>
        <w:shd w:val="clear" w:color="auto" w:fill="auto"/>
        <w:spacing w:line="278" w:lineRule="exact"/>
        <w:ind w:left="20" w:right="20" w:firstLine="72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Формирование метапредметных результатов обеспечивается за счёт учебных предметов. Основным объектом оценки метапредметных результатов является: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способность и готовность к освоению систематических знаний, их самостоятельному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пополнению, переносу и интеграции;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способность к сотрудничеству и коммуникации;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способность к решению личностно и социально значимых проблем и воплощению найденных решений на практике;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способность и готовность к использованию ИКТ в целях обучения и развития;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lastRenderedPageBreak/>
        <w:t xml:space="preserve"> способность к самоорганизации, саморегуляции и рефлексии.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A23E1A">
        <w:rPr>
          <w:color w:val="auto"/>
          <w:sz w:val="24"/>
          <w:szCs w:val="24"/>
        </w:rPr>
        <w:t xml:space="preserve">Одним из способов достижения метапредметных результатов является </w:t>
      </w:r>
      <w:r w:rsidRPr="00A23E1A">
        <w:rPr>
          <w:rStyle w:val="0pt"/>
          <w:color w:val="auto"/>
          <w:sz w:val="24"/>
          <w:szCs w:val="24"/>
        </w:rPr>
        <w:t>проектная деятельность.</w:t>
      </w:r>
    </w:p>
    <w:p w:rsidR="00354FE7" w:rsidRPr="00A23E1A" w:rsidRDefault="00354FE7" w:rsidP="00354FE7">
      <w:pPr>
        <w:pStyle w:val="40"/>
        <w:shd w:val="clear" w:color="auto" w:fill="auto"/>
        <w:spacing w:before="0" w:line="274" w:lineRule="exact"/>
        <w:ind w:left="20" w:right="20" w:firstLine="720"/>
        <w:rPr>
          <w:rFonts w:cs="Times New Roman"/>
          <w:sz w:val="24"/>
          <w:szCs w:val="24"/>
        </w:rPr>
      </w:pPr>
      <w:r w:rsidRPr="00A23E1A">
        <w:rPr>
          <w:rFonts w:cs="Times New Roman"/>
          <w:sz w:val="24"/>
          <w:szCs w:val="24"/>
        </w:rPr>
        <w:t>Результатом (продуктом) проектной деятельности</w:t>
      </w:r>
      <w:r w:rsidRPr="00A23E1A">
        <w:rPr>
          <w:rStyle w:val="40pt"/>
          <w:rFonts w:eastAsia="Century Schoolbook"/>
          <w:sz w:val="24"/>
          <w:szCs w:val="24"/>
        </w:rPr>
        <w:t xml:space="preserve"> может быть любая из следующих работ:</w:t>
      </w:r>
    </w:p>
    <w:p w:rsidR="00354FE7" w:rsidRPr="00A23E1A" w:rsidRDefault="00354FE7" w:rsidP="00C83B93">
      <w:pPr>
        <w:pStyle w:val="5"/>
        <w:numPr>
          <w:ilvl w:val="0"/>
          <w:numId w:val="39"/>
        </w:numPr>
        <w:shd w:val="clear" w:color="auto" w:fill="auto"/>
        <w:spacing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354FE7" w:rsidRPr="00A23E1A" w:rsidRDefault="00354FE7" w:rsidP="00C83B93">
      <w:pPr>
        <w:pStyle w:val="5"/>
        <w:numPr>
          <w:ilvl w:val="0"/>
          <w:numId w:val="39"/>
        </w:numPr>
        <w:shd w:val="clear" w:color="auto" w:fill="auto"/>
        <w:spacing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354FE7" w:rsidRPr="00A23E1A" w:rsidRDefault="00354FE7" w:rsidP="00C83B93">
      <w:pPr>
        <w:pStyle w:val="5"/>
        <w:numPr>
          <w:ilvl w:val="0"/>
          <w:numId w:val="39"/>
        </w:numPr>
        <w:shd w:val="clear" w:color="auto" w:fill="auto"/>
        <w:spacing w:line="274" w:lineRule="exact"/>
        <w:ind w:left="86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материальный объект, макет, иное конструкторское изделие;</w:t>
      </w:r>
    </w:p>
    <w:p w:rsidR="00354FE7" w:rsidRPr="00A23E1A" w:rsidRDefault="00354FE7" w:rsidP="00C83B93">
      <w:pPr>
        <w:pStyle w:val="5"/>
        <w:numPr>
          <w:ilvl w:val="0"/>
          <w:numId w:val="39"/>
        </w:numPr>
        <w:shd w:val="clear" w:color="auto" w:fill="auto"/>
        <w:spacing w:after="240" w:line="274" w:lineRule="exact"/>
        <w:ind w:left="860" w:right="20" w:hanging="36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 xml:space="preserve"> отчётные материалы по социальному проекту, которые могут включать как тексты, так и мультимедийные продукты.</w:t>
      </w:r>
    </w:p>
    <w:p w:rsidR="00354FE7" w:rsidRPr="00105FD3" w:rsidRDefault="00105FD3" w:rsidP="00105FD3">
      <w:pPr>
        <w:pStyle w:val="5"/>
        <w:shd w:val="clear" w:color="auto" w:fill="auto"/>
        <w:spacing w:line="274" w:lineRule="exact"/>
        <w:ind w:right="20" w:firstLine="0"/>
        <w:jc w:val="both"/>
        <w:rPr>
          <w:color w:val="auto"/>
          <w:sz w:val="24"/>
          <w:szCs w:val="24"/>
        </w:rPr>
      </w:pPr>
      <w:r>
        <w:rPr>
          <w:rStyle w:val="1"/>
          <w:color w:val="FF0000"/>
          <w:sz w:val="24"/>
          <w:szCs w:val="24"/>
        </w:rPr>
        <w:t xml:space="preserve">          </w:t>
      </w:r>
      <w:r w:rsidR="00354FE7" w:rsidRPr="00105FD3">
        <w:rPr>
          <w:rStyle w:val="1"/>
          <w:color w:val="auto"/>
          <w:sz w:val="24"/>
          <w:szCs w:val="24"/>
        </w:rPr>
        <w:t>Защита проекта осуществляется</w:t>
      </w:r>
      <w:r w:rsidRPr="00105FD3">
        <w:rPr>
          <w:color w:val="auto"/>
          <w:sz w:val="24"/>
          <w:szCs w:val="24"/>
        </w:rPr>
        <w:t xml:space="preserve"> на уроке </w:t>
      </w:r>
      <w:r w:rsidR="00354FE7" w:rsidRPr="00105FD3">
        <w:rPr>
          <w:color w:val="auto"/>
          <w:sz w:val="24"/>
          <w:szCs w:val="24"/>
        </w:rPr>
        <w:t xml:space="preserve">или на школьной конференции. </w:t>
      </w:r>
      <w:r w:rsidRPr="00105FD3">
        <w:rPr>
          <w:color w:val="auto"/>
          <w:sz w:val="24"/>
          <w:szCs w:val="24"/>
        </w:rPr>
        <w:t xml:space="preserve">В выполненной работе может быть </w:t>
      </w:r>
      <w:r w:rsidR="00354FE7" w:rsidRPr="00105FD3">
        <w:rPr>
          <w:color w:val="auto"/>
          <w:sz w:val="24"/>
          <w:szCs w:val="24"/>
        </w:rPr>
        <w:t xml:space="preserve"> отмечена новизна подхода и/или полученных решений, актуальность и практическая значимость полученных результатов.</w:t>
      </w:r>
    </w:p>
    <w:p w:rsidR="00354FE7" w:rsidRPr="00105FD3" w:rsidRDefault="00105FD3" w:rsidP="00105FD3">
      <w:pPr>
        <w:pStyle w:val="5"/>
        <w:shd w:val="clear" w:color="auto" w:fill="auto"/>
        <w:spacing w:after="531" w:line="274" w:lineRule="exact"/>
        <w:ind w:left="40" w:right="20" w:firstLine="0"/>
        <w:jc w:val="both"/>
        <w:rPr>
          <w:color w:val="auto"/>
          <w:sz w:val="24"/>
          <w:szCs w:val="24"/>
        </w:rPr>
      </w:pPr>
      <w:r w:rsidRPr="00105FD3">
        <w:rPr>
          <w:rStyle w:val="1"/>
          <w:color w:val="auto"/>
          <w:sz w:val="24"/>
          <w:szCs w:val="24"/>
        </w:rPr>
        <w:t xml:space="preserve">         </w:t>
      </w:r>
      <w:r w:rsidR="00354FE7" w:rsidRPr="00105FD3">
        <w:rPr>
          <w:rStyle w:val="1"/>
          <w:color w:val="auto"/>
          <w:sz w:val="24"/>
          <w:szCs w:val="24"/>
        </w:rPr>
        <w:t>Критерии оценки проектной работы</w:t>
      </w:r>
      <w:r w:rsidR="00354FE7" w:rsidRPr="00105FD3">
        <w:rPr>
          <w:color w:val="auto"/>
          <w:sz w:val="24"/>
          <w:szCs w:val="24"/>
        </w:rPr>
        <w:t xml:space="preserve"> разрабатываются с учётом целей и задач проектной деятельности на данном этапе образования и в соответствии с особенностями образовательного учреждения.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A23E1A">
        <w:rPr>
          <w:rStyle w:val="2"/>
          <w:sz w:val="24"/>
          <w:szCs w:val="24"/>
        </w:rPr>
        <w:t xml:space="preserve"> </w:t>
      </w:r>
      <w:r w:rsidRPr="00A23E1A">
        <w:rPr>
          <w:rStyle w:val="2"/>
          <w:b/>
          <w:sz w:val="24"/>
          <w:szCs w:val="24"/>
        </w:rPr>
        <w:t xml:space="preserve">Оценка  предметных результатов 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FE7" w:rsidRPr="00A23E1A" w:rsidRDefault="00354FE7" w:rsidP="00105FD3">
      <w:pPr>
        <w:pStyle w:val="5"/>
        <w:shd w:val="clear" w:color="auto" w:fill="auto"/>
        <w:spacing w:line="274" w:lineRule="exact"/>
        <w:ind w:right="20" w:firstLine="70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Основным объектом оценки планируемых результатов изучения предмета «Английский язык» является способность к решению учебно-познавательных и учебно</w:t>
      </w:r>
      <w:r w:rsidRPr="00A23E1A">
        <w:rPr>
          <w:sz w:val="24"/>
          <w:szCs w:val="24"/>
        </w:rPr>
        <w:softHyphen/>
        <w:t>практических задач, основанных на изучаемом учебном материале, с использованием способов действий, отвечающих содержанию учебного предмета «Английский язык», в том числе универсальных и специальных учебных действий.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right="20" w:firstLine="70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>Система оценки предметных результатов освоения учебной программы с учётом уровневого подхода предполагает выделение следующих уровней: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высокий уровень достижения планируемых результатов, отметка «отлично» (отметка «5»);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повышенный уровень достижения планируемых результатов, отметка «хорошо» (отметка «4»);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right="2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базовый уровень достижений - 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«удовлетворительно» (или отметка «3»);</w:t>
      </w:r>
    </w:p>
    <w:p w:rsidR="00354FE7" w:rsidRPr="00A23E1A" w:rsidRDefault="00354FE7" w:rsidP="00C83B93">
      <w:pPr>
        <w:pStyle w:val="5"/>
        <w:numPr>
          <w:ilvl w:val="0"/>
          <w:numId w:val="12"/>
        </w:numPr>
        <w:shd w:val="clear" w:color="auto" w:fill="auto"/>
        <w:spacing w:line="274" w:lineRule="exact"/>
        <w:ind w:left="860" w:hanging="360"/>
        <w:jc w:val="left"/>
        <w:rPr>
          <w:sz w:val="24"/>
          <w:szCs w:val="24"/>
        </w:rPr>
      </w:pPr>
      <w:r w:rsidRPr="00A23E1A">
        <w:rPr>
          <w:sz w:val="24"/>
          <w:szCs w:val="24"/>
        </w:rPr>
        <w:t xml:space="preserve"> низкий уровень достижений, отметка «неудовлетворительно» (отметка «2»);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860" w:firstLine="0"/>
        <w:jc w:val="left"/>
        <w:rPr>
          <w:sz w:val="24"/>
          <w:szCs w:val="24"/>
        </w:rPr>
      </w:pPr>
    </w:p>
    <w:p w:rsidR="00354FE7" w:rsidRPr="00A23E1A" w:rsidRDefault="00354FE7" w:rsidP="00105FD3">
      <w:pPr>
        <w:pStyle w:val="5"/>
        <w:shd w:val="clear" w:color="auto" w:fill="auto"/>
        <w:spacing w:line="274" w:lineRule="exact"/>
        <w:ind w:right="20" w:firstLine="70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сформированности интересов к данной предметной области.</w:t>
      </w:r>
    </w:p>
    <w:p w:rsidR="00354FE7" w:rsidRPr="00A23E1A" w:rsidRDefault="00354FE7" w:rsidP="00105FD3">
      <w:pPr>
        <w:pStyle w:val="5"/>
        <w:shd w:val="clear" w:color="auto" w:fill="auto"/>
        <w:spacing w:line="274" w:lineRule="exact"/>
        <w:ind w:right="20" w:firstLine="70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</w:t>
      </w:r>
    </w:p>
    <w:p w:rsidR="00354FE7" w:rsidRPr="00A23E1A" w:rsidRDefault="00354FE7" w:rsidP="00105FD3">
      <w:pPr>
        <w:pStyle w:val="5"/>
        <w:shd w:val="clear" w:color="auto" w:fill="auto"/>
        <w:spacing w:after="531" w:line="274" w:lineRule="exact"/>
        <w:ind w:right="20" w:firstLine="70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Критерий достижения/освоения учебного материала можно рассматривать как выполнение не менее 50% заданий базового уровня или получения 50 % от максимального балла за выполнение заданий базового уровня.</w:t>
      </w:r>
    </w:p>
    <w:p w:rsidR="00354FE7" w:rsidRPr="00A23E1A" w:rsidRDefault="00354FE7" w:rsidP="00354FE7">
      <w:pPr>
        <w:widowControl w:val="0"/>
        <w:spacing w:after="137" w:line="210" w:lineRule="exact"/>
        <w:ind w:left="70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23E1A">
        <w:rPr>
          <w:rStyle w:val="2"/>
          <w:b/>
          <w:sz w:val="24"/>
          <w:szCs w:val="24"/>
        </w:rPr>
        <w:t>Итоговая оценка выпускника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40" w:right="20" w:firstLine="700"/>
        <w:jc w:val="both"/>
        <w:rPr>
          <w:sz w:val="24"/>
          <w:szCs w:val="24"/>
        </w:rPr>
      </w:pPr>
      <w:r w:rsidRPr="00A23E1A">
        <w:rPr>
          <w:b/>
          <w:sz w:val="24"/>
          <w:szCs w:val="24"/>
        </w:rPr>
        <w:t xml:space="preserve"> </w:t>
      </w:r>
      <w:r w:rsidR="00105FD3">
        <w:rPr>
          <w:sz w:val="24"/>
          <w:szCs w:val="24"/>
        </w:rPr>
        <w:t>Предметом итоговой оценки в 7</w:t>
      </w:r>
      <w:r w:rsidRPr="00A23E1A">
        <w:rPr>
          <w:sz w:val="24"/>
          <w:szCs w:val="24"/>
        </w:rPr>
        <w:t xml:space="preserve"> классе является достижение предметных и метапредметных результатов освоения курса английского языка, необходимых для продолжения образования.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40" w:right="20" w:firstLine="700"/>
        <w:jc w:val="both"/>
        <w:rPr>
          <w:sz w:val="24"/>
          <w:szCs w:val="24"/>
        </w:rPr>
      </w:pPr>
      <w:r w:rsidRPr="00A23E1A">
        <w:rPr>
          <w:sz w:val="24"/>
          <w:szCs w:val="24"/>
        </w:rPr>
        <w:lastRenderedPageBreak/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A23E1A">
        <w:rPr>
          <w:sz w:val="24"/>
          <w:szCs w:val="24"/>
        </w:rPr>
        <w:t>обучающегося</w:t>
      </w:r>
      <w:proofErr w:type="gramEnd"/>
      <w:r w:rsidRPr="00A23E1A">
        <w:rPr>
          <w:sz w:val="24"/>
          <w:szCs w:val="24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A23E1A">
        <w:rPr>
          <w:sz w:val="24"/>
          <w:szCs w:val="24"/>
        </w:rPr>
        <w:t>обучающимися</w:t>
      </w:r>
      <w:proofErr w:type="gramEnd"/>
      <w:r w:rsidRPr="00A23E1A">
        <w:rPr>
          <w:sz w:val="24"/>
          <w:szCs w:val="24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354FE7" w:rsidRPr="00105FD3" w:rsidRDefault="00354FE7" w:rsidP="00105FD3">
      <w:pPr>
        <w:pStyle w:val="40"/>
        <w:shd w:val="clear" w:color="auto" w:fill="auto"/>
        <w:spacing w:before="0" w:line="274" w:lineRule="exact"/>
        <w:ind w:left="40" w:right="20" w:firstLine="700"/>
        <w:rPr>
          <w:rFonts w:cs="Times New Roman"/>
          <w:b w:val="0"/>
          <w:i w:val="0"/>
          <w:sz w:val="24"/>
          <w:szCs w:val="24"/>
        </w:rPr>
      </w:pPr>
      <w:r w:rsidRPr="00105FD3">
        <w:rPr>
          <w:rFonts w:cs="Times New Roman"/>
          <w:b w:val="0"/>
          <w:i w:val="0"/>
          <w:sz w:val="24"/>
          <w:szCs w:val="24"/>
        </w:rPr>
        <w:t>Итоговая оценка результатов освоения программы курса определяется по результатам промежуточной и итоговой аттестации обучающихся.</w:t>
      </w:r>
    </w:p>
    <w:p w:rsidR="00354FE7" w:rsidRPr="00A23E1A" w:rsidRDefault="00354FE7" w:rsidP="00105FD3">
      <w:pPr>
        <w:pStyle w:val="5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то есть является внутренней оценкой.</w:t>
      </w:r>
    </w:p>
    <w:p w:rsidR="00354FE7" w:rsidRPr="00A11AD2" w:rsidRDefault="00354FE7">
      <w:pPr>
        <w:rPr>
          <w:rFonts w:ascii="Times New Roman" w:hAnsi="Times New Roman"/>
          <w:color w:val="FF0000"/>
          <w:sz w:val="24"/>
          <w:szCs w:val="24"/>
        </w:rPr>
      </w:pPr>
    </w:p>
    <w:p w:rsidR="00354FE7" w:rsidRPr="00A23E1A" w:rsidRDefault="00354FE7" w:rsidP="00A11AD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языковой и речевой компетенций</w:t>
      </w:r>
    </w:p>
    <w:p w:rsidR="00354FE7" w:rsidRPr="00A23E1A" w:rsidRDefault="00354FE7" w:rsidP="00354FE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354FE7" w:rsidRPr="00A23E1A" w:rsidRDefault="00354FE7" w:rsidP="00354FE7">
      <w:pPr>
        <w:widowControl w:val="0"/>
        <w:spacing w:after="207" w:line="210" w:lineRule="exact"/>
        <w:ind w:left="708"/>
        <w:outlineLvl w:val="1"/>
        <w:rPr>
          <w:rFonts w:ascii="Times New Roman" w:hAnsi="Times New Roman"/>
          <w:sz w:val="24"/>
          <w:szCs w:val="24"/>
        </w:rPr>
      </w:pPr>
      <w:r w:rsidRPr="00A23E1A">
        <w:rPr>
          <w:rStyle w:val="2"/>
          <w:b/>
          <w:sz w:val="24"/>
          <w:szCs w:val="24"/>
        </w:rPr>
        <w:t>Аудирование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«Отлично»</w:t>
      </w:r>
      <w:r w:rsidRPr="00A23E1A">
        <w:rPr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«Хорошо»</w:t>
      </w:r>
      <w:r w:rsidRPr="00A23E1A">
        <w:rPr>
          <w:sz w:val="24"/>
          <w:szCs w:val="24"/>
        </w:rPr>
        <w:t xml:space="preserve">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«Удовлетворительно»</w:t>
      </w:r>
      <w:r w:rsidRPr="00A23E1A">
        <w:rPr>
          <w:sz w:val="24"/>
          <w:szCs w:val="24"/>
        </w:rPr>
        <w:t xml:space="preserve">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354FE7" w:rsidRDefault="00354FE7" w:rsidP="00A11AD2">
      <w:pPr>
        <w:pStyle w:val="5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«Неудовлетворительно»</w:t>
      </w:r>
      <w:r w:rsidRPr="00A23E1A">
        <w:rPr>
          <w:sz w:val="24"/>
          <w:szCs w:val="24"/>
        </w:rPr>
        <w:t xml:space="preserve">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A11AD2" w:rsidRPr="00A23E1A" w:rsidRDefault="00A11AD2" w:rsidP="00A11AD2">
      <w:pPr>
        <w:pStyle w:val="5"/>
        <w:shd w:val="clear" w:color="auto" w:fill="auto"/>
        <w:spacing w:line="274" w:lineRule="exact"/>
        <w:ind w:left="20" w:right="20" w:firstLine="720"/>
        <w:jc w:val="both"/>
        <w:rPr>
          <w:sz w:val="24"/>
          <w:szCs w:val="24"/>
        </w:rPr>
      </w:pPr>
    </w:p>
    <w:p w:rsidR="00354FE7" w:rsidRPr="00A23E1A" w:rsidRDefault="00354FE7" w:rsidP="00A11AD2">
      <w:pPr>
        <w:widowControl w:val="0"/>
        <w:spacing w:after="0" w:line="210" w:lineRule="exact"/>
        <w:ind w:left="708"/>
        <w:outlineLvl w:val="1"/>
        <w:rPr>
          <w:rFonts w:ascii="Times New Roman" w:hAnsi="Times New Roman"/>
          <w:sz w:val="24"/>
          <w:szCs w:val="24"/>
        </w:rPr>
      </w:pPr>
      <w:r w:rsidRPr="00A23E1A">
        <w:rPr>
          <w:rStyle w:val="0pt"/>
          <w:i w:val="0"/>
          <w:sz w:val="24"/>
          <w:szCs w:val="24"/>
          <w:u w:val="single"/>
        </w:rPr>
        <w:t xml:space="preserve">Чтение </w:t>
      </w:r>
      <w:r w:rsidRPr="00A23E1A">
        <w:rPr>
          <w:rStyle w:val="2"/>
          <w:sz w:val="24"/>
          <w:szCs w:val="24"/>
        </w:rPr>
        <w:t xml:space="preserve"> </w:t>
      </w:r>
    </w:p>
    <w:p w:rsidR="00354FE7" w:rsidRPr="00A23E1A" w:rsidRDefault="00354FE7" w:rsidP="00A11AD2">
      <w:pPr>
        <w:pStyle w:val="5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«Отлично»</w:t>
      </w:r>
      <w:r w:rsidRPr="00A23E1A">
        <w:rPr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A23E1A">
        <w:rPr>
          <w:sz w:val="24"/>
          <w:szCs w:val="24"/>
        </w:rPr>
        <w:t>обучающиеся</w:t>
      </w:r>
      <w:proofErr w:type="gramEnd"/>
      <w:r w:rsidRPr="00A23E1A">
        <w:rPr>
          <w:sz w:val="24"/>
          <w:szCs w:val="24"/>
        </w:rPr>
        <w:t xml:space="preserve">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«Хорошо»</w:t>
      </w:r>
      <w:r w:rsidRPr="00A23E1A">
        <w:rPr>
          <w:sz w:val="24"/>
          <w:szCs w:val="24"/>
        </w:rPr>
        <w:t xml:space="preserve">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354FE7" w:rsidRPr="00A23E1A" w:rsidRDefault="00354FE7" w:rsidP="00A11AD2">
      <w:pPr>
        <w:pStyle w:val="5"/>
        <w:shd w:val="clear" w:color="auto" w:fill="auto"/>
        <w:spacing w:line="274" w:lineRule="exact"/>
        <w:ind w:right="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«Удовлетворительно»</w:t>
      </w:r>
      <w:r w:rsidRPr="00A23E1A">
        <w:rPr>
          <w:sz w:val="24"/>
          <w:szCs w:val="24"/>
        </w:rPr>
        <w:t xml:space="preserve"> ставится в том случае, если коммуникативная задача решена и при этом </w:t>
      </w:r>
      <w:proofErr w:type="gramStart"/>
      <w:r w:rsidRPr="00A23E1A">
        <w:rPr>
          <w:sz w:val="24"/>
          <w:szCs w:val="24"/>
        </w:rPr>
        <w:t>обучающиеся</w:t>
      </w:r>
      <w:proofErr w:type="gramEnd"/>
      <w:r w:rsidRPr="00A23E1A">
        <w:rPr>
          <w:sz w:val="24"/>
          <w:szCs w:val="24"/>
        </w:rPr>
        <w:t xml:space="preserve">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AD2">
        <w:rPr>
          <w:sz w:val="24"/>
          <w:szCs w:val="24"/>
        </w:rPr>
        <w:t xml:space="preserve">    </w:t>
      </w:r>
      <w:r w:rsidRPr="00A23E1A">
        <w:rPr>
          <w:rStyle w:val="0pt"/>
          <w:sz w:val="24"/>
          <w:szCs w:val="24"/>
        </w:rPr>
        <w:t>Неудовлетворительно»</w:t>
      </w:r>
      <w:r w:rsidRPr="00A23E1A">
        <w:rPr>
          <w:sz w:val="24"/>
          <w:szCs w:val="24"/>
        </w:rPr>
        <w:t xml:space="preserve"> ставится в том случае, если коммуникативная задача не решена - </w:t>
      </w:r>
      <w:proofErr w:type="gramStart"/>
      <w:r w:rsidRPr="00A23E1A">
        <w:rPr>
          <w:sz w:val="24"/>
          <w:szCs w:val="24"/>
        </w:rPr>
        <w:t>обучающиеся</w:t>
      </w:r>
      <w:proofErr w:type="gramEnd"/>
      <w:r w:rsidRPr="00A23E1A">
        <w:rPr>
          <w:sz w:val="24"/>
          <w:szCs w:val="24"/>
        </w:rPr>
        <w:t xml:space="preserve">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</w:t>
      </w:r>
    </w:p>
    <w:p w:rsidR="00354FE7" w:rsidRPr="00A23E1A" w:rsidRDefault="00354FE7" w:rsidP="00354FE7">
      <w:pPr>
        <w:widowControl w:val="0"/>
        <w:tabs>
          <w:tab w:val="left" w:pos="598"/>
        </w:tabs>
        <w:spacing w:after="202" w:line="210" w:lineRule="exact"/>
        <w:jc w:val="both"/>
        <w:outlineLvl w:val="1"/>
        <w:rPr>
          <w:rStyle w:val="2"/>
          <w:b/>
          <w:sz w:val="24"/>
          <w:szCs w:val="24"/>
        </w:rPr>
      </w:pPr>
    </w:p>
    <w:p w:rsidR="00354FE7" w:rsidRPr="00A23E1A" w:rsidRDefault="00354FE7" w:rsidP="00354FE7">
      <w:pPr>
        <w:widowControl w:val="0"/>
        <w:tabs>
          <w:tab w:val="left" w:pos="598"/>
        </w:tabs>
        <w:spacing w:after="202" w:line="210" w:lineRule="exact"/>
        <w:ind w:left="59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23E1A">
        <w:rPr>
          <w:rStyle w:val="2"/>
          <w:b/>
          <w:sz w:val="24"/>
          <w:szCs w:val="24"/>
        </w:rPr>
        <w:t>Лексика и грамматика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120" w:right="40" w:firstLine="720"/>
        <w:jc w:val="both"/>
        <w:rPr>
          <w:sz w:val="24"/>
          <w:szCs w:val="24"/>
        </w:rPr>
      </w:pPr>
      <w:r w:rsidRPr="00A23E1A">
        <w:rPr>
          <w:sz w:val="24"/>
          <w:szCs w:val="24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120" w:right="40" w:firstLine="720"/>
        <w:jc w:val="both"/>
        <w:rPr>
          <w:sz w:val="24"/>
          <w:szCs w:val="24"/>
        </w:rPr>
      </w:pPr>
      <w:proofErr w:type="gramStart"/>
      <w:r w:rsidRPr="00A23E1A">
        <w:rPr>
          <w:sz w:val="24"/>
          <w:szCs w:val="24"/>
        </w:rPr>
        <w:t>Обучающимся</w:t>
      </w:r>
      <w:proofErr w:type="gramEnd"/>
      <w:r w:rsidRPr="00A23E1A">
        <w:rPr>
          <w:sz w:val="24"/>
          <w:szCs w:val="24"/>
        </w:rPr>
        <w:t xml:space="preserve"> предлагаются задания </w:t>
      </w:r>
      <w:r w:rsidRPr="00A23E1A">
        <w:rPr>
          <w:rStyle w:val="0pt"/>
          <w:sz w:val="24"/>
          <w:szCs w:val="24"/>
        </w:rPr>
        <w:t>базового</w:t>
      </w:r>
      <w:r w:rsidRPr="00A23E1A">
        <w:rPr>
          <w:sz w:val="24"/>
          <w:szCs w:val="24"/>
        </w:rPr>
        <w:t xml:space="preserve"> и </w:t>
      </w:r>
      <w:r w:rsidRPr="00A23E1A">
        <w:rPr>
          <w:rStyle w:val="0pt"/>
          <w:sz w:val="24"/>
          <w:szCs w:val="24"/>
        </w:rPr>
        <w:t>повышенного</w:t>
      </w:r>
      <w:r w:rsidRPr="00A23E1A">
        <w:rPr>
          <w:sz w:val="24"/>
          <w:szCs w:val="24"/>
        </w:rPr>
        <w:t xml:space="preserve"> уровней. </w:t>
      </w:r>
      <w:r w:rsidRPr="00A23E1A">
        <w:rPr>
          <w:rStyle w:val="1"/>
          <w:sz w:val="24"/>
          <w:szCs w:val="24"/>
        </w:rPr>
        <w:t>Базовый</w:t>
      </w:r>
      <w:r w:rsidRPr="00A23E1A">
        <w:rPr>
          <w:sz w:val="24"/>
          <w:szCs w:val="24"/>
        </w:rPr>
        <w:t xml:space="preserve"> </w:t>
      </w:r>
      <w:r w:rsidRPr="00A23E1A">
        <w:rPr>
          <w:rStyle w:val="1"/>
          <w:sz w:val="24"/>
          <w:szCs w:val="24"/>
        </w:rPr>
        <w:t>уровень</w:t>
      </w:r>
      <w:r w:rsidRPr="00A23E1A">
        <w:rPr>
          <w:sz w:val="24"/>
          <w:szCs w:val="24"/>
        </w:rPr>
        <w:t xml:space="preserve"> - задания с кратким ответом, проверяющие владение грамматическими навыками в </w:t>
      </w:r>
      <w:r w:rsidRPr="00A23E1A">
        <w:rPr>
          <w:sz w:val="24"/>
          <w:szCs w:val="24"/>
        </w:rPr>
        <w:lastRenderedPageBreak/>
        <w:t xml:space="preserve">коммуникативном контексте. </w:t>
      </w:r>
      <w:r w:rsidRPr="00A23E1A">
        <w:rPr>
          <w:rStyle w:val="1"/>
          <w:sz w:val="24"/>
          <w:szCs w:val="24"/>
        </w:rPr>
        <w:t>Повышенный уровень</w:t>
      </w:r>
      <w:r w:rsidRPr="00A23E1A">
        <w:rPr>
          <w:sz w:val="24"/>
          <w:szCs w:val="24"/>
        </w:rPr>
        <w:t xml:space="preserve"> - Задания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120" w:right="4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«Отлично»</w:t>
      </w:r>
      <w:r w:rsidRPr="00A23E1A">
        <w:rPr>
          <w:sz w:val="24"/>
          <w:szCs w:val="24"/>
        </w:rPr>
        <w:t xml:space="preserve"> ставится в том случае, если обучающийся верно выполнил не менее 90% 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1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«Хорошо»</w:t>
      </w:r>
      <w:r w:rsidRPr="00A23E1A">
        <w:rPr>
          <w:sz w:val="24"/>
          <w:szCs w:val="24"/>
        </w:rPr>
        <w:t xml:space="preserve"> - </w:t>
      </w:r>
      <w:proofErr w:type="gramStart"/>
      <w:r w:rsidRPr="00A23E1A">
        <w:rPr>
          <w:sz w:val="24"/>
          <w:szCs w:val="24"/>
        </w:rPr>
        <w:t>обучающийся</w:t>
      </w:r>
      <w:proofErr w:type="gramEnd"/>
      <w:r w:rsidRPr="00A23E1A">
        <w:rPr>
          <w:sz w:val="24"/>
          <w:szCs w:val="24"/>
        </w:rPr>
        <w:t xml:space="preserve"> верно выполнил не менее 70% задания;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1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«Удовлетворительно»</w:t>
      </w:r>
      <w:r w:rsidRPr="00A23E1A">
        <w:rPr>
          <w:sz w:val="24"/>
          <w:szCs w:val="24"/>
        </w:rPr>
        <w:t xml:space="preserve"> - </w:t>
      </w:r>
      <w:proofErr w:type="gramStart"/>
      <w:r w:rsidRPr="00A23E1A">
        <w:rPr>
          <w:sz w:val="24"/>
          <w:szCs w:val="24"/>
        </w:rPr>
        <w:t>обучающийся</w:t>
      </w:r>
      <w:proofErr w:type="gramEnd"/>
      <w:r w:rsidRPr="00A23E1A">
        <w:rPr>
          <w:sz w:val="24"/>
          <w:szCs w:val="24"/>
        </w:rPr>
        <w:t xml:space="preserve"> верно выполнил не менее 50% задания;</w:t>
      </w:r>
    </w:p>
    <w:p w:rsidR="00354FE7" w:rsidRPr="00A23E1A" w:rsidRDefault="00354FE7" w:rsidP="00354FE7">
      <w:pPr>
        <w:pStyle w:val="5"/>
        <w:shd w:val="clear" w:color="auto" w:fill="auto"/>
        <w:spacing w:line="274" w:lineRule="exact"/>
        <w:ind w:left="120" w:firstLine="72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«Неудовлетворительно»</w:t>
      </w:r>
      <w:r w:rsidRPr="00A23E1A">
        <w:rPr>
          <w:sz w:val="24"/>
          <w:szCs w:val="24"/>
        </w:rPr>
        <w:t xml:space="preserve"> - </w:t>
      </w:r>
      <w:proofErr w:type="gramStart"/>
      <w:r w:rsidRPr="00A23E1A">
        <w:rPr>
          <w:sz w:val="24"/>
          <w:szCs w:val="24"/>
        </w:rPr>
        <w:t>обучающийся</w:t>
      </w:r>
      <w:proofErr w:type="gramEnd"/>
      <w:r w:rsidRPr="00A23E1A">
        <w:rPr>
          <w:sz w:val="24"/>
          <w:szCs w:val="24"/>
        </w:rPr>
        <w:t xml:space="preserve"> верно выполнил менее 50% задания.</w:t>
      </w:r>
    </w:p>
    <w:p w:rsidR="00C20E08" w:rsidRDefault="00C20E08" w:rsidP="00C83B93">
      <w:pPr>
        <w:pStyle w:val="5"/>
        <w:shd w:val="clear" w:color="auto" w:fill="auto"/>
        <w:spacing w:line="274" w:lineRule="exact"/>
        <w:ind w:left="20" w:right="20" w:firstLine="720"/>
        <w:jc w:val="both"/>
        <w:rPr>
          <w:b/>
          <w:sz w:val="24"/>
          <w:szCs w:val="24"/>
          <w:u w:val="single"/>
          <w:lang w:val="en-US"/>
        </w:rPr>
      </w:pPr>
    </w:p>
    <w:p w:rsidR="00C83B93" w:rsidRDefault="00C83B93" w:rsidP="00C83B93">
      <w:pPr>
        <w:pStyle w:val="5"/>
        <w:shd w:val="clear" w:color="auto" w:fill="auto"/>
        <w:spacing w:line="274" w:lineRule="exact"/>
        <w:ind w:left="20" w:right="20" w:firstLine="720"/>
        <w:jc w:val="both"/>
        <w:rPr>
          <w:b/>
          <w:sz w:val="24"/>
          <w:szCs w:val="24"/>
          <w:u w:val="single"/>
        </w:rPr>
      </w:pPr>
      <w:r w:rsidRPr="00A23E1A">
        <w:rPr>
          <w:b/>
          <w:sz w:val="24"/>
          <w:szCs w:val="24"/>
          <w:u w:val="single"/>
        </w:rPr>
        <w:t xml:space="preserve">Говорение </w:t>
      </w:r>
    </w:p>
    <w:p w:rsidR="00C83B93" w:rsidRPr="00A23E1A" w:rsidRDefault="00C83B93" w:rsidP="00C83B93">
      <w:pPr>
        <w:pStyle w:val="5"/>
        <w:shd w:val="clear" w:color="auto" w:fill="auto"/>
        <w:spacing w:line="274" w:lineRule="exact"/>
        <w:ind w:left="20" w:right="20" w:firstLine="720"/>
        <w:jc w:val="both"/>
        <w:rPr>
          <w:b/>
          <w:sz w:val="24"/>
          <w:szCs w:val="24"/>
          <w:u w:val="single"/>
        </w:rPr>
      </w:pPr>
    </w:p>
    <w:p w:rsidR="00C83B93" w:rsidRPr="00A23E1A" w:rsidRDefault="00C83B93" w:rsidP="00C83B93">
      <w:pPr>
        <w:pStyle w:val="5"/>
        <w:shd w:val="clear" w:color="auto" w:fill="auto"/>
        <w:spacing w:line="210" w:lineRule="exact"/>
        <w:ind w:left="708" w:firstLine="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Объём диалога:</w:t>
      </w:r>
      <w:r w:rsidRPr="00A23E1A">
        <w:rPr>
          <w:sz w:val="24"/>
          <w:szCs w:val="24"/>
        </w:rPr>
        <w:t xml:space="preserve"> от 3 реплик (5-7 кл.) </w:t>
      </w:r>
    </w:p>
    <w:p w:rsidR="00C83B93" w:rsidRPr="00A23E1A" w:rsidRDefault="00C83B93" w:rsidP="00C83B93">
      <w:pPr>
        <w:pStyle w:val="5"/>
        <w:shd w:val="clear" w:color="auto" w:fill="auto"/>
        <w:spacing w:line="210" w:lineRule="exact"/>
        <w:ind w:left="708" w:firstLine="0"/>
        <w:jc w:val="both"/>
        <w:rPr>
          <w:sz w:val="24"/>
          <w:szCs w:val="24"/>
        </w:rPr>
      </w:pPr>
      <w:r w:rsidRPr="00A23E1A">
        <w:rPr>
          <w:rStyle w:val="0pt"/>
          <w:sz w:val="24"/>
          <w:szCs w:val="24"/>
        </w:rPr>
        <w:t>Объём монологического высказывания:</w:t>
      </w:r>
      <w:r w:rsidRPr="00A23E1A">
        <w:rPr>
          <w:sz w:val="24"/>
          <w:szCs w:val="24"/>
        </w:rPr>
        <w:t xml:space="preserve"> от 8-10 фраз (5-7 кл.) </w:t>
      </w:r>
    </w:p>
    <w:p w:rsidR="00C83B93" w:rsidRPr="00A23E1A" w:rsidRDefault="00C83B93" w:rsidP="00C83B93">
      <w:pPr>
        <w:pStyle w:val="5"/>
        <w:shd w:val="clear" w:color="auto" w:fill="auto"/>
        <w:spacing w:line="274" w:lineRule="exact"/>
        <w:ind w:left="142" w:right="40" w:firstLine="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        </w:t>
      </w:r>
      <w:r w:rsidRPr="00A23E1A">
        <w:rPr>
          <w:rStyle w:val="0pt"/>
          <w:sz w:val="24"/>
          <w:szCs w:val="24"/>
        </w:rPr>
        <w:t>Отлично»</w:t>
      </w:r>
      <w:r w:rsidRPr="00A23E1A">
        <w:rPr>
          <w:sz w:val="24"/>
          <w:szCs w:val="24"/>
        </w:rPr>
        <w:t xml:space="preserve"> ставится в том случае, если общение осуществилось, высказывания обучающихся </w:t>
      </w:r>
      <w:proofErr w:type="gramStart"/>
      <w:r w:rsidRPr="00A23E1A">
        <w:rPr>
          <w:sz w:val="24"/>
          <w:szCs w:val="24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A23E1A">
        <w:rPr>
          <w:sz w:val="24"/>
          <w:szCs w:val="24"/>
        </w:rPr>
        <w:t xml:space="preserve"> нормам иностранного языка в пределах программных требований для данного класса. Социокультурные знания использованы в соответствии с ситуацией общения. В диалогической речи </w:t>
      </w:r>
      <w:proofErr w:type="gramStart"/>
      <w:r w:rsidRPr="00A23E1A">
        <w:rPr>
          <w:sz w:val="24"/>
          <w:szCs w:val="24"/>
        </w:rPr>
        <w:t>обучающийся</w:t>
      </w:r>
      <w:proofErr w:type="gramEnd"/>
      <w:r w:rsidRPr="00A23E1A">
        <w:rPr>
          <w:sz w:val="24"/>
          <w:szCs w:val="24"/>
        </w:rPr>
        <w:t xml:space="preserve">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C83B93" w:rsidRPr="00A23E1A" w:rsidRDefault="00C83B93" w:rsidP="00C83B93">
      <w:pPr>
        <w:pStyle w:val="5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         </w:t>
      </w:r>
      <w:r w:rsidRPr="00A23E1A">
        <w:rPr>
          <w:rStyle w:val="0pt"/>
          <w:sz w:val="24"/>
          <w:szCs w:val="24"/>
        </w:rPr>
        <w:t>«Хорошо»</w:t>
      </w:r>
      <w:r w:rsidRPr="00A23E1A">
        <w:rPr>
          <w:sz w:val="24"/>
          <w:szCs w:val="24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при этом были допущены отдельные лексические или грамматические ошибки, не препятствующие пониманию, а в остальном их устная речь соответствовала нормам иностранного языка в пределах программных требований для данного класса. Социокультурные знания в основном использованы в соответствии с ситуацией общения. В диалогической речи </w:t>
      </w:r>
      <w:proofErr w:type="gramStart"/>
      <w:r w:rsidRPr="00A23E1A">
        <w:rPr>
          <w:sz w:val="24"/>
          <w:szCs w:val="24"/>
        </w:rPr>
        <w:t>обучающийся</w:t>
      </w:r>
      <w:proofErr w:type="gramEnd"/>
      <w:r w:rsidRPr="00A23E1A">
        <w:rPr>
          <w:sz w:val="24"/>
          <w:szCs w:val="24"/>
        </w:rPr>
        <w:t xml:space="preserve">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C83B93" w:rsidRPr="00A23E1A" w:rsidRDefault="00C83B93" w:rsidP="00C83B93">
      <w:pPr>
        <w:pStyle w:val="5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        </w:t>
      </w:r>
      <w:r w:rsidRPr="00A23E1A">
        <w:rPr>
          <w:rStyle w:val="0pt"/>
          <w:sz w:val="24"/>
          <w:szCs w:val="24"/>
        </w:rPr>
        <w:t>«Удовлетворительно»</w:t>
      </w:r>
      <w:r w:rsidRPr="00A23E1A">
        <w:rPr>
          <w:sz w:val="24"/>
          <w:szCs w:val="24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в высказывание не всегда логично, имеются повторы, были допущены лексические и грамматические ошибки, затрудняющие понимание. Речь в целом понятна, интонационный рисунок соблюден. В диалогической речи </w:t>
      </w:r>
      <w:proofErr w:type="gramStart"/>
      <w:r w:rsidRPr="00A23E1A">
        <w:rPr>
          <w:sz w:val="24"/>
          <w:szCs w:val="24"/>
        </w:rPr>
        <w:t>обучающийся</w:t>
      </w:r>
      <w:proofErr w:type="gramEnd"/>
      <w:r w:rsidRPr="00A23E1A">
        <w:rPr>
          <w:sz w:val="24"/>
          <w:szCs w:val="24"/>
        </w:rPr>
        <w:t xml:space="preserve"> демонстрирует плохо сформированные навыки и умения речевого взаимодействия с партнером.</w:t>
      </w:r>
    </w:p>
    <w:p w:rsidR="00C83B93" w:rsidRPr="00A23E1A" w:rsidRDefault="00C83B93" w:rsidP="00C83B93">
      <w:pPr>
        <w:pStyle w:val="5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rStyle w:val="0pt"/>
          <w:sz w:val="24"/>
          <w:szCs w:val="24"/>
        </w:rPr>
        <w:t xml:space="preserve">        </w:t>
      </w:r>
      <w:r w:rsidRPr="00A23E1A">
        <w:rPr>
          <w:rStyle w:val="0pt"/>
          <w:sz w:val="24"/>
          <w:szCs w:val="24"/>
        </w:rPr>
        <w:t>«Неудовлетворительно»</w:t>
      </w:r>
      <w:r w:rsidRPr="00A23E1A">
        <w:rPr>
          <w:sz w:val="24"/>
          <w:szCs w:val="24"/>
        </w:rPr>
        <w:t xml:space="preserve"> ставится в том случае если, если общение не осуществилось, или высказывания обучающихся не соответствовали поставленной коммуникативной задаче, были допущены многочисленные лексические и грамматические ошибки, затрудняющие понимание. Речь плохо воспринимается на слух из-за большого количества фонематических ошибок. В диалогической речи </w:t>
      </w:r>
      <w:proofErr w:type="gramStart"/>
      <w:r w:rsidRPr="00A23E1A">
        <w:rPr>
          <w:sz w:val="24"/>
          <w:szCs w:val="24"/>
        </w:rPr>
        <w:t>обучающийся</w:t>
      </w:r>
      <w:proofErr w:type="gramEnd"/>
      <w:r w:rsidRPr="00A23E1A">
        <w:rPr>
          <w:sz w:val="24"/>
          <w:szCs w:val="24"/>
        </w:rPr>
        <w:t xml:space="preserve"> демонстрирует плохо сформированные навыки и умения речевого взаимодействия с партнером: имеет большие проблемы в понимании собеседника; не умеет поддержать беседу; затрудняется запрашивать информацию; не соблюдает очередность реплик.</w:t>
      </w:r>
    </w:p>
    <w:p w:rsidR="00C83B93" w:rsidRDefault="00C83B93" w:rsidP="00C83B93">
      <w:pPr>
        <w:pStyle w:val="5"/>
        <w:shd w:val="clear" w:color="auto" w:fill="auto"/>
        <w:spacing w:line="274" w:lineRule="exact"/>
        <w:ind w:left="708" w:right="40" w:firstLine="720"/>
        <w:jc w:val="both"/>
        <w:rPr>
          <w:sz w:val="24"/>
          <w:szCs w:val="24"/>
        </w:rPr>
      </w:pPr>
    </w:p>
    <w:p w:rsidR="00C83B93" w:rsidRDefault="00C83B93" w:rsidP="00C83B93">
      <w:pPr>
        <w:pStyle w:val="5"/>
        <w:shd w:val="clear" w:color="auto" w:fill="auto"/>
        <w:spacing w:line="274" w:lineRule="exact"/>
        <w:ind w:left="708" w:right="40" w:firstLine="720"/>
        <w:jc w:val="both"/>
        <w:rPr>
          <w:sz w:val="24"/>
          <w:szCs w:val="24"/>
        </w:rPr>
      </w:pPr>
    </w:p>
    <w:p w:rsidR="00C83B93" w:rsidRDefault="00C83B93" w:rsidP="00C83B93">
      <w:pPr>
        <w:pStyle w:val="5"/>
        <w:shd w:val="clear" w:color="auto" w:fill="auto"/>
        <w:spacing w:line="274" w:lineRule="exact"/>
        <w:ind w:left="708" w:right="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94"/>
        <w:gridCol w:w="1887"/>
        <w:gridCol w:w="1792"/>
        <w:gridCol w:w="1707"/>
        <w:gridCol w:w="2517"/>
      </w:tblGrid>
      <w:tr w:rsidR="00C83B93" w:rsidRPr="00A23E1A" w:rsidTr="00C83B93">
        <w:trPr>
          <w:trHeight w:val="895"/>
        </w:trPr>
        <w:tc>
          <w:tcPr>
            <w:tcW w:w="817" w:type="dxa"/>
          </w:tcPr>
          <w:p w:rsidR="00C83B93" w:rsidRPr="00A23E1A" w:rsidRDefault="00C83B93" w:rsidP="00EA46BE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  <w:r w:rsidRPr="00A23E1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C83B93" w:rsidRPr="00A23E1A" w:rsidRDefault="00C83B93" w:rsidP="00EA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B93" w:rsidRPr="00A23E1A" w:rsidRDefault="00C83B93" w:rsidP="00EA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/>
                <w:sz w:val="24"/>
                <w:szCs w:val="24"/>
              </w:rPr>
              <w:t>Критерии оценки творческих письменных работ (письма, сочинения, проектные работы, в т.ч. в группах)</w:t>
            </w:r>
          </w:p>
          <w:p w:rsidR="00C83B93" w:rsidRPr="00A23E1A" w:rsidRDefault="00C83B93" w:rsidP="00EA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B93" w:rsidRPr="00A23E1A" w:rsidTr="00C83B93">
        <w:tc>
          <w:tcPr>
            <w:tcW w:w="81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 xml:space="preserve">1.Содержание: </w:t>
            </w:r>
          </w:p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2.Организация работы </w:t>
            </w:r>
          </w:p>
        </w:tc>
        <w:tc>
          <w:tcPr>
            <w:tcW w:w="1792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3. Лексика</w:t>
            </w:r>
          </w:p>
        </w:tc>
        <w:tc>
          <w:tcPr>
            <w:tcW w:w="170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4. Грамматика</w:t>
            </w:r>
          </w:p>
        </w:tc>
        <w:tc>
          <w:tcPr>
            <w:tcW w:w="251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5. Орфография и пунктуация</w:t>
            </w:r>
          </w:p>
        </w:tc>
      </w:tr>
      <w:tr w:rsidR="00C83B93" w:rsidRPr="00A23E1A" w:rsidTr="00C83B93">
        <w:tc>
          <w:tcPr>
            <w:tcW w:w="81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</w:p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88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70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251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C83B93" w:rsidRPr="00A23E1A" w:rsidTr="00C83B93">
        <w:tc>
          <w:tcPr>
            <w:tcW w:w="81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«4»</w:t>
            </w:r>
            <w:r w:rsidRPr="00A23E1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94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88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792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70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незначительнее препятствуют решению коммуникативной задачи.</w:t>
            </w:r>
          </w:p>
        </w:tc>
        <w:tc>
          <w:tcPr>
            <w:tcW w:w="251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C83B93" w:rsidRPr="00A23E1A" w:rsidTr="00C83B93">
        <w:tc>
          <w:tcPr>
            <w:tcW w:w="81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94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Коммуникативная задача решена.</w:t>
            </w:r>
          </w:p>
        </w:tc>
        <w:tc>
          <w:tcPr>
            <w:tcW w:w="188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 xml:space="preserve">высказывание нелогично, неадекватно использованы средства логической связи, текст неправильно поделен на </w:t>
            </w:r>
            <w:r w:rsidRPr="00A23E1A">
              <w:rPr>
                <w:rFonts w:ascii="Times New Roman" w:hAnsi="Times New Roman"/>
                <w:sz w:val="24"/>
                <w:szCs w:val="24"/>
              </w:rPr>
              <w:lastRenderedPageBreak/>
              <w:t>абзацы, но формат высказывания соблюден.</w:t>
            </w:r>
          </w:p>
        </w:tc>
        <w:tc>
          <w:tcPr>
            <w:tcW w:w="1792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170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имеются грубые грамматические ошибки.</w:t>
            </w:r>
          </w:p>
        </w:tc>
        <w:tc>
          <w:tcPr>
            <w:tcW w:w="251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 xml:space="preserve">незначительные орфографические ошибки, не всегда соблюдены правила пунктуации: не все предложения начинаются с заглавной буквы, в конце не всех </w:t>
            </w:r>
            <w:r w:rsidRPr="00A23E1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C83B93" w:rsidRPr="00A23E1A" w:rsidTr="00C83B93">
        <w:tc>
          <w:tcPr>
            <w:tcW w:w="81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594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88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792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1707" w:type="dxa"/>
          </w:tcPr>
          <w:p w:rsidR="00C83B93" w:rsidRPr="00A23E1A" w:rsidRDefault="00C83B93" w:rsidP="00EA4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большое количество грамматических ошибок.</w:t>
            </w:r>
          </w:p>
        </w:tc>
        <w:tc>
          <w:tcPr>
            <w:tcW w:w="251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C83B93" w:rsidRPr="00A23E1A" w:rsidRDefault="00C83B93" w:rsidP="00C83B93">
      <w:pPr>
        <w:pStyle w:val="5"/>
        <w:shd w:val="clear" w:color="auto" w:fill="auto"/>
        <w:spacing w:line="274" w:lineRule="exact"/>
        <w:ind w:left="708" w:right="40" w:firstLine="720"/>
        <w:jc w:val="both"/>
        <w:rPr>
          <w:sz w:val="24"/>
          <w:szCs w:val="24"/>
        </w:rPr>
      </w:pPr>
    </w:p>
    <w:p w:rsidR="00C83B93" w:rsidRDefault="00C83B93" w:rsidP="00354F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3B93" w:rsidRPr="00A23E1A" w:rsidRDefault="00C83B93" w:rsidP="00C83B9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Контроль в обучении английскому языку</w:t>
      </w:r>
    </w:p>
    <w:p w:rsidR="00C83B93" w:rsidRPr="00A23E1A" w:rsidRDefault="00C83B93" w:rsidP="00C83B9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83B93" w:rsidRPr="00A23E1A" w:rsidRDefault="00C83B93" w:rsidP="00C83B93">
      <w:pPr>
        <w:rPr>
          <w:rFonts w:ascii="Times New Roman" w:hAnsi="Times New Roman"/>
          <w:b/>
          <w:sz w:val="24"/>
          <w:szCs w:val="24"/>
          <w:u w:val="single"/>
        </w:rPr>
      </w:pPr>
      <w:r w:rsidRPr="00A23E1A">
        <w:rPr>
          <w:rFonts w:ascii="Times New Roman" w:hAnsi="Times New Roman"/>
          <w:b/>
          <w:sz w:val="24"/>
          <w:szCs w:val="24"/>
          <w:u w:val="single"/>
        </w:rPr>
        <w:t>Используемые виды и формы контроля</w:t>
      </w:r>
    </w:p>
    <w:p w:rsidR="00C83B93" w:rsidRPr="00A23E1A" w:rsidRDefault="00C83B93" w:rsidP="00C83B93">
      <w:pPr>
        <w:pStyle w:val="ab"/>
        <w:spacing w:line="240" w:lineRule="auto"/>
        <w:ind w:firstLine="0"/>
        <w:jc w:val="left"/>
        <w:rPr>
          <w:b/>
          <w:sz w:val="24"/>
          <w:szCs w:val="24"/>
        </w:rPr>
      </w:pPr>
      <w:r w:rsidRPr="00A23E1A">
        <w:rPr>
          <w:b/>
          <w:sz w:val="24"/>
          <w:szCs w:val="24"/>
        </w:rPr>
        <w:t>Контрольно-оценочная деятельность</w:t>
      </w:r>
    </w:p>
    <w:p w:rsidR="00C83B93" w:rsidRPr="00A23E1A" w:rsidRDefault="00C83B93" w:rsidP="00C83B93">
      <w:pPr>
        <w:pStyle w:val="ab"/>
        <w:spacing w:line="240" w:lineRule="auto"/>
        <w:rPr>
          <w:sz w:val="24"/>
          <w:szCs w:val="24"/>
        </w:rPr>
      </w:pPr>
      <w:r w:rsidRPr="00A23E1A">
        <w:rPr>
          <w:sz w:val="24"/>
          <w:szCs w:val="24"/>
        </w:rPr>
        <w:t xml:space="preserve">Рабочая программа предусматривает систему контроля всех видов речевой деятельности: аудирования, говорения, чтения и письма.  Текущий контроль осуществляется на каждом уроке.                                                                                                                                                                                                                                     В каждом триместре проводятся комплексные контрольные работы    по всем видам речевой деятельности, что позволяет оценить коммуникативные умения </w:t>
      </w:r>
      <w:proofErr w:type="gramStart"/>
      <w:r w:rsidRPr="00A23E1A">
        <w:rPr>
          <w:sz w:val="24"/>
          <w:szCs w:val="24"/>
        </w:rPr>
        <w:t>обучающихся</w:t>
      </w:r>
      <w:proofErr w:type="gramEnd"/>
      <w:r w:rsidRPr="00A23E1A">
        <w:rPr>
          <w:sz w:val="24"/>
          <w:szCs w:val="24"/>
        </w:rPr>
        <w:t xml:space="preserve"> в аудировании,  чтении и письме и убедиться в том, что языковой и речевой материал ими усвоен.                                                                В конце изучения темы проводится контроль устной речи (говорения).                                                                                                                                                                           Программой предусмотрено вовлечение учащихся в проектную деятельность (мини - проекты по каждой теме)</w:t>
      </w:r>
    </w:p>
    <w:p w:rsidR="00C83B93" w:rsidRPr="00A23E1A" w:rsidRDefault="00C83B93" w:rsidP="00C83B9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  <w:u w:val="single"/>
        </w:rPr>
        <w:t>Виды контроля</w:t>
      </w:r>
      <w:r w:rsidRPr="00A23E1A">
        <w:rPr>
          <w:rFonts w:ascii="Times New Roman" w:hAnsi="Times New Roman"/>
          <w:sz w:val="24"/>
          <w:szCs w:val="24"/>
        </w:rPr>
        <w:t>:</w:t>
      </w:r>
      <w:r w:rsidRPr="00A23E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83B93" w:rsidRPr="00A23E1A" w:rsidRDefault="00C83B93" w:rsidP="00C83B93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23E1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итоговый контроль и оценивание </w:t>
      </w:r>
      <w:r w:rsidRPr="00A23E1A">
        <w:rPr>
          <w:rFonts w:ascii="Times New Roman" w:hAnsi="Times New Roman"/>
          <w:bCs/>
          <w:color w:val="000000"/>
          <w:sz w:val="24"/>
          <w:szCs w:val="24"/>
        </w:rPr>
        <w:t>проводится один раз в  триместр по прохождении трех разделов. Используются модульные тесты для контроля употребления лексики и грамматики, развития навыков аудирования, чтения, говорения и письма.</w:t>
      </w:r>
    </w:p>
    <w:p w:rsidR="00C83B93" w:rsidRPr="00A23E1A" w:rsidRDefault="00C83B93" w:rsidP="00C83B93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23E1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промежуточный самоконтроль и оценивание интегрированных умений </w:t>
      </w:r>
      <w:r w:rsidRPr="00A23E1A">
        <w:rPr>
          <w:rFonts w:ascii="Times New Roman" w:hAnsi="Times New Roman"/>
          <w:bCs/>
          <w:color w:val="000000"/>
          <w:sz w:val="24"/>
          <w:szCs w:val="24"/>
        </w:rPr>
        <w:t>проводится на двух последних уроках каждого раздела. Данный вид контроля позволяет увидеть успешные и проблемные места в освоении материала курса и планировать работу с дефицитами.</w:t>
      </w:r>
    </w:p>
    <w:p w:rsidR="00C83B93" w:rsidRPr="00A23E1A" w:rsidRDefault="00C83B93" w:rsidP="00C83B93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A23E1A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A23E1A">
        <w:rPr>
          <w:rFonts w:ascii="Times New Roman" w:hAnsi="Times New Roman"/>
          <w:bCs/>
          <w:color w:val="000000"/>
          <w:sz w:val="24"/>
          <w:szCs w:val="24"/>
        </w:rPr>
        <w:t>осуществляется на разных этапах урока, особенно тех, которые предполагают продуктивную деятельность.</w:t>
      </w:r>
    </w:p>
    <w:p w:rsidR="00C83B93" w:rsidRPr="00A23E1A" w:rsidRDefault="00C83B93" w:rsidP="00C83B93">
      <w:pPr>
        <w:spacing w:after="0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  <w:u w:val="single"/>
        </w:rPr>
        <w:t>Формы контроля</w:t>
      </w:r>
      <w:r w:rsidRPr="00A23E1A">
        <w:rPr>
          <w:rFonts w:ascii="Times New Roman" w:hAnsi="Times New Roman"/>
          <w:b/>
          <w:sz w:val="24"/>
          <w:szCs w:val="24"/>
        </w:rPr>
        <w:t>:</w:t>
      </w:r>
    </w:p>
    <w:p w:rsidR="00C83B93" w:rsidRPr="00A23E1A" w:rsidRDefault="00C83B93" w:rsidP="00C83B93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E1A">
        <w:rPr>
          <w:rFonts w:ascii="Times New Roman" w:hAnsi="Times New Roman"/>
          <w:sz w:val="24"/>
          <w:szCs w:val="24"/>
        </w:rPr>
        <w:t>контроль устной речи: пересказ, монолог, диалог, ответы на вопросы,  перевод, защита проекта</w:t>
      </w:r>
      <w:r w:rsidRPr="00A23E1A">
        <w:rPr>
          <w:rFonts w:ascii="Times New Roman" w:hAnsi="Times New Roman"/>
          <w:color w:val="000000"/>
          <w:spacing w:val="2"/>
          <w:sz w:val="24"/>
          <w:szCs w:val="24"/>
        </w:rPr>
        <w:t xml:space="preserve"> в т.ч. в группах</w:t>
      </w:r>
      <w:r w:rsidRPr="00A23E1A">
        <w:rPr>
          <w:rFonts w:ascii="Times New Roman" w:hAnsi="Times New Roman"/>
          <w:sz w:val="24"/>
          <w:szCs w:val="24"/>
        </w:rPr>
        <w:t>;</w:t>
      </w:r>
      <w:proofErr w:type="gramEnd"/>
    </w:p>
    <w:p w:rsidR="00C83B93" w:rsidRPr="00A23E1A" w:rsidRDefault="00C83B93" w:rsidP="00C83B93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A23E1A">
        <w:rPr>
          <w:rFonts w:ascii="Times New Roman" w:hAnsi="Times New Roman"/>
          <w:sz w:val="24"/>
          <w:szCs w:val="24"/>
        </w:rPr>
        <w:t>контроль письменной речи (</w:t>
      </w:r>
      <w:r w:rsidRPr="00A23E1A">
        <w:rPr>
          <w:rFonts w:ascii="Times New Roman" w:hAnsi="Times New Roman"/>
          <w:color w:val="000000"/>
          <w:spacing w:val="1"/>
          <w:sz w:val="24"/>
          <w:szCs w:val="24"/>
        </w:rPr>
        <w:t xml:space="preserve">письма, </w:t>
      </w:r>
      <w:r w:rsidRPr="00A23E1A">
        <w:rPr>
          <w:rFonts w:ascii="Times New Roman" w:hAnsi="Times New Roman"/>
          <w:sz w:val="24"/>
          <w:szCs w:val="24"/>
        </w:rPr>
        <w:t>заполнение таблиц, анкет</w:t>
      </w:r>
      <w:r w:rsidRPr="00A23E1A">
        <w:rPr>
          <w:rFonts w:ascii="Times New Roman" w:hAnsi="Times New Roman"/>
          <w:color w:val="000000"/>
          <w:spacing w:val="1"/>
          <w:sz w:val="24"/>
          <w:szCs w:val="24"/>
        </w:rPr>
        <w:t>, разные виды сочинений, практикумы, викторины,  проектные работы, вт.ч. в группах)</w:t>
      </w:r>
      <w:proofErr w:type="gramEnd"/>
    </w:p>
    <w:p w:rsidR="00C83B93" w:rsidRPr="00A23E1A" w:rsidRDefault="00C83B93" w:rsidP="00C83B93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lastRenderedPageBreak/>
        <w:t xml:space="preserve">контроль лексики и  грамматики </w:t>
      </w:r>
      <w:r w:rsidRPr="00A23E1A">
        <w:rPr>
          <w:rFonts w:ascii="Times New Roman" w:hAnsi="Times New Roman"/>
          <w:color w:val="000000"/>
          <w:spacing w:val="1"/>
          <w:sz w:val="24"/>
          <w:szCs w:val="24"/>
        </w:rPr>
        <w:t>(контрольные работы (срезы), тестовые работы, словарные диктанты)</w:t>
      </w:r>
    </w:p>
    <w:p w:rsidR="00C83B93" w:rsidRPr="00A23E1A" w:rsidRDefault="00C83B93" w:rsidP="00C83B93">
      <w:pPr>
        <w:pStyle w:val="a3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контроль аудирования (понимание основного содержания текста, выборочное и полное понимание текста)</w:t>
      </w:r>
    </w:p>
    <w:p w:rsidR="00C83B93" w:rsidRPr="00A23E1A" w:rsidRDefault="00C83B93" w:rsidP="00C83B93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контроль чтения: понимание основного содержания (ознакомительное чтение), полное понимание содержания (изучающее чтение),  с выборочным пониманием нужной  или интересующей / запрашиваемой информации (просмотровое/поисковое чтение)</w:t>
      </w:r>
    </w:p>
    <w:p w:rsidR="00C83B93" w:rsidRPr="00A23E1A" w:rsidRDefault="00C83B93" w:rsidP="00C83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.</w:t>
      </w:r>
    </w:p>
    <w:p w:rsidR="00C83B93" w:rsidRPr="00A23E1A" w:rsidRDefault="00C83B93" w:rsidP="00C83B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3E1A">
        <w:rPr>
          <w:rFonts w:ascii="Times New Roman" w:hAnsi="Times New Roman"/>
          <w:b/>
          <w:sz w:val="24"/>
          <w:szCs w:val="24"/>
        </w:rPr>
        <w:t xml:space="preserve"> </w:t>
      </w:r>
      <w:r w:rsidRPr="00A23E1A">
        <w:rPr>
          <w:rFonts w:ascii="Times New Roman" w:hAnsi="Times New Roman"/>
          <w:b/>
          <w:sz w:val="24"/>
          <w:szCs w:val="24"/>
          <w:u w:val="single"/>
        </w:rPr>
        <w:t>Время, отводимое на контроль:</w:t>
      </w:r>
    </w:p>
    <w:p w:rsidR="00C83B93" w:rsidRPr="00A23E1A" w:rsidRDefault="00C83B93" w:rsidP="00C83B93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3E1A">
        <w:rPr>
          <w:rFonts w:ascii="Times New Roman" w:hAnsi="Times New Roman"/>
          <w:sz w:val="24"/>
          <w:szCs w:val="24"/>
          <w:lang w:val="en-US"/>
        </w:rPr>
        <w:t>y</w:t>
      </w:r>
      <w:r w:rsidRPr="00A23E1A">
        <w:rPr>
          <w:rFonts w:ascii="Times New Roman" w:hAnsi="Times New Roman"/>
          <w:sz w:val="24"/>
          <w:szCs w:val="24"/>
        </w:rPr>
        <w:t>стный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опрос ~ </w:t>
      </w:r>
      <w:r w:rsidRPr="00A23E1A">
        <w:rPr>
          <w:rFonts w:ascii="Times New Roman" w:hAnsi="Times New Roman"/>
          <w:b/>
          <w:sz w:val="24"/>
          <w:szCs w:val="24"/>
        </w:rPr>
        <w:t>5 -  25 мин.</w:t>
      </w:r>
    </w:p>
    <w:p w:rsidR="00C83B93" w:rsidRPr="00A23E1A" w:rsidRDefault="00C83B93" w:rsidP="00C83B93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 комплексная контрольная работа  по 4 разделам </w:t>
      </w:r>
      <w:r w:rsidRPr="00A23E1A">
        <w:rPr>
          <w:rFonts w:ascii="Times New Roman" w:hAnsi="Times New Roman"/>
          <w:b/>
          <w:sz w:val="24"/>
          <w:szCs w:val="24"/>
        </w:rPr>
        <w:t>(письменная часть</w:t>
      </w:r>
      <w:r w:rsidRPr="00A23E1A">
        <w:rPr>
          <w:rFonts w:ascii="Times New Roman" w:hAnsi="Times New Roman"/>
          <w:sz w:val="24"/>
          <w:szCs w:val="24"/>
        </w:rPr>
        <w:t xml:space="preserve">)                      </w:t>
      </w:r>
      <w:r w:rsidRPr="00A23E1A">
        <w:rPr>
          <w:rFonts w:ascii="Times New Roman" w:hAnsi="Times New Roman"/>
          <w:b/>
          <w:sz w:val="24"/>
          <w:szCs w:val="24"/>
          <w:u w:val="single"/>
        </w:rPr>
        <w:t>~120 мин:</w:t>
      </w:r>
      <w:r w:rsidRPr="00A23E1A">
        <w:rPr>
          <w:rFonts w:ascii="Times New Roman" w:hAnsi="Times New Roman"/>
          <w:sz w:val="24"/>
          <w:szCs w:val="24"/>
        </w:rPr>
        <w:t xml:space="preserve"> </w:t>
      </w:r>
    </w:p>
    <w:p w:rsidR="00C83B93" w:rsidRPr="00A23E1A" w:rsidRDefault="00C83B93" w:rsidP="00C83B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23E1A">
        <w:rPr>
          <w:rFonts w:ascii="Times New Roman" w:hAnsi="Times New Roman"/>
          <w:i/>
          <w:sz w:val="24"/>
          <w:szCs w:val="24"/>
        </w:rPr>
        <w:t>задания по аудированию                 ~</w:t>
      </w:r>
      <w:r w:rsidRPr="00A23E1A">
        <w:rPr>
          <w:rFonts w:ascii="Times New Roman" w:hAnsi="Times New Roman"/>
          <w:b/>
          <w:sz w:val="24"/>
          <w:szCs w:val="24"/>
        </w:rPr>
        <w:t>30 мин.</w:t>
      </w:r>
    </w:p>
    <w:p w:rsidR="00C83B93" w:rsidRPr="00A23E1A" w:rsidRDefault="00C83B93" w:rsidP="00C83B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23E1A">
        <w:rPr>
          <w:rFonts w:ascii="Times New Roman" w:hAnsi="Times New Roman"/>
          <w:i/>
          <w:sz w:val="24"/>
          <w:szCs w:val="24"/>
        </w:rPr>
        <w:t>задания по чтению                          ~</w:t>
      </w:r>
      <w:r w:rsidRPr="00A23E1A">
        <w:rPr>
          <w:rFonts w:ascii="Times New Roman" w:hAnsi="Times New Roman"/>
          <w:b/>
          <w:sz w:val="24"/>
          <w:szCs w:val="24"/>
        </w:rPr>
        <w:t>30 мин.</w:t>
      </w:r>
    </w:p>
    <w:p w:rsidR="00C83B93" w:rsidRPr="00A23E1A" w:rsidRDefault="00C83B93" w:rsidP="00C83B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23E1A">
        <w:rPr>
          <w:rFonts w:ascii="Times New Roman" w:hAnsi="Times New Roman"/>
          <w:i/>
          <w:sz w:val="24"/>
          <w:szCs w:val="24"/>
        </w:rPr>
        <w:t xml:space="preserve">задания по лексике и грамматике ~ </w:t>
      </w:r>
      <w:r w:rsidRPr="00A23E1A">
        <w:rPr>
          <w:rFonts w:ascii="Times New Roman" w:hAnsi="Times New Roman"/>
          <w:b/>
          <w:sz w:val="24"/>
          <w:szCs w:val="24"/>
        </w:rPr>
        <w:t>30 мин</w:t>
      </w:r>
      <w:r w:rsidRPr="00A23E1A">
        <w:rPr>
          <w:rFonts w:ascii="Times New Roman" w:hAnsi="Times New Roman"/>
          <w:i/>
          <w:sz w:val="24"/>
          <w:szCs w:val="24"/>
        </w:rPr>
        <w:t>.</w:t>
      </w:r>
    </w:p>
    <w:p w:rsidR="00C83B93" w:rsidRPr="00A23E1A" w:rsidRDefault="00C83B93" w:rsidP="00C83B93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23E1A">
        <w:rPr>
          <w:rFonts w:ascii="Times New Roman" w:hAnsi="Times New Roman"/>
          <w:i/>
          <w:sz w:val="24"/>
          <w:szCs w:val="24"/>
        </w:rPr>
        <w:t xml:space="preserve"> задания по письму </w:t>
      </w:r>
      <w:r w:rsidRPr="00A23E1A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</w:t>
      </w:r>
      <w:r w:rsidRPr="00A23E1A">
        <w:rPr>
          <w:rFonts w:ascii="Times New Roman" w:hAnsi="Times New Roman"/>
          <w:i/>
          <w:sz w:val="24"/>
          <w:szCs w:val="24"/>
        </w:rPr>
        <w:t>~</w:t>
      </w:r>
      <w:r w:rsidRPr="00A23E1A">
        <w:rPr>
          <w:rFonts w:ascii="Times New Roman" w:hAnsi="Times New Roman"/>
          <w:b/>
          <w:sz w:val="24"/>
          <w:szCs w:val="24"/>
        </w:rPr>
        <w:t>30 мин</w:t>
      </w:r>
      <w:r w:rsidRPr="00A23E1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C83B93" w:rsidRPr="00A23E1A" w:rsidRDefault="00C83B93" w:rsidP="00C83B93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перевод ~</w:t>
      </w:r>
      <w:r w:rsidRPr="00A23E1A">
        <w:rPr>
          <w:rFonts w:ascii="Times New Roman" w:hAnsi="Times New Roman"/>
          <w:b/>
          <w:sz w:val="24"/>
          <w:szCs w:val="24"/>
        </w:rPr>
        <w:t>20 -  40 мин</w:t>
      </w:r>
    </w:p>
    <w:p w:rsidR="00C83B93" w:rsidRPr="00A23E1A" w:rsidRDefault="00C83B93" w:rsidP="00C83B93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словарные диктанты  ~ </w:t>
      </w:r>
      <w:r w:rsidRPr="00A23E1A">
        <w:rPr>
          <w:rFonts w:ascii="Times New Roman" w:hAnsi="Times New Roman"/>
          <w:b/>
          <w:sz w:val="24"/>
          <w:szCs w:val="24"/>
        </w:rPr>
        <w:t xml:space="preserve">3 -  7 мин </w:t>
      </w:r>
    </w:p>
    <w:p w:rsidR="00C83B93" w:rsidRPr="00A23E1A" w:rsidRDefault="00C83B93" w:rsidP="00C83B93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тестирование ~ </w:t>
      </w:r>
      <w:r w:rsidRPr="00A23E1A">
        <w:rPr>
          <w:rFonts w:ascii="Times New Roman" w:hAnsi="Times New Roman"/>
          <w:b/>
          <w:sz w:val="24"/>
          <w:szCs w:val="24"/>
        </w:rPr>
        <w:t>5 -  30 мин.</w:t>
      </w:r>
      <w:r w:rsidRPr="00A23E1A">
        <w:rPr>
          <w:rFonts w:ascii="Times New Roman" w:hAnsi="Times New Roman"/>
          <w:sz w:val="24"/>
          <w:szCs w:val="24"/>
        </w:rPr>
        <w:t xml:space="preserve"> </w:t>
      </w:r>
    </w:p>
    <w:p w:rsidR="00C83B93" w:rsidRPr="00A23E1A" w:rsidRDefault="00C83B93" w:rsidP="00C83B93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контроль говорения после каждой темы  ~ </w:t>
      </w:r>
      <w:r w:rsidRPr="00A23E1A">
        <w:rPr>
          <w:rFonts w:ascii="Times New Roman" w:hAnsi="Times New Roman"/>
          <w:b/>
          <w:sz w:val="24"/>
          <w:szCs w:val="24"/>
        </w:rPr>
        <w:t>15 мин</w:t>
      </w:r>
      <w:r w:rsidRPr="00A23E1A">
        <w:rPr>
          <w:rFonts w:ascii="Times New Roman" w:hAnsi="Times New Roman"/>
          <w:sz w:val="24"/>
          <w:szCs w:val="24"/>
        </w:rPr>
        <w:t xml:space="preserve"> на 1 ученика  </w:t>
      </w:r>
      <w:r w:rsidRPr="00A23E1A">
        <w:rPr>
          <w:rFonts w:ascii="Times New Roman" w:hAnsi="Times New Roman"/>
          <w:b/>
          <w:sz w:val="24"/>
          <w:szCs w:val="24"/>
        </w:rPr>
        <w:t>(6 мин.  -</w:t>
      </w:r>
      <w:r w:rsidRPr="00A23E1A">
        <w:rPr>
          <w:rFonts w:ascii="Times New Roman" w:hAnsi="Times New Roman"/>
          <w:sz w:val="24"/>
          <w:szCs w:val="24"/>
        </w:rPr>
        <w:t xml:space="preserve"> ответ</w:t>
      </w:r>
      <w:r w:rsidRPr="00A23E1A">
        <w:rPr>
          <w:rFonts w:ascii="Times New Roman" w:hAnsi="Times New Roman"/>
          <w:b/>
          <w:sz w:val="24"/>
          <w:szCs w:val="24"/>
        </w:rPr>
        <w:t xml:space="preserve">; 8 мин – </w:t>
      </w:r>
      <w:r w:rsidRPr="00A23E1A">
        <w:rPr>
          <w:rFonts w:ascii="Times New Roman" w:hAnsi="Times New Roman"/>
          <w:sz w:val="24"/>
          <w:szCs w:val="24"/>
        </w:rPr>
        <w:t>подготовка</w:t>
      </w:r>
      <w:r w:rsidRPr="00A23E1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3748"/>
        <w:gridCol w:w="3508"/>
      </w:tblGrid>
      <w:tr w:rsidR="00C83B93" w:rsidRPr="00A23E1A" w:rsidTr="00EA46BE">
        <w:tc>
          <w:tcPr>
            <w:tcW w:w="3786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3E1A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566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3E1A">
              <w:rPr>
                <w:rFonts w:ascii="Times New Roman" w:hAnsi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5244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3E1A">
              <w:rPr>
                <w:rFonts w:ascii="Times New Roman" w:hAnsi="Times New Roman"/>
                <w:i/>
                <w:sz w:val="24"/>
                <w:szCs w:val="24"/>
              </w:rPr>
              <w:t xml:space="preserve">Макс. кол- </w:t>
            </w:r>
            <w:proofErr w:type="gramStart"/>
            <w:r w:rsidRPr="00A23E1A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A23E1A">
              <w:rPr>
                <w:rFonts w:ascii="Times New Roman" w:hAnsi="Times New Roman"/>
                <w:i/>
                <w:sz w:val="24"/>
                <w:szCs w:val="24"/>
              </w:rPr>
              <w:t xml:space="preserve"> баллов</w:t>
            </w:r>
          </w:p>
        </w:tc>
      </w:tr>
      <w:tr w:rsidR="00C83B93" w:rsidRPr="00A23E1A" w:rsidTr="00EA46BE">
        <w:tc>
          <w:tcPr>
            <w:tcW w:w="3786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 xml:space="preserve">Чтение отрывка текста </w:t>
            </w:r>
          </w:p>
        </w:tc>
        <w:tc>
          <w:tcPr>
            <w:tcW w:w="566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5244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B93" w:rsidRPr="00A23E1A" w:rsidTr="00EA46BE">
        <w:tc>
          <w:tcPr>
            <w:tcW w:w="3786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566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  <w:tc>
          <w:tcPr>
            <w:tcW w:w="5244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3B93" w:rsidRPr="00A23E1A" w:rsidTr="00EA46BE">
        <w:tc>
          <w:tcPr>
            <w:tcW w:w="3786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Монолог на основе рисунка</w:t>
            </w:r>
          </w:p>
        </w:tc>
        <w:tc>
          <w:tcPr>
            <w:tcW w:w="566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5244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3B93" w:rsidRPr="00A23E1A" w:rsidTr="00EA46BE">
        <w:tc>
          <w:tcPr>
            <w:tcW w:w="3786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/>
                <w:sz w:val="24"/>
                <w:szCs w:val="24"/>
              </w:rPr>
              <w:t>6мин</w:t>
            </w:r>
          </w:p>
        </w:tc>
        <w:tc>
          <w:tcPr>
            <w:tcW w:w="5244" w:type="dxa"/>
          </w:tcPr>
          <w:p w:rsidR="00C83B93" w:rsidRPr="00A23E1A" w:rsidRDefault="00C83B93" w:rsidP="00EA4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E1A">
              <w:rPr>
                <w:rFonts w:ascii="Times New Roman" w:hAnsi="Times New Roman"/>
                <w:b/>
                <w:sz w:val="24"/>
                <w:szCs w:val="24"/>
              </w:rPr>
              <w:t>15 баллов</w:t>
            </w:r>
          </w:p>
        </w:tc>
      </w:tr>
    </w:tbl>
    <w:p w:rsidR="00C83B93" w:rsidRPr="00A23E1A" w:rsidRDefault="00C83B93" w:rsidP="00C83B9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83B93" w:rsidRPr="00A23E1A" w:rsidRDefault="00C83B93" w:rsidP="00C83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23E1A">
        <w:rPr>
          <w:rFonts w:ascii="Times New Roman" w:hAnsi="Times New Roman"/>
          <w:sz w:val="24"/>
          <w:szCs w:val="24"/>
        </w:rPr>
        <w:t xml:space="preserve">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</w:t>
      </w:r>
    </w:p>
    <w:p w:rsidR="00C83B93" w:rsidRPr="00A23E1A" w:rsidRDefault="00C83B93" w:rsidP="00C83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3E1A">
        <w:rPr>
          <w:rFonts w:ascii="Times New Roman" w:hAnsi="Times New Roman"/>
          <w:sz w:val="24"/>
          <w:szCs w:val="24"/>
        </w:rPr>
        <w:t>Качество решения коммуникативной задачи становится главным критерием в оценке речевых умений.</w:t>
      </w:r>
    </w:p>
    <w:p w:rsidR="00C83B93" w:rsidRPr="00A23E1A" w:rsidRDefault="00C83B93" w:rsidP="00C83B9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23E1A">
        <w:rPr>
          <w:rFonts w:ascii="Times New Roman" w:hAnsi="Times New Roman"/>
          <w:sz w:val="24"/>
          <w:szCs w:val="24"/>
        </w:rPr>
        <w:t xml:space="preserve">Обучение носит  выраженный практико-ориентированный характер, </w:t>
      </w:r>
      <w:proofErr w:type="gramStart"/>
      <w:r w:rsidRPr="00A23E1A">
        <w:rPr>
          <w:rFonts w:ascii="Times New Roman" w:hAnsi="Times New Roman"/>
          <w:sz w:val="24"/>
          <w:szCs w:val="24"/>
        </w:rPr>
        <w:t>проявляющийся</w:t>
      </w:r>
      <w:proofErr w:type="gramEnd"/>
      <w:r w:rsidRPr="00A23E1A">
        <w:rPr>
          <w:rFonts w:ascii="Times New Roman" w:hAnsi="Times New Roman"/>
          <w:sz w:val="24"/>
          <w:szCs w:val="24"/>
        </w:rPr>
        <w:t xml:space="preserve"> в том числе в формировании надпредметных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</w:t>
      </w:r>
      <w:r>
        <w:rPr>
          <w:rFonts w:ascii="Times New Roman" w:hAnsi="Times New Roman"/>
          <w:sz w:val="24"/>
          <w:szCs w:val="24"/>
        </w:rPr>
        <w:t>.</w:t>
      </w:r>
    </w:p>
    <w:p w:rsidR="006A3C4C" w:rsidRPr="00A23E1A" w:rsidRDefault="006A3C4C" w:rsidP="00C83B93">
      <w:pPr>
        <w:widowControl w:val="0"/>
        <w:rPr>
          <w:rFonts w:ascii="Times New Roman" w:hAnsi="Times New Roman"/>
          <w:sz w:val="24"/>
          <w:szCs w:val="24"/>
        </w:rPr>
      </w:pPr>
    </w:p>
    <w:p w:rsidR="00C83B93" w:rsidRPr="00A23E1A" w:rsidRDefault="00C83B93" w:rsidP="00C83B93">
      <w:pPr>
        <w:spacing w:after="0" w:line="240" w:lineRule="auto"/>
        <w:ind w:left="36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b/>
          <w:sz w:val="24"/>
          <w:szCs w:val="24"/>
        </w:rPr>
        <w:t>Список используемой учебно-методической литературы:</w:t>
      </w:r>
    </w:p>
    <w:p w:rsidR="00C83B93" w:rsidRPr="00A23E1A" w:rsidRDefault="00C83B93" w:rsidP="00C83B93">
      <w:pPr>
        <w:spacing w:after="0" w:line="24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C83B93" w:rsidRPr="00A23E1A" w:rsidRDefault="00C83B93" w:rsidP="00C83B93">
      <w:pPr>
        <w:spacing w:after="0" w:line="240" w:lineRule="auto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1. УМК «Английский язык» для 7 класса /Ю.А. Комарова, И.В. Ларионова, К. Макбет. -</w:t>
      </w:r>
    </w:p>
    <w:p w:rsidR="00C83B93" w:rsidRPr="00A23E1A" w:rsidRDefault="00C83B93" w:rsidP="00C83B93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М</w:t>
      </w:r>
      <w:proofErr w:type="gramStart"/>
      <w:r w:rsidRPr="00A23E1A">
        <w:rPr>
          <w:rFonts w:ascii="Times New Roman" w:hAnsi="Times New Roman"/>
          <w:sz w:val="24"/>
          <w:szCs w:val="24"/>
        </w:rPr>
        <w:t>:.«</w:t>
      </w:r>
      <w:proofErr w:type="gramEnd"/>
      <w:r w:rsidRPr="00A23E1A">
        <w:rPr>
          <w:rFonts w:ascii="Times New Roman" w:hAnsi="Times New Roman"/>
          <w:sz w:val="24"/>
          <w:szCs w:val="24"/>
        </w:rPr>
        <w:t>Русское слово - учебник»: Макмиллан, 2017.</w:t>
      </w:r>
    </w:p>
    <w:p w:rsidR="00C83B93" w:rsidRPr="00A23E1A" w:rsidRDefault="00C83B93" w:rsidP="00C83B93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2. Комарова Ю. А., Ларионова И. В. И др.  – книга для учителя к учебнику английского языка для 7 класса – М</w:t>
      </w:r>
      <w:proofErr w:type="gramStart"/>
      <w:r w:rsidRPr="00A23E1A">
        <w:rPr>
          <w:rFonts w:ascii="Times New Roman" w:hAnsi="Times New Roman"/>
          <w:sz w:val="24"/>
          <w:szCs w:val="24"/>
        </w:rPr>
        <w:t>:, «</w:t>
      </w:r>
      <w:proofErr w:type="gramEnd"/>
      <w:r w:rsidRPr="00A23E1A">
        <w:rPr>
          <w:rFonts w:ascii="Times New Roman" w:hAnsi="Times New Roman"/>
          <w:sz w:val="24"/>
          <w:szCs w:val="24"/>
        </w:rPr>
        <w:t>Русское слово», 2017.</w:t>
      </w:r>
    </w:p>
    <w:p w:rsidR="00C83B93" w:rsidRPr="00A23E1A" w:rsidRDefault="00C83B93" w:rsidP="00C83B93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3. Комарова Ю. А., Ларионова И. В. И др. – аудиоприложение к УМК «Английский язык» для 7 класса  - М</w:t>
      </w:r>
      <w:proofErr w:type="gramStart"/>
      <w:r w:rsidRPr="00A23E1A">
        <w:rPr>
          <w:rFonts w:ascii="Times New Roman" w:hAnsi="Times New Roman"/>
          <w:sz w:val="24"/>
          <w:szCs w:val="24"/>
        </w:rPr>
        <w:t>:, «</w:t>
      </w:r>
      <w:proofErr w:type="gramEnd"/>
      <w:r w:rsidRPr="00A23E1A">
        <w:rPr>
          <w:rFonts w:ascii="Times New Roman" w:hAnsi="Times New Roman"/>
          <w:sz w:val="24"/>
          <w:szCs w:val="24"/>
        </w:rPr>
        <w:t>Русское слово», 2017.</w:t>
      </w:r>
    </w:p>
    <w:p w:rsidR="00C83B93" w:rsidRPr="00A23E1A" w:rsidRDefault="00C83B93" w:rsidP="00C83B93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4. Журнал «Иностранные языки в школе».</w:t>
      </w:r>
    </w:p>
    <w:p w:rsidR="00C83B93" w:rsidRPr="00A23E1A" w:rsidRDefault="00C83B93" w:rsidP="00C83B93">
      <w:pPr>
        <w:spacing w:after="0" w:line="240" w:lineRule="auto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5. Примерные программы основного общего образования. Английский язык</w:t>
      </w:r>
      <w:proofErr w:type="gramStart"/>
      <w:r w:rsidRPr="00A23E1A">
        <w:rPr>
          <w:rFonts w:ascii="Times New Roman" w:hAnsi="Times New Roman"/>
          <w:sz w:val="24"/>
          <w:szCs w:val="24"/>
        </w:rPr>
        <w:t>.(</w:t>
      </w:r>
      <w:proofErr w:type="gramEnd"/>
      <w:r w:rsidRPr="00A23E1A">
        <w:rPr>
          <w:rFonts w:ascii="Times New Roman" w:hAnsi="Times New Roman"/>
          <w:sz w:val="24"/>
          <w:szCs w:val="24"/>
        </w:rPr>
        <w:t>Электронный ресурс)//Режим доступа:</w:t>
      </w:r>
      <w:r w:rsidRPr="00A23E1A">
        <w:rPr>
          <w:rFonts w:ascii="Times New Roman" w:hAnsi="Times New Roman"/>
          <w:sz w:val="24"/>
          <w:szCs w:val="24"/>
          <w:lang w:val="en-US"/>
        </w:rPr>
        <w:t>http</w:t>
      </w:r>
      <w:r w:rsidRPr="00A23E1A">
        <w:rPr>
          <w:rFonts w:ascii="Times New Roman" w:hAnsi="Times New Roman"/>
          <w:sz w:val="24"/>
          <w:szCs w:val="24"/>
        </w:rPr>
        <w:t>://</w:t>
      </w:r>
      <w:r w:rsidRPr="00A23E1A">
        <w:rPr>
          <w:rFonts w:ascii="Times New Roman" w:hAnsi="Times New Roman"/>
          <w:sz w:val="24"/>
          <w:szCs w:val="24"/>
          <w:lang w:val="en-US"/>
        </w:rPr>
        <w:t>window</w:t>
      </w:r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3E1A">
        <w:rPr>
          <w:rFonts w:ascii="Times New Roman" w:hAnsi="Times New Roman"/>
          <w:sz w:val="24"/>
          <w:szCs w:val="24"/>
        </w:rPr>
        <w:t>/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resourse</w:t>
      </w:r>
      <w:proofErr w:type="spellEnd"/>
      <w:r w:rsidRPr="00A23E1A">
        <w:rPr>
          <w:rFonts w:ascii="Times New Roman" w:hAnsi="Times New Roman"/>
          <w:sz w:val="24"/>
          <w:szCs w:val="24"/>
        </w:rPr>
        <w:t>/178/37178 свободный.-Загл. с экрана.</w:t>
      </w:r>
    </w:p>
    <w:p w:rsidR="00C83B93" w:rsidRPr="00A23E1A" w:rsidRDefault="00C83B93" w:rsidP="00C83B93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>5. Программа формирования универсальных учебных действий (Электронный ресурс)// Режим доступа:</w:t>
      </w:r>
      <w:r w:rsidRPr="00A23E1A">
        <w:rPr>
          <w:rFonts w:ascii="Times New Roman" w:hAnsi="Times New Roman"/>
          <w:sz w:val="24"/>
          <w:szCs w:val="24"/>
          <w:lang w:val="en-US"/>
        </w:rPr>
        <w:t>http</w:t>
      </w:r>
      <w:r w:rsidRPr="00A23E1A">
        <w:rPr>
          <w:rFonts w:ascii="Times New Roman" w:hAnsi="Times New Roman"/>
          <w:sz w:val="24"/>
          <w:szCs w:val="24"/>
        </w:rPr>
        <w:t>://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3E1A">
        <w:rPr>
          <w:rFonts w:ascii="Times New Roman" w:hAnsi="Times New Roman"/>
          <w:sz w:val="24"/>
          <w:szCs w:val="24"/>
        </w:rPr>
        <w:t>/</w:t>
      </w:r>
      <w:r w:rsidRPr="00A23E1A">
        <w:rPr>
          <w:rFonts w:ascii="Times New Roman" w:hAnsi="Times New Roman"/>
          <w:sz w:val="24"/>
          <w:szCs w:val="24"/>
          <w:lang w:val="en-US"/>
        </w:rPr>
        <w:t>catalog</w:t>
      </w:r>
      <w:r w:rsidRPr="00A23E1A">
        <w:rPr>
          <w:rFonts w:ascii="Times New Roman" w:hAnsi="Times New Roman"/>
          <w:sz w:val="24"/>
          <w:szCs w:val="24"/>
        </w:rPr>
        <w:t>.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aspx</w:t>
      </w:r>
      <w:proofErr w:type="spellEnd"/>
      <w:r w:rsidRPr="00A23E1A">
        <w:rPr>
          <w:rFonts w:ascii="Times New Roman" w:hAnsi="Times New Roman"/>
          <w:sz w:val="24"/>
          <w:szCs w:val="24"/>
        </w:rPr>
        <w:t>?</w:t>
      </w:r>
      <w:proofErr w:type="spellStart"/>
      <w:r w:rsidRPr="00A23E1A">
        <w:rPr>
          <w:rFonts w:ascii="Times New Roman" w:hAnsi="Times New Roman"/>
          <w:sz w:val="24"/>
          <w:szCs w:val="24"/>
          <w:lang w:val="en-US"/>
        </w:rPr>
        <w:t>CatalogId</w:t>
      </w:r>
      <w:proofErr w:type="spellEnd"/>
      <w:r w:rsidRPr="00A23E1A">
        <w:rPr>
          <w:rFonts w:ascii="Times New Roman" w:hAnsi="Times New Roman"/>
          <w:sz w:val="24"/>
          <w:szCs w:val="24"/>
        </w:rPr>
        <w:t>=801</w:t>
      </w:r>
    </w:p>
    <w:p w:rsidR="00C83B93" w:rsidRPr="00A23E1A" w:rsidRDefault="00C83B93" w:rsidP="00C83B93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A23E1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23E1A">
        <w:rPr>
          <w:rFonts w:ascii="Times New Roman" w:hAnsi="Times New Roman"/>
          <w:sz w:val="24"/>
          <w:szCs w:val="24"/>
        </w:rPr>
        <w:t>Интернет-источники</w:t>
      </w:r>
      <w:proofErr w:type="gramEnd"/>
      <w:r w:rsidRPr="00A23E1A">
        <w:rPr>
          <w:rFonts w:ascii="Times New Roman" w:hAnsi="Times New Roman"/>
          <w:sz w:val="24"/>
          <w:szCs w:val="24"/>
        </w:rPr>
        <w:t>.</w:t>
      </w:r>
    </w:p>
    <w:p w:rsidR="00C83B93" w:rsidRPr="00756684" w:rsidRDefault="00C83B93" w:rsidP="00C83B93">
      <w:pPr>
        <w:widowControl w:val="0"/>
        <w:rPr>
          <w:rFonts w:ascii="Times New Roman" w:hAnsi="Times New Roman"/>
          <w:sz w:val="24"/>
          <w:szCs w:val="24"/>
        </w:rPr>
      </w:pPr>
    </w:p>
    <w:p w:rsidR="00C83B93" w:rsidRPr="00A23E1A" w:rsidRDefault="00C83B93" w:rsidP="00354FE7">
      <w:pPr>
        <w:spacing w:line="240" w:lineRule="auto"/>
        <w:rPr>
          <w:rFonts w:ascii="Times New Roman" w:hAnsi="Times New Roman"/>
          <w:sz w:val="24"/>
          <w:szCs w:val="24"/>
        </w:rPr>
        <w:sectPr w:rsidR="00C83B93" w:rsidRPr="00A23E1A" w:rsidSect="00031A3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E761C" w:rsidRPr="001170D6" w:rsidRDefault="00BE761C" w:rsidP="00432CB9">
      <w:pPr>
        <w:pStyle w:val="5"/>
        <w:shd w:val="clear" w:color="auto" w:fill="auto"/>
        <w:spacing w:line="274" w:lineRule="exact"/>
        <w:ind w:left="708" w:right="40" w:firstLine="720"/>
        <w:jc w:val="both"/>
      </w:pPr>
    </w:p>
    <w:sectPr w:rsidR="00BE761C" w:rsidRPr="001170D6" w:rsidSect="00BE76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AD" w:rsidRDefault="003304AD">
      <w:pPr>
        <w:spacing w:after="0" w:line="240" w:lineRule="auto"/>
      </w:pPr>
      <w:r>
        <w:separator/>
      </w:r>
    </w:p>
  </w:endnote>
  <w:endnote w:type="continuationSeparator" w:id="0">
    <w:p w:rsidR="003304AD" w:rsidRDefault="0033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2" w:rsidRDefault="006A42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2" w:rsidRDefault="006A422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2" w:rsidRDefault="006A42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AD" w:rsidRDefault="003304AD">
      <w:pPr>
        <w:spacing w:after="0" w:line="240" w:lineRule="auto"/>
      </w:pPr>
      <w:r>
        <w:separator/>
      </w:r>
    </w:p>
  </w:footnote>
  <w:footnote w:type="continuationSeparator" w:id="0">
    <w:p w:rsidR="003304AD" w:rsidRDefault="0033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2" w:rsidRDefault="006A42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2" w:rsidRDefault="006A422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22" w:rsidRDefault="006A42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F85"/>
    <w:multiLevelType w:val="hybridMultilevel"/>
    <w:tmpl w:val="7422AA56"/>
    <w:lvl w:ilvl="0" w:tplc="AE6609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F3B36"/>
    <w:multiLevelType w:val="hybridMultilevel"/>
    <w:tmpl w:val="91142EFA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74AD"/>
    <w:multiLevelType w:val="hybridMultilevel"/>
    <w:tmpl w:val="BDE6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DFF"/>
    <w:multiLevelType w:val="hybridMultilevel"/>
    <w:tmpl w:val="22742BD4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21B8"/>
    <w:multiLevelType w:val="hybridMultilevel"/>
    <w:tmpl w:val="9D0C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44333"/>
    <w:multiLevelType w:val="multilevel"/>
    <w:tmpl w:val="9CC0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954FA"/>
    <w:multiLevelType w:val="hybridMultilevel"/>
    <w:tmpl w:val="A8B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61F8B"/>
    <w:multiLevelType w:val="hybridMultilevel"/>
    <w:tmpl w:val="8DEAE3A6"/>
    <w:lvl w:ilvl="0" w:tplc="2332804E">
      <w:start w:val="1"/>
      <w:numFmt w:val="bullet"/>
      <w:lvlText w:val="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1B0C634B"/>
    <w:multiLevelType w:val="hybridMultilevel"/>
    <w:tmpl w:val="F730AD4A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274ED"/>
    <w:multiLevelType w:val="hybridMultilevel"/>
    <w:tmpl w:val="DC1E2100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459DB"/>
    <w:multiLevelType w:val="hybridMultilevel"/>
    <w:tmpl w:val="C32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F5AE6"/>
    <w:multiLevelType w:val="hybridMultilevel"/>
    <w:tmpl w:val="0B041DCC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2">
    <w:nsid w:val="22A974BB"/>
    <w:multiLevelType w:val="hybridMultilevel"/>
    <w:tmpl w:val="DC96246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57F7D"/>
    <w:multiLevelType w:val="multilevel"/>
    <w:tmpl w:val="5AA6F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5467BD"/>
    <w:multiLevelType w:val="hybridMultilevel"/>
    <w:tmpl w:val="F58A678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962AF"/>
    <w:multiLevelType w:val="hybridMultilevel"/>
    <w:tmpl w:val="557A9086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E1DD0"/>
    <w:multiLevelType w:val="hybridMultilevel"/>
    <w:tmpl w:val="D0444C12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A2324F"/>
    <w:multiLevelType w:val="hybridMultilevel"/>
    <w:tmpl w:val="9778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14415"/>
    <w:multiLevelType w:val="hybridMultilevel"/>
    <w:tmpl w:val="4244890E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6D3090"/>
    <w:multiLevelType w:val="hybridMultilevel"/>
    <w:tmpl w:val="76C0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254B0"/>
    <w:multiLevelType w:val="hybridMultilevel"/>
    <w:tmpl w:val="3E28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B31DB"/>
    <w:multiLevelType w:val="hybridMultilevel"/>
    <w:tmpl w:val="A4DE48F6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C3898"/>
    <w:multiLevelType w:val="hybridMultilevel"/>
    <w:tmpl w:val="2A6277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CF83193"/>
    <w:multiLevelType w:val="hybridMultilevel"/>
    <w:tmpl w:val="46B6158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05A47"/>
    <w:multiLevelType w:val="hybridMultilevel"/>
    <w:tmpl w:val="357AD53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A5058"/>
    <w:multiLevelType w:val="hybridMultilevel"/>
    <w:tmpl w:val="FF1A57A2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24398F"/>
    <w:multiLevelType w:val="hybridMultilevel"/>
    <w:tmpl w:val="BAF4CCC4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B17CAC"/>
    <w:multiLevelType w:val="hybridMultilevel"/>
    <w:tmpl w:val="3B68860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90F1C"/>
    <w:multiLevelType w:val="hybridMultilevel"/>
    <w:tmpl w:val="976A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D1DCB"/>
    <w:multiLevelType w:val="hybridMultilevel"/>
    <w:tmpl w:val="6C4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A5FBA"/>
    <w:multiLevelType w:val="hybridMultilevel"/>
    <w:tmpl w:val="D1A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92AC5"/>
    <w:multiLevelType w:val="hybridMultilevel"/>
    <w:tmpl w:val="E6747304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3">
    <w:nsid w:val="70C61DB3"/>
    <w:multiLevelType w:val="hybridMultilevel"/>
    <w:tmpl w:val="2C1CA00C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F2A38"/>
    <w:multiLevelType w:val="multilevel"/>
    <w:tmpl w:val="B700F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6424F5"/>
    <w:multiLevelType w:val="hybridMultilevel"/>
    <w:tmpl w:val="2A429F92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6">
    <w:nsid w:val="743E4D1F"/>
    <w:multiLevelType w:val="hybridMultilevel"/>
    <w:tmpl w:val="DE8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E75EB3"/>
    <w:multiLevelType w:val="hybridMultilevel"/>
    <w:tmpl w:val="A1B2BA0E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5692D"/>
    <w:multiLevelType w:val="hybridMultilevel"/>
    <w:tmpl w:val="6114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0574"/>
    <w:multiLevelType w:val="multilevel"/>
    <w:tmpl w:val="D2B63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E668AA"/>
    <w:multiLevelType w:val="hybridMultilevel"/>
    <w:tmpl w:val="0F12A4FA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9"/>
  </w:num>
  <w:num w:numId="6">
    <w:abstractNumId w:val="20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19"/>
  </w:num>
  <w:num w:numId="11">
    <w:abstractNumId w:val="36"/>
  </w:num>
  <w:num w:numId="12">
    <w:abstractNumId w:val="34"/>
  </w:num>
  <w:num w:numId="13">
    <w:abstractNumId w:val="40"/>
  </w:num>
  <w:num w:numId="14">
    <w:abstractNumId w:val="22"/>
  </w:num>
  <w:num w:numId="15">
    <w:abstractNumId w:val="28"/>
  </w:num>
  <w:num w:numId="16">
    <w:abstractNumId w:val="26"/>
  </w:num>
  <w:num w:numId="17">
    <w:abstractNumId w:val="8"/>
  </w:num>
  <w:num w:numId="18">
    <w:abstractNumId w:val="18"/>
  </w:num>
  <w:num w:numId="19">
    <w:abstractNumId w:val="11"/>
  </w:num>
  <w:num w:numId="20">
    <w:abstractNumId w:val="35"/>
  </w:num>
  <w:num w:numId="21">
    <w:abstractNumId w:val="32"/>
  </w:num>
  <w:num w:numId="22">
    <w:abstractNumId w:val="21"/>
  </w:num>
  <w:num w:numId="23">
    <w:abstractNumId w:val="38"/>
  </w:num>
  <w:num w:numId="24">
    <w:abstractNumId w:val="7"/>
  </w:num>
  <w:num w:numId="25">
    <w:abstractNumId w:val="27"/>
  </w:num>
  <w:num w:numId="26">
    <w:abstractNumId w:val="41"/>
  </w:num>
  <w:num w:numId="27">
    <w:abstractNumId w:val="3"/>
  </w:num>
  <w:num w:numId="28">
    <w:abstractNumId w:val="24"/>
  </w:num>
  <w:num w:numId="29">
    <w:abstractNumId w:val="23"/>
  </w:num>
  <w:num w:numId="30">
    <w:abstractNumId w:val="15"/>
  </w:num>
  <w:num w:numId="31">
    <w:abstractNumId w:val="12"/>
  </w:num>
  <w:num w:numId="32">
    <w:abstractNumId w:val="9"/>
  </w:num>
  <w:num w:numId="33">
    <w:abstractNumId w:val="16"/>
  </w:num>
  <w:num w:numId="34">
    <w:abstractNumId w:val="25"/>
  </w:num>
  <w:num w:numId="35">
    <w:abstractNumId w:val="1"/>
  </w:num>
  <w:num w:numId="36">
    <w:abstractNumId w:val="14"/>
  </w:num>
  <w:num w:numId="37">
    <w:abstractNumId w:val="33"/>
  </w:num>
  <w:num w:numId="38">
    <w:abstractNumId w:val="5"/>
  </w:num>
  <w:num w:numId="39">
    <w:abstractNumId w:val="13"/>
  </w:num>
  <w:num w:numId="40">
    <w:abstractNumId w:val="30"/>
  </w:num>
  <w:num w:numId="41">
    <w:abstractNumId w:val="2"/>
  </w:num>
  <w:num w:numId="42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E5"/>
    <w:rsid w:val="00010F17"/>
    <w:rsid w:val="00031A38"/>
    <w:rsid w:val="00105FD3"/>
    <w:rsid w:val="001170D6"/>
    <w:rsid w:val="001A10E5"/>
    <w:rsid w:val="003304AD"/>
    <w:rsid w:val="00354FE7"/>
    <w:rsid w:val="00432CB9"/>
    <w:rsid w:val="004B6160"/>
    <w:rsid w:val="005A64FA"/>
    <w:rsid w:val="005E24C2"/>
    <w:rsid w:val="006A3C4C"/>
    <w:rsid w:val="006A4222"/>
    <w:rsid w:val="006E3D7E"/>
    <w:rsid w:val="007A000B"/>
    <w:rsid w:val="009A638E"/>
    <w:rsid w:val="009E4054"/>
    <w:rsid w:val="00A11AD2"/>
    <w:rsid w:val="00A23E1A"/>
    <w:rsid w:val="00AD6CB1"/>
    <w:rsid w:val="00BE3819"/>
    <w:rsid w:val="00BE761C"/>
    <w:rsid w:val="00C20E08"/>
    <w:rsid w:val="00C83B93"/>
    <w:rsid w:val="00D73B01"/>
    <w:rsid w:val="00F0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E7"/>
    <w:pPr>
      <w:ind w:left="720"/>
      <w:contextualSpacing/>
    </w:pPr>
  </w:style>
  <w:style w:type="paragraph" w:customStyle="1" w:styleId="a4">
    <w:name w:val="Стиль"/>
    <w:uiPriority w:val="99"/>
    <w:rsid w:val="00354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54FE7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354FE7"/>
    <w:rPr>
      <w:rFonts w:cs="Times New Roman"/>
      <w:i/>
      <w:iCs/>
    </w:rPr>
  </w:style>
  <w:style w:type="character" w:customStyle="1" w:styleId="2">
    <w:name w:val="Заголовок №2"/>
    <w:basedOn w:val="a0"/>
    <w:rsid w:val="0035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0"/>
    <w:rsid w:val="00354F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35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54FE7"/>
    <w:pPr>
      <w:widowControl w:val="0"/>
      <w:shd w:val="clear" w:color="auto" w:fill="FFFFFF"/>
      <w:spacing w:after="0" w:line="317" w:lineRule="exact"/>
      <w:ind w:hanging="580"/>
      <w:jc w:val="center"/>
    </w:pPr>
    <w:rPr>
      <w:rFonts w:ascii="Times New Roman" w:hAnsi="Times New Roman"/>
      <w:color w:val="000000"/>
      <w:spacing w:val="2"/>
      <w:sz w:val="21"/>
      <w:szCs w:val="21"/>
      <w:lang w:bidi="ru-RU"/>
    </w:rPr>
  </w:style>
  <w:style w:type="character" w:customStyle="1" w:styleId="4">
    <w:name w:val="Основной текст (4)_"/>
    <w:basedOn w:val="a0"/>
    <w:link w:val="40"/>
    <w:rsid w:val="00354FE7"/>
    <w:rPr>
      <w:rFonts w:ascii="Times New Roman" w:eastAsia="Times New Roman" w:hAnsi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FE7"/>
    <w:pPr>
      <w:widowControl w:val="0"/>
      <w:shd w:val="clear" w:color="auto" w:fill="FFFFFF"/>
      <w:spacing w:before="240" w:after="0" w:line="278" w:lineRule="exact"/>
      <w:ind w:hanging="580"/>
      <w:jc w:val="both"/>
    </w:pPr>
    <w:rPr>
      <w:rFonts w:ascii="Times New Roman" w:hAnsi="Times New Roman" w:cstheme="minorBidi"/>
      <w:b/>
      <w:bCs/>
      <w:i/>
      <w:iCs/>
      <w:spacing w:val="3"/>
      <w:sz w:val="21"/>
      <w:szCs w:val="21"/>
      <w:lang w:eastAsia="en-US"/>
    </w:rPr>
  </w:style>
  <w:style w:type="character" w:customStyle="1" w:styleId="40pt">
    <w:name w:val="Основной текст (4) + Не полужирный;Не курсив;Интервал 0 pt"/>
    <w:basedOn w:val="4"/>
    <w:rsid w:val="00354F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rsid w:val="00354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54FE7"/>
    <w:rPr>
      <w:rFonts w:cs="Times New Roman"/>
      <w:b/>
      <w:bCs/>
    </w:rPr>
  </w:style>
  <w:style w:type="character" w:customStyle="1" w:styleId="apple-converted-space">
    <w:name w:val="apple-converted-space"/>
    <w:rsid w:val="00354FE7"/>
  </w:style>
  <w:style w:type="table" w:styleId="a8">
    <w:name w:val="Table Grid"/>
    <w:basedOn w:val="a1"/>
    <w:uiPriority w:val="59"/>
    <w:rsid w:val="00354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4F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FE7"/>
    <w:rPr>
      <w:rFonts w:ascii="Calibri" w:eastAsia="Times New Roman" w:hAnsi="Calibri" w:cs="Times New Roman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354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Интервал 0 pt"/>
    <w:basedOn w:val="a0"/>
    <w:rsid w:val="00354F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0pt0">
    <w:name w:val="Основной текст + Calibri;Полужирный;Интервал 0 pt"/>
    <w:basedOn w:val="a0"/>
    <w:rsid w:val="00354F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0"/>
    <w:rsid w:val="00354F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b">
    <w:name w:val="ДС"/>
    <w:basedOn w:val="a"/>
    <w:qFormat/>
    <w:rsid w:val="00354FE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5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4FE7"/>
    <w:rPr>
      <w:rFonts w:ascii="Calibri" w:eastAsia="Times New Roman" w:hAnsi="Calibri" w:cs="Times New Roman"/>
      <w:lang w:eastAsia="ru-RU"/>
    </w:rPr>
  </w:style>
  <w:style w:type="character" w:customStyle="1" w:styleId="7">
    <w:name w:val="Заголовок №7_"/>
    <w:basedOn w:val="a0"/>
    <w:link w:val="70"/>
    <w:rsid w:val="00354FE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70pt">
    <w:name w:val="Заголовок №7 + Интервал 0 pt"/>
    <w:basedOn w:val="7"/>
    <w:rsid w:val="00354F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Заголовок №7"/>
    <w:basedOn w:val="a"/>
    <w:link w:val="7"/>
    <w:rsid w:val="00354FE7"/>
    <w:pPr>
      <w:widowControl w:val="0"/>
      <w:shd w:val="clear" w:color="auto" w:fill="FFFFFF"/>
      <w:spacing w:after="0" w:line="269" w:lineRule="exact"/>
      <w:jc w:val="both"/>
      <w:outlineLvl w:val="6"/>
    </w:pPr>
    <w:rPr>
      <w:rFonts w:ascii="Times New Roman" w:hAnsi="Times New Roman"/>
      <w:spacing w:val="2"/>
      <w:sz w:val="20"/>
      <w:szCs w:val="20"/>
      <w:lang w:eastAsia="en-US"/>
    </w:rPr>
  </w:style>
  <w:style w:type="character" w:customStyle="1" w:styleId="ae">
    <w:name w:val="Основной текст_"/>
    <w:basedOn w:val="a0"/>
    <w:link w:val="3"/>
    <w:rsid w:val="00354FE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e"/>
    <w:rsid w:val="00354FE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354FE7"/>
    <w:pPr>
      <w:widowControl w:val="0"/>
      <w:shd w:val="clear" w:color="auto" w:fill="FFFFFF"/>
      <w:spacing w:before="3720" w:after="2220" w:line="254" w:lineRule="exact"/>
      <w:jc w:val="center"/>
    </w:pPr>
    <w:rPr>
      <w:rFonts w:ascii="Times New Roman" w:hAnsi="Times New Roman"/>
      <w:spacing w:val="2"/>
      <w:sz w:val="20"/>
      <w:szCs w:val="20"/>
      <w:lang w:eastAsia="en-US"/>
    </w:rPr>
  </w:style>
  <w:style w:type="character" w:customStyle="1" w:styleId="0pt1">
    <w:name w:val="Основной текст + Интервал 0 pt"/>
    <w:basedOn w:val="ae"/>
    <w:rsid w:val="0035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"/>
    <w:basedOn w:val="ae"/>
    <w:rsid w:val="00354F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E7"/>
    <w:pPr>
      <w:ind w:left="720"/>
      <w:contextualSpacing/>
    </w:pPr>
  </w:style>
  <w:style w:type="paragraph" w:customStyle="1" w:styleId="a4">
    <w:name w:val="Стиль"/>
    <w:uiPriority w:val="99"/>
    <w:rsid w:val="00354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354FE7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354FE7"/>
    <w:rPr>
      <w:rFonts w:cs="Times New Roman"/>
      <w:i/>
      <w:iCs/>
    </w:rPr>
  </w:style>
  <w:style w:type="character" w:customStyle="1" w:styleId="2">
    <w:name w:val="Заголовок №2"/>
    <w:basedOn w:val="a0"/>
    <w:rsid w:val="0035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0"/>
    <w:rsid w:val="00354F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35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54FE7"/>
    <w:pPr>
      <w:widowControl w:val="0"/>
      <w:shd w:val="clear" w:color="auto" w:fill="FFFFFF"/>
      <w:spacing w:after="0" w:line="317" w:lineRule="exact"/>
      <w:ind w:hanging="580"/>
      <w:jc w:val="center"/>
    </w:pPr>
    <w:rPr>
      <w:rFonts w:ascii="Times New Roman" w:hAnsi="Times New Roman"/>
      <w:color w:val="000000"/>
      <w:spacing w:val="2"/>
      <w:sz w:val="21"/>
      <w:szCs w:val="21"/>
      <w:lang w:bidi="ru-RU"/>
    </w:rPr>
  </w:style>
  <w:style w:type="character" w:customStyle="1" w:styleId="4">
    <w:name w:val="Основной текст (4)_"/>
    <w:basedOn w:val="a0"/>
    <w:link w:val="40"/>
    <w:rsid w:val="00354FE7"/>
    <w:rPr>
      <w:rFonts w:ascii="Times New Roman" w:eastAsia="Times New Roman" w:hAnsi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FE7"/>
    <w:pPr>
      <w:widowControl w:val="0"/>
      <w:shd w:val="clear" w:color="auto" w:fill="FFFFFF"/>
      <w:spacing w:before="240" w:after="0" w:line="278" w:lineRule="exact"/>
      <w:ind w:hanging="580"/>
      <w:jc w:val="both"/>
    </w:pPr>
    <w:rPr>
      <w:rFonts w:ascii="Times New Roman" w:hAnsi="Times New Roman" w:cstheme="minorBidi"/>
      <w:b/>
      <w:bCs/>
      <w:i/>
      <w:iCs/>
      <w:spacing w:val="3"/>
      <w:sz w:val="21"/>
      <w:szCs w:val="21"/>
      <w:lang w:eastAsia="en-US"/>
    </w:rPr>
  </w:style>
  <w:style w:type="character" w:customStyle="1" w:styleId="40pt">
    <w:name w:val="Основной текст (4) + Не полужирный;Не курсив;Интервал 0 pt"/>
    <w:basedOn w:val="4"/>
    <w:rsid w:val="00354F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rsid w:val="00354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54FE7"/>
    <w:rPr>
      <w:rFonts w:cs="Times New Roman"/>
      <w:b/>
      <w:bCs/>
    </w:rPr>
  </w:style>
  <w:style w:type="character" w:customStyle="1" w:styleId="apple-converted-space">
    <w:name w:val="apple-converted-space"/>
    <w:rsid w:val="00354FE7"/>
  </w:style>
  <w:style w:type="table" w:styleId="a8">
    <w:name w:val="Table Grid"/>
    <w:basedOn w:val="a1"/>
    <w:uiPriority w:val="59"/>
    <w:rsid w:val="00354F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54F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FE7"/>
    <w:rPr>
      <w:rFonts w:ascii="Calibri" w:eastAsia="Times New Roman" w:hAnsi="Calibri" w:cs="Times New Roman"/>
      <w:lang w:eastAsia="ru-RU"/>
    </w:rPr>
  </w:style>
  <w:style w:type="character" w:customStyle="1" w:styleId="85pt0pt">
    <w:name w:val="Основной текст + 8;5 pt;Полужирный;Интервал 0 pt"/>
    <w:basedOn w:val="a0"/>
    <w:rsid w:val="00354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Интервал 0 pt"/>
    <w:basedOn w:val="a0"/>
    <w:rsid w:val="00354F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0pt0">
    <w:name w:val="Основной текст + Calibri;Полужирный;Интервал 0 pt"/>
    <w:basedOn w:val="a0"/>
    <w:rsid w:val="00354F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0"/>
    <w:rsid w:val="00354F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b">
    <w:name w:val="ДС"/>
    <w:basedOn w:val="a"/>
    <w:qFormat/>
    <w:rsid w:val="00354FE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54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4FE7"/>
    <w:rPr>
      <w:rFonts w:ascii="Calibri" w:eastAsia="Times New Roman" w:hAnsi="Calibri" w:cs="Times New Roman"/>
      <w:lang w:eastAsia="ru-RU"/>
    </w:rPr>
  </w:style>
  <w:style w:type="character" w:customStyle="1" w:styleId="7">
    <w:name w:val="Заголовок №7_"/>
    <w:basedOn w:val="a0"/>
    <w:link w:val="70"/>
    <w:rsid w:val="00354FE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70pt">
    <w:name w:val="Заголовок №7 + Интервал 0 pt"/>
    <w:basedOn w:val="7"/>
    <w:rsid w:val="00354F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Заголовок №7"/>
    <w:basedOn w:val="a"/>
    <w:link w:val="7"/>
    <w:rsid w:val="00354FE7"/>
    <w:pPr>
      <w:widowControl w:val="0"/>
      <w:shd w:val="clear" w:color="auto" w:fill="FFFFFF"/>
      <w:spacing w:after="0" w:line="269" w:lineRule="exact"/>
      <w:jc w:val="both"/>
      <w:outlineLvl w:val="6"/>
    </w:pPr>
    <w:rPr>
      <w:rFonts w:ascii="Times New Roman" w:hAnsi="Times New Roman"/>
      <w:spacing w:val="2"/>
      <w:sz w:val="20"/>
      <w:szCs w:val="20"/>
      <w:lang w:eastAsia="en-US"/>
    </w:rPr>
  </w:style>
  <w:style w:type="character" w:customStyle="1" w:styleId="ae">
    <w:name w:val="Основной текст_"/>
    <w:basedOn w:val="a0"/>
    <w:link w:val="3"/>
    <w:rsid w:val="00354FE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e"/>
    <w:rsid w:val="00354FE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354FE7"/>
    <w:pPr>
      <w:widowControl w:val="0"/>
      <w:shd w:val="clear" w:color="auto" w:fill="FFFFFF"/>
      <w:spacing w:before="3720" w:after="2220" w:line="254" w:lineRule="exact"/>
      <w:jc w:val="center"/>
    </w:pPr>
    <w:rPr>
      <w:rFonts w:ascii="Times New Roman" w:hAnsi="Times New Roman"/>
      <w:spacing w:val="2"/>
      <w:sz w:val="20"/>
      <w:szCs w:val="20"/>
      <w:lang w:eastAsia="en-US"/>
    </w:rPr>
  </w:style>
  <w:style w:type="character" w:customStyle="1" w:styleId="0pt1">
    <w:name w:val="Основной текст + Интервал 0 pt"/>
    <w:basedOn w:val="ae"/>
    <w:rsid w:val="00354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"/>
    <w:basedOn w:val="ae"/>
    <w:rsid w:val="00354F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13" Type="http://schemas.openxmlformats.org/officeDocument/2006/relationships/hyperlink" Target="http://www.examen.ru" TargetMode="External"/><Relationship Id="rId18" Type="http://schemas.openxmlformats.org/officeDocument/2006/relationships/hyperlink" Target="http://www.rusolym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&#1084;&#1077;&#1090;&#1086;&#1076;&#1082;&#1072;&#1073;&#1080;&#1085;&#1077;&#1090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fond.ru" TargetMode="External"/><Relationship Id="rId17" Type="http://schemas.openxmlformats.org/officeDocument/2006/relationships/hyperlink" Target="http://metodsovet.su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edakademy.ru" TargetMode="External"/><Relationship Id="rId20" Type="http://schemas.openxmlformats.org/officeDocument/2006/relationships/hyperlink" Target="http://www.uchportal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24" Type="http://schemas.openxmlformats.org/officeDocument/2006/relationships/hyperlink" Target="http://pedsovet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" TargetMode="External"/><Relationship Id="rId23" Type="http://schemas.openxmlformats.org/officeDocument/2006/relationships/hyperlink" Target="http://www.pandia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pedsovet.su" TargetMode="External"/><Relationship Id="rId19" Type="http://schemas.openxmlformats.org/officeDocument/2006/relationships/hyperlink" Target="http://www.mio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nsportal.ru" TargetMode="External"/><Relationship Id="rId22" Type="http://schemas.openxmlformats.org/officeDocument/2006/relationships/hyperlink" Target="http://indigo-mir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DD36A-4EC1-492B-91D2-5BCF1BE7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9610</Words>
  <Characters>54783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18</cp:revision>
  <dcterms:created xsi:type="dcterms:W3CDTF">2020-09-10T17:50:00Z</dcterms:created>
  <dcterms:modified xsi:type="dcterms:W3CDTF">2021-09-12T12:15:00Z</dcterms:modified>
</cp:coreProperties>
</file>