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9B" w:rsidRPr="0089179B" w:rsidRDefault="0089179B" w:rsidP="0089179B">
      <w:pPr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Консультация для родителей</w:t>
      </w:r>
    </w:p>
    <w:p w:rsidR="0089179B" w:rsidRPr="0089179B" w:rsidRDefault="0089179B" w:rsidP="0089179B">
      <w:pPr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"Безопасность ребенка на улице"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Двор без опасностей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люки, подвалы, чердаки, строительные площадки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останется там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Большую опасность могут представлять даже припаркованные возле дома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машины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растения</w:t>
      </w:r>
      <w:r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(траву,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чтобы получить серьезное отравление. Обязательно объясняйте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например, одуванчик, подорожник, рябину.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Гуляя с малышом во дворе, вы должны быть твердо уверены, что вокруг нет открытых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канализационных люков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Правила экипировки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более безопасными.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Жизнь на детской площадке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Как хорошо, что во дворах есть детские площадки с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качелями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! И как одновременно плохо, что они есть! Современные тяжелые железные конструкции обладают по истине разрушительной силой. И если такие качели на большой скорости ударят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</w:t>
      </w: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Сильно ударить малыша могут и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карусели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если не соблюдать элементарные правила безопасности. Так же, как и в случае с качелями, почаще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Любой малыш знает, что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лесенки, </w:t>
      </w:r>
      <w:proofErr w:type="spellStart"/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турнички</w:t>
      </w:r>
      <w:proofErr w:type="spellEnd"/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, </w:t>
      </w:r>
      <w:proofErr w:type="spellStart"/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рукоходы</w:t>
      </w:r>
      <w:proofErr w:type="spellEnd"/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правильно спрыгивать с лесенки или турника. Когда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Всевозможные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горки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из поля зрения, чтобы вовремя отреагировать на опасное поведение детей.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Запрещать ребятишкам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лазание по деревьям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Катание на роликах или велосипеде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   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Драки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Еще одна опасность – большие и маленькие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четвероногие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Осторожно: незнакомец!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Даже если ваш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лгуном и грубияном? Грубияном растить не нужно, а вот втолковывать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среди хороших и добрых людей иногда попадаются и плохие, просто необходимо. С раннего детства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должен четко знать важные правила:</w:t>
      </w:r>
    </w:p>
    <w:p w:rsidR="0089179B" w:rsidRPr="0089179B" w:rsidRDefault="0089179B" w:rsidP="0089179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разговаривай с незнакомыми людьми и ничего у них не бери.</w:t>
      </w:r>
    </w:p>
    <w:p w:rsidR="0089179B" w:rsidRPr="0089179B" w:rsidRDefault="0089179B" w:rsidP="0089179B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садись в машину к незнакомцу и никуда с ним не ходи.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У незнакомого человека нельзя брать НИЧЕГО: ни конфеты, ни игрушки, ни подарки, ни что-то, что «нужно передать маме». В ситуации, когда</w:t>
      </w: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предлагают пойти или поехать куда-либо с незнакомцем («посмотреть коллекцию Барби»,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</w:t>
      </w: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что,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 самого раннего возраста внушайте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Внушайте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Я потерялся!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Тому из родителей, кто хоть раз терял своего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>В супермаркете.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улизнуть от родителей, затеряться в толпе или задержаться в отделе игрушек. Поэтому, приучайте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о том, что он должен делать в случае, если вдруг не обнаружил родителей поблизости. Внушите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важную мысль: вы очень его любите, переживаете о нем и никогда не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потерявшийся в толпе, это оставаться на месте и ждать. </w:t>
      </w: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одного на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улицу. Расскажите, а еще лучше, покажите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>На вокзале, в аэропорту.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>В метрополитене.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Заходя в вагон поезда, крепко держите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за руку и пропускайте его впереди себя. На всякий случай, объясните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до наоборот (мама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szCs w:val="28"/>
          <w:lang w:eastAsia="ru-RU"/>
        </w:rPr>
        <w:t>В парке, в лесу.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</w:t>
      </w: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Малыш, в свою очередь, тоже должен громко звать на помощь. Очень полезно для прогулок на природе купить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хороший свисток. И в том случае, если он потерялся в лесу или парке, его свист будет отлично слышен на сотни метров.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из своей и не подходите близко к краю.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Внимание, дорога!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 первую очередь очень важно самим всегда соблюдать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правила дорожного движения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допустимо не соблюдать правила.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водители, для которых правила не писаны… Объясните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Будьте осторожны при 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поездках на общественном транспорте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кто-нибудь из напирающих сзади пассажиров. Входя в трамвай или автобус, пропустите вперед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ребенка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придерживая его за руку.</w:t>
      </w:r>
    </w:p>
    <w:p w:rsidR="0089179B" w:rsidRPr="0089179B" w:rsidRDefault="0089179B" w:rsidP="00891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 xml:space="preserve">     </w:t>
      </w:r>
      <w:r w:rsidRPr="0089179B">
        <w:rPr>
          <w:rFonts w:ascii="Times New Roman" w:eastAsia="Times New Roman" w:hAnsi="Times New Roman" w:cs="Times New Roman"/>
          <w:i/>
          <w:iCs/>
          <w:color w:val="352C2C"/>
          <w:sz w:val="28"/>
          <w:szCs w:val="28"/>
          <w:lang w:eastAsia="ru-RU"/>
        </w:rPr>
        <w:t>Лифт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– не совсем транспорт, </w:t>
      </w:r>
      <w:proofErr w:type="gramStart"/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но</w:t>
      </w:r>
      <w:proofErr w:type="gramEnd"/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Малыша лучше держать за руку. При выходе – наоборот: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ребенок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первый, мама за ним. Не позволяйте </w:t>
      </w:r>
      <w:r w:rsidRPr="0089179B">
        <w:rPr>
          <w:rFonts w:ascii="Times New Roman" w:eastAsia="Times New Roman" w:hAnsi="Times New Roman" w:cs="Times New Roman"/>
          <w:b/>
          <w:bCs/>
          <w:color w:val="352C2C"/>
          <w:sz w:val="28"/>
          <w:szCs w:val="28"/>
          <w:lang w:eastAsia="ru-RU"/>
        </w:rPr>
        <w:t>малышу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скакать в лифте – от этого он может «застрять».</w:t>
      </w:r>
    </w:p>
    <w:p w:rsidR="0089179B" w:rsidRPr="0089179B" w:rsidRDefault="0089179B" w:rsidP="0089179B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352C2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   </w:t>
      </w:r>
      <w:r w:rsidRPr="0089179B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685490" w:rsidRPr="0089179B" w:rsidRDefault="0089179B" w:rsidP="0089179B">
      <w:pPr>
        <w:spacing w:line="240" w:lineRule="auto"/>
        <w:rPr>
          <w:rFonts w:ascii="Times New Roman" w:hAnsi="Times New Roman" w:cs="Times New Roman"/>
        </w:rPr>
      </w:pPr>
    </w:p>
    <w:sectPr w:rsidR="00685490" w:rsidRPr="008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754C"/>
    <w:multiLevelType w:val="multilevel"/>
    <w:tmpl w:val="4AE0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9B"/>
    <w:rsid w:val="00037249"/>
    <w:rsid w:val="00670078"/>
    <w:rsid w:val="0089179B"/>
    <w:rsid w:val="009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0298F-5415-4141-AF7E-C8324FB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79B"/>
    <w:rPr>
      <w:b/>
      <w:bCs/>
    </w:rPr>
  </w:style>
  <w:style w:type="character" w:styleId="a5">
    <w:name w:val="Emphasis"/>
    <w:basedOn w:val="a0"/>
    <w:uiPriority w:val="20"/>
    <w:qFormat/>
    <w:rsid w:val="00891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2018-07-03T05:32:00Z</dcterms:created>
  <dcterms:modified xsi:type="dcterms:W3CDTF">2018-07-03T05:36:00Z</dcterms:modified>
</cp:coreProperties>
</file>