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D0" w:rsidRDefault="00FE6AD0" w:rsidP="00FE6AD0">
      <w:pPr>
        <w:widowControl w:val="0"/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121E4">
        <w:rPr>
          <w:b/>
          <w:sz w:val="28"/>
          <w:szCs w:val="28"/>
        </w:rPr>
        <w:t>. Наблюдательный совет Учреждения</w:t>
      </w:r>
    </w:p>
    <w:p w:rsidR="00FE6AD0" w:rsidRPr="005121E4" w:rsidRDefault="00FE6AD0" w:rsidP="00FE6AD0">
      <w:pPr>
        <w:widowControl w:val="0"/>
        <w:spacing w:line="276" w:lineRule="auto"/>
        <w:ind w:firstLine="540"/>
        <w:jc w:val="center"/>
        <w:rPr>
          <w:b/>
          <w:sz w:val="28"/>
          <w:szCs w:val="28"/>
        </w:rPr>
      </w:pPr>
    </w:p>
    <w:p w:rsidR="00FE6AD0" w:rsidRPr="005121E4" w:rsidRDefault="00FE6AD0" w:rsidP="00FE6AD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21E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121E4">
        <w:rPr>
          <w:sz w:val="28"/>
          <w:szCs w:val="28"/>
        </w:rPr>
        <w:t xml:space="preserve">Создание Наблюдательного совета Учреждения, его состав и деятельность </w:t>
      </w:r>
      <w:r>
        <w:rPr>
          <w:sz w:val="28"/>
          <w:szCs w:val="28"/>
        </w:rPr>
        <w:t>регламентируется   Федеральным з</w:t>
      </w:r>
      <w:r w:rsidRPr="005121E4">
        <w:rPr>
          <w:sz w:val="28"/>
          <w:szCs w:val="28"/>
        </w:rPr>
        <w:t>аконом Российской Федерации от 3 ноября 2006</w:t>
      </w:r>
      <w:r>
        <w:rPr>
          <w:sz w:val="28"/>
          <w:szCs w:val="28"/>
        </w:rPr>
        <w:t xml:space="preserve"> </w:t>
      </w:r>
      <w:r w:rsidRPr="005121E4">
        <w:rPr>
          <w:sz w:val="28"/>
          <w:szCs w:val="28"/>
        </w:rPr>
        <w:t>г. № 174 - ФЗ «Об автономных учреждениях».</w:t>
      </w:r>
    </w:p>
    <w:p w:rsidR="00FE6AD0" w:rsidRPr="005121E4" w:rsidRDefault="00FE6AD0" w:rsidP="00FE6AD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5121E4">
        <w:rPr>
          <w:sz w:val="28"/>
          <w:szCs w:val="28"/>
        </w:rPr>
        <w:t>Срок полномочий Наблюдательного совета составляет 3 года.</w:t>
      </w:r>
    </w:p>
    <w:p w:rsidR="00FE6AD0" w:rsidRPr="005121E4" w:rsidRDefault="00FE6AD0" w:rsidP="00FE6AD0">
      <w:pPr>
        <w:widowControl w:val="0"/>
        <w:spacing w:line="276" w:lineRule="auto"/>
        <w:jc w:val="both"/>
        <w:rPr>
          <w:sz w:val="28"/>
          <w:szCs w:val="28"/>
        </w:rPr>
      </w:pPr>
      <w:r w:rsidRPr="005121E4">
        <w:rPr>
          <w:sz w:val="28"/>
          <w:szCs w:val="28"/>
        </w:rPr>
        <w:t xml:space="preserve">        </w:t>
      </w:r>
      <w:r>
        <w:rPr>
          <w:sz w:val="28"/>
          <w:szCs w:val="28"/>
        </w:rPr>
        <w:t>8.3</w:t>
      </w:r>
      <w:r w:rsidRPr="005121E4">
        <w:rPr>
          <w:sz w:val="28"/>
          <w:szCs w:val="28"/>
        </w:rPr>
        <w:t>.Заседания Наблюдательного совета проводятся не реже  1 раза в квартал.</w:t>
      </w:r>
    </w:p>
    <w:p w:rsidR="00FE6AD0" w:rsidRPr="007C1A36" w:rsidRDefault="00FE6AD0" w:rsidP="00FE6AD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5121E4">
        <w:rPr>
          <w:sz w:val="28"/>
          <w:szCs w:val="28"/>
        </w:rPr>
        <w:t>.Секретарь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</w:t>
      </w:r>
      <w:r w:rsidRPr="007C1A36">
        <w:rPr>
          <w:sz w:val="28"/>
          <w:szCs w:val="28"/>
        </w:rPr>
        <w:t xml:space="preserve"> совета.</w:t>
      </w:r>
    </w:p>
    <w:p w:rsidR="00FE6AD0" w:rsidRDefault="00FE6AD0" w:rsidP="00FE6AD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Pr="007C1A36">
        <w:rPr>
          <w:sz w:val="28"/>
          <w:szCs w:val="28"/>
        </w:rPr>
        <w:t>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 извещений о месте и сроках проведения заседания. Извещения о проведении заседания и иные материалы должны быть направлены членами Наблюдательного совета не позднее, чем за три дня до проведения заседания.</w:t>
      </w:r>
    </w:p>
    <w:p w:rsidR="00FE6AD0" w:rsidRDefault="00FE6AD0" w:rsidP="00FE6AD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8.6.Секретарь Наблюдательного совета не позднее, чем за 3 дня до дня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получателя.</w:t>
      </w:r>
    </w:p>
    <w:p w:rsidR="00FE6AD0" w:rsidRDefault="00FE6AD0" w:rsidP="00FE6AD0">
      <w:pPr>
        <w:widowControl w:val="0"/>
        <w:spacing w:line="276" w:lineRule="auto"/>
        <w:ind w:firstLine="567"/>
        <w:jc w:val="both"/>
      </w:pPr>
      <w:r>
        <w:rPr>
          <w:sz w:val="28"/>
          <w:szCs w:val="28"/>
        </w:rPr>
        <w:t xml:space="preserve">8.7.В случаях, не терпящих отлагательства, заседание Наблюдательного совета может быть </w:t>
      </w:r>
      <w:r w:rsidRPr="005121E4">
        <w:rPr>
          <w:sz w:val="28"/>
          <w:szCs w:val="28"/>
        </w:rPr>
        <w:t>созвано немедленно, без письменного</w:t>
      </w:r>
      <w:r>
        <w:rPr>
          <w:sz w:val="28"/>
          <w:szCs w:val="28"/>
        </w:rPr>
        <w:t xml:space="preserve"> извещения членов </w:t>
      </w:r>
      <w:r>
        <w:rPr>
          <w:rStyle w:val="a5"/>
          <w:sz w:val="28"/>
          <w:szCs w:val="28"/>
        </w:rPr>
        <w:endnoteReference w:id="1"/>
      </w:r>
    </w:p>
    <w:p w:rsidR="0010044A" w:rsidRDefault="0010044A"/>
    <w:sectPr w:rsidR="0010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69" w:rsidRDefault="00892669" w:rsidP="00FE6AD0">
      <w:r>
        <w:separator/>
      </w:r>
    </w:p>
  </w:endnote>
  <w:endnote w:type="continuationSeparator" w:id="0">
    <w:p w:rsidR="00892669" w:rsidRDefault="00892669" w:rsidP="00FE6AD0">
      <w:r>
        <w:continuationSeparator/>
      </w:r>
    </w:p>
  </w:endnote>
  <w:endnote w:id="1">
    <w:p w:rsidR="00FE6AD0" w:rsidRDefault="00FE6AD0">
      <w:pPr>
        <w:pStyle w:val="a3"/>
      </w:pPr>
      <w:r>
        <w:rPr>
          <w:rStyle w:val="a5"/>
        </w:rPr>
        <w:endnoteRef/>
      </w:r>
      <w:r>
        <w:t xml:space="preserve"> Устав МАДОУ «Детский сад №89»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69" w:rsidRDefault="00892669" w:rsidP="00FE6AD0">
      <w:r>
        <w:separator/>
      </w:r>
    </w:p>
  </w:footnote>
  <w:footnote w:type="continuationSeparator" w:id="0">
    <w:p w:rsidR="00892669" w:rsidRDefault="00892669" w:rsidP="00FE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8"/>
    <w:rsid w:val="0010044A"/>
    <w:rsid w:val="004D2337"/>
    <w:rsid w:val="006F0B88"/>
    <w:rsid w:val="00892669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6AD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6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E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6AD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6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E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D8A4-142E-4FEA-905B-0C8D8DD9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dcterms:created xsi:type="dcterms:W3CDTF">2019-02-22T10:13:00Z</dcterms:created>
  <dcterms:modified xsi:type="dcterms:W3CDTF">2019-02-23T10:17:00Z</dcterms:modified>
</cp:coreProperties>
</file>