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49" w:rsidRPr="008953BF" w:rsidRDefault="00233D49" w:rsidP="00233D49">
      <w:pPr>
        <w:spacing w:after="0"/>
        <w:jc w:val="center"/>
        <w:outlineLvl w:val="0"/>
        <w:rPr>
          <w:rFonts w:ascii="Times New Roman" w:eastAsia="Times New Roman" w:hAnsi="Times New Roman"/>
          <w:kern w:val="36"/>
          <w:sz w:val="28"/>
          <w:szCs w:val="28"/>
          <w:lang w:eastAsia="ru-RU"/>
        </w:rPr>
      </w:pPr>
      <w:r w:rsidRPr="008953BF">
        <w:rPr>
          <w:rFonts w:ascii="Times New Roman" w:eastAsia="Times New Roman" w:hAnsi="Times New Roman"/>
          <w:kern w:val="36"/>
          <w:sz w:val="28"/>
          <w:szCs w:val="28"/>
          <w:lang w:eastAsia="ru-RU"/>
        </w:rPr>
        <w:t>Муниципальное автономное дошкольное образовательное учреждение</w:t>
      </w:r>
    </w:p>
    <w:p w:rsidR="00233D49" w:rsidRPr="008953BF" w:rsidRDefault="00233D49" w:rsidP="00233D49">
      <w:pPr>
        <w:spacing w:after="0"/>
        <w:jc w:val="center"/>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городского округа Саранск </w:t>
      </w:r>
      <w:r w:rsidRPr="008953BF">
        <w:rPr>
          <w:rFonts w:ascii="Times New Roman" w:eastAsia="Times New Roman" w:hAnsi="Times New Roman"/>
          <w:kern w:val="36"/>
          <w:sz w:val="28"/>
          <w:szCs w:val="28"/>
          <w:lang w:eastAsia="ru-RU"/>
        </w:rPr>
        <w:t>«Детский сад №</w:t>
      </w:r>
      <w:r>
        <w:rPr>
          <w:rFonts w:ascii="Times New Roman" w:eastAsia="Times New Roman" w:hAnsi="Times New Roman"/>
          <w:kern w:val="36"/>
          <w:sz w:val="28"/>
          <w:szCs w:val="28"/>
          <w:lang w:eastAsia="ru-RU"/>
        </w:rPr>
        <w:t xml:space="preserve"> 18</w:t>
      </w:r>
      <w:r w:rsidRPr="008953BF">
        <w:rPr>
          <w:rFonts w:ascii="Times New Roman" w:eastAsia="Times New Roman" w:hAnsi="Times New Roman"/>
          <w:kern w:val="36"/>
          <w:sz w:val="28"/>
          <w:szCs w:val="28"/>
          <w:lang w:eastAsia="ru-RU"/>
        </w:rPr>
        <w:t>»</w:t>
      </w: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
          <w:bCs/>
          <w:sz w:val="40"/>
          <w:szCs w:val="40"/>
        </w:rPr>
      </w:pPr>
    </w:p>
    <w:p w:rsidR="00B614EC" w:rsidRDefault="00B614EC" w:rsidP="00B614EC">
      <w:pPr>
        <w:pStyle w:val="a3"/>
        <w:shd w:val="clear" w:color="auto" w:fill="FFFFFF"/>
        <w:spacing w:before="0" w:beforeAutospacing="0" w:after="0" w:afterAutospacing="0" w:line="294" w:lineRule="atLeast"/>
        <w:jc w:val="center"/>
        <w:rPr>
          <w:b/>
          <w:bCs/>
          <w:sz w:val="40"/>
          <w:szCs w:val="40"/>
        </w:rPr>
      </w:pPr>
      <w:r>
        <w:rPr>
          <w:b/>
          <w:bCs/>
          <w:sz w:val="40"/>
          <w:szCs w:val="40"/>
        </w:rPr>
        <w:t>Консультация</w:t>
      </w:r>
    </w:p>
    <w:p w:rsidR="00B614EC" w:rsidRDefault="00B614EC" w:rsidP="00B614EC">
      <w:pPr>
        <w:pStyle w:val="a3"/>
        <w:shd w:val="clear" w:color="auto" w:fill="FFFFFF"/>
        <w:spacing w:before="0" w:beforeAutospacing="0" w:after="0" w:afterAutospacing="0" w:line="294" w:lineRule="atLeast"/>
        <w:jc w:val="center"/>
        <w:rPr>
          <w:b/>
          <w:bCs/>
          <w:sz w:val="40"/>
          <w:szCs w:val="40"/>
        </w:rPr>
      </w:pPr>
    </w:p>
    <w:p w:rsidR="00B614EC" w:rsidRPr="00B614EC" w:rsidRDefault="00B614EC" w:rsidP="00B614EC">
      <w:pPr>
        <w:pStyle w:val="a3"/>
        <w:shd w:val="clear" w:color="auto" w:fill="FFFFFF"/>
        <w:spacing w:before="0" w:beforeAutospacing="0" w:after="0" w:afterAutospacing="0" w:line="294" w:lineRule="atLeast"/>
        <w:jc w:val="center"/>
        <w:rPr>
          <w:sz w:val="40"/>
          <w:szCs w:val="40"/>
        </w:rPr>
      </w:pPr>
      <w:r w:rsidRPr="00B614EC">
        <w:rPr>
          <w:b/>
          <w:bCs/>
          <w:sz w:val="40"/>
          <w:szCs w:val="40"/>
        </w:rPr>
        <w:t>«Организация педагогической работы с дошкольниками</w:t>
      </w:r>
    </w:p>
    <w:p w:rsidR="00B614EC" w:rsidRPr="00B614EC" w:rsidRDefault="00B614EC" w:rsidP="00B614EC">
      <w:pPr>
        <w:pStyle w:val="a3"/>
        <w:shd w:val="clear" w:color="auto" w:fill="FFFFFF"/>
        <w:spacing w:before="0" w:beforeAutospacing="0" w:after="0" w:afterAutospacing="0" w:line="294" w:lineRule="atLeast"/>
        <w:jc w:val="center"/>
        <w:rPr>
          <w:b/>
          <w:bCs/>
          <w:sz w:val="40"/>
          <w:szCs w:val="40"/>
        </w:rPr>
      </w:pPr>
      <w:r w:rsidRPr="00B614EC">
        <w:rPr>
          <w:b/>
          <w:bCs/>
          <w:sz w:val="40"/>
          <w:szCs w:val="40"/>
        </w:rPr>
        <w:t>по правилам дорожной безопасности»</w:t>
      </w: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r w:rsidRPr="00B614EC">
        <w:rPr>
          <w:bCs/>
          <w:sz w:val="28"/>
          <w:szCs w:val="28"/>
        </w:rPr>
        <w:t>(для педагогов)</w:t>
      </w: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r w:rsidRPr="00B614EC">
        <w:rPr>
          <w:bCs/>
          <w:sz w:val="28"/>
          <w:szCs w:val="28"/>
        </w:rPr>
        <w:t xml:space="preserve">                                                                   Подготовила:</w:t>
      </w: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r w:rsidRPr="00B614EC">
        <w:rPr>
          <w:bCs/>
          <w:sz w:val="28"/>
          <w:szCs w:val="28"/>
        </w:rPr>
        <w:t xml:space="preserve">                                                                                            воспитатель </w:t>
      </w:r>
      <w:proofErr w:type="spellStart"/>
      <w:r w:rsidRPr="00B614EC">
        <w:rPr>
          <w:bCs/>
          <w:sz w:val="28"/>
          <w:szCs w:val="28"/>
        </w:rPr>
        <w:t>Шахоткина</w:t>
      </w:r>
      <w:proofErr w:type="spellEnd"/>
      <w:r w:rsidRPr="00B614EC">
        <w:rPr>
          <w:bCs/>
          <w:sz w:val="28"/>
          <w:szCs w:val="28"/>
        </w:rPr>
        <w:t xml:space="preserve"> С.В.</w:t>
      </w: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B614EC" w:rsidP="00B614EC">
      <w:pPr>
        <w:pStyle w:val="a3"/>
        <w:shd w:val="clear" w:color="auto" w:fill="FFFFFF"/>
        <w:spacing w:before="0" w:beforeAutospacing="0" w:after="0" w:afterAutospacing="0" w:line="294" w:lineRule="atLeast"/>
        <w:jc w:val="center"/>
        <w:rPr>
          <w:bCs/>
          <w:sz w:val="28"/>
          <w:szCs w:val="28"/>
        </w:rPr>
      </w:pPr>
    </w:p>
    <w:p w:rsidR="00B614EC" w:rsidRPr="00B614EC" w:rsidRDefault="00233D49" w:rsidP="00B614EC">
      <w:pPr>
        <w:pStyle w:val="a3"/>
        <w:shd w:val="clear" w:color="auto" w:fill="FFFFFF"/>
        <w:spacing w:before="0" w:beforeAutospacing="0" w:after="0" w:afterAutospacing="0" w:line="294" w:lineRule="atLeast"/>
        <w:jc w:val="center"/>
        <w:rPr>
          <w:bCs/>
          <w:sz w:val="28"/>
          <w:szCs w:val="28"/>
        </w:rPr>
      </w:pPr>
      <w:r>
        <w:rPr>
          <w:bCs/>
          <w:sz w:val="28"/>
          <w:szCs w:val="28"/>
        </w:rPr>
        <w:t>г.о.Саранск – 202</w:t>
      </w:r>
      <w:r w:rsidR="00E55760">
        <w:rPr>
          <w:bCs/>
          <w:sz w:val="28"/>
          <w:szCs w:val="28"/>
        </w:rPr>
        <w:t>2</w:t>
      </w:r>
      <w:r w:rsidR="00B614EC" w:rsidRPr="00B614EC">
        <w:rPr>
          <w:bCs/>
          <w:sz w:val="28"/>
          <w:szCs w:val="28"/>
        </w:rPr>
        <w:t>-202</w:t>
      </w:r>
      <w:r w:rsidR="00E55760">
        <w:rPr>
          <w:bCs/>
          <w:sz w:val="28"/>
          <w:szCs w:val="28"/>
        </w:rPr>
        <w:t>3</w:t>
      </w:r>
      <w:r w:rsidR="00B614EC" w:rsidRPr="00B614EC">
        <w:rPr>
          <w:bCs/>
          <w:sz w:val="28"/>
          <w:szCs w:val="28"/>
        </w:rPr>
        <w:t xml:space="preserve"> </w:t>
      </w:r>
      <w:proofErr w:type="spellStart"/>
      <w:r w:rsidR="00B614EC" w:rsidRPr="00B614EC">
        <w:rPr>
          <w:bCs/>
          <w:sz w:val="28"/>
          <w:szCs w:val="28"/>
        </w:rPr>
        <w:t>уч</w:t>
      </w:r>
      <w:proofErr w:type="spellEnd"/>
      <w:r w:rsidR="00B614EC" w:rsidRPr="00B614EC">
        <w:rPr>
          <w:bCs/>
          <w:sz w:val="28"/>
          <w:szCs w:val="28"/>
        </w:rPr>
        <w:t>. год</w:t>
      </w:r>
    </w:p>
    <w:p w:rsidR="002D3358" w:rsidRPr="002D3358" w:rsidRDefault="002D3358" w:rsidP="002D3358">
      <w:pPr>
        <w:pStyle w:val="a3"/>
        <w:shd w:val="clear" w:color="auto" w:fill="FFFFFF"/>
        <w:spacing w:before="0" w:beforeAutospacing="0" w:after="0" w:afterAutospacing="0" w:line="294" w:lineRule="atLeast"/>
        <w:jc w:val="center"/>
        <w:rPr>
          <w:sz w:val="28"/>
          <w:szCs w:val="28"/>
        </w:rPr>
      </w:pP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Дети часто становятся причиной дорожно-транспортных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 и тот переходит перекресток самостоятельно.</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Основными причинами детского дорожно-транспортного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самого раннего возраста.</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Поэтому в дошкольном учреждении необходима система профилактики дорожно-транспортного травматизма и изучения правил дорожной азбуки, которые рассматриваются как составная часть воспитания общей культуры ребенка.</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Данную работу необходимо вести в течение всего учебного года. Важно отметить, что в этом процессе должны быть задействованы не только педагоги и воспитанники, но и родители, а также представители социальных институтов.</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t>Целью </w:t>
      </w:r>
      <w:r w:rsidRPr="002D3358">
        <w:rPr>
          <w:sz w:val="28"/>
          <w:szCs w:val="28"/>
        </w:rPr>
        <w:t>работы является формирование навыков безопасного поведения на дорогах.</w:t>
      </w:r>
    </w:p>
    <w:p w:rsidR="00B614EC"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Для ее достижения необходимо решить несколько </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t>задач</w:t>
      </w:r>
      <w:r w:rsidRPr="002D3358">
        <w:rPr>
          <w:sz w:val="28"/>
          <w:szCs w:val="28"/>
        </w:rPr>
        <w:t>:</w:t>
      </w:r>
    </w:p>
    <w:p w:rsidR="002D3358" w:rsidRPr="002D3358" w:rsidRDefault="002D3358" w:rsidP="002D3358">
      <w:pPr>
        <w:pStyle w:val="a3"/>
        <w:numPr>
          <w:ilvl w:val="0"/>
          <w:numId w:val="1"/>
        </w:numPr>
        <w:shd w:val="clear" w:color="auto" w:fill="FFFFFF"/>
        <w:spacing w:before="0" w:beforeAutospacing="0" w:after="0" w:afterAutospacing="0" w:line="294" w:lineRule="atLeast"/>
        <w:ind w:left="0"/>
        <w:jc w:val="both"/>
        <w:rPr>
          <w:sz w:val="28"/>
          <w:szCs w:val="28"/>
        </w:rPr>
      </w:pPr>
      <w:r w:rsidRPr="002D3358">
        <w:rPr>
          <w:sz w:val="28"/>
          <w:szCs w:val="28"/>
        </w:rPr>
        <w:t>создавать условия для сознательного изучения детьми Правил дорожного движения;</w:t>
      </w:r>
    </w:p>
    <w:p w:rsidR="002D3358" w:rsidRPr="002D3358" w:rsidRDefault="002D3358" w:rsidP="002D3358">
      <w:pPr>
        <w:pStyle w:val="a3"/>
        <w:numPr>
          <w:ilvl w:val="0"/>
          <w:numId w:val="1"/>
        </w:numPr>
        <w:shd w:val="clear" w:color="auto" w:fill="FFFFFF"/>
        <w:spacing w:before="0" w:beforeAutospacing="0" w:after="0" w:afterAutospacing="0" w:line="294" w:lineRule="atLeast"/>
        <w:ind w:left="0"/>
        <w:jc w:val="both"/>
        <w:rPr>
          <w:sz w:val="28"/>
          <w:szCs w:val="28"/>
        </w:rPr>
      </w:pPr>
      <w:r w:rsidRPr="002D3358">
        <w:rPr>
          <w:sz w:val="28"/>
          <w:szCs w:val="28"/>
        </w:rPr>
        <w:t>развивать у детей умение ориентироваться в различной обстановке;</w:t>
      </w:r>
    </w:p>
    <w:p w:rsidR="002D3358" w:rsidRPr="002D3358" w:rsidRDefault="002D3358" w:rsidP="002D3358">
      <w:pPr>
        <w:pStyle w:val="a3"/>
        <w:numPr>
          <w:ilvl w:val="0"/>
          <w:numId w:val="1"/>
        </w:numPr>
        <w:shd w:val="clear" w:color="auto" w:fill="FFFFFF"/>
        <w:spacing w:before="0" w:beforeAutospacing="0" w:after="0" w:afterAutospacing="0" w:line="294" w:lineRule="atLeast"/>
        <w:ind w:left="0"/>
        <w:jc w:val="both"/>
        <w:rPr>
          <w:sz w:val="28"/>
          <w:szCs w:val="28"/>
        </w:rPr>
      </w:pPr>
      <w:r w:rsidRPr="002D3358">
        <w:rPr>
          <w:sz w:val="28"/>
          <w:szCs w:val="28"/>
        </w:rPr>
        <w:t>вырабатывать у дошкольников привычку правильно вести себя на дорогах;</w:t>
      </w:r>
    </w:p>
    <w:p w:rsidR="002D3358" w:rsidRPr="002D3358" w:rsidRDefault="002D3358" w:rsidP="002D3358">
      <w:pPr>
        <w:pStyle w:val="a3"/>
        <w:numPr>
          <w:ilvl w:val="0"/>
          <w:numId w:val="1"/>
        </w:numPr>
        <w:shd w:val="clear" w:color="auto" w:fill="FFFFFF"/>
        <w:spacing w:before="0" w:beforeAutospacing="0" w:after="0" w:afterAutospacing="0" w:line="294" w:lineRule="atLeast"/>
        <w:ind w:left="0"/>
        <w:jc w:val="both"/>
        <w:rPr>
          <w:sz w:val="28"/>
          <w:szCs w:val="28"/>
        </w:rPr>
      </w:pPr>
      <w:r w:rsidRPr="002D3358">
        <w:rPr>
          <w:sz w:val="28"/>
          <w:szCs w:val="28"/>
        </w:rPr>
        <w:t>воспитывать в детях грамотных пешеходов.</w:t>
      </w:r>
      <w:r w:rsidRPr="002D3358">
        <w:rPr>
          <w:i/>
          <w:iCs/>
          <w:sz w:val="28"/>
          <w:szCs w:val="28"/>
        </w:rPr>
        <w:t> </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Решение этих задач осуществляется через следующие </w:t>
      </w:r>
      <w:r w:rsidRPr="00382DA5">
        <w:rPr>
          <w:bCs/>
          <w:sz w:val="28"/>
          <w:szCs w:val="28"/>
        </w:rPr>
        <w:t>формы работы</w:t>
      </w:r>
      <w:r w:rsidRPr="00382DA5">
        <w:rPr>
          <w:sz w:val="28"/>
          <w:szCs w:val="28"/>
        </w:rPr>
        <w:t>:</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Игры (ролевые, дидактические, подвижные)</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Чтение художественной литературы</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Праздники, развлечения</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Целевые прогулки</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Экскурсии</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Беседы</w:t>
      </w:r>
    </w:p>
    <w:p w:rsidR="002D3358" w:rsidRPr="002D3358" w:rsidRDefault="002D3358" w:rsidP="002D3358">
      <w:pPr>
        <w:pStyle w:val="a3"/>
        <w:numPr>
          <w:ilvl w:val="0"/>
          <w:numId w:val="2"/>
        </w:numPr>
        <w:shd w:val="clear" w:color="auto" w:fill="FFFFFF"/>
        <w:spacing w:before="0" w:beforeAutospacing="0" w:after="0" w:afterAutospacing="0" w:line="294" w:lineRule="atLeast"/>
        <w:ind w:left="0"/>
        <w:jc w:val="both"/>
        <w:rPr>
          <w:sz w:val="28"/>
          <w:szCs w:val="28"/>
        </w:rPr>
      </w:pPr>
      <w:r w:rsidRPr="002D3358">
        <w:rPr>
          <w:sz w:val="28"/>
          <w:szCs w:val="28"/>
        </w:rPr>
        <w:t>Наблюдения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proofErr w:type="gramStart"/>
      <w:r w:rsidRPr="002D3358">
        <w:rPr>
          <w:sz w:val="28"/>
          <w:szCs w:val="28"/>
        </w:rPr>
        <w:t xml:space="preserve">Это специально организованные игровые занятия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праздники, досуги, конкурсы, оформление уголка по Правилам дорожного движения, игры-драматизации и т. </w:t>
      </w:r>
      <w:proofErr w:type="spellStart"/>
      <w:r w:rsidRPr="002D3358">
        <w:rPr>
          <w:sz w:val="28"/>
          <w:szCs w:val="28"/>
        </w:rPr>
        <w:t>д</w:t>
      </w:r>
      <w:proofErr w:type="spellEnd"/>
      <w:proofErr w:type="gramEnd"/>
    </w:p>
    <w:p w:rsidR="00B614EC"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Работа по профилактике дорожно-транспортного травматизма включает </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lastRenderedPageBreak/>
        <w:t>три направления</w:t>
      </w:r>
      <w:r w:rsidRPr="002D3358">
        <w:rPr>
          <w:sz w:val="28"/>
          <w:szCs w:val="28"/>
        </w:rPr>
        <w:t>:</w:t>
      </w:r>
    </w:p>
    <w:p w:rsidR="002D3358" w:rsidRPr="002D3358" w:rsidRDefault="002D3358" w:rsidP="002D3358">
      <w:pPr>
        <w:pStyle w:val="a3"/>
        <w:numPr>
          <w:ilvl w:val="0"/>
          <w:numId w:val="3"/>
        </w:numPr>
        <w:shd w:val="clear" w:color="auto" w:fill="FFFFFF"/>
        <w:spacing w:before="0" w:beforeAutospacing="0" w:after="0" w:afterAutospacing="0" w:line="294" w:lineRule="atLeast"/>
        <w:ind w:left="0"/>
        <w:jc w:val="both"/>
        <w:rPr>
          <w:sz w:val="28"/>
          <w:szCs w:val="28"/>
        </w:rPr>
      </w:pPr>
      <w:r w:rsidRPr="002D3358">
        <w:rPr>
          <w:sz w:val="28"/>
          <w:szCs w:val="28"/>
        </w:rPr>
        <w:t>Работа с детьми</w:t>
      </w:r>
    </w:p>
    <w:p w:rsidR="002D3358" w:rsidRPr="002D3358" w:rsidRDefault="002D3358" w:rsidP="002D3358">
      <w:pPr>
        <w:pStyle w:val="a3"/>
        <w:numPr>
          <w:ilvl w:val="0"/>
          <w:numId w:val="3"/>
        </w:numPr>
        <w:shd w:val="clear" w:color="auto" w:fill="FFFFFF"/>
        <w:spacing w:before="0" w:beforeAutospacing="0" w:after="0" w:afterAutospacing="0" w:line="294" w:lineRule="atLeast"/>
        <w:ind w:left="0"/>
        <w:jc w:val="both"/>
        <w:rPr>
          <w:sz w:val="28"/>
          <w:szCs w:val="28"/>
        </w:rPr>
      </w:pPr>
      <w:r w:rsidRPr="002D3358">
        <w:rPr>
          <w:sz w:val="28"/>
          <w:szCs w:val="28"/>
        </w:rPr>
        <w:t>Работа с родителями;</w:t>
      </w:r>
    </w:p>
    <w:p w:rsidR="002D3358" w:rsidRPr="002D3358" w:rsidRDefault="002D3358" w:rsidP="002D3358">
      <w:pPr>
        <w:pStyle w:val="a3"/>
        <w:numPr>
          <w:ilvl w:val="0"/>
          <w:numId w:val="3"/>
        </w:numPr>
        <w:shd w:val="clear" w:color="auto" w:fill="FFFFFF"/>
        <w:spacing w:before="0" w:beforeAutospacing="0" w:after="0" w:afterAutospacing="0" w:line="294" w:lineRule="atLeast"/>
        <w:ind w:left="0"/>
        <w:jc w:val="both"/>
        <w:rPr>
          <w:sz w:val="28"/>
          <w:szCs w:val="28"/>
        </w:rPr>
      </w:pPr>
      <w:r w:rsidRPr="002D3358">
        <w:rPr>
          <w:sz w:val="28"/>
          <w:szCs w:val="28"/>
        </w:rPr>
        <w:t>Работа с педагогами.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 в который входят ознакомление с окружающим, развитие речи, изобразительная деятельность, конструирование. </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t>Целевые прогулки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Целевые прогулки, включенные в план работы по профилактике </w:t>
      </w:r>
      <w:proofErr w:type="spellStart"/>
      <w:r w:rsidRPr="002D3358">
        <w:rPr>
          <w:sz w:val="28"/>
          <w:szCs w:val="28"/>
        </w:rPr>
        <w:t>дорожно</w:t>
      </w:r>
      <w:proofErr w:type="spellEnd"/>
      <w:r w:rsidRPr="002D3358">
        <w:rPr>
          <w:sz w:val="28"/>
          <w:szCs w:val="28"/>
        </w:rPr>
        <w:t xml:space="preserve"> - 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Так, организуя целевые прогулки </w:t>
      </w:r>
      <w:r w:rsidRPr="002D3358">
        <w:rPr>
          <w:b/>
          <w:bCs/>
          <w:sz w:val="28"/>
          <w:szCs w:val="28"/>
        </w:rPr>
        <w:t>в младшей группе</w:t>
      </w:r>
      <w:r w:rsidRPr="002D3358">
        <w:rPr>
          <w:sz w:val="28"/>
          <w:szCs w:val="28"/>
        </w:rPr>
        <w:t>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Программа целевых прогулок </w:t>
      </w:r>
      <w:r w:rsidRPr="002D3358">
        <w:rPr>
          <w:b/>
          <w:bCs/>
          <w:sz w:val="28"/>
          <w:szCs w:val="28"/>
        </w:rPr>
        <w:t>в средней группе</w:t>
      </w:r>
      <w:r w:rsidRPr="002D3358">
        <w:rPr>
          <w:sz w:val="28"/>
          <w:szCs w:val="28"/>
        </w:rPr>
        <w:t> становится более широкой. Проводятся они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t>В старшей группе</w:t>
      </w:r>
      <w:r w:rsidRPr="002D3358">
        <w:rPr>
          <w:sz w:val="28"/>
          <w:szCs w:val="28"/>
        </w:rPr>
        <w:t>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На целевых прогулках </w:t>
      </w:r>
      <w:r w:rsidRPr="002D3358">
        <w:rPr>
          <w:b/>
          <w:bCs/>
          <w:sz w:val="28"/>
          <w:szCs w:val="28"/>
        </w:rPr>
        <w:t>в подготовительной группе</w:t>
      </w:r>
      <w:r w:rsidRPr="002D3358">
        <w:rPr>
          <w:sz w:val="28"/>
          <w:szCs w:val="28"/>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2D3358">
        <w:rPr>
          <w:sz w:val="28"/>
          <w:szCs w:val="28"/>
        </w:rPr>
        <w:t xml:space="preserve">Закрепляется правильное употребление пространственной терминологии (слева – справа, вверху – внизу, спереди – сзади, </w:t>
      </w:r>
      <w:r w:rsidRPr="002D3358">
        <w:rPr>
          <w:sz w:val="28"/>
          <w:szCs w:val="28"/>
        </w:rPr>
        <w:lastRenderedPageBreak/>
        <w:t>рядом, навстречу, на противоположной стороне, посередине, напротив, вдоль и т. д.).</w:t>
      </w:r>
      <w:proofErr w:type="gramEnd"/>
      <w:r w:rsidRPr="002D3358">
        <w:rPr>
          <w:sz w:val="28"/>
          <w:szCs w:val="28"/>
        </w:rPr>
        <w:t xml:space="preserve"> Дети должны хорошо ориентироваться в окружающей обстановке, ее изменениях, правильно реагировать на них.</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i/>
          <w:iCs/>
          <w:sz w:val="28"/>
          <w:szCs w:val="28"/>
          <w:u w:val="single"/>
        </w:rPr>
        <w:t>Примерная тематика целевых прогулок</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Младшая группа:</w:t>
      </w:r>
    </w:p>
    <w:p w:rsidR="002D3358" w:rsidRPr="002D3358" w:rsidRDefault="002D3358" w:rsidP="002D3358">
      <w:pPr>
        <w:pStyle w:val="a3"/>
        <w:numPr>
          <w:ilvl w:val="0"/>
          <w:numId w:val="4"/>
        </w:numPr>
        <w:shd w:val="clear" w:color="auto" w:fill="FFFFFF"/>
        <w:spacing w:before="0" w:beforeAutospacing="0" w:after="0" w:afterAutospacing="0" w:line="294" w:lineRule="atLeast"/>
        <w:ind w:left="0"/>
        <w:jc w:val="both"/>
        <w:rPr>
          <w:sz w:val="28"/>
          <w:szCs w:val="28"/>
        </w:rPr>
      </w:pPr>
      <w:r w:rsidRPr="002D3358">
        <w:rPr>
          <w:sz w:val="28"/>
          <w:szCs w:val="28"/>
        </w:rPr>
        <w:t>знакомство с улицей;</w:t>
      </w:r>
    </w:p>
    <w:p w:rsidR="002D3358" w:rsidRPr="002D3358" w:rsidRDefault="002D3358" w:rsidP="002D3358">
      <w:pPr>
        <w:pStyle w:val="a3"/>
        <w:numPr>
          <w:ilvl w:val="0"/>
          <w:numId w:val="4"/>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работой светофора;</w:t>
      </w:r>
    </w:p>
    <w:p w:rsidR="002D3358" w:rsidRPr="002D3358" w:rsidRDefault="002D3358" w:rsidP="002D3358">
      <w:pPr>
        <w:pStyle w:val="a3"/>
        <w:numPr>
          <w:ilvl w:val="0"/>
          <w:numId w:val="4"/>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транспортом;</w:t>
      </w:r>
    </w:p>
    <w:p w:rsidR="002D3358" w:rsidRPr="002D3358" w:rsidRDefault="002D3358" w:rsidP="002D3358">
      <w:pPr>
        <w:pStyle w:val="a3"/>
        <w:numPr>
          <w:ilvl w:val="0"/>
          <w:numId w:val="4"/>
        </w:numPr>
        <w:shd w:val="clear" w:color="auto" w:fill="FFFFFF"/>
        <w:spacing w:before="0" w:beforeAutospacing="0" w:after="0" w:afterAutospacing="0" w:line="294" w:lineRule="atLeast"/>
        <w:ind w:left="0"/>
        <w:jc w:val="both"/>
        <w:rPr>
          <w:sz w:val="28"/>
          <w:szCs w:val="28"/>
        </w:rPr>
      </w:pPr>
      <w:r w:rsidRPr="002D3358">
        <w:rPr>
          <w:sz w:val="28"/>
          <w:szCs w:val="28"/>
        </w:rPr>
        <w:t>пешеходный переход.</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Средняя группа:</w:t>
      </w:r>
    </w:p>
    <w:p w:rsidR="002D3358" w:rsidRPr="002D3358" w:rsidRDefault="002D3358" w:rsidP="002D3358">
      <w:pPr>
        <w:pStyle w:val="a3"/>
        <w:numPr>
          <w:ilvl w:val="0"/>
          <w:numId w:val="5"/>
        </w:numPr>
        <w:shd w:val="clear" w:color="auto" w:fill="FFFFFF"/>
        <w:spacing w:before="0" w:beforeAutospacing="0" w:after="0" w:afterAutospacing="0" w:line="294" w:lineRule="atLeast"/>
        <w:ind w:left="0"/>
        <w:jc w:val="both"/>
        <w:rPr>
          <w:sz w:val="28"/>
          <w:szCs w:val="28"/>
        </w:rPr>
      </w:pPr>
      <w:r w:rsidRPr="002D3358">
        <w:rPr>
          <w:sz w:val="28"/>
          <w:szCs w:val="28"/>
        </w:rPr>
        <w:t>знакомство с улицей;</w:t>
      </w:r>
    </w:p>
    <w:p w:rsidR="002D3358" w:rsidRPr="002D3358" w:rsidRDefault="002D3358" w:rsidP="002D3358">
      <w:pPr>
        <w:pStyle w:val="a3"/>
        <w:numPr>
          <w:ilvl w:val="0"/>
          <w:numId w:val="5"/>
        </w:numPr>
        <w:shd w:val="clear" w:color="auto" w:fill="FFFFFF"/>
        <w:spacing w:before="0" w:beforeAutospacing="0" w:after="0" w:afterAutospacing="0" w:line="294" w:lineRule="atLeast"/>
        <w:ind w:left="0"/>
        <w:jc w:val="both"/>
        <w:rPr>
          <w:sz w:val="28"/>
          <w:szCs w:val="28"/>
        </w:rPr>
      </w:pPr>
      <w:r w:rsidRPr="002D3358">
        <w:rPr>
          <w:sz w:val="28"/>
          <w:szCs w:val="28"/>
        </w:rPr>
        <w:t>наша улица;</w:t>
      </w:r>
    </w:p>
    <w:p w:rsidR="002D3358" w:rsidRPr="002D3358" w:rsidRDefault="002D3358" w:rsidP="002D3358">
      <w:pPr>
        <w:pStyle w:val="a3"/>
        <w:numPr>
          <w:ilvl w:val="0"/>
          <w:numId w:val="5"/>
        </w:numPr>
        <w:shd w:val="clear" w:color="auto" w:fill="FFFFFF"/>
        <w:spacing w:before="0" w:beforeAutospacing="0" w:after="0" w:afterAutospacing="0" w:line="294" w:lineRule="atLeast"/>
        <w:ind w:left="0"/>
        <w:jc w:val="both"/>
        <w:rPr>
          <w:sz w:val="28"/>
          <w:szCs w:val="28"/>
        </w:rPr>
      </w:pPr>
      <w:r w:rsidRPr="002D3358">
        <w:rPr>
          <w:sz w:val="28"/>
          <w:szCs w:val="28"/>
        </w:rPr>
        <w:t>сравнение легкового и грузового автомобилей;</w:t>
      </w:r>
    </w:p>
    <w:p w:rsidR="002D3358" w:rsidRPr="002D3358" w:rsidRDefault="002D3358" w:rsidP="002D3358">
      <w:pPr>
        <w:pStyle w:val="a3"/>
        <w:numPr>
          <w:ilvl w:val="0"/>
          <w:numId w:val="5"/>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светофором.</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Старшая группа:</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улица;</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правила поведения на улице;</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транспортом;</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прогулка пешехода;</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переход;</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перекресток;</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работой светофора;</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работой инспектора ДПС ГИБДД;</w:t>
      </w:r>
    </w:p>
    <w:p w:rsidR="002D3358" w:rsidRPr="002D3358" w:rsidRDefault="002D3358" w:rsidP="002D3358">
      <w:pPr>
        <w:pStyle w:val="a3"/>
        <w:numPr>
          <w:ilvl w:val="0"/>
          <w:numId w:val="6"/>
        </w:numPr>
        <w:shd w:val="clear" w:color="auto" w:fill="FFFFFF"/>
        <w:spacing w:before="0" w:beforeAutospacing="0" w:after="0" w:afterAutospacing="0" w:line="294" w:lineRule="atLeast"/>
        <w:ind w:left="0"/>
        <w:jc w:val="both"/>
        <w:rPr>
          <w:sz w:val="28"/>
          <w:szCs w:val="28"/>
        </w:rPr>
      </w:pPr>
      <w:r w:rsidRPr="002D3358">
        <w:rPr>
          <w:sz w:val="28"/>
          <w:szCs w:val="28"/>
        </w:rPr>
        <w:t>прогулка к автобусной остановке.</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Подготовительная группа:</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улицы и перекрестки;</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правила дорожного движения;</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работой светофора;</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движением машин и работой водителя;</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наблюдение за работой инспектора ДПС ГИБДД;</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значение дорожных знаков;</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знакомство с местом остановки пассажирского транспорта;</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пешеходный переход (подземный и наземный);</w:t>
      </w:r>
    </w:p>
    <w:p w:rsidR="002D3358" w:rsidRPr="002D3358" w:rsidRDefault="002D3358" w:rsidP="002D3358">
      <w:pPr>
        <w:pStyle w:val="a3"/>
        <w:numPr>
          <w:ilvl w:val="0"/>
          <w:numId w:val="7"/>
        </w:numPr>
        <w:shd w:val="clear" w:color="auto" w:fill="FFFFFF"/>
        <w:spacing w:before="0" w:beforeAutospacing="0" w:after="0" w:afterAutospacing="0" w:line="294" w:lineRule="atLeast"/>
        <w:ind w:left="0"/>
        <w:jc w:val="both"/>
        <w:rPr>
          <w:sz w:val="28"/>
          <w:szCs w:val="28"/>
        </w:rPr>
      </w:pPr>
      <w:r w:rsidRPr="002D3358">
        <w:rPr>
          <w:sz w:val="28"/>
          <w:szCs w:val="28"/>
        </w:rPr>
        <w:t>островок безопасности.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w:t>
      </w:r>
      <w:r w:rsidRPr="002D3358">
        <w:rPr>
          <w:b/>
          <w:bCs/>
          <w:sz w:val="28"/>
          <w:szCs w:val="28"/>
        </w:rPr>
        <w:t>Просвещение родителей по вопросам обучения детей правилам дорожного движения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w:t>
      </w:r>
      <w:r w:rsidRPr="002D3358">
        <w:rPr>
          <w:sz w:val="28"/>
          <w:szCs w:val="28"/>
        </w:rPr>
        <w:lastRenderedPageBreak/>
        <w:t>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Нельзя разрешать детям играть самостоятельно на улице </w:t>
      </w:r>
      <w:proofErr w:type="gramStart"/>
      <w:r w:rsidRPr="002D3358">
        <w:rPr>
          <w:sz w:val="28"/>
          <w:szCs w:val="28"/>
        </w:rPr>
        <w:t>где либо кроме детских площадок, а кататься на санках можно позволять только с тех горок, которые родители видели сами и уверены, что они безопасны</w:t>
      </w:r>
      <w:proofErr w:type="gramEnd"/>
      <w:r w:rsidRPr="002D3358">
        <w:rPr>
          <w:sz w:val="28"/>
          <w:szCs w:val="28"/>
        </w:rPr>
        <w:t>.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2D3358">
        <w:rPr>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2D3358">
        <w:rPr>
          <w:sz w:val="28"/>
          <w:szCs w:val="28"/>
        </w:rPr>
        <w:t xml:space="preserve"> </w:t>
      </w:r>
      <w:proofErr w:type="gramStart"/>
      <w:r w:rsidRPr="002D3358">
        <w:rPr>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w:t>
      </w:r>
      <w:r w:rsidRPr="002D3358">
        <w:rPr>
          <w:sz w:val="28"/>
          <w:szCs w:val="28"/>
        </w:rPr>
        <w:lastRenderedPageBreak/>
        <w:t xml:space="preserve">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2D3358">
        <w:rPr>
          <w:sz w:val="28"/>
          <w:szCs w:val="28"/>
        </w:rPr>
        <w:t>растеряется</w:t>
      </w:r>
      <w:proofErr w:type="gramEnd"/>
      <w:r w:rsidRPr="002D3358">
        <w:rPr>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w:t>
      </w:r>
      <w:r w:rsidRPr="002D3358">
        <w:rPr>
          <w:b/>
          <w:bCs/>
          <w:sz w:val="28"/>
          <w:szCs w:val="28"/>
        </w:rPr>
        <w:t>Рекомендации родителям младших дошкольников</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Ваш ребенок должен играть только во дворе под вашим наблюдением и знать: на дорогу выходить нельзя!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2D3358">
        <w:rPr>
          <w:sz w:val="28"/>
          <w:szCs w:val="28"/>
        </w:rPr>
        <w:t>от</w:t>
      </w:r>
      <w:proofErr w:type="gramEnd"/>
      <w:r w:rsidRPr="002D3358">
        <w:rPr>
          <w:sz w:val="28"/>
          <w:szCs w:val="28"/>
        </w:rPr>
        <w:t xml:space="preserve"> увиденного.</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 этом возрасте ваш малыш должен знать:</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на дорогу выходить нельзя;</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 xml:space="preserve">дорогу переходить можно только </w:t>
      </w:r>
      <w:proofErr w:type="gramStart"/>
      <w:r w:rsidRPr="002D3358">
        <w:rPr>
          <w:sz w:val="28"/>
          <w:szCs w:val="28"/>
        </w:rPr>
        <w:t>со</w:t>
      </w:r>
      <w:proofErr w:type="gramEnd"/>
      <w:r w:rsidRPr="002D3358">
        <w:rPr>
          <w:sz w:val="28"/>
          <w:szCs w:val="28"/>
        </w:rPr>
        <w:t xml:space="preserve"> взрослым, держась за руку. Вырываться нельзя;</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переходить дорогу надо по переходу спокойным шагом;</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пешеходы – люди, которые идут по улице;</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когда мы едем в автобусе, троллейбусе, трамвае, нас называют пассажирами;</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когда мы едем в транспорте, нельзя высовываться из окна, надо держаться за руку мамы, папы, поручень;</w:t>
      </w:r>
    </w:p>
    <w:p w:rsidR="002D3358" w:rsidRPr="002D3358" w:rsidRDefault="002D3358" w:rsidP="002D3358">
      <w:pPr>
        <w:pStyle w:val="a3"/>
        <w:numPr>
          <w:ilvl w:val="0"/>
          <w:numId w:val="8"/>
        </w:numPr>
        <w:shd w:val="clear" w:color="auto" w:fill="FFFFFF"/>
        <w:spacing w:before="0" w:beforeAutospacing="0" w:after="0" w:afterAutospacing="0" w:line="294" w:lineRule="atLeast"/>
        <w:ind w:left="0"/>
        <w:jc w:val="both"/>
        <w:rPr>
          <w:sz w:val="28"/>
          <w:szCs w:val="28"/>
        </w:rPr>
      </w:pPr>
      <w:r w:rsidRPr="002D3358">
        <w:rPr>
          <w:sz w:val="28"/>
          <w:szCs w:val="28"/>
        </w:rPr>
        <w:t>чтобы был порядок на дороге, чтобы не было аварий, чтобы пешеход не попал под машину, надо подчиняться сигналу светофора: </w:t>
      </w:r>
      <w:r w:rsidRPr="002D3358">
        <w:rPr>
          <w:i/>
          <w:iCs/>
          <w:sz w:val="28"/>
          <w:szCs w:val="28"/>
        </w:rPr>
        <w:t>Красный свет – движенья нет. А зеленый говорит: “Проходите, путь открыт!”</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b/>
          <w:bCs/>
          <w:sz w:val="28"/>
          <w:szCs w:val="28"/>
        </w:rPr>
        <w:t>Рекомендации родителям старших дошкольников</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Воспитывайте у ребенка привычку быть внимательным на улице, осторожным и осмотрительным.</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2D3358">
        <w:rPr>
          <w:sz w:val="28"/>
          <w:szCs w:val="28"/>
        </w:rPr>
        <w:t>увиденное</w:t>
      </w:r>
      <w:proofErr w:type="gramEnd"/>
      <w:r w:rsidRPr="002D3358">
        <w:rPr>
          <w:sz w:val="28"/>
          <w:szCs w:val="28"/>
        </w:rPr>
        <w:t>.</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 xml:space="preserve">Почитайте ребенку стихотворение по теме и обязательно побеседуйте с ним о </w:t>
      </w:r>
      <w:proofErr w:type="gramStart"/>
      <w:r w:rsidRPr="002D3358">
        <w:rPr>
          <w:sz w:val="28"/>
          <w:szCs w:val="28"/>
        </w:rPr>
        <w:t>прочитанном</w:t>
      </w:r>
      <w:proofErr w:type="gramEnd"/>
      <w:r w:rsidRPr="002D3358">
        <w:rPr>
          <w:sz w:val="28"/>
          <w:szCs w:val="28"/>
        </w:rPr>
        <w:t>.</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На прогулке, по дороге в детский сад и домой закрепляйте знания, полученные ранее.</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Ваш ребенок должен знать и строго выполнять определенные правила</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Ходить по тротуару следует с правой стороны.</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lastRenderedPageBreak/>
        <w:t>Прежде чем перейти дорогу, надо убедиться, что транспорта нет, посмотрев налево и направо, затем можно двигаться.</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Переходить дорогу полагается только шагом.</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Необходимо подчиняться сигналу светофора.</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 транспорте нужно вести себя спокойно, разговаривать тихо, держаться за руку взрослого (и поручни), чтобы не упасть.</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Нельзя высовываться из окна автобуса, троллейбуса, высовывать в окно руки.</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Входить в транспорт и выходить из него можно, только когда он стоит.</w:t>
      </w:r>
    </w:p>
    <w:p w:rsidR="002D3358" w:rsidRPr="002D3358" w:rsidRDefault="002D3358" w:rsidP="002D3358">
      <w:pPr>
        <w:pStyle w:val="a3"/>
        <w:shd w:val="clear" w:color="auto" w:fill="FFFFFF"/>
        <w:spacing w:before="0" w:beforeAutospacing="0" w:after="0" w:afterAutospacing="0" w:line="294" w:lineRule="atLeast"/>
        <w:jc w:val="both"/>
        <w:rPr>
          <w:sz w:val="28"/>
          <w:szCs w:val="28"/>
        </w:rPr>
      </w:pPr>
      <w:r w:rsidRPr="002D3358">
        <w:rPr>
          <w:sz w:val="28"/>
          <w:szCs w:val="28"/>
        </w:rPr>
        <w:t>Играть можно только во дворе.</w:t>
      </w:r>
    </w:p>
    <w:p w:rsidR="008A064A" w:rsidRDefault="008A064A"/>
    <w:p w:rsidR="002D3358" w:rsidRDefault="002D3358"/>
    <w:p w:rsidR="002D3358" w:rsidRDefault="002D3358"/>
    <w:p w:rsidR="002D3358" w:rsidRDefault="002D3358"/>
    <w:p w:rsidR="002D3358" w:rsidRDefault="002D3358"/>
    <w:p w:rsidR="002D3358" w:rsidRDefault="002D3358"/>
    <w:p w:rsidR="002D3358" w:rsidRDefault="002D3358"/>
    <w:p w:rsidR="002D3358" w:rsidRDefault="002D3358"/>
    <w:p w:rsidR="002D3358" w:rsidRDefault="002D3358"/>
    <w:sectPr w:rsidR="002D3358" w:rsidSect="00B614EC">
      <w:pgSz w:w="11906" w:h="16838"/>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520"/>
    <w:multiLevelType w:val="multilevel"/>
    <w:tmpl w:val="B84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03255"/>
    <w:multiLevelType w:val="multilevel"/>
    <w:tmpl w:val="5966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E3CCE"/>
    <w:multiLevelType w:val="multilevel"/>
    <w:tmpl w:val="C24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91EDA"/>
    <w:multiLevelType w:val="multilevel"/>
    <w:tmpl w:val="86B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30C6F"/>
    <w:multiLevelType w:val="multilevel"/>
    <w:tmpl w:val="410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A4339"/>
    <w:multiLevelType w:val="multilevel"/>
    <w:tmpl w:val="68E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64E0F"/>
    <w:multiLevelType w:val="multilevel"/>
    <w:tmpl w:val="C85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26AB8"/>
    <w:multiLevelType w:val="multilevel"/>
    <w:tmpl w:val="AC6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3358"/>
    <w:rsid w:val="00156561"/>
    <w:rsid w:val="00172AAA"/>
    <w:rsid w:val="00233D49"/>
    <w:rsid w:val="002D3358"/>
    <w:rsid w:val="00382DA5"/>
    <w:rsid w:val="00877163"/>
    <w:rsid w:val="008A064A"/>
    <w:rsid w:val="00B614EC"/>
    <w:rsid w:val="00C261B5"/>
    <w:rsid w:val="00DF456D"/>
    <w:rsid w:val="00E5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358"/>
    <w:rPr>
      <w:b/>
      <w:bCs/>
    </w:rPr>
  </w:style>
</w:styles>
</file>

<file path=word/webSettings.xml><?xml version="1.0" encoding="utf-8"?>
<w:webSettings xmlns:r="http://schemas.openxmlformats.org/officeDocument/2006/relationships" xmlns:w="http://schemas.openxmlformats.org/wordprocessingml/2006/main">
  <w:divs>
    <w:div w:id="71120619">
      <w:bodyDiv w:val="1"/>
      <w:marLeft w:val="0"/>
      <w:marRight w:val="0"/>
      <w:marTop w:val="0"/>
      <w:marBottom w:val="0"/>
      <w:divBdr>
        <w:top w:val="none" w:sz="0" w:space="0" w:color="auto"/>
        <w:left w:val="none" w:sz="0" w:space="0" w:color="auto"/>
        <w:bottom w:val="none" w:sz="0" w:space="0" w:color="auto"/>
        <w:right w:val="none" w:sz="0" w:space="0" w:color="auto"/>
      </w:divBdr>
    </w:div>
    <w:div w:id="1080761541">
      <w:bodyDiv w:val="1"/>
      <w:marLeft w:val="0"/>
      <w:marRight w:val="0"/>
      <w:marTop w:val="0"/>
      <w:marBottom w:val="0"/>
      <w:divBdr>
        <w:top w:val="none" w:sz="0" w:space="0" w:color="auto"/>
        <w:left w:val="none" w:sz="0" w:space="0" w:color="auto"/>
        <w:bottom w:val="none" w:sz="0" w:space="0" w:color="auto"/>
        <w:right w:val="none" w:sz="0" w:space="0" w:color="auto"/>
      </w:divBdr>
    </w:div>
    <w:div w:id="17708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gr2</cp:lastModifiedBy>
  <cp:revision>6</cp:revision>
  <dcterms:created xsi:type="dcterms:W3CDTF">2020-05-18T20:23:00Z</dcterms:created>
  <dcterms:modified xsi:type="dcterms:W3CDTF">2023-02-17T09:51:00Z</dcterms:modified>
</cp:coreProperties>
</file>