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05" w:rsidRPr="00FD5105" w:rsidRDefault="00FD5105" w:rsidP="00FD51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FD5105" w:rsidRPr="00FD5105" w:rsidRDefault="00FD5105" w:rsidP="00FD51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№55 комбинированного вида»</w:t>
      </w: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D5105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Конспект беседы по правовому воспитанию в старшей группе «Маленьким детям — большие права»</w:t>
      </w: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и провела: воспитатель </w:t>
      </w:r>
      <w:proofErr w:type="spellStart"/>
      <w:r w:rsidRPr="00FD5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высш.кв</w:t>
      </w:r>
      <w:proofErr w:type="gramStart"/>
      <w:r w:rsidRPr="00FD5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 w:rsidRPr="00FD5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атегории</w:t>
      </w:r>
      <w:proofErr w:type="spellEnd"/>
      <w:r w:rsidRPr="00FD5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D5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Пескова</w:t>
      </w:r>
      <w:proofErr w:type="spellEnd"/>
      <w:r w:rsidRPr="00FD5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Ю.Д.</w:t>
      </w: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Pr="00FD5105" w:rsidRDefault="00FD5105" w:rsidP="00FD5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5105" w:rsidRDefault="00FD5105" w:rsidP="00FD51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Саранск, 2021</w:t>
      </w:r>
    </w:p>
    <w:p w:rsidR="00FD5105" w:rsidRPr="00FD5105" w:rsidRDefault="00FD5105" w:rsidP="00FD51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основы правового сознания дошкольника, гражданской позиции, правовой и нравственной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обучающихся дошкольников.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Обобщить начальные правовые знания у детей.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формированию собственного достоинства, осознанию своих прав и обязанностей.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словарь по теме.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коммуникативные навыки.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правовое мировоззрение; внимание, память, логическое мышление, развивать связную речь, обогащать словарь детей.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 детей применять права и обязанности в повседневной жизни.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уважение к достоинству и личным правам другого человека, формировать уважительное отношение друг к другу.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доброжелательность и контактность в отношениях со сверстниками.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Методические приемы:</w:t>
      </w: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художественное слово, дидактические игры, пальчиковые упражнения, музыкальная пауза и т. п.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Предварительная </w:t>
      </w:r>
      <w:proofErr w:type="spellStart"/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</w:t>
      </w:r>
      <w:proofErr w:type="gramStart"/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proofErr w:type="spellEnd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произведений: сказка «Три поросенка» (в обработке С. Михалкова) «Бобик в гостях у Барбоса» Н. Носова, «Дядя Степа» С. Михалкова, русских народных сказок «</w:t>
      </w:r>
      <w:proofErr w:type="spellStart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«Волк и семеро козлят» и другие, беседа о государственной символике, гербе, флаге, гимне. Рисование «Мой дом Россия», «Дом моей мечты», рассматривание иллюстраций к литературным произведениям, разучивание пословиц, сюжетно-ролевые игры «Моя семья», «В гостях у Айболита» и другие.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семейных фотографий, свои свидетельства о рождении, паспорта родителей.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предметные картинки, семейные фотографии, игрушка машинка скорая помощь, бинты, игрушка пупс.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-Ребёнок становится более свободным, уважает себя и других людей, понимает их чувства, переживания, поступки, мысли. Понимает права и обязанности свои и других людей;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-Владеет терминологией по правовому воспитанию;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обладают знаниями, что существуют документы по правам человека; того, какие права в них закреплены; того, что этими правами обладают все люди в мире и что они неотъемлемы;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них выработаны установки: убеждённость в том, что права человека важны, что человеческое достоинство присуще всем людям от рождения, что права человека надо уважать и соблюдать, что взаимодействие лучше, чем </w:t>
      </w: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конфликт, что мы сами отвечаем за наши собственные действия и что мы сами можем сделать мир лучше;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-Сформированы элементарные гражданские навыки: открытость к диалогу, толерантность, умение решать возникающие в повседневной жизни конфликты правовыми способами;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-Сформированная организационно-правовая основа взаимодействия родителей, детей и педагогов;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-Активизируются интересы детей и родителей в области прав и обязанностей.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Содержание организованной деятельности.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извилистой дорожке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по миру чьи-то ножки.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смотря широкими глазами,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малыш знакомиться с правами.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должны и взрослые, и дети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правах, что защищают всех на свете.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</w:t>
      </w:r>
      <w:proofErr w:type="gramStart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сегодня будем говорить? Что такое право?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мы будем говорить о том, что является важным для всех людей – о наших правах. Мы вспомним о том, для чего нужны права. Ведь мы много знаем о наших правах и никому не позволим их нарушать, и сами не будем нарушать права других людей. Наша задача хорошо запомнить их и правильно пользоваться своими правами и соблюдать права других людей.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Воспитатель: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приложите руку к своему сердцу. Вы слышите, как оно бьется? Какое это счастье жить и радоваться жизни. У каждого из вас своя жизнь. О сохранении жизни заботятся государство, родители, воспитатели, врачи, милиционеры и многие другие люди. Никто и никогда не может лишить ребенка жизни. В Конвенции, а это специальный документ о правах ребенка, записано, что главное право каждого человека – право на жизнь, и маленький человек – ребенок - тоже имеет право жить.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 на жизнь!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меня в руках волшебный сундучок. Давайте посмотрим, что же в нем находится.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рождении.)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документ каждого человека. Выдается после рождения.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праве он напоминает? (О праве на имя, фамилию, отчество.) Имя дается каждому человеку при рождении.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 с мячом.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 ребята мы будем передавать друг другу </w:t>
      </w:r>
      <w:proofErr w:type="gramStart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своё имя.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есть еще письмо для вас.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 там сейчас посмотрим.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Картинка-фото (семья)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 это СЕМЬЯ.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нас у каждого есть семья и мы должны помогать маме, папе по дому, сейчас каждый из вас будет класть прямоугольник и называть то, как вы помогаете родителям.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«Построй дом»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что же у нас получилось (Дом)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праве он напоминает?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(О праве на дом)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Пальчиковая гимнастика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дедушка.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пальчик-бабушка.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пальчик-папа.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пальчик-мама.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этот пальчик-я.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вся наша семья.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 Посмотрите, что вы видите на картинке? (Ответы детей.)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Это книга! Все дети имеют право, на бесплатное образование, начиная с детского сада, потом школа, и другие учебные обучение, чтобы вырасти очень умными, полноценными гражданами страны и приносить пользу государству.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какую пользу мы с вами, ребята, можем принести родной стране (Ответы детей).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посмотрите, что это такое? (игрушечная аптечка, муляжи лекарств, игрушечный автомобиль скорой медицинской помощи).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это нужно?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Отгадайте загадку.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заболели, плохо чувствуют себя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них бронхит, ангина, пневмония, скарлатина,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детский крик и плач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поможет только (врач.)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 это врач?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делает врач?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ПРАВАХ РЕБЁНКА указано, что в нашей стране все дети имеют право на бесплатную медицинскую помощь.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Ребята, вы имеете право на медицинский уход, чтобы расти </w:t>
      </w:r>
      <w:proofErr w:type="gramStart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крепкими. Но и ваша обязанность стараться бережно относиться к своему здоровью.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 «</w:t>
      </w:r>
      <w:proofErr w:type="gramStart"/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Полезно-вредно</w:t>
      </w:r>
      <w:proofErr w:type="gramEnd"/>
      <w:r w:rsidRPr="00FD5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говорить, что полезно, что вредно, а вы будете поднимать смайлики грустный или веселый.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одеваться по погоде;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заниматься утром гимнастикой;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заниматься спортом;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больше есть овощей;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больше есть фруктов и витаминов;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следить за личной гигиеной;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чистить зубы;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быть активными, опрятными;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мыть руки перед едой;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следить за осанкой;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 питаться.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-Молодцы! Все сделали правильно! </w:t>
      </w:r>
      <w:proofErr w:type="gramStart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 будете болеть и вырастите здоровыми и крепкими.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на столе картинки с изображением врача, учителя, семьи, дома, книги, лекарства и др. Дети по очереди берут картинки и говорят о своем праве.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Хорошо, молодцы!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мы поговорим с вами еще об одном праве, которое делает людей счастливыми, это «право на любовь». А что такое любовь? (Ответы детей)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--- Любовь - это чувство. С чувством любви тесно связано состояние счастья, радости. О чем или о ком можно сказать: «Я люблю?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--- А кого вы больше всего любите? (Ответы детей)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в кругу, взявшись за руки.)</w:t>
      </w:r>
    </w:p>
    <w:p w:rsidR="00FD5105" w:rsidRPr="00FD5105" w:rsidRDefault="00FD5105" w:rsidP="00FD5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5">
        <w:rPr>
          <w:rFonts w:ascii="Times New Roman" w:eastAsia="Times New Roman" w:hAnsi="Times New Roman" w:cs="Times New Roman"/>
          <w:sz w:val="28"/>
          <w:szCs w:val="28"/>
          <w:lang w:eastAsia="ru-RU"/>
        </w:rPr>
        <w:t>---Посмотрите в глаза друг другу и улыбнитесь, что вы чувствуете? Вы передаете друг другу частичку любви и добра.</w:t>
      </w:r>
    </w:p>
    <w:p w:rsidR="00363D55" w:rsidRPr="00FD5105" w:rsidRDefault="00363D55" w:rsidP="00FD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3D55" w:rsidRPr="00FD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06"/>
    <w:rsid w:val="00121E7B"/>
    <w:rsid w:val="00363D55"/>
    <w:rsid w:val="003A5A06"/>
    <w:rsid w:val="003C4306"/>
    <w:rsid w:val="00485BF9"/>
    <w:rsid w:val="00DD4843"/>
    <w:rsid w:val="00EE0116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Пескова</dc:creator>
  <cp:keywords/>
  <dc:description/>
  <cp:lastModifiedBy>Алина Пескова</cp:lastModifiedBy>
  <cp:revision>3</cp:revision>
  <dcterms:created xsi:type="dcterms:W3CDTF">2021-11-18T14:53:00Z</dcterms:created>
  <dcterms:modified xsi:type="dcterms:W3CDTF">2021-11-18T14:58:00Z</dcterms:modified>
</cp:coreProperties>
</file>