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201864">
        <w:trPr>
          <w:trHeight w:hRule="exact" w:val="3031"/>
        </w:trPr>
        <w:tc>
          <w:tcPr>
            <w:tcW w:w="10716" w:type="dxa"/>
          </w:tcPr>
          <w:p w:rsidR="00201864" w:rsidRDefault="00C83727">
            <w:pPr>
              <w:pStyle w:val="ConsPlusTitlePage"/>
            </w:pPr>
            <w:r>
              <w:rPr>
                <w:noProof/>
                <w:position w:val="-61"/>
              </w:rPr>
              <w:drawing>
                <wp:inline distT="0" distB="0" distL="0" distR="0">
                  <wp:extent cx="3806190" cy="903605"/>
                  <wp:effectExtent l="1905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6190" cy="903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1864">
        <w:trPr>
          <w:trHeight w:hRule="exact" w:val="8335"/>
        </w:trPr>
        <w:tc>
          <w:tcPr>
            <w:tcW w:w="10716" w:type="dxa"/>
            <w:vAlign w:val="center"/>
          </w:tcPr>
          <w:p w:rsidR="00201864" w:rsidRDefault="00201864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Постановление Администрации г.о. Саранск от 26.10.2012 N 3571</w:t>
            </w:r>
            <w:r>
              <w:rPr>
                <w:sz w:val="48"/>
                <w:szCs w:val="48"/>
              </w:rPr>
              <w:br/>
              <w:t>(ред. от 29.03.2019)</w:t>
            </w:r>
            <w:r>
              <w:rPr>
                <w:sz w:val="48"/>
                <w:szCs w:val="48"/>
              </w:rPr>
              <w:br/>
              <w:t>"Об утверждении тарифов на платные дополнительные образовательные, оздоровительные, организационные услуги, предоставляемые муниципальными дошкольными образовательными учреждениями и муниципальными автономными дошкольными образовательными учреждениями городского округа Саранск"</w:t>
            </w:r>
          </w:p>
        </w:tc>
      </w:tr>
      <w:tr w:rsidR="00201864">
        <w:trPr>
          <w:trHeight w:hRule="exact" w:val="3031"/>
        </w:trPr>
        <w:tc>
          <w:tcPr>
            <w:tcW w:w="10716" w:type="dxa"/>
            <w:vAlign w:val="center"/>
          </w:tcPr>
          <w:p w:rsidR="00201864" w:rsidRDefault="00201864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21.09.2020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201864" w:rsidRDefault="002018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201864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201864" w:rsidRDefault="00201864">
      <w:pPr>
        <w:pStyle w:val="ConsPlusNormal"/>
        <w:jc w:val="both"/>
        <w:outlineLvl w:val="0"/>
      </w:pPr>
    </w:p>
    <w:p w:rsidR="00201864" w:rsidRDefault="00201864">
      <w:pPr>
        <w:pStyle w:val="ConsPlusTitle"/>
        <w:jc w:val="center"/>
        <w:outlineLvl w:val="0"/>
      </w:pPr>
      <w:r>
        <w:t>АДМИНИСТРАЦИЯ ГОРОДСКОГО ОКРУГА САРАНСК</w:t>
      </w:r>
    </w:p>
    <w:p w:rsidR="00201864" w:rsidRDefault="00201864">
      <w:pPr>
        <w:pStyle w:val="ConsPlusTitle"/>
        <w:jc w:val="center"/>
      </w:pPr>
    </w:p>
    <w:p w:rsidR="00201864" w:rsidRDefault="00201864">
      <w:pPr>
        <w:pStyle w:val="ConsPlusTitle"/>
        <w:jc w:val="center"/>
      </w:pPr>
      <w:r>
        <w:t>ПОСТАНОВЛЕНИЕ</w:t>
      </w:r>
    </w:p>
    <w:p w:rsidR="00201864" w:rsidRDefault="00201864">
      <w:pPr>
        <w:pStyle w:val="ConsPlusTitle"/>
        <w:jc w:val="center"/>
      </w:pPr>
      <w:r>
        <w:t>от 26 октября 2012 г. N 3571</w:t>
      </w:r>
    </w:p>
    <w:p w:rsidR="00201864" w:rsidRDefault="00201864">
      <w:pPr>
        <w:pStyle w:val="ConsPlusTitle"/>
        <w:jc w:val="center"/>
      </w:pPr>
    </w:p>
    <w:p w:rsidR="00201864" w:rsidRDefault="00201864">
      <w:pPr>
        <w:pStyle w:val="ConsPlusTitle"/>
        <w:jc w:val="center"/>
      </w:pPr>
      <w:r>
        <w:t>ОБ УТВЕРЖДЕНИИ ТАРИФОВ НА ПЛАТНЫЕ ДОПОЛНИТЕЛЬНЫЕ</w:t>
      </w:r>
    </w:p>
    <w:p w:rsidR="00201864" w:rsidRDefault="00201864">
      <w:pPr>
        <w:pStyle w:val="ConsPlusTitle"/>
        <w:jc w:val="center"/>
      </w:pPr>
      <w:r>
        <w:t>ОБРАЗОВАТЕЛЬНЫЕ, ОЗДОРОВИТЕЛЬНЫЕ, ОРГАНИЗАЦИОННЫЕ</w:t>
      </w:r>
    </w:p>
    <w:p w:rsidR="00201864" w:rsidRDefault="00201864">
      <w:pPr>
        <w:pStyle w:val="ConsPlusTitle"/>
        <w:jc w:val="center"/>
      </w:pPr>
      <w:r>
        <w:t>УСЛУГИ, ПРЕДОСТАВЛЯЕМЫЕ МУНИЦИПАЛЬНЫМИ ДОШКОЛЬНЫМИ</w:t>
      </w:r>
    </w:p>
    <w:p w:rsidR="00201864" w:rsidRDefault="00201864">
      <w:pPr>
        <w:pStyle w:val="ConsPlusTitle"/>
        <w:jc w:val="center"/>
      </w:pPr>
      <w:r>
        <w:t>ОБРАЗОВАТЕЛЬНЫМИ УЧРЕЖДЕНИЯМИ И МУНИЦИПАЛЬНЫМИ</w:t>
      </w:r>
    </w:p>
    <w:p w:rsidR="00201864" w:rsidRDefault="00201864">
      <w:pPr>
        <w:pStyle w:val="ConsPlusTitle"/>
        <w:jc w:val="center"/>
      </w:pPr>
      <w:r>
        <w:t>АВТОНОМНЫМИ ДОШКОЛЬНЫМИ ОБРАЗОВАТЕЛЬНЫМИ</w:t>
      </w:r>
    </w:p>
    <w:p w:rsidR="00201864" w:rsidRDefault="00201864">
      <w:pPr>
        <w:pStyle w:val="ConsPlusTitle"/>
        <w:jc w:val="center"/>
      </w:pPr>
      <w:r>
        <w:t>УЧРЕЖДЕНИЯМИ ГОРОДСКОГО ОКРУГА САРАНСК</w:t>
      </w:r>
    </w:p>
    <w:p w:rsidR="00201864" w:rsidRDefault="00201864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201864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201864" w:rsidRDefault="0020186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201864" w:rsidRDefault="0020186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Постановлений Администрации г.о. Саранск от 12.07.2018 </w:t>
            </w:r>
            <w:hyperlink r:id="rId9" w:tooltip="Постановление Администрации г.о. Саранск от 12.07.2018 N 1601 &quot;О внесении изменения в постановление Администрации городского округа Саранск от 26 октября 2012 года N 3571&quot;{КонсультантПлюс}" w:history="1">
              <w:r>
                <w:rPr>
                  <w:color w:val="0000FF"/>
                </w:rPr>
                <w:t>N 1601</w:t>
              </w:r>
            </w:hyperlink>
            <w:r>
              <w:rPr>
                <w:color w:val="392C69"/>
              </w:rPr>
              <w:t>,</w:t>
            </w:r>
          </w:p>
          <w:p w:rsidR="00201864" w:rsidRDefault="0020186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29.03.2019 </w:t>
            </w:r>
            <w:hyperlink r:id="rId10" w:tooltip="Постановление Администрации г.о. Саранск от 29.03.2019 N 611 &quot;О внесении изменения в постановление Администрации городского округа Саранск от 26 октября 2012 года N 3571 &quot;Об утверждении тарифов на платные дополнительные образовательные, оздоровительные, организационные услуги, предоставляемые муниципальными дошкольными образовательными учреждениями и муниципальными автономными дошкольными образовательными учреждениями городского округа Саранск&quot;{КонсультантПлюс}" w:history="1">
              <w:r>
                <w:rPr>
                  <w:color w:val="0000FF"/>
                </w:rPr>
                <w:t>N 611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01864" w:rsidRDefault="00201864">
      <w:pPr>
        <w:pStyle w:val="ConsPlusNormal"/>
        <w:jc w:val="both"/>
      </w:pPr>
    </w:p>
    <w:p w:rsidR="00201864" w:rsidRDefault="00201864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1" w:tooltip="Федеральный закон от 06.10.2003 N 131-ФЗ (ред. от 20.07.2020) &quot;Об общих принципах организации местного самоуправления в Российской Федерации&quot; (с изм. и доп., вступ. в силу с 28.08.2020){КонсультантПлюс}" w:history="1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 Администрация городского округа Саранск постановляет:</w:t>
      </w:r>
    </w:p>
    <w:p w:rsidR="00201864" w:rsidRDefault="00201864">
      <w:pPr>
        <w:pStyle w:val="ConsPlusNormal"/>
        <w:spacing w:before="200"/>
        <w:ind w:firstLine="540"/>
        <w:jc w:val="both"/>
      </w:pPr>
      <w:r>
        <w:t xml:space="preserve">1. Утвердить прилагаемые </w:t>
      </w:r>
      <w:hyperlink w:anchor="Par35" w:tooltip="ТАРИФЫ" w:history="1">
        <w:r>
          <w:rPr>
            <w:color w:val="0000FF"/>
          </w:rPr>
          <w:t>тарифы</w:t>
        </w:r>
      </w:hyperlink>
      <w:r>
        <w:t xml:space="preserve"> на платные дополнительные образовательные, оздоровительные, организационные </w:t>
      </w:r>
      <w:hyperlink r:id="rId12" w:tooltip="Решение Саранского городского Совета депутатов от 23.12.2005 N 177 (ред. от 29.05.2019) &quot;Об утверждении Устава городского округа Саранск&quot; (Зарегистрировано в ГУ Минюста России по Приволжскому федеральному округу 28.12.2005 N RU133010002005002){КонсультантПлюс}" w:history="1">
        <w:r>
          <w:rPr>
            <w:color w:val="0000FF"/>
          </w:rPr>
          <w:t>услуги</w:t>
        </w:r>
      </w:hyperlink>
      <w:r>
        <w:t>, предоставляемые муниципальными дошкольными образовательными учреждениями и муниципальными автономными дошкольными образовательными учреждениями городского округа Саранск.</w:t>
      </w:r>
    </w:p>
    <w:p w:rsidR="00201864" w:rsidRDefault="00201864">
      <w:pPr>
        <w:pStyle w:val="ConsPlusNormal"/>
        <w:spacing w:before="200"/>
        <w:ind w:firstLine="540"/>
        <w:jc w:val="both"/>
      </w:pPr>
      <w:r>
        <w:t xml:space="preserve">2. Признать утратившим силу </w:t>
      </w:r>
      <w:hyperlink r:id="rId13" w:tooltip="Постановление Главы Администрации г.о. Саранск от 11.07.2008 N 1043 &quot;Об утверждении предельных тарифов на платные дополнительные образовательные и оздоровительные услуги, предоставляемые муниципальными автономными дошкольными образовательными учреждениями городского округа Саранск&quot;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Главы Администрации городского округа Саранск от 11.07.2008 N 1043 "Об утверждении предельных тарифов на платные дополнительные образовательные и оздоровительные услуги, предоставляемые муниципальными автономными дошкольными образовательными учреждениями городского округа Саранск".</w:t>
      </w:r>
    </w:p>
    <w:p w:rsidR="00201864" w:rsidRDefault="00201864">
      <w:pPr>
        <w:pStyle w:val="ConsPlusNormal"/>
        <w:spacing w:before="200"/>
        <w:ind w:firstLine="540"/>
        <w:jc w:val="both"/>
      </w:pPr>
      <w:r>
        <w:t>3. Контроль за исполнением настоящего постановления возложить на Заместителя Главы Администрации городского округа Саранск - Директора Департамента по социальной политике Г.А.Лотванову.</w:t>
      </w:r>
    </w:p>
    <w:p w:rsidR="00201864" w:rsidRDefault="00201864">
      <w:pPr>
        <w:pStyle w:val="ConsPlusNormal"/>
        <w:spacing w:before="200"/>
        <w:ind w:firstLine="540"/>
        <w:jc w:val="both"/>
      </w:pPr>
      <w:r>
        <w:t>4. Настоящее постановление вступает в силу с момента его официального опубликования.</w:t>
      </w:r>
    </w:p>
    <w:p w:rsidR="00201864" w:rsidRDefault="00201864">
      <w:pPr>
        <w:pStyle w:val="ConsPlusNormal"/>
        <w:jc w:val="both"/>
      </w:pPr>
    </w:p>
    <w:p w:rsidR="00201864" w:rsidRDefault="00201864">
      <w:pPr>
        <w:pStyle w:val="ConsPlusNormal"/>
        <w:jc w:val="right"/>
      </w:pPr>
      <w:r>
        <w:t>Глава Администрации</w:t>
      </w:r>
    </w:p>
    <w:p w:rsidR="00201864" w:rsidRDefault="00201864">
      <w:pPr>
        <w:pStyle w:val="ConsPlusNormal"/>
        <w:jc w:val="right"/>
      </w:pPr>
      <w:r>
        <w:t>городского округа Саранск</w:t>
      </w:r>
    </w:p>
    <w:p w:rsidR="00201864" w:rsidRDefault="00201864">
      <w:pPr>
        <w:pStyle w:val="ConsPlusNormal"/>
        <w:jc w:val="right"/>
      </w:pPr>
      <w:r>
        <w:t>П.Н.ТУЛТАЕВ</w:t>
      </w:r>
    </w:p>
    <w:p w:rsidR="00201864" w:rsidRDefault="00201864">
      <w:pPr>
        <w:pStyle w:val="ConsPlusNormal"/>
        <w:jc w:val="both"/>
      </w:pPr>
    </w:p>
    <w:p w:rsidR="00201864" w:rsidRDefault="00201864">
      <w:pPr>
        <w:pStyle w:val="ConsPlusNormal"/>
        <w:jc w:val="both"/>
      </w:pPr>
    </w:p>
    <w:p w:rsidR="00201864" w:rsidRDefault="00201864">
      <w:pPr>
        <w:pStyle w:val="ConsPlusNormal"/>
        <w:jc w:val="both"/>
      </w:pPr>
    </w:p>
    <w:p w:rsidR="00201864" w:rsidRDefault="00201864">
      <w:pPr>
        <w:pStyle w:val="ConsPlusNormal"/>
        <w:jc w:val="both"/>
      </w:pPr>
    </w:p>
    <w:p w:rsidR="00201864" w:rsidRDefault="00201864">
      <w:pPr>
        <w:pStyle w:val="ConsPlusNormal"/>
        <w:jc w:val="both"/>
      </w:pPr>
    </w:p>
    <w:p w:rsidR="00201864" w:rsidRDefault="00201864">
      <w:pPr>
        <w:pStyle w:val="ConsPlusNormal"/>
        <w:jc w:val="right"/>
        <w:outlineLvl w:val="0"/>
      </w:pPr>
      <w:r>
        <w:t>Утверждены</w:t>
      </w:r>
    </w:p>
    <w:p w:rsidR="00201864" w:rsidRDefault="00201864">
      <w:pPr>
        <w:pStyle w:val="ConsPlusNormal"/>
        <w:jc w:val="right"/>
      </w:pPr>
      <w:r>
        <w:t>постановлением Администрации</w:t>
      </w:r>
    </w:p>
    <w:p w:rsidR="00201864" w:rsidRDefault="00201864">
      <w:pPr>
        <w:pStyle w:val="ConsPlusNormal"/>
        <w:jc w:val="right"/>
      </w:pPr>
      <w:r>
        <w:t>городского округа Саранск</w:t>
      </w:r>
    </w:p>
    <w:p w:rsidR="00201864" w:rsidRDefault="00201864">
      <w:pPr>
        <w:pStyle w:val="ConsPlusNormal"/>
        <w:jc w:val="right"/>
      </w:pPr>
      <w:r>
        <w:t>от 26 октября 2012 г. N 3571</w:t>
      </w:r>
    </w:p>
    <w:p w:rsidR="00201864" w:rsidRDefault="00201864">
      <w:pPr>
        <w:pStyle w:val="ConsPlusNormal"/>
        <w:jc w:val="both"/>
      </w:pPr>
    </w:p>
    <w:p w:rsidR="00201864" w:rsidRDefault="00201864">
      <w:pPr>
        <w:pStyle w:val="ConsPlusTitle"/>
        <w:jc w:val="center"/>
      </w:pPr>
      <w:bookmarkStart w:id="0" w:name="Par35"/>
      <w:bookmarkEnd w:id="0"/>
      <w:r>
        <w:t>ТАРИФЫ</w:t>
      </w:r>
    </w:p>
    <w:p w:rsidR="00201864" w:rsidRDefault="00201864">
      <w:pPr>
        <w:pStyle w:val="ConsPlusTitle"/>
        <w:jc w:val="center"/>
      </w:pPr>
      <w:r>
        <w:t>НА ПЛАТНЫЕ ДОПОЛНИТЕЛЬНЫЕ</w:t>
      </w:r>
    </w:p>
    <w:p w:rsidR="00201864" w:rsidRDefault="00201864">
      <w:pPr>
        <w:pStyle w:val="ConsPlusTitle"/>
        <w:jc w:val="center"/>
      </w:pPr>
      <w:r>
        <w:t>ОБРАЗОВАТЕЛЬНЫЕ, ОЗДОРОВИТЕЛЬНЫЕ, ОРГАНИЗАЦИОННЫЕ</w:t>
      </w:r>
    </w:p>
    <w:p w:rsidR="00201864" w:rsidRDefault="00201864">
      <w:pPr>
        <w:pStyle w:val="ConsPlusTitle"/>
        <w:jc w:val="center"/>
      </w:pPr>
      <w:r>
        <w:t>УСЛУГИ, ПРЕДОСТАВЛЯЕМЫЕ МУНИЦИПАЛЬНЫМИ ДОШКОЛЬНЫМИ</w:t>
      </w:r>
    </w:p>
    <w:p w:rsidR="00201864" w:rsidRDefault="00201864">
      <w:pPr>
        <w:pStyle w:val="ConsPlusTitle"/>
        <w:jc w:val="center"/>
      </w:pPr>
      <w:r>
        <w:t>ОБРАЗОВАТЕЛЬНЫМИ УЧРЕЖДЕНИЯМИ И МУНИЦИПАЛЬНЫМИ</w:t>
      </w:r>
    </w:p>
    <w:p w:rsidR="00201864" w:rsidRDefault="00201864">
      <w:pPr>
        <w:pStyle w:val="ConsPlusTitle"/>
        <w:jc w:val="center"/>
      </w:pPr>
      <w:r>
        <w:t>АВТОНОМНЫМИ ДОШКОЛЬНЫМИ ОБРАЗОВАТЕЛЬНЫМИ</w:t>
      </w:r>
    </w:p>
    <w:p w:rsidR="00201864" w:rsidRDefault="00201864">
      <w:pPr>
        <w:pStyle w:val="ConsPlusTitle"/>
        <w:jc w:val="center"/>
      </w:pPr>
      <w:r>
        <w:lastRenderedPageBreak/>
        <w:t>УЧРЕЖДЕНИЯМИ ГОРОДСКОГО ОКРУГА САРАНСК</w:t>
      </w:r>
    </w:p>
    <w:p w:rsidR="00201864" w:rsidRDefault="00201864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201864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201864" w:rsidRDefault="0020186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201864" w:rsidRDefault="0020186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Постановлений Администрации г.о. Саранск от 12.07.2018 </w:t>
            </w:r>
            <w:hyperlink r:id="rId14" w:tooltip="Постановление Администрации г.о. Саранск от 12.07.2018 N 1601 &quot;О внесении изменения в постановление Администрации городского округа Саранск от 26 октября 2012 года N 3571&quot;{КонсультантПлюс}" w:history="1">
              <w:r>
                <w:rPr>
                  <w:color w:val="0000FF"/>
                </w:rPr>
                <w:t>N 1601</w:t>
              </w:r>
            </w:hyperlink>
            <w:r>
              <w:rPr>
                <w:color w:val="392C69"/>
              </w:rPr>
              <w:t>,</w:t>
            </w:r>
          </w:p>
          <w:p w:rsidR="00201864" w:rsidRDefault="0020186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29.03.2019 </w:t>
            </w:r>
            <w:hyperlink r:id="rId15" w:tooltip="Постановление Администрации г.о. Саранск от 29.03.2019 N 611 &quot;О внесении изменения в постановление Администрации городского округа Саранск от 26 октября 2012 года N 3571 &quot;Об утверждении тарифов на платные дополнительные образовательные, оздоровительные, организационные услуги, предоставляемые муниципальными дошкольными образовательными учреждениями и муниципальными автономными дошкольными образовательными учреждениями городского округа Саранск&quot;{КонсультантПлюс}" w:history="1">
              <w:r>
                <w:rPr>
                  <w:color w:val="0000FF"/>
                </w:rPr>
                <w:t>N 611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01864" w:rsidRDefault="0020186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5"/>
        <w:gridCol w:w="6009"/>
        <w:gridCol w:w="1701"/>
      </w:tblGrid>
      <w:tr w:rsidR="0020186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64" w:rsidRDefault="00201864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64" w:rsidRDefault="0020186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64" w:rsidRDefault="00201864">
            <w:pPr>
              <w:pStyle w:val="ConsPlusNormal"/>
              <w:jc w:val="center"/>
            </w:pPr>
            <w:r>
              <w:t>Стоимость услуги одно занятие (сеанс) / руб.</w:t>
            </w:r>
          </w:p>
        </w:tc>
      </w:tr>
      <w:tr w:rsidR="0020186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64" w:rsidRDefault="00201864">
            <w:pPr>
              <w:pStyle w:val="ConsPlusNormal"/>
              <w:jc w:val="center"/>
              <w:outlineLvl w:val="1"/>
            </w:pPr>
            <w:r>
              <w:t>1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64" w:rsidRDefault="00201864">
            <w:pPr>
              <w:pStyle w:val="ConsPlusNormal"/>
            </w:pPr>
            <w:r>
              <w:t>Образовательные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64" w:rsidRDefault="00201864">
            <w:pPr>
              <w:pStyle w:val="ConsPlusNormal"/>
            </w:pPr>
          </w:p>
        </w:tc>
      </w:tr>
      <w:tr w:rsidR="0020186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64" w:rsidRDefault="00201864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64" w:rsidRDefault="00201864">
            <w:pPr>
              <w:pStyle w:val="ConsPlusNormal"/>
            </w:pPr>
            <w:r>
              <w:t>Обучение детей по дополнительным программам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64" w:rsidRDefault="00201864">
            <w:pPr>
              <w:pStyle w:val="ConsPlusNormal"/>
              <w:jc w:val="center"/>
            </w:pPr>
            <w:r>
              <w:t>25,0</w:t>
            </w:r>
          </w:p>
        </w:tc>
      </w:tr>
      <w:tr w:rsidR="0020186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64" w:rsidRDefault="00201864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64" w:rsidRDefault="00201864">
            <w:pPr>
              <w:pStyle w:val="ConsPlusNormal"/>
            </w:pPr>
            <w:r>
              <w:t>Обучение чтению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64" w:rsidRDefault="00201864">
            <w:pPr>
              <w:pStyle w:val="ConsPlusNormal"/>
              <w:jc w:val="center"/>
            </w:pPr>
            <w:r>
              <w:t>30,0</w:t>
            </w:r>
          </w:p>
        </w:tc>
      </w:tr>
      <w:tr w:rsidR="0020186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64" w:rsidRDefault="00201864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64" w:rsidRDefault="00201864">
            <w:pPr>
              <w:pStyle w:val="ConsPlusNormal"/>
            </w:pPr>
            <w:r>
              <w:t>Риторика, логоритмика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64" w:rsidRDefault="00201864">
            <w:pPr>
              <w:pStyle w:val="ConsPlusNormal"/>
              <w:jc w:val="center"/>
            </w:pPr>
            <w:r>
              <w:t>25,0</w:t>
            </w:r>
          </w:p>
        </w:tc>
      </w:tr>
      <w:tr w:rsidR="0020186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64" w:rsidRDefault="00201864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64" w:rsidRDefault="00201864">
            <w:pPr>
              <w:pStyle w:val="ConsPlusNormal"/>
            </w:pPr>
            <w:r>
              <w:t>Обучение основам компьютерной грамотности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64" w:rsidRDefault="00201864">
            <w:pPr>
              <w:pStyle w:val="ConsPlusNormal"/>
              <w:jc w:val="center"/>
            </w:pPr>
            <w:r>
              <w:t>40,0</w:t>
            </w:r>
          </w:p>
        </w:tc>
      </w:tr>
      <w:tr w:rsidR="0020186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64" w:rsidRDefault="00201864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64" w:rsidRDefault="00201864">
            <w:pPr>
              <w:pStyle w:val="ConsPlusNormal"/>
            </w:pPr>
            <w:r>
              <w:t>Обучение мордовскому (татарскому) языку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64" w:rsidRDefault="00201864">
            <w:pPr>
              <w:pStyle w:val="ConsPlusNormal"/>
              <w:jc w:val="center"/>
            </w:pPr>
            <w:r>
              <w:t>30,0</w:t>
            </w:r>
          </w:p>
        </w:tc>
      </w:tr>
      <w:tr w:rsidR="0020186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64" w:rsidRDefault="00201864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64" w:rsidRDefault="00201864">
            <w:pPr>
              <w:pStyle w:val="ConsPlusNormal"/>
            </w:pPr>
            <w:r>
              <w:t>Обучение иностранному языку (английский, немецкий, французский)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64" w:rsidRDefault="00201864">
            <w:pPr>
              <w:pStyle w:val="ConsPlusNormal"/>
              <w:jc w:val="center"/>
            </w:pPr>
            <w:r>
              <w:t>70,0</w:t>
            </w:r>
          </w:p>
        </w:tc>
      </w:tr>
      <w:tr w:rsidR="00201864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64" w:rsidRDefault="00201864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864" w:rsidRDefault="00201864">
            <w:pPr>
              <w:pStyle w:val="ConsPlusNormal"/>
            </w:pPr>
            <w:r>
              <w:t>Занятия с учителем-логопедом (музыкальным руководителем, инструктором по физической культуре) по дополнительным программам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01864" w:rsidRDefault="00201864">
            <w:pPr>
              <w:pStyle w:val="ConsPlusNormal"/>
            </w:pPr>
          </w:p>
        </w:tc>
      </w:tr>
      <w:tr w:rsidR="00201864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64" w:rsidRDefault="00201864">
            <w:pPr>
              <w:pStyle w:val="ConsPlusNormal"/>
              <w:jc w:val="both"/>
            </w:pPr>
          </w:p>
        </w:tc>
        <w:tc>
          <w:tcPr>
            <w:tcW w:w="6009" w:type="dxa"/>
            <w:tcBorders>
              <w:left w:val="single" w:sz="4" w:space="0" w:color="auto"/>
              <w:right w:val="single" w:sz="4" w:space="0" w:color="auto"/>
            </w:tcBorders>
          </w:tcPr>
          <w:p w:rsidR="00201864" w:rsidRDefault="00201864">
            <w:pPr>
              <w:pStyle w:val="ConsPlusNormal"/>
            </w:pPr>
            <w:r>
              <w:t>- индивидуальные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01864" w:rsidRDefault="00201864">
            <w:pPr>
              <w:pStyle w:val="ConsPlusNormal"/>
              <w:jc w:val="center"/>
            </w:pPr>
            <w:r>
              <w:t>55,0</w:t>
            </w:r>
          </w:p>
        </w:tc>
      </w:tr>
      <w:tr w:rsidR="00201864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64" w:rsidRDefault="00201864">
            <w:pPr>
              <w:pStyle w:val="ConsPlusNormal"/>
              <w:jc w:val="both"/>
            </w:pPr>
          </w:p>
        </w:tc>
        <w:tc>
          <w:tcPr>
            <w:tcW w:w="6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64" w:rsidRDefault="00201864">
            <w:pPr>
              <w:pStyle w:val="ConsPlusNormal"/>
            </w:pPr>
            <w:r>
              <w:t>- групповые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64" w:rsidRDefault="00201864">
            <w:pPr>
              <w:pStyle w:val="ConsPlusNormal"/>
              <w:jc w:val="center"/>
            </w:pPr>
            <w:r>
              <w:t>20,0</w:t>
            </w:r>
          </w:p>
        </w:tc>
      </w:tr>
      <w:tr w:rsidR="0020186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64" w:rsidRDefault="00201864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64" w:rsidRDefault="00201864">
            <w:pPr>
              <w:pStyle w:val="ConsPlusNormal"/>
            </w:pPr>
            <w:r>
              <w:t>Музыкальная (театральная) студия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64" w:rsidRDefault="00201864">
            <w:pPr>
              <w:pStyle w:val="ConsPlusNormal"/>
              <w:jc w:val="center"/>
            </w:pPr>
            <w:r>
              <w:t>30,0</w:t>
            </w:r>
          </w:p>
        </w:tc>
      </w:tr>
      <w:tr w:rsidR="0020186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64" w:rsidRDefault="00201864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64" w:rsidRDefault="00201864">
            <w:pPr>
              <w:pStyle w:val="ConsPlusNormal"/>
            </w:pPr>
            <w:r>
              <w:t>Изостудия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64" w:rsidRDefault="00201864">
            <w:pPr>
              <w:pStyle w:val="ConsPlusNormal"/>
              <w:jc w:val="center"/>
            </w:pPr>
            <w:r>
              <w:t>30,0</w:t>
            </w:r>
          </w:p>
        </w:tc>
      </w:tr>
      <w:tr w:rsidR="0020186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64" w:rsidRDefault="00201864">
            <w:pPr>
              <w:pStyle w:val="ConsPlusNormal"/>
              <w:jc w:val="center"/>
            </w:pPr>
            <w:r>
              <w:t>1.10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64" w:rsidRDefault="00201864">
            <w:pPr>
              <w:pStyle w:val="ConsPlusNormal"/>
            </w:pPr>
            <w:r>
              <w:t>Ритмика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64" w:rsidRDefault="00201864">
            <w:pPr>
              <w:pStyle w:val="ConsPlusNormal"/>
              <w:jc w:val="center"/>
            </w:pPr>
            <w:r>
              <w:t>25,0</w:t>
            </w:r>
          </w:p>
        </w:tc>
      </w:tr>
      <w:tr w:rsidR="0020186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64" w:rsidRDefault="00201864">
            <w:pPr>
              <w:pStyle w:val="ConsPlusNormal"/>
              <w:jc w:val="center"/>
            </w:pPr>
            <w:r>
              <w:t>1.11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64" w:rsidRDefault="00201864">
            <w:pPr>
              <w:pStyle w:val="ConsPlusNormal"/>
            </w:pPr>
            <w:r>
              <w:t>Хореография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64" w:rsidRDefault="00201864">
            <w:pPr>
              <w:pStyle w:val="ConsPlusNormal"/>
              <w:jc w:val="center"/>
            </w:pPr>
            <w:r>
              <w:t>40,0</w:t>
            </w:r>
          </w:p>
        </w:tc>
      </w:tr>
      <w:tr w:rsidR="0020186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64" w:rsidRDefault="00201864">
            <w:pPr>
              <w:pStyle w:val="ConsPlusNormal"/>
              <w:jc w:val="center"/>
              <w:outlineLvl w:val="1"/>
            </w:pPr>
            <w:r>
              <w:t>2.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64" w:rsidRDefault="00201864">
            <w:pPr>
              <w:pStyle w:val="ConsPlusNormal"/>
            </w:pPr>
            <w:r>
              <w:t>Оздоровительные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64" w:rsidRDefault="00201864">
            <w:pPr>
              <w:pStyle w:val="ConsPlusNormal"/>
            </w:pPr>
          </w:p>
        </w:tc>
      </w:tr>
      <w:tr w:rsidR="0020186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64" w:rsidRDefault="00201864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64" w:rsidRDefault="00201864">
            <w:pPr>
              <w:pStyle w:val="ConsPlusNormal"/>
            </w:pPr>
            <w:r>
              <w:t>Обучение плаванию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64" w:rsidRDefault="00201864">
            <w:pPr>
              <w:pStyle w:val="ConsPlusNormal"/>
              <w:jc w:val="center"/>
            </w:pPr>
            <w:r>
              <w:t>40,0</w:t>
            </w:r>
          </w:p>
        </w:tc>
      </w:tr>
      <w:tr w:rsidR="0020186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64" w:rsidRDefault="00201864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64" w:rsidRDefault="00201864">
            <w:pPr>
              <w:pStyle w:val="ConsPlusNormal"/>
            </w:pPr>
            <w:r>
              <w:t>Групповое занятие аквааэробикой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64" w:rsidRDefault="00201864">
            <w:pPr>
              <w:pStyle w:val="ConsPlusNormal"/>
              <w:jc w:val="center"/>
            </w:pPr>
            <w:r>
              <w:t>40,0</w:t>
            </w:r>
          </w:p>
        </w:tc>
      </w:tr>
      <w:tr w:rsidR="0020186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64" w:rsidRDefault="00201864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64" w:rsidRDefault="00201864">
            <w:pPr>
              <w:pStyle w:val="ConsPlusNormal"/>
            </w:pPr>
            <w:r>
              <w:t>Занятия в спортивных секциях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64" w:rsidRDefault="00201864">
            <w:pPr>
              <w:pStyle w:val="ConsPlusNormal"/>
              <w:jc w:val="center"/>
            </w:pPr>
            <w:r>
              <w:t>30,0</w:t>
            </w:r>
          </w:p>
        </w:tc>
      </w:tr>
      <w:tr w:rsidR="0020186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64" w:rsidRDefault="00201864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64" w:rsidRDefault="00201864">
            <w:pPr>
              <w:pStyle w:val="ConsPlusNormal"/>
            </w:pPr>
            <w:r>
              <w:t>Групповое занятие лечебной физкультурой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64" w:rsidRDefault="00201864">
            <w:pPr>
              <w:pStyle w:val="ConsPlusNormal"/>
              <w:jc w:val="center"/>
            </w:pPr>
            <w:r>
              <w:t>35,0</w:t>
            </w:r>
          </w:p>
        </w:tc>
      </w:tr>
      <w:tr w:rsidR="0020186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64" w:rsidRDefault="00201864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64" w:rsidRDefault="00201864">
            <w:pPr>
              <w:pStyle w:val="ConsPlusNormal"/>
            </w:pPr>
            <w:r>
              <w:t>Массаж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64" w:rsidRDefault="00201864">
            <w:pPr>
              <w:pStyle w:val="ConsPlusNormal"/>
              <w:jc w:val="center"/>
            </w:pPr>
            <w:r>
              <w:t>50,0</w:t>
            </w:r>
          </w:p>
        </w:tc>
      </w:tr>
      <w:tr w:rsidR="0020186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64" w:rsidRDefault="00201864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64" w:rsidRDefault="00201864">
            <w:pPr>
              <w:pStyle w:val="ConsPlusNormal"/>
            </w:pPr>
            <w:r>
              <w:t>Точечный массаж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64" w:rsidRDefault="00201864">
            <w:pPr>
              <w:pStyle w:val="ConsPlusNormal"/>
              <w:jc w:val="center"/>
            </w:pPr>
            <w:r>
              <w:t>11,0</w:t>
            </w:r>
          </w:p>
        </w:tc>
      </w:tr>
      <w:tr w:rsidR="0020186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64" w:rsidRDefault="00201864">
            <w:pPr>
              <w:pStyle w:val="ConsPlusNormal"/>
              <w:jc w:val="center"/>
            </w:pPr>
            <w:r>
              <w:lastRenderedPageBreak/>
              <w:t>2.7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64" w:rsidRDefault="00201864">
            <w:pPr>
              <w:pStyle w:val="ConsPlusNormal"/>
            </w:pPr>
            <w:r>
              <w:t>Магнитотерапия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64" w:rsidRDefault="00201864">
            <w:pPr>
              <w:pStyle w:val="ConsPlusNormal"/>
              <w:jc w:val="center"/>
            </w:pPr>
            <w:r>
              <w:t>18,0</w:t>
            </w:r>
          </w:p>
        </w:tc>
      </w:tr>
      <w:tr w:rsidR="0020186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64" w:rsidRDefault="00201864">
            <w:pPr>
              <w:pStyle w:val="ConsPlusNormal"/>
              <w:jc w:val="center"/>
            </w:pPr>
            <w:r>
              <w:t>2.8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64" w:rsidRDefault="00201864">
            <w:pPr>
              <w:pStyle w:val="ConsPlusNormal"/>
            </w:pPr>
            <w:r>
              <w:t>Светотерапия-биоптрон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64" w:rsidRDefault="00201864">
            <w:pPr>
              <w:pStyle w:val="ConsPlusNormal"/>
              <w:jc w:val="center"/>
            </w:pPr>
            <w:r>
              <w:t>40,0</w:t>
            </w:r>
          </w:p>
        </w:tc>
      </w:tr>
      <w:tr w:rsidR="0020186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64" w:rsidRDefault="00201864">
            <w:pPr>
              <w:pStyle w:val="ConsPlusNormal"/>
              <w:jc w:val="center"/>
            </w:pPr>
            <w:r>
              <w:t>2.9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64" w:rsidRDefault="00201864">
            <w:pPr>
              <w:pStyle w:val="ConsPlusNormal"/>
            </w:pPr>
            <w:r>
              <w:t>Светотерапия-соллюкс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64" w:rsidRDefault="00201864">
            <w:pPr>
              <w:pStyle w:val="ConsPlusNormal"/>
              <w:jc w:val="center"/>
            </w:pPr>
            <w:r>
              <w:t>40,0</w:t>
            </w:r>
          </w:p>
        </w:tc>
      </w:tr>
      <w:tr w:rsidR="0020186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64" w:rsidRDefault="00201864">
            <w:pPr>
              <w:pStyle w:val="ConsPlusNormal"/>
              <w:jc w:val="center"/>
            </w:pPr>
            <w:r>
              <w:t>2.10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64" w:rsidRDefault="00201864">
            <w:pPr>
              <w:pStyle w:val="ConsPlusNormal"/>
            </w:pPr>
            <w:r>
              <w:t>УВЧ-терапия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64" w:rsidRDefault="00201864">
            <w:pPr>
              <w:pStyle w:val="ConsPlusNormal"/>
              <w:jc w:val="center"/>
            </w:pPr>
            <w:r>
              <w:t>40,0</w:t>
            </w:r>
          </w:p>
        </w:tc>
      </w:tr>
      <w:tr w:rsidR="0020186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64" w:rsidRDefault="00201864">
            <w:pPr>
              <w:pStyle w:val="ConsPlusNormal"/>
              <w:jc w:val="center"/>
            </w:pPr>
            <w:r>
              <w:t>2.11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64" w:rsidRDefault="00201864">
            <w:pPr>
              <w:pStyle w:val="ConsPlusNormal"/>
            </w:pPr>
            <w:r>
              <w:t>Ультрафиолетовое облучение - тубус-кварц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64" w:rsidRDefault="00201864">
            <w:pPr>
              <w:pStyle w:val="ConsPlusNormal"/>
              <w:jc w:val="center"/>
            </w:pPr>
            <w:r>
              <w:t>11,0</w:t>
            </w:r>
          </w:p>
        </w:tc>
      </w:tr>
      <w:tr w:rsidR="0020186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64" w:rsidRDefault="00201864">
            <w:pPr>
              <w:pStyle w:val="ConsPlusNormal"/>
              <w:jc w:val="center"/>
            </w:pPr>
            <w:r>
              <w:t>2.12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64" w:rsidRDefault="00201864">
            <w:pPr>
              <w:pStyle w:val="ConsPlusNormal"/>
            </w:pPr>
            <w:r>
              <w:t>Аэрозольтерапия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64" w:rsidRDefault="00201864">
            <w:pPr>
              <w:pStyle w:val="ConsPlusNormal"/>
              <w:jc w:val="center"/>
            </w:pPr>
            <w:r>
              <w:t>13,0</w:t>
            </w:r>
          </w:p>
        </w:tc>
      </w:tr>
      <w:tr w:rsidR="0020186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64" w:rsidRDefault="00201864">
            <w:pPr>
              <w:pStyle w:val="ConsPlusNormal"/>
              <w:jc w:val="center"/>
            </w:pPr>
            <w:r>
              <w:t>2.13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64" w:rsidRDefault="00201864">
            <w:pPr>
              <w:pStyle w:val="ConsPlusNormal"/>
            </w:pPr>
            <w:r>
              <w:t>Ароматерапия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64" w:rsidRDefault="00201864">
            <w:pPr>
              <w:pStyle w:val="ConsPlusNormal"/>
              <w:jc w:val="center"/>
            </w:pPr>
            <w:r>
              <w:t>20,0</w:t>
            </w:r>
          </w:p>
        </w:tc>
      </w:tr>
      <w:tr w:rsidR="0020186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64" w:rsidRDefault="00201864">
            <w:pPr>
              <w:pStyle w:val="ConsPlusNormal"/>
              <w:jc w:val="center"/>
            </w:pPr>
            <w:r>
              <w:t>2.14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64" w:rsidRDefault="00201864">
            <w:pPr>
              <w:pStyle w:val="ConsPlusNormal"/>
            </w:pPr>
            <w:r>
              <w:t>Фитотерапия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64" w:rsidRDefault="00201864">
            <w:pPr>
              <w:pStyle w:val="ConsPlusNormal"/>
              <w:jc w:val="center"/>
            </w:pPr>
            <w:r>
              <w:t>7,0</w:t>
            </w:r>
          </w:p>
        </w:tc>
      </w:tr>
      <w:tr w:rsidR="0020186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64" w:rsidRDefault="00201864">
            <w:pPr>
              <w:pStyle w:val="ConsPlusNormal"/>
              <w:jc w:val="center"/>
            </w:pPr>
            <w:r>
              <w:t>2.15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64" w:rsidRDefault="00201864">
            <w:pPr>
              <w:pStyle w:val="ConsPlusNormal"/>
            </w:pPr>
            <w:r>
              <w:t>Кислородотерапия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64" w:rsidRDefault="00201864">
            <w:pPr>
              <w:pStyle w:val="ConsPlusNormal"/>
              <w:jc w:val="center"/>
            </w:pPr>
            <w:r>
              <w:t>12,0</w:t>
            </w:r>
          </w:p>
        </w:tc>
      </w:tr>
      <w:tr w:rsidR="0020186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64" w:rsidRDefault="00201864">
            <w:pPr>
              <w:pStyle w:val="ConsPlusNormal"/>
              <w:jc w:val="center"/>
            </w:pPr>
            <w:r>
              <w:t>2.16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64" w:rsidRDefault="00201864">
            <w:pPr>
              <w:pStyle w:val="ConsPlusNormal"/>
            </w:pPr>
            <w:r>
              <w:t>Кислородный коктейль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64" w:rsidRDefault="00201864">
            <w:pPr>
              <w:pStyle w:val="ConsPlusNormal"/>
              <w:jc w:val="center"/>
            </w:pPr>
            <w:r>
              <w:t>15,0</w:t>
            </w:r>
          </w:p>
        </w:tc>
      </w:tr>
      <w:tr w:rsidR="0020186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64" w:rsidRDefault="00201864">
            <w:pPr>
              <w:pStyle w:val="ConsPlusNormal"/>
              <w:jc w:val="center"/>
            </w:pPr>
            <w:r>
              <w:t>2.17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64" w:rsidRDefault="00201864">
            <w:pPr>
              <w:pStyle w:val="ConsPlusNormal"/>
            </w:pPr>
            <w:r>
              <w:t>Неспецифическая профилактика заболеваний верхних и нижних дыхательных путей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64" w:rsidRDefault="00201864">
            <w:pPr>
              <w:pStyle w:val="ConsPlusNormal"/>
              <w:jc w:val="center"/>
            </w:pPr>
            <w:r>
              <w:t>6,0</w:t>
            </w:r>
          </w:p>
        </w:tc>
      </w:tr>
      <w:tr w:rsidR="0020186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64" w:rsidRDefault="00201864">
            <w:pPr>
              <w:pStyle w:val="ConsPlusNormal"/>
              <w:jc w:val="center"/>
            </w:pPr>
            <w:r>
              <w:t>2.18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64" w:rsidRDefault="00201864">
            <w:pPr>
              <w:pStyle w:val="ConsPlusNormal"/>
            </w:pPr>
            <w:r>
              <w:t>Витаминотерапия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64" w:rsidRDefault="00201864">
            <w:pPr>
              <w:pStyle w:val="ConsPlusNormal"/>
              <w:jc w:val="center"/>
            </w:pPr>
            <w:r>
              <w:t>12,0</w:t>
            </w:r>
          </w:p>
        </w:tc>
      </w:tr>
      <w:tr w:rsidR="00201864"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864" w:rsidRDefault="00201864">
            <w:pPr>
              <w:pStyle w:val="ConsPlusNormal"/>
              <w:jc w:val="center"/>
            </w:pPr>
            <w:r>
              <w:t>2.19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864" w:rsidRDefault="00201864">
            <w:pPr>
              <w:pStyle w:val="ConsPlusNormal"/>
            </w:pPr>
            <w:r>
              <w:t>Инфракрасная сауна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864" w:rsidRDefault="00201864">
            <w:pPr>
              <w:pStyle w:val="ConsPlusNormal"/>
              <w:jc w:val="center"/>
            </w:pPr>
            <w:r>
              <w:t>80,0</w:t>
            </w:r>
          </w:p>
        </w:tc>
      </w:tr>
      <w:tr w:rsidR="00201864">
        <w:tc>
          <w:tcPr>
            <w:tcW w:w="85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64" w:rsidRDefault="00201864">
            <w:pPr>
              <w:pStyle w:val="ConsPlusNormal"/>
              <w:jc w:val="both"/>
            </w:pPr>
            <w:r>
              <w:t xml:space="preserve">(п. 2.19 введен </w:t>
            </w:r>
            <w:hyperlink r:id="rId16" w:tooltip="Постановление Администрации г.о. Саранск от 12.07.2018 N 1601 &quot;О внесении изменения в постановление Администрации городского округа Саранск от 26 октября 2012 года N 3571&quot;{КонсультантПлюс}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г.о. Саранск от 12.07.2018 N 1601)</w:t>
            </w:r>
          </w:p>
        </w:tc>
      </w:tr>
      <w:tr w:rsidR="0020186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64" w:rsidRDefault="00201864">
            <w:pPr>
              <w:pStyle w:val="ConsPlusNormal"/>
              <w:jc w:val="center"/>
              <w:outlineLvl w:val="1"/>
            </w:pPr>
            <w:r>
              <w:t>3.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64" w:rsidRDefault="00201864">
            <w:pPr>
              <w:pStyle w:val="ConsPlusNormal"/>
            </w:pPr>
            <w:r>
              <w:t>Организационные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64" w:rsidRDefault="00201864">
            <w:pPr>
              <w:pStyle w:val="ConsPlusNormal"/>
            </w:pPr>
          </w:p>
        </w:tc>
      </w:tr>
      <w:tr w:rsidR="00201864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64" w:rsidRDefault="00201864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864" w:rsidRDefault="00201864">
            <w:pPr>
              <w:pStyle w:val="ConsPlusNormal"/>
            </w:pPr>
            <w:r>
              <w:t>Открытие групп продленного дня (14-часового пребывания детей в учреждении) с дополнительной оплатой за 2 часа функционирования группы: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01864" w:rsidRDefault="00201864">
            <w:pPr>
              <w:pStyle w:val="ConsPlusNormal"/>
            </w:pPr>
          </w:p>
        </w:tc>
      </w:tr>
      <w:tr w:rsidR="00201864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64" w:rsidRDefault="00201864">
            <w:pPr>
              <w:pStyle w:val="ConsPlusNormal"/>
              <w:jc w:val="both"/>
            </w:pPr>
          </w:p>
        </w:tc>
        <w:tc>
          <w:tcPr>
            <w:tcW w:w="6009" w:type="dxa"/>
            <w:tcBorders>
              <w:left w:val="single" w:sz="4" w:space="0" w:color="auto"/>
              <w:right w:val="single" w:sz="4" w:space="0" w:color="auto"/>
            </w:tcBorders>
          </w:tcPr>
          <w:p w:rsidR="00201864" w:rsidRDefault="00201864">
            <w:pPr>
              <w:pStyle w:val="ConsPlusNormal"/>
            </w:pPr>
            <w:r>
              <w:t>группы от 3-х до 7 лет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01864" w:rsidRDefault="00201864">
            <w:pPr>
              <w:pStyle w:val="ConsPlusNormal"/>
              <w:jc w:val="center"/>
            </w:pPr>
            <w:r>
              <w:t>30,0</w:t>
            </w:r>
          </w:p>
        </w:tc>
      </w:tr>
      <w:tr w:rsidR="00201864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64" w:rsidRDefault="00201864">
            <w:pPr>
              <w:pStyle w:val="ConsPlusNormal"/>
              <w:jc w:val="both"/>
            </w:pPr>
          </w:p>
        </w:tc>
        <w:tc>
          <w:tcPr>
            <w:tcW w:w="6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64" w:rsidRDefault="00201864">
            <w:pPr>
              <w:pStyle w:val="ConsPlusNormal"/>
            </w:pPr>
            <w:r>
              <w:t>группы от 1,5 лет до 3-х лет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64" w:rsidRDefault="00201864">
            <w:pPr>
              <w:pStyle w:val="ConsPlusNormal"/>
              <w:jc w:val="center"/>
            </w:pPr>
            <w:r>
              <w:t>45,0</w:t>
            </w:r>
          </w:p>
        </w:tc>
      </w:tr>
      <w:tr w:rsidR="00201864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64" w:rsidRDefault="00201864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864" w:rsidRDefault="00201864">
            <w:pPr>
              <w:pStyle w:val="ConsPlusNormal"/>
            </w:pPr>
            <w:r>
              <w:t>Открытие групп "выходного дня" (суббота на 3 часа) с дополнительной оплатой за 3 часа функционирования группы: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01864" w:rsidRDefault="00201864">
            <w:pPr>
              <w:pStyle w:val="ConsPlusNormal"/>
            </w:pPr>
          </w:p>
        </w:tc>
      </w:tr>
      <w:tr w:rsidR="00201864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64" w:rsidRDefault="00201864">
            <w:pPr>
              <w:pStyle w:val="ConsPlusNormal"/>
              <w:jc w:val="both"/>
            </w:pPr>
          </w:p>
        </w:tc>
        <w:tc>
          <w:tcPr>
            <w:tcW w:w="6009" w:type="dxa"/>
            <w:tcBorders>
              <w:left w:val="single" w:sz="4" w:space="0" w:color="auto"/>
              <w:right w:val="single" w:sz="4" w:space="0" w:color="auto"/>
            </w:tcBorders>
          </w:tcPr>
          <w:p w:rsidR="00201864" w:rsidRDefault="00201864">
            <w:pPr>
              <w:pStyle w:val="ConsPlusNormal"/>
            </w:pPr>
            <w:r>
              <w:t>группы от 3-х до 7 лет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01864" w:rsidRDefault="00201864">
            <w:pPr>
              <w:pStyle w:val="ConsPlusNormal"/>
              <w:jc w:val="center"/>
            </w:pPr>
            <w:r>
              <w:t>100,0</w:t>
            </w:r>
          </w:p>
        </w:tc>
      </w:tr>
      <w:tr w:rsidR="00201864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64" w:rsidRDefault="00201864">
            <w:pPr>
              <w:pStyle w:val="ConsPlusNormal"/>
              <w:jc w:val="both"/>
            </w:pPr>
          </w:p>
        </w:tc>
        <w:tc>
          <w:tcPr>
            <w:tcW w:w="6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64" w:rsidRDefault="00201864">
            <w:pPr>
              <w:pStyle w:val="ConsPlusNormal"/>
            </w:pPr>
            <w:r>
              <w:t>группы от 1,5 лет до 3-х лет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64" w:rsidRDefault="00201864">
            <w:pPr>
              <w:pStyle w:val="ConsPlusNormal"/>
              <w:jc w:val="center"/>
            </w:pPr>
            <w:r>
              <w:t>135,0</w:t>
            </w:r>
          </w:p>
        </w:tc>
      </w:tr>
      <w:tr w:rsidR="00201864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864" w:rsidRDefault="00201864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64" w:rsidRDefault="00201864">
            <w:pPr>
              <w:pStyle w:val="ConsPlusNormal"/>
            </w:pPr>
            <w:r>
              <w:t>Открытие групп продленного дня (13-часового дня пребывания детей в учреждении) с дополнительной оплатой за 1 час функционирования группы: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64" w:rsidRDefault="00201864">
            <w:pPr>
              <w:pStyle w:val="ConsPlusNormal"/>
            </w:pPr>
          </w:p>
        </w:tc>
      </w:tr>
      <w:tr w:rsidR="00201864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864" w:rsidRDefault="00201864">
            <w:pPr>
              <w:pStyle w:val="ConsPlusNormal"/>
              <w:jc w:val="both"/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64" w:rsidRDefault="00201864">
            <w:pPr>
              <w:pStyle w:val="ConsPlusNormal"/>
            </w:pPr>
            <w:r>
              <w:t>группы от 3-х до 7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64" w:rsidRDefault="00201864">
            <w:pPr>
              <w:pStyle w:val="ConsPlusNormal"/>
              <w:jc w:val="center"/>
            </w:pPr>
            <w:r>
              <w:t>15,0</w:t>
            </w:r>
          </w:p>
        </w:tc>
      </w:tr>
      <w:tr w:rsidR="00201864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864" w:rsidRDefault="00201864">
            <w:pPr>
              <w:pStyle w:val="ConsPlusNormal"/>
              <w:jc w:val="both"/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864" w:rsidRDefault="00201864">
            <w:pPr>
              <w:pStyle w:val="ConsPlusNormal"/>
            </w:pPr>
            <w:r>
              <w:t>группы от 1,5 лет до 3-х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864" w:rsidRDefault="00201864">
            <w:pPr>
              <w:pStyle w:val="ConsPlusNormal"/>
              <w:jc w:val="center"/>
            </w:pPr>
            <w:r>
              <w:t>22,5</w:t>
            </w:r>
          </w:p>
        </w:tc>
      </w:tr>
      <w:tr w:rsidR="00201864">
        <w:tc>
          <w:tcPr>
            <w:tcW w:w="85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64" w:rsidRDefault="00201864">
            <w:pPr>
              <w:pStyle w:val="ConsPlusNormal"/>
              <w:jc w:val="both"/>
            </w:pPr>
            <w:r>
              <w:t xml:space="preserve">(п. 3.3 введен </w:t>
            </w:r>
            <w:hyperlink r:id="rId17" w:tooltip="Постановление Администрации г.о. Саранск от 29.03.2019 N 611 &quot;О внесении изменения в постановление Администрации городского округа Саранск от 26 октября 2012 года N 3571 &quot;Об утверждении тарифов на платные дополнительные образовательные, оздоровительные, организационные услуги, предоставляемые муниципальными дошкольными образовательными учреждениями и муниципальными автономными дошкольными образовательными учреждениями городского округа Саранск&quot;{КонсультантПлюс}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г.о. Саранск от 29.03.2019 N 611)</w:t>
            </w:r>
          </w:p>
        </w:tc>
      </w:tr>
    </w:tbl>
    <w:p w:rsidR="00201864" w:rsidRDefault="00201864">
      <w:pPr>
        <w:pStyle w:val="ConsPlusNormal"/>
        <w:jc w:val="both"/>
      </w:pPr>
    </w:p>
    <w:p w:rsidR="00201864" w:rsidRDefault="00201864">
      <w:pPr>
        <w:pStyle w:val="ConsPlusNormal"/>
        <w:jc w:val="both"/>
      </w:pPr>
    </w:p>
    <w:p w:rsidR="00201864" w:rsidRDefault="0020186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201864">
      <w:headerReference w:type="default" r:id="rId18"/>
      <w:footerReference w:type="default" r:id="rId1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794C" w:rsidRDefault="000E794C">
      <w:pPr>
        <w:spacing w:after="0" w:line="240" w:lineRule="auto"/>
      </w:pPr>
      <w:r>
        <w:separator/>
      </w:r>
    </w:p>
  </w:endnote>
  <w:endnote w:type="continuationSeparator" w:id="1">
    <w:p w:rsidR="000E794C" w:rsidRDefault="000E7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864" w:rsidRDefault="0020186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3394"/>
      <w:gridCol w:w="3498"/>
      <w:gridCol w:w="3395"/>
    </w:tblGrid>
    <w:tr w:rsidR="00201864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01864" w:rsidRDefault="00201864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01864" w:rsidRDefault="00201864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01864" w:rsidRDefault="00201864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>
            <w:rPr>
              <w:rFonts w:ascii="Tahoma" w:hAnsi="Tahoma" w:cs="Tahoma"/>
            </w:rPr>
            <w:fldChar w:fldCharType="separate"/>
          </w:r>
          <w:r w:rsidR="00C83727">
            <w:rPr>
              <w:rFonts w:ascii="Tahoma" w:hAnsi="Tahoma" w:cs="Tahoma"/>
              <w:noProof/>
            </w:rPr>
            <w:t>2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>
            <w:rPr>
              <w:rFonts w:ascii="Tahoma" w:hAnsi="Tahoma" w:cs="Tahoma"/>
            </w:rPr>
            <w:fldChar w:fldCharType="separate"/>
          </w:r>
          <w:r w:rsidR="00C83727">
            <w:rPr>
              <w:rFonts w:ascii="Tahoma" w:hAnsi="Tahoma" w:cs="Tahoma"/>
              <w:noProof/>
            </w:rPr>
            <w:t>4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201864" w:rsidRDefault="00201864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794C" w:rsidRDefault="000E794C">
      <w:pPr>
        <w:spacing w:after="0" w:line="240" w:lineRule="auto"/>
      </w:pPr>
      <w:r>
        <w:separator/>
      </w:r>
    </w:p>
  </w:footnote>
  <w:footnote w:type="continuationSeparator" w:id="1">
    <w:p w:rsidR="000E794C" w:rsidRDefault="000E7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5555"/>
      <w:gridCol w:w="4732"/>
    </w:tblGrid>
    <w:tr w:rsidR="00201864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01864" w:rsidRDefault="00201864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г.о. Саранск от 26.10.2012 N 3571</w:t>
          </w:r>
          <w:r>
            <w:rPr>
              <w:rFonts w:ascii="Tahoma" w:hAnsi="Tahoma" w:cs="Tahoma"/>
              <w:sz w:val="16"/>
              <w:szCs w:val="16"/>
            </w:rPr>
            <w:br/>
            <w:t>(ред. от 29.03.2019)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тарифов на платные до...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01864" w:rsidRDefault="00201864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21.09.2020</w:t>
          </w:r>
        </w:p>
      </w:tc>
    </w:tr>
  </w:tbl>
  <w:p w:rsidR="00201864" w:rsidRDefault="0020186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201864" w:rsidRDefault="00201864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7F7A3B"/>
    <w:rsid w:val="000E794C"/>
    <w:rsid w:val="00201864"/>
    <w:rsid w:val="00656DA6"/>
    <w:rsid w:val="007F7A3B"/>
    <w:rsid w:val="00C83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consultantplus://offline/ref=7742C839900ADA55260488886C87C58090A13B9CBF838C75F6A569115D28E614D8A4A950F834D5FA1B6BA0430869BBE1r8F9H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7742C839900ADA55260488886C87C58090A13B9CB6838679F3A569115D28E614D8A4A942F86CD9F81B75A4481D3FEAA7DCD0C5784B6581DE9FA124r3FDH" TargetMode="External"/><Relationship Id="rId17" Type="http://schemas.openxmlformats.org/officeDocument/2006/relationships/hyperlink" Target="consultantplus://offline/ref=7742C839900ADA55260488886C87C58090A13B9CB6828B79F6A569115D28E614D8A4A942F86CD9F81A75A04F1D3FEAA7DCD0C5784B6581DE9FA124r3FD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742C839900ADA55260488886C87C58090A13B9CB6878D78F4A569115D28E614D8A4A942F86CD9F81A75A04F1D3FEAA7DCD0C5784B6581DE9FA124r3FDH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7742C839900ADA55260496857AEB988C97AF6290BF81852BAAFA324C0A21EC439FEBF002BC66D3AC4B31F547146AA5E380C3C57957r6F5H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7742C839900ADA55260488886C87C58090A13B9CB6828B79F6A569115D28E614D8A4A942F86CD9F81A75A04F1D3FEAA7DCD0C5784B6581DE9FA124r3FDH" TargetMode="External"/><Relationship Id="rId10" Type="http://schemas.openxmlformats.org/officeDocument/2006/relationships/hyperlink" Target="consultantplus://offline/ref=7742C839900ADA55260488886C87C58090A13B9CB6828B79F6A569115D28E614D8A4A942F86CD9F81A75A04F1D3FEAA7DCD0C5784B6581DE9FA124r3FDH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742C839900ADA55260488886C87C58090A13B9CB6878D78F4A569115D28E614D8A4A942F86CD9F81A75A04F1D3FEAA7DCD0C5784B6581DE9FA124r3FDH" TargetMode="External"/><Relationship Id="rId14" Type="http://schemas.openxmlformats.org/officeDocument/2006/relationships/hyperlink" Target="consultantplus://offline/ref=7742C839900ADA55260488886C87C58090A13B9CB6878D78F4A569115D28E614D8A4A942F86CD9F81A75A04F1D3FEAA7DCD0C5784B6581DE9FA124r3FDH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1366</Words>
  <Characters>7788</Characters>
  <Application>Microsoft Office Word</Application>
  <DocSecurity>2</DocSecurity>
  <Lines>64</Lines>
  <Paragraphs>18</Paragraphs>
  <ScaleCrop>false</ScaleCrop>
  <Company>КонсультантПлюс Версия 4020.00.28</Company>
  <LinksUpToDate>false</LinksUpToDate>
  <CharactersWithSpaces>9136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г.о. Саранск от 26.10.2012 N 3571(ред. от 29.03.2019)"Об утверждении тарифов на платные дополнительные образовательные, оздоровительные, организационные услуги, предоставляемые муниципальными дошкольными образовательными учрежд</dc:title>
  <dc:creator>Galia</dc:creator>
  <cp:lastModifiedBy>Galia</cp:lastModifiedBy>
  <cp:revision>2</cp:revision>
  <cp:lastPrinted>2020-09-21T07:06:00Z</cp:lastPrinted>
  <dcterms:created xsi:type="dcterms:W3CDTF">2020-11-28T11:46:00Z</dcterms:created>
  <dcterms:modified xsi:type="dcterms:W3CDTF">2020-11-28T11:46:00Z</dcterms:modified>
</cp:coreProperties>
</file>