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Содержание</w:t>
      </w:r>
    </w:p>
    <w:p w:rsidR="001846E3" w:rsidRPr="001846E3" w:rsidRDefault="001846E3" w:rsidP="001846E3">
      <w:pPr>
        <w:pStyle w:val="af"/>
        <w:numPr>
          <w:ilvl w:val="0"/>
          <w:numId w:val="5"/>
        </w:numPr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Информацион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ная справка……………………………………………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2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spacing w:line="276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Общие с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ведения………………………………………………………...2</w:t>
      </w:r>
    </w:p>
    <w:p w:rsidR="001846E3" w:rsidRPr="001846E3" w:rsidRDefault="001846E3" w:rsidP="001846E3">
      <w:pPr>
        <w:pStyle w:val="af"/>
        <w:numPr>
          <w:ilvl w:val="0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Образовательная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деятельность………………………………………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3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Оценка образовате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льной деятельности…………………………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3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Организация образовательного процесса…………………………...12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Качество подготовки воспитанников…………………………</w:t>
      </w:r>
      <w:proofErr w:type="gram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.19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Востребованность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выпускников МАДОУ……………………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.24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Качество кадров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ого обеспечения………………………………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24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Материально – т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ехническая база………………………………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26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Функционирование внутренне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й системы оценки качества…</w:t>
      </w:r>
      <w:proofErr w:type="gram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…….</w:t>
      </w:r>
      <w:proofErr w:type="gram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.27</w:t>
      </w:r>
    </w:p>
    <w:p w:rsidR="001846E3" w:rsidRPr="001846E3" w:rsidRDefault="001846E3" w:rsidP="001846E3">
      <w:pPr>
        <w:pStyle w:val="af"/>
        <w:numPr>
          <w:ilvl w:val="1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Учебно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методическое и 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библиотечно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информационное обес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печение……………………………………………………………27</w:t>
      </w:r>
    </w:p>
    <w:p w:rsidR="001846E3" w:rsidRPr="001846E3" w:rsidRDefault="001846E3" w:rsidP="001846E3">
      <w:pPr>
        <w:pStyle w:val="af"/>
        <w:numPr>
          <w:ilvl w:val="0"/>
          <w:numId w:val="5"/>
        </w:numPr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Показатели деятельности МАДОУ 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г.о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 Саранск «Центр развития ребенка – детский сад №14», п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одлежащего </w:t>
      </w:r>
      <w:proofErr w:type="spellStart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самообследованию</w:t>
      </w:r>
      <w:proofErr w:type="spellEnd"/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………28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numPr>
          <w:ilvl w:val="0"/>
          <w:numId w:val="6"/>
        </w:numPr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lastRenderedPageBreak/>
        <w:t>Информационная справка</w:t>
      </w:r>
    </w:p>
    <w:p w:rsidR="001846E3" w:rsidRPr="001846E3" w:rsidRDefault="001846E3" w:rsidP="001846E3">
      <w:pPr>
        <w:pStyle w:val="af"/>
        <w:numPr>
          <w:ilvl w:val="1"/>
          <w:numId w:val="4"/>
        </w:numPr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Общие сведения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Муниципальное автономное дошкольное образовательное учреждение 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г.о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 Саранск «ЦЕНТР РАЗВИТИЯ РЕБЕНКА – ДЕТСКИЙ САД №14»</w:t>
      </w: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 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Юридический адрес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: 430016, Республика Мордовия, г. Саранск, ул. Полежаева, д. 115 «А»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Фактический адрес: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430016, Республика Мордовия, г. Саранск, ул. Полежаева, д. 115 «А»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Телефон: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1846E3">
        <w:rPr>
          <w:rFonts w:ascii="Times New Roman" w:hAnsi="Times New Roman" w:cs="Times New Roman"/>
          <w:sz w:val="28"/>
          <w:szCs w:val="28"/>
        </w:rPr>
        <w:t>  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>8(8342)47-13-17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1846E3">
        <w:rPr>
          <w:rFonts w:ascii="Times New Roman" w:hAnsi="Times New Roman" w:cs="Times New Roman"/>
          <w:b/>
          <w:sz w:val="28"/>
          <w:szCs w:val="28"/>
        </w:rPr>
        <w:t>-</w:t>
      </w:r>
      <w:r w:rsidRPr="001846E3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1846E3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madoy</w:t>
        </w:r>
        <w:r w:rsidRPr="001846E3">
          <w:rPr>
            <w:rStyle w:val="a5"/>
            <w:sz w:val="28"/>
            <w:szCs w:val="28"/>
            <w:shd w:val="clear" w:color="auto" w:fill="FFFFFF"/>
          </w:rPr>
          <w:t>14@</w:t>
        </w:r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yandex</w:t>
        </w:r>
        <w:r w:rsidRPr="001846E3">
          <w:rPr>
            <w:rStyle w:val="a5"/>
            <w:sz w:val="28"/>
            <w:szCs w:val="28"/>
            <w:shd w:val="clear" w:color="auto" w:fill="FFFFFF"/>
          </w:rPr>
          <w:t>.</w:t>
        </w:r>
        <w:proofErr w:type="spellStart"/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>Адрес сайта</w:t>
      </w:r>
      <w:r w:rsidRPr="001846E3">
        <w:rPr>
          <w:rFonts w:ascii="Times New Roman" w:hAnsi="Times New Roman" w:cs="Times New Roman"/>
          <w:sz w:val="28"/>
          <w:szCs w:val="28"/>
        </w:rPr>
        <w:t>: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ds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14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sar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schoolrm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1.2 Оценка системы управления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Учредитель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Администрация городского округа Саранск. </w:t>
      </w:r>
      <w:r w:rsidRPr="001846E3">
        <w:rPr>
          <w:rFonts w:ascii="Times New Roman" w:hAnsi="Times New Roman" w:cs="Times New Roman"/>
          <w:sz w:val="28"/>
          <w:szCs w:val="28"/>
        </w:rPr>
        <w:t xml:space="preserve">Непосредственно осуществляет руководство МАДОУ Управление образования Департамента по социальной политике Администрации городского округа Саранск. 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 xml:space="preserve">Во главе учреждения стоит заведующая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846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Каникова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Александровна</w:t>
      </w:r>
      <w:r w:rsidRPr="001846E3">
        <w:rPr>
          <w:rFonts w:ascii="Times New Roman" w:hAnsi="Times New Roman" w:cs="Times New Roman"/>
          <w:sz w:val="28"/>
          <w:szCs w:val="28"/>
          <w:shd w:val="clear" w:color="auto" w:fill="FFFFFF"/>
        </w:rPr>
        <w:t>, 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аж работы в данной должности – 6 лет.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iCs w:val="0"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>Коллегиальные органы управления МАДОУ</w:t>
      </w:r>
      <w:r w:rsidRPr="001846E3">
        <w:rPr>
          <w:rFonts w:ascii="Times New Roman" w:hAnsi="Times New Roman" w:cs="Times New Roman"/>
          <w:sz w:val="28"/>
          <w:szCs w:val="28"/>
        </w:rPr>
        <w:t>: Наблюдательный совет, Совет учреждения, педагогический Совет, Общее собрание трудового коллектива, Совет родителей и др.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МАДОУ 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г.о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 Саранск «Центр развития ребенка – детский сад №14» функционирует на основании: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Устава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Лицензия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 право ведения образовательной деятельности 13Л01 №0000153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Дошкольная организация зарегистрирована и функционирует в соответствии с нормативными документами в сфере образования Российской Федерации. Структура и механизм управления МАДОУ определяет его стабильное функционирование.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Система договорных отношений, регламентирующих деятельность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МАДОУ представлена: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Трудовым договором с руководителем;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Коллективным договором;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Договором с родителями;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Работу организации регламентируют следующие локальные акты: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Устав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>-Основная общеобразовательная программа МАДОУ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-Штатное расписание Учреждения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Должностные инструкции, определяющие обязанности работников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организации;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Правила внутреннего трудового распорядка;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Инструкции по организации охраны жизни и здоровья детей в организации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 педагогическом совете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об Общем Собрании трудового коллектива;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Годовой план работы;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- Программа развития;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Учебный план;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Годовой календарный учебный график;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Режим дня;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Расписание непосредственной организованной образовательной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деятельности;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 Совете родителей и др.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Формами самоуправления МАДОУ являются: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-Управляющий совет;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Педагогический совет; </w:t>
      </w:r>
    </w:p>
    <w:p w:rsidR="001846E3" w:rsidRPr="001846E3" w:rsidRDefault="001846E3" w:rsidP="001846E3">
      <w:pPr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Общее собрание работников.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 Образовательная деятельность.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2.1. Оценка образовательной деятельности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Содержание программы соответствует основным положениям дошкольной педагогики и возрастной психологии;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1846E3" w:rsidRPr="001846E3" w:rsidRDefault="001846E3" w:rsidP="001846E3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Программа соответствует принципу развивающего образования, целью которого является </w:t>
      </w:r>
      <w:r w:rsidRPr="001846E3">
        <w:rPr>
          <w:rFonts w:ascii="Times New Roman" w:eastAsia="Times New Roman" w:hAnsi="Times New Roman" w:cs="Times New Roman"/>
          <w:sz w:val="28"/>
          <w:szCs w:val="28"/>
        </w:rPr>
        <w:t>- создать каждому ребенку в детском саду возможность для развития способностей, широкого взаимодействия с миром, активно практиковаться в разных видах деятельности, творческой самореализации</w:t>
      </w:r>
      <w:r w:rsidRPr="001846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Программа составлена в соответствии с образовательными областями: «Социально-коммуникативное развитие», «Познавательное развитие», «Речевое развитие», «Художественно-эстетическое развитие», «Физическое развитие».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Реализация каждого направления предполагает решение задач во всех видах детской деятельности, имеющих место в режиме дня дошкольного учреждения: режимные моменты, игровая, практическая деятельность, непосредственно-образовательная деятельность: индивидуальная, подгрупповая работа, работа в парах и малыми группами; самостоятельная деятельность; опыты и экспериментирование. </w:t>
      </w:r>
    </w:p>
    <w:p w:rsidR="001846E3" w:rsidRPr="008F3213" w:rsidRDefault="001846E3" w:rsidP="008F32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Педагогический процесс в МАДОУ в 13 возрастных группах осуществлялся в соответствии с основной общеобразовательной программой ДО, </w:t>
      </w:r>
      <w:r w:rsidRPr="001846E3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часть Программы построена с учетом проекта Примерной образовательной Программы «Детство», разработанной коллективом авторов </w:t>
      </w:r>
      <w:r w:rsidRPr="001846E3">
        <w:rPr>
          <w:rFonts w:ascii="Times New Roman" w:eastAsia="Times New Roman" w:hAnsi="Times New Roman" w:cs="Times New Roman"/>
          <w:sz w:val="28"/>
          <w:szCs w:val="28"/>
        </w:rPr>
        <w:lastRenderedPageBreak/>
        <w:t>под редакцией Т.И. Бабаевой, А. Г. Гогоберидзе, О. В. Солнцевой и др. Программа «Детство» соответствует принципам ФГОС ДО.</w:t>
      </w:r>
      <w:r w:rsidRPr="001846E3">
        <w:rPr>
          <w:rFonts w:ascii="Times New Roman" w:hAnsi="Times New Roman" w:cs="Times New Roman"/>
          <w:sz w:val="28"/>
          <w:szCs w:val="28"/>
        </w:rPr>
        <w:t xml:space="preserve">., региональный образовательный модуль программы дошкольного образования «Мы в Мордовии живем» </w:t>
      </w:r>
      <w:r w:rsidRPr="001846E3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Pr="001846E3">
        <w:rPr>
          <w:rFonts w:ascii="Times New Roman" w:hAnsi="Times New Roman" w:cs="Times New Roman"/>
          <w:sz w:val="28"/>
          <w:szCs w:val="28"/>
        </w:rPr>
        <w:t xml:space="preserve">авт. О. В.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, J1.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П.Карпушина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, Е. Н. Киркина и др. в группах компенсирующей направленности – </w:t>
      </w:r>
      <w:hyperlink r:id="rId9" w:history="1">
        <w:r w:rsidR="008F3213" w:rsidRPr="008F321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Образовательная программы дошкольного образования для дошкольников с тяжелыми нарушениями речи / Под ред. Л. В. Лопатиной</w:t>
        </w:r>
      </w:hyperlink>
      <w:r w:rsidR="008F3213">
        <w:rPr>
          <w:rFonts w:ascii="Times New Roman" w:hAnsi="Times New Roman" w:cs="Times New Roman"/>
          <w:sz w:val="28"/>
          <w:szCs w:val="28"/>
        </w:rPr>
        <w:t xml:space="preserve">. </w:t>
      </w:r>
      <w:r w:rsidRPr="008F3213">
        <w:rPr>
          <w:rFonts w:ascii="Times New Roman" w:hAnsi="Times New Roman" w:cs="Times New Roman"/>
          <w:sz w:val="28"/>
          <w:szCs w:val="28"/>
        </w:rPr>
        <w:t xml:space="preserve">Перед коллективом детского сада в истекшем учебном году были поставлены следующие задачи: </w:t>
      </w:r>
    </w:p>
    <w:p w:rsidR="008F3213" w:rsidRPr="008F3213" w:rsidRDefault="008F3213" w:rsidP="008F3213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8F3213">
        <w:rPr>
          <w:rFonts w:eastAsiaTheme="minorEastAsia"/>
          <w:color w:val="auto"/>
          <w:sz w:val="28"/>
          <w:szCs w:val="28"/>
          <w:lang w:eastAsia="ru-RU"/>
        </w:rPr>
        <w:t>1. Продолжить работу педагогического коллектива по инновационной деятельности «Использование ИКТ для развития познавательной активности детей дошкольного возраста».</w:t>
      </w:r>
    </w:p>
    <w:p w:rsidR="008F3213" w:rsidRPr="008F3213" w:rsidRDefault="008F3213" w:rsidP="008F3213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8F3213">
        <w:rPr>
          <w:rFonts w:eastAsiaTheme="minorEastAsia"/>
          <w:color w:val="auto"/>
          <w:sz w:val="28"/>
          <w:szCs w:val="28"/>
          <w:lang w:eastAsia="ru-RU"/>
        </w:rPr>
        <w:t xml:space="preserve">2.  Создать условия в МАДОУ в соответствии с ФГОС дошкольного образования, с планом мероприятий МАДОУ для охраны и укрепления физического и психологического здоровья воспитанников, через рациональное использование </w:t>
      </w:r>
      <w:proofErr w:type="spellStart"/>
      <w:r w:rsidRPr="008F3213">
        <w:rPr>
          <w:rFonts w:eastAsiaTheme="minorEastAsia"/>
          <w:color w:val="auto"/>
          <w:sz w:val="28"/>
          <w:szCs w:val="28"/>
          <w:lang w:eastAsia="ru-RU"/>
        </w:rPr>
        <w:t>здоровьесберегающих</w:t>
      </w:r>
      <w:proofErr w:type="spellEnd"/>
      <w:r w:rsidRPr="008F3213">
        <w:rPr>
          <w:rFonts w:eastAsiaTheme="minorEastAsia"/>
          <w:color w:val="auto"/>
          <w:sz w:val="28"/>
          <w:szCs w:val="28"/>
          <w:lang w:eastAsia="ru-RU"/>
        </w:rPr>
        <w:t xml:space="preserve"> технологий и формирование у детей представлений о здоровом образе жизни.</w:t>
      </w:r>
    </w:p>
    <w:p w:rsidR="008F3213" w:rsidRPr="008F3213" w:rsidRDefault="008F3213" w:rsidP="008F3213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8F3213">
        <w:rPr>
          <w:rFonts w:eastAsiaTheme="minorEastAsia"/>
          <w:color w:val="auto"/>
          <w:sz w:val="28"/>
          <w:szCs w:val="28"/>
          <w:lang w:eastAsia="ru-RU"/>
        </w:rPr>
        <w:t>3. Повысить педагогическое мастерство педагогических кадров, ориентированных на применение новых педагогических и информационных технологий с целью совершенствования образовательной работы по речевому развитию дошкольников. Способствовать раннему выявлению проблем речевого развития детей, повысить уровень работы с родителями по проблемам речевого развития.</w:t>
      </w:r>
    </w:p>
    <w:p w:rsidR="008F3213" w:rsidRPr="008F3213" w:rsidRDefault="008F3213" w:rsidP="008F3213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8F3213">
        <w:rPr>
          <w:rFonts w:eastAsiaTheme="minorEastAsia"/>
          <w:color w:val="auto"/>
          <w:sz w:val="28"/>
          <w:szCs w:val="28"/>
          <w:lang w:eastAsia="ru-RU"/>
        </w:rPr>
        <w:t>4. Развивать психолого-педагогическую поддержку семьи и повысить компетентность родителей (законных представителей) в вопросах развития и образования, охраны и укрепления здоровья детей в соответствии с ФГОС дошкольного образования.</w:t>
      </w:r>
    </w:p>
    <w:p w:rsidR="001846E3" w:rsidRPr="001846E3" w:rsidRDefault="008F3213" w:rsidP="008F3213">
      <w:pPr>
        <w:pStyle w:val="Default"/>
        <w:jc w:val="both"/>
        <w:rPr>
          <w:sz w:val="28"/>
          <w:szCs w:val="28"/>
        </w:rPr>
      </w:pPr>
      <w:r w:rsidRPr="008F3213">
        <w:rPr>
          <w:rFonts w:eastAsiaTheme="minorEastAsia"/>
          <w:color w:val="auto"/>
          <w:sz w:val="28"/>
          <w:szCs w:val="28"/>
          <w:lang w:eastAsia="ru-RU"/>
        </w:rPr>
        <w:t xml:space="preserve">5. Формирование   </w:t>
      </w:r>
      <w:proofErr w:type="gramStart"/>
      <w:r w:rsidRPr="008F3213">
        <w:rPr>
          <w:rFonts w:eastAsiaTheme="minorEastAsia"/>
          <w:color w:val="auto"/>
          <w:sz w:val="28"/>
          <w:szCs w:val="28"/>
          <w:lang w:eastAsia="ru-RU"/>
        </w:rPr>
        <w:t>профессиональной  компетентности</w:t>
      </w:r>
      <w:proofErr w:type="gramEnd"/>
      <w:r w:rsidRPr="008F3213">
        <w:rPr>
          <w:rFonts w:eastAsiaTheme="minorEastAsia"/>
          <w:color w:val="auto"/>
          <w:sz w:val="28"/>
          <w:szCs w:val="28"/>
          <w:lang w:eastAsia="ru-RU"/>
        </w:rPr>
        <w:t xml:space="preserve">  педагогов  в области  освоения  новых  федеральных государственных образовательных стандартов дошкольного </w:t>
      </w:r>
      <w:proofErr w:type="spellStart"/>
      <w:r w:rsidRPr="008F3213">
        <w:rPr>
          <w:rFonts w:eastAsiaTheme="minorEastAsia"/>
          <w:color w:val="auto"/>
          <w:sz w:val="28"/>
          <w:szCs w:val="28"/>
          <w:lang w:eastAsia="ru-RU"/>
        </w:rPr>
        <w:t>образования.</w:t>
      </w:r>
      <w:r w:rsidR="001846E3" w:rsidRPr="001846E3">
        <w:rPr>
          <w:sz w:val="28"/>
          <w:szCs w:val="28"/>
        </w:rPr>
        <w:t>В</w:t>
      </w:r>
      <w:proofErr w:type="spellEnd"/>
      <w:r w:rsidR="001846E3" w:rsidRPr="001846E3">
        <w:rPr>
          <w:sz w:val="28"/>
          <w:szCs w:val="28"/>
        </w:rPr>
        <w:t xml:space="preserve"> МАДОУ созданы условия для профессионального роста педагогов, для раскрытия их творческого потенциала, обеспечения проявления социальной активности. </w:t>
      </w:r>
    </w:p>
    <w:p w:rsidR="001846E3" w:rsidRPr="001846E3" w:rsidRDefault="008F3213" w:rsidP="001846E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течении 2018</w:t>
      </w:r>
      <w:r w:rsidR="001846E3" w:rsidRPr="001846E3">
        <w:rPr>
          <w:sz w:val="28"/>
          <w:szCs w:val="28"/>
        </w:rPr>
        <w:t xml:space="preserve"> года было проведено шесть педагогических советов на темы: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- </w:t>
      </w:r>
      <w:r w:rsidR="003A5A13">
        <w:rPr>
          <w:b/>
          <w:bCs/>
          <w:iCs/>
          <w:sz w:val="27"/>
          <w:szCs w:val="27"/>
        </w:rPr>
        <w:t>«</w:t>
      </w:r>
      <w:r w:rsidR="003A5A13" w:rsidRPr="003A5A13">
        <w:rPr>
          <w:bCs/>
          <w:iCs/>
          <w:sz w:val="27"/>
          <w:szCs w:val="27"/>
        </w:rPr>
        <w:t>Речевое развитие дошкольников, как направление развития и образования детей</w:t>
      </w:r>
      <w:r w:rsidR="003A5A13" w:rsidRPr="003A5A13">
        <w:rPr>
          <w:rFonts w:ascii="Arial" w:hAnsi="Arial" w:cs="Arial"/>
          <w:sz w:val="20"/>
          <w:szCs w:val="20"/>
        </w:rPr>
        <w:t xml:space="preserve"> </w:t>
      </w:r>
      <w:r w:rsidR="003A5A13" w:rsidRPr="003A5A13">
        <w:rPr>
          <w:bCs/>
          <w:iCs/>
          <w:sz w:val="27"/>
          <w:szCs w:val="27"/>
        </w:rPr>
        <w:t>в условиях реализации ФГОС ДО</w:t>
      </w:r>
      <w:proofErr w:type="gramStart"/>
      <w:r w:rsidR="003A5A13">
        <w:rPr>
          <w:b/>
          <w:bCs/>
          <w:iCs/>
          <w:sz w:val="27"/>
          <w:szCs w:val="27"/>
        </w:rPr>
        <w:t>».</w:t>
      </w:r>
      <w:r w:rsidRPr="001846E3">
        <w:rPr>
          <w:sz w:val="28"/>
          <w:szCs w:val="28"/>
        </w:rPr>
        <w:t>-</w:t>
      </w:r>
      <w:proofErr w:type="gramEnd"/>
      <w:r w:rsidRPr="001846E3">
        <w:rPr>
          <w:sz w:val="28"/>
          <w:szCs w:val="28"/>
        </w:rPr>
        <w:t xml:space="preserve"> февраль 201</w:t>
      </w:r>
      <w:r w:rsidR="003A5A13">
        <w:rPr>
          <w:sz w:val="28"/>
          <w:szCs w:val="28"/>
        </w:rPr>
        <w:t>8</w:t>
      </w:r>
      <w:r w:rsidRPr="001846E3">
        <w:rPr>
          <w:sz w:val="28"/>
          <w:szCs w:val="28"/>
        </w:rPr>
        <w:t>;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- </w:t>
      </w:r>
      <w:r w:rsidR="003A5A13" w:rsidRPr="003A5A13">
        <w:rPr>
          <w:sz w:val="28"/>
          <w:szCs w:val="28"/>
        </w:rPr>
        <w:t>«Роль современных ИКТ в формировании условий повышения качества образовательного и воспитательного процесса в МАДОУ»</w:t>
      </w:r>
      <w:r w:rsidRPr="001846E3">
        <w:rPr>
          <w:sz w:val="28"/>
          <w:szCs w:val="28"/>
        </w:rPr>
        <w:t xml:space="preserve"> - апрель 201</w:t>
      </w:r>
      <w:r w:rsidR="003A5A13">
        <w:rPr>
          <w:sz w:val="28"/>
          <w:szCs w:val="28"/>
        </w:rPr>
        <w:t>8</w:t>
      </w:r>
      <w:r w:rsidRPr="001846E3">
        <w:rPr>
          <w:sz w:val="28"/>
          <w:szCs w:val="28"/>
        </w:rPr>
        <w:t xml:space="preserve">;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- </w:t>
      </w:r>
      <w:r w:rsidR="003A5A13" w:rsidRPr="003A5A13">
        <w:rPr>
          <w:i/>
          <w:sz w:val="28"/>
          <w:szCs w:val="28"/>
        </w:rPr>
        <w:t xml:space="preserve">Итоговый </w:t>
      </w:r>
      <w:r w:rsidR="003A5A13" w:rsidRPr="003A5A13">
        <w:rPr>
          <w:sz w:val="28"/>
          <w:szCs w:val="28"/>
        </w:rPr>
        <w:t xml:space="preserve">«Анализ </w:t>
      </w:r>
      <w:proofErr w:type="spellStart"/>
      <w:r w:rsidR="003A5A13" w:rsidRPr="003A5A13">
        <w:rPr>
          <w:sz w:val="28"/>
          <w:szCs w:val="28"/>
        </w:rPr>
        <w:t>воспитательно</w:t>
      </w:r>
      <w:proofErr w:type="spellEnd"/>
      <w:r w:rsidR="003A5A13" w:rsidRPr="003A5A13">
        <w:rPr>
          <w:sz w:val="28"/>
          <w:szCs w:val="28"/>
        </w:rPr>
        <w:t xml:space="preserve">-образовательной работы за 2018-2019 учебный год. Задачи работы в летний оздоровительный период 2019 </w:t>
      </w:r>
      <w:proofErr w:type="gramStart"/>
      <w:r w:rsidR="003A5A13" w:rsidRPr="003A5A13">
        <w:rPr>
          <w:sz w:val="28"/>
          <w:szCs w:val="28"/>
        </w:rPr>
        <w:t>г.»</w:t>
      </w:r>
      <w:r w:rsidRPr="003A5A13">
        <w:rPr>
          <w:sz w:val="28"/>
          <w:szCs w:val="28"/>
        </w:rPr>
        <w:t>-</w:t>
      </w:r>
      <w:proofErr w:type="gramEnd"/>
      <w:r w:rsidRPr="001846E3">
        <w:rPr>
          <w:sz w:val="28"/>
          <w:szCs w:val="28"/>
        </w:rPr>
        <w:t xml:space="preserve"> май 201</w:t>
      </w:r>
      <w:r w:rsidR="003A5A13">
        <w:rPr>
          <w:sz w:val="28"/>
          <w:szCs w:val="28"/>
        </w:rPr>
        <w:t>8</w:t>
      </w:r>
      <w:r w:rsidRPr="001846E3">
        <w:rPr>
          <w:sz w:val="28"/>
          <w:szCs w:val="28"/>
        </w:rPr>
        <w:t>;</w:t>
      </w:r>
    </w:p>
    <w:p w:rsidR="003A5A13" w:rsidRPr="009B548C" w:rsidRDefault="001846E3" w:rsidP="003A5A13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 w:rsidRPr="001846E3">
        <w:rPr>
          <w:sz w:val="28"/>
          <w:szCs w:val="28"/>
        </w:rPr>
        <w:t xml:space="preserve">- </w:t>
      </w:r>
      <w:r w:rsidR="003A5A13" w:rsidRPr="003A5A13">
        <w:rPr>
          <w:rFonts w:ascii="Times New Roman" w:hAnsi="Times New Roman"/>
          <w:i/>
          <w:sz w:val="28"/>
          <w:szCs w:val="28"/>
        </w:rPr>
        <w:t xml:space="preserve">Установочный </w:t>
      </w:r>
      <w:r w:rsidR="003A5A13" w:rsidRPr="003A5A13">
        <w:rPr>
          <w:rFonts w:ascii="Times New Roman" w:hAnsi="Times New Roman"/>
          <w:sz w:val="28"/>
          <w:szCs w:val="28"/>
        </w:rPr>
        <w:t>«</w:t>
      </w:r>
      <w:r w:rsidR="003A5A13" w:rsidRPr="003A5A13">
        <w:rPr>
          <w:rFonts w:ascii="Times New Roman" w:hAnsi="Times New Roman"/>
          <w:bCs/>
          <w:sz w:val="28"/>
          <w:szCs w:val="28"/>
        </w:rPr>
        <w:t>Итоги работы МАДОУ в летний оздоровительный период».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- август 201</w:t>
      </w:r>
      <w:r w:rsidR="003A5A13">
        <w:rPr>
          <w:sz w:val="28"/>
          <w:szCs w:val="28"/>
        </w:rPr>
        <w:t>8</w:t>
      </w:r>
      <w:r w:rsidRPr="001846E3">
        <w:rPr>
          <w:sz w:val="28"/>
          <w:szCs w:val="28"/>
        </w:rPr>
        <w:t>;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CF6854">
        <w:rPr>
          <w:sz w:val="28"/>
          <w:szCs w:val="28"/>
        </w:rPr>
        <w:t xml:space="preserve">- </w:t>
      </w:r>
      <w:r w:rsidR="00CF6854" w:rsidRPr="00CF6854">
        <w:rPr>
          <w:sz w:val="28"/>
          <w:szCs w:val="28"/>
          <w:shd w:val="clear" w:color="auto" w:fill="FFFFFF"/>
        </w:rPr>
        <w:t>«</w:t>
      </w:r>
      <w:r w:rsidR="00CF6854" w:rsidRPr="00CF6854">
        <w:rPr>
          <w:bCs/>
          <w:sz w:val="28"/>
          <w:szCs w:val="28"/>
          <w:shd w:val="clear" w:color="auto" w:fill="FFFFFF"/>
        </w:rPr>
        <w:t xml:space="preserve">Детский сад и семья: аспекты взаимодействия с родителями в условиях ФГОС </w:t>
      </w:r>
      <w:proofErr w:type="gramStart"/>
      <w:r w:rsidR="00CF6854" w:rsidRPr="00CF6854">
        <w:rPr>
          <w:bCs/>
          <w:sz w:val="28"/>
          <w:szCs w:val="28"/>
          <w:shd w:val="clear" w:color="auto" w:fill="FFFFFF"/>
        </w:rPr>
        <w:t>ДО</w:t>
      </w:r>
      <w:r w:rsidR="00CF6854" w:rsidRPr="00CF6854">
        <w:rPr>
          <w:sz w:val="28"/>
          <w:szCs w:val="28"/>
          <w:shd w:val="clear" w:color="auto" w:fill="FFFFFF"/>
        </w:rPr>
        <w:t>»</w:t>
      </w:r>
      <w:r w:rsidRPr="00CF6854">
        <w:rPr>
          <w:bCs/>
          <w:color w:val="auto"/>
          <w:sz w:val="28"/>
          <w:szCs w:val="28"/>
          <w:lang w:eastAsia="ru-RU"/>
        </w:rPr>
        <w:t>-</w:t>
      </w:r>
      <w:proofErr w:type="gramEnd"/>
      <w:r w:rsidRPr="001846E3">
        <w:rPr>
          <w:bCs/>
          <w:color w:val="auto"/>
          <w:sz w:val="28"/>
          <w:szCs w:val="28"/>
          <w:lang w:eastAsia="ru-RU"/>
        </w:rPr>
        <w:t xml:space="preserve"> октябрь 201</w:t>
      </w:r>
      <w:r w:rsidR="00CF6854">
        <w:rPr>
          <w:bCs/>
          <w:color w:val="auto"/>
          <w:sz w:val="28"/>
          <w:szCs w:val="28"/>
          <w:lang w:eastAsia="ru-RU"/>
        </w:rPr>
        <w:t>8</w:t>
      </w:r>
      <w:r w:rsidRPr="001846E3">
        <w:rPr>
          <w:bCs/>
          <w:color w:val="auto"/>
          <w:sz w:val="28"/>
          <w:szCs w:val="28"/>
          <w:lang w:eastAsia="ru-RU"/>
        </w:rPr>
        <w:t>;</w:t>
      </w:r>
    </w:p>
    <w:p w:rsidR="00CF6854" w:rsidRPr="00CF6854" w:rsidRDefault="001846E3" w:rsidP="00CF6854">
      <w:pPr>
        <w:pStyle w:val="af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1846E3">
        <w:rPr>
          <w:sz w:val="28"/>
          <w:szCs w:val="28"/>
        </w:rPr>
        <w:t xml:space="preserve">- </w:t>
      </w:r>
      <w:proofErr w:type="spellStart"/>
      <w:r w:rsidR="00CF6854" w:rsidRPr="00CF6854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="00CF6854" w:rsidRPr="00CF6854">
        <w:rPr>
          <w:rFonts w:ascii="Times New Roman" w:hAnsi="Times New Roman"/>
          <w:sz w:val="28"/>
          <w:szCs w:val="28"/>
        </w:rPr>
        <w:t xml:space="preserve"> – оздоровительная работа в контексте ФГОС ДО</w:t>
      </w:r>
      <w:r w:rsidR="00CF6854" w:rsidRPr="00CF6854">
        <w:rPr>
          <w:rFonts w:ascii="Times New Roman" w:hAnsi="Times New Roman"/>
          <w:color w:val="000000"/>
          <w:spacing w:val="4"/>
          <w:sz w:val="28"/>
          <w:szCs w:val="28"/>
        </w:rPr>
        <w:t>».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color w:val="auto"/>
          <w:sz w:val="28"/>
          <w:szCs w:val="28"/>
          <w:lang w:eastAsia="ru-RU"/>
        </w:rPr>
        <w:lastRenderedPageBreak/>
        <w:t>- декабрь 201</w:t>
      </w:r>
      <w:r w:rsidR="00CF6854">
        <w:rPr>
          <w:color w:val="auto"/>
          <w:sz w:val="28"/>
          <w:szCs w:val="28"/>
          <w:lang w:eastAsia="ru-RU"/>
        </w:rPr>
        <w:t>8</w:t>
      </w:r>
      <w:r w:rsidRPr="001846E3">
        <w:rPr>
          <w:color w:val="auto"/>
          <w:sz w:val="28"/>
          <w:szCs w:val="28"/>
          <w:lang w:eastAsia="ru-RU"/>
        </w:rPr>
        <w:t>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Были проведены семинары и консультации для воспитателей.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Активно работала творческая группа.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Регулярно проводились занятия в школе молодого воспитателя.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течении года были проведены открытые просмотры, согласно плану. 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Все мероприятия проведены в полном объеме.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 воспитанников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В учреждении созданы условия для организации дополнительного образования воспитанников.</w:t>
      </w:r>
    </w:p>
    <w:p w:rsidR="001846E3" w:rsidRPr="00EA508B" w:rsidRDefault="001846E3" w:rsidP="001846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В МАДОУ «Центр развития </w:t>
      </w:r>
      <w:proofErr w:type="gramStart"/>
      <w:r w:rsidRPr="001846E3">
        <w:rPr>
          <w:rFonts w:ascii="Times New Roman" w:hAnsi="Times New Roman" w:cs="Times New Roman"/>
          <w:sz w:val="28"/>
          <w:szCs w:val="28"/>
        </w:rPr>
        <w:t>ребенка  -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 xml:space="preserve"> детский сад №14» в 201</w:t>
      </w:r>
      <w:r w:rsidR="00EA508B">
        <w:rPr>
          <w:rFonts w:ascii="Times New Roman" w:hAnsi="Times New Roman" w:cs="Times New Roman"/>
          <w:sz w:val="28"/>
          <w:szCs w:val="28"/>
        </w:rPr>
        <w:t>7</w:t>
      </w:r>
      <w:r w:rsidRPr="001846E3">
        <w:rPr>
          <w:rFonts w:ascii="Times New Roman" w:hAnsi="Times New Roman" w:cs="Times New Roman"/>
          <w:sz w:val="28"/>
          <w:szCs w:val="28"/>
        </w:rPr>
        <w:t>-201</w:t>
      </w:r>
      <w:r w:rsidR="00EA508B">
        <w:rPr>
          <w:rFonts w:ascii="Times New Roman" w:hAnsi="Times New Roman" w:cs="Times New Roman"/>
          <w:sz w:val="28"/>
          <w:szCs w:val="28"/>
        </w:rPr>
        <w:t>8</w:t>
      </w:r>
      <w:r w:rsidRPr="001846E3">
        <w:rPr>
          <w:rFonts w:ascii="Times New Roman" w:hAnsi="Times New Roman" w:cs="Times New Roman"/>
          <w:sz w:val="28"/>
          <w:szCs w:val="28"/>
        </w:rPr>
        <w:t xml:space="preserve">учебном году функционировало </w:t>
      </w:r>
      <w:r w:rsidRPr="00193DAC">
        <w:rPr>
          <w:rFonts w:ascii="Times New Roman" w:hAnsi="Times New Roman" w:cs="Times New Roman"/>
          <w:sz w:val="28"/>
          <w:szCs w:val="28"/>
        </w:rPr>
        <w:t>1</w:t>
      </w:r>
      <w:r w:rsidR="00802968">
        <w:rPr>
          <w:rFonts w:ascii="Times New Roman" w:hAnsi="Times New Roman" w:cs="Times New Roman"/>
          <w:sz w:val="28"/>
          <w:szCs w:val="28"/>
        </w:rPr>
        <w:t>6</w:t>
      </w:r>
      <w:r w:rsidRPr="00193DAC">
        <w:rPr>
          <w:rFonts w:ascii="Times New Roman" w:hAnsi="Times New Roman" w:cs="Times New Roman"/>
          <w:sz w:val="28"/>
          <w:szCs w:val="28"/>
        </w:rPr>
        <w:t xml:space="preserve"> бесплатных кружков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5"/>
        <w:gridCol w:w="3067"/>
        <w:gridCol w:w="3033"/>
      </w:tblGrid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 программы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детей, посещающих кружок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Келуня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Апряткина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CE065F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B634C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34C" w:rsidRPr="001846E3" w:rsidRDefault="008B634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257">
              <w:rPr>
                <w:rFonts w:ascii="Times New Roman" w:hAnsi="Times New Roman" w:cs="Times New Roman"/>
                <w:sz w:val="28"/>
                <w:szCs w:val="28"/>
              </w:rPr>
              <w:t>«Волшебный завиток»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34C" w:rsidRPr="001846E3" w:rsidRDefault="008B634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Смолина Е.Н.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34C" w:rsidRPr="001846E3" w:rsidRDefault="008B634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846E3" w:rsidRPr="001846E3" w:rsidTr="00CE065F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6E3" w:rsidRPr="001846E3" w:rsidRDefault="00CE065F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 красок»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6E3" w:rsidRPr="001846E3" w:rsidRDefault="00CE065F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Бикмурзина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6E3" w:rsidRPr="001846E3" w:rsidRDefault="00CE065F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065F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5F" w:rsidRPr="002E7C13" w:rsidRDefault="00CE065F" w:rsidP="00CE0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«Дружные пальчики»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Антошкина И.П.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065F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257">
              <w:rPr>
                <w:rFonts w:ascii="Times New Roman" w:hAnsi="Times New Roman" w:cs="Times New Roman"/>
                <w:sz w:val="28"/>
                <w:szCs w:val="28"/>
              </w:rPr>
              <w:t>«Оригами»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Сергеева Т.Н.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065F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Ишмуратова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E065F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Букваренок</w:t>
            </w:r>
            <w:proofErr w:type="spellEnd"/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Гурова Н.Н.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E065F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Что такое хорошо</w:t>
            </w:r>
            <w:r w:rsidR="000C435C">
              <w:rPr>
                <w:rFonts w:ascii="Times New Roman" w:hAnsi="Times New Roman" w:cs="Times New Roman"/>
                <w:sz w:val="28"/>
                <w:szCs w:val="28"/>
              </w:rPr>
              <w:t>, что такое плохо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Сильнова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65F" w:rsidRPr="001846E3" w:rsidRDefault="000C435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E065F" w:rsidRPr="001846E3" w:rsidTr="00CE065F">
        <w:trPr>
          <w:trHeight w:val="287"/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461"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Ефремова Е.Ю.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065F" w:rsidRPr="001846E3" w:rsidTr="00073022">
        <w:trPr>
          <w:trHeight w:val="160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Л.Л.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E065F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4768">
              <w:rPr>
                <w:rFonts w:ascii="Times New Roman" w:hAnsi="Times New Roman" w:cs="Times New Roman"/>
                <w:sz w:val="28"/>
                <w:szCs w:val="28"/>
              </w:rPr>
              <w:t>«Сударушка»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Лукина Е.В.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1846E3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E065F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CE065F" w:rsidRDefault="00CE065F" w:rsidP="00CE06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528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Волшебная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528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бумага</w:t>
            </w:r>
            <w:proofErr w:type="gramEnd"/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CE065F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E065F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DE4768" w:rsidRDefault="00317176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“В мире природы”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317176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Севастьянова В.А.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317176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E065F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Pr="00DE4768" w:rsidRDefault="000C435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«Умный малыш»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0C435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Черяпкина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E065F" w:rsidRDefault="000C435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17176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7176" w:rsidRPr="00DE4768" w:rsidRDefault="00193DA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«Веселый язычок»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7176" w:rsidRDefault="00193DA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Тураева М.В. 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7176" w:rsidRDefault="00193DAC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02968" w:rsidRPr="001846E3" w:rsidTr="00CE065F">
        <w:trPr>
          <w:trHeight w:val="205"/>
          <w:jc w:val="center"/>
        </w:trPr>
        <w:tc>
          <w:tcPr>
            <w:tcW w:w="17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02968" w:rsidRDefault="00802968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02968" w:rsidRDefault="00802968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Шестовская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02968" w:rsidRDefault="00802968" w:rsidP="00CE0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1846E3" w:rsidRPr="001846E3" w:rsidRDefault="001846E3" w:rsidP="001846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846E3" w:rsidRPr="001846E3" w:rsidRDefault="001846E3" w:rsidP="001846E3">
      <w:pPr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В МАДОУ «Центр развития </w:t>
      </w:r>
      <w:proofErr w:type="gramStart"/>
      <w:r w:rsidRPr="001846E3">
        <w:rPr>
          <w:rFonts w:ascii="Times New Roman" w:hAnsi="Times New Roman" w:cs="Times New Roman"/>
          <w:sz w:val="28"/>
          <w:szCs w:val="28"/>
        </w:rPr>
        <w:t>ребенка  -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 xml:space="preserve"> детский сад №14» в 201</w:t>
      </w:r>
      <w:r w:rsidR="00EA508B">
        <w:rPr>
          <w:rFonts w:ascii="Times New Roman" w:hAnsi="Times New Roman" w:cs="Times New Roman"/>
          <w:sz w:val="28"/>
          <w:szCs w:val="28"/>
        </w:rPr>
        <w:t>8</w:t>
      </w:r>
      <w:r w:rsidRPr="001846E3">
        <w:rPr>
          <w:rFonts w:ascii="Times New Roman" w:hAnsi="Times New Roman" w:cs="Times New Roman"/>
          <w:sz w:val="28"/>
          <w:szCs w:val="28"/>
        </w:rPr>
        <w:t xml:space="preserve"> году функционировало 1</w:t>
      </w:r>
      <w:r w:rsidR="00193DAC">
        <w:rPr>
          <w:rFonts w:ascii="Times New Roman" w:hAnsi="Times New Roman" w:cs="Times New Roman"/>
          <w:sz w:val="28"/>
          <w:szCs w:val="28"/>
        </w:rPr>
        <w:t>2</w:t>
      </w:r>
      <w:r w:rsidRPr="001846E3">
        <w:rPr>
          <w:rFonts w:ascii="Times New Roman" w:hAnsi="Times New Roman" w:cs="Times New Roman"/>
          <w:sz w:val="28"/>
          <w:szCs w:val="28"/>
        </w:rPr>
        <w:t xml:space="preserve"> дополнительных платных образовательных услуг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5"/>
        <w:gridCol w:w="3067"/>
        <w:gridCol w:w="3033"/>
      </w:tblGrid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 программы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детей, посещающих кружок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художник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Долматова М.В.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ИЗОстудия</w:t>
            </w:r>
            <w:proofErr w:type="spellEnd"/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Краснова Е.М.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Греко – римская борьба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Пахмутов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Чтение с увлечением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Головочесова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EA50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Занимательная информатика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Головочесова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Аквааэробика</w:t>
            </w:r>
            <w:proofErr w:type="spellEnd"/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Горбунова Т.И.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</w:tr>
      <w:tr w:rsidR="001846E3" w:rsidRPr="001846E3" w:rsidTr="00073022">
        <w:trPr>
          <w:trHeight w:val="298"/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Терентьева Н.В.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Бодрячок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Зотова Е.А.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Равилов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Р.Р.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Спорт. танцы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Карницкий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Д.Ю.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1846E3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Кисилева</w:t>
            </w:r>
            <w:proofErr w:type="spell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EA508B" w:rsidRPr="001846E3" w:rsidTr="00073022">
        <w:trPr>
          <w:jc w:val="center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Компьюша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08B" w:rsidRPr="001846E3" w:rsidRDefault="00EA508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1846E3" w:rsidRPr="001846E3" w:rsidRDefault="001846E3" w:rsidP="001846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социумом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Наша дошкольная образовательная организация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наш, взгляд, в первую очередь зависит его качество.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развитие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 </w:t>
      </w:r>
    </w:p>
    <w:p w:rsidR="001846E3" w:rsidRPr="001846E3" w:rsidRDefault="001846E3" w:rsidP="001846E3">
      <w:pPr>
        <w:pStyle w:val="Default"/>
        <w:spacing w:after="58"/>
        <w:rPr>
          <w:sz w:val="28"/>
          <w:szCs w:val="28"/>
        </w:rPr>
      </w:pPr>
      <w:r w:rsidRPr="001846E3">
        <w:rPr>
          <w:sz w:val="28"/>
          <w:szCs w:val="28"/>
        </w:rPr>
        <w:t xml:space="preserve">Учета запроса общественности </w:t>
      </w:r>
    </w:p>
    <w:p w:rsidR="001846E3" w:rsidRPr="001846E3" w:rsidRDefault="001846E3" w:rsidP="001846E3">
      <w:pPr>
        <w:pStyle w:val="Default"/>
        <w:spacing w:after="58"/>
        <w:rPr>
          <w:sz w:val="28"/>
          <w:szCs w:val="28"/>
        </w:rPr>
      </w:pPr>
      <w:r w:rsidRPr="001846E3">
        <w:rPr>
          <w:sz w:val="28"/>
          <w:szCs w:val="28"/>
        </w:rPr>
        <w:t xml:space="preserve">Принятие политики детского сада социумом </w:t>
      </w:r>
    </w:p>
    <w:p w:rsidR="001846E3" w:rsidRPr="001846E3" w:rsidRDefault="001846E3" w:rsidP="001846E3">
      <w:pPr>
        <w:pStyle w:val="Default"/>
        <w:spacing w:after="58"/>
        <w:rPr>
          <w:sz w:val="28"/>
          <w:szCs w:val="28"/>
        </w:rPr>
      </w:pPr>
      <w:r w:rsidRPr="001846E3">
        <w:rPr>
          <w:sz w:val="28"/>
          <w:szCs w:val="28"/>
        </w:rPr>
        <w:t xml:space="preserve">Формирования содержания обязанностей детского сада и социума </w:t>
      </w:r>
    </w:p>
    <w:p w:rsidR="001846E3" w:rsidRPr="001846E3" w:rsidRDefault="001846E3" w:rsidP="001846E3">
      <w:pPr>
        <w:pStyle w:val="Default"/>
        <w:spacing w:after="58"/>
        <w:rPr>
          <w:sz w:val="28"/>
          <w:szCs w:val="28"/>
        </w:rPr>
      </w:pPr>
      <w:r w:rsidRPr="001846E3">
        <w:rPr>
          <w:sz w:val="28"/>
          <w:szCs w:val="28"/>
        </w:rPr>
        <w:t xml:space="preserve">Сохранение имиджа учреждения в обществе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Установление коммуникаций между детским садом и социумом.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Работая в таких условиях, мы создаем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детском саду строятся с учетом интересов детей, родителей, педагогов.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Стратегия развития МАДОУ «Центр развития ребенка - детский сад №14» строится на основе принципов </w:t>
      </w:r>
      <w:proofErr w:type="spellStart"/>
      <w:r w:rsidRPr="001846E3">
        <w:rPr>
          <w:sz w:val="28"/>
          <w:szCs w:val="28"/>
        </w:rPr>
        <w:t>гуманизации</w:t>
      </w:r>
      <w:proofErr w:type="spellEnd"/>
      <w:r w:rsidRPr="001846E3">
        <w:rPr>
          <w:sz w:val="28"/>
          <w:szCs w:val="28"/>
        </w:rPr>
        <w:t xml:space="preserve"> образования и с учетом интересов всех участников </w:t>
      </w:r>
      <w:proofErr w:type="spellStart"/>
      <w:r w:rsidRPr="001846E3">
        <w:rPr>
          <w:sz w:val="28"/>
          <w:szCs w:val="28"/>
        </w:rPr>
        <w:t>воспитательно</w:t>
      </w:r>
      <w:proofErr w:type="spellEnd"/>
      <w:r w:rsidRPr="001846E3">
        <w:rPr>
          <w:sz w:val="28"/>
          <w:szCs w:val="28"/>
        </w:rPr>
        <w:t xml:space="preserve">-образовательного процесса. </w:t>
      </w:r>
      <w:proofErr w:type="gramStart"/>
      <w:r w:rsidRPr="001846E3">
        <w:rPr>
          <w:sz w:val="28"/>
          <w:szCs w:val="28"/>
        </w:rPr>
        <w:t>Реализуется  идея</w:t>
      </w:r>
      <w:proofErr w:type="gramEnd"/>
      <w:r w:rsidRPr="001846E3">
        <w:rPr>
          <w:sz w:val="28"/>
          <w:szCs w:val="28"/>
        </w:rPr>
        <w:t xml:space="preserve"> открытого образовательного пространства МАДОУ, что подразумевает широкое привлечение социальных партнеров к совместной деятельности, информирование участников </w:t>
      </w:r>
      <w:proofErr w:type="spellStart"/>
      <w:r w:rsidRPr="001846E3">
        <w:rPr>
          <w:sz w:val="28"/>
          <w:szCs w:val="28"/>
        </w:rPr>
        <w:t>воспитательно</w:t>
      </w:r>
      <w:proofErr w:type="spellEnd"/>
      <w:r w:rsidRPr="001846E3">
        <w:rPr>
          <w:sz w:val="28"/>
          <w:szCs w:val="28"/>
        </w:rPr>
        <w:t xml:space="preserve">-образовательного процесса всех категорий о результатах деятельности учреждения, привлечение их к оценке и принятию решений, направленных на повышение качества оказываемых услуг. Социальное партнерство дошкольного учреждения с другими заинтересованными лицами имеет разные формы и уровни: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- партнерство внутри системы образования между социальными группами профессиональной общности;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партнерство работников образовательного учреждения с представителями иных сфер.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Взаимодействие с каждым из 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 Взаимодействие с социальными партнерами имеет вариативный характер построения взаимоотношений по времени сотрудничества и по оформлению договоренностей (планов) совместного сотрудничества на договорной основе.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bCs/>
          <w:sz w:val="28"/>
          <w:szCs w:val="28"/>
        </w:rPr>
        <w:t>Цель работы:</w:t>
      </w:r>
      <w:r w:rsidRPr="001846E3">
        <w:rPr>
          <w:b/>
          <w:bCs/>
          <w:sz w:val="28"/>
          <w:szCs w:val="28"/>
        </w:rPr>
        <w:t xml:space="preserve"> </w:t>
      </w:r>
      <w:r w:rsidRPr="001846E3">
        <w:rPr>
          <w:sz w:val="28"/>
          <w:szCs w:val="28"/>
        </w:rPr>
        <w:t xml:space="preserve">использовать возможность социума микрорайона МАДОУ для создания единой воспитательной системы. </w:t>
      </w:r>
      <w:r w:rsidRPr="001846E3">
        <w:rPr>
          <w:bCs/>
          <w:sz w:val="28"/>
          <w:szCs w:val="28"/>
        </w:rPr>
        <w:t>Задачи:</w:t>
      </w:r>
      <w:r w:rsidRPr="001846E3">
        <w:rPr>
          <w:b/>
          <w:bCs/>
          <w:sz w:val="28"/>
          <w:szCs w:val="28"/>
        </w:rPr>
        <w:t xml:space="preserve"> </w:t>
      </w:r>
      <w:r w:rsidRPr="001846E3">
        <w:rPr>
          <w:bCs/>
          <w:sz w:val="28"/>
          <w:szCs w:val="28"/>
        </w:rPr>
        <w:t>о</w:t>
      </w:r>
      <w:r w:rsidRPr="001846E3">
        <w:rPr>
          <w:sz w:val="28"/>
          <w:szCs w:val="28"/>
        </w:rPr>
        <w:t xml:space="preserve">тработать механизм взаимодействия с социальными институтами образования, культуры, спорта и медицины. Формировать способность адекватно ориентироваться в доступном социальном окружении. Развивать коммуникативные способности, доброжелательность к окружающим, готовность к сотрудничеству и самореализации. Стимулировать развитие активной гражданской позиции сопричастности к судьбе детского сада, микрорайона, малой родины. Обеспечение психоэмоционального благополучия и здоровья участников образовательного процесса, использование навыков социального партнерства для личностно-гармоничного развития.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органами правопорядка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Социальные партнеры – Управление ГИБДД МВД по РМ, Комиссия по делам несовершеннолетних Администрации </w:t>
      </w:r>
      <w:proofErr w:type="spellStart"/>
      <w:r w:rsidRPr="001846E3">
        <w:rPr>
          <w:sz w:val="28"/>
          <w:szCs w:val="28"/>
        </w:rPr>
        <w:t>г.о.Саранск</w:t>
      </w:r>
      <w:proofErr w:type="spellEnd"/>
      <w:r w:rsidRPr="001846E3">
        <w:rPr>
          <w:sz w:val="28"/>
          <w:szCs w:val="28"/>
        </w:rPr>
        <w:t xml:space="preserve">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Основные направления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Профилактическое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>Просветительское</w:t>
      </w:r>
    </w:p>
    <w:p w:rsidR="001846E3" w:rsidRPr="001846E3" w:rsidRDefault="001846E3" w:rsidP="001846E3">
      <w:pPr>
        <w:pStyle w:val="Default"/>
        <w:spacing w:after="37"/>
        <w:rPr>
          <w:b/>
          <w:bCs/>
          <w:sz w:val="28"/>
          <w:szCs w:val="28"/>
        </w:rPr>
      </w:pPr>
      <w:r w:rsidRPr="001846E3">
        <w:rPr>
          <w:sz w:val="28"/>
          <w:szCs w:val="28"/>
        </w:rPr>
        <w:t xml:space="preserve"> </w:t>
      </w:r>
      <w:r w:rsidRPr="001846E3">
        <w:rPr>
          <w:b/>
          <w:bCs/>
          <w:sz w:val="28"/>
          <w:szCs w:val="28"/>
        </w:rPr>
        <w:t xml:space="preserve">Взаимодействие с медицинскими и спортивными учреждениями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Социальные партнеры – ГБУЗ «Детская поликлиника №1»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Основные направления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Оздоровительное; </w:t>
      </w:r>
    </w:p>
    <w:p w:rsid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Просветительское; </w:t>
      </w:r>
    </w:p>
    <w:p w:rsidR="00B736A5" w:rsidRDefault="00B736A5" w:rsidP="001846E3">
      <w:pPr>
        <w:pStyle w:val="Default"/>
        <w:rPr>
          <w:sz w:val="28"/>
          <w:szCs w:val="28"/>
        </w:rPr>
      </w:pPr>
    </w:p>
    <w:p w:rsidR="00B736A5" w:rsidRPr="001846E3" w:rsidRDefault="00B736A5" w:rsidP="001846E3">
      <w:pPr>
        <w:pStyle w:val="Default"/>
        <w:rPr>
          <w:sz w:val="28"/>
          <w:szCs w:val="28"/>
        </w:rPr>
      </w:pPr>
    </w:p>
    <w:p w:rsidR="001846E3" w:rsidRPr="001846E3" w:rsidRDefault="001846E3" w:rsidP="001846E3">
      <w:pPr>
        <w:pStyle w:val="Default"/>
        <w:rPr>
          <w:b/>
          <w:bCs/>
          <w:sz w:val="28"/>
          <w:szCs w:val="28"/>
        </w:rPr>
      </w:pPr>
      <w:r w:rsidRPr="001846E3">
        <w:rPr>
          <w:b/>
          <w:bCs/>
          <w:sz w:val="28"/>
          <w:szCs w:val="28"/>
        </w:rPr>
        <w:lastRenderedPageBreak/>
        <w:t xml:space="preserve">Взаимодействие с учреждениями культуры. </w:t>
      </w:r>
    </w:p>
    <w:p w:rsidR="001846E3" w:rsidRPr="001846E3" w:rsidRDefault="001846E3" w:rsidP="001846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Социальные партнеры – Государственное учреждение культуры «Мордовская республиканская детская библиотека», Национальный театр, Музей С.Д.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>, Музей Мордовской национальной культуры, Мордовский республиканский объединенный краеведческий музей им. И.Д. Воронина, ГУК «Государственный театр кукол Республики Мордовия»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Основные направления: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эстетическое;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духовно-нравственное;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художественно-творческое; </w:t>
      </w:r>
    </w:p>
    <w:p w:rsidR="001846E3" w:rsidRPr="001846E3" w:rsidRDefault="001846E3" w:rsidP="001846E3">
      <w:pPr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культурно-просветительское.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Анализ выявленных потенциальных возможностей и интересов детей и их дифференциация позволили спланировать и организовать совместную работу МАДОУ с общественными и социальными институтами, имеющими свои интересы в образовательной сфере. МАДОУ осуществляет сотрудничество с учреждениями культуры, образования, правопорядка.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Существенным моментом в работе педагогического коллектива МАДОУ является переход ребенка из детского сада в начальную школу, обеспечение преемственности на данных ступенях образования. </w:t>
      </w:r>
    </w:p>
    <w:p w:rsidR="001846E3" w:rsidRPr="00036F68" w:rsidRDefault="001846E3" w:rsidP="00036F68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В целях реализации Концепции преемственности детского сада и начальной школы, разработан план взаимодействия МАДОУ «Центр развития ребенка - детский сад №14» и СОШ с углубленным изучением отдельных предметов №</w:t>
      </w:r>
      <w:proofErr w:type="gramStart"/>
      <w:r w:rsidRPr="001846E3">
        <w:rPr>
          <w:sz w:val="28"/>
          <w:szCs w:val="28"/>
        </w:rPr>
        <w:t>16 ,</w:t>
      </w:r>
      <w:proofErr w:type="gramEnd"/>
      <w:r w:rsidRPr="001846E3">
        <w:rPr>
          <w:sz w:val="28"/>
          <w:szCs w:val="28"/>
        </w:rPr>
        <w:t xml:space="preserve"> определена система мероприятий по подготовке детей подготовительной к школе группы, предусматривающая взаимодействие педагогов, родителей и детей. Организованная работа по преемственности способствует созданию единого образовательного пространства. </w:t>
      </w:r>
    </w:p>
    <w:tbl>
      <w:tblPr>
        <w:tblW w:w="104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4678"/>
      </w:tblGrid>
      <w:tr w:rsidR="001846E3" w:rsidRPr="001846E3" w:rsidTr="00073022">
        <w:trPr>
          <w:trHeight w:val="4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Задачи, решаемые в совместной работе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с детьми</w:t>
            </w:r>
          </w:p>
        </w:tc>
      </w:tr>
      <w:tr w:rsidR="001846E3" w:rsidRPr="001846E3" w:rsidTr="00073022">
        <w:trPr>
          <w:trHeight w:val="40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Музей Мордовской национальной культуры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к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мордовской  </w:t>
            </w:r>
            <w:r w:rsidRPr="001846E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национальной</w:t>
            </w:r>
            <w:proofErr w:type="gramEnd"/>
            <w:r w:rsidRPr="001846E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культуре, национальным 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традициям.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hd w:val="clear" w:color="auto" w:fill="FFFFFF"/>
              <w:tabs>
                <w:tab w:val="left" w:pos="293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25"/>
                <w:sz w:val="28"/>
                <w:szCs w:val="28"/>
              </w:rPr>
              <w:t>1.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Организация цикловых занятий на базе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МАДОУ.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Знакомство с обрядовыми праздниками и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праздниками народного календаря.</w:t>
            </w:r>
          </w:p>
        </w:tc>
      </w:tr>
      <w:tr w:rsidR="001846E3" w:rsidRPr="001846E3" w:rsidTr="00073022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культуры «Мордовская республиканская детская библиотека»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1. Приобщение детей к культуре чтения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мировой и отечественной </w:t>
            </w:r>
            <w:proofErr w:type="gramStart"/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художественной 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1. Использование фонда библиотеки для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организации занятий с детьми, воспитателями и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родителями.</w:t>
            </w:r>
          </w:p>
          <w:p w:rsidR="001846E3" w:rsidRPr="001846E3" w:rsidRDefault="001846E3" w:rsidP="00073022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 Организация выставок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детской  художественной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литературы.</w:t>
            </w:r>
          </w:p>
          <w:p w:rsidR="001846E3" w:rsidRPr="001846E3" w:rsidRDefault="001846E3" w:rsidP="00073022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3.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Проведение литературных часов, викторин.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4.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Знакомство с творчеством писателей, поэтов.</w:t>
            </w:r>
          </w:p>
        </w:tc>
      </w:tr>
      <w:tr w:rsidR="001846E3" w:rsidRPr="001846E3" w:rsidTr="00073022">
        <w:trPr>
          <w:trHeight w:val="4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Национальный театр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Приобщение детей к театральной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Знакомство с устройством театра.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Рассказы о театральных жанрах.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Организация показа спектаклей текущего репертуара.</w:t>
            </w:r>
          </w:p>
        </w:tc>
      </w:tr>
      <w:tr w:rsidR="001846E3" w:rsidRPr="001846E3" w:rsidTr="00073022">
        <w:trPr>
          <w:trHeight w:val="4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Музей С.Д. </w:t>
            </w: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Эрьзи</w:t>
            </w:r>
            <w:proofErr w:type="spellEnd"/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Приобщение детей к миру искусства.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Знакомство с произведениями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t xml:space="preserve">изобразительного искусства различных </w:t>
            </w: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жанров и видов.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 Знакомство со средствами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</w:rPr>
              <w:t xml:space="preserve">выразительности, присущими различным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7"/>
                <w:sz w:val="28"/>
                <w:szCs w:val="28"/>
              </w:rPr>
              <w:t xml:space="preserve">видам искусства с возможностями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1"/>
                <w:sz w:val="28"/>
                <w:szCs w:val="28"/>
              </w:rPr>
              <w:t xml:space="preserve">различных материалов, используемых для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7"/>
                <w:sz w:val="28"/>
                <w:szCs w:val="28"/>
              </w:rPr>
              <w:t>художественного воплощения замысла.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4.</w:t>
            </w:r>
            <w:r w:rsidRPr="001846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Знакомство детей с некоторыми          </w:t>
            </w:r>
            <w:proofErr w:type="gramStart"/>
            <w:r w:rsidRPr="001846E3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   </w:t>
            </w:r>
            <w:r w:rsidRPr="001846E3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Pr="001846E3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средствами воплощения  художественного </w:t>
            </w:r>
            <w:r w:rsidRPr="001846E3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>замысла (композиция, форма, цвет и т.п.).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Организация экскурсий с целью осмотра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музейных экспозиций.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Посещение тематических и персональных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выставок художников.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4. Организация выездных цикловых занятий в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</w:tc>
      </w:tr>
      <w:tr w:rsidR="001846E3" w:rsidRPr="001846E3" w:rsidTr="00073022">
        <w:trPr>
          <w:trHeight w:val="6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Мордовский республиканский объединенный краеведческий музей им. И.Д. Воронина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1. Развитие у детей представлений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об  истории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,  цивилизации.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 Обеспечение условий для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развития  представлений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детей о своем крае: его природном мире, географических и исторических особенностях.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Проведение занятий по программе «Музей и дети».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Организация познавательных экскурсий по музею с учетом возрастных особенностей детей.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Выездные занятия сотрудников музея с детьми.</w:t>
            </w:r>
          </w:p>
        </w:tc>
      </w:tr>
      <w:tr w:rsidR="001846E3" w:rsidRPr="001846E3" w:rsidTr="00073022">
        <w:trPr>
          <w:trHeight w:val="6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ГУК «Государственный театр кукол Республики Мордовия»</w:t>
            </w:r>
          </w:p>
          <w:p w:rsidR="001846E3" w:rsidRPr="001846E3" w:rsidRDefault="001846E3" w:rsidP="00073022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Приобщение детей к театральной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культуре.</w:t>
            </w:r>
          </w:p>
          <w:p w:rsidR="001846E3" w:rsidRPr="001846E3" w:rsidRDefault="001846E3" w:rsidP="00073022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Знакомство с устройством театра.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3.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Рассказы о театральных жанрах.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Организация показа спектаклей текущего репертуара.</w:t>
            </w:r>
          </w:p>
        </w:tc>
      </w:tr>
      <w:tr w:rsidR="001846E3" w:rsidRPr="001846E3" w:rsidTr="00073022">
        <w:trPr>
          <w:trHeight w:val="6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СОШ №16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Создание единого образовательного пространства, которое бы обеспечивало усвоение младшими школьниками социокультурных ценностей.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Обеспечение условий, направленных на сохранение здоровья, эмоционального благополучия и развития индивидуальности каждого ребенка.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Организаций экскурсий в школу детей старшего дошкольного возраста;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Организации выставок детских работ, вернисажей;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Посещение детьми старшего дошкольного возраста школьной праздничной линейки 1 сентября, посвящённой Дню знаний.</w:t>
            </w:r>
          </w:p>
        </w:tc>
      </w:tr>
      <w:tr w:rsidR="001846E3" w:rsidRPr="001846E3" w:rsidTr="00073022">
        <w:trPr>
          <w:trHeight w:val="4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ГИБДД МВД по РМ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1.Продолжить работу педагогического коллектива ДОУ по профилактике ДДТТ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  ознакомлению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детей с правилами дорожного движения.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2.Обеспечить условия, направленные на сохранение здоровья, эмоционального благополучия каждого ребенка.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1.Сюжетно-ролевые игры на транспортной площадке.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2.Диагностика по выявлению уровня знаний по ПДД.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3.Развлечения, викторины, отгадывание кроссвордов по закреплению </w:t>
            </w:r>
            <w:proofErr w:type="gram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знаний  детей</w:t>
            </w:r>
            <w:proofErr w:type="gramEnd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дорожного движения.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4.Дидактические игры.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5.Беседы, игровые и проблемные ситуации о правилах поведения на улице.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6.Целевые прогулки.</w:t>
            </w:r>
          </w:p>
        </w:tc>
      </w:tr>
      <w:tr w:rsidR="001846E3" w:rsidRPr="001846E3" w:rsidTr="00073022">
        <w:trPr>
          <w:trHeight w:val="5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74"/>
            </w:tblGrid>
            <w:tr w:rsidR="001846E3" w:rsidRPr="001846E3" w:rsidTr="00073022">
              <w:trPr>
                <w:trHeight w:val="1409"/>
              </w:trPr>
              <w:tc>
                <w:tcPr>
                  <w:tcW w:w="547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Детская поликлиника №1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1.Анализ контингента детей для набора в детский сад: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-анализ контингента неорганизованных детей микрорайона;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-анализ заболеваемости детей.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2.Обеспечение прохождения профилактических осмотров детей врачами, узкими специалистами </w:t>
                  </w:r>
                </w:p>
              </w:tc>
            </w:tr>
          </w:tbl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Профилактика заболеваний, коррекция здоровья с учетом рекомендаций узких специалистов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073022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bCs/>
                <w:sz w:val="28"/>
                <w:szCs w:val="28"/>
              </w:rPr>
              <w:t xml:space="preserve">МГПИ им. </w:t>
            </w:r>
            <w:proofErr w:type="spellStart"/>
            <w:r w:rsidRPr="001846E3">
              <w:rPr>
                <w:bCs/>
                <w:sz w:val="28"/>
                <w:szCs w:val="28"/>
              </w:rPr>
              <w:t>М.Е.Евсевьева</w:t>
            </w:r>
            <w:proofErr w:type="spellEnd"/>
            <w:r w:rsidRPr="001846E3">
              <w:rPr>
                <w:bCs/>
                <w:sz w:val="28"/>
                <w:szCs w:val="28"/>
              </w:rPr>
              <w:t xml:space="preserve"> </w:t>
            </w:r>
          </w:p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1.Встреча студентов с педагогическими кадрами МАДОУ.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2.Организация педагогической практики в МАДОУ.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1.Прохождение педагогической практики студентов на базе МАДОУ.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2.Посещение семинаров и семинаров-практикумов, организованных в пединституте </w:t>
            </w:r>
          </w:p>
        </w:tc>
      </w:tr>
      <w:tr w:rsidR="001846E3" w:rsidRPr="001846E3" w:rsidTr="00073022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bCs/>
                <w:sz w:val="28"/>
                <w:szCs w:val="28"/>
              </w:rPr>
              <w:t xml:space="preserve">МРИО </w:t>
            </w:r>
          </w:p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1.Повышение профессиональной компетенции, педагогического мастерства работников дошкольного образования.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2.Знакомство и обучение новинкам педагогических технологий по наиболее актуальным вопросам воспитания и развития детей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учебное исследование в д/с: вопросы теории и методики;</w:t>
            </w:r>
          </w:p>
          <w:p w:rsidR="001846E3" w:rsidRPr="001846E3" w:rsidRDefault="001846E3" w:rsidP="0007302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организация и проведение открытых просмотров для слушателей КПК;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информирование о новинках методической литературы.</w:t>
            </w:r>
          </w:p>
        </w:tc>
      </w:tr>
    </w:tbl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Сотрудничество с каждым учреждением строилось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позволила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повышать качество образовательных услуг и уровень реализации стандартов дошкольного образования.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Поскольку о качестве дошкольного образования можно говорить только тогда, когда в нем присутствуют </w:t>
      </w:r>
      <w:proofErr w:type="spellStart"/>
      <w:r w:rsidRPr="001846E3">
        <w:rPr>
          <w:sz w:val="28"/>
          <w:szCs w:val="28"/>
        </w:rPr>
        <w:t>здоровьесберегающая</w:t>
      </w:r>
      <w:proofErr w:type="spellEnd"/>
      <w:r w:rsidRPr="001846E3">
        <w:rPr>
          <w:sz w:val="28"/>
          <w:szCs w:val="28"/>
        </w:rPr>
        <w:t xml:space="preserve"> и </w:t>
      </w:r>
      <w:proofErr w:type="spellStart"/>
      <w:r w:rsidRPr="001846E3">
        <w:rPr>
          <w:sz w:val="28"/>
          <w:szCs w:val="28"/>
        </w:rPr>
        <w:t>здоровьеукрепляющая</w:t>
      </w:r>
      <w:proofErr w:type="spellEnd"/>
      <w:r w:rsidRPr="001846E3">
        <w:rPr>
          <w:sz w:val="28"/>
          <w:szCs w:val="28"/>
        </w:rPr>
        <w:t xml:space="preserve"> составляющие, то одной из задач педагогического коллектива было налаживание тесного сотрудничества детского сада с детской поликлиникой № 1. Было построено четкое взаимодействие этих институтов детства: с одной стороны, врач-педиатр информировал родителей и педагогов о необходимости оказания помощи детям, с другой - медсестра детского сада, учитель-логопед, педагог-психолог активно включались в деятельность поликлиники. Медицинский персонал контролировал физическую нагрузку в образовательной деятельности, которая варьировала в соответствии с состоянием здоровья и темпом физического развития ребенка на основе медицинских показаний и наблюдений за самочувствием. В тетрадях здоровья прослеживается физическое и психическое состояние ребенка с момента поступления в детский сад до выпуска в школу: антропометрия, динамика заболеваемости, переход из одной группы здоровья в другую, данные осмотра врачами и педагогами-специалистами.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Взаимодействие детского сада и СОШ №</w:t>
      </w:r>
      <w:proofErr w:type="gramStart"/>
      <w:r w:rsidRPr="001846E3">
        <w:rPr>
          <w:sz w:val="28"/>
          <w:szCs w:val="28"/>
        </w:rPr>
        <w:t>16  носит</w:t>
      </w:r>
      <w:proofErr w:type="gramEnd"/>
      <w:r w:rsidRPr="001846E3">
        <w:rPr>
          <w:sz w:val="28"/>
          <w:szCs w:val="28"/>
        </w:rPr>
        <w:t xml:space="preserve"> гуманистический характер, основывается на взаимопонимании, сотрудничестве, доверительности. Нами разработана стратегия совместных действий по развитию познавательной активности ребенка, творческих способностей, инициативы и самостоятельности, </w:t>
      </w:r>
      <w:proofErr w:type="spellStart"/>
      <w:r w:rsidRPr="001846E3">
        <w:rPr>
          <w:sz w:val="28"/>
          <w:szCs w:val="28"/>
        </w:rPr>
        <w:t>коммуникативности</w:t>
      </w:r>
      <w:proofErr w:type="spellEnd"/>
      <w:r w:rsidRPr="001846E3">
        <w:rPr>
          <w:sz w:val="28"/>
          <w:szCs w:val="28"/>
        </w:rPr>
        <w:t xml:space="preserve">, любознательности, исследовательского интереса, ответственности, произвольности, которые являются основаниями преемственности для дошкольного учреждения и начальной школы. На основании изученных материалов по адаптации педагоги, медицинские работники и педагоги – психологи составляли планы индивидуальной работы по обеспечению эмоционального благополучия, легкой адаптации к обучению в школе каждого воспитанника-ученика. Методическую работу координировали совместные педагогические советы, участниками которых являются учителя, воспитатели, медицинские работники, учителя-логопеды и педагоги-психологи. На них рассматривались проблемы развития связной речи у детей дошкольного и младшего школьного возраста, серьезное внимание уделялось таким направлениям работы, как готовность руки дошкольника к обучению письму, подготовки дошкольников к обучению грамоте, готовность их к обучению чтению.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базиса личностной культуры мы установили тесные связи Мордовской республиканской детской библиотекой. Данное учреждение в своем пространстве совмещает различные временные связи, нравственные, художественные и эстетические ценности. Тесное взаимодействие работников библиотеки и воспитателей дошкольного учреждения позволило добиться эффективного педагогического результата.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Задачи художественно-эстетического воспитания дошкольников успешно решались в процессе приобщения детей к театральной и музыкальной культуре, развития представлений о различных жанрах искусства.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Государственный республиканский театр кукол, детский театр «Крошка» - это особый мир, где ребенок познает сущность добра и зла, но и приобщается к большому искусству. Артисты театра, педагоги и учащиеся художественной школы проводили огромную творческую работу со своими маленькими зрителями, привлекая их к участию в различных театрализованных представлениях, выставках, создавая для них настоящий праздник.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Анализируя работу МАДОУ за 201</w:t>
      </w:r>
      <w:r w:rsidR="00036F68">
        <w:rPr>
          <w:rFonts w:ascii="Times New Roman" w:hAnsi="Times New Roman" w:cs="Times New Roman"/>
          <w:sz w:val="28"/>
          <w:szCs w:val="28"/>
        </w:rPr>
        <w:t>8</w:t>
      </w:r>
      <w:r w:rsidRPr="001846E3">
        <w:rPr>
          <w:rFonts w:ascii="Times New Roman" w:hAnsi="Times New Roman" w:cs="Times New Roman"/>
          <w:sz w:val="28"/>
          <w:szCs w:val="28"/>
        </w:rPr>
        <w:t xml:space="preserve"> год, можно сделать вывод, что планы по взаимодействию с социальными институтами выполнены </w:t>
      </w:r>
      <w:r w:rsidR="00036F68">
        <w:rPr>
          <w:rFonts w:ascii="Times New Roman" w:hAnsi="Times New Roman" w:cs="Times New Roman"/>
          <w:sz w:val="28"/>
          <w:szCs w:val="28"/>
        </w:rPr>
        <w:t>частично, в связи с карантинными мероприятиями</w:t>
      </w:r>
      <w:r w:rsidR="00A11DA0">
        <w:rPr>
          <w:rFonts w:ascii="Times New Roman" w:hAnsi="Times New Roman" w:cs="Times New Roman"/>
          <w:sz w:val="28"/>
          <w:szCs w:val="28"/>
        </w:rPr>
        <w:t xml:space="preserve"> по гриппу и ОРВИ</w:t>
      </w:r>
      <w:r w:rsidRPr="001846E3">
        <w:rPr>
          <w:rFonts w:ascii="Times New Roman" w:hAnsi="Times New Roman" w:cs="Times New Roman"/>
          <w:sz w:val="28"/>
          <w:szCs w:val="28"/>
        </w:rPr>
        <w:t>.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2.2 Организация образовательного процесса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сказочные уголки на каждом участке для развития двигательной активности детей на воздухе.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Педагогическое образование родителей (или 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дни «Открытых дверей», так и с помощью современных средств информатизации (сайт МАДОУ, электронная почта МАДОУ).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Образовательная деятельность осуществляется в процессе организации различных видов детской деятельности, осуществляемой в ходе режимных моментов, самостоятельной деятельности, взаимодействия с семьями детей.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соответствующих дошкольному возрасту формах работы с детьми.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</w:t>
      </w:r>
    </w:p>
    <w:p w:rsid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6E3">
        <w:rPr>
          <w:rFonts w:ascii="Times New Roman" w:hAnsi="Times New Roman" w:cs="Times New Roman"/>
          <w:sz w:val="28"/>
          <w:szCs w:val="28"/>
        </w:rPr>
        <w:t>В  2017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 xml:space="preserve"> году педагоги нашего сада приняли участие в конкурсах разного уровня и достигли следующих результатов:</w:t>
      </w:r>
    </w:p>
    <w:p w:rsidR="00193DAC" w:rsidRDefault="00193DAC" w:rsidP="001846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3DAC" w:rsidRPr="001846E3" w:rsidRDefault="00193DAC" w:rsidP="001846E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3"/>
        <w:gridCol w:w="2047"/>
        <w:gridCol w:w="1828"/>
        <w:gridCol w:w="2197"/>
      </w:tblGrid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конкурса, уровень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«Время знаний»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«Педагогика 21 века: опыт, достижения, методика»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Воспиттаель.ру</w:t>
            </w:r>
            <w:proofErr w:type="spellEnd"/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Pr="001846E3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r w:rsidRPr="00A11DA0">
              <w:rPr>
                <w:rFonts w:ascii="Times New Roman" w:hAnsi="Times New Roman" w:cs="Times New Roman"/>
                <w:sz w:val="28"/>
                <w:szCs w:val="28"/>
              </w:rPr>
              <w:t>«Время знаний»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2018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2018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Pr="001846E3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Призер (</w:t>
            </w: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A1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место)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P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11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DA0" w:rsidRP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A11DA0" w:rsidRDefault="00A11DA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Антошкина И.П.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756" w:rsidRP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«Народные традиции»</w:t>
            </w:r>
          </w:p>
          <w:p w:rsidR="00686756" w:rsidRP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Педагогический портал «Солнечный свет»</w:t>
            </w:r>
          </w:p>
          <w:p w:rsidR="001846E3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«Мордовский головной убор»</w:t>
            </w:r>
          </w:p>
          <w:p w:rsid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P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творческий конкурс </w:t>
            </w:r>
            <w:proofErr w:type="spellStart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proofErr w:type="spellEnd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 xml:space="preserve"> «Футбол </w:t>
            </w:r>
            <w:proofErr w:type="spellStart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оле-оле-оле</w:t>
            </w:r>
            <w:proofErr w:type="spellEnd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86756" w:rsidRP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Солнечный свет»</w:t>
            </w:r>
          </w:p>
          <w:p w:rsid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hAnsi="Times New Roman" w:cs="Times New Roman"/>
                <w:sz w:val="28"/>
                <w:szCs w:val="28"/>
              </w:rPr>
              <w:t xml:space="preserve">Рисунок на тему: «Мой любимый </w:t>
            </w:r>
            <w:proofErr w:type="spellStart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забивака</w:t>
            </w:r>
            <w:proofErr w:type="spellEnd"/>
            <w:r w:rsidRPr="0068675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86756" w:rsidRDefault="00686756" w:rsidP="00686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Pr="00C509DD" w:rsidRDefault="00686756" w:rsidP="006867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 конкурс</w:t>
            </w:r>
            <w:proofErr w:type="gramEnd"/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ПДД</w:t>
            </w:r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86756" w:rsidRPr="00C509DD" w:rsidRDefault="00686756" w:rsidP="006867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Педагогический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портал</w:t>
            </w: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End"/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>Солнечный свет»</w:t>
            </w:r>
          </w:p>
          <w:p w:rsidR="00686756" w:rsidRDefault="00686756" w:rsidP="006867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«НОД</w:t>
            </w:r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занятие</w:t>
            </w:r>
            <w:r w:rsidRPr="00C50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конспект.</w:t>
            </w:r>
          </w:p>
          <w:p w:rsidR="00686756" w:rsidRPr="00686756" w:rsidRDefault="00686756" w:rsidP="006867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конкурс «Здоровый образ жизни»</w:t>
            </w:r>
          </w:p>
          <w:p w:rsidR="00073022" w:rsidRPr="00073022" w:rsidRDefault="00686756" w:rsidP="00CE16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75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073022"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творческий конкурс «Исследовательская работа в детском саду»</w:t>
            </w: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Солнечный свет»</w:t>
            </w:r>
          </w:p>
          <w:p w:rsidR="00073022" w:rsidRDefault="00073022" w:rsidP="000730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«Почему вода бывает разного цвети»» - конспект занятия.</w:t>
            </w:r>
          </w:p>
          <w:p w:rsidR="00073022" w:rsidRPr="00073022" w:rsidRDefault="00073022" w:rsidP="0007302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конкурс «Педагогические проекты»</w:t>
            </w:r>
          </w:p>
          <w:p w:rsidR="00073022" w:rsidRPr="00073022" w:rsidRDefault="00073022" w:rsidP="0007302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Солнечный свет»</w:t>
            </w:r>
          </w:p>
          <w:p w:rsidR="00686756" w:rsidRPr="00073022" w:rsidRDefault="00073022" w:rsidP="0007302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>Мокшанский</w:t>
            </w:r>
            <w:proofErr w:type="spellEnd"/>
            <w:r w:rsidRPr="000730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национальный костюм»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Январь, 2018</w:t>
            </w: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2018</w:t>
            </w: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B736A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="006867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86756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Апрель,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2018</w:t>
            </w:r>
          </w:p>
          <w:p w:rsidR="00073022" w:rsidRPr="001846E3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756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 место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Pr="00686756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I 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6867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Апряткина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 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022" w:rsidRDefault="00073022" w:rsidP="00AC618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конкурс. </w:t>
            </w:r>
            <w:r w:rsidRPr="00DF605B">
              <w:rPr>
                <w:rFonts w:ascii="Times New Roman" w:hAnsi="Times New Roman" w:cs="Times New Roman"/>
                <w:sz w:val="28"/>
                <w:szCs w:val="28"/>
              </w:rPr>
              <w:t>Итоговое интегрированное занятие по лепке в средней группе «Жук — отличный друг» в конкурсе «Лучший конспект»</w:t>
            </w:r>
            <w:r w:rsidRPr="00DF60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C6181" w:rsidRDefault="00AC6181" w:rsidP="00AC618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1846E3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ежемесячный конкурс</w:t>
            </w:r>
            <w:r w:rsidRPr="00DF605B">
              <w:rPr>
                <w:rFonts w:ascii="Times New Roman" w:hAnsi="Times New Roman" w:cs="Times New Roman"/>
                <w:sz w:val="28"/>
                <w:szCs w:val="28"/>
              </w:rPr>
              <w:t xml:space="preserve"> «Международный образовательный портал </w:t>
            </w:r>
            <w:r w:rsidRPr="00FE3E6A">
              <w:rPr>
                <w:rFonts w:ascii="Times New Roman" w:hAnsi="Times New Roman" w:cs="Times New Roman"/>
                <w:bCs/>
                <w:sz w:val="28"/>
                <w:szCs w:val="28"/>
              </w:rPr>
              <w:t>МААМ</w:t>
            </w:r>
            <w:r w:rsidRPr="00DF605B">
              <w:rPr>
                <w:rFonts w:ascii="Times New Roman" w:hAnsi="Times New Roman" w:cs="Times New Roman"/>
                <w:sz w:val="28"/>
                <w:szCs w:val="28"/>
              </w:rPr>
              <w:t>» </w:t>
            </w: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по математическому развитию в средней группе «У зайцев»</w:t>
            </w: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 xml:space="preserve">в конкурсе «Лучший конспект» 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«Международный образовательный портал МААМ»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педагогический портал "Солнечный свет"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Занятие по познавательному развитию во второй младшей группе «В гостях у пастушка»</w:t>
            </w: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 xml:space="preserve">в конкурсе «Лучший конспект» 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«Международный образовательный портал МААМ»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Мастер-класс для родителей по обучению артикуляционной гимнастике детей дошкольного возраста «Весёлый язычок»</w:t>
            </w:r>
          </w:p>
          <w:p w:rsidR="00073022" w:rsidRP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конкурсе «Лучший мастер-класс»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022">
              <w:rPr>
                <w:rFonts w:ascii="Times New Roman" w:hAnsi="Times New Roman" w:cs="Times New Roman"/>
                <w:sz w:val="28"/>
                <w:szCs w:val="28"/>
              </w:rPr>
              <w:t>«Международный образовательный портал МААМ»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Pr="001846E3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DC7">
              <w:rPr>
                <w:rFonts w:ascii="Times New Roman" w:hAnsi="Times New Roman" w:cs="Times New Roman"/>
                <w:sz w:val="28"/>
                <w:szCs w:val="28"/>
              </w:rPr>
              <w:t>Развлечение на тему «Формирование здорового представления детей о роли воды для организма» в конкурсе "Лучший сценарий праздника" «Международный образовательный портал МААМ»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Июнь,2018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Июль,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Сентябрь,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181" w:rsidRDefault="00AC6181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Pr="001846E3" w:rsidRDefault="00AC6181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87DC7">
              <w:rPr>
                <w:rFonts w:ascii="Times New Roman" w:hAnsi="Times New Roman" w:cs="Times New Roman"/>
                <w:sz w:val="28"/>
                <w:szCs w:val="28"/>
              </w:rPr>
              <w:t>екабрь,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Призер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181" w:rsidRDefault="00AC6181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022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DC7" w:rsidRPr="001846E3" w:rsidRDefault="00987DC7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073022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Бикмурзина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" Педагогическая Эрудиция" 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Методы, приемы и средства обучения"(диплом)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ФГОС ДО: игровая деятельность"(диплом)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Программы мастер-классов в рамках 7 Республиканского семинара-практикума "Учить творчеству"(Сертификат)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Дошкольная педагогика как отрасль педагогической науки(диплом)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ИКТ-компетентность педагога в условиях ФГОС(диплом)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Социальная адаптация детей дошкольного возраста 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Оценка уровня профессиональных знаний воспитателя 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Повышение компьютерной грамотности педагога как показателя профессионального мастерства. Базовый уровень(диплом)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P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1B5">
              <w:rPr>
                <w:rFonts w:ascii="Times New Roman" w:hAnsi="Times New Roman" w:cs="Times New Roman"/>
                <w:sz w:val="28"/>
                <w:szCs w:val="28"/>
              </w:rPr>
              <w:t>Безопасность детей на дороге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Апрель, 2018 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P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2F7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2F7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F7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1B5" w:rsidRPr="005371B5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5371B5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Гурова Н.Н.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55BA">
              <w:rPr>
                <w:rFonts w:ascii="Times New Roman" w:hAnsi="Times New Roman" w:cs="Times New Roman"/>
                <w:sz w:val="28"/>
                <w:szCs w:val="28"/>
              </w:rPr>
              <w:t>Творчество без границ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Февраль, 2018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</w:tr>
      <w:tr w:rsidR="001846E3" w:rsidRPr="001846E3" w:rsidTr="00EA1080">
        <w:trPr>
          <w:trHeight w:val="1450"/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Доутесса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без границ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4E0A9B" w:rsidP="004E0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Февраль, 2018 </w:t>
            </w:r>
          </w:p>
          <w:p w:rsidR="004E0A9B" w:rsidRDefault="004E0A9B" w:rsidP="004E0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4E0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Pr="004E0A9B" w:rsidRDefault="004E0A9B" w:rsidP="004E0A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Л.Л.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0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олимпиада «Подари знание»</w:t>
            </w:r>
          </w:p>
          <w:p w:rsidR="004E0A9B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0A9B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«Эффективные формы и работы с семьей»</w:t>
            </w:r>
          </w:p>
          <w:p w:rsidR="004E0A9B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2018</w:t>
            </w: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B" w:rsidRPr="004E0A9B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4E0A9B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Ефремова Е.Ю.</w:t>
            </w:r>
          </w:p>
        </w:tc>
      </w:tr>
      <w:tr w:rsidR="001846E3" w:rsidRPr="001846E3" w:rsidTr="00EA1080">
        <w:trPr>
          <w:trHeight w:val="3864"/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2B56">
              <w:rPr>
                <w:rFonts w:ascii="Times New Roman" w:hAnsi="Times New Roman" w:cs="Times New Roman"/>
                <w:sz w:val="28"/>
                <w:szCs w:val="24"/>
              </w:rPr>
              <w:t>Музыкальное воспитание в ДОУ»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«Педагогика XXI века: опыт, достижения, методика», </w:t>
            </w:r>
            <w:proofErr w:type="spell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«Моё призвание-дошкольное образование», российский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46E3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Лукина Е.В.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Международная интернет - олимпиада “ФГОС Дошкольного образования”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12B56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“Воспитатели России”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Севасьянова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1846E3" w:rsidRPr="001846E3" w:rsidTr="00EA1080">
        <w:trPr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«Здоровье. Спорт»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Педагогический портал «Солнечный свет»</w:t>
            </w:r>
          </w:p>
          <w:p w:rsidR="001846E3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«Зимние олимпийские игры - 2018» - сценарий спортивного праздника.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«Космонавтика»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Солнечный свет»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«Вместе к звездам полетим» - рисунок.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 конкурс</w:t>
            </w:r>
            <w:proofErr w:type="gram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 «Мое итоговое мероприятие»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</w:t>
            </w:r>
            <w:proofErr w:type="gram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Солнечный свет»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«НОД по </w:t>
            </w:r>
            <w:proofErr w:type="spell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матем.разв</w:t>
            </w:r>
            <w:proofErr w:type="spell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соц.миру</w:t>
            </w:r>
            <w:proofErr w:type="spell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конст</w:t>
            </w:r>
            <w:proofErr w:type="spell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.» - конспект.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«Костюм, головной убор»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Солнечный свет»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«Костюмы пиратов для развлечения» - костюмы.</w:t>
            </w:r>
          </w:p>
          <w:p w:rsid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«Сценарии праздников и мероприятий»</w:t>
            </w:r>
          </w:p>
          <w:p w:rsidR="00912B56" w:rsidRPr="00912B56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</w:t>
            </w:r>
            <w:proofErr w:type="gramStart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портал  «</w:t>
            </w:r>
            <w:proofErr w:type="gramEnd"/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Солнечный свет»</w:t>
            </w:r>
          </w:p>
          <w:p w:rsidR="00912B56" w:rsidRPr="001846E3" w:rsidRDefault="00912B56" w:rsidP="00912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56">
              <w:rPr>
                <w:rFonts w:ascii="Times New Roman" w:hAnsi="Times New Roman" w:cs="Times New Roman"/>
                <w:sz w:val="28"/>
                <w:szCs w:val="28"/>
              </w:rPr>
              <w:t>«Сценарий праздника «Флаг РФ»» - сценарий.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Июль, 2018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2F73E9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Август, </w:t>
            </w:r>
            <w:r w:rsidRPr="002F73E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56" w:rsidRPr="00912B56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912B5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Сильнова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1846E3" w:rsidRPr="001846E3" w:rsidTr="00193DAC">
        <w:trPr>
          <w:trHeight w:val="3421"/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EA108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r w:rsidRPr="00DF5618">
              <w:rPr>
                <w:rFonts w:ascii="Times New Roman" w:hAnsi="Times New Roman" w:cs="Times New Roman"/>
                <w:sz w:val="28"/>
                <w:szCs w:val="28"/>
              </w:rPr>
              <w:t>«Люблю тебя, мой край родной!»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EA108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EA108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EA1080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Черяпкина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193DAC" w:rsidRPr="001846E3" w:rsidTr="00EA1080">
        <w:trPr>
          <w:trHeight w:val="3421"/>
          <w:jc w:val="center"/>
        </w:trPr>
        <w:tc>
          <w:tcPr>
            <w:tcW w:w="3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D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Международная интернет олимпиада «Солнечный свет» «ФГОС дошкольного образования»</w:t>
            </w: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DAC">
              <w:rPr>
                <w:rFonts w:ascii="Times New Roman" w:hAnsi="Times New Roman" w:cs="Times New Roman"/>
                <w:sz w:val="28"/>
                <w:szCs w:val="28"/>
              </w:rPr>
              <w:t>«Футбол в моём сердце» Рисунок на тему: «Наш любимый футбол»</w:t>
            </w: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DAC">
              <w:rPr>
                <w:rFonts w:ascii="Times New Roman" w:hAnsi="Times New Roman" w:cs="Times New Roman"/>
                <w:sz w:val="28"/>
                <w:szCs w:val="28"/>
              </w:rPr>
              <w:t xml:space="preserve">«Педагогические проекты» Работа: Проект на тему </w:t>
            </w:r>
            <w:proofErr w:type="gramStart"/>
            <w:r w:rsidRPr="00193DAC">
              <w:rPr>
                <w:rFonts w:ascii="Times New Roman" w:hAnsi="Times New Roman" w:cs="Times New Roman"/>
                <w:sz w:val="28"/>
                <w:szCs w:val="28"/>
              </w:rPr>
              <w:t>« Почему</w:t>
            </w:r>
            <w:proofErr w:type="gramEnd"/>
            <w:r w:rsidRPr="00193DAC">
              <w:rPr>
                <w:rFonts w:ascii="Times New Roman" w:hAnsi="Times New Roman" w:cs="Times New Roman"/>
                <w:sz w:val="28"/>
                <w:szCs w:val="28"/>
              </w:rPr>
              <w:t xml:space="preserve"> наступает осень»</w:t>
            </w: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DAC">
              <w:rPr>
                <w:rFonts w:ascii="Times New Roman" w:hAnsi="Times New Roman" w:cs="Times New Roman"/>
                <w:sz w:val="28"/>
                <w:szCs w:val="28"/>
              </w:rPr>
              <w:t>«Моё итоговое мероприятие» Работа: Конспект НОД по математическому развитию/социальному миру/конструированию</w:t>
            </w: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DAC">
              <w:rPr>
                <w:rFonts w:ascii="Times New Roman" w:hAnsi="Times New Roman" w:cs="Times New Roman"/>
                <w:sz w:val="28"/>
                <w:szCs w:val="28"/>
              </w:rPr>
              <w:t>Международная интернет олимпиада «Солнечный свет» По педагогике «Формы воспитания»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2018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181" w:rsidRDefault="00AC6181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Май, 2018 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DAC" w:rsidRP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3DAC" w:rsidRDefault="00193DAC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Видяшина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</w:tr>
    </w:tbl>
    <w:p w:rsidR="001846E3" w:rsidRPr="001846E3" w:rsidRDefault="00EA1080" w:rsidP="00184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Севастьянова Виктория</w:t>
      </w:r>
      <w:r w:rsidR="001846E3" w:rsidRPr="001846E3">
        <w:rPr>
          <w:rFonts w:ascii="Times New Roman" w:hAnsi="Times New Roman" w:cs="Times New Roman"/>
          <w:sz w:val="28"/>
          <w:szCs w:val="28"/>
        </w:rPr>
        <w:t xml:space="preserve"> Александровна приняли участие в муниципальном эта</w:t>
      </w:r>
      <w:r>
        <w:rPr>
          <w:rFonts w:ascii="Times New Roman" w:hAnsi="Times New Roman" w:cs="Times New Roman"/>
          <w:sz w:val="28"/>
          <w:szCs w:val="28"/>
        </w:rPr>
        <w:t>пе 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846E3" w:rsidRPr="001846E3">
        <w:rPr>
          <w:rFonts w:ascii="Times New Roman" w:hAnsi="Times New Roman" w:cs="Times New Roman"/>
          <w:sz w:val="28"/>
          <w:szCs w:val="28"/>
        </w:rPr>
        <w:t xml:space="preserve"> Всероссийского конкурса «Воспитатели России», проводимого партией «Единая Россия»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2.3 Качество подготовки воспитанников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целях обеспечения комплексного подхода к оценке итоговых и промежуточных результатов освоения основной общеобразовательной программы, на основании ФГОС ДО, проведен мониторинг освоения основной общеобразовательной программы по образовательным областям.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Таким образом, по результатам мониторинга освоения общеобразовательной образования выполнение программы дошкольного составляет 89%.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Анализ результатов показал, что уровень овладения детьми необходимыми знаниями, навыками и умениями по всем образовательным областям, а также </w:t>
      </w:r>
      <w:r w:rsidRPr="001846E3">
        <w:rPr>
          <w:rFonts w:ascii="Times New Roman" w:hAnsi="Times New Roman" w:cs="Times New Roman"/>
          <w:sz w:val="28"/>
          <w:szCs w:val="28"/>
        </w:rPr>
        <w:lastRenderedPageBreak/>
        <w:t>уровень развития интегративных качеств воспитанников соответствует высокому уровню. Данные представлены в таблице.</w:t>
      </w:r>
    </w:p>
    <w:tbl>
      <w:tblPr>
        <w:tblW w:w="86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4590"/>
        <w:gridCol w:w="1701"/>
        <w:gridCol w:w="1843"/>
      </w:tblGrid>
      <w:tr w:rsidR="001846E3" w:rsidRPr="001846E3" w:rsidTr="00073022">
        <w:trPr>
          <w:trHeight w:val="49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EA108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Май  201</w:t>
            </w:r>
            <w:r w:rsidR="00EA108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proofErr w:type="gramEnd"/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846E3" w:rsidRPr="001846E3" w:rsidTr="00073022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детей - 315</w:t>
            </w:r>
          </w:p>
        </w:tc>
      </w:tr>
      <w:tr w:rsidR="001846E3" w:rsidRPr="001846E3" w:rsidTr="00073022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</w:tr>
      <w:tr w:rsidR="001846E3" w:rsidRPr="001846E3" w:rsidTr="00073022">
        <w:trPr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073022">
        <w:trPr>
          <w:trHeight w:val="6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- коммуникативное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68129B" w:rsidRDefault="0068129B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0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68129B" w:rsidRDefault="0068129B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65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- эстетическое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68129B" w:rsidRDefault="0068129B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68129B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5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68129B" w:rsidRDefault="0068129B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1846E3" w:rsidRPr="001846E3" w:rsidRDefault="001846E3" w:rsidP="001846E3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Анализ мониторинга показал положительную динамику эффективности педагогических воздействий и индивидуального развития детей всех дошкольных групп.</w:t>
      </w:r>
    </w:p>
    <w:p w:rsidR="001846E3" w:rsidRPr="001846E3" w:rsidRDefault="001846E3" w:rsidP="001846E3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Результат мониторинга показал стабильное качество образовательной работы в МАДОУ. Особое внимание уделялось образовательной области «Познавательное развитие» и речевое развитие.</w:t>
      </w:r>
    </w:p>
    <w:p w:rsidR="001846E3" w:rsidRPr="001846E3" w:rsidRDefault="001846E3" w:rsidP="001846E3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целом в детском саду можно отметить, что работа по образовательной программе дошкольного образования МАДОУ благотворно влияет на результаты итогового мониторинга.</w:t>
      </w:r>
    </w:p>
    <w:p w:rsidR="001846E3" w:rsidRPr="001846E3" w:rsidRDefault="001846E3" w:rsidP="001846E3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Анализируя данные результаты, можно сделать вывод, что в организации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 – образовательной работы с детьми необходимо продолжать совершенствовать работу по всем направлениям деятельности, продумать эффективные формы, методы и приемы организации деятельности детей, способствующей повышению показателей по всем образовательным областям.</w:t>
      </w:r>
    </w:p>
    <w:p w:rsid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</w:t>
      </w:r>
    </w:p>
    <w:p w:rsidR="00B93C91" w:rsidRDefault="00B93C91" w:rsidP="001846E3">
      <w:pPr>
        <w:pStyle w:val="Default"/>
        <w:jc w:val="both"/>
        <w:rPr>
          <w:sz w:val="28"/>
          <w:szCs w:val="28"/>
        </w:rPr>
      </w:pPr>
    </w:p>
    <w:p w:rsidR="00B93C91" w:rsidRDefault="00B93C91" w:rsidP="001846E3">
      <w:pPr>
        <w:pStyle w:val="Default"/>
        <w:jc w:val="both"/>
        <w:rPr>
          <w:sz w:val="28"/>
          <w:szCs w:val="28"/>
        </w:rPr>
      </w:pPr>
    </w:p>
    <w:p w:rsidR="00B93C91" w:rsidRPr="001846E3" w:rsidRDefault="00B93C91" w:rsidP="001846E3">
      <w:pPr>
        <w:pStyle w:val="Default"/>
        <w:jc w:val="both"/>
        <w:rPr>
          <w:sz w:val="28"/>
          <w:szCs w:val="28"/>
        </w:rPr>
      </w:pPr>
    </w:p>
    <w:p w:rsidR="001846E3" w:rsidRPr="001846E3" w:rsidRDefault="001846E3" w:rsidP="00184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lastRenderedPageBreak/>
        <w:t>Творческие достижения воспитанников в 2017 году.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9"/>
        <w:gridCol w:w="2130"/>
        <w:gridCol w:w="2038"/>
        <w:gridCol w:w="2728"/>
      </w:tblGrid>
      <w:tr w:rsidR="001846E3" w:rsidRPr="001846E3" w:rsidTr="00193DAC">
        <w:trPr>
          <w:jc w:val="center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детей, принявших участие в данном конкурсе</w:t>
            </w:r>
          </w:p>
        </w:tc>
      </w:tr>
      <w:tr w:rsidR="001846E3" w:rsidRPr="001846E3" w:rsidTr="00193DAC">
        <w:trPr>
          <w:trHeight w:val="150"/>
          <w:jc w:val="center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«Правила дорожного движения глазами детей»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  <w:r w:rsidR="001846E3" w:rsidRPr="001846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Аленина Александра</w:t>
            </w:r>
          </w:p>
        </w:tc>
      </w:tr>
      <w:tr w:rsidR="001846E3" w:rsidRPr="001846E3" w:rsidTr="00193DAC">
        <w:trPr>
          <w:trHeight w:val="724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«Осенние пейзажи»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Победитель, </w:t>
            </w: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Маркина Настя</w:t>
            </w:r>
          </w:p>
        </w:tc>
      </w:tr>
      <w:tr w:rsidR="001846E3" w:rsidRPr="001846E3" w:rsidTr="00193DAC">
        <w:trPr>
          <w:trHeight w:val="90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этап кубка РМ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7E2EE4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EE4">
              <w:rPr>
                <w:rFonts w:ascii="Times New Roman" w:hAnsi="Times New Roman" w:cs="Times New Roman"/>
                <w:sz w:val="28"/>
                <w:szCs w:val="28"/>
              </w:rPr>
              <w:t xml:space="preserve">Второй этап кубка РМ по </w:t>
            </w:r>
            <w:proofErr w:type="spellStart"/>
            <w:r w:rsidRPr="007E2EE4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7E2EE4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EE4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по </w:t>
            </w:r>
            <w:proofErr w:type="spellStart"/>
            <w:r w:rsidRPr="007E2EE4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  <w:r w:rsidRPr="007E2EE4">
              <w:rPr>
                <w:rFonts w:ascii="Times New Roman" w:hAnsi="Times New Roman" w:cs="Times New Roman"/>
                <w:sz w:val="28"/>
                <w:szCs w:val="28"/>
              </w:rPr>
              <w:t xml:space="preserve"> ГБУ РМ «СШОР по велоспорту» в возрастной категории мальчики 2015 г и старше.</w:t>
            </w:r>
          </w:p>
          <w:p w:rsidR="007E2EE4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Четвертый этап кубка РМ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7E2EE4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EE4">
              <w:rPr>
                <w:rFonts w:ascii="Times New Roman" w:hAnsi="Times New Roman" w:cs="Times New Roman"/>
                <w:sz w:val="28"/>
                <w:szCs w:val="28"/>
              </w:rPr>
              <w:t>Открытые республиканские соревнования ГБУ РМ «КСШОР»</w:t>
            </w:r>
          </w:p>
          <w:p w:rsidR="007E2EE4" w:rsidRDefault="00B4082C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Пятый </w:t>
            </w:r>
            <w:proofErr w:type="gram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этап  кубка</w:t>
            </w:r>
            <w:proofErr w:type="gramEnd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 РМ по </w:t>
            </w:r>
            <w:proofErr w:type="spell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B4082C" w:rsidRDefault="00B4082C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Шестой </w:t>
            </w:r>
            <w:proofErr w:type="gram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этап  кубка</w:t>
            </w:r>
            <w:proofErr w:type="gramEnd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 РМ по </w:t>
            </w:r>
            <w:proofErr w:type="spell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B4082C" w:rsidRDefault="00B4082C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Кубок РМ по </w:t>
            </w:r>
            <w:proofErr w:type="spell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  <w:p w:rsidR="00B4082C" w:rsidRPr="001846E3" w:rsidRDefault="00B4082C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8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Седьмой </w:t>
            </w:r>
            <w:proofErr w:type="gram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этап  кубка</w:t>
            </w:r>
            <w:proofErr w:type="gramEnd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 РМ по </w:t>
            </w:r>
            <w:proofErr w:type="spell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Февраль, 2018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Март, 2018 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2018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2018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Июль, 2018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181" w:rsidRDefault="00AC618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  <w:p w:rsidR="00B4082C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F7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E4" w:rsidRDefault="007E2EE4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4082C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7E2EE4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Бикеев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193DAC">
        <w:trPr>
          <w:trHeight w:val="90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082C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Пятый этап кубка РМ по </w:t>
            </w:r>
            <w:proofErr w:type="spell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беговелам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Зуйкова Нина</w:t>
            </w:r>
          </w:p>
        </w:tc>
      </w:tr>
      <w:tr w:rsidR="001846E3" w:rsidRPr="001846E3" w:rsidTr="00193DAC">
        <w:trPr>
          <w:trHeight w:val="90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«</w:t>
            </w: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Дорога в жизнь»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Локштанова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r w:rsidRPr="002E7C13">
              <w:rPr>
                <w:rFonts w:ascii="Times New Roman" w:hAnsi="Times New Roman" w:cs="Times New Roman"/>
                <w:sz w:val="28"/>
                <w:szCs w:val="28"/>
              </w:rPr>
              <w:t>Творчество и интеллект»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Веретило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>Международный  конкурс</w:t>
            </w:r>
            <w:proofErr w:type="gramEnd"/>
            <w:r w:rsidRPr="00B4082C">
              <w:rPr>
                <w:rFonts w:ascii="Times New Roman" w:hAnsi="Times New Roman" w:cs="Times New Roman"/>
                <w:sz w:val="28"/>
                <w:szCs w:val="28"/>
              </w:rPr>
              <w:t xml:space="preserve"> «BID BEN»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Ширшакова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082C" w:rsidRPr="006A3599" w:rsidRDefault="00B4082C" w:rsidP="00AC61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конкурс По</w:t>
            </w:r>
            <w:r w:rsidR="00AC6181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елка из природного материала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 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лесу живет еж</w:t>
            </w: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B4082C" w:rsidRPr="006A3599" w:rsidRDefault="00B4082C" w:rsidP="00AC61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Педагогический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портал</w:t>
            </w: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End"/>
            <w:r w:rsidRPr="006A3599">
              <w:rPr>
                <w:rFonts w:ascii="Times New Roman" w:eastAsia="Calibri" w:hAnsi="Times New Roman" w:cs="Times New Roman"/>
                <w:sz w:val="28"/>
                <w:szCs w:val="28"/>
              </w:rPr>
              <w:t>Солнечный свет»</w:t>
            </w:r>
          </w:p>
          <w:p w:rsidR="001846E3" w:rsidRPr="00AC6181" w:rsidRDefault="00B4082C" w:rsidP="00AC618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«Робот» - поделка из природного материала.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2018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Трясов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B4082C">
              <w:rPr>
                <w:rFonts w:ascii="Times New Roman" w:hAnsi="Times New Roman" w:cs="Times New Roman"/>
                <w:sz w:val="28"/>
                <w:szCs w:val="32"/>
              </w:rPr>
              <w:t>Спортивно-массовое мероприятие соло Н4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4082C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Морофон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конкурса Мира т</w:t>
            </w:r>
            <w:r w:rsidRPr="00B4082C">
              <w:rPr>
                <w:rFonts w:ascii="Times New Roman" w:hAnsi="Times New Roman" w:cs="Times New Roman"/>
                <w:sz w:val="28"/>
                <w:szCs w:val="32"/>
              </w:rPr>
              <w:t>ворчества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2018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82C" w:rsidRPr="00B4082C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B4082C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Селин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412">
              <w:rPr>
                <w:rFonts w:ascii="Times New Roman" w:hAnsi="Times New Roman" w:cs="Times New Roman"/>
                <w:sz w:val="28"/>
                <w:szCs w:val="28"/>
              </w:rPr>
              <w:t>Городская выставка-конкурс по робототехнике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</w:tr>
      <w:tr w:rsidR="001846E3" w:rsidRPr="001846E3" w:rsidTr="00193DAC">
        <w:trPr>
          <w:trHeight w:val="728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конкурс «Осень! Осень! В гости просим жизни»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Сыркина Вика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«Детское творчество» (Подарок для любимой мамы)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2018</w:t>
            </w:r>
            <w:r w:rsidR="001846E3" w:rsidRPr="001846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Победитель, </w:t>
            </w: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Лукина Маша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посвященный Дню Победы в Вов 1941-1945г.г.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«Золотой аккорд», российский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«Песенки-</w:t>
            </w:r>
            <w:proofErr w:type="spellStart"/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чудесенки</w:t>
            </w:r>
            <w:proofErr w:type="spellEnd"/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», российский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2018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2018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P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Лукина Маша</w:t>
            </w:r>
          </w:p>
        </w:tc>
      </w:tr>
      <w:tr w:rsidR="001846E3" w:rsidRPr="001846E3" w:rsidTr="00193DAC">
        <w:trPr>
          <w:trHeight w:val="46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4"/>
              </w:rPr>
              <w:t>«Планета детства», городской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«Маленькие звездочки»</w:t>
            </w:r>
          </w:p>
        </w:tc>
      </w:tr>
      <w:tr w:rsidR="001846E3" w:rsidRPr="001846E3" w:rsidTr="00193DAC">
        <w:trPr>
          <w:trHeight w:val="1683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AC61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13D1">
              <w:rPr>
                <w:rFonts w:ascii="Times New Roman" w:hAnsi="Times New Roman" w:cs="Times New Roman"/>
                <w:sz w:val="28"/>
                <w:szCs w:val="28"/>
              </w:rPr>
              <w:t>«Планета детства», городской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«Фантазеры»</w:t>
            </w:r>
          </w:p>
        </w:tc>
      </w:tr>
      <w:tr w:rsidR="001846E3" w:rsidRPr="001846E3" w:rsidTr="00193DAC">
        <w:trPr>
          <w:trHeight w:val="701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Default="00ED13D1" w:rsidP="00193D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Международная интернет-олимпиада «Здоровый образ жизни»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D13D1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Всероссийский конкурс «Я помню,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горжусь»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2018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3D1" w:rsidRPr="00ED13D1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ED13D1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</w:tr>
      <w:tr w:rsidR="001846E3" w:rsidRPr="001846E3" w:rsidTr="00193DAC">
        <w:trPr>
          <w:trHeight w:val="600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творческий конкурс «</w:t>
            </w:r>
            <w:proofErr w:type="spellStart"/>
            <w:proofErr w:type="gramStart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Осень!Осень</w:t>
            </w:r>
            <w:proofErr w:type="gramEnd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!В</w:t>
            </w:r>
            <w:proofErr w:type="spellEnd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гости просим»</w:t>
            </w:r>
          </w:p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Педагогический </w:t>
            </w:r>
            <w:proofErr w:type="gramStart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портал  «</w:t>
            </w:r>
            <w:proofErr w:type="gramEnd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Солнечный свет»</w:t>
            </w:r>
          </w:p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«Осенний листопад!» - рисунок.</w:t>
            </w:r>
          </w:p>
          <w:p w:rsidR="001846E3" w:rsidRPr="0004257E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Лера</w:t>
            </w:r>
          </w:p>
        </w:tc>
      </w:tr>
      <w:tr w:rsidR="001846E3" w:rsidRPr="001846E3" w:rsidTr="00193DAC">
        <w:trPr>
          <w:trHeight w:val="305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творческий конкурс «Игры, игрушки»</w:t>
            </w:r>
          </w:p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Педагогический </w:t>
            </w:r>
            <w:proofErr w:type="gramStart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портал  «</w:t>
            </w:r>
            <w:proofErr w:type="gramEnd"/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Солнечный свет»</w:t>
            </w:r>
          </w:p>
          <w:p w:rsidR="0004257E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257E">
              <w:rPr>
                <w:rFonts w:ascii="Times New Roman" w:hAnsi="Times New Roman" w:cs="Times New Roman"/>
                <w:bCs/>
                <w:sz w:val="28"/>
                <w:szCs w:val="28"/>
              </w:rPr>
              <w:t>«Робот» - поделка из конструктора.</w:t>
            </w:r>
          </w:p>
          <w:p w:rsidR="001846E3" w:rsidRPr="001846E3" w:rsidRDefault="001846E3" w:rsidP="00193DA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04257E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04257E" w:rsidP="00193D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Белоглазов Саша</w:t>
            </w:r>
          </w:p>
        </w:tc>
      </w:tr>
    </w:tbl>
    <w:p w:rsidR="001846E3" w:rsidRPr="001846E3" w:rsidRDefault="001846E3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6E3" w:rsidRPr="001846E3" w:rsidRDefault="001846E3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 Востребованность выпускников МАДОУ</w:t>
      </w:r>
    </w:p>
    <w:p w:rsidR="001846E3" w:rsidRPr="001846E3" w:rsidRDefault="001846E3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>Выпускники МАДОУ «Центр развития ребенка – детский сад №14» 201</w:t>
      </w:r>
      <w:r w:rsidR="0004257E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года поступили на обучение в школы </w:t>
      </w:r>
      <w:proofErr w:type="spellStart"/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>г.о</w:t>
      </w:r>
      <w:proofErr w:type="spellEnd"/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Саранск Ленинского района. Основная масса детей учатся в лицеи или гимназии.  Обучение на начальной ступени носит </w:t>
      </w:r>
      <w:proofErr w:type="spellStart"/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>безоценочный</w:t>
      </w:r>
      <w:proofErr w:type="spellEnd"/>
      <w:r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характер, однако, по опросам учителей 90% выпускников успешно осваивают программу.</w:t>
      </w:r>
      <w:r w:rsidRPr="001846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Многолетнее сотрудничество с городскими учреждениями дополнительного образования и наличие дополнительных услуг в МАДОУ обеспечило для выпускников детского сада возможность дальнейшего самоопределения и успешной социальной адаптации. Ежегодное поступление 90-92% наших выпускников на обучение на отделения художественного, музыкального, хореографического направлений, в спортивные секции по хоккею, боксу и разным видам борьбы подтверждает востребованность выпускников нашего МАДОУ в сфере дополнительного образования. </w:t>
      </w:r>
    </w:p>
    <w:p w:rsidR="001846E3" w:rsidRPr="001846E3" w:rsidRDefault="001846E3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t xml:space="preserve">2.5 Качество кадрового обеспечения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В МДОУ созданы необходимые условия для профессионального роста сотрудников. Имеется план переподготовки и аттестации педагогических кадров, ежегодно педагоги повышают свое мастерство в ходе прохождения аттестации, повышения квалификации, участвуют в районных методических объединениях, семинарах, мастер-классах. </w:t>
      </w:r>
    </w:p>
    <w:p w:rsidR="001846E3" w:rsidRPr="001846E3" w:rsidRDefault="001846E3" w:rsidP="001846E3">
      <w:pPr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Инновационный опыт педагогов размещен на международных образовательных порталах в сети интернет</w:t>
      </w:r>
    </w:p>
    <w:tbl>
      <w:tblPr>
        <w:tblW w:w="89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9"/>
        <w:gridCol w:w="1584"/>
        <w:gridCol w:w="2198"/>
        <w:gridCol w:w="2198"/>
        <w:gridCol w:w="1576"/>
      </w:tblGrid>
      <w:tr w:rsidR="001846E3" w:rsidRPr="001846E3" w:rsidTr="00073022">
        <w:trPr>
          <w:trHeight w:val="227"/>
          <w:jc w:val="center"/>
        </w:trPr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педагогических работников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Из них внешние совместители</w:t>
            </w:r>
          </w:p>
        </w:tc>
        <w:tc>
          <w:tcPr>
            <w:tcW w:w="5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имеющих</w:t>
            </w:r>
          </w:p>
        </w:tc>
      </w:tr>
      <w:tr w:rsidR="001846E3" w:rsidRPr="001846E3" w:rsidTr="00073022">
        <w:trPr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Высшую квалификационную категорию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Первую квалификационную категорию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1846E3" w:rsidRPr="001846E3" w:rsidTr="00073022">
        <w:trPr>
          <w:trHeight w:val="291"/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846E3" w:rsidRPr="001846E3" w:rsidRDefault="001846E3" w:rsidP="001846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0"/>
        <w:gridCol w:w="3003"/>
        <w:gridCol w:w="2839"/>
      </w:tblGrid>
      <w:tr w:rsidR="001846E3" w:rsidRPr="001846E3" w:rsidTr="00073022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% от общего количества педагогов</w:t>
            </w:r>
          </w:p>
        </w:tc>
      </w:tr>
      <w:tr w:rsidR="001846E3" w:rsidRPr="001846E3" w:rsidTr="00073022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97 </w:t>
            </w:r>
            <w:r w:rsidR="001846E3" w:rsidRPr="001846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846E3" w:rsidRPr="001846E3" w:rsidTr="00073022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846E3"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</w:tbl>
    <w:p w:rsidR="001846E3" w:rsidRPr="001846E3" w:rsidRDefault="001846E3" w:rsidP="001846E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t>Сведения об организации повышения квалификации педагогических работников, анализ возрастного состава педагогических работников.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7"/>
        <w:gridCol w:w="2238"/>
        <w:gridCol w:w="2250"/>
      </w:tblGrid>
      <w:tr w:rsidR="001846E3" w:rsidRPr="001846E3" w:rsidTr="007053D6">
        <w:trPr>
          <w:jc w:val="center"/>
        </w:trPr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 КПК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Сроки прохождения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слушателей</w:t>
            </w:r>
          </w:p>
        </w:tc>
      </w:tr>
      <w:tr w:rsidR="001846E3" w:rsidRPr="001846E3" w:rsidTr="007053D6">
        <w:trPr>
          <w:trHeight w:val="402"/>
          <w:jc w:val="center"/>
        </w:trPr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846E3" w:rsidRPr="001846E3" w:rsidRDefault="001846E3" w:rsidP="009904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9045E">
              <w:rPr>
                <w:rFonts w:ascii="Times New Roman" w:hAnsi="Times New Roman" w:cs="Times New Roman"/>
                <w:sz w:val="28"/>
                <w:szCs w:val="28"/>
              </w:rPr>
              <w:t>Проектирование и реализация дополнительных образовательных программ в условиях дошкольной образовательной организации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Pr="001846E3" w:rsidRDefault="0099045E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07.11.2018 – 10.11.2018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6E3" w:rsidRDefault="0099045E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Ямбушева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Евгеньевна</w:t>
            </w:r>
          </w:p>
          <w:p w:rsidR="00BD7436" w:rsidRDefault="00BD743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436" w:rsidRDefault="00BD743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Шестовская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Александровна</w:t>
            </w:r>
          </w:p>
          <w:p w:rsidR="006060CD" w:rsidRDefault="006060CD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0CD" w:rsidRPr="001846E3" w:rsidRDefault="006060CD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Лариса Леонидовна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7053D6">
        <w:trPr>
          <w:trHeight w:val="315"/>
          <w:jc w:val="center"/>
        </w:trPr>
        <w:tc>
          <w:tcPr>
            <w:tcW w:w="4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«Содержание и методы работы логопеда в дошкольном образовательном учреждении в соответствии с ФГОС»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Вихрова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Валентиновна</w:t>
            </w:r>
          </w:p>
        </w:tc>
      </w:tr>
      <w:tr w:rsidR="009D03AE" w:rsidRPr="001846E3" w:rsidTr="007053D6">
        <w:trPr>
          <w:trHeight w:val="315"/>
          <w:jc w:val="center"/>
        </w:trPr>
        <w:tc>
          <w:tcPr>
            <w:tcW w:w="4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3AE" w:rsidRPr="009D03AE" w:rsidRDefault="009D03AE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D03A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"Адаптированные образовательные программы дошкольного образования: проектирование и алгоритм реализации"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3AE" w:rsidRDefault="009D03AE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3AE" w:rsidRDefault="009D03AE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Казачкова Мария Владимировна</w:t>
            </w:r>
          </w:p>
        </w:tc>
      </w:tr>
      <w:tr w:rsidR="001846E3" w:rsidRPr="001846E3" w:rsidTr="007053D6">
        <w:trPr>
          <w:trHeight w:val="315"/>
          <w:jc w:val="center"/>
        </w:trPr>
        <w:tc>
          <w:tcPr>
            <w:tcW w:w="4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«Методика интерактивной педагогики в дошкольной образовательной организации в условиях реализации ФГОС»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28.11.2018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6E3" w:rsidRPr="001846E3" w:rsidRDefault="007053D6" w:rsidP="007053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Видяшина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Наталия Николаевна</w:t>
            </w:r>
          </w:p>
        </w:tc>
      </w:tr>
    </w:tbl>
    <w:p w:rsidR="001846E3" w:rsidRPr="001846E3" w:rsidRDefault="001846E3" w:rsidP="001846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846E3" w:rsidRPr="001846E3" w:rsidRDefault="001846E3" w:rsidP="001846E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lastRenderedPageBreak/>
        <w:t>2.6 Материально-техническая база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МАДОУ «Центр развития ребенка – детский сад №14»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имеется: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физкультурный зал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музыкальный зал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бассейн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кабинет заведующей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методический кабинет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кабинет учителя-логопеда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кабинет психолога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медицинский блок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компьютерный класс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зоны двигательной активности в группах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спортивная площадка – 2 шт.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участки, оборудованные прогулочными верандами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дошкольном учреждении имеется необходимые технические средства обучения: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компьютер, принтер в кабинетах, музыкальном зале,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 -8 компьютеров в компьютерном классе,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- 2 интерактивные доски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магнитофоны и телевизоры во всех возрастных группах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мультимедийный проектор</w:t>
      </w:r>
      <w:r w:rsidR="007053D6">
        <w:rPr>
          <w:rFonts w:ascii="Times New Roman" w:hAnsi="Times New Roman" w:cs="Times New Roman"/>
          <w:sz w:val="28"/>
          <w:szCs w:val="28"/>
        </w:rPr>
        <w:t xml:space="preserve"> – 2 шт.</w:t>
      </w:r>
      <w:r w:rsidRPr="001846E3">
        <w:rPr>
          <w:rFonts w:ascii="Times New Roman" w:hAnsi="Times New Roman" w:cs="Times New Roman"/>
          <w:sz w:val="28"/>
          <w:szCs w:val="28"/>
        </w:rPr>
        <w:t>, экран -1 шт. в музыкальном зале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переносной музыкальный инструмент (фортепиано) - 1 шт.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-  музыкальный центр - </w:t>
      </w:r>
      <w:r w:rsidR="007053D6">
        <w:rPr>
          <w:rFonts w:ascii="Times New Roman" w:hAnsi="Times New Roman" w:cs="Times New Roman"/>
          <w:sz w:val="28"/>
          <w:szCs w:val="28"/>
        </w:rPr>
        <w:t>3</w:t>
      </w:r>
      <w:r w:rsidRPr="001846E3">
        <w:rPr>
          <w:rFonts w:ascii="Times New Roman" w:hAnsi="Times New Roman" w:cs="Times New Roman"/>
          <w:sz w:val="28"/>
          <w:szCs w:val="28"/>
        </w:rPr>
        <w:t xml:space="preserve"> шт.  в музыкальном и спортивном залах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группах созданы условия для индивидуальных и коллективных игр, самостоятельной активности детей (музыкально-познавательной и исследовательской, проектной и интеллектуальной, театрализованной деятельности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 Среда своевременно изменяется (обновляется) с учетом программы и возраста детей.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музыкальном зале находится необходимое оборудование для совместной деятельности с детьми: фортепиано, баян, магнитофон, музыкальный центр, мультимедийный проектор, набор детских музыкальных инструментов, музыкальные игрушки, портреты композиторов, фонотека, дидактические музыкальные игры, костюмы для детей и взрослых.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Для физкультурных занятий имеется гимнастические лестницы, гимнастические </w:t>
      </w:r>
      <w:proofErr w:type="gramStart"/>
      <w:r w:rsidRPr="001846E3">
        <w:rPr>
          <w:rFonts w:ascii="Times New Roman" w:hAnsi="Times New Roman" w:cs="Times New Roman"/>
          <w:sz w:val="28"/>
          <w:szCs w:val="28"/>
        </w:rPr>
        <w:t>скамейки,  тренажеры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>, мячи разных размеров, мешочки с песком для метания, дорожки для профилактики плоскостопия, другое нестандартное оборудование.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оборудованы 13 игровых участков </w:t>
      </w:r>
      <w:proofErr w:type="gramStart"/>
      <w:r w:rsidRPr="001846E3">
        <w:rPr>
          <w:rFonts w:ascii="Times New Roman" w:hAnsi="Times New Roman" w:cs="Times New Roman"/>
          <w:sz w:val="28"/>
          <w:szCs w:val="28"/>
        </w:rPr>
        <w:t>и  две</w:t>
      </w:r>
      <w:proofErr w:type="gramEnd"/>
      <w:r w:rsidRPr="001846E3">
        <w:rPr>
          <w:rFonts w:ascii="Times New Roman" w:hAnsi="Times New Roman" w:cs="Times New Roman"/>
          <w:sz w:val="28"/>
          <w:szCs w:val="28"/>
        </w:rPr>
        <w:t xml:space="preserve"> спортивные площадки. 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2.7 Функционирование внутренней системы оценки качества образования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Систему оценки качества дошкольного образования мы рассматриваем как систему контроля внутри МАДОУ, которая включает в себя интегративные составляющие: </w:t>
      </w:r>
    </w:p>
    <w:p w:rsidR="007053D6" w:rsidRDefault="001846E3" w:rsidP="007053D6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>качест</w:t>
      </w:r>
      <w:r w:rsidR="007053D6">
        <w:rPr>
          <w:sz w:val="28"/>
          <w:szCs w:val="28"/>
        </w:rPr>
        <w:t xml:space="preserve">во научно-методической работы; </w:t>
      </w:r>
    </w:p>
    <w:p w:rsidR="001846E3" w:rsidRPr="001846E3" w:rsidRDefault="001846E3" w:rsidP="007053D6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</w:t>
      </w:r>
      <w:proofErr w:type="spellStart"/>
      <w:r w:rsidRPr="001846E3">
        <w:rPr>
          <w:sz w:val="28"/>
          <w:szCs w:val="28"/>
        </w:rPr>
        <w:t>воспитательно</w:t>
      </w:r>
      <w:proofErr w:type="spellEnd"/>
      <w:r w:rsidRPr="001846E3">
        <w:rPr>
          <w:sz w:val="28"/>
          <w:szCs w:val="28"/>
        </w:rPr>
        <w:t xml:space="preserve">-образовательного процесса;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работы с родителями;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работы с педагогическими кадрами;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предметно-пространственной среды.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В учреждении выстроена четкая система методического контроля и анализа результативности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>-образовательного процесса по всем направлениям развития дошкольника и функционирования МАДОУ в целом.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2.8 Учебно-методическое и библиотечно-информационное обеспечение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Учебно-методическое обеспечение соответствует условиям реализации основной общеобразовательной программы </w:t>
      </w:r>
      <w:r w:rsidR="002370F9">
        <w:rPr>
          <w:sz w:val="28"/>
          <w:szCs w:val="28"/>
        </w:rPr>
        <w:t>дошкольного образования. За 2018</w:t>
      </w:r>
      <w:r w:rsidRPr="001846E3">
        <w:rPr>
          <w:sz w:val="28"/>
          <w:szCs w:val="28"/>
        </w:rPr>
        <w:t xml:space="preserve"> год значительно обновилась предметно развивающая среда во всех группах.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Анализ показателей деятельности свидетельствует о хорошей результативности МАДОУ в предоставлении образовательных услуг. Существенным достижением в деятельности педагогического коллектива стало значительное повышение методической активности педагогов. Результаты </w:t>
      </w:r>
      <w:proofErr w:type="gramStart"/>
      <w:r w:rsidRPr="001846E3">
        <w:rPr>
          <w:sz w:val="28"/>
          <w:szCs w:val="28"/>
        </w:rPr>
        <w:t>мониторинга  воспитанников</w:t>
      </w:r>
      <w:proofErr w:type="gramEnd"/>
      <w:r w:rsidRPr="001846E3">
        <w:rPr>
          <w:sz w:val="28"/>
          <w:szCs w:val="28"/>
        </w:rPr>
        <w:t xml:space="preserve"> свидетельствуют о стабильной динамике в усвоении образовательной программы. Увеличилось количество детей – участников различных конкурсов. Повысилась заинтересованность родителей в осуществлении </w:t>
      </w:r>
      <w:proofErr w:type="spellStart"/>
      <w:r w:rsidRPr="001846E3">
        <w:rPr>
          <w:sz w:val="28"/>
          <w:szCs w:val="28"/>
        </w:rPr>
        <w:t>воспитательно</w:t>
      </w:r>
      <w:proofErr w:type="spellEnd"/>
      <w:r w:rsidRPr="001846E3">
        <w:rPr>
          <w:sz w:val="28"/>
          <w:szCs w:val="28"/>
        </w:rPr>
        <w:t xml:space="preserve">-образовательного процесса в дошкольном учреждении.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На сайте МАДОУ размещен материал для педагогов, родителей и воспитанников.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Современное общество стоит перед необходимостью осуществления всесторонних и масштабных перемен. МАДОУ активно ведет поиск нового облика образовательного учреждения, отвечающего запросам времени, ФГОС ДО, соответствующего потребностям и запросам родителей (законных представителей), индивидуальности развития каждого ребёнка. </w:t>
      </w:r>
    </w:p>
    <w:p w:rsidR="001846E3" w:rsidRPr="00C8256E" w:rsidRDefault="001846E3" w:rsidP="001846E3">
      <w:pPr>
        <w:spacing w:after="0"/>
        <w:jc w:val="center"/>
        <w:rPr>
          <w:rFonts w:ascii="Times New Roman" w:hAnsi="Times New Roman" w:cs="Times New Roman"/>
          <w:sz w:val="20"/>
          <w:szCs w:val="28"/>
        </w:rPr>
      </w:pPr>
      <w:r w:rsidRPr="00C8256E">
        <w:rPr>
          <w:rFonts w:ascii="Times New Roman" w:hAnsi="Times New Roman" w:cs="Times New Roman"/>
          <w:b/>
          <w:sz w:val="24"/>
          <w:szCs w:val="28"/>
        </w:rPr>
        <w:lastRenderedPageBreak/>
        <w:t>3</w:t>
      </w:r>
      <w:r w:rsidRPr="00C8256E">
        <w:rPr>
          <w:rFonts w:ascii="Times New Roman" w:hAnsi="Times New Roman" w:cs="Times New Roman"/>
          <w:b/>
          <w:sz w:val="20"/>
          <w:szCs w:val="28"/>
        </w:rPr>
        <w:t>.</w:t>
      </w:r>
      <w:r w:rsidRPr="00C8256E">
        <w:rPr>
          <w:rFonts w:ascii="Times New Roman" w:hAnsi="Times New Roman" w:cs="Times New Roman"/>
          <w:sz w:val="20"/>
          <w:szCs w:val="28"/>
        </w:rPr>
        <w:t xml:space="preserve"> </w:t>
      </w:r>
      <w:r w:rsidRPr="00C8256E">
        <w:rPr>
          <w:rFonts w:ascii="Times New Roman" w:hAnsi="Times New Roman" w:cs="Times New Roman"/>
          <w:b/>
          <w:bCs/>
          <w:color w:val="000000"/>
          <w:sz w:val="20"/>
          <w:szCs w:val="28"/>
        </w:rPr>
        <w:t xml:space="preserve">ПОКАЗАТЕЛИ ДЕЯТЕЛЬНОСТИ МУНИЦИПАЛЬНОГО </w:t>
      </w:r>
      <w:proofErr w:type="gramStart"/>
      <w:r w:rsidRPr="00C8256E">
        <w:rPr>
          <w:rFonts w:ascii="Times New Roman" w:hAnsi="Times New Roman" w:cs="Times New Roman"/>
          <w:b/>
          <w:bCs/>
          <w:color w:val="000000"/>
          <w:sz w:val="20"/>
          <w:szCs w:val="28"/>
        </w:rPr>
        <w:t>АВТОНОМНОГО  ДОШКОЛЬНОГО</w:t>
      </w:r>
      <w:proofErr w:type="gramEnd"/>
      <w:r w:rsidRPr="00C8256E">
        <w:rPr>
          <w:rFonts w:ascii="Times New Roman" w:hAnsi="Times New Roman" w:cs="Times New Roman"/>
          <w:b/>
          <w:bCs/>
          <w:color w:val="000000"/>
          <w:sz w:val="20"/>
          <w:szCs w:val="28"/>
        </w:rPr>
        <w:t xml:space="preserve"> ОБРАЗОВАТЕЛЬНОГО УЧРЕЖДЕНИЯ ГОРОДСКОГО ОКРУГА САРАНСК «ЦЕНТР РАЗВИТИЯ РЕБЕНКА - ДЕТСКИЙ САД №14»,</w:t>
      </w:r>
    </w:p>
    <w:p w:rsidR="001846E3" w:rsidRPr="00C8256E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8"/>
        </w:rPr>
      </w:pPr>
      <w:r w:rsidRPr="00C8256E">
        <w:rPr>
          <w:rFonts w:ascii="Times New Roman" w:hAnsi="Times New Roman" w:cs="Times New Roman"/>
          <w:b/>
          <w:bCs/>
          <w:color w:val="000000"/>
          <w:sz w:val="20"/>
          <w:szCs w:val="28"/>
        </w:rPr>
        <w:t>ПОДЛЕЖАЩЕГО САМООБСЛЕДОВАНИЮ</w:t>
      </w:r>
    </w:p>
    <w:tbl>
      <w:tblPr>
        <w:tblW w:w="10551" w:type="dxa"/>
        <w:jc w:val="center"/>
        <w:tblLook w:val="04A0" w:firstRow="1" w:lastRow="0" w:firstColumn="1" w:lastColumn="0" w:noHBand="0" w:noVBand="1"/>
      </w:tblPr>
      <w:tblGrid>
        <w:gridCol w:w="730"/>
        <w:gridCol w:w="7608"/>
        <w:gridCol w:w="1768"/>
        <w:gridCol w:w="445"/>
      </w:tblGrid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11F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полного дня (8-12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11F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кратковременного пребывания (3-5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семейной дошкольной группе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полного дня (8-12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продленного дня (12-14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0/0%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круглосуточного пребывания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0/0%0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  <w:r w:rsidR="00411F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411F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0/0%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1.6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9,4%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411F44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32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EC3443" w:rsidP="00EC3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31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1.7.2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EC3443" w:rsidP="00EC3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31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EC3443" w:rsidP="00EC3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EC3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EC34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EC34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Высшая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10/31%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2F73E9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16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5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2F73E9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8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Свыше 20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2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2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1.10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2B3362" w:rsidP="002B3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4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1/3%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32/100%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32/100%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FB0D09" w:rsidP="00FB0D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32/383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2F73E9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Да-3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2F73E9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Да-2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B15E9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5E9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-5966460</wp:posOffset>
                  </wp:positionH>
                  <wp:positionV relativeFrom="paragraph">
                    <wp:posOffset>-2364740</wp:posOffset>
                  </wp:positionV>
                  <wp:extent cx="7476490" cy="10629900"/>
                  <wp:effectExtent l="0" t="0" r="0" b="0"/>
                  <wp:wrapNone/>
                  <wp:docPr id="2" name="Рисунок 2" descr="C:\Users\USER\Pictures\2019-04-17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19-04-17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227" cy="1063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 дефектолога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846E3" w:rsidRPr="001846E3" w:rsidTr="00073022">
        <w:trPr>
          <w:gridAfter w:val="1"/>
          <w:wAfter w:w="455" w:type="dxa"/>
          <w:trHeight w:val="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Инфраструктура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trHeight w:val="1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073022">
        <w:trPr>
          <w:gridAfter w:val="1"/>
          <w:wAfter w:w="455" w:type="dxa"/>
          <w:trHeight w:val="3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 </w:t>
            </w:r>
          </w:p>
        </w:tc>
        <w:tc>
          <w:tcPr>
            <w:tcW w:w="7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8,2 </w:t>
            </w:r>
            <w:proofErr w:type="spellStart"/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</w:t>
            </w:r>
            <w:proofErr w:type="spellEnd"/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409 </w:t>
            </w:r>
            <w:proofErr w:type="spellStart"/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</w:t>
            </w:r>
            <w:proofErr w:type="spellEnd"/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физкультурного зала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 </w:t>
            </w:r>
          </w:p>
        </w:tc>
        <w:tc>
          <w:tcPr>
            <w:tcW w:w="7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музыкального зала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1846E3" w:rsidRPr="001846E3" w:rsidTr="0007302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D122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Заведующая МАДОУ «Центр развития ребенка – </w:t>
      </w:r>
    </w:p>
    <w:p w:rsidR="001846E3" w:rsidRDefault="001846E3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№14» </w:t>
      </w:r>
      <w:r w:rsidR="00D1228F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 w:rsidRPr="001846E3"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  <w:r w:rsidR="002F73E9">
        <w:rPr>
          <w:rFonts w:ascii="Times New Roman" w:hAnsi="Times New Roman" w:cs="Times New Roman"/>
          <w:color w:val="000000"/>
          <w:sz w:val="28"/>
          <w:szCs w:val="28"/>
        </w:rPr>
        <w:t xml:space="preserve">Н.А. </w:t>
      </w:r>
      <w:proofErr w:type="spellStart"/>
      <w:r w:rsidR="002F73E9">
        <w:rPr>
          <w:rFonts w:ascii="Times New Roman" w:hAnsi="Times New Roman" w:cs="Times New Roman"/>
          <w:color w:val="000000"/>
          <w:sz w:val="28"/>
          <w:szCs w:val="28"/>
        </w:rPr>
        <w:t>Каникова</w:t>
      </w:r>
      <w:proofErr w:type="spellEnd"/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Pr="001846E3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A1921" w:rsidRDefault="002A1921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A1921" w:rsidRDefault="002A1921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A1921" w:rsidRDefault="002A1921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МАДОУ «Центр развития ребенка – детский сад №14»</w:t>
      </w: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отчет о результатах 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САМООБСЛЕДОВАНИЯ В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ED3F5F">
        <w:rPr>
          <w:rFonts w:ascii="Times New Roman" w:hAnsi="Times New Roman" w:cs="Times New Roman"/>
          <w:b/>
          <w:sz w:val="36"/>
          <w:szCs w:val="44"/>
        </w:rPr>
        <w:t>МАДОУ «Центр развития ребенка – детский сад №14»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>
        <w:rPr>
          <w:rFonts w:ascii="Times New Roman" w:hAnsi="Times New Roman" w:cs="Times New Roman"/>
          <w:b/>
          <w:sz w:val="36"/>
          <w:szCs w:val="44"/>
        </w:rPr>
        <w:t>за 2018 год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Pr="00ED3F5F" w:rsidRDefault="002A1921" w:rsidP="002A1921">
      <w:pPr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1921" w:rsidRPr="00ED3F5F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3F5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ED3F5F">
        <w:rPr>
          <w:rFonts w:ascii="Times New Roman" w:hAnsi="Times New Roman" w:cs="Times New Roman"/>
          <w:sz w:val="28"/>
          <w:szCs w:val="28"/>
        </w:rPr>
        <w:t>. Саранск</w:t>
      </w:r>
    </w:p>
    <w:p w:rsidR="002A1921" w:rsidRPr="001846E3" w:rsidRDefault="002A1921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46E3" w:rsidRPr="001846E3" w:rsidRDefault="00B15E93" w:rsidP="001846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15E9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-733424</wp:posOffset>
            </wp:positionV>
            <wp:extent cx="7524750" cy="10620375"/>
            <wp:effectExtent l="0" t="0" r="0" b="9525"/>
            <wp:wrapNone/>
            <wp:docPr id="3" name="Рисунок 3" descr="C:\Users\USER\Pictures\2019-04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3022" w:rsidRPr="001846E3" w:rsidRDefault="00073022" w:rsidP="001846E3">
      <w:pPr>
        <w:rPr>
          <w:rFonts w:ascii="Times New Roman" w:hAnsi="Times New Roman" w:cs="Times New Roman"/>
        </w:rPr>
      </w:pPr>
    </w:p>
    <w:sectPr w:rsidR="00073022" w:rsidRPr="001846E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6F" w:rsidRDefault="0013366F">
      <w:pPr>
        <w:spacing w:after="0" w:line="240" w:lineRule="auto"/>
      </w:pPr>
      <w:r>
        <w:separator/>
      </w:r>
    </w:p>
  </w:endnote>
  <w:endnote w:type="continuationSeparator" w:id="0">
    <w:p w:rsidR="0013366F" w:rsidRDefault="0013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6F" w:rsidRDefault="0013366F">
      <w:pPr>
        <w:spacing w:after="0" w:line="240" w:lineRule="auto"/>
      </w:pPr>
      <w:r>
        <w:separator/>
      </w:r>
    </w:p>
  </w:footnote>
  <w:footnote w:type="continuationSeparator" w:id="0">
    <w:p w:rsidR="0013366F" w:rsidRDefault="00133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DAC" w:rsidRDefault="00193DA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15E93">
      <w:rPr>
        <w:noProof/>
      </w:rPr>
      <w:t>31</w:t>
    </w:r>
    <w:r>
      <w:fldChar w:fldCharType="end"/>
    </w:r>
  </w:p>
  <w:p w:rsidR="00193DAC" w:rsidRDefault="00193D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32FF0"/>
    <w:multiLevelType w:val="hybridMultilevel"/>
    <w:tmpl w:val="E8D4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85322"/>
    <w:multiLevelType w:val="multilevel"/>
    <w:tmpl w:val="FF108CD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4C9F2D58"/>
    <w:multiLevelType w:val="hybridMultilevel"/>
    <w:tmpl w:val="A620B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16B89"/>
    <w:multiLevelType w:val="multilevel"/>
    <w:tmpl w:val="510EE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26"/>
    <w:rsid w:val="00006D7D"/>
    <w:rsid w:val="00036F68"/>
    <w:rsid w:val="0004257E"/>
    <w:rsid w:val="00073022"/>
    <w:rsid w:val="0009070B"/>
    <w:rsid w:val="000B3E0F"/>
    <w:rsid w:val="000C435C"/>
    <w:rsid w:val="000F20D6"/>
    <w:rsid w:val="00110433"/>
    <w:rsid w:val="0013366F"/>
    <w:rsid w:val="001846E3"/>
    <w:rsid w:val="00193DAC"/>
    <w:rsid w:val="002370F9"/>
    <w:rsid w:val="002A1921"/>
    <w:rsid w:val="002B3362"/>
    <w:rsid w:val="002D676D"/>
    <w:rsid w:val="002F73E9"/>
    <w:rsid w:val="00317176"/>
    <w:rsid w:val="00352726"/>
    <w:rsid w:val="003A5A13"/>
    <w:rsid w:val="00411F44"/>
    <w:rsid w:val="00425746"/>
    <w:rsid w:val="004877DE"/>
    <w:rsid w:val="004E0A9B"/>
    <w:rsid w:val="00510200"/>
    <w:rsid w:val="005371B5"/>
    <w:rsid w:val="005520EA"/>
    <w:rsid w:val="006060CD"/>
    <w:rsid w:val="00611FCC"/>
    <w:rsid w:val="0068129B"/>
    <w:rsid w:val="00686756"/>
    <w:rsid w:val="007053D6"/>
    <w:rsid w:val="00717735"/>
    <w:rsid w:val="007E2EE4"/>
    <w:rsid w:val="00802968"/>
    <w:rsid w:val="008318A4"/>
    <w:rsid w:val="008A4423"/>
    <w:rsid w:val="008B634C"/>
    <w:rsid w:val="008F3213"/>
    <w:rsid w:val="00912B56"/>
    <w:rsid w:val="00926B04"/>
    <w:rsid w:val="00987DC7"/>
    <w:rsid w:val="0099045E"/>
    <w:rsid w:val="009D03AE"/>
    <w:rsid w:val="00A11DA0"/>
    <w:rsid w:val="00AA6F0E"/>
    <w:rsid w:val="00AC6181"/>
    <w:rsid w:val="00B15E93"/>
    <w:rsid w:val="00B4082C"/>
    <w:rsid w:val="00B736A5"/>
    <w:rsid w:val="00B91FC9"/>
    <w:rsid w:val="00B93C91"/>
    <w:rsid w:val="00BD7436"/>
    <w:rsid w:val="00C8256E"/>
    <w:rsid w:val="00CD555E"/>
    <w:rsid w:val="00CE065F"/>
    <w:rsid w:val="00CE1663"/>
    <w:rsid w:val="00CF6854"/>
    <w:rsid w:val="00D1228F"/>
    <w:rsid w:val="00D74461"/>
    <w:rsid w:val="00DB43D2"/>
    <w:rsid w:val="00E90B80"/>
    <w:rsid w:val="00EA1080"/>
    <w:rsid w:val="00EA508B"/>
    <w:rsid w:val="00EB5678"/>
    <w:rsid w:val="00EC22A2"/>
    <w:rsid w:val="00EC3443"/>
    <w:rsid w:val="00ED13D1"/>
    <w:rsid w:val="00F24E27"/>
    <w:rsid w:val="00FB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0D67AB-D7DB-432B-ABD4-8F873EA3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FC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46E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846E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1846E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20E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846E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1846E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1846E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semiHidden/>
    <w:unhideWhenUsed/>
    <w:rsid w:val="001846E3"/>
    <w:rPr>
      <w:rFonts w:ascii="Times New Roman" w:hAnsi="Times New Roman" w:cs="Times New Roman" w:hint="default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46E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846E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846E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846E3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с отступом Знак"/>
    <w:link w:val="ab"/>
    <w:uiPriority w:val="99"/>
    <w:semiHidden/>
    <w:rsid w:val="001846E3"/>
    <w:rPr>
      <w:rFonts w:ascii="Times New Roman" w:eastAsia="Times New Roman" w:hAnsi="Times New Roman"/>
      <w:sz w:val="24"/>
    </w:rPr>
  </w:style>
  <w:style w:type="paragraph" w:styleId="ab">
    <w:name w:val="Body Text Indent"/>
    <w:basedOn w:val="a"/>
    <w:link w:val="aa"/>
    <w:uiPriority w:val="99"/>
    <w:semiHidden/>
    <w:unhideWhenUsed/>
    <w:rsid w:val="001846E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1846E3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846E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46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1846E3"/>
  </w:style>
  <w:style w:type="paragraph" w:styleId="af">
    <w:name w:val="No Spacing"/>
    <w:link w:val="ae"/>
    <w:uiPriority w:val="1"/>
    <w:qFormat/>
    <w:rsid w:val="001846E3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1846E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1">
    <w:name w:val="s_1"/>
    <w:basedOn w:val="a"/>
    <w:uiPriority w:val="99"/>
    <w:rsid w:val="001846E3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s3">
    <w:name w:val="s_3"/>
    <w:basedOn w:val="a"/>
    <w:uiPriority w:val="99"/>
    <w:rsid w:val="001846E3"/>
    <w:pPr>
      <w:spacing w:after="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c5">
    <w:name w:val="c5"/>
    <w:basedOn w:val="a"/>
    <w:uiPriority w:val="99"/>
    <w:rsid w:val="001846E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аголовок №1_"/>
    <w:link w:val="13"/>
    <w:locked/>
    <w:rsid w:val="001846E3"/>
    <w:rPr>
      <w:rFonts w:ascii="Times New Roman" w:eastAsia="Times New Roman" w:hAnsi="Times New Roman"/>
      <w:spacing w:val="10"/>
      <w:sz w:val="32"/>
      <w:szCs w:val="32"/>
      <w:shd w:val="clear" w:color="auto" w:fill="FFFFFF"/>
    </w:rPr>
  </w:style>
  <w:style w:type="paragraph" w:customStyle="1" w:styleId="13">
    <w:name w:val="Заголовок №1"/>
    <w:basedOn w:val="a"/>
    <w:link w:val="12"/>
    <w:rsid w:val="001846E3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pacing w:val="10"/>
      <w:sz w:val="32"/>
      <w:szCs w:val="32"/>
      <w:lang w:eastAsia="en-US"/>
    </w:rPr>
  </w:style>
  <w:style w:type="character" w:customStyle="1" w:styleId="af1">
    <w:name w:val="Основной текст_"/>
    <w:link w:val="14"/>
    <w:locked/>
    <w:rsid w:val="001846E3"/>
    <w:rPr>
      <w:rFonts w:ascii="Times New Roman" w:eastAsia="Times New Roman" w:hAnsi="Times New Roman"/>
      <w:spacing w:val="10"/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1"/>
    <w:rsid w:val="001846E3"/>
    <w:pPr>
      <w:shd w:val="clear" w:color="auto" w:fill="FFFFFF"/>
      <w:spacing w:before="300" w:after="300" w:line="365" w:lineRule="exact"/>
      <w:ind w:firstLine="1560"/>
    </w:pPr>
    <w:rPr>
      <w:rFonts w:ascii="Times New Roman" w:eastAsia="Times New Roman" w:hAnsi="Times New Roman"/>
      <w:spacing w:val="10"/>
      <w:sz w:val="28"/>
      <w:szCs w:val="28"/>
      <w:lang w:eastAsia="en-US"/>
    </w:rPr>
  </w:style>
  <w:style w:type="paragraph" w:customStyle="1" w:styleId="h7">
    <w:name w:val="h7"/>
    <w:basedOn w:val="a"/>
    <w:uiPriority w:val="99"/>
    <w:rsid w:val="00184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1846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65">
    <w:name w:val="Font Style65"/>
    <w:rsid w:val="001846E3"/>
    <w:rPr>
      <w:rFonts w:ascii="Times New Roman" w:hAnsi="Times New Roman" w:cs="Times New Roman" w:hint="default"/>
      <w:color w:val="000000"/>
      <w:sz w:val="22"/>
    </w:rPr>
  </w:style>
  <w:style w:type="character" w:customStyle="1" w:styleId="FontStyle64">
    <w:name w:val="Font Style64"/>
    <w:rsid w:val="001846E3"/>
    <w:rPr>
      <w:rFonts w:ascii="Times New Roman" w:hAnsi="Times New Roman" w:cs="Times New Roman" w:hint="default"/>
      <w:i/>
      <w:iCs w:val="0"/>
      <w:color w:val="000000"/>
      <w:sz w:val="22"/>
    </w:rPr>
  </w:style>
  <w:style w:type="character" w:customStyle="1" w:styleId="apple-converted-space">
    <w:name w:val="apple-converted-space"/>
    <w:rsid w:val="001846E3"/>
  </w:style>
  <w:style w:type="character" w:styleId="af2">
    <w:name w:val="Emphasis"/>
    <w:uiPriority w:val="20"/>
    <w:qFormat/>
    <w:rsid w:val="001846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y14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Lopatina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75AFF-5410-4BDD-A32B-3C2F4B47A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32</Pages>
  <Words>7174</Words>
  <Characters>40896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2019-04-17T12:37:00Z</cp:lastPrinted>
  <dcterms:created xsi:type="dcterms:W3CDTF">2019-04-01T12:57:00Z</dcterms:created>
  <dcterms:modified xsi:type="dcterms:W3CDTF">2019-04-17T13:17:00Z</dcterms:modified>
</cp:coreProperties>
</file>