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53" w:rsidRPr="00F17D53" w:rsidRDefault="00F17D53" w:rsidP="00F17D53">
      <w:pPr>
        <w:pStyle w:val="a3"/>
        <w:spacing w:before="0" w:beforeAutospacing="0" w:after="0" w:afterAutospacing="0"/>
        <w:jc w:val="center"/>
        <w:rPr>
          <w:b/>
          <w:sz w:val="40"/>
          <w:szCs w:val="40"/>
        </w:rPr>
      </w:pPr>
      <w:r>
        <w:rPr>
          <w:b/>
          <w:sz w:val="40"/>
          <w:szCs w:val="40"/>
        </w:rPr>
        <w:t>Уважаемые, родители</w:t>
      </w:r>
      <w:r w:rsidRPr="00F17D53">
        <w:rPr>
          <w:b/>
          <w:sz w:val="40"/>
          <w:szCs w:val="40"/>
        </w:rPr>
        <w:t>!</w:t>
      </w:r>
    </w:p>
    <w:p w:rsidR="00F17D53" w:rsidRPr="00F17D53" w:rsidRDefault="00F17D53" w:rsidP="00F17D53">
      <w:pPr>
        <w:pStyle w:val="a3"/>
        <w:spacing w:before="0" w:beforeAutospacing="0" w:after="0" w:afterAutospacing="0"/>
        <w:rPr>
          <w:sz w:val="28"/>
          <w:szCs w:val="28"/>
        </w:rPr>
      </w:pPr>
      <w:r w:rsidRPr="00F17D53">
        <w:rPr>
          <w:sz w:val="28"/>
          <w:szCs w:val="28"/>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F17D53" w:rsidRPr="00F17D53" w:rsidRDefault="00F17D53" w:rsidP="00F17D53">
      <w:pPr>
        <w:pStyle w:val="a3"/>
        <w:spacing w:before="0" w:beforeAutospacing="0" w:after="0" w:afterAutospacing="0"/>
        <w:rPr>
          <w:sz w:val="28"/>
          <w:szCs w:val="28"/>
        </w:rPr>
      </w:pPr>
      <w:r w:rsidRPr="00F17D53">
        <w:rPr>
          <w:sz w:val="28"/>
          <w:szCs w:val="28"/>
        </w:rPr>
        <w:t>Усваивать каждое из этих семи правил надо отдельно. Только когда ребенок научится выполнять их совершенно осознанно, можно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w:t>
      </w:r>
    </w:p>
    <w:p w:rsidR="00F17D53" w:rsidRPr="00F17D53" w:rsidRDefault="00F17D53" w:rsidP="00F17D53">
      <w:pPr>
        <w:pStyle w:val="a3"/>
        <w:spacing w:before="0" w:beforeAutospacing="0" w:after="0" w:afterAutospacing="0"/>
        <w:rPr>
          <w:color w:val="000000" w:themeColor="text1"/>
          <w:sz w:val="28"/>
          <w:szCs w:val="28"/>
        </w:rPr>
      </w:pPr>
      <w:r w:rsidRPr="00F17D53">
        <w:rPr>
          <w:rStyle w:val="a4"/>
          <w:color w:val="000000" w:themeColor="text1"/>
          <w:sz w:val="28"/>
          <w:szCs w:val="28"/>
        </w:rPr>
        <w:t>Поэтому в дошкольном возрасте ребенок должен переходить улицу, только держась за руку взрослого</w:t>
      </w:r>
      <w:r w:rsidRPr="00F17D53">
        <w:rPr>
          <w:color w:val="000000" w:themeColor="text1"/>
          <w:sz w:val="28"/>
          <w:szCs w:val="28"/>
        </w:rPr>
        <w:t>.</w:t>
      </w:r>
    </w:p>
    <w:p w:rsidR="00F17D53" w:rsidRPr="00F17D53" w:rsidRDefault="00F17D53" w:rsidP="00F17D53">
      <w:pPr>
        <w:pStyle w:val="a3"/>
        <w:spacing w:before="0" w:beforeAutospacing="0" w:after="0" w:afterAutospacing="0"/>
        <w:rPr>
          <w:sz w:val="28"/>
          <w:szCs w:val="28"/>
        </w:rPr>
      </w:pPr>
      <w:r w:rsidRPr="00F17D53">
        <w:rPr>
          <w:rStyle w:val="a4"/>
          <w:sz w:val="28"/>
          <w:szCs w:val="28"/>
        </w:rPr>
        <w:t>ПРАВИЛА:</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Правило первое.</w:t>
      </w:r>
    </w:p>
    <w:p w:rsidR="00F17D53" w:rsidRPr="00F17D53" w:rsidRDefault="00F17D53" w:rsidP="00F17D53">
      <w:pPr>
        <w:pStyle w:val="a3"/>
        <w:spacing w:before="0" w:beforeAutospacing="0" w:after="0" w:afterAutospacing="0"/>
        <w:rPr>
          <w:sz w:val="28"/>
          <w:szCs w:val="28"/>
        </w:rPr>
      </w:pPr>
      <w:r w:rsidRPr="00F17D53">
        <w:rPr>
          <w:sz w:val="28"/>
          <w:szCs w:val="28"/>
        </w:rPr>
        <w:t>Выберите безопасное место для перехода.</w:t>
      </w:r>
    </w:p>
    <w:p w:rsidR="00F17D53" w:rsidRPr="00F17D53" w:rsidRDefault="00F17D53" w:rsidP="00F17D53">
      <w:pPr>
        <w:pStyle w:val="a3"/>
        <w:spacing w:before="0" w:beforeAutospacing="0" w:after="0" w:afterAutospacing="0"/>
        <w:rPr>
          <w:sz w:val="28"/>
          <w:szCs w:val="28"/>
        </w:rPr>
      </w:pPr>
      <w:r w:rsidRPr="00F17D53">
        <w:rPr>
          <w:sz w:val="28"/>
          <w:szCs w:val="28"/>
        </w:rPr>
        <w:t>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Правило второе.</w:t>
      </w:r>
    </w:p>
    <w:p w:rsidR="00F17D53" w:rsidRPr="00F17D53" w:rsidRDefault="00F17D53" w:rsidP="00F17D53">
      <w:pPr>
        <w:pStyle w:val="a3"/>
        <w:spacing w:before="0" w:beforeAutospacing="0" w:after="0" w:afterAutospacing="0"/>
        <w:rPr>
          <w:sz w:val="28"/>
          <w:szCs w:val="28"/>
        </w:rPr>
      </w:pPr>
      <w:r w:rsidRPr="00F17D53">
        <w:rPr>
          <w:sz w:val="28"/>
          <w:szCs w:val="28"/>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Правило третье.</w:t>
      </w:r>
    </w:p>
    <w:p w:rsidR="00F17D53" w:rsidRPr="00F17D53" w:rsidRDefault="00F17D53" w:rsidP="00F17D53">
      <w:pPr>
        <w:pStyle w:val="a3"/>
        <w:spacing w:before="0" w:beforeAutospacing="0" w:after="0" w:afterAutospacing="0"/>
        <w:rPr>
          <w:sz w:val="28"/>
          <w:szCs w:val="28"/>
        </w:rPr>
      </w:pPr>
      <w:r w:rsidRPr="00F17D53">
        <w:rPr>
          <w:sz w:val="28"/>
          <w:szCs w:val="28"/>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Правило четвёртое.</w:t>
      </w:r>
    </w:p>
    <w:p w:rsidR="00F17D53" w:rsidRPr="00F17D53" w:rsidRDefault="00F17D53" w:rsidP="00F17D53">
      <w:pPr>
        <w:pStyle w:val="a3"/>
        <w:spacing w:before="0" w:beforeAutospacing="0" w:after="0" w:afterAutospacing="0"/>
        <w:rPr>
          <w:sz w:val="28"/>
          <w:szCs w:val="28"/>
        </w:rPr>
      </w:pPr>
      <w:r w:rsidRPr="00F17D53">
        <w:rPr>
          <w:sz w:val="28"/>
          <w:szCs w:val="28"/>
        </w:rPr>
        <w:t>Если приближается машина, пропустите ее, затем снова осмотритесь и прислушайтесь, нет ли поблизости других автомобилей.</w:t>
      </w:r>
    </w:p>
    <w:p w:rsidR="00F17D53" w:rsidRPr="00F17D53" w:rsidRDefault="00F17D53" w:rsidP="00F17D53">
      <w:pPr>
        <w:pStyle w:val="a3"/>
        <w:spacing w:before="0" w:beforeAutospacing="0" w:after="0" w:afterAutospacing="0"/>
        <w:rPr>
          <w:sz w:val="28"/>
          <w:szCs w:val="28"/>
        </w:rPr>
      </w:pPr>
      <w:r w:rsidRPr="00F17D53">
        <w:rPr>
          <w:sz w:val="28"/>
          <w:szCs w:val="28"/>
        </w:rPr>
        <w:t xml:space="preserve">Когда машина проедет, необходимо снова осмотреться. </w:t>
      </w:r>
      <w:proofErr w:type="gramStart"/>
      <w:r w:rsidRPr="00F17D53">
        <w:rPr>
          <w:sz w:val="28"/>
          <w:szCs w:val="28"/>
        </w:rPr>
        <w:t>В  первые</w:t>
      </w:r>
      <w:proofErr w:type="gramEnd"/>
      <w:r w:rsidRPr="00F17D53">
        <w:rPr>
          <w:sz w:val="28"/>
          <w:szCs w:val="28"/>
        </w:rPr>
        <w:t xml:space="preserve"> секунды, она может заслонить собой автомобиль, который едет ей навстречу. Не заметив его, можно попасть в «ловушку».</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Правило пятое.</w:t>
      </w:r>
    </w:p>
    <w:p w:rsidR="00F17D53" w:rsidRPr="00F17D53" w:rsidRDefault="00F17D53" w:rsidP="00F17D53">
      <w:pPr>
        <w:pStyle w:val="a3"/>
        <w:spacing w:before="0" w:beforeAutospacing="0" w:after="0" w:afterAutospacing="0"/>
        <w:rPr>
          <w:sz w:val="28"/>
          <w:szCs w:val="28"/>
        </w:rPr>
      </w:pPr>
      <w:r w:rsidRPr="00F17D53">
        <w:rPr>
          <w:sz w:val="28"/>
          <w:szCs w:val="28"/>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Правило шестое.</w:t>
      </w:r>
    </w:p>
    <w:p w:rsidR="00F17D53" w:rsidRPr="00F17D53" w:rsidRDefault="00F17D53" w:rsidP="00F17D53">
      <w:pPr>
        <w:pStyle w:val="a3"/>
        <w:spacing w:before="0" w:beforeAutospacing="0" w:after="0" w:afterAutospacing="0"/>
        <w:rPr>
          <w:sz w:val="28"/>
          <w:szCs w:val="28"/>
        </w:rPr>
      </w:pPr>
      <w:r w:rsidRPr="00F17D53">
        <w:rPr>
          <w:sz w:val="28"/>
          <w:szCs w:val="28"/>
        </w:rPr>
        <w:t>Переходя улицу, продолжайте наблюдение за дорогой, чтобы вовремя заметить изменение обстановки.</w:t>
      </w:r>
    </w:p>
    <w:p w:rsidR="00F17D53" w:rsidRPr="00F17D53" w:rsidRDefault="00F17D53" w:rsidP="00F17D53">
      <w:pPr>
        <w:pStyle w:val="a3"/>
        <w:spacing w:before="0" w:beforeAutospacing="0" w:after="0" w:afterAutospacing="0"/>
        <w:rPr>
          <w:sz w:val="28"/>
          <w:szCs w:val="28"/>
        </w:rPr>
      </w:pPr>
      <w:r w:rsidRPr="00F17D53">
        <w:rPr>
          <w:sz w:val="28"/>
          <w:szCs w:val="28"/>
        </w:rP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F17D53" w:rsidRPr="00F17D53" w:rsidRDefault="00F17D53" w:rsidP="00F17D53">
      <w:pPr>
        <w:pStyle w:val="a3"/>
        <w:spacing w:before="0" w:beforeAutospacing="0" w:after="0" w:afterAutospacing="0"/>
        <w:rPr>
          <w:sz w:val="28"/>
          <w:szCs w:val="28"/>
        </w:rPr>
      </w:pPr>
      <w:r w:rsidRPr="00F17D53">
        <w:rPr>
          <w:rStyle w:val="a4"/>
          <w:sz w:val="28"/>
          <w:szCs w:val="28"/>
          <w:u w:val="single"/>
        </w:rPr>
        <w:t xml:space="preserve">Правило </w:t>
      </w:r>
      <w:proofErr w:type="spellStart"/>
      <w:r w:rsidRPr="00F17D53">
        <w:rPr>
          <w:rStyle w:val="a4"/>
          <w:sz w:val="28"/>
          <w:szCs w:val="28"/>
          <w:u w:val="single"/>
        </w:rPr>
        <w:t>седьмое</w:t>
      </w:r>
      <w:proofErr w:type="gramStart"/>
      <w:r w:rsidRPr="00F17D53">
        <w:rPr>
          <w:rStyle w:val="a4"/>
          <w:sz w:val="28"/>
          <w:szCs w:val="28"/>
          <w:u w:val="single"/>
        </w:rPr>
        <w:t>.</w:t>
      </w:r>
      <w:r w:rsidRPr="00F17D53">
        <w:rPr>
          <w:sz w:val="28"/>
          <w:szCs w:val="28"/>
        </w:rPr>
        <w:t>Е</w:t>
      </w:r>
      <w:proofErr w:type="gramEnd"/>
      <w:r w:rsidRPr="00F17D53">
        <w:rPr>
          <w:sz w:val="28"/>
          <w:szCs w:val="28"/>
        </w:rPr>
        <w:t>сли</w:t>
      </w:r>
      <w:proofErr w:type="spellEnd"/>
      <w:r w:rsidRPr="00F17D53">
        <w:rPr>
          <w:sz w:val="28"/>
          <w:szCs w:val="28"/>
        </w:rPr>
        <w:t xml:space="preserve">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920DFA" w:rsidRPr="00F17D53" w:rsidRDefault="00D4313D" w:rsidP="00F17D53">
      <w:pPr>
        <w:spacing w:after="0"/>
        <w:rPr>
          <w:sz w:val="28"/>
          <w:szCs w:val="28"/>
        </w:rPr>
      </w:pPr>
    </w:p>
    <w:sectPr w:rsidR="00920DFA" w:rsidRPr="00F17D53" w:rsidSect="00F17D53">
      <w:pgSz w:w="16838" w:h="11906" w:orient="landscape"/>
      <w:pgMar w:top="284" w:right="53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17D53"/>
    <w:rsid w:val="001B6E5D"/>
    <w:rsid w:val="001F15AF"/>
    <w:rsid w:val="0024345C"/>
    <w:rsid w:val="00555D11"/>
    <w:rsid w:val="00BA708A"/>
    <w:rsid w:val="00CD143E"/>
    <w:rsid w:val="00D0179B"/>
    <w:rsid w:val="00D4313D"/>
    <w:rsid w:val="00D47CBF"/>
    <w:rsid w:val="00F17D53"/>
    <w:rsid w:val="00FA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7D53"/>
    <w:rPr>
      <w:b/>
      <w:bCs/>
    </w:rPr>
  </w:style>
  <w:style w:type="paragraph" w:styleId="a5">
    <w:name w:val="Balloon Text"/>
    <w:basedOn w:val="a"/>
    <w:link w:val="a6"/>
    <w:uiPriority w:val="99"/>
    <w:semiHidden/>
    <w:unhideWhenUsed/>
    <w:rsid w:val="00F17D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184266">
      <w:bodyDiv w:val="1"/>
      <w:marLeft w:val="0"/>
      <w:marRight w:val="0"/>
      <w:marTop w:val="0"/>
      <w:marBottom w:val="0"/>
      <w:divBdr>
        <w:top w:val="none" w:sz="0" w:space="0" w:color="auto"/>
        <w:left w:val="none" w:sz="0" w:space="0" w:color="auto"/>
        <w:bottom w:val="none" w:sz="0" w:space="0" w:color="auto"/>
        <w:right w:val="none" w:sz="0" w:space="0" w:color="auto"/>
      </w:divBdr>
      <w:divsChild>
        <w:div w:id="1601330028">
          <w:marLeft w:val="0"/>
          <w:marRight w:val="0"/>
          <w:marTop w:val="0"/>
          <w:marBottom w:val="0"/>
          <w:divBdr>
            <w:top w:val="none" w:sz="0" w:space="0" w:color="auto"/>
            <w:left w:val="none" w:sz="0" w:space="0" w:color="auto"/>
            <w:bottom w:val="none" w:sz="0" w:space="0" w:color="auto"/>
            <w:right w:val="none" w:sz="0" w:space="0" w:color="auto"/>
          </w:divBdr>
          <w:divsChild>
            <w:div w:id="1508246604">
              <w:marLeft w:val="0"/>
              <w:marRight w:val="0"/>
              <w:marTop w:val="0"/>
              <w:marBottom w:val="0"/>
              <w:divBdr>
                <w:top w:val="none" w:sz="0" w:space="0" w:color="auto"/>
                <w:left w:val="none" w:sz="0" w:space="0" w:color="auto"/>
                <w:bottom w:val="none" w:sz="0" w:space="0" w:color="auto"/>
                <w:right w:val="none" w:sz="0" w:space="0" w:color="auto"/>
              </w:divBdr>
              <w:divsChild>
                <w:div w:id="79907954">
                  <w:marLeft w:val="0"/>
                  <w:marRight w:val="0"/>
                  <w:marTop w:val="0"/>
                  <w:marBottom w:val="0"/>
                  <w:divBdr>
                    <w:top w:val="none" w:sz="0" w:space="0" w:color="auto"/>
                    <w:left w:val="none" w:sz="0" w:space="0" w:color="auto"/>
                    <w:bottom w:val="none" w:sz="0" w:space="0" w:color="auto"/>
                    <w:right w:val="none" w:sz="0" w:space="0" w:color="auto"/>
                  </w:divBdr>
                  <w:divsChild>
                    <w:div w:id="1008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E0AB-AA70-4C04-8824-A2F91292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2013-08-16T05:57:00Z</cp:lastPrinted>
  <dcterms:created xsi:type="dcterms:W3CDTF">2013-08-16T05:55:00Z</dcterms:created>
  <dcterms:modified xsi:type="dcterms:W3CDTF">2013-08-16T07:45:00Z</dcterms:modified>
</cp:coreProperties>
</file>