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Управление образования </w:t>
      </w: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Администрация городского округа Саранск</w:t>
      </w: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Муниципальное дошкольное образовательное учреждение</w:t>
      </w: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«Детский сад №16»</w:t>
      </w:r>
    </w:p>
    <w:p w:rsidR="00FC4A6C" w:rsidRDefault="00FC4A6C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jc w:val="center"/>
        <w:rPr>
          <w:rFonts w:ascii="Calibri" w:eastAsia="Calibri" w:hAnsi="Calibri" w:cs="Calibri"/>
          <w:sz w:val="28"/>
        </w:rPr>
      </w:pPr>
    </w:p>
    <w:p w:rsidR="00FC4A6C" w:rsidRDefault="00FC4A6C">
      <w:pPr>
        <w:spacing w:after="0" w:line="360" w:lineRule="auto"/>
        <w:jc w:val="center"/>
        <w:rPr>
          <w:rFonts w:ascii="Calibri" w:eastAsia="Calibri" w:hAnsi="Calibri" w:cs="Calibri"/>
          <w:sz w:val="28"/>
        </w:rPr>
      </w:pPr>
    </w:p>
    <w:p w:rsidR="00FC4A6C" w:rsidRDefault="00FC4A6C">
      <w:pPr>
        <w:spacing w:after="0" w:line="360" w:lineRule="auto"/>
        <w:rPr>
          <w:rFonts w:ascii="Times New Roman" w:eastAsia="Times New Roman" w:hAnsi="Times New Roman" w:cs="Times New Roman"/>
          <w:b/>
          <w:sz w:val="72"/>
        </w:rPr>
      </w:pP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</w:rPr>
      </w:pPr>
      <w:r>
        <w:rPr>
          <w:rFonts w:ascii="Times New Roman" w:eastAsia="Times New Roman" w:hAnsi="Times New Roman" w:cs="Times New Roman"/>
          <w:b/>
          <w:sz w:val="44"/>
        </w:rPr>
        <w:t>Конспект занятия по основам безопасности жизнедеятельности детей в старшей группе</w:t>
      </w: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72"/>
        </w:rPr>
      </w:pPr>
      <w:r>
        <w:rPr>
          <w:rFonts w:ascii="Times New Roman" w:eastAsia="Times New Roman" w:hAnsi="Times New Roman" w:cs="Times New Roman"/>
          <w:b/>
          <w:sz w:val="72"/>
        </w:rPr>
        <w:t>«</w:t>
      </w:r>
      <w:r>
        <w:rPr>
          <w:rFonts w:ascii="Times New Roman" w:eastAsia="Times New Roman" w:hAnsi="Times New Roman" w:cs="Times New Roman"/>
          <w:b/>
          <w:sz w:val="72"/>
        </w:rPr>
        <w:t>Я здоровье берегу, сам себе я помогу».</w:t>
      </w:r>
    </w:p>
    <w:p w:rsidR="00FC4A6C" w:rsidRDefault="002C2F90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Воспитатель </w:t>
      </w:r>
      <w:proofErr w:type="gramStart"/>
      <w:r>
        <w:rPr>
          <w:rFonts w:ascii="Times New Roman" w:eastAsia="Times New Roman" w:hAnsi="Times New Roman" w:cs="Times New Roman"/>
          <w:sz w:val="28"/>
        </w:rPr>
        <w:t>высшей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FC4A6C" w:rsidRDefault="002C2F90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квалификационной категории</w:t>
      </w:r>
    </w:p>
    <w:p w:rsidR="00FC4A6C" w:rsidRDefault="002C2F90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Суханова Елена Николаевна</w:t>
      </w:r>
    </w:p>
    <w:p w:rsidR="00FC4A6C" w:rsidRDefault="002C2F90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МДОУ «Детский сад №16».</w:t>
      </w: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after="0"/>
        <w:ind w:left="5726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Саранск 2012г.</w:t>
      </w:r>
    </w:p>
    <w:p w:rsidR="002C2F90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2C2F90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2C2F90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2C2F90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2C2F90" w:rsidRDefault="002C2F9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FC4A6C" w:rsidRDefault="002C2F90">
      <w:pPr>
        <w:spacing w:before="100" w:after="10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Программное содержание: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Цель: </w:t>
      </w:r>
      <w:r>
        <w:rPr>
          <w:rFonts w:ascii="Times New Roman" w:eastAsia="Times New Roman" w:hAnsi="Times New Roman" w:cs="Times New Roman"/>
          <w:sz w:val="28"/>
        </w:rPr>
        <w:t>сформировать представление о здоровье, болезнях, микробах; рассказать о роли витаминов в жизни человека; формировать осознанное отношение к необходимости укреплять здоровье с помощью зарядки, витаминов; объяснить детям, как витамины влияют на организм чело</w:t>
      </w:r>
      <w:r>
        <w:rPr>
          <w:rFonts w:ascii="Times New Roman" w:eastAsia="Times New Roman" w:hAnsi="Times New Roman" w:cs="Times New Roman"/>
          <w:sz w:val="28"/>
        </w:rPr>
        <w:t>века.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Программные задачи: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Образовательные: </w:t>
      </w:r>
    </w:p>
    <w:p w:rsidR="00FC4A6C" w:rsidRDefault="002C2F90">
      <w:pPr>
        <w:numPr>
          <w:ilvl w:val="0"/>
          <w:numId w:val="1"/>
        </w:numPr>
        <w:spacing w:before="100" w:after="100" w:line="360" w:lineRule="auto"/>
        <w:ind w:left="851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познакомить детей с понятием «витамины», их обозначением и пользе для организма человека;</w:t>
      </w:r>
    </w:p>
    <w:p w:rsidR="00FC4A6C" w:rsidRDefault="002C2F90">
      <w:pPr>
        <w:numPr>
          <w:ilvl w:val="0"/>
          <w:numId w:val="1"/>
        </w:numPr>
        <w:spacing w:before="100" w:after="100" w:line="360" w:lineRule="auto"/>
        <w:ind w:left="851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помочь детям понять, что здоровье зависит от правильного питания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Развивающие:</w:t>
      </w:r>
    </w:p>
    <w:p w:rsidR="00FC4A6C" w:rsidRDefault="002C2F90">
      <w:pPr>
        <w:numPr>
          <w:ilvl w:val="0"/>
          <w:numId w:val="2"/>
        </w:numPr>
        <w:spacing w:before="100" w:after="100" w:line="360" w:lineRule="auto"/>
        <w:ind w:left="851" w:hanging="425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развивать познавательный интерес к предмету, формировать понятие о здоровой пище.</w:t>
      </w:r>
    </w:p>
    <w:p w:rsidR="00FC4A6C" w:rsidRDefault="002C2F90">
      <w:pPr>
        <w:numPr>
          <w:ilvl w:val="0"/>
          <w:numId w:val="2"/>
        </w:numPr>
        <w:spacing w:before="100" w:after="100" w:line="360" w:lineRule="auto"/>
        <w:ind w:left="785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развивать бережное отношение к городу (достопримечательности, культура, природа).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Воспитательные:</w:t>
      </w:r>
    </w:p>
    <w:p w:rsidR="00FC4A6C" w:rsidRDefault="002C2F90">
      <w:pPr>
        <w:numPr>
          <w:ilvl w:val="0"/>
          <w:numId w:val="3"/>
        </w:numPr>
        <w:spacing w:before="100" w:after="100" w:line="360" w:lineRule="auto"/>
        <w:ind w:left="851" w:hanging="425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прививать практические навыки коммуникативного общения, научить применять те</w:t>
      </w:r>
      <w:r>
        <w:rPr>
          <w:rFonts w:ascii="Times New Roman" w:eastAsia="Times New Roman" w:hAnsi="Times New Roman" w:cs="Times New Roman"/>
          <w:color w:val="000000"/>
          <w:sz w:val="28"/>
        </w:rPr>
        <w:t>оретические знания на практике.</w:t>
      </w:r>
    </w:p>
    <w:p w:rsidR="00FC4A6C" w:rsidRDefault="002C2F90">
      <w:pPr>
        <w:numPr>
          <w:ilvl w:val="0"/>
          <w:numId w:val="3"/>
        </w:numPr>
        <w:spacing w:before="100" w:after="100" w:line="360" w:lineRule="auto"/>
        <w:ind w:left="851" w:hanging="425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</w:rPr>
        <w:t xml:space="preserve">  формировать любовь к родному городу и интерес к прошлому  Мордовского края.</w:t>
      </w:r>
    </w:p>
    <w:p w:rsidR="00FC4A6C" w:rsidRDefault="00FC4A6C">
      <w:pPr>
        <w:spacing w:before="100" w:after="100" w:line="360" w:lineRule="auto"/>
        <w:ind w:left="851"/>
        <w:rPr>
          <w:rFonts w:ascii="Times New Roman" w:eastAsia="Times New Roman" w:hAnsi="Times New Roman" w:cs="Times New Roman"/>
          <w:color w:val="000000"/>
          <w:sz w:val="28"/>
          <w:u w:val="single"/>
        </w:rPr>
      </w:pP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Предварительная работа:</w:t>
      </w:r>
    </w:p>
    <w:p w:rsidR="00FC4A6C" w:rsidRDefault="002C2F90">
      <w:pPr>
        <w:numPr>
          <w:ilvl w:val="0"/>
          <w:numId w:val="4"/>
        </w:numPr>
        <w:spacing w:before="100" w:after="100" w:line="360" w:lineRule="auto"/>
        <w:ind w:left="785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беседа о Мордовии;</w:t>
      </w:r>
    </w:p>
    <w:p w:rsidR="00FC4A6C" w:rsidRDefault="002C2F90">
      <w:pPr>
        <w:numPr>
          <w:ilvl w:val="0"/>
          <w:numId w:val="4"/>
        </w:numPr>
        <w:spacing w:before="100" w:after="100" w:line="360" w:lineRule="auto"/>
        <w:ind w:left="785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рассматривание альбома о Саранске;</w:t>
      </w:r>
    </w:p>
    <w:p w:rsidR="00FC4A6C" w:rsidRDefault="002C2F90">
      <w:pPr>
        <w:numPr>
          <w:ilvl w:val="0"/>
          <w:numId w:val="4"/>
        </w:numPr>
        <w:spacing w:before="100" w:after="100" w:line="360" w:lineRule="auto"/>
        <w:ind w:left="785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беседа о вкусной и полезной пище, о пользе витаминов;</w:t>
      </w:r>
    </w:p>
    <w:p w:rsidR="00FC4A6C" w:rsidRDefault="002C2F90">
      <w:pPr>
        <w:numPr>
          <w:ilvl w:val="0"/>
          <w:numId w:val="4"/>
        </w:numPr>
        <w:spacing w:before="100" w:after="100" w:line="360" w:lineRule="auto"/>
        <w:ind w:left="785" w:hanging="360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рассказ воспитателя о продукции, производимой в нашей республике.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Методические приемы: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беседа о Мордовии, предприятиях города Саранска, о вкусной и полезной пище, о пользе витаминов; использование художественного слова; физкультминутка; игровая мотивация; </w:t>
      </w:r>
      <w:r>
        <w:rPr>
          <w:rFonts w:ascii="Times New Roman" w:eastAsia="Times New Roman" w:hAnsi="Times New Roman" w:cs="Times New Roman"/>
          <w:color w:val="000000"/>
          <w:sz w:val="28"/>
        </w:rPr>
        <w:t>наглядные приемы; музыкальное сопровождение.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Словарная работа: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Новые слова: название предприятий, организм, витамины, энергия, строительный материал, полезный.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корзина с продуктами; картинки с изображением предприятий выпускающие продукцию в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РМ; планеты «Энергия», «Строительный материал», «Витамины»;  модули с изображением витаминов и продуктов; мольберт; муляжи продуктов; аудиозапись.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Ход занятия: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Мордовия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Зову тебя я милой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 самой дорогою стороной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Ведь ты меня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Вспоила и вскормила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 мне земли</w:t>
      </w:r>
    </w:p>
    <w:p w:rsidR="00FC4A6C" w:rsidRDefault="002C2F90">
      <w:pPr>
        <w:spacing w:before="100" w:after="100" w:line="360" w:lineRule="auto"/>
        <w:ind w:left="2835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Ненадобно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другой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(обращается к детям «</w:t>
      </w:r>
      <w:proofErr w:type="spellStart"/>
      <w:r>
        <w:rPr>
          <w:rFonts w:ascii="Times New Roman" w:eastAsia="Times New Roman" w:hAnsi="Times New Roman" w:cs="Times New Roman"/>
          <w:sz w:val="28"/>
        </w:rPr>
        <w:t>Шумбратада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</w:rPr>
        <w:t>эйкакшт</w:t>
      </w:r>
      <w:proofErr w:type="spellEnd"/>
      <w:r>
        <w:rPr>
          <w:rFonts w:ascii="Times New Roman" w:eastAsia="Times New Roman" w:hAnsi="Times New Roman" w:cs="Times New Roman"/>
          <w:sz w:val="28"/>
        </w:rPr>
        <w:t>!»)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>(обращается к гостям «</w:t>
      </w:r>
      <w:proofErr w:type="spellStart"/>
      <w:r>
        <w:rPr>
          <w:rFonts w:ascii="Times New Roman" w:eastAsia="Times New Roman" w:hAnsi="Times New Roman" w:cs="Times New Roman"/>
          <w:sz w:val="28"/>
        </w:rPr>
        <w:t>Шумбратада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</w:rPr>
        <w:t>иньжить</w:t>
      </w:r>
      <w:proofErr w:type="spellEnd"/>
      <w:r>
        <w:rPr>
          <w:rFonts w:ascii="Times New Roman" w:eastAsia="Times New Roman" w:hAnsi="Times New Roman" w:cs="Times New Roman"/>
          <w:sz w:val="28"/>
        </w:rPr>
        <w:t>!»)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Ребята, встанем в круг. Покажите мне ладошки. Потрите их друг о друга. Что вы чувствуете?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</w:t>
      </w:r>
      <w:r>
        <w:rPr>
          <w:rFonts w:ascii="Times New Roman" w:eastAsia="Times New Roman" w:hAnsi="Times New Roman" w:cs="Times New Roman"/>
          <w:sz w:val="28"/>
        </w:rPr>
        <w:t>етей)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Это тепло добрых рук и добрых душ. Мы предлагаем свое тепло, свои ладошки друзьям и говорим: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Утро настает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Солнышко встает,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Мы собираемся в путь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добрый путь отправляемся.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Друг на друга поглядим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 себя поговорим:</w:t>
      </w:r>
    </w:p>
    <w:p w:rsidR="00FC4A6C" w:rsidRDefault="002C2F90">
      <w:pPr>
        <w:tabs>
          <w:tab w:val="left" w:pos="2835"/>
        </w:tabs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«Кто у нас хороший?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Кто у нас пригожий?» 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(называют свои имена  в уменьшительно – ласкательной форме)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Мне очень приятно, что вы ласковые, добрые, умные ребята, с такими детьми и беседовать интересно.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Посмотрите, что я приготовила сегодня?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Ответы детей.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</w:t>
      </w:r>
      <w:r>
        <w:rPr>
          <w:rFonts w:ascii="Times New Roman" w:eastAsia="Times New Roman" w:hAnsi="Times New Roman" w:cs="Times New Roman"/>
          <w:i/>
          <w:sz w:val="28"/>
        </w:rPr>
        <w:t>итатель:</w:t>
      </w:r>
      <w:r>
        <w:rPr>
          <w:rFonts w:ascii="Times New Roman" w:eastAsia="Times New Roman" w:hAnsi="Times New Roman" w:cs="Times New Roman"/>
          <w:sz w:val="28"/>
        </w:rPr>
        <w:t xml:space="preserve"> Как </w:t>
      </w:r>
      <w:proofErr w:type="gramStart"/>
      <w:r>
        <w:rPr>
          <w:rFonts w:ascii="Times New Roman" w:eastAsia="Times New Roman" w:hAnsi="Times New Roman" w:cs="Times New Roman"/>
          <w:sz w:val="28"/>
        </w:rPr>
        <w:t>назвать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одним словом?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Правильно, ребята. Наш город крупный промышленный центр. В Саранске производится большое количество вкусной и полезной продукции.</w:t>
      </w:r>
    </w:p>
    <w:p w:rsidR="00FC4A6C" w:rsidRDefault="002C2F90">
      <w:pPr>
        <w:numPr>
          <w:ilvl w:val="0"/>
          <w:numId w:val="5"/>
        </w:num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хлеб выпекают на хлебозаводе;</w:t>
      </w:r>
    </w:p>
    <w:p w:rsidR="00FC4A6C" w:rsidRDefault="002C2F90">
      <w:pPr>
        <w:numPr>
          <w:ilvl w:val="0"/>
          <w:numId w:val="5"/>
        </w:num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овощи выращиваются в тепличном хозяйстве</w:t>
      </w:r>
      <w:r>
        <w:rPr>
          <w:rFonts w:ascii="Times New Roman" w:eastAsia="Times New Roman" w:hAnsi="Times New Roman" w:cs="Times New Roman"/>
          <w:sz w:val="28"/>
        </w:rPr>
        <w:t>;</w:t>
      </w:r>
    </w:p>
    <w:p w:rsidR="00FC4A6C" w:rsidRDefault="002C2F90">
      <w:pPr>
        <w:numPr>
          <w:ilvl w:val="0"/>
          <w:numId w:val="5"/>
        </w:num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вкусные и сладкие конфеты на кондитерской фабрике «</w:t>
      </w:r>
      <w:proofErr w:type="spellStart"/>
      <w:r>
        <w:rPr>
          <w:rFonts w:ascii="Times New Roman" w:eastAsia="Times New Roman" w:hAnsi="Times New Roman" w:cs="Times New Roman"/>
          <w:sz w:val="28"/>
        </w:rPr>
        <w:t>Ламзурь</w:t>
      </w:r>
      <w:proofErr w:type="spellEnd"/>
      <w:r>
        <w:rPr>
          <w:rFonts w:ascii="Times New Roman" w:eastAsia="Times New Roman" w:hAnsi="Times New Roman" w:cs="Times New Roman"/>
          <w:sz w:val="28"/>
        </w:rPr>
        <w:t>»;</w:t>
      </w:r>
    </w:p>
    <w:p w:rsidR="00FC4A6C" w:rsidRDefault="002C2F90">
      <w:pPr>
        <w:numPr>
          <w:ilvl w:val="0"/>
          <w:numId w:val="5"/>
        </w:num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мясо, молоко, яйца – все это для нас выращивают работники сельского хозяйства.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Наша продукция пользуется большим успехом не только в Саранске, но и за пределами Мордовии.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>Скажите, что вы любите есть больше всего?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Дети: </w:t>
      </w:r>
      <w:r>
        <w:rPr>
          <w:rFonts w:ascii="Times New Roman" w:eastAsia="Times New Roman" w:hAnsi="Times New Roman" w:cs="Times New Roman"/>
          <w:sz w:val="28"/>
        </w:rPr>
        <w:t>(ответы детей)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Знаете ли вы, что не все вкусные продукты полезны для здоровья?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Сегодня мы поговорим с вами  том, какие продукты должны есть дети, чтобы быть здоровыми, сильными умными.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Посмотрите, перед вами на плакатах представлены самые полезные продукты. Одни из них питают организм энергией, чтобы можно было много двигаться, хорошо думать и при этом долго не уставать.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Какие это продукты? Перечислите их.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</w:t>
      </w:r>
      <w:r>
        <w:rPr>
          <w:rFonts w:ascii="Times New Roman" w:eastAsia="Times New Roman" w:hAnsi="Times New Roman" w:cs="Times New Roman"/>
          <w:i/>
          <w:sz w:val="28"/>
        </w:rPr>
        <w:t>ль:</w:t>
      </w:r>
      <w:r>
        <w:rPr>
          <w:rFonts w:ascii="Times New Roman" w:eastAsia="Times New Roman" w:hAnsi="Times New Roman" w:cs="Times New Roman"/>
          <w:sz w:val="28"/>
        </w:rPr>
        <w:t xml:space="preserve"> Другие помогают строить организм и делают человека более сильным и выносливым.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Назовите их.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>А от третьих зависит развитие человека, его защитные силы. Я открою вам секрет, чтобы быть здоровым, сильным, бороться с микр</w:t>
      </w:r>
      <w:r>
        <w:rPr>
          <w:rFonts w:ascii="Times New Roman" w:eastAsia="Times New Roman" w:hAnsi="Times New Roman" w:cs="Times New Roman"/>
          <w:sz w:val="28"/>
        </w:rPr>
        <w:t>обами и не поддаваться болезням, нужно кушать витамины.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Витамины, как солдаты охраняют наш организм от злых вредных микробов и разных болезней.</w:t>
      </w:r>
    </w:p>
    <w:p w:rsidR="00FC4A6C" w:rsidRDefault="00FC4A6C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object w:dxaOrig="4004" w:dyaOrig="7785">
          <v:rect id="rectole0000000000" o:spid="_x0000_i1025" style="width:200.25pt;height:389.25pt" o:ole="" o:preferrelative="t" stroked="f">
            <v:imagedata r:id="rId5" o:title=""/>
          </v:rect>
          <o:OLEObject Type="Embed" ProgID="StaticMetafile" ShapeID="rectole0000000000" DrawAspect="Content" ObjectID="_1474972668" r:id="rId6"/>
        </w:object>
      </w:r>
    </w:p>
    <w:p w:rsidR="00FC4A6C" w:rsidRDefault="00FC4A6C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C4A6C" w:rsidRDefault="00FC4A6C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 витаминов есть имена, их зовут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</w:rPr>
        <w:t>, В, С, D. Витамины принято обозначать буквами ла</w:t>
      </w:r>
      <w:r>
        <w:rPr>
          <w:rFonts w:ascii="Times New Roman" w:eastAsia="Times New Roman" w:hAnsi="Times New Roman" w:cs="Times New Roman"/>
          <w:sz w:val="28"/>
        </w:rPr>
        <w:t>тинского алфавита.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 вы знаете, где живут витамины?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>Витамины живут в овощах и фруктах и в других продуктах.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очень важен для зрения. Этот витамин живет в оранжевых и красных овощах и фруктах. Подумайте, в каких?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FC4A6C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object w:dxaOrig="4155" w:dyaOrig="7065">
          <v:rect id="rectole0000000001" o:spid="_x0000_i1026" style="width:207.75pt;height:353.25pt" o:ole="" o:preferrelative="t" stroked="f">
            <v:imagedata r:id="rId7" o:title=""/>
          </v:rect>
          <o:OLEObject Type="Embed" ProgID="StaticMetafile" ShapeID="rectole0000000001" DrawAspect="Content" ObjectID="_1474972669" r:id="rId8"/>
        </w:object>
      </w:r>
    </w:p>
    <w:p w:rsidR="00FC4A6C" w:rsidRDefault="00FC4A6C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Помни истину простую – 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Лучше видит только тот,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Кто жует морковь сырую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Или сок морковный пьет.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В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живет в черном хлебе, молоке, твороге, печени. Он помогает нашему сердцу хорошо работать.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Очень важен спозаранку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Есть за завтраком овсянку,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Черный хлеб полезен вам,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 не только по утрам.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Для того чтобы ваш организм был как крепость, не подпуская </w:t>
      </w:r>
      <w:r>
        <w:rPr>
          <w:rFonts w:ascii="Times New Roman" w:eastAsia="Times New Roman" w:hAnsi="Times New Roman" w:cs="Times New Roman"/>
          <w:sz w:val="28"/>
        </w:rPr>
        <w:t>злых микробов очень нужен витамин С. Он живет во всем кислом. Подумайте, в каких продуктах питания мы можем найти 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С</w:t>
      </w:r>
      <w:proofErr w:type="gramEnd"/>
      <w:r>
        <w:rPr>
          <w:rFonts w:ascii="Times New Roman" w:eastAsia="Times New Roman" w:hAnsi="Times New Roman" w:cs="Times New Roman"/>
          <w:sz w:val="28"/>
        </w:rPr>
        <w:t>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 Правильно. 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С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содержится в луке, капусте, лимоне и т. д.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 простуды и ангины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Помогают а</w:t>
      </w:r>
      <w:r>
        <w:rPr>
          <w:rFonts w:ascii="Times New Roman" w:eastAsia="Times New Roman" w:hAnsi="Times New Roman" w:cs="Times New Roman"/>
          <w:sz w:val="28"/>
        </w:rPr>
        <w:t>пельсины.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Ну, а лучше есть лимон,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Хоть и кислый очень он.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Звучит музык</w:t>
      </w:r>
    </w:p>
    <w:p w:rsidR="00FC4A6C" w:rsidRDefault="00FC4A6C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object w:dxaOrig="4124" w:dyaOrig="6254">
          <v:rect id="rectole0000000002" o:spid="_x0000_i1027" style="width:206.25pt;height:312.75pt" o:ole="" o:preferrelative="t" stroked="f">
            <v:imagedata r:id="rId9" o:title=""/>
          </v:rect>
          <o:OLEObject Type="Embed" ProgID="StaticMetafile" ShapeID="rectole0000000002" DrawAspect="Content" ObjectID="_1474972670" r:id="rId10"/>
        </w:objec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</w:t>
      </w:r>
    </w:p>
    <w:p w:rsidR="00FC4A6C" w:rsidRDefault="00FC4A6C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Витамин D делает наши руки и ноги крепкими, укрепляет кости. Он живет в рыбьем жире, молоке, твороге, яйцах.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Рыбий жир всего полезней,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Хоть пр</w:t>
      </w:r>
      <w:r>
        <w:rPr>
          <w:rFonts w:ascii="Times New Roman" w:eastAsia="Times New Roman" w:hAnsi="Times New Roman" w:cs="Times New Roman"/>
          <w:sz w:val="28"/>
        </w:rPr>
        <w:t>отивный – надо пить.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Он спасает от болезней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Без болезней лучше жить.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Звучит музыка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Витамины нас позвали,</w:t>
      </w:r>
    </w:p>
    <w:p w:rsidR="00FC4A6C" w:rsidRDefault="002C2F90">
      <w:pPr>
        <w:spacing w:before="100" w:after="100" w:line="360" w:lineRule="auto"/>
        <w:ind w:firstLine="28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Чтобы мы с ними поиграли.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встают, идут за воспитателем.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 Мы с вами знаем 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</w:rPr>
        <w:t>, витамин В, витамин С, витамин D.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Поставьте к каждому витамину только те продукты, в которых этого витамина больше всего.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Звучит музыка, дети играют.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 Молодцы, теперь мы с вами знаем, что капуста и лимон…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Дети: </w:t>
      </w:r>
      <w:r>
        <w:rPr>
          <w:rFonts w:ascii="Times New Roman" w:eastAsia="Times New Roman" w:hAnsi="Times New Roman" w:cs="Times New Roman"/>
          <w:sz w:val="28"/>
        </w:rPr>
        <w:t>… содержат витамин С.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>содержат витамин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В</w:t>
      </w:r>
      <w:proofErr w:type="gramEnd"/>
      <w:r>
        <w:rPr>
          <w:rFonts w:ascii="Times New Roman" w:eastAsia="Times New Roman" w:hAnsi="Times New Roman" w:cs="Times New Roman"/>
          <w:sz w:val="28"/>
        </w:rPr>
        <w:t>, содержат ви</w:t>
      </w:r>
      <w:r>
        <w:rPr>
          <w:rFonts w:ascii="Times New Roman" w:eastAsia="Times New Roman" w:hAnsi="Times New Roman" w:cs="Times New Roman"/>
          <w:sz w:val="28"/>
        </w:rPr>
        <w:t>тамин А, содержат витамин D. Все эти продукты полезны и важны для нашего здоровья.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А где можно купить продукты?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Дети:</w:t>
      </w:r>
      <w:r>
        <w:rPr>
          <w:rFonts w:ascii="Times New Roman" w:eastAsia="Times New Roman" w:hAnsi="Times New Roman" w:cs="Times New Roman"/>
          <w:sz w:val="28"/>
        </w:rPr>
        <w:t xml:space="preserve"> (ответы детей).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>Я приглашаю вас в магазин и предлагаю вам выбрать те продукты, которые полезны для нас с вами.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</w:t>
      </w:r>
      <w:r>
        <w:rPr>
          <w:rFonts w:ascii="Times New Roman" w:eastAsia="Times New Roman" w:hAnsi="Times New Roman" w:cs="Times New Roman"/>
          <w:i/>
          <w:sz w:val="28"/>
        </w:rPr>
        <w:t>ети:</w:t>
      </w:r>
      <w:r>
        <w:rPr>
          <w:rFonts w:ascii="Times New Roman" w:eastAsia="Times New Roman" w:hAnsi="Times New Roman" w:cs="Times New Roman"/>
          <w:sz w:val="28"/>
        </w:rPr>
        <w:t xml:space="preserve"> выбирают по 2 продукта.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Что же осталось? Посмотрите ребята… (рассматривают оставшиеся продукты, рассказывает детям о вредности данных продуктов).</w:t>
      </w:r>
    </w:p>
    <w:p w:rsidR="00FC4A6C" w:rsidRDefault="002C2F90">
      <w:pPr>
        <w:spacing w:before="100" w:after="10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 xml:space="preserve">Воспитатель: </w:t>
      </w:r>
      <w:r>
        <w:rPr>
          <w:rFonts w:ascii="Times New Roman" w:eastAsia="Times New Roman" w:hAnsi="Times New Roman" w:cs="Times New Roman"/>
          <w:sz w:val="28"/>
        </w:rPr>
        <w:t xml:space="preserve">Ребята, запишите: </w:t>
      </w:r>
    </w:p>
    <w:p w:rsidR="00FC4A6C" w:rsidRDefault="002C2F90">
      <w:pPr>
        <w:spacing w:before="100" w:after="10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«Надо есть продукты, которые полезны для здоровья. Не все вк</w:t>
      </w:r>
      <w:r>
        <w:rPr>
          <w:rFonts w:ascii="Times New Roman" w:eastAsia="Times New Roman" w:hAnsi="Times New Roman" w:cs="Times New Roman"/>
          <w:sz w:val="28"/>
        </w:rPr>
        <w:t>усные продукты приносят пользу нашему организму».</w:t>
      </w:r>
    </w:p>
    <w:p w:rsidR="00FC4A6C" w:rsidRDefault="002C2F90">
      <w:pPr>
        <w:spacing w:before="100" w:after="10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надеюсь, что это правило будет соблюдаться вами всегда!</w:t>
      </w:r>
    </w:p>
    <w:p w:rsidR="00FC4A6C" w:rsidRDefault="002C2F90">
      <w:pPr>
        <w:spacing w:before="100" w:after="100" w:line="360" w:lineRule="auto"/>
        <w:ind w:firstLine="283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 сейчас пришла пора</w:t>
      </w:r>
    </w:p>
    <w:p w:rsidR="00FC4A6C" w:rsidRDefault="002C2F90">
      <w:pPr>
        <w:spacing w:before="100" w:after="100" w:line="360" w:lineRule="auto"/>
        <w:ind w:firstLine="283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Возвращаться детвора</w:t>
      </w:r>
    </w:p>
    <w:p w:rsidR="00FC4A6C" w:rsidRDefault="002C2F90">
      <w:pPr>
        <w:spacing w:before="100" w:after="10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(под музыку возвращаются к стенду)</w:t>
      </w:r>
    </w:p>
    <w:p w:rsidR="00FC4A6C" w:rsidRDefault="002C2F90">
      <w:pPr>
        <w:spacing w:before="100" w:after="10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Сегодня мы с вами очень много говорили о здоровье, о прави</w:t>
      </w:r>
      <w:r>
        <w:rPr>
          <w:rFonts w:ascii="Times New Roman" w:eastAsia="Times New Roman" w:hAnsi="Times New Roman" w:cs="Times New Roman"/>
          <w:sz w:val="28"/>
        </w:rPr>
        <w:t>льной и здоровой пищи, о пользе витаминов.</w:t>
      </w:r>
      <w:proofErr w:type="gramEnd"/>
    </w:p>
    <w:p w:rsidR="00FC4A6C" w:rsidRDefault="002C2F90">
      <w:pPr>
        <w:spacing w:before="100" w:after="10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Ребята! Вы будущее нашей республики! В ваших руках слава и процветание нашего города.</w:t>
      </w:r>
    </w:p>
    <w:p w:rsidR="00FC4A6C" w:rsidRDefault="002C2F90">
      <w:pPr>
        <w:spacing w:before="100" w:after="10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Юные горожане, впереди вас ждут великие открытия в науке, большие достижения в спорте, но для этого должны быть энергичными, си</w:t>
      </w:r>
      <w:r>
        <w:rPr>
          <w:rFonts w:ascii="Times New Roman" w:eastAsia="Times New Roman" w:hAnsi="Times New Roman" w:cs="Times New Roman"/>
          <w:sz w:val="28"/>
        </w:rPr>
        <w:t>льными и здоровыми. А помогут вам занятия спортом, правильное питание, здоровый образ жизни.</w:t>
      </w:r>
    </w:p>
    <w:p w:rsidR="00FC4A6C" w:rsidRDefault="00FC4A6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C4A6C" w:rsidRDefault="00FC4A6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C4A6C" w:rsidRDefault="00FC4A6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C4A6C" w:rsidRDefault="00FC4A6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C2F90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C4A6C" w:rsidRDefault="00FC4A6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FC4A6C" w:rsidRDefault="002C2F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Список использованных источников</w:t>
      </w:r>
    </w:p>
    <w:p w:rsidR="00FC4A6C" w:rsidRDefault="002C2F90">
      <w:pPr>
        <w:numPr>
          <w:ilvl w:val="0"/>
          <w:numId w:val="6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Авдеева, Н. Н. , Князева, Н. Л. , </w:t>
      </w:r>
      <w:proofErr w:type="spellStart"/>
      <w:r>
        <w:rPr>
          <w:rFonts w:ascii="Times New Roman" w:eastAsia="Times New Roman" w:hAnsi="Times New Roman" w:cs="Times New Roman"/>
          <w:sz w:val="28"/>
        </w:rPr>
        <w:t>Стеркина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Р. Б. . Безопасность: Учебное пособие по основам безопасности жизнедеятельности детей старшего дошкольного возраста. – </w:t>
      </w:r>
      <w:proofErr w:type="spellStart"/>
      <w:r>
        <w:rPr>
          <w:rFonts w:ascii="Times New Roman" w:eastAsia="Times New Roman" w:hAnsi="Times New Roman" w:cs="Times New Roman"/>
          <w:sz w:val="28"/>
        </w:rPr>
        <w:t>Спб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«ДЕТСВО - ПРЕСС» , 2002. – 144 с.</w:t>
      </w:r>
    </w:p>
    <w:p w:rsidR="00FC4A6C" w:rsidRDefault="002C2F90">
      <w:pPr>
        <w:numPr>
          <w:ilvl w:val="0"/>
          <w:numId w:val="6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Авдеева, Н. Н. , Князева, Н. Л. , </w:t>
      </w:r>
      <w:proofErr w:type="spellStart"/>
      <w:r>
        <w:rPr>
          <w:rFonts w:ascii="Times New Roman" w:eastAsia="Times New Roman" w:hAnsi="Times New Roman" w:cs="Times New Roman"/>
          <w:sz w:val="28"/>
        </w:rPr>
        <w:t>Стеркина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Р. Б. . </w:t>
      </w:r>
      <w:r>
        <w:rPr>
          <w:rFonts w:ascii="Times New Roman" w:eastAsia="Times New Roman" w:hAnsi="Times New Roman" w:cs="Times New Roman"/>
          <w:sz w:val="28"/>
        </w:rPr>
        <w:t>Безопасность: Учебное пособие по основам безопасности жизнедеятельности детей старшего дошкольного возраста / Н. Н. Авдеева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Н. Л. Князева, Р. Б </w:t>
      </w:r>
      <w:proofErr w:type="spellStart"/>
      <w:r>
        <w:rPr>
          <w:rFonts w:ascii="Times New Roman" w:eastAsia="Times New Roman" w:hAnsi="Times New Roman" w:cs="Times New Roman"/>
          <w:sz w:val="28"/>
        </w:rPr>
        <w:t>Стеркина</w:t>
      </w:r>
      <w:proofErr w:type="spellEnd"/>
      <w:r>
        <w:rPr>
          <w:rFonts w:ascii="Times New Roman" w:eastAsia="Times New Roman" w:hAnsi="Times New Roman" w:cs="Times New Roman"/>
          <w:sz w:val="28"/>
        </w:rPr>
        <w:t>. –   М.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ООО «Издательство АСТ - ЛТД» , 1988. – 160 с. – (Страна чудес)</w:t>
      </w:r>
    </w:p>
    <w:p w:rsidR="00FC4A6C" w:rsidRDefault="002C2F90">
      <w:pPr>
        <w:numPr>
          <w:ilvl w:val="0"/>
          <w:numId w:val="6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Белая, К. Ю. Как обеспечить </w:t>
      </w:r>
      <w:r>
        <w:rPr>
          <w:rFonts w:ascii="Times New Roman" w:eastAsia="Times New Roman" w:hAnsi="Times New Roman" w:cs="Times New Roman"/>
          <w:sz w:val="28"/>
        </w:rPr>
        <w:t xml:space="preserve">безопасность дошкольников: Конспекты занятий по основам безопасности детей </w:t>
      </w:r>
      <w:proofErr w:type="spellStart"/>
      <w:r>
        <w:rPr>
          <w:rFonts w:ascii="Times New Roman" w:eastAsia="Times New Roman" w:hAnsi="Times New Roman" w:cs="Times New Roman"/>
          <w:sz w:val="28"/>
        </w:rPr>
        <w:t>дошк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возраста: Кн. для воспитателей дет. сада / К. Ю. Белая, В. Н. </w:t>
      </w:r>
      <w:proofErr w:type="spellStart"/>
      <w:r>
        <w:rPr>
          <w:rFonts w:ascii="Times New Roman" w:eastAsia="Times New Roman" w:hAnsi="Times New Roman" w:cs="Times New Roman"/>
          <w:sz w:val="28"/>
        </w:rPr>
        <w:t>Зимонина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                               Л. А. </w:t>
      </w:r>
      <w:proofErr w:type="spellStart"/>
      <w:r>
        <w:rPr>
          <w:rFonts w:ascii="Times New Roman" w:eastAsia="Times New Roman" w:hAnsi="Times New Roman" w:cs="Times New Roman"/>
          <w:sz w:val="28"/>
        </w:rPr>
        <w:t>Кондрыкинская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др. – 4-е изд. – М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: Просвещение, 2004. – 94 с</w:t>
      </w:r>
    </w:p>
    <w:p w:rsidR="00FC4A6C" w:rsidRDefault="002C2F90">
      <w:pPr>
        <w:numPr>
          <w:ilvl w:val="0"/>
          <w:numId w:val="6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 xml:space="preserve">сновы безопасности поведения дошкольников: занятия, планирование, рекомендации / авт. – сост. О. В. </w:t>
      </w:r>
      <w:proofErr w:type="spellStart"/>
      <w:r>
        <w:rPr>
          <w:rFonts w:ascii="Times New Roman" w:eastAsia="Times New Roman" w:hAnsi="Times New Roman" w:cs="Times New Roman"/>
          <w:sz w:val="28"/>
        </w:rPr>
        <w:t>Чермашенцева</w:t>
      </w:r>
      <w:proofErr w:type="spellEnd"/>
      <w:r>
        <w:rPr>
          <w:rFonts w:ascii="Times New Roman" w:eastAsia="Times New Roman" w:hAnsi="Times New Roman" w:cs="Times New Roman"/>
          <w:sz w:val="28"/>
        </w:rPr>
        <w:t>. – Волгоград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Учитель, 2008. – 207 </w:t>
      </w:r>
      <w:proofErr w:type="gramStart"/>
      <w:r>
        <w:rPr>
          <w:rFonts w:ascii="Times New Roman" w:eastAsia="Times New Roman" w:hAnsi="Times New Roman" w:cs="Times New Roman"/>
          <w:sz w:val="28"/>
        </w:rPr>
        <w:t>с</w:t>
      </w:r>
      <w:proofErr w:type="gramEnd"/>
      <w:r>
        <w:rPr>
          <w:rFonts w:ascii="Times New Roman" w:eastAsia="Times New Roman" w:hAnsi="Times New Roman" w:cs="Times New Roman"/>
          <w:sz w:val="28"/>
        </w:rPr>
        <w:t>.</w:t>
      </w:r>
    </w:p>
    <w:p w:rsidR="00FC4A6C" w:rsidRDefault="00FC4A6C">
      <w:pPr>
        <w:rPr>
          <w:rFonts w:ascii="Calibri" w:eastAsia="Calibri" w:hAnsi="Calibri" w:cs="Calibri"/>
        </w:rPr>
      </w:pPr>
    </w:p>
    <w:sectPr w:rsidR="00FC4A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870271"/>
    <w:multiLevelType w:val="multilevel"/>
    <w:tmpl w:val="A7F84C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E637E7F"/>
    <w:multiLevelType w:val="multilevel"/>
    <w:tmpl w:val="3ED024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35B08E2"/>
    <w:multiLevelType w:val="multilevel"/>
    <w:tmpl w:val="EAD806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CA62AF0"/>
    <w:multiLevelType w:val="multilevel"/>
    <w:tmpl w:val="C3E482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DD44D33"/>
    <w:multiLevelType w:val="multilevel"/>
    <w:tmpl w:val="1326F6F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756B6223"/>
    <w:multiLevelType w:val="multilevel"/>
    <w:tmpl w:val="53B225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1"/>
  </w:num>
  <w:num w:numId="5">
    <w:abstractNumId w:val="3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C4A6C"/>
    <w:rsid w:val="002C2F90"/>
    <w:rsid w:val="00FC4A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1229</Words>
  <Characters>7011</Characters>
  <Application>Microsoft Office Word</Application>
  <DocSecurity>0</DocSecurity>
  <Lines>58</Lines>
  <Paragraphs>16</Paragraphs>
  <ScaleCrop>false</ScaleCrop>
  <Company>MultiDVD Team</Company>
  <LinksUpToDate>false</LinksUpToDate>
  <CharactersWithSpaces>8224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2014-10-16T09:50:00Z</dcterms:created>
  <dcterms:modified xsi:type="dcterms:W3CDTF">2014-10-16T09:51:00Z</dcterms:modified>
</cp:coreProperties>
</file>