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1C" w:rsidRPr="00754BCA" w:rsidRDefault="000C59AE" w:rsidP="000C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A">
        <w:rPr>
          <w:rFonts w:ascii="Times New Roman" w:hAnsi="Times New Roman" w:cs="Times New Roman"/>
          <w:b/>
          <w:sz w:val="28"/>
          <w:szCs w:val="28"/>
        </w:rPr>
        <w:t>Состав Управляющего совета</w:t>
      </w:r>
    </w:p>
    <w:p w:rsidR="00B02D1C" w:rsidRPr="00754BCA" w:rsidRDefault="00B02D1C" w:rsidP="00B02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Рыжайкина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Т.А. </w:t>
      </w:r>
      <w:r w:rsidR="00F4402D" w:rsidRPr="00754BCA">
        <w:rPr>
          <w:rFonts w:ascii="Times New Roman" w:hAnsi="Times New Roman" w:cs="Times New Roman"/>
          <w:sz w:val="28"/>
          <w:szCs w:val="28"/>
        </w:rPr>
        <w:t>–</w:t>
      </w:r>
      <w:r w:rsidRPr="00754BCA">
        <w:rPr>
          <w:rFonts w:ascii="Times New Roman" w:hAnsi="Times New Roman" w:cs="Times New Roman"/>
          <w:sz w:val="28"/>
          <w:szCs w:val="28"/>
        </w:rPr>
        <w:t xml:space="preserve"> </w:t>
      </w:r>
      <w:r w:rsidR="00F4402D" w:rsidRPr="00754BCA">
        <w:rPr>
          <w:rFonts w:ascii="Times New Roman" w:hAnsi="Times New Roman" w:cs="Times New Roman"/>
          <w:sz w:val="28"/>
          <w:szCs w:val="28"/>
        </w:rPr>
        <w:t>Председатель Управляющего совета;</w:t>
      </w:r>
    </w:p>
    <w:p w:rsidR="00001DE0" w:rsidRPr="00754BCA" w:rsidRDefault="00001DE0" w:rsidP="0000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Шарахова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Л.Н. – заместитель Председателя Управляющего совета, директор школы;</w:t>
      </w:r>
    </w:p>
    <w:p w:rsidR="00001DE0" w:rsidRPr="00754BCA" w:rsidRDefault="00001DE0" w:rsidP="0000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О.В. - секретарь Управляющего совета, психолог школы;</w:t>
      </w:r>
    </w:p>
    <w:p w:rsidR="00754BCA" w:rsidRPr="00754BCA" w:rsidRDefault="00754BCA" w:rsidP="00754B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Галат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Е.Н. - Заместитель Главы Администрации Октябрьского района городского округа Саранск – Начальник отдела по работе с населением;</w:t>
      </w:r>
    </w:p>
    <w:p w:rsidR="00B02D1C" w:rsidRPr="00754BCA" w:rsidRDefault="00B02D1C" w:rsidP="00B02D1C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 xml:space="preserve">Ведяшкина Е.С. – </w:t>
      </w:r>
      <w:r w:rsidR="00F4402D" w:rsidRPr="00754BCA">
        <w:rPr>
          <w:rFonts w:ascii="Times New Roman" w:hAnsi="Times New Roman" w:cs="Times New Roman"/>
          <w:sz w:val="28"/>
          <w:szCs w:val="28"/>
        </w:rPr>
        <w:t xml:space="preserve">член Управляющего совета, </w:t>
      </w:r>
      <w:r w:rsidRPr="00754BCA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Департамента по социальной политике Администрации г.о</w:t>
      </w:r>
      <w:proofErr w:type="gramStart"/>
      <w:r w:rsidR="00001DE0" w:rsidRPr="00754BCA">
        <w:rPr>
          <w:rFonts w:ascii="Times New Roman" w:hAnsi="Times New Roman" w:cs="Times New Roman"/>
          <w:sz w:val="28"/>
          <w:szCs w:val="28"/>
        </w:rPr>
        <w:t>.</w:t>
      </w:r>
      <w:r w:rsidRPr="00754B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BCA">
        <w:rPr>
          <w:rFonts w:ascii="Times New Roman" w:hAnsi="Times New Roman" w:cs="Times New Roman"/>
          <w:sz w:val="28"/>
          <w:szCs w:val="28"/>
        </w:rPr>
        <w:t>аранск</w:t>
      </w:r>
      <w:r w:rsidR="00001DE0" w:rsidRPr="00754BCA">
        <w:rPr>
          <w:rFonts w:ascii="Times New Roman" w:hAnsi="Times New Roman" w:cs="Times New Roman"/>
          <w:sz w:val="28"/>
          <w:szCs w:val="28"/>
        </w:rPr>
        <w:t>;</w:t>
      </w:r>
    </w:p>
    <w:p w:rsidR="004176EB" w:rsidRPr="00754BCA" w:rsidRDefault="00754BCA" w:rsidP="00467B7F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Лапшина Е. И. – член Управляющего совета, начальник отдела кадров ОАО «</w:t>
      </w:r>
      <w:proofErr w:type="spellStart"/>
      <w:r w:rsidRPr="00754BCA">
        <w:rPr>
          <w:rFonts w:ascii="Times New Roman" w:hAnsi="Times New Roman" w:cs="Times New Roman"/>
          <w:sz w:val="28"/>
          <w:szCs w:val="28"/>
        </w:rPr>
        <w:t>Мордовагромаш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>»;</w:t>
      </w:r>
    </w:p>
    <w:p w:rsidR="00001DE0" w:rsidRPr="00754BCA" w:rsidRDefault="00001DE0" w:rsidP="00001DE0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Крашенинникова Н.В. – член Управляющего совета, председатель местной общественной организации ТОС «Заводской»;</w:t>
      </w:r>
    </w:p>
    <w:p w:rsidR="00B02D1C" w:rsidRPr="00754BCA" w:rsidRDefault="00B02D1C" w:rsidP="00467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Буртякова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С.В. –</w:t>
      </w:r>
      <w:r w:rsidR="00001DE0" w:rsidRPr="00754BCA">
        <w:rPr>
          <w:rFonts w:ascii="Times New Roman" w:hAnsi="Times New Roman" w:cs="Times New Roman"/>
          <w:sz w:val="28"/>
          <w:szCs w:val="28"/>
        </w:rPr>
        <w:t xml:space="preserve"> член Управляющего совета</w:t>
      </w:r>
      <w:r w:rsidR="00F4402D" w:rsidRPr="00754BCA">
        <w:rPr>
          <w:rFonts w:ascii="Times New Roman" w:hAnsi="Times New Roman" w:cs="Times New Roman"/>
          <w:sz w:val="28"/>
          <w:szCs w:val="28"/>
        </w:rPr>
        <w:t xml:space="preserve">, </w:t>
      </w:r>
      <w:r w:rsidRPr="00754BCA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4402D" w:rsidRPr="00754BCA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работе;</w:t>
      </w:r>
    </w:p>
    <w:p w:rsidR="00001DE0" w:rsidRPr="00754BCA" w:rsidRDefault="00001DE0" w:rsidP="00001DE0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Шелудякова С.А. - член Управляющего совета, заместитель директора по воспитательной работе;</w:t>
      </w:r>
    </w:p>
    <w:p w:rsidR="00B02D1C" w:rsidRPr="00754BCA" w:rsidRDefault="00B02D1C" w:rsidP="00467B7F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 xml:space="preserve">Кузнецова Л.Н. – </w:t>
      </w:r>
      <w:r w:rsidR="00F4402D" w:rsidRPr="00754BCA">
        <w:rPr>
          <w:rFonts w:ascii="Times New Roman" w:hAnsi="Times New Roman" w:cs="Times New Roman"/>
          <w:sz w:val="28"/>
          <w:szCs w:val="28"/>
        </w:rPr>
        <w:t xml:space="preserve">член Управляющего совета, </w:t>
      </w:r>
      <w:r w:rsidRPr="00754BCA">
        <w:rPr>
          <w:rFonts w:ascii="Times New Roman" w:hAnsi="Times New Roman" w:cs="Times New Roman"/>
          <w:sz w:val="28"/>
          <w:szCs w:val="28"/>
        </w:rPr>
        <w:t>бухгалтер</w:t>
      </w:r>
      <w:r w:rsidR="00F4402D" w:rsidRPr="00754BCA">
        <w:rPr>
          <w:rFonts w:ascii="Times New Roman" w:hAnsi="Times New Roman" w:cs="Times New Roman"/>
          <w:sz w:val="28"/>
          <w:szCs w:val="28"/>
        </w:rPr>
        <w:t>;</w:t>
      </w:r>
    </w:p>
    <w:p w:rsidR="00B02D1C" w:rsidRPr="00754BCA" w:rsidRDefault="00B02D1C" w:rsidP="00467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Н.В. – </w:t>
      </w:r>
      <w:r w:rsidR="00F4402D" w:rsidRPr="00754BCA">
        <w:rPr>
          <w:rFonts w:ascii="Times New Roman" w:hAnsi="Times New Roman" w:cs="Times New Roman"/>
          <w:sz w:val="28"/>
          <w:szCs w:val="28"/>
        </w:rPr>
        <w:t xml:space="preserve">член Управляющего совета, </w:t>
      </w:r>
      <w:r w:rsidRPr="00754BCA">
        <w:rPr>
          <w:rFonts w:ascii="Times New Roman" w:hAnsi="Times New Roman" w:cs="Times New Roman"/>
          <w:sz w:val="28"/>
          <w:szCs w:val="28"/>
        </w:rPr>
        <w:t>председатель профкома;</w:t>
      </w:r>
    </w:p>
    <w:p w:rsidR="00B02D1C" w:rsidRPr="00754BCA" w:rsidRDefault="00001DE0" w:rsidP="00467B7F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 xml:space="preserve">Евстигнеева Е.В. -  член Управляющего совета, </w:t>
      </w:r>
      <w:r w:rsidR="00B960F0" w:rsidRPr="00754BCA">
        <w:rPr>
          <w:rFonts w:ascii="Times New Roman" w:hAnsi="Times New Roman" w:cs="Times New Roman"/>
          <w:sz w:val="28"/>
          <w:szCs w:val="28"/>
        </w:rPr>
        <w:t>школьная мед</w:t>
      </w:r>
      <w:proofErr w:type="gramStart"/>
      <w:r w:rsidR="00754B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0F0" w:rsidRPr="0075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0F0" w:rsidRPr="00754B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60F0" w:rsidRPr="00754BCA">
        <w:rPr>
          <w:rFonts w:ascii="Times New Roman" w:hAnsi="Times New Roman" w:cs="Times New Roman"/>
          <w:sz w:val="28"/>
          <w:szCs w:val="28"/>
        </w:rPr>
        <w:t>естра</w:t>
      </w:r>
      <w:r w:rsidRPr="00754BCA">
        <w:rPr>
          <w:rFonts w:ascii="Times New Roman" w:hAnsi="Times New Roman" w:cs="Times New Roman"/>
          <w:sz w:val="28"/>
          <w:szCs w:val="28"/>
        </w:rPr>
        <w:t>, родитель;</w:t>
      </w:r>
    </w:p>
    <w:p w:rsidR="00B02D1C" w:rsidRPr="00754BCA" w:rsidRDefault="00001DE0" w:rsidP="00467B7F">
      <w:pPr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Решетова Г.А. - член Управляющего совета, р</w:t>
      </w:r>
      <w:r w:rsidR="00B02D1C" w:rsidRPr="00754BCA">
        <w:rPr>
          <w:rFonts w:ascii="Times New Roman" w:hAnsi="Times New Roman" w:cs="Times New Roman"/>
          <w:sz w:val="28"/>
          <w:szCs w:val="28"/>
        </w:rPr>
        <w:t>одитель</w:t>
      </w:r>
      <w:r w:rsidRPr="00754BCA">
        <w:rPr>
          <w:rFonts w:ascii="Times New Roman" w:hAnsi="Times New Roman" w:cs="Times New Roman"/>
          <w:sz w:val="28"/>
          <w:szCs w:val="28"/>
        </w:rPr>
        <w:t>;</w:t>
      </w:r>
    </w:p>
    <w:p w:rsidR="00B02D1C" w:rsidRPr="00754BCA" w:rsidRDefault="00001DE0" w:rsidP="00467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Урзяева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Л</w:t>
      </w:r>
      <w:r w:rsidR="000C59AE" w:rsidRPr="00754BCA">
        <w:rPr>
          <w:rFonts w:ascii="Times New Roman" w:hAnsi="Times New Roman" w:cs="Times New Roman"/>
          <w:sz w:val="28"/>
          <w:szCs w:val="28"/>
        </w:rPr>
        <w:t>.</w:t>
      </w:r>
      <w:r w:rsidRPr="00754BCA">
        <w:rPr>
          <w:rFonts w:ascii="Times New Roman" w:hAnsi="Times New Roman" w:cs="Times New Roman"/>
          <w:sz w:val="28"/>
          <w:szCs w:val="28"/>
        </w:rPr>
        <w:t xml:space="preserve"> - член Управляющего совета, у</w:t>
      </w:r>
      <w:r w:rsidR="00B02D1C" w:rsidRPr="00754BCA">
        <w:rPr>
          <w:rFonts w:ascii="Times New Roman" w:hAnsi="Times New Roman" w:cs="Times New Roman"/>
          <w:sz w:val="28"/>
          <w:szCs w:val="28"/>
        </w:rPr>
        <w:t>ченик</w:t>
      </w:r>
      <w:r w:rsidRPr="00754B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2D1C" w:rsidRPr="00754BCA" w:rsidRDefault="000C59AE" w:rsidP="00467B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BCA">
        <w:rPr>
          <w:rFonts w:ascii="Times New Roman" w:hAnsi="Times New Roman" w:cs="Times New Roman"/>
          <w:sz w:val="28"/>
          <w:szCs w:val="28"/>
        </w:rPr>
        <w:t>Старкин</w:t>
      </w:r>
      <w:proofErr w:type="spellEnd"/>
      <w:r w:rsidRPr="00754BCA">
        <w:rPr>
          <w:rFonts w:ascii="Times New Roman" w:hAnsi="Times New Roman" w:cs="Times New Roman"/>
          <w:sz w:val="28"/>
          <w:szCs w:val="28"/>
        </w:rPr>
        <w:t xml:space="preserve"> И. - член Управляющего совета, ученик.</w:t>
      </w:r>
    </w:p>
    <w:sectPr w:rsidR="00B02D1C" w:rsidRPr="00754BCA" w:rsidSect="0063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67B7F"/>
    <w:rsid w:val="00001DE0"/>
    <w:rsid w:val="000B08D3"/>
    <w:rsid w:val="000C59AE"/>
    <w:rsid w:val="002F273C"/>
    <w:rsid w:val="003A6B27"/>
    <w:rsid w:val="004176EB"/>
    <w:rsid w:val="00467B7F"/>
    <w:rsid w:val="0063561B"/>
    <w:rsid w:val="00754BCA"/>
    <w:rsid w:val="00800995"/>
    <w:rsid w:val="008662BB"/>
    <w:rsid w:val="00913FC0"/>
    <w:rsid w:val="00B02D1C"/>
    <w:rsid w:val="00B960F0"/>
    <w:rsid w:val="00E436D2"/>
    <w:rsid w:val="00F4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Матяева Галина Александровна</cp:lastModifiedBy>
  <cp:revision>6</cp:revision>
  <cp:lastPrinted>2015-12-17T10:20:00Z</cp:lastPrinted>
  <dcterms:created xsi:type="dcterms:W3CDTF">2015-10-30T11:56:00Z</dcterms:created>
  <dcterms:modified xsi:type="dcterms:W3CDTF">2015-12-17T10:27:00Z</dcterms:modified>
</cp:coreProperties>
</file>