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5A" w:rsidRDefault="00A46C5A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 xml:space="preserve">Проект: «Агнии </w:t>
      </w:r>
      <w:proofErr w:type="spellStart"/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 xml:space="preserve"> книжки –  девчонкам и мальчишкам!»</w:t>
      </w:r>
    </w:p>
    <w:p w:rsidR="00677AF8" w:rsidRPr="00677AF8" w:rsidRDefault="00677AF8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ED4CE56" wp14:editId="12D9930F">
            <wp:extent cx="5940425" cy="3341489"/>
            <wp:effectExtent l="0" t="0" r="3175" b="0"/>
            <wp:docPr id="1" name="Рисунок 1" descr="https://sun9-38.userapi.com/impg/VAnEaXh-meqTko1XsWszqLXmkJl905OOCcCwOg/k3zH1hymnAk.jpg?size=1280x720&amp;quality=95&amp;sign=38e5967a49debe1f0184f01fcb76b4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VAnEaXh-meqTko1XsWszqLXmkJl905OOCcCwOg/k3zH1hymnAk.jpg?size=1280x720&amp;quality=95&amp;sign=38e5967a49debe1f0184f01fcb76b44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29D" w:rsidRDefault="003E029D" w:rsidP="00630B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Вишнякова Марина Юрьевна</w:t>
      </w:r>
    </w:p>
    <w:p w:rsidR="003E029D" w:rsidRDefault="003E029D" w:rsidP="00630B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3E029D" w:rsidRDefault="003E029D" w:rsidP="00630B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«Д/с к/в «Ягодка» МБДОУ «Д/с «Планета детства».</w:t>
      </w:r>
    </w:p>
    <w:p w:rsidR="00630B9C" w:rsidRPr="00630B9C" w:rsidRDefault="00630B9C" w:rsidP="00630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B9C">
        <w:rPr>
          <w:rFonts w:ascii="Times New Roman" w:hAnsi="Times New Roman" w:cs="Times New Roman"/>
          <w:b/>
          <w:sz w:val="28"/>
          <w:szCs w:val="28"/>
        </w:rPr>
        <w:t>Паспорт проекта:</w:t>
      </w:r>
    </w:p>
    <w:p w:rsidR="003E029D" w:rsidRPr="00630B9C" w:rsidRDefault="003E029D" w:rsidP="00630B9C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30B9C">
        <w:rPr>
          <w:rStyle w:val="c12"/>
          <w:b/>
          <w:bCs/>
          <w:color w:val="000000"/>
          <w:sz w:val="28"/>
          <w:szCs w:val="28"/>
          <w:u w:val="single"/>
        </w:rPr>
        <w:t>Участники проекта:</w:t>
      </w:r>
      <w:r w:rsidRPr="00630B9C">
        <w:rPr>
          <w:rStyle w:val="c12"/>
          <w:b/>
          <w:bCs/>
          <w:color w:val="000000"/>
          <w:sz w:val="28"/>
          <w:szCs w:val="28"/>
        </w:rPr>
        <w:t> </w:t>
      </w:r>
      <w:r w:rsidRPr="00630B9C">
        <w:rPr>
          <w:rStyle w:val="c2"/>
          <w:color w:val="000000"/>
          <w:sz w:val="28"/>
          <w:szCs w:val="28"/>
        </w:rPr>
        <w:t>дети, родители воспитанников, педагоги.</w:t>
      </w:r>
    </w:p>
    <w:p w:rsidR="003E029D" w:rsidRDefault="003E029D" w:rsidP="00630B9C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7"/>
          <w:szCs w:val="27"/>
        </w:rPr>
      </w:pPr>
      <w:r w:rsidRPr="00630B9C">
        <w:rPr>
          <w:rStyle w:val="c2"/>
          <w:b/>
          <w:color w:val="000000"/>
          <w:sz w:val="28"/>
          <w:szCs w:val="28"/>
          <w:u w:val="single"/>
        </w:rPr>
        <w:t>Возраст детей:</w:t>
      </w:r>
      <w:r w:rsidRPr="003E029D">
        <w:rPr>
          <w:rStyle w:val="c2"/>
          <w:b/>
          <w:color w:val="000000"/>
          <w:sz w:val="27"/>
          <w:szCs w:val="27"/>
          <w:u w:val="single"/>
        </w:rPr>
        <w:t xml:space="preserve"> </w:t>
      </w:r>
      <w:r w:rsidRPr="00630B9C">
        <w:rPr>
          <w:rStyle w:val="c2"/>
          <w:color w:val="000000"/>
          <w:sz w:val="28"/>
          <w:szCs w:val="28"/>
        </w:rPr>
        <w:t>4-5 лет.</w:t>
      </w:r>
    </w:p>
    <w:p w:rsidR="003E029D" w:rsidRDefault="003E029D" w:rsidP="00630B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29D">
        <w:rPr>
          <w:rFonts w:ascii="Times New Roman" w:hAnsi="Times New Roman" w:cs="Times New Roman"/>
          <w:sz w:val="28"/>
          <w:szCs w:val="28"/>
        </w:rPr>
        <w:t>февраль</w:t>
      </w:r>
      <w:r w:rsidRPr="003E029D">
        <w:rPr>
          <w:rStyle w:val="c7"/>
          <w:color w:val="000000"/>
          <w:sz w:val="28"/>
          <w:szCs w:val="28"/>
        </w:rPr>
        <w:t xml:space="preserve"> 2022 г.</w:t>
      </w:r>
    </w:p>
    <w:p w:rsidR="00A46C5A" w:rsidRPr="00630B9C" w:rsidRDefault="003E029D" w:rsidP="00630B9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30B9C">
        <w:rPr>
          <w:b/>
          <w:color w:val="111111"/>
          <w:sz w:val="28"/>
          <w:szCs w:val="28"/>
          <w:u w:val="single"/>
        </w:rPr>
        <w:t>Тип </w:t>
      </w:r>
      <w:r w:rsidRPr="00630B9C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630B9C">
        <w:rPr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</w:t>
      </w:r>
      <w:r w:rsidR="00630B9C">
        <w:rPr>
          <w:color w:val="111111"/>
          <w:sz w:val="28"/>
          <w:szCs w:val="28"/>
        </w:rPr>
        <w:t xml:space="preserve"> краткосрочный (</w:t>
      </w:r>
      <w:r w:rsidR="00630B9C">
        <w:rPr>
          <w:iCs/>
          <w:color w:val="111111"/>
          <w:sz w:val="28"/>
          <w:szCs w:val="28"/>
          <w:bdr w:val="none" w:sz="0" w:space="0" w:color="auto" w:frame="1"/>
        </w:rPr>
        <w:t>2 недели)</w:t>
      </w:r>
      <w:r w:rsidR="00630B9C">
        <w:rPr>
          <w:color w:val="111111"/>
          <w:sz w:val="28"/>
          <w:szCs w:val="28"/>
        </w:rPr>
        <w:t>, игровой.</w:t>
      </w:r>
      <w:r w:rsidR="00A46C5A" w:rsidRPr="003E029D">
        <w:rPr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A46C5A" w:rsidRPr="00630B9C" w:rsidRDefault="00A46C5A" w:rsidP="00A46C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630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Цель проекта:</w:t>
      </w:r>
    </w:p>
    <w:p w:rsidR="00A46C5A" w:rsidRPr="003E029D" w:rsidRDefault="00A46C5A" w:rsidP="00A46C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Заинтересовать детей  в творчестве А.Л. </w:t>
      </w:r>
      <w:proofErr w:type="spellStart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 Привить родителям желание знакомить детей с творчеством поэтессы</w:t>
      </w:r>
    </w:p>
    <w:p w:rsidR="00A46C5A" w:rsidRPr="00630B9C" w:rsidRDefault="00A46C5A" w:rsidP="00A46C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630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Задачи проекта: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1.   Научные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• знакомить детей с произведениями А.Л. </w:t>
      </w:r>
      <w:proofErr w:type="spellStart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• формировать знание названий стихотворений.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2.  Духовно-нравственные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• привить детям доброжелательное отношение к окружающему миру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3. Практические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• использовать эффективные формы работы с детьми и родителями в практической деятельности по произведениям А.Л. </w:t>
      </w:r>
      <w:proofErr w:type="spellStart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В ходе мероприятий будет определен уровень знаний и усвоения материала детьми, при этом учитывается активное участие детей и родителей в различных видах деятельности.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Выводы: Родители были заинтересованы темой и получили новую и полезную информацию, успешно опробованную на своих детях. Дети в конце проекта проявили инициативу в чтении стихов наизусть. Большинство детей выразительно читают стихи наизусть, понимают смысл стихов. Ребенок может назвать свои любимые стихи и объяснить, чем ему нравится это стихотворение.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Актуальность:  слабая заинтересованность родителей в произведениях советской поэтессы </w:t>
      </w:r>
      <w:proofErr w:type="spellStart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А.Л.Барто</w:t>
      </w:r>
      <w:proofErr w:type="spellEnd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Обоснование проблемы:</w:t>
      </w:r>
    </w:p>
    <w:p w:rsidR="00A46C5A" w:rsidRPr="003E029D" w:rsidRDefault="00A46C5A" w:rsidP="00A46C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DFEFD"/>
          <w:lang w:eastAsia="ru-RU"/>
        </w:rPr>
        <w:t>– плохое знание детьми стихотворений;</w:t>
      </w: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DFEFD"/>
          <w:lang w:eastAsia="ru-RU"/>
        </w:rPr>
        <w:t>– родители не знакомы с актуальностью данных произведений;</w:t>
      </w: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DFEFD"/>
          <w:lang w:eastAsia="ru-RU"/>
        </w:rPr>
        <w:t>– непонимание родителями  важности совместного заучивания стихотворений с детьми.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Принципы и способы организации работы.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—        Принцип добровольного участия во всех  типах деятельности.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—        Принцип открытости. Участникам предоставляется полная информация о целях и способах проведения работы.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—        Работа проводится на занятиях и в свободное время.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—        Воспитанники работают под руководством воспитателя.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Методы проекта:</w:t>
      </w:r>
    </w:p>
    <w:p w:rsidR="00A46C5A" w:rsidRPr="003E029D" w:rsidRDefault="00A46C5A" w:rsidP="00A46C5A">
      <w:pPr>
        <w:shd w:val="clear" w:color="auto" w:fill="FDFEFD"/>
        <w:spacing w:after="150" w:line="240" w:lineRule="auto"/>
        <w:ind w:left="720" w:hanging="360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1.     Познавательно – игровые занятия.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ind w:left="720" w:hanging="360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2.     Беседы, консультации.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ind w:left="720" w:hanging="360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3.     Художественно — продуктивная деятельность.</w:t>
      </w:r>
    </w:p>
    <w:p w:rsidR="00A46C5A" w:rsidRPr="003E029D" w:rsidRDefault="00A46C5A" w:rsidP="003E029D">
      <w:pPr>
        <w:shd w:val="clear" w:color="auto" w:fill="FDFEFD"/>
        <w:spacing w:after="150" w:line="240" w:lineRule="auto"/>
        <w:ind w:left="720" w:hanging="360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4.     Индивидуальная работа.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Этапы  проекта: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proofErr w:type="gramStart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Подготовительный</w:t>
      </w:r>
      <w:proofErr w:type="gramEnd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– обоснование актуальности темы, мотивация её выбора. Формирование задач и цели проекта, тематическое планирование.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Разработка </w:t>
      </w: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– деятельность в соответствии с тематическим планированием.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Проведение </w:t>
      </w: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 — оценка уровня сформированности знаний детей по данной теме.</w:t>
      </w:r>
    </w:p>
    <w:p w:rsidR="00A46C5A" w:rsidRPr="003E029D" w:rsidRDefault="003E029D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Заключительный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.</w:t>
      </w:r>
      <w:proofErr w:type="gramEnd"/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Формы  работы: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с родителями:</w:t>
      </w: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беседы, консультации, наглядная агитация, привлечение к деятельности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с детьми:</w:t>
      </w: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занятия, беседы, игровая деятельность, развлечения.</w:t>
      </w:r>
    </w:p>
    <w:p w:rsidR="00A46C5A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029D" w:rsidRDefault="003E029D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E029D" w:rsidRDefault="003E029D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E029D" w:rsidRDefault="003E029D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E029D" w:rsidRDefault="003E029D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30B9C" w:rsidRDefault="00630B9C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30B9C" w:rsidRDefault="00630B9C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E029D" w:rsidRPr="003E029D" w:rsidRDefault="003E029D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</w:p>
    <w:p w:rsidR="00A46C5A" w:rsidRPr="003E029D" w:rsidRDefault="00A46C5A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 схема проекта</w:t>
      </w:r>
    </w:p>
    <w:tbl>
      <w:tblPr>
        <w:tblW w:w="1034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E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1367"/>
        <w:gridCol w:w="3165"/>
        <w:gridCol w:w="1752"/>
      </w:tblGrid>
      <w:tr w:rsidR="00A46C5A" w:rsidRPr="003E029D" w:rsidTr="00A46C5A">
        <w:trPr>
          <w:tblCellSpacing w:w="0" w:type="dxa"/>
        </w:trPr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A46C5A" w:rsidRPr="003E029D" w:rsidRDefault="00A46C5A" w:rsidP="00A4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A46C5A" w:rsidRPr="003E029D" w:rsidRDefault="00A46C5A" w:rsidP="00A4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A46C5A" w:rsidRPr="003E029D" w:rsidRDefault="00A46C5A" w:rsidP="00A4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A46C5A" w:rsidRPr="003E029D" w:rsidRDefault="00A46C5A" w:rsidP="00A4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A46C5A" w:rsidRPr="003E029D" w:rsidTr="00A46C5A">
        <w:trPr>
          <w:trHeight w:val="12344"/>
          <w:tblCellSpacing w:w="0" w:type="dxa"/>
        </w:trPr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A46C5A" w:rsidRPr="003E029D" w:rsidRDefault="00A46C5A" w:rsidP="00A46C5A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Выстака</w:t>
            </w:r>
            <w:proofErr w:type="spellEnd"/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 </w:t>
            </w:r>
            <w:proofErr w:type="spellStart"/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А.Л.Барто</w:t>
            </w:r>
            <w:proofErr w:type="spellEnd"/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 о творчестве</w:t>
            </w:r>
            <w:proofErr w:type="gramStart"/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Появление «Книжки-малышки».</w:t>
            </w:r>
          </w:p>
          <w:p w:rsidR="00A46C5A" w:rsidRPr="003E029D" w:rsidRDefault="00A46C5A" w:rsidP="00A46C5A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 «Игрушки»</w:t>
            </w:r>
          </w:p>
          <w:p w:rsidR="00A46C5A" w:rsidRPr="003E029D" w:rsidRDefault="00A46C5A" w:rsidP="00A46C5A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Рисование. Тема «По стихам бабушки Агнии»</w:t>
            </w:r>
          </w:p>
          <w:p w:rsidR="00A46C5A" w:rsidRPr="003E029D" w:rsidRDefault="00A46C5A" w:rsidP="00A46C5A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Лепка. Тема «Игрушки».</w:t>
            </w:r>
          </w:p>
          <w:p w:rsidR="00A46C5A" w:rsidRPr="003E029D" w:rsidRDefault="00A46C5A" w:rsidP="00A46C5A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беседа по теме «Я расту» и чтение стихов по этой серии.</w:t>
            </w:r>
          </w:p>
          <w:p w:rsidR="00A46C5A" w:rsidRPr="003E029D" w:rsidRDefault="00A46C5A" w:rsidP="00A46C5A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Обыгрывание (инсценировка) стихотворения «Мячик», «Кораблик», «Помощница» и др.</w:t>
            </w:r>
          </w:p>
          <w:p w:rsidR="00A46C5A" w:rsidRPr="003E029D" w:rsidRDefault="00A46C5A" w:rsidP="00A46C5A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:rsidR="00A46C5A" w:rsidRPr="003E029D" w:rsidRDefault="00A46C5A" w:rsidP="00A46C5A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Конструирование. Тема «Кораблик»».</w:t>
            </w:r>
          </w:p>
          <w:p w:rsidR="00A46C5A" w:rsidRPr="003E029D" w:rsidRDefault="00A46C5A" w:rsidP="00A46C5A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наизусть стихов «Козленок», «Стадо», «Лошадка», «Самолет» и другие  по желанию детей.</w:t>
            </w:r>
          </w:p>
          <w:p w:rsidR="00A46C5A" w:rsidRPr="003E029D" w:rsidRDefault="00A46C5A" w:rsidP="00A46C5A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«Книжка для малышек» по рисункам родителей и детей.</w:t>
            </w:r>
          </w:p>
          <w:p w:rsidR="00A46C5A" w:rsidRPr="003E029D" w:rsidRDefault="00A46C5A" w:rsidP="00A46C5A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  «Я знаю, что надо придумать!»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A46C5A" w:rsidRPr="003E029D" w:rsidRDefault="00A46C5A" w:rsidP="00A4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день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 день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5день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день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7день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день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день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день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A46C5A" w:rsidRPr="003E029D" w:rsidRDefault="00A46C5A" w:rsidP="00A4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1.Консультация для родителей  «Как  учить стихи».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2.Беседа: «Зачем детям  нужны книжки».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Выставка рисунков родителей по произведениям А. </w:t>
            </w:r>
            <w:proofErr w:type="spellStart"/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4.Анкетирование для родителей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A46C5A" w:rsidRPr="003E029D" w:rsidRDefault="00A46C5A" w:rsidP="00A4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A46C5A" w:rsidRPr="003E029D" w:rsidRDefault="00A46C5A" w:rsidP="00A4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</w:tbl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Работа с родителями. Создание книжки по произведениям А. </w:t>
      </w:r>
      <w:proofErr w:type="spellStart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Методическое обеспечение: художественная и методическая литература</w:t>
      </w:r>
    </w:p>
    <w:p w:rsidR="00A46C5A" w:rsidRPr="003E029D" w:rsidRDefault="00A46C5A" w:rsidP="00A46C5A">
      <w:pPr>
        <w:shd w:val="clear" w:color="auto" w:fill="FDFEFD"/>
        <w:spacing w:after="150" w:line="240" w:lineRule="auto"/>
        <w:ind w:left="720" w:hanging="360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1.     Т.М. Бондаренко «Комплексные занятия в д/с» Изд. Воронеж «Учитель» 2003</w:t>
      </w:r>
    </w:p>
    <w:p w:rsidR="00A46C5A" w:rsidRPr="003E029D" w:rsidRDefault="00A46C5A" w:rsidP="00A46C5A">
      <w:pPr>
        <w:shd w:val="clear" w:color="auto" w:fill="FDFEFD"/>
        <w:spacing w:after="150" w:line="240" w:lineRule="auto"/>
        <w:ind w:left="720" w:hanging="360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2.     </w:t>
      </w:r>
      <w:proofErr w:type="spellStart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Л.В.Куцакова</w:t>
      </w:r>
      <w:proofErr w:type="spellEnd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«Занятия с дошкольниками по конструированию и ручному труду». Авторская программа.   М.: Совершенство,1999.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ind w:left="720" w:hanging="360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3.     Е.А. </w:t>
      </w:r>
      <w:proofErr w:type="spellStart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Янушко</w:t>
      </w:r>
      <w:proofErr w:type="spellEnd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«Рисуют малыши» Изд. Москва «Мозаика-синтез» 2008г.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Особенности проекта:</w:t>
      </w:r>
    </w:p>
    <w:p w:rsidR="00A46C5A" w:rsidRPr="003E029D" w:rsidRDefault="00A46C5A" w:rsidP="00A46C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•      опора на личный опыт детей, полученный ими в семье;</w:t>
      </w:r>
    </w:p>
    <w:p w:rsidR="00A46C5A" w:rsidRPr="003E029D" w:rsidRDefault="00A46C5A" w:rsidP="00A46C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•      доступность материала для детей дошкольного возраста;</w:t>
      </w:r>
    </w:p>
    <w:p w:rsidR="00A46C5A" w:rsidRPr="003E029D" w:rsidRDefault="00A46C5A" w:rsidP="00A46C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•      включенность родителей и оказание им практической помощи в работе  </w:t>
      </w:r>
    </w:p>
    <w:p w:rsidR="00A46C5A" w:rsidRPr="003E029D" w:rsidRDefault="00A46C5A" w:rsidP="00A46C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       по ознакомлению детей с книгой.</w:t>
      </w:r>
    </w:p>
    <w:p w:rsidR="00A46C5A" w:rsidRPr="003E029D" w:rsidRDefault="00A46C5A" w:rsidP="00A46C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•      интеграция совместной деятельности детей и родителей дома </w:t>
      </w:r>
      <w:proofErr w:type="gramStart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их</w:t>
      </w:r>
      <w:proofErr w:type="gramEnd"/>
    </w:p>
    <w:p w:rsidR="00A46C5A" w:rsidRPr="003E029D" w:rsidRDefault="00A46C5A" w:rsidP="00A46C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      деятельностью в дошкольном образовательном учреждении.</w:t>
      </w:r>
    </w:p>
    <w:p w:rsidR="00A46C5A" w:rsidRPr="003E029D" w:rsidRDefault="00A46C5A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A46C5A" w:rsidRDefault="00A46C5A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3E029D" w:rsidRDefault="003E029D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3E029D" w:rsidRDefault="003E029D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3E029D" w:rsidRDefault="003E029D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3E029D" w:rsidRDefault="003E029D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3E029D" w:rsidRPr="003E029D" w:rsidRDefault="003E029D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</w:p>
    <w:p w:rsidR="00A46C5A" w:rsidRPr="003E029D" w:rsidRDefault="00A46C5A" w:rsidP="00A46C5A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1-ый этап – подготовительный:</w:t>
      </w:r>
    </w:p>
    <w:p w:rsidR="00A46C5A" w:rsidRPr="003E029D" w:rsidRDefault="00A46C5A" w:rsidP="00A46C5A">
      <w:pPr>
        <w:shd w:val="clear" w:color="auto" w:fill="FDFEFD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lastRenderedPageBreak/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6C5A" w:rsidRPr="003E029D" w:rsidTr="00A46C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ПОСТАНОВКА  ПРОБЛЕМЫ</w:t>
            </w: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E029D" w:rsidRDefault="00A46C5A" w:rsidP="003E029D">
            <w:pPr>
              <w:shd w:val="clear" w:color="auto" w:fill="FDFEFD"/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слабая заинтересованность родителей в произведениях советской поэтессы </w:t>
            </w:r>
            <w:proofErr w:type="spellStart"/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А.Л.Барто</w:t>
            </w:r>
            <w:proofErr w:type="spellEnd"/>
            <w:r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6C5A" w:rsidRPr="003E029D" w:rsidRDefault="003E029D" w:rsidP="003E029D">
            <w:pPr>
              <w:shd w:val="clear" w:color="auto" w:fill="FDFEFD"/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  <w:r w:rsidR="00A46C5A" w:rsidRPr="003E0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плохое знание детьми стихотворений.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6C5A" w:rsidRPr="003E029D" w:rsidRDefault="00A46C5A" w:rsidP="00A46C5A">
      <w:pPr>
        <w:shd w:val="clear" w:color="auto" w:fill="FDFEFD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vanish/>
          <w:color w:val="FF008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6C5A" w:rsidRPr="003E029D" w:rsidTr="00A46C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6C5A" w:rsidRPr="003E029D" w:rsidRDefault="00A46C5A" w:rsidP="003E0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Деятельность детей:</w:t>
            </w:r>
          </w:p>
          <w:p w:rsidR="00A46C5A" w:rsidRPr="003E029D" w:rsidRDefault="00A46C5A" w:rsidP="003E02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Знакомятся с художественной литературой, рассматривают выставку, слушают беседы, лепят, рисуют, конструируют, читают наизусть стихи, инсценируют.</w:t>
            </w:r>
            <w:proofErr w:type="gramEnd"/>
          </w:p>
        </w:tc>
      </w:tr>
    </w:tbl>
    <w:p w:rsidR="00A46C5A" w:rsidRPr="003E029D" w:rsidRDefault="00A46C5A" w:rsidP="00A46C5A">
      <w:pPr>
        <w:shd w:val="clear" w:color="auto" w:fill="FDFEFD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vanish/>
          <w:color w:val="FF008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6C5A" w:rsidRPr="003E029D" w:rsidTr="00A46C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6C5A" w:rsidRPr="003E029D" w:rsidRDefault="00A46C5A" w:rsidP="003E0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Деятельность родителей:</w:t>
            </w:r>
          </w:p>
          <w:p w:rsidR="00A46C5A" w:rsidRPr="003E029D" w:rsidRDefault="00A46C5A" w:rsidP="00A46C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Знакомятся с проектом, его организацией, предлагают свои идеи, выполняют совместную деятельность с детьми дома – рисунок по стихотворению для создания «Книжки для малышек»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6C5A" w:rsidRPr="003E029D" w:rsidRDefault="00A46C5A" w:rsidP="003E029D">
      <w:pPr>
        <w:shd w:val="clear" w:color="auto" w:fill="FDFEFD"/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6C5A" w:rsidRPr="003E029D" w:rsidTr="00A46C5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6C5A" w:rsidRPr="003E029D" w:rsidRDefault="00A46C5A" w:rsidP="003E0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Подготовка к внедрению проекта: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Подборка методической литературы по теме.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Подборка детской художественной литературы.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Подборка наглядных пособий (игрушки, раскраски, альбомы, выставка.)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Информационный материал для родителей.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Составление перспективного плана.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</w:t>
            </w:r>
          </w:p>
          <w:p w:rsidR="00A46C5A" w:rsidRPr="003E029D" w:rsidRDefault="00A46C5A" w:rsidP="00A46C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6C5A" w:rsidRPr="003E029D" w:rsidRDefault="00A46C5A" w:rsidP="00A46C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6C5A" w:rsidRPr="003E029D" w:rsidRDefault="00A46C5A" w:rsidP="00A46C5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  <w:t>                          </w:t>
      </w:r>
    </w:p>
    <w:p w:rsidR="00A46C5A" w:rsidRPr="003E029D" w:rsidRDefault="00A46C5A" w:rsidP="00A46C5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A46C5A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  <w:t> </w:t>
      </w:r>
    </w:p>
    <w:p w:rsidR="003E029D" w:rsidRDefault="00A46C5A" w:rsidP="003E029D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  <w:t> </w:t>
      </w:r>
    </w:p>
    <w:p w:rsidR="00A46C5A" w:rsidRPr="003E029D" w:rsidRDefault="00A46C5A" w:rsidP="003E029D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FF0080"/>
          <w:sz w:val="28"/>
          <w:szCs w:val="28"/>
          <w:shd w:val="clear" w:color="auto" w:fill="FFFFFF"/>
          <w:lang w:eastAsia="ru-RU"/>
        </w:rPr>
      </w:pPr>
      <w:r w:rsidRPr="003E029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2-й этап - продуктивный: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6C5A" w:rsidRPr="003E029D" w:rsidTr="00A46C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        Чтение и обсуждение литературных произведений (стихов из серии «Игрушки», «Я расту», «Лучшие стихи»).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      Тематические беседы по темам: «Творчество </w:t>
            </w:r>
            <w:proofErr w:type="spellStart"/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А.Л.Барто</w:t>
            </w:r>
            <w:proofErr w:type="spellEnd"/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«Стихи для малышей», «Мои любимые стихи об игрушках».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Рассматривание выставки – «Лучшие стихи для детей», иллюстраций к стихам, просмотр презентации «…»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      Пальчиковые игры, </w:t>
            </w:r>
            <w:proofErr w:type="spellStart"/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Рисование «По стихам бабушки Агнии».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Лепка «Игрушки».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Конструирование «Кораблик».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Инсценировки «Мячик», «Кораблик», «Помощница».</w:t>
            </w:r>
          </w:p>
          <w:p w:rsidR="00A46C5A" w:rsidRPr="003E029D" w:rsidRDefault="00A46C5A" w:rsidP="003E029D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Оформление «Книжка для малышек».</w:t>
            </w:r>
          </w:p>
        </w:tc>
      </w:tr>
    </w:tbl>
    <w:p w:rsidR="00A46C5A" w:rsidRPr="003E029D" w:rsidRDefault="00A46C5A" w:rsidP="00A46C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vanish/>
          <w:color w:val="FF008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6C5A" w:rsidRPr="003E029D" w:rsidTr="00A46C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      Выполнение совместных с детьми рисунков по стихам </w:t>
            </w:r>
            <w:proofErr w:type="spellStart"/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А.Л.Барто</w:t>
            </w:r>
            <w:proofErr w:type="spellEnd"/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Консультации для родителей: «…»  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Совместное оформление «Книжка для малышек».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Оформление папки передвижки «</w:t>
            </w:r>
            <w:proofErr w:type="spellStart"/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А.Л.Барто</w:t>
            </w:r>
            <w:proofErr w:type="spellEnd"/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великая детская писательница».</w:t>
            </w:r>
          </w:p>
          <w:p w:rsidR="00A46C5A" w:rsidRPr="003E029D" w:rsidRDefault="00A46C5A" w:rsidP="00A46C5A">
            <w:pPr>
              <w:spacing w:after="15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Изготовление кукол на ложках, теневой театр.</w:t>
            </w:r>
          </w:p>
        </w:tc>
      </w:tr>
    </w:tbl>
    <w:p w:rsidR="00DB5644" w:rsidRDefault="00DB5644"/>
    <w:sectPr w:rsidR="00DB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5A"/>
    <w:rsid w:val="003E029D"/>
    <w:rsid w:val="00630B9C"/>
    <w:rsid w:val="00677AF8"/>
    <w:rsid w:val="00A46C5A"/>
    <w:rsid w:val="00D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3E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029D"/>
  </w:style>
  <w:style w:type="character" w:customStyle="1" w:styleId="c12">
    <w:name w:val="c12"/>
    <w:basedOn w:val="a0"/>
    <w:rsid w:val="003E029D"/>
  </w:style>
  <w:style w:type="character" w:customStyle="1" w:styleId="c2">
    <w:name w:val="c2"/>
    <w:basedOn w:val="a0"/>
    <w:rsid w:val="003E029D"/>
  </w:style>
  <w:style w:type="character" w:styleId="a4">
    <w:name w:val="Strong"/>
    <w:basedOn w:val="a0"/>
    <w:uiPriority w:val="22"/>
    <w:qFormat/>
    <w:rsid w:val="003E02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3E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029D"/>
  </w:style>
  <w:style w:type="character" w:customStyle="1" w:styleId="c12">
    <w:name w:val="c12"/>
    <w:basedOn w:val="a0"/>
    <w:rsid w:val="003E029D"/>
  </w:style>
  <w:style w:type="character" w:customStyle="1" w:styleId="c2">
    <w:name w:val="c2"/>
    <w:basedOn w:val="a0"/>
    <w:rsid w:val="003E029D"/>
  </w:style>
  <w:style w:type="character" w:styleId="a4">
    <w:name w:val="Strong"/>
    <w:basedOn w:val="a0"/>
    <w:uiPriority w:val="22"/>
    <w:qFormat/>
    <w:rsid w:val="003E02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2</cp:revision>
  <dcterms:created xsi:type="dcterms:W3CDTF">2022-02-20T08:25:00Z</dcterms:created>
  <dcterms:modified xsi:type="dcterms:W3CDTF">2022-02-20T08:25:00Z</dcterms:modified>
</cp:coreProperties>
</file>