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hd w:fill="ffffff" w:val="clear"/>
        <w:spacing w:after="0" w:lineRule="auto"/>
        <w:ind w:left="720" w:hanging="360"/>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Консультация для родителей на тему: «Безопасность детей в весенний период»</w:t>
      </w:r>
    </w:p>
    <w:p w:rsidR="00000000" w:rsidDel="00000000" w:rsidP="00000000" w:rsidRDefault="00000000" w:rsidRPr="00000000" w14:paraId="00000002">
      <w:pPr>
        <w:shd w:fill="ffffff" w:val="clear"/>
        <w:spacing w:after="0" w:lineRule="auto"/>
        <w:ind w:left="72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3">
      <w:pPr>
        <w:shd w:fill="ffffff" w:val="clear"/>
        <w:spacing w:after="0" w:lineRule="auto"/>
        <w:ind w:firstLine="709"/>
        <w:jc w:val="center"/>
        <w:rPr>
          <w:rFonts w:ascii="Arial" w:cs="Arial" w:eastAsia="Arial" w:hAnsi="Arial"/>
          <w:color w:val="181818"/>
          <w:sz w:val="21"/>
          <w:szCs w:val="21"/>
        </w:rPr>
      </w:pPr>
      <w:r w:rsidDel="00000000" w:rsidR="00000000" w:rsidRPr="00000000">
        <w:rPr>
          <w:rtl w:val="0"/>
        </w:rPr>
      </w:r>
    </w:p>
    <w:p w:rsidR="00000000" w:rsidDel="00000000" w:rsidP="00000000" w:rsidRDefault="00000000" w:rsidRPr="00000000" w14:paraId="00000004">
      <w:pPr>
        <w:shd w:fill="ffffff" w:val="clear"/>
        <w:spacing w:after="0" w:lineRule="auto"/>
        <w:ind w:firstLine="709"/>
        <w:jc w:val="center"/>
        <w:rPr>
          <w:rFonts w:ascii="Arial" w:cs="Arial" w:eastAsia="Arial" w:hAnsi="Arial"/>
          <w:color w:val="181818"/>
          <w:sz w:val="21"/>
          <w:szCs w:val="21"/>
        </w:rPr>
      </w:pPr>
      <w:r w:rsidDel="00000000" w:rsidR="00000000" w:rsidRPr="00000000">
        <w:rPr>
          <w:rFonts w:ascii="Times New Roman" w:cs="Times New Roman" w:eastAsia="Times New Roman" w:hAnsi="Times New Roman"/>
          <w:b w:val="1"/>
          <w:i w:val="1"/>
          <w:color w:val="000000"/>
          <w:sz w:val="36"/>
          <w:szCs w:val="36"/>
          <w:rtl w:val="0"/>
        </w:rPr>
        <w:t xml:space="preserve"> </w:t>
      </w:r>
      <w:r w:rsidDel="00000000" w:rsidR="00000000" w:rsidRPr="00000000">
        <w:rPr>
          <w:rtl w:val="0"/>
        </w:rPr>
      </w:r>
    </w:p>
    <w:p w:rsidR="00000000" w:rsidDel="00000000" w:rsidP="00000000" w:rsidRDefault="00000000" w:rsidRPr="00000000" w14:paraId="00000005">
      <w:pPr>
        <w:shd w:fill="ffffff" w:val="clear"/>
        <w:spacing w:after="0" w:lineRule="auto"/>
        <w:ind w:firstLine="709"/>
        <w:jc w:val="center"/>
        <w:rPr>
          <w:rFonts w:ascii="Arial" w:cs="Arial" w:eastAsia="Arial" w:hAnsi="Arial"/>
          <w:color w:val="181818"/>
          <w:sz w:val="21"/>
          <w:szCs w:val="21"/>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06">
      <w:pPr>
        <w:shd w:fill="ffffff" w:val="clear"/>
        <w:spacing w:after="0" w:lineRule="auto"/>
        <w:ind w:firstLine="709"/>
        <w:jc w:val="left"/>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За окном наступает  весна, скоро побегут ручейки, запоют птицы свои веселые весенние песенки, повсюду начнет таять снег и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w:t>
      </w:r>
      <w:r w:rsidDel="00000000" w:rsidR="00000000" w:rsidRPr="00000000">
        <w:rPr>
          <w:rtl w:val="0"/>
        </w:rPr>
      </w:r>
    </w:p>
    <w:p w:rsidR="00000000" w:rsidDel="00000000" w:rsidP="00000000" w:rsidRDefault="00000000" w:rsidRPr="00000000" w14:paraId="00000007">
      <w:pPr>
        <w:shd w:fill="ffffff" w:val="clear"/>
        <w:spacing w:after="0" w:lineRule="auto"/>
        <w:ind w:firstLine="709"/>
        <w:jc w:val="center"/>
        <w:rPr>
          <w:rFonts w:ascii="Arial" w:cs="Arial" w:eastAsia="Arial" w:hAnsi="Arial"/>
          <w:color w:val="ff0000"/>
          <w:sz w:val="21"/>
          <w:szCs w:val="21"/>
        </w:rPr>
      </w:pPr>
      <w:r w:rsidDel="00000000" w:rsidR="00000000" w:rsidRPr="00000000">
        <w:rPr>
          <w:rtl w:val="0"/>
        </w:rPr>
      </w:r>
    </w:p>
    <w:p w:rsidR="00000000" w:rsidDel="00000000" w:rsidP="00000000" w:rsidRDefault="00000000" w:rsidRPr="00000000" w14:paraId="00000008">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tl w:val="0"/>
        </w:rPr>
      </w:r>
    </w:p>
    <w:p w:rsidR="00000000" w:rsidDel="00000000" w:rsidP="00000000" w:rsidRDefault="00000000" w:rsidRPr="00000000" w14:paraId="00000009">
      <w:pPr>
        <w:shd w:fill="ffffff" w:val="clear"/>
        <w:spacing w:after="0" w:lineRule="auto"/>
        <w:ind w:firstLine="709"/>
        <w:jc w:val="center"/>
        <w:rPr>
          <w:rFonts w:ascii="Arial" w:cs="Arial" w:eastAsia="Arial" w:hAnsi="Arial"/>
          <w:color w:val="ff0000"/>
          <w:sz w:val="21"/>
          <w:szCs w:val="21"/>
        </w:rPr>
      </w:pPr>
      <w:r w:rsidDel="00000000" w:rsidR="00000000" w:rsidRPr="00000000">
        <w:rPr>
          <w:rFonts w:ascii="Times New Roman" w:cs="Times New Roman" w:eastAsia="Times New Roman" w:hAnsi="Times New Roman"/>
          <w:b w:val="1"/>
          <w:color w:val="ff0000"/>
          <w:sz w:val="28"/>
          <w:szCs w:val="28"/>
          <w:u w:val="single"/>
          <w:rtl w:val="0"/>
        </w:rPr>
        <w:t xml:space="preserve">ОСТОРОЖНО,</w:t>
      </w:r>
      <w:r w:rsidDel="00000000" w:rsidR="00000000" w:rsidRPr="00000000">
        <w:rPr>
          <w:rtl w:val="0"/>
        </w:rPr>
      </w:r>
    </w:p>
    <w:p w:rsidR="00000000" w:rsidDel="00000000" w:rsidP="00000000" w:rsidRDefault="00000000" w:rsidRPr="00000000" w14:paraId="0000000A">
      <w:pPr>
        <w:shd w:fill="ffffff" w:val="clear"/>
        <w:spacing w:after="0" w:lineRule="auto"/>
        <w:ind w:firstLine="709"/>
        <w:jc w:val="center"/>
        <w:rPr>
          <w:rFonts w:ascii="Arial" w:cs="Arial" w:eastAsia="Arial" w:hAnsi="Arial"/>
          <w:color w:val="ff0000"/>
          <w:sz w:val="21"/>
          <w:szCs w:val="21"/>
        </w:rPr>
      </w:pPr>
      <w:r w:rsidDel="00000000" w:rsidR="00000000" w:rsidRPr="00000000">
        <w:rPr>
          <w:rFonts w:ascii="Times New Roman" w:cs="Times New Roman" w:eastAsia="Times New Roman" w:hAnsi="Times New Roman"/>
          <w:b w:val="1"/>
          <w:color w:val="ff0000"/>
          <w:sz w:val="28"/>
          <w:szCs w:val="28"/>
          <w:u w:val="single"/>
          <w:rtl w:val="0"/>
        </w:rPr>
        <w:t xml:space="preserve">СХОД СНЕГА С КРЫШ!</w:t>
      </w:r>
      <w:r w:rsidDel="00000000" w:rsidR="00000000" w:rsidRPr="00000000">
        <w:rPr>
          <w:rtl w:val="0"/>
        </w:rPr>
      </w:r>
    </w:p>
    <w:p w:rsidR="00000000" w:rsidDel="00000000" w:rsidP="00000000" w:rsidRDefault="00000000" w:rsidRPr="00000000" w14:paraId="0000000B">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r w:rsidDel="00000000" w:rsidR="00000000" w:rsidRPr="00000000">
        <w:rPr>
          <w:rtl w:val="0"/>
        </w:rPr>
      </w:r>
    </w:p>
    <w:p w:rsidR="00000000" w:rsidDel="00000000" w:rsidP="00000000" w:rsidRDefault="00000000" w:rsidRPr="00000000" w14:paraId="0000000C">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 Помните: чаще всего сосульки образуются над водостоками, поэтому эти места фасадов домов бывают особенно опасны. Их необходимо обходить стороной.</w:t>
      </w:r>
      <w:r w:rsidDel="00000000" w:rsidR="00000000" w:rsidRPr="00000000">
        <w:rPr>
          <w:rtl w:val="0"/>
        </w:rPr>
      </w:r>
    </w:p>
    <w:p w:rsidR="00000000" w:rsidDel="00000000" w:rsidP="00000000" w:rsidRDefault="00000000" w:rsidRPr="00000000" w14:paraId="0000000D">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r w:rsidDel="00000000" w:rsidR="00000000" w:rsidRPr="00000000">
        <w:rPr>
          <w:rtl w:val="0"/>
        </w:rPr>
      </w:r>
    </w:p>
    <w:p w:rsidR="00000000" w:rsidDel="00000000" w:rsidP="00000000" w:rsidRDefault="00000000" w:rsidRPr="00000000" w14:paraId="0000000E">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Возможно, это сход снега или ледяной глыбы. Бежать от здания тоже нельзя. Нужно как можно быстрее прижаться к стене, козырек крыши послужит укрытием.</w:t>
      </w:r>
      <w:r w:rsidDel="00000000" w:rsidR="00000000" w:rsidRPr="00000000">
        <w:rPr>
          <w:rtl w:val="0"/>
        </w:rPr>
      </w:r>
    </w:p>
    <w:p w:rsidR="00000000" w:rsidDel="00000000" w:rsidP="00000000" w:rsidRDefault="00000000" w:rsidRPr="00000000" w14:paraId="0000000F">
      <w:pPr>
        <w:shd w:fill="ffffff" w:val="clear"/>
        <w:spacing w:after="0" w:lineRule="auto"/>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b w:val="1"/>
          <w:color w:val="ff0000"/>
          <w:sz w:val="28"/>
          <w:szCs w:val="28"/>
          <w:rtl w:val="0"/>
        </w:rPr>
        <w:t xml:space="preserve"> </w:t>
      </w:r>
      <w:r w:rsidDel="00000000" w:rsidR="00000000" w:rsidRPr="00000000">
        <w:rPr>
          <w:rtl w:val="0"/>
        </w:rPr>
      </w:r>
    </w:p>
    <w:p w:rsidR="00000000" w:rsidDel="00000000" w:rsidP="00000000" w:rsidRDefault="00000000" w:rsidRPr="00000000" w14:paraId="00000010">
      <w:pPr>
        <w:shd w:fill="ffffff" w:val="clear"/>
        <w:spacing w:after="0" w:lineRule="auto"/>
        <w:ind w:firstLine="709"/>
        <w:jc w:val="center"/>
        <w:rPr>
          <w:rFonts w:ascii="Arial" w:cs="Arial" w:eastAsia="Arial" w:hAnsi="Arial"/>
          <w:color w:val="ff0000"/>
          <w:sz w:val="21"/>
          <w:szCs w:val="21"/>
        </w:rPr>
      </w:pPr>
      <w:r w:rsidDel="00000000" w:rsidR="00000000" w:rsidRPr="00000000">
        <w:rPr>
          <w:rFonts w:ascii="Times New Roman" w:cs="Times New Roman" w:eastAsia="Times New Roman" w:hAnsi="Times New Roman"/>
          <w:b w:val="1"/>
          <w:color w:val="ff0000"/>
          <w:sz w:val="28"/>
          <w:szCs w:val="28"/>
          <w:u w:val="single"/>
          <w:rtl w:val="0"/>
        </w:rPr>
        <w:t xml:space="preserve">ОСТОРОЖНО, СОСУЛЬКИ!</w:t>
      </w:r>
      <w:r w:rsidDel="00000000" w:rsidR="00000000" w:rsidRPr="00000000">
        <w:rPr>
          <w:rtl w:val="0"/>
        </w:rPr>
      </w:r>
    </w:p>
    <w:p w:rsidR="00000000" w:rsidDel="00000000" w:rsidP="00000000" w:rsidRDefault="00000000" w:rsidRPr="00000000" w14:paraId="00000011">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1. Если температура повысилась и на улице потеплело, то снег и лед начинает таять. В это время большую опасность представляют сосульки на крышах домов, потому что они временами падают.</w:t>
      </w:r>
      <w:r w:rsidDel="00000000" w:rsidR="00000000" w:rsidRPr="00000000">
        <w:rPr>
          <w:rtl w:val="0"/>
        </w:rPr>
      </w:r>
    </w:p>
    <w:p w:rsidR="00000000" w:rsidDel="00000000" w:rsidP="00000000" w:rsidRDefault="00000000" w:rsidRPr="00000000" w14:paraId="00000012">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2.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r w:rsidDel="00000000" w:rsidR="00000000" w:rsidRPr="00000000">
        <w:rPr>
          <w:rtl w:val="0"/>
        </w:rPr>
      </w:r>
    </w:p>
    <w:p w:rsidR="00000000" w:rsidDel="00000000" w:rsidP="00000000" w:rsidRDefault="00000000" w:rsidRPr="00000000" w14:paraId="00000013">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3. Поэтому всегда обращай внимание на огороженные участки тротуаров и ни в коем случае не заходи в опасные зоны.</w:t>
      </w:r>
      <w:r w:rsidDel="00000000" w:rsidR="00000000" w:rsidRPr="00000000">
        <w:rPr>
          <w:rtl w:val="0"/>
        </w:rPr>
      </w:r>
    </w:p>
    <w:p w:rsidR="00000000" w:rsidDel="00000000" w:rsidP="00000000" w:rsidRDefault="00000000" w:rsidRPr="00000000" w14:paraId="00000014">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4.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w:t>
      </w:r>
      <w:r w:rsidDel="00000000" w:rsidR="00000000" w:rsidRPr="00000000">
        <w:rPr>
          <w:rtl w:val="0"/>
        </w:rPr>
      </w:r>
    </w:p>
    <w:p w:rsidR="00000000" w:rsidDel="00000000" w:rsidP="00000000" w:rsidRDefault="00000000" w:rsidRPr="00000000" w14:paraId="00000015">
      <w:pPr>
        <w:shd w:fill="ffffff" w:val="clear"/>
        <w:spacing w:after="0" w:lineRule="auto"/>
        <w:ind w:firstLine="709"/>
        <w:jc w:val="center"/>
        <w:rPr>
          <w:rFonts w:ascii="Arial" w:cs="Arial" w:eastAsia="Arial" w:hAnsi="Arial"/>
          <w:color w:val="ff0000"/>
          <w:sz w:val="21"/>
          <w:szCs w:val="21"/>
        </w:rPr>
      </w:pPr>
      <w:r w:rsidDel="00000000" w:rsidR="00000000" w:rsidRPr="00000000">
        <w:rPr>
          <w:rtl w:val="0"/>
        </w:rPr>
      </w:r>
    </w:p>
    <w:p w:rsidR="00000000" w:rsidDel="00000000" w:rsidP="00000000" w:rsidRDefault="00000000" w:rsidRPr="00000000" w14:paraId="00000016">
      <w:pPr>
        <w:shd w:fill="ffffff" w:val="clear"/>
        <w:spacing w:after="0" w:lineRule="auto"/>
        <w:ind w:firstLine="709"/>
        <w:jc w:val="center"/>
        <w:rPr>
          <w:rFonts w:ascii="Arial" w:cs="Arial" w:eastAsia="Arial" w:hAnsi="Arial"/>
          <w:color w:val="ff0000"/>
          <w:sz w:val="21"/>
          <w:szCs w:val="21"/>
        </w:rPr>
      </w:pPr>
      <w:r w:rsidDel="00000000" w:rsidR="00000000" w:rsidRPr="00000000">
        <w:rPr>
          <w:rFonts w:ascii="Times New Roman" w:cs="Times New Roman" w:eastAsia="Times New Roman" w:hAnsi="Times New Roman"/>
          <w:b w:val="1"/>
          <w:color w:val="ff0000"/>
          <w:sz w:val="28"/>
          <w:szCs w:val="28"/>
          <w:u w:val="single"/>
          <w:rtl w:val="0"/>
        </w:rPr>
        <w:t xml:space="preserve">Осторожно, гололед!</w:t>
      </w:r>
      <w:r w:rsidDel="00000000" w:rsidR="00000000" w:rsidRPr="00000000">
        <w:rPr>
          <w:rtl w:val="0"/>
        </w:rPr>
      </w:r>
    </w:p>
    <w:p w:rsidR="00000000" w:rsidDel="00000000" w:rsidP="00000000" w:rsidRDefault="00000000" w:rsidRPr="00000000" w14:paraId="00000017">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намерзании переохлажденного дождя и мороси (тумана). Обычно гололед наблюдается при температуре воздуха от 0°С до –3°С. Корка намерзшего льда может достигать нескольких сантиметров.</w:t>
      </w:r>
      <w:r w:rsidDel="00000000" w:rsidR="00000000" w:rsidRPr="00000000">
        <w:rPr>
          <w:rtl w:val="0"/>
        </w:rPr>
      </w:r>
    </w:p>
    <w:p w:rsidR="00000000" w:rsidDel="00000000" w:rsidP="00000000" w:rsidRDefault="00000000" w:rsidRPr="00000000" w14:paraId="00000018">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r w:rsidDel="00000000" w:rsidR="00000000" w:rsidRPr="00000000">
        <w:rPr>
          <w:rtl w:val="0"/>
        </w:rPr>
      </w:r>
    </w:p>
    <w:p w:rsidR="00000000" w:rsidDel="00000000" w:rsidP="00000000" w:rsidRDefault="00000000" w:rsidRPr="00000000" w14:paraId="00000019">
      <w:pPr>
        <w:shd w:fill="ffffff" w:val="clear"/>
        <w:spacing w:after="0" w:lineRule="auto"/>
        <w:ind w:firstLine="709"/>
        <w:jc w:val="center"/>
        <w:rPr>
          <w:rFonts w:ascii="Arial" w:cs="Arial" w:eastAsia="Arial" w:hAnsi="Arial"/>
          <w:color w:val="ff0000"/>
          <w:sz w:val="21"/>
          <w:szCs w:val="21"/>
        </w:rPr>
      </w:pPr>
      <w:r w:rsidDel="00000000" w:rsidR="00000000" w:rsidRPr="00000000">
        <w:rPr>
          <w:rFonts w:ascii="Times New Roman" w:cs="Times New Roman" w:eastAsia="Times New Roman" w:hAnsi="Times New Roman"/>
          <w:b w:val="1"/>
          <w:color w:val="ff0000"/>
          <w:sz w:val="28"/>
          <w:szCs w:val="28"/>
          <w:u w:val="single"/>
          <w:rtl w:val="0"/>
        </w:rPr>
        <w:t xml:space="preserve">Действия во время гололеда (гололедицы)</w:t>
      </w:r>
      <w:r w:rsidDel="00000000" w:rsidR="00000000" w:rsidRPr="00000000">
        <w:rPr>
          <w:rtl w:val="0"/>
        </w:rPr>
      </w:r>
    </w:p>
    <w:p w:rsidR="00000000" w:rsidDel="00000000" w:rsidP="00000000" w:rsidRDefault="00000000" w:rsidRPr="00000000" w14:paraId="0000001A">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Если в прогнозе погоды дается сообщение о гололеде или гололедице, примите меры для снижения вероятности получения травм. 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w:t>
      </w:r>
      <w:r w:rsidDel="00000000" w:rsidR="00000000" w:rsidRPr="00000000">
        <w:rPr>
          <w:rtl w:val="0"/>
        </w:rPr>
      </w:r>
    </w:p>
    <w:p w:rsidR="00000000" w:rsidDel="00000000" w:rsidP="00000000" w:rsidRDefault="00000000" w:rsidRPr="00000000" w14:paraId="0000001B">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br w:type="textWrapping"/>
        <w:t xml:space="preserve">Не стойте близко к краю проезжей части на остановках общественного транспорта, т.к. при торможении или трогании с места автобус, маршрутку может занести.</w:t>
      </w:r>
      <w:r w:rsidDel="00000000" w:rsidR="00000000" w:rsidRPr="00000000">
        <w:rPr>
          <w:rtl w:val="0"/>
        </w:rPr>
      </w:r>
    </w:p>
    <w:p w:rsidR="00000000" w:rsidDel="00000000" w:rsidP="00000000" w:rsidRDefault="00000000" w:rsidRPr="00000000" w14:paraId="0000001C">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        Особо внимательными будьте при переходе улицы в установленных для этого местах. Не начинайте свое движение до полной остановки автотранспорта.</w:t>
      </w:r>
      <w:r w:rsidDel="00000000" w:rsidR="00000000" w:rsidRPr="00000000">
        <w:rPr>
          <w:rtl w:val="0"/>
        </w:rPr>
      </w:r>
    </w:p>
    <w:p w:rsidR="00000000" w:rsidDel="00000000" w:rsidP="00000000" w:rsidRDefault="00000000" w:rsidRPr="00000000" w14:paraId="0000001D">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i w:val="1"/>
          <w:color w:val="ff0000"/>
          <w:sz w:val="28"/>
          <w:szCs w:val="28"/>
          <w:rtl w:val="0"/>
        </w:rPr>
        <w:t xml:space="preserve">Помните, что тормозной путь автомобиля значительно увеличивается в условиях гололедицы!</w:t>
      </w:r>
      <w:r w:rsidDel="00000000" w:rsidR="00000000" w:rsidRPr="00000000">
        <w:rPr>
          <w:rtl w:val="0"/>
        </w:rPr>
      </w:r>
    </w:p>
    <w:p w:rsidR="00000000" w:rsidDel="00000000" w:rsidP="00000000" w:rsidRDefault="00000000" w:rsidRPr="00000000" w14:paraId="0000001E">
      <w:pPr>
        <w:shd w:fill="ffffff" w:val="clear"/>
        <w:spacing w:after="0" w:lineRule="auto"/>
        <w:ind w:firstLine="709"/>
        <w:jc w:val="center"/>
        <w:rPr>
          <w:rFonts w:ascii="Arial" w:cs="Arial" w:eastAsia="Arial" w:hAnsi="Arial"/>
          <w:color w:val="ff0000"/>
          <w:sz w:val="21"/>
          <w:szCs w:val="21"/>
        </w:rPr>
      </w:pPr>
      <w:r w:rsidDel="00000000" w:rsidR="00000000" w:rsidRPr="00000000">
        <w:rPr>
          <w:rtl w:val="0"/>
        </w:rPr>
      </w:r>
    </w:p>
    <w:p w:rsidR="00000000" w:rsidDel="00000000" w:rsidP="00000000" w:rsidRDefault="00000000" w:rsidRPr="00000000" w14:paraId="0000001F">
      <w:pPr>
        <w:shd w:fill="ffffff" w:val="clear"/>
        <w:spacing w:after="0" w:lineRule="auto"/>
        <w:ind w:firstLine="709"/>
        <w:jc w:val="center"/>
        <w:rPr>
          <w:rFonts w:ascii="Arial" w:cs="Arial" w:eastAsia="Arial" w:hAnsi="Arial"/>
          <w:color w:val="ff0000"/>
          <w:sz w:val="21"/>
          <w:szCs w:val="21"/>
        </w:rPr>
      </w:pPr>
      <w:r w:rsidDel="00000000" w:rsidR="00000000" w:rsidRPr="00000000">
        <w:rPr>
          <w:rFonts w:ascii="Times New Roman" w:cs="Times New Roman" w:eastAsia="Times New Roman" w:hAnsi="Times New Roman"/>
          <w:b w:val="1"/>
          <w:color w:val="ff0000"/>
          <w:sz w:val="28"/>
          <w:szCs w:val="28"/>
          <w:u w:val="single"/>
          <w:rtl w:val="0"/>
        </w:rPr>
        <w:t xml:space="preserve">Осторожно, тонкий лёд!</w:t>
      </w:r>
      <w:r w:rsidDel="00000000" w:rsidR="00000000" w:rsidRPr="00000000">
        <w:rPr>
          <w:rtl w:val="0"/>
        </w:rPr>
      </w:r>
    </w:p>
    <w:p w:rsidR="00000000" w:rsidDel="00000000" w:rsidP="00000000" w:rsidRDefault="00000000" w:rsidRPr="00000000" w14:paraId="00000020">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Весенний лёд беспечности не прощает!</w:t>
      </w:r>
      <w:r w:rsidDel="00000000" w:rsidR="00000000" w:rsidRPr="00000000">
        <w:rPr>
          <w:rtl w:val="0"/>
        </w:rPr>
      </w:r>
    </w:p>
    <w:p w:rsidR="00000000" w:rsidDel="00000000" w:rsidP="00000000" w:rsidRDefault="00000000" w:rsidRPr="00000000" w14:paraId="00000021">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r w:rsidDel="00000000" w:rsidR="00000000" w:rsidRPr="00000000">
        <w:rPr>
          <w:rtl w:val="0"/>
        </w:rPr>
      </w:r>
    </w:p>
    <w:p w:rsidR="00000000" w:rsidDel="00000000" w:rsidP="00000000" w:rsidRDefault="00000000" w:rsidRPr="00000000" w14:paraId="00000022">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          Дети не всегда осознают опасности, которые их поджидают, вот почему чаще всего несчастные случаи происходят с детьми.</w:t>
      </w:r>
      <w:r w:rsidDel="00000000" w:rsidR="00000000" w:rsidRPr="00000000">
        <w:rPr>
          <w:rtl w:val="0"/>
        </w:rPr>
      </w:r>
    </w:p>
    <w:p w:rsidR="00000000" w:rsidDel="00000000" w:rsidP="00000000" w:rsidRDefault="00000000" w:rsidRPr="00000000" w14:paraId="00000023">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r w:rsidDel="00000000" w:rsidR="00000000" w:rsidRPr="00000000">
        <w:rPr>
          <w:rtl w:val="0"/>
        </w:rPr>
      </w:r>
    </w:p>
    <w:p w:rsidR="00000000" w:rsidDel="00000000" w:rsidP="00000000" w:rsidRDefault="00000000" w:rsidRPr="00000000" w14:paraId="00000024">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Помните:</w:t>
      </w:r>
      <w:r w:rsidDel="00000000" w:rsidR="00000000" w:rsidRPr="00000000">
        <w:rPr>
          <w:rtl w:val="0"/>
        </w:rPr>
      </w:r>
    </w:p>
    <w:p w:rsidR="00000000" w:rsidDel="00000000" w:rsidP="00000000" w:rsidRDefault="00000000" w:rsidRPr="00000000" w14:paraId="00000025">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Noto Sans Symbols" w:cs="Noto Sans Symbols" w:eastAsia="Noto Sans Symbols" w:hAnsi="Noto Sans Symbols"/>
          <w:color w:val="ff0000"/>
          <w:sz w:val="20"/>
          <w:szCs w:val="20"/>
          <w:rtl w:val="0"/>
        </w:rPr>
        <w:t xml:space="preserve">∙</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8"/>
          <w:szCs w:val="28"/>
          <w:rtl w:val="0"/>
        </w:rPr>
        <w:t xml:space="preserve">На весеннем льду легко провалиться;</w:t>
      </w:r>
      <w:r w:rsidDel="00000000" w:rsidR="00000000" w:rsidRPr="00000000">
        <w:rPr>
          <w:rtl w:val="0"/>
        </w:rPr>
      </w:r>
    </w:p>
    <w:p w:rsidR="00000000" w:rsidDel="00000000" w:rsidP="00000000" w:rsidRDefault="00000000" w:rsidRPr="00000000" w14:paraId="00000026">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Noto Sans Symbols" w:cs="Noto Sans Symbols" w:eastAsia="Noto Sans Symbols" w:hAnsi="Noto Sans Symbols"/>
          <w:color w:val="ff0000"/>
          <w:sz w:val="20"/>
          <w:szCs w:val="20"/>
          <w:rtl w:val="0"/>
        </w:rPr>
        <w:t xml:space="preserve">∙</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8"/>
          <w:szCs w:val="28"/>
          <w:rtl w:val="0"/>
        </w:rPr>
        <w:t xml:space="preserve">Быстрее всего процесс распада льда происходит у берегов;</w:t>
      </w:r>
      <w:r w:rsidDel="00000000" w:rsidR="00000000" w:rsidRPr="00000000">
        <w:rPr>
          <w:rtl w:val="0"/>
        </w:rPr>
      </w:r>
    </w:p>
    <w:p w:rsidR="00000000" w:rsidDel="00000000" w:rsidP="00000000" w:rsidRDefault="00000000" w:rsidRPr="00000000" w14:paraId="00000027">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Noto Sans Symbols" w:cs="Noto Sans Symbols" w:eastAsia="Noto Sans Symbols" w:hAnsi="Noto Sans Symbols"/>
          <w:color w:val="ff0000"/>
          <w:sz w:val="20"/>
          <w:szCs w:val="20"/>
          <w:rtl w:val="0"/>
        </w:rPr>
        <w:t xml:space="preserve">∙</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sz w:val="28"/>
          <w:szCs w:val="28"/>
          <w:rtl w:val="0"/>
        </w:rPr>
        <w:t xml:space="preserve">Весенний лед, покрытый снегом, быстро превращается в рыхлую массу.</w:t>
      </w:r>
      <w:r w:rsidDel="00000000" w:rsidR="00000000" w:rsidRPr="00000000">
        <w:rPr>
          <w:rtl w:val="0"/>
        </w:rPr>
      </w:r>
    </w:p>
    <w:p w:rsidR="00000000" w:rsidDel="00000000" w:rsidP="00000000" w:rsidRDefault="00000000" w:rsidRPr="00000000" w14:paraId="00000028">
      <w:pPr>
        <w:shd w:fill="ffffff" w:val="clear"/>
        <w:spacing w:after="0" w:lineRule="auto"/>
        <w:ind w:firstLine="709"/>
        <w:jc w:val="left"/>
        <w:rPr>
          <w:rFonts w:ascii="Arial" w:cs="Arial" w:eastAsia="Arial" w:hAnsi="Arial"/>
          <w:color w:val="ff0000"/>
          <w:sz w:val="21"/>
          <w:szCs w:val="21"/>
        </w:rPr>
      </w:pPr>
      <w:r w:rsidDel="00000000" w:rsidR="00000000" w:rsidRPr="00000000">
        <w:rPr>
          <w:rtl w:val="0"/>
        </w:rPr>
      </w:r>
    </w:p>
    <w:p w:rsidR="00000000" w:rsidDel="00000000" w:rsidP="00000000" w:rsidRDefault="00000000" w:rsidRPr="00000000" w14:paraId="00000029">
      <w:pPr>
        <w:shd w:fill="ffffff" w:val="clear"/>
        <w:spacing w:after="0" w:lineRule="auto"/>
        <w:ind w:firstLine="709"/>
        <w:jc w:val="center"/>
        <w:rPr>
          <w:rFonts w:ascii="Arial" w:cs="Arial" w:eastAsia="Arial" w:hAnsi="Arial"/>
          <w:color w:val="ff0000"/>
          <w:sz w:val="21"/>
          <w:szCs w:val="21"/>
        </w:rPr>
      </w:pPr>
      <w:r w:rsidDel="00000000" w:rsidR="00000000" w:rsidRPr="00000000">
        <w:rPr>
          <w:rFonts w:ascii="Times New Roman" w:cs="Times New Roman" w:eastAsia="Times New Roman" w:hAnsi="Times New Roman"/>
          <w:b w:val="1"/>
          <w:color w:val="ff0000"/>
          <w:sz w:val="28"/>
          <w:szCs w:val="28"/>
          <w:u w:val="single"/>
          <w:rtl w:val="0"/>
        </w:rPr>
        <w:t xml:space="preserve">Взрослые!</w:t>
        <w:br w:type="textWrapping"/>
        <w:t xml:space="preserve">Не оставляйте детей без присмотра!</w:t>
      </w:r>
      <w:r w:rsidDel="00000000" w:rsidR="00000000" w:rsidRPr="00000000">
        <w:rPr>
          <w:rtl w:val="0"/>
        </w:rPr>
      </w:r>
    </w:p>
    <w:p w:rsidR="00000000" w:rsidDel="00000000" w:rsidP="00000000" w:rsidRDefault="00000000" w:rsidRPr="00000000" w14:paraId="0000002A">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r w:rsidDel="00000000" w:rsidR="00000000" w:rsidRPr="00000000">
        <w:rPr>
          <w:rtl w:val="0"/>
        </w:rPr>
      </w:r>
    </w:p>
    <w:p w:rsidR="00000000" w:rsidDel="00000000" w:rsidP="00000000" w:rsidRDefault="00000000" w:rsidRPr="00000000" w14:paraId="0000002B">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Весной нужно усилить контроль за местами игр детей.</w:t>
      </w:r>
      <w:r w:rsidDel="00000000" w:rsidR="00000000" w:rsidRPr="00000000">
        <w:rPr>
          <w:rtl w:val="0"/>
        </w:rPr>
      </w:r>
    </w:p>
    <w:p w:rsidR="00000000" w:rsidDel="00000000" w:rsidP="00000000" w:rsidRDefault="00000000" w:rsidRPr="00000000" w14:paraId="0000002C">
      <w:pPr>
        <w:shd w:fill="ffffff" w:val="clear"/>
        <w:spacing w:after="0" w:lineRule="auto"/>
        <w:ind w:firstLine="709"/>
        <w:jc w:val="both"/>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r w:rsidDel="00000000" w:rsidR="00000000" w:rsidRPr="00000000">
        <w:rPr>
          <w:rtl w:val="0"/>
        </w:rPr>
      </w:r>
    </w:p>
    <w:p w:rsidR="00000000" w:rsidDel="00000000" w:rsidP="00000000" w:rsidRDefault="00000000" w:rsidRPr="00000000" w14:paraId="0000002D">
      <w:pPr>
        <w:shd w:fill="ffffff" w:val="clear"/>
        <w:spacing w:after="0" w:lineRule="auto"/>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tl w:val="0"/>
        </w:rPr>
      </w:r>
    </w:p>
    <w:p w:rsidR="00000000" w:rsidDel="00000000" w:rsidP="00000000" w:rsidRDefault="00000000" w:rsidRPr="00000000" w14:paraId="0000002E">
      <w:pPr>
        <w:shd w:fill="ffffff" w:val="clear"/>
        <w:spacing w:after="0" w:lineRule="auto"/>
        <w:rPr>
          <w:rFonts w:ascii="Arial" w:cs="Arial" w:eastAsia="Arial" w:hAnsi="Arial"/>
          <w:color w:val="ff0000"/>
          <w:sz w:val="21"/>
          <w:szCs w:val="21"/>
        </w:rPr>
      </w:pP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tl w:val="0"/>
        </w:rPr>
      </w:r>
    </w:p>
    <w:p w:rsidR="00000000" w:rsidDel="00000000" w:rsidP="00000000" w:rsidRDefault="00000000" w:rsidRPr="00000000" w14:paraId="0000002F">
      <w:pPr>
        <w:rPr>
          <w:color w:val="ff0000"/>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