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30" w:rsidRDefault="00E61430" w:rsidP="00E61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опыт  воспитателя</w:t>
      </w:r>
    </w:p>
    <w:p w:rsidR="00E61430" w:rsidRDefault="00E61430" w:rsidP="00E61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Городновой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Елены Юрьевны</w:t>
      </w:r>
    </w:p>
    <w:p w:rsidR="00E61430" w:rsidRDefault="00E61430" w:rsidP="00E61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опыта: «Экологическое воспитание дошкольников на основе краеведения»</w:t>
      </w:r>
    </w:p>
    <w:p w:rsidR="00E61430" w:rsidRDefault="00E61430" w:rsidP="00E61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1.Введение.</w:t>
      </w:r>
    </w:p>
    <w:p w:rsidR="00E61430" w:rsidRDefault="00E61430" w:rsidP="00E61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опыта: «Экологическое воспитание дошкольников на основе краеведения»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об авторе: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Городнова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Юрьевна - 12.04.1967 года рождения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Профессиональное образование: высшее МГПИ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Мордовский</w:t>
      </w:r>
      <w:proofErr w:type="gramEnd"/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 педагогический  институт им. М. 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Квалификация: «Организатор - методист дошкольного образования»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Стаж педагогической работы: 34 года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Стаж работы в ДОУ: 4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430" w:rsidRDefault="00E61430" w:rsidP="00E61430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>Малая Родина. У каждого человека она своя, но для всех является той путеводной звездой, которая на протяжении всей жизни определяет очень многое, если не сказать - всё.</w:t>
      </w:r>
    </w:p>
    <w:p w:rsidR="00E61430" w:rsidRDefault="00E61430" w:rsidP="00E61430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Не земля вообще, а край, где родился и вырос, где светят звёзды детства,  именно это необходимо каждому человеку. </w:t>
      </w:r>
    </w:p>
    <w:p w:rsidR="00E61430" w:rsidRDefault="00E61430" w:rsidP="00E61430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Актуальность проблемы </w:t>
      </w:r>
      <w:r>
        <w:rPr>
          <w:rFonts w:ascii="Times New Roman" w:hAnsi="Times New Roman" w:cs="Times New Roman"/>
          <w:bCs/>
          <w:sz w:val="28"/>
          <w:szCs w:val="28"/>
        </w:rPr>
        <w:t>экологического воспитания дошкольников на основе краеведения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в том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что в обществе на протяжении последних десятилетий не ослабевает внимание к проблемам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экологического образования</w:t>
      </w:r>
      <w:r>
        <w:rPr>
          <w:rFonts w:ascii="Times New Roman" w:hAnsi="Times New Roman" w:cs="Times New Roman"/>
          <w:color w:val="111111"/>
          <w:sz w:val="28"/>
          <w:szCs w:val="28"/>
        </w:rPr>
        <w:t> подрастающего поколения. Это обуславливает те позитивные изменения, которые наметились в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экологическом образовании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E61430" w:rsidRDefault="00E61430" w:rsidP="00E61430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- рамки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экологического</w:t>
      </w:r>
      <w:r>
        <w:rPr>
          <w:rFonts w:ascii="Times New Roman" w:hAnsi="Times New Roman" w:cs="Times New Roman"/>
          <w:color w:val="111111"/>
          <w:sz w:val="28"/>
          <w:szCs w:val="28"/>
        </w:rPr>
        <w:t> воспитания расширились от ознакомления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8"/>
        </w:rPr>
        <w:t> с природой до воспитания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экологического мировоззрения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E61430" w:rsidRDefault="00E61430" w:rsidP="00E61430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сложилась определенная система целенаправленного обеспечения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 знаниями</w:t>
      </w:r>
      <w:r>
        <w:rPr>
          <w:rFonts w:ascii="Times New Roman" w:hAnsi="Times New Roman" w:cs="Times New Roman"/>
          <w:color w:val="111111"/>
          <w:sz w:val="28"/>
          <w:szCs w:val="28"/>
        </w:rPr>
        <w:t>, необходимыми для воспитания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экологической культуры</w:t>
      </w:r>
      <w:r>
        <w:rPr>
          <w:rFonts w:ascii="Times New Roman" w:hAnsi="Times New Roman" w:cs="Times New Roman"/>
          <w:color w:val="111111"/>
          <w:sz w:val="28"/>
          <w:szCs w:val="28"/>
        </w:rPr>
        <w:t>, формирования </w:t>
      </w:r>
      <w:proofErr w:type="spellStart"/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эколого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–осознанного поведения в окружающей природой среде, привитие практических природоохранных навыков, любовь к природе родного края.</w:t>
      </w:r>
    </w:p>
    <w:p w:rsidR="00E61430" w:rsidRDefault="00E61430" w:rsidP="00E6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настоящее время возрос интерес  дошкольных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> учреждений к вопросам краеведения и его роли в нравственно - патриотическом воспитании, формировании основ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экологической</w:t>
      </w:r>
      <w:r>
        <w:rPr>
          <w:rFonts w:ascii="Times New Roman" w:hAnsi="Times New Roman" w:cs="Times New Roman"/>
          <w:sz w:val="28"/>
          <w:szCs w:val="28"/>
        </w:rPr>
        <w:t> культуры ребенка дошкольного возраста.</w:t>
      </w:r>
    </w:p>
    <w:p w:rsidR="00E61430" w:rsidRDefault="00E61430" w:rsidP="00E61430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Воспитание уважения родному краю складывается из положительного отношения ко всем его составляющим народному творчеству преемственности поколений, традициями, языку, главную позицию среди </w:t>
      </w: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которых занимает связь с природой. Особое значение при этом отводится знакомству дошкольников с природой родного края.</w:t>
      </w:r>
    </w:p>
    <w:p w:rsidR="00E61430" w:rsidRDefault="00E61430" w:rsidP="00E61430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Впечатления о родной природе, полученные в детстве, запоминаются на всю жизнь и зачастую влияют на отношение человека к природе своего края, к Родине.</w:t>
      </w:r>
    </w:p>
    <w:p w:rsidR="00E61430" w:rsidRDefault="00E61430" w:rsidP="00E61430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Научить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 видеть красивое – дело сложное. Если педагог сам искренне любит природу и бережно относится к ней, он сможет передать эти чувства детям. А дети наблюдательны и чутки к словам, настроению взрослого, они быстро видят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положительное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 подражают своему наставнику. Любовь к природе означает не только определённое душевное состояние, восприятие её красоты, но и её понимание, а также познание.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идея.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30" w:rsidRDefault="00E61430" w:rsidP="00E61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познавательного развития детей дошкольного возраста является воспитание гуманного, эмоционально-положительного, бережного, заботливого отношения к миру природы, а также формирование у детей первичных представлений о себе, о других людях, объектах окружающего мира, о планете Земля как общем доме людей, об особенностях ее природы. (Раздел II., п. 2.6.).</w:t>
      </w:r>
    </w:p>
    <w:p w:rsidR="00E61430" w:rsidRDefault="00E61430" w:rsidP="00E61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Основная идея опыта состоит в том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реализация данных задач будет результативнее и эффективнее, если их рассматривать в рамках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эколого-краеведческого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детей дошкольного возраста.</w:t>
      </w:r>
    </w:p>
    <w:p w:rsidR="00E61430" w:rsidRDefault="00E61430" w:rsidP="00E61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Благодаря эколого-краеведческому содержанию образовательного процесса воспитанники легче будут осваивать основы экологической культуры, умения и навыки взаимодействия с природой родного края. Эффективнее будут формироваться эмоционально-ценностное отношение и активная жизненная позиция по отношению к истории и культуре своей малой родины.</w:t>
      </w:r>
    </w:p>
    <w:p w:rsidR="00E61430" w:rsidRDefault="00E61430" w:rsidP="00E61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Именно в дошкольный период у детей должно сложиться элементарное представление об окружающем природном и социальном мире, понимание особенностей жизни людей и животных.</w:t>
      </w:r>
    </w:p>
    <w:p w:rsidR="00E61430" w:rsidRDefault="00E61430" w:rsidP="00E61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Если мир станет близким и понятным с детства, то у дошкольника сформируется необходимость в изучении географических и исторических сведений, высокая познавательная активность, желание ценить культуру своего народа, что будет являться неотъемлемой чертой его духовного становления и социального развития.</w:t>
      </w:r>
    </w:p>
    <w:p w:rsidR="00E61430" w:rsidRDefault="00E61430" w:rsidP="00E61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Эколого-краеведческий материал  опыта даёт ребёнку возможность познать и увидеть удивительную красоту родного края. Всё что нас окружает: воздух, вода, солнце, растения, животные тесно связаны между собой и человеком. Это как бы большой дом, в котором мы живём и важно </w:t>
      </w:r>
      <w:r>
        <w:rPr>
          <w:rFonts w:ascii="Times New Roman" w:hAnsi="Times New Roman" w:cs="Times New Roman"/>
          <w:sz w:val="28"/>
          <w:szCs w:val="28"/>
        </w:rPr>
        <w:lastRenderedPageBreak/>
        <w:t>вызвать у детей желание изучать, любить и беречь этот дом под названием «Мой край Мордовия».</w:t>
      </w:r>
    </w:p>
    <w:p w:rsidR="00E61430" w:rsidRDefault="00E61430" w:rsidP="00E61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база.</w:t>
      </w:r>
    </w:p>
    <w:p w:rsidR="00E61430" w:rsidRDefault="00E61430" w:rsidP="00E6143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Теоретическую базу опыта составляют  научные труды А. С. Симоновича, В.А. Сухомлинского, К.Д. Ушинского, Я.А. Каменского. Выдающийся деятель в области дошкольного образования А. С. Симонович - организатор первого детского сада в России, придавала большое значение именно краеведению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писала: "Собственно краеведение начинается в детском саду. Это ряд систематических бесед, наблюдений, прогулок, предварительно хорошо обдуманных воспитателем, которые приводят к сознательному ознакомлению с родиной и готовят ребенка к дальнейшему пониманию живой и неживой природы, а также географии, экологии и др.</w:t>
      </w:r>
      <w:r>
        <w:t xml:space="preserve"> 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Известный педагог В.А. Сухомлинский так же придавал особое значение влиянию природы на нравственное развитие ребенка. По его мнению, природа лежит в основе детского мышления, чувств, творчества. Он отмечал, что сама природа не воспитывает, а активно влияет на взаимодействие с ней и чтобы ребенок научился понимать природу, чувствовать ее красоту, это качество нужно прививать с раннего детства.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детства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очевидна</w:t>
      </w:r>
      <w:proofErr w:type="gramEnd"/>
      <w:r>
        <w:rPr>
          <w:rFonts w:ascii="Times New Roman" w:hAnsi="Times New Roman" w:cs="Times New Roman"/>
          <w:sz w:val="28"/>
          <w:szCs w:val="28"/>
        </w:rPr>
        <w:t>: первые семь лет в жизни ребенка – это период его бурного роста и интенсивного развития, начало становления личности. К.Д. Ушинский был за то, чтобы «вести детей в природу», чтобы сообщать им все доступное и полезное для умственного и словесного развития. Я.А. Каменский видел в природе источник знаний, средство для развития ума, чувств и воли.</w:t>
      </w:r>
    </w:p>
    <w:p w:rsidR="00E61430" w:rsidRDefault="00E61430" w:rsidP="00E6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1430" w:rsidRDefault="00E61430" w:rsidP="00E61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Новизна опыта состоит в использовании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краеведения,  как метода экологического воспитания дошкольников, который будет содействовать в более успешном овладении ими знаниями, накоплению у них эмоционально–позитивного опыта общения с природой, воспитанию бережного отношения к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Технология опыта.</w:t>
      </w:r>
    </w:p>
    <w:p w:rsidR="00E61430" w:rsidRDefault="00E61430" w:rsidP="00E61430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Главная цель экологического воспитания и образования в дошкольном возрасте – воспитать защитников природы, дать экологические знания, научить детей быть милосердными, любить и беречь природу, бережно распоряжаться её богатствами. Очень важно, чтобы маленькие дети, вступая в огромный мир, научились чувствовать, видеть и понимать, что этот загадочный мир очень разнообразный, красочный, а мы – частица этого мира.</w:t>
      </w:r>
    </w:p>
    <w:p w:rsidR="00E61430" w:rsidRDefault="00E61430" w:rsidP="00E61430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E61430" w:rsidRDefault="00E61430" w:rsidP="00E61430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Расширять кругозор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 природе Земли - естественной среде обитания человека.</w:t>
      </w:r>
    </w:p>
    <w:p w:rsidR="00E61430" w:rsidRDefault="00E61430" w:rsidP="00E61430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Систематизировать знания об окружающем мире.</w:t>
      </w:r>
    </w:p>
    <w:p w:rsidR="00E61430" w:rsidRDefault="00E61430" w:rsidP="00E61430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 элементарные представления о взаимосвязях и взаимозависимостях в жизни, в природе.</w:t>
      </w:r>
    </w:p>
    <w:p w:rsidR="00E61430" w:rsidRDefault="00E61430" w:rsidP="00E61430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Формирование у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умений и навыков наблюдений за природными явлениями и объектами.</w:t>
      </w:r>
    </w:p>
    <w:p w:rsidR="00E61430" w:rsidRDefault="00E61430" w:rsidP="00E61430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 видеть красоту, изменчивость и неповторимость окружающего мира.</w:t>
      </w:r>
    </w:p>
    <w:p w:rsidR="00E61430" w:rsidRDefault="00E61430" w:rsidP="00E61430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 навыки безопасного поведения на природе.</w:t>
      </w:r>
    </w:p>
    <w:p w:rsidR="00E61430" w:rsidRDefault="00E61430" w:rsidP="00E61430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познавательные способности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наблюдательность, описание, сравнение, умение строить предположение и предлагать способы их проверки.</w:t>
      </w:r>
    </w:p>
    <w:p w:rsidR="00E61430" w:rsidRDefault="00E61430" w:rsidP="00E61430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Развивать познавательную активность в процессе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исследовательско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экспериментальной деятельности.</w:t>
      </w:r>
    </w:p>
    <w:p w:rsidR="00E61430" w:rsidRDefault="00E61430" w:rsidP="00E61430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чувство глубокой привязанности к родному краю, бережного отношения к природе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оспитывать чувство патриотизма и интернациональную толерантность.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Экологическое воспитание – это воспитание нравственности, духовности, интеллекта. Человек и природа – философы, поэты, художники всех времён и народов отдали дань этой вечной и всегда актуальной теме.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 меня всегда было и есть желание охранять природу от загрязнения, воспитывать в детях бережное отношение к ней.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живёшь.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работе  я следую следующим педагогическим принципам: системность, наглядность, доступность, учет возрастных и индивидуальных особенностей детей, сезонность,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научность.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Все воспитание и обучение  детей  я строю в личностно-ориентированной модели. Для меня главное – это необходимость развития каждого ребенка как личности, для этого создаю все условия, где формируются не только знания, умения, навыки, но и самостоятельность, инициативность, творческое отношение к делу, свобода поведения и самооценка.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Детям преподношу материал по экологии с учётом краеведческого аспекта, так как понимание связей, существующих в окружающем мире, доступно дошкольникам на материале, который их окружает: уголок природы в группе, природа на территории детского сада, природа двора, в котором живёт ребёнок, природа родного края.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Экологическое воспитание веду в своей группе по нескольким направлениям: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-создание предметно-пространственной среды;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наблюдение за живой и неживой природой;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опытов с природным материалом;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чтение произведений художественной литературы;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рассматривание альбомов, фотографий о достопримечательностях Мордовии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Саранска и природы родного края;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игр природоведческого содержания;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совместная работа с родителями.</w:t>
      </w:r>
    </w:p>
    <w:p w:rsidR="00E61430" w:rsidRDefault="00E61430" w:rsidP="00E614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Создание предметно-пространственной среды: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Считаю, что необходимое условие для первоначального ознакомления детей с природой – это создание предметно-пространственной среды при сохранении  трех принципов: активности, побуждающей к действию; стабильности – воспитатель стабилен, а среда меняется; комфортности – всем удобно.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color w:val="000000"/>
          <w:sz w:val="28"/>
          <w:szCs w:val="28"/>
        </w:rPr>
        <w:t>В группе  мной создан мини-центр природы с комнатными растениями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огородом на окне и фенологическим уголком. 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протяжении всего учебного года я провожу с детьми ежедневный уход за обитателями мини-центра природы. Создание и поддержание экологически необходимых условий для растений - это важнейшее мероприятие повседневной жизни. В утренние часы я вовлекаю детей в совместную деятельность, которая в разных возрастных группах приобретает разную форму и организацию. 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Правильное педагогическое общение с детьми в этом мероприятии имеет особо глубокий смысл: дошкольники учатся видеть, какие условия необходимы тому или другому живому существу, учатся определить, чего ему не хватает в данный момент, учатся практически выполнять трудовые действия, впервые овладевают орудиями труда. Мое общение, как педагога, сводится к доброжелательному пояснению, четкому показу, помощи в каждом случае, когда ребёнок затрудняется. И обязательно при общении я должна найти возможность похвалить ребёнка, причём не один, а несколько раз на протяжении всего мероприятия: в начале похвала вселяет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уверенность в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середине - это похвала-поддержка, в конце - главная похвала как итог хорошего поступка, который совершил ребенок. Такое педагогическое общение в совместной деятельности по созданию условий для обитателей уголка природы очень быстро повышает экологическую воспитанность детей.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В группе работает исследовательская лаборатория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которой </w:t>
      </w:r>
      <w:r>
        <w:rPr>
          <w:rFonts w:ascii="Times New Roman" w:hAnsi="Times New Roman" w:cs="Times New Roman"/>
          <w:sz w:val="28"/>
          <w:szCs w:val="28"/>
        </w:rPr>
        <w:t xml:space="preserve"> имеется разнообразный материал для экспериментирования и опытнической деятельности, дидактические игры, природный материал, много наглядного материала и художественной литературы.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установления причин явлений, связей и отношений между предметами и явлениями мы использовали опыты. Опыт всегда должен строиться на основе имеющихся представлений, которые дети получили в процессе наблюдений и труда. В каждом опыте раскрывалась причина наблюдаемого явления, дети старались самостоятельно подойти к суждениям, умозаключениям. Уточнялись их знания о свойствах и качествах объектов природы (о свойствах снега, воды, растений, об их изменениях и т. д.). Опыты способствовали формированию у детей познавательного интереса 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природе, развивали наблюдательность, мыслительную деятельность.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группе имеется календарь природы.</w:t>
      </w:r>
      <w:r>
        <w:rPr>
          <w:rFonts w:ascii="Times New Roman" w:hAnsi="Times New Roman" w:cs="Times New Roman"/>
          <w:sz w:val="28"/>
          <w:szCs w:val="28"/>
        </w:rPr>
        <w:t xml:space="preserve"> Заполнение календаря природы - еще одно дело повседневной жизни, которое сочетается с наблюдениями. Мы с детьми регулярно фиксируем погоду и состояние живой природы, когда ведутся наблюдения за ней. Вместе одеваем картонную куклу, так же как дети сами были одеты, "выпускают" ее погулять. Учу ребят в календаре находить и закрашивать дни недели, значками обозначать погодные явления, изображать дерево и покров земли в полном соответствии с их сезонным состоянием на данный момент. 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разгар зимней подкормки мы используем календарь наблюдений за птицами: дети обозначают их значками - галочками соответствующего цвета. 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Еще один вид календаря - это рисунки, отображающие последовательно рост какого-либо растения. Это могут быть луковица в банке, посаженная в воду для проращивания зелени; ветки дерева, поставленные в конце зимы в вазу для наблюдения за распусканием почек, развертыванием молодых листочков; проращивание семян, рост и развитие какой-либо огородной или цветочной культуры. Во всех случаях рисунки, сделанные через одинаковый интервал времени, отражают последовательность роста и развития растения, его зависимость от внешних условий жизни. </w:t>
      </w:r>
    </w:p>
    <w:p w:rsidR="00E61430" w:rsidRDefault="00E61430" w:rsidP="00E6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Заполнение календаря - важная совместная практическая деятельность, в процессе которой я обучаю детей находить нужные клеточки, обозначать значками или рисунками те явления природы, которые они наблюдали, обучает детей умению использовать и понимать символы. Особенно ценно то, что в календарях отражаются закономерные изменения природы: рост и развитие растений при соответствующих условиях, сезонные изменения живой и неживой природы. Заполненный календарь становится графической моделью, на которой одновременно представлены все изменения. Обучая детей, заполняя с ними тот или иной календарь, я осуществляю  познавательное общение с дошкольниками, - показываю, где и что надо изобразить, поясняю, поправляю, - в общем, доброжелательно помогаю им освоить это дело. Нет сомнения, что такая совместная деятельность и деловое общение развивают интеллект детей и личность в целом. </w:t>
      </w:r>
    </w:p>
    <w:p w:rsidR="00E61430" w:rsidRDefault="00E61430" w:rsidP="00E614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1430" w:rsidRDefault="00E61430" w:rsidP="00E614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1430" w:rsidRDefault="00E61430" w:rsidP="00E6143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Наблюдение за живой и неживой природой.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Мной проводятся циклы наблюдений, сопровождаемые познавательным общением с детьми, которые  развивают в них наблюдательность, стойкий интерес к природе, формируют отчетливые конкретные представления о морфофункциональных особенностях растений и животных и их связи со средой обитания. 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Немаловажное значение в моей работе имеет  «экологическая тропа». На территории МАДОУ имеется экологическая тропа с описанием природных объектов и речевым материалом к ним. Экологическая тропа выполняет познавательную, развивающую, эстетическую и оздоровительную функцию. В качестве видовых точек, мы выбрали деревья, кустарники разных пород, разного возраста, разной формы. Также имеется старый пень, земля, покрытая мхом, грибы, муравьиные дорожки и их ходы, скопление "солдатиков". Полянка с лекарственными растениями: мать-и-мачеха, тысячелистник, ромашка и обитающие на нём разные насекомые: бабочки, божьи коровки, гусеницы. На одной высокой берёзе – гнездо. 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Экскурсии, прогулки использую для экологического воспитания детей: рассказываю о птицах родного края, о деревьях и цветах. Мы с детьми собираем разнообразный природный материал для последующих наблюдений и работ в группе.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Прогулки и экскурсии с детьми в природу дают им ни с чем не сравнимые живые и яркие впечатления о красоте и аромате цветов, травы, осенней листвы, о разноголосом пении птиц, о причудливой форме белых кучевых облаков, о сверкающих на солнце изумрудных капельках дождя и т. д. Прогулки  широко используются для экологического воспитания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знакомила детей с изменениями природы по сезонам (продолжительность дня, погода, изменения в жизни растений и животных, труд людей). На прогулках организовывала игры с природным материалом (песок, вода, снег, листья, плоды). Именно на прогулке дети могут знакомиться со свойствами песка, земли, глины, снега, льда, воды.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этого, использовала разнообразные игровые упражнения " Найди по описанию", "Что, где растёт?", "Узнай и назови", "Вершки – корешки", "Чудесный мешочек", "Угадай животное", "Отгадай и нарисуй", "Когда это бывает?", "Загадки о животных" на узнавание деревьев, кустарников, цветов, животных (по звукам, следам и т. 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очень понравилось играть в игры с игрушками, приводимыми в движение ветром "Султанчики", "Разноцветные ленточки". Через игры они научились определять силу и направление ветра, его контрастность.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Очень радует глаз цветущие растения на клумбе. И они подобраны так, что в течение сезона одни цветы сменяются другими. Ребята на клумбе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ухаживали за цветами: рыхлили, поливали, полили, опрыскивали. На примере сорняков объясняли многие биологические особенности растений, влияние человека на растительные сообщества. С этой же целью на тропинке оставили небольшие вытоптанные участки. Сравнивая их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невытоптанными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наглядно показывали детям, как изменяется растительный покров под влиянием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объясняли о правилах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 на прогулке, на отдыхе.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Экологическая тропа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 Одни и те же объекты посещали много раз, особенно в разные сезоны года. </w:t>
      </w:r>
    </w:p>
    <w:p w:rsidR="00E61430" w:rsidRDefault="00E61430" w:rsidP="00E6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тропе мы проводили: наблюдения, игры, театрализованные занятия, экскурсии. Мы с детьми наблюдали, рассматривали, обсуждали, анализировали и т. д. Свои впечатления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выражали на занятиях по музыке, изобразительной, театрализованной деятельности, в подвижных играх. Маршрут ее определяли вместе с детьми. Сначала просто ходили к разным объектам и наблюдали, но потом увидели муравьиные тропы, и чтобы их никто не разорил, мы  огородили  тропы веточками.  Это детям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каждая прогулка начинается с обхода наших владений, все ли у нас там в порядке. 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Разработала долгосрочный проект «Берегите всё живое», к этому проекту, в музыкальном зале детского сада, создала «Дерево добрых дел», куда воспитанники с моей помощью вписывают добрые дела, совершённые ими.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Проведение опытов с природным материалом.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Воспитание любви к природе должно идти через практическое применение знаний о ней. Для установления причин явлений, связей и отношений между предметами и явлениями я стараюсь использовать как можно больше опытов. Опыты способствуют формированию у детей познавательного интереса к природе, развивают наблюдательность, мыслительную деятельность (свойства воды, снега, льда…). Дети учатся экспериментировать, самостоятельно анализировать результаты опытов, делать выводы, составлять рассказы об </w:t>
      </w:r>
      <w:proofErr w:type="gramStart"/>
      <w:r>
        <w:rPr>
          <w:color w:val="000000"/>
          <w:sz w:val="28"/>
          <w:szCs w:val="28"/>
        </w:rPr>
        <w:t>увиденном</w:t>
      </w:r>
      <w:proofErr w:type="gramEnd"/>
      <w:r>
        <w:rPr>
          <w:color w:val="000000"/>
          <w:sz w:val="28"/>
          <w:szCs w:val="28"/>
        </w:rPr>
        <w:t>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Чтение произведений художественной литературы </w:t>
      </w:r>
      <w:r>
        <w:rPr>
          <w:color w:val="000000"/>
          <w:sz w:val="28"/>
          <w:szCs w:val="28"/>
        </w:rPr>
        <w:t xml:space="preserve">не только знакомит дошкольника с природой, но и воспитывает интерес к природе, бережное отношение к ней, наблюдательность. Художественная литература и фольклор несут в себе черты национальных традиций, а также содержат много информации о родном крае, верованиях, культуре народа, что в свою очередь </w:t>
      </w:r>
      <w:r>
        <w:rPr>
          <w:color w:val="000000"/>
          <w:sz w:val="28"/>
          <w:szCs w:val="28"/>
        </w:rPr>
        <w:lastRenderedPageBreak/>
        <w:t>побуждает детей наблюдать, размышлять, рассуждать, активно пополняя, тем самым, словарный запас ребёнка.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Рассматривание альбомов, фотографий видеофильмов и презентаций о достопримечательностях Мордовии и природе родного края</w:t>
      </w:r>
      <w:r>
        <w:rPr>
          <w:color w:val="000000"/>
          <w:sz w:val="28"/>
          <w:szCs w:val="28"/>
        </w:rPr>
        <w:t>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Знакомство начинаю с экскурсий по памятным местам, с бесед о том, что на нашей, Мордовской земле, родилось много знаменитых поэтов и писателей, которые воспевали природу родного края. Знакомство с родным краем, со знаменитостями вызывает у детей положительные чувства и эмоции, а также стремление и желание ребёнка нарисовать то, о чём только что слышал. Поэтому эта работа продолжается и на занятиях по изобразительной деятельности. В своих рисунках дети отражают сильное и чистое чувство любви к своему краю, родной природе.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Проведение игр природоведческого содержания.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Игра – не только развлечение, но и метод, при помощи которого маленькие дети знакомятся с окружающим миром. В своей работе использую разные игры.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Дидактические, где дети уточняют, закрепляют, расширяют имеющиеся знания о предметах и явлениях природы.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Предметные игры – игры с листьями, семенами, цветами, фруктами, овощами «Вершки и корешки», «Чьи детки на этой ветке» и т.д.</w:t>
      </w:r>
      <w:proofErr w:type="gramEnd"/>
      <w:r>
        <w:rPr>
          <w:color w:val="000000"/>
          <w:sz w:val="28"/>
          <w:szCs w:val="28"/>
        </w:rPr>
        <w:t xml:space="preserve"> Эти игры дают детям возможность общаться с природой, развивают мыслительные действия.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Настольно-печатные игры такие как, «Зоологическое лото», «Четыре времени года», «Растения» дают возможность систематизировать знания детей о растениях, животных, явлениях неживой природы</w:t>
      </w:r>
      <w:r>
        <w:rPr>
          <w:b/>
          <w:bCs/>
          <w:color w:val="000000"/>
          <w:sz w:val="28"/>
          <w:szCs w:val="28"/>
        </w:rPr>
        <w:t>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Словесные игры: «Кто летает, бегает, прыгает», «В воде, в воздухе, на земле», «Нужно </w:t>
      </w:r>
      <w:proofErr w:type="gramStart"/>
      <w:r>
        <w:rPr>
          <w:color w:val="000000"/>
          <w:sz w:val="28"/>
          <w:szCs w:val="28"/>
        </w:rPr>
        <w:t>-н</w:t>
      </w:r>
      <w:proofErr w:type="gramEnd"/>
      <w:r>
        <w:rPr>
          <w:color w:val="000000"/>
          <w:sz w:val="28"/>
          <w:szCs w:val="28"/>
        </w:rPr>
        <w:t>е нужно» не требуют никакого оборудования. Провожу их с целью закрепления знаний о функциях и действиях предметов, обобщения знаний. Эти игры развивают внимание, сообразительность, связную речь</w:t>
      </w:r>
      <w:r>
        <w:rPr>
          <w:b/>
          <w:bCs/>
          <w:color w:val="000000"/>
          <w:sz w:val="28"/>
          <w:szCs w:val="28"/>
        </w:rPr>
        <w:t>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Подвижные игры, в которых дети подражают повадкам животных, птиц, их образу жизни.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Провожу с детьми экологические праздники: «Природа родного края», «День Земли», «Люблю тебя мой край родной»…Конкурсы детских рисунков: «Времена года», «Мир глазами детей». Конкурсы поделок «Птички из еловых шишек», «Волшебные ёлочки» Дети стараются привлечь родителей в изготовлении поделок. За совместную работу, дети и родители, получают благодарности и призы.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Реализация </w:t>
      </w:r>
      <w:proofErr w:type="spellStart"/>
      <w:r>
        <w:rPr>
          <w:sz w:val="28"/>
          <w:szCs w:val="28"/>
        </w:rPr>
        <w:t>эколого</w:t>
      </w:r>
      <w:proofErr w:type="spellEnd"/>
      <w:r>
        <w:rPr>
          <w:sz w:val="28"/>
          <w:szCs w:val="28"/>
        </w:rPr>
        <w:t xml:space="preserve"> - краеведческого  направления  способствовала развитию представлений детей об ответственном отношений к своему </w:t>
      </w:r>
      <w:r>
        <w:rPr>
          <w:sz w:val="28"/>
          <w:szCs w:val="28"/>
        </w:rPr>
        <w:lastRenderedPageBreak/>
        <w:t>здоровью и состоянию окружающей природы, начало формирования экологической культуры, которая проявляется в эмоционально – положительном отношении к природе, окружающему миру.</w:t>
      </w:r>
      <w:proofErr w:type="gramEnd"/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Совместная работа с родителями.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условий успешного воспитания основ экологической культуры является не только работа с детьми, но и с их семьями.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Только опираясь на семью, только совместными усилиями можно решить главную задачу – воспитание человека с большой буквы, человека экологически грамотного. В работе с родителями по экологическому воспитанию детей использую как традиционные формы (родительские собрания, консультации, беседы), так и нетрадиционные (деловые игры, круглый стол, проекты). Такие формы работы дают возможность продемонстрировать родителям, какие знания о природе родного края есть у детей, показать, что эти знания необходимы для формирования основ экологической культуры.</w:t>
      </w:r>
    </w:p>
    <w:p w:rsidR="00E61430" w:rsidRDefault="00E61430" w:rsidP="00E61430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Этапы проведения и реализации опыта:</w:t>
      </w:r>
    </w:p>
    <w:p w:rsidR="00E61430" w:rsidRDefault="00E61430" w:rsidP="00E61430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430" w:rsidRDefault="00E61430" w:rsidP="00E61430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1-й - подготовительный: </w:t>
      </w:r>
    </w:p>
    <w:p w:rsidR="00E61430" w:rsidRDefault="00E61430" w:rsidP="00E61430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-постановка цели и задач, определение методов, выбор и подготовка оборудования и материалов;</w:t>
      </w:r>
    </w:p>
    <w:p w:rsidR="00E61430" w:rsidRDefault="00E61430" w:rsidP="00E61430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2-й - практический: </w:t>
      </w:r>
    </w:p>
    <w:p w:rsidR="00E61430" w:rsidRDefault="00E61430" w:rsidP="00E61430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практическая деятельность  по направлению опыта;</w:t>
      </w:r>
    </w:p>
    <w:p w:rsidR="00E61430" w:rsidRDefault="00E61430" w:rsidP="00E61430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3-й - заключительный:</w:t>
      </w:r>
    </w:p>
    <w:p w:rsidR="00E61430" w:rsidRDefault="00E61430" w:rsidP="00E61430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обобщение результатов работы.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 проекта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Проведенная работа   по эколого-краеведческому направлению  позволила прийти к следующим результатам: </w:t>
      </w:r>
    </w:p>
    <w:p w:rsidR="00E61430" w:rsidRDefault="00E61430" w:rsidP="00E61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-разработана система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эколого-краеведческого образования детей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группе.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сформированы начала экологической культуры у детей;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детей  сформировано осознанно правильное отношение к объектам и явлениям природы, экологическое мышление;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развиваются умственные способности детей, которые проявляются в умении экспериментировать, анализировать, делать выводы;</w:t>
      </w:r>
    </w:p>
    <w:p w:rsidR="00E61430" w:rsidRDefault="00E61430" w:rsidP="00E614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детей появилось желание общаться с природой родного края и отражать свои впечатления через различные виды деятельности;</w:t>
      </w:r>
    </w:p>
    <w:p w:rsidR="00E61430" w:rsidRDefault="00E61430" w:rsidP="00E61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-разработан комплекс методических мероприятий: анкетирование для родителей, мастер-класс, проект, иллюстративный и информационный материал, консультации для родителей и воспитателей, презентации;</w:t>
      </w:r>
    </w:p>
    <w:p w:rsidR="00E61430" w:rsidRDefault="00E61430" w:rsidP="00E61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-пополнена предметно-пространственная среда группы.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повысился интерес родителей к процессу развития детей.</w:t>
      </w:r>
    </w:p>
    <w:p w:rsidR="00E61430" w:rsidRDefault="00E61430" w:rsidP="00E61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1430" w:rsidRDefault="00E61430" w:rsidP="00E61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1430" w:rsidRDefault="00E61430" w:rsidP="00E61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1430" w:rsidRDefault="00E61430" w:rsidP="00E61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1430" w:rsidRDefault="00E61430" w:rsidP="00E61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1430" w:rsidRDefault="00E61430" w:rsidP="00E61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1430" w:rsidRDefault="00E61430" w:rsidP="00E61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1430" w:rsidRDefault="00E61430" w:rsidP="00E61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1430" w:rsidRDefault="00E61430" w:rsidP="00E61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1430" w:rsidRDefault="00E61430" w:rsidP="00E61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1430" w:rsidRDefault="00E61430" w:rsidP="00E61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1430" w:rsidRDefault="00E61430" w:rsidP="00E61430">
      <w:pPr>
        <w:spacing w:after="0" w:line="240" w:lineRule="auto"/>
        <w:rPr>
          <w:b/>
          <w:sz w:val="28"/>
          <w:szCs w:val="28"/>
        </w:rPr>
        <w:sectPr w:rsidR="00E61430">
          <w:pgSz w:w="11906" w:h="16838"/>
          <w:pgMar w:top="851" w:right="850" w:bottom="709" w:left="1701" w:header="708" w:footer="708" w:gutter="0"/>
          <w:cols w:space="720"/>
        </w:sectPr>
      </w:pPr>
    </w:p>
    <w:p w:rsidR="00E61430" w:rsidRDefault="00E61430" w:rsidP="00E614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карта знаний, умений и навыков детей по эколого-краеведческому направлению</w:t>
      </w:r>
    </w:p>
    <w:p w:rsidR="00E61430" w:rsidRDefault="00E61430" w:rsidP="00E614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(средний возраст) 2018-2019 уч. год</w:t>
      </w:r>
    </w:p>
    <w:tbl>
      <w:tblPr>
        <w:tblStyle w:val="ab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5"/>
        <w:gridCol w:w="312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43"/>
        <w:gridCol w:w="514"/>
        <w:gridCol w:w="461"/>
        <w:gridCol w:w="425"/>
        <w:gridCol w:w="425"/>
        <w:gridCol w:w="426"/>
        <w:gridCol w:w="425"/>
        <w:gridCol w:w="425"/>
        <w:gridCol w:w="425"/>
        <w:gridCol w:w="426"/>
        <w:gridCol w:w="425"/>
        <w:gridCol w:w="547"/>
      </w:tblGrid>
      <w:tr w:rsidR="00E61430" w:rsidTr="00E61430">
        <w:trPr>
          <w:cantSplit/>
          <w:trHeight w:val="2238"/>
        </w:trPr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lang w:eastAsia="en-US"/>
              </w:rPr>
            </w:pPr>
          </w:p>
          <w:p w:rsidR="00E61430" w:rsidRDefault="00E61430">
            <w:pPr>
              <w:rPr>
                <w:lang w:eastAsia="en-US"/>
              </w:rPr>
            </w:pPr>
          </w:p>
          <w:p w:rsidR="00E61430" w:rsidRDefault="00E61430">
            <w:pPr>
              <w:rPr>
                <w:lang w:eastAsia="en-US"/>
              </w:rPr>
            </w:pPr>
          </w:p>
          <w:p w:rsidR="00E61430" w:rsidRDefault="00E61430">
            <w:pPr>
              <w:rPr>
                <w:lang w:eastAsia="en-US"/>
              </w:rPr>
            </w:pPr>
          </w:p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61430" w:rsidRDefault="00E6143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430" w:rsidRDefault="00E61430">
            <w:pPr>
              <w:rPr>
                <w:rFonts w:ascii="Arial Rounded MT Bold" w:hAnsi="Arial Rounded MT Bold"/>
                <w:lang w:eastAsia="en-US"/>
              </w:rPr>
            </w:pPr>
          </w:p>
          <w:p w:rsidR="00E61430" w:rsidRDefault="00E61430">
            <w:pPr>
              <w:rPr>
                <w:rFonts w:ascii="Arial Rounded MT Bold" w:hAnsi="Arial Rounded MT Bold"/>
                <w:lang w:eastAsia="en-US"/>
              </w:rPr>
            </w:pPr>
          </w:p>
          <w:p w:rsidR="00E61430" w:rsidRDefault="00E61430">
            <w:pPr>
              <w:rPr>
                <w:rFonts w:ascii="Arial Rounded MT Bold" w:hAnsi="Arial Rounded MT Bold"/>
                <w:lang w:eastAsia="en-US"/>
              </w:rPr>
            </w:pPr>
          </w:p>
          <w:p w:rsidR="00E61430" w:rsidRDefault="00E61430">
            <w:pPr>
              <w:jc w:val="center"/>
              <w:rPr>
                <w:rFonts w:ascii="Arial Rounded MT Bold" w:hAnsi="Arial Rounded MT Bold"/>
                <w:lang w:eastAsia="en-US"/>
              </w:rPr>
            </w:pPr>
          </w:p>
          <w:p w:rsidR="00E61430" w:rsidRDefault="00E61430">
            <w:pPr>
              <w:jc w:val="center"/>
              <w:rPr>
                <w:rFonts w:ascii="Arial Rounded MT Bold" w:hAnsi="Arial Rounded MT Bol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Фамилия</w:t>
            </w:r>
            <w:r>
              <w:rPr>
                <w:rFonts w:ascii="Arial Rounded MT Bold" w:hAnsi="Arial Rounded MT Bold"/>
                <w:lang w:eastAsia="en-US"/>
              </w:rPr>
              <w:t xml:space="preserve">, </w:t>
            </w:r>
            <w:r>
              <w:rPr>
                <w:rFonts w:ascii="Arial" w:hAnsi="Arial" w:cs="Arial"/>
                <w:lang w:eastAsia="en-US"/>
              </w:rPr>
              <w:t>имя</w:t>
            </w:r>
          </w:p>
          <w:p w:rsidR="00E61430" w:rsidRDefault="00E61430">
            <w:pPr>
              <w:jc w:val="center"/>
              <w:rPr>
                <w:rFonts w:ascii="Arial Rounded MT Bold" w:hAnsi="Arial Rounded MT Bol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ребенка</w:t>
            </w:r>
          </w:p>
          <w:p w:rsidR="00E61430" w:rsidRDefault="00E61430">
            <w:pPr>
              <w:jc w:val="center"/>
              <w:rPr>
                <w:rFonts w:ascii="Arial Rounded MT Bold" w:hAnsi="Arial Rounded MT Bold"/>
                <w:lang w:eastAsia="en-US"/>
              </w:rPr>
            </w:pPr>
          </w:p>
          <w:p w:rsidR="00E61430" w:rsidRDefault="00E61430">
            <w:pPr>
              <w:jc w:val="center"/>
              <w:rPr>
                <w:rFonts w:ascii="Arial Rounded MT Bold" w:hAnsi="Arial Rounded MT Bold"/>
                <w:lang w:eastAsia="en-US"/>
              </w:rPr>
            </w:pPr>
          </w:p>
          <w:p w:rsidR="00E61430" w:rsidRDefault="00E61430">
            <w:pPr>
              <w:rPr>
                <w:rFonts w:ascii="Arial Rounded MT Bold" w:hAnsi="Arial Rounded MT Bold"/>
                <w:lang w:eastAsia="en-US"/>
              </w:rPr>
            </w:pPr>
          </w:p>
          <w:p w:rsidR="00E61430" w:rsidRDefault="00E61430">
            <w:pPr>
              <w:rPr>
                <w:rFonts w:ascii="Arial Rounded MT Bold" w:hAnsi="Arial Rounded MT Bold"/>
                <w:lang w:eastAsia="en-US"/>
              </w:rPr>
            </w:pPr>
          </w:p>
          <w:p w:rsidR="00E61430" w:rsidRDefault="00E61430">
            <w:pPr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rPr>
                <w:rFonts w:ascii="Arial Rounded MT Bold" w:hAnsi="Arial Rounded MT Bol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Знание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времени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rPr>
                <w:rFonts w:ascii="Arial Rounded MT Bold" w:hAnsi="Arial Rounded MT Bol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Знание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домашних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животных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и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их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детенышей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rPr>
                <w:rFonts w:ascii="Arial Rounded MT Bold" w:hAnsi="Arial Rounded MT Bol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Знание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диких</w:t>
            </w:r>
            <w:r>
              <w:rPr>
                <w:rFonts w:ascii="Arial Rounded MT Bold" w:hAnsi="Arial Rounded MT Bold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t>животных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и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их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детенышей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rPr>
                <w:rFonts w:ascii="Arial Rounded MT Bold" w:hAnsi="Arial Rounded MT Bol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Установление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причинно</w:t>
            </w:r>
            <w:r>
              <w:rPr>
                <w:rFonts w:ascii="Arial Rounded MT Bold" w:hAnsi="Arial Rounded MT Bold"/>
                <w:lang w:eastAsia="en-US"/>
              </w:rPr>
              <w:t>-</w:t>
            </w:r>
            <w:r>
              <w:rPr>
                <w:rFonts w:ascii="Arial" w:hAnsi="Arial" w:cs="Arial"/>
                <w:lang w:eastAsia="en-US"/>
              </w:rPr>
              <w:t>следственных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связей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rPr>
                <w:rFonts w:ascii="Arial Rounded MT Bold" w:hAnsi="Arial Rounded MT Bol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Умение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узнавать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разные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породы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деревьев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по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коре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и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листьям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rPr>
                <w:rFonts w:ascii="Arial Rounded MT Bold" w:hAnsi="Arial Rounded MT Bol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Знание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названия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растений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и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их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частей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rPr>
                <w:rFonts w:ascii="Arial Rounded MT Bold" w:hAnsi="Arial Rounded MT Bol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Жизненная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позиция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по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отношению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к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природе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родного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края</w:t>
            </w: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rPr>
                <w:rFonts w:ascii="Arial Rounded MT Bold" w:hAnsi="Arial Rounded MT Bol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Развитие</w:t>
            </w:r>
            <w:r>
              <w:rPr>
                <w:rFonts w:ascii="Arial Rounded MT Bold" w:hAnsi="Arial Rounded MT Bold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речи</w:t>
            </w:r>
          </w:p>
        </w:tc>
      </w:tr>
      <w:tr w:rsidR="00E61430" w:rsidTr="00E61430">
        <w:trPr>
          <w:trHeight w:val="370"/>
        </w:trPr>
        <w:tc>
          <w:tcPr>
            <w:tcW w:w="4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430" w:rsidRDefault="00E61430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430" w:rsidRDefault="00E61430">
            <w:pPr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Абросова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Валерия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Батяев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Данила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Волгапкина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Ульяна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Анастасия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Зазулин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Сергей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Казанчев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Александр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Козлов Александр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Комарова Арина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Коромыслова Светлана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Косолапов Дмитрий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Силантьев Роман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Егор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Тарейкин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Владимир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Тюркина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Алиса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Филимонова Александра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Черемухина Анастасия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Чуваткин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Илья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Шмелева Анна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4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color w:val="00B050"/>
                <w:lang w:eastAsia="en-US"/>
              </w:rPr>
            </w:pPr>
          </w:p>
          <w:p w:rsidR="00E61430" w:rsidRDefault="00E61430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Количество </w:t>
            </w:r>
            <w:r>
              <w:rPr>
                <w:b/>
                <w:color w:val="00B050"/>
                <w:lang w:eastAsia="en-US"/>
              </w:rPr>
              <w:t xml:space="preserve">низких </w:t>
            </w:r>
            <w:r>
              <w:rPr>
                <w:color w:val="00B050"/>
                <w:lang w:eastAsia="en-US"/>
              </w:rPr>
              <w:t>баллов %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E61430" w:rsidTr="00E61430">
        <w:trPr>
          <w:trHeight w:val="534"/>
        </w:trPr>
        <w:tc>
          <w:tcPr>
            <w:tcW w:w="4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color w:val="00B0F0"/>
                <w:lang w:eastAsia="en-US"/>
              </w:rPr>
            </w:pPr>
          </w:p>
          <w:p w:rsidR="00E61430" w:rsidRDefault="00E61430">
            <w:pPr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 xml:space="preserve">Количество </w:t>
            </w:r>
            <w:r>
              <w:rPr>
                <w:b/>
                <w:color w:val="00B0F0"/>
                <w:lang w:eastAsia="en-US"/>
              </w:rPr>
              <w:t>средних</w:t>
            </w:r>
            <w:r>
              <w:rPr>
                <w:color w:val="00B0F0"/>
                <w:lang w:eastAsia="en-US"/>
              </w:rPr>
              <w:t xml:space="preserve"> баллов %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</w:tr>
      <w:tr w:rsidR="00E61430" w:rsidTr="00E61430">
        <w:tc>
          <w:tcPr>
            <w:tcW w:w="4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color w:val="FF0000"/>
                <w:lang w:eastAsia="en-US"/>
              </w:rPr>
            </w:pPr>
          </w:p>
          <w:p w:rsidR="00E61430" w:rsidRDefault="00E61430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Количество </w:t>
            </w:r>
            <w:r>
              <w:rPr>
                <w:b/>
                <w:color w:val="FF0000"/>
                <w:lang w:eastAsia="en-US"/>
              </w:rPr>
              <w:t>высоких</w:t>
            </w:r>
            <w:r>
              <w:rPr>
                <w:color w:val="FF0000"/>
                <w:lang w:eastAsia="en-US"/>
              </w:rPr>
              <w:t xml:space="preserve"> баллов %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</w:tr>
    </w:tbl>
    <w:p w:rsidR="00E61430" w:rsidRDefault="00E61430" w:rsidP="00E614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Условные обозначения: Н</w:t>
      </w:r>
      <w:r>
        <w:rPr>
          <w:rFonts w:ascii="Times New Roman" w:hAnsi="Times New Roman" w:cs="Times New Roman"/>
          <w:sz w:val="28"/>
          <w:szCs w:val="28"/>
        </w:rPr>
        <w:t xml:space="preserve"> - начало года;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середина года;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конец года</w:t>
      </w:r>
    </w:p>
    <w:p w:rsidR="00E61430" w:rsidRDefault="00E61430" w:rsidP="00E6143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знаний, умений и навыков детей </w:t>
      </w:r>
      <w:bookmarkStart w:id="0" w:name="_GoBack"/>
      <w:bookmarkEnd w:id="0"/>
    </w:p>
    <w:p w:rsidR="00E61430" w:rsidRDefault="00E61430" w:rsidP="00E614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эколого-краеведческому направлению (старший возраст) 2019-2020 уч. год</w:t>
      </w:r>
    </w:p>
    <w:tbl>
      <w:tblPr>
        <w:tblStyle w:val="ab"/>
        <w:tblpPr w:leftFromText="180" w:rightFromText="180" w:vertAnchor="text" w:horzAnchor="margin" w:tblpY="186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549"/>
        <w:gridCol w:w="471"/>
        <w:gridCol w:w="472"/>
        <w:gridCol w:w="473"/>
        <w:gridCol w:w="472"/>
        <w:gridCol w:w="473"/>
        <w:gridCol w:w="473"/>
        <w:gridCol w:w="472"/>
        <w:gridCol w:w="473"/>
        <w:gridCol w:w="473"/>
        <w:gridCol w:w="472"/>
        <w:gridCol w:w="473"/>
        <w:gridCol w:w="617"/>
        <w:gridCol w:w="425"/>
        <w:gridCol w:w="567"/>
        <w:gridCol w:w="567"/>
        <w:gridCol w:w="426"/>
        <w:gridCol w:w="567"/>
        <w:gridCol w:w="567"/>
        <w:gridCol w:w="425"/>
        <w:gridCol w:w="425"/>
        <w:gridCol w:w="567"/>
        <w:gridCol w:w="425"/>
        <w:gridCol w:w="567"/>
        <w:gridCol w:w="426"/>
      </w:tblGrid>
      <w:tr w:rsidR="00E61430" w:rsidTr="00E61430">
        <w:trPr>
          <w:cantSplit/>
          <w:trHeight w:val="2258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430" w:rsidRDefault="00E614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61430" w:rsidRDefault="00E614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61430" w:rsidRDefault="00E614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61430" w:rsidRDefault="00E614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61430" w:rsidRDefault="00E614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Фамилия, имя          </w:t>
            </w:r>
          </w:p>
          <w:p w:rsidR="00E61430" w:rsidRDefault="00E614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ребенка</w:t>
            </w:r>
          </w:p>
          <w:p w:rsidR="00E61430" w:rsidRDefault="00E614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61430" w:rsidRDefault="00E614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61430" w:rsidRDefault="00E614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61430" w:rsidRDefault="00E6143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61430" w:rsidRDefault="00E6143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Установление причинно-следственных связей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Умение самостоятельно выделять и называть явления  в неживой природе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Знание названия растений и их частей</w:t>
            </w:r>
          </w:p>
        </w:tc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Знание  диких  животных и их детенышей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Знание  домашних животных и их детенышей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Насекомые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Жизненная позиция по отношению к природе родного края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61430" w:rsidRDefault="00E6143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речи</w:t>
            </w:r>
          </w:p>
        </w:tc>
      </w:tr>
      <w:tr w:rsidR="00E61430" w:rsidTr="00E61430">
        <w:trPr>
          <w:trHeight w:val="406"/>
        </w:trPr>
        <w:tc>
          <w:tcPr>
            <w:tcW w:w="3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430" w:rsidRDefault="00E6143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Абросова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Валерия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Батяев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Данила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Волгапкина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Ульяна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Анастасия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Зазулин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Сергей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Казанчев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Александр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Козлов Александр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Комарова Арина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Коромыслова Светлана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Косолапов Дмитрий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Силантьев Роман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Егор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Тарейкин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Владимир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Тюркина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Алиса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Филимонова Александра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Черемухина Анастасия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Чуваткин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Илья 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Шмелева Анна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61430" w:rsidTr="00E61430">
        <w:tc>
          <w:tcPr>
            <w:tcW w:w="3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color w:val="00B050"/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color w:val="00B050"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>
              <w:rPr>
                <w:b/>
                <w:color w:val="00B050"/>
                <w:sz w:val="18"/>
                <w:szCs w:val="18"/>
                <w:lang w:eastAsia="en-US"/>
              </w:rPr>
              <w:t>низких</w:t>
            </w:r>
            <w:r>
              <w:rPr>
                <w:color w:val="00B050"/>
                <w:sz w:val="18"/>
                <w:szCs w:val="18"/>
                <w:lang w:eastAsia="en-US"/>
              </w:rPr>
              <w:t>баллов</w:t>
            </w:r>
            <w:proofErr w:type="spellEnd"/>
            <w:r>
              <w:rPr>
                <w:color w:val="00B050"/>
                <w:sz w:val="18"/>
                <w:szCs w:val="18"/>
                <w:lang w:eastAsia="en-US"/>
              </w:rPr>
              <w:t xml:space="preserve">        %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0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</w:t>
            </w:r>
          </w:p>
        </w:tc>
      </w:tr>
      <w:tr w:rsidR="00E61430" w:rsidTr="00E61430">
        <w:trPr>
          <w:trHeight w:val="478"/>
        </w:trPr>
        <w:tc>
          <w:tcPr>
            <w:tcW w:w="3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color w:val="00B0F0"/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color w:val="00B0F0"/>
                <w:sz w:val="18"/>
                <w:szCs w:val="18"/>
                <w:lang w:eastAsia="en-US"/>
              </w:rPr>
            </w:pPr>
            <w:r>
              <w:rPr>
                <w:color w:val="00B0F0"/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b/>
                <w:color w:val="00B0F0"/>
                <w:sz w:val="18"/>
                <w:szCs w:val="18"/>
                <w:lang w:eastAsia="en-US"/>
              </w:rPr>
              <w:t>средних</w:t>
            </w:r>
            <w:r>
              <w:rPr>
                <w:color w:val="00B0F0"/>
                <w:sz w:val="18"/>
                <w:szCs w:val="18"/>
                <w:lang w:eastAsia="en-US"/>
              </w:rPr>
              <w:t xml:space="preserve"> баллов      %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E61430" w:rsidTr="00E61430">
        <w:trPr>
          <w:trHeight w:val="558"/>
        </w:trPr>
        <w:tc>
          <w:tcPr>
            <w:tcW w:w="3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>
              <w:rPr>
                <w:b/>
                <w:color w:val="FF0000"/>
                <w:sz w:val="18"/>
                <w:szCs w:val="18"/>
                <w:lang w:eastAsia="en-US"/>
              </w:rPr>
              <w:t>высоких</w:t>
            </w:r>
            <w:r>
              <w:rPr>
                <w:color w:val="FF0000"/>
                <w:sz w:val="18"/>
                <w:szCs w:val="18"/>
                <w:lang w:eastAsia="en-US"/>
              </w:rPr>
              <w:t>баллов</w:t>
            </w:r>
            <w:proofErr w:type="spellEnd"/>
            <w:r>
              <w:rPr>
                <w:color w:val="FF0000"/>
                <w:sz w:val="18"/>
                <w:szCs w:val="18"/>
                <w:lang w:eastAsia="en-US"/>
              </w:rPr>
              <w:t xml:space="preserve">     %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30" w:rsidRDefault="00E61430">
            <w:pPr>
              <w:rPr>
                <w:sz w:val="18"/>
                <w:szCs w:val="18"/>
                <w:lang w:eastAsia="en-US"/>
              </w:rPr>
            </w:pPr>
          </w:p>
          <w:p w:rsidR="00E61430" w:rsidRDefault="00E614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</w:tr>
    </w:tbl>
    <w:p w:rsidR="00E61430" w:rsidRDefault="00E61430" w:rsidP="00E61430">
      <w:pPr>
        <w:spacing w:line="240" w:lineRule="auto"/>
        <w:rPr>
          <w:b/>
          <w:sz w:val="28"/>
          <w:szCs w:val="28"/>
        </w:rPr>
      </w:pPr>
    </w:p>
    <w:p w:rsidR="00E61430" w:rsidRDefault="00E61430" w:rsidP="00E61430">
      <w:pPr>
        <w:spacing w:line="240" w:lineRule="auto"/>
        <w:rPr>
          <w:b/>
          <w:sz w:val="28"/>
          <w:szCs w:val="28"/>
        </w:rPr>
      </w:pPr>
    </w:p>
    <w:p w:rsidR="00E61430" w:rsidRDefault="00E61430" w:rsidP="00E6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Условные обозначения: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года;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середина года;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- конец года</w:t>
      </w:r>
    </w:p>
    <w:p w:rsidR="00E61430" w:rsidRDefault="00E61430" w:rsidP="00E6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сравнительного анализа усвоения экологических знаний через познавательную активность детьми на конец (2018-19 уч. год) и конец обучения (2019-20 уч. год) выявлено следующее: количество детей с высоким уровнем развития увеличилось на  18%.</w:t>
      </w:r>
    </w:p>
    <w:p w:rsidR="00E61430" w:rsidRDefault="00E61430" w:rsidP="00E61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работа показала, что при использовании целенаправленного систематического формирования у детей дошкольного возраста экологических представлений, норм и правил взаимодействия с природой  на основе краеведческого материала позволяет ребенку моделировать в своем сознании картину окружающего мира, основанную на собственных наблюдениях, установлении взаимозависимостей, закономерностей. При этом преобразования, которые он производит с природой, носят творческий характер – вызывают интерес к исследованию, стимулируют познавательную активность, любознательность.</w:t>
      </w:r>
    </w:p>
    <w:p w:rsidR="00E61430" w:rsidRDefault="00E61430" w:rsidP="00E61430">
      <w:pPr>
        <w:spacing w:after="0"/>
        <w:rPr>
          <w:rFonts w:ascii="Times New Roman" w:hAnsi="Times New Roman" w:cs="Times New Roman"/>
          <w:sz w:val="28"/>
          <w:szCs w:val="28"/>
        </w:rPr>
        <w:sectPr w:rsidR="00E61430">
          <w:pgSz w:w="16838" w:h="11906" w:orient="landscape"/>
          <w:pgMar w:top="851" w:right="709" w:bottom="1701" w:left="851" w:header="709" w:footer="709" w:gutter="0"/>
          <w:cols w:space="720"/>
        </w:sectPr>
      </w:pPr>
    </w:p>
    <w:p w:rsidR="00E61430" w:rsidRDefault="00E61430" w:rsidP="00E614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Бабаева, Т. И., Гогоберидзе, А. Г, Михайлова, З. А. Детство.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развития и воспитания детей в детском саду,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«ДЕТСТВО – ПРЕСС», 2011.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Рыжова Н.А. Экологическое образование в детском саду, 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М, «Просвещение», 1999.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Николаева С.Н. Воспитание экологической культуры у 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дошкольников, М, «ЛИНКА-ПРЕСС», 2010.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Сыпченко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А. Инновационные педагогические технологии. 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проектов в ДОУ.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2012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ѐмова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Л. А. Окружающий мир в дидактических играх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дошкольников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1992.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Згурская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Д. Экология – малышам. Дошкольное воспитание. 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2004. № 7. – с. 40-48.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7. Кондратьева Н. Н. Экологическое воспитание дошкольников: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и некоторые подходы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решению,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Мозаика-Синтез,  1992.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8. Николаева С. Н. Методика экологического воспитания дошкольников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М, Просвещение, 1999.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9. Николаева С. Н. Формирование начал экологической культуры.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Дошкольное воспитание. – 1997. - № 7. –с. 58-60.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10. Николаева С. Н. Юный эколог: программа и условия ее реализации 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детском саду,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Мозаика-Синтез, 1999.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11. Рыжова Н.А. Наш дом - природа. Программа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proofErr w:type="gramEnd"/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дошкольников. 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Дошкольное воспитание. - 1998. - № 6. - с. 26-34.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17. Савенков А. И. Исследовательские методы обучения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proofErr w:type="gramEnd"/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Дошкольное воспитание. – 2005. - № 12. – с. 6 – 11.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18. Серебрякова Т.А. Детям об экологии, СПБ, Мозаика-Синтез, 2003.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19. Бондаренко Т. М. Экологические занятия с детьми 6-7 лет: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пособие для воспитателей и методистов в ДОУ.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Воронеж: ТЦ « Учитель», 2004.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20. Веретенникова С. А. Ознакомление дошкольников с природой. 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Москва, Просвещение, 1993.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А. Добро пожаловать в экологию! СПб «ДЕТСТВОПРЕСС», 2010.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И. В союзе с природой. Эколого-природоведческие игры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развлечения с детьми. –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23. Михайлова З.А, Бабаева Т.И. Развитие  познавательно - исследовательских умений у старших дошкольников,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СПб, ООО «ДЕТСТВО-ПРЕСС», 2012 г.</w:t>
      </w:r>
    </w:p>
    <w:p w:rsidR="00E61430" w:rsidRDefault="00E61430" w:rsidP="00E61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1430" w:rsidRDefault="00E61430" w:rsidP="00E61430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61430" w:rsidRDefault="00E61430" w:rsidP="00E61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Pr="00E61430" w:rsidRDefault="00E61430" w:rsidP="00E61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61430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E61430" w:rsidRDefault="00E61430" w:rsidP="00E61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 родителей: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Знакомите ли Вы ребенка с правилами поведения на природе?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ли вашему ребенку искать в окружающем мире что-то новое, интересное, загадочное, увлекательное?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Бывая в лесу, на лугу, в поле, знакомите ли Вы ребенка: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разнообразием цветочных растений, их связью со средой обитания; 85%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растениями, насекомыми, занесенными в Красную книгу. 15%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вашей семьи дача, приусадебный участок, где Вы наслаждаетесь общением с природой вместе с ребенком?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вашего ребенка любимые растения, домашние животные?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Ухаживает ли ребенок за ними самостоятельно?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70%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70%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ли Вы ребенка понимать состояние растений, животных, сочувствовать и помогать им?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-60%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40%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ли ваш ребенок в посеве семян для выращивания рассады овощей, цветов и последующем регулярном наблюдении за всходами?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80%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20%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Принимаете ли Вы участие вместе с ребенком в оформлении цветника, посадке деревьев около вашего дома?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70%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30%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ли Вы участвовать в фотовыставках, конкурсах и других мероприятиях, планируемых в дошкольном образовательном учреждении, в рамках экологического образования детей?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Поддерживаете ли Вы проводимую в ДОУ работу по экологическому образованию дошкольников?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-100%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0 %                                       </w:t>
      </w:r>
    </w:p>
    <w:p w:rsidR="00E61430" w:rsidRDefault="00E61430" w:rsidP="00E6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b/>
          <w:sz w:val="28"/>
          <w:szCs w:val="28"/>
        </w:rPr>
        <w:lastRenderedPageBreak/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осуществляют экологическое воспитание детей в семье в таких совместных формах деятельности, как: беседы с ребенком, посадка растений или деревьев, наблюдение за природными объектами, чтение художественной литературы природоведческого содержания, просмотр фильмов о природе образовательного содержания.</w:t>
      </w: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E61430">
      <w:pPr>
        <w:pStyle w:val="aa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0F38" w:rsidRDefault="00E61430"/>
    <w:sectPr w:rsidR="005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476"/>
    <w:multiLevelType w:val="hybridMultilevel"/>
    <w:tmpl w:val="8D0C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2D"/>
    <w:rsid w:val="0020602D"/>
    <w:rsid w:val="007C2AB1"/>
    <w:rsid w:val="00C607AF"/>
    <w:rsid w:val="00E6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614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61430"/>
  </w:style>
  <w:style w:type="paragraph" w:styleId="a6">
    <w:name w:val="footer"/>
    <w:basedOn w:val="a"/>
    <w:link w:val="a7"/>
    <w:uiPriority w:val="99"/>
    <w:semiHidden/>
    <w:unhideWhenUsed/>
    <w:rsid w:val="00E614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61430"/>
  </w:style>
  <w:style w:type="paragraph" w:styleId="a8">
    <w:name w:val="Balloon Text"/>
    <w:basedOn w:val="a"/>
    <w:link w:val="a9"/>
    <w:uiPriority w:val="99"/>
    <w:semiHidden/>
    <w:unhideWhenUsed/>
    <w:rsid w:val="00E6143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614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143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6143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614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61430"/>
  </w:style>
  <w:style w:type="paragraph" w:styleId="a6">
    <w:name w:val="footer"/>
    <w:basedOn w:val="a"/>
    <w:link w:val="a7"/>
    <w:uiPriority w:val="99"/>
    <w:semiHidden/>
    <w:unhideWhenUsed/>
    <w:rsid w:val="00E614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61430"/>
  </w:style>
  <w:style w:type="paragraph" w:styleId="a8">
    <w:name w:val="Balloon Text"/>
    <w:basedOn w:val="a"/>
    <w:link w:val="a9"/>
    <w:uiPriority w:val="99"/>
    <w:semiHidden/>
    <w:unhideWhenUsed/>
    <w:rsid w:val="00E6143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614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143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6143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4884</Words>
  <Characters>27843</Characters>
  <Application>Microsoft Office Word</Application>
  <DocSecurity>0</DocSecurity>
  <Lines>232</Lines>
  <Paragraphs>65</Paragraphs>
  <ScaleCrop>false</ScaleCrop>
  <Company/>
  <LinksUpToDate>false</LinksUpToDate>
  <CharactersWithSpaces>32662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2021-02-08T20:39:00Z</dcterms:created>
  <dcterms:modified xsi:type="dcterms:W3CDTF">2021-02-08T20:40:00Z</dcterms:modified>
</cp:coreProperties>
</file>