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FC" w:rsidRPr="00F10B51" w:rsidRDefault="00B32CFC" w:rsidP="00B32CFC">
      <w:pPr>
        <w:spacing w:before="150" w:after="450" w:line="240" w:lineRule="atLeast"/>
        <w:ind w:left="-180" w:firstLine="180"/>
        <w:jc w:val="center"/>
        <w:outlineLvl w:val="0"/>
        <w:rPr>
          <w:rFonts w:ascii="Times New Roman" w:eastAsia="Times New Roman" w:hAnsi="Times New Roman" w:cs="Times New Roman"/>
          <w:b/>
          <w:color w:val="333333"/>
          <w:kern w:val="36"/>
          <w:sz w:val="28"/>
          <w:szCs w:val="28"/>
        </w:rPr>
      </w:pPr>
      <w:bookmarkStart w:id="0" w:name="_GoBack"/>
      <w:r w:rsidRPr="00F10B51">
        <w:rPr>
          <w:rFonts w:ascii="Times New Roman" w:eastAsia="Times New Roman" w:hAnsi="Times New Roman" w:cs="Times New Roman"/>
          <w:b/>
          <w:color w:val="333333"/>
          <w:kern w:val="36"/>
          <w:sz w:val="28"/>
          <w:szCs w:val="28"/>
        </w:rPr>
        <w:t>Консультация для родителей «Зимние игры и забавы»</w:t>
      </w:r>
    </w:p>
    <w:bookmarkEnd w:id="0"/>
    <w:p w:rsidR="00B32CFC" w:rsidRPr="00F10B51" w:rsidRDefault="00B32CFC" w:rsidP="00B32CFC">
      <w:pPr>
        <w:spacing w:before="225"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Это только взрослые могут не любить зиму. Это им кажется, что не очень хорошо, когда светлеет поздно, темнеет рано, на улице мороз, идет липкий снег. А дети наоборот обожают зиму.</w:t>
      </w: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каких-то незапланированных затрат или определенных умений.</w:t>
      </w: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С наступлением зимы в душе возникают особые чувства и желание провести это время года весело и радостно. Ощущение праздника и тепла дают тот заряд эмоций, который сохраняет настроение на высоте.</w:t>
      </w:r>
    </w:p>
    <w:p w:rsidR="00B32CFC" w:rsidRPr="00F10B51" w:rsidRDefault="00B32CFC" w:rsidP="00B32CFC">
      <w:pPr>
        <w:spacing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Чем же занять детей на улице? А игр тут предостаточно!</w:t>
      </w: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Самая известная, наверное, уличная зимняя игра – это игра в </w:t>
      </w:r>
      <w:r w:rsidRPr="00F10B51">
        <w:rPr>
          <w:rFonts w:ascii="Times New Roman" w:eastAsia="Times New Roman" w:hAnsi="Times New Roman" w:cs="Times New Roman"/>
          <w:b/>
          <w:bCs/>
          <w:color w:val="333333"/>
          <w:sz w:val="28"/>
          <w:szCs w:val="28"/>
          <w:bdr w:val="none" w:sz="0" w:space="0" w:color="auto" w:frame="1"/>
        </w:rPr>
        <w:t>снежки</w:t>
      </w:r>
      <w:r w:rsidRPr="00F10B51">
        <w:rPr>
          <w:rFonts w:ascii="Times New Roman" w:eastAsia="Times New Roman" w:hAnsi="Times New Roman" w:cs="Times New Roman"/>
          <w:color w:val="333333"/>
          <w:sz w:val="28"/>
          <w:szCs w:val="28"/>
        </w:rPr>
        <w:t>!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b/>
          <w:bCs/>
          <w:color w:val="333333"/>
          <w:sz w:val="28"/>
          <w:szCs w:val="28"/>
          <w:bdr w:val="none" w:sz="0" w:space="0" w:color="auto" w:frame="1"/>
        </w:rPr>
        <w:t>Катание с горки.</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С горки можно кататься на ледянках, санках, ватрушках, снегокатах. Классический спуск «паровозиком» захватывает дух не только у детей, но и</w:t>
      </w:r>
      <w:r>
        <w:rPr>
          <w:rFonts w:ascii="Times New Roman" w:eastAsia="Times New Roman" w:hAnsi="Times New Roman" w:cs="Times New Roman"/>
          <w:color w:val="333333"/>
          <w:sz w:val="28"/>
          <w:szCs w:val="28"/>
        </w:rPr>
        <w:t xml:space="preserve"> у их родителей. Сбиваясь в куч </w:t>
      </w:r>
      <w:r w:rsidRPr="00F10B51">
        <w:rPr>
          <w:rFonts w:ascii="Times New Roman" w:eastAsia="Times New Roman" w:hAnsi="Times New Roman" w:cs="Times New Roman"/>
          <w:color w:val="333333"/>
          <w:sz w:val="28"/>
          <w:szCs w:val="28"/>
        </w:rPr>
        <w:t>-малу, дети быстрее начинают дружить между собой, телесный контакт во время шумной веселой игры сближает.</w:t>
      </w: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b/>
          <w:bCs/>
          <w:color w:val="333333"/>
          <w:sz w:val="28"/>
          <w:szCs w:val="28"/>
          <w:bdr w:val="none" w:sz="0" w:space="0" w:color="auto" w:frame="1"/>
        </w:rPr>
        <w:t>Лепка снеговика.</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Цветной краской можно просто рисовать по снегу.</w:t>
      </w: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b/>
          <w:bCs/>
          <w:color w:val="333333"/>
          <w:sz w:val="28"/>
          <w:szCs w:val="28"/>
          <w:bdr w:val="none" w:sz="0" w:space="0" w:color="auto" w:frame="1"/>
        </w:rPr>
        <w:t>Постройка снежной крепости.</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lastRenderedPageBreak/>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B32CFC" w:rsidRDefault="00B32CFC" w:rsidP="00B32CFC">
      <w:pPr>
        <w:spacing w:after="0" w:line="240" w:lineRule="auto"/>
        <w:rPr>
          <w:rFonts w:ascii="Times New Roman" w:eastAsia="Times New Roman" w:hAnsi="Times New Roman" w:cs="Times New Roman"/>
          <w:b/>
          <w:bCs/>
          <w:color w:val="333333"/>
          <w:sz w:val="28"/>
          <w:szCs w:val="28"/>
          <w:bdr w:val="none" w:sz="0" w:space="0" w:color="auto" w:frame="1"/>
        </w:rPr>
      </w:pPr>
    </w:p>
    <w:p w:rsidR="00B32CFC" w:rsidRDefault="00B32CFC" w:rsidP="00B32CFC">
      <w:pPr>
        <w:spacing w:after="0" w:line="240" w:lineRule="auto"/>
        <w:rPr>
          <w:rFonts w:ascii="Times New Roman" w:eastAsia="Times New Roman" w:hAnsi="Times New Roman" w:cs="Times New Roman"/>
          <w:b/>
          <w:bCs/>
          <w:color w:val="333333"/>
          <w:sz w:val="28"/>
          <w:szCs w:val="28"/>
          <w:bdr w:val="none" w:sz="0" w:space="0" w:color="auto" w:frame="1"/>
        </w:rPr>
      </w:pPr>
    </w:p>
    <w:p w:rsidR="00B32CFC" w:rsidRDefault="00B32CFC" w:rsidP="00B32CFC">
      <w:pPr>
        <w:spacing w:after="0" w:line="240" w:lineRule="auto"/>
        <w:rPr>
          <w:rFonts w:ascii="Times New Roman" w:eastAsia="Times New Roman" w:hAnsi="Times New Roman" w:cs="Times New Roman"/>
          <w:b/>
          <w:bCs/>
          <w:color w:val="333333"/>
          <w:sz w:val="28"/>
          <w:szCs w:val="28"/>
          <w:bdr w:val="none" w:sz="0" w:space="0" w:color="auto" w:frame="1"/>
        </w:rPr>
      </w:pPr>
    </w:p>
    <w:p w:rsidR="00B32CFC" w:rsidRDefault="00B32CFC" w:rsidP="00B32CFC">
      <w:pPr>
        <w:spacing w:after="0" w:line="240" w:lineRule="auto"/>
        <w:rPr>
          <w:rFonts w:ascii="Times New Roman" w:eastAsia="Times New Roman" w:hAnsi="Times New Roman" w:cs="Times New Roman"/>
          <w:b/>
          <w:bCs/>
          <w:color w:val="333333"/>
          <w:sz w:val="28"/>
          <w:szCs w:val="28"/>
          <w:bdr w:val="none" w:sz="0" w:space="0" w:color="auto" w:frame="1"/>
        </w:rPr>
      </w:pP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b/>
          <w:bCs/>
          <w:color w:val="333333"/>
          <w:sz w:val="28"/>
          <w:szCs w:val="28"/>
          <w:bdr w:val="none" w:sz="0" w:space="0" w:color="auto" w:frame="1"/>
        </w:rPr>
        <w:t>Рисуем снежных ангелов.</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Попробуйте придумать собственные снежные образы.</w:t>
      </w:r>
    </w:p>
    <w:p w:rsidR="00B32CFC"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b/>
          <w:bCs/>
          <w:color w:val="333333"/>
          <w:sz w:val="28"/>
          <w:szCs w:val="28"/>
          <w:bdr w:val="none" w:sz="0" w:space="0" w:color="auto" w:frame="1"/>
        </w:rPr>
        <w:t>Мыльные пузыри зимой</w:t>
      </w:r>
      <w:r w:rsidRPr="00F10B51">
        <w:rPr>
          <w:rFonts w:ascii="Times New Roman" w:eastAsia="Times New Roman" w:hAnsi="Times New Roman" w:cs="Times New Roman"/>
          <w:color w:val="333333"/>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B32CFC" w:rsidRPr="00F10B51" w:rsidRDefault="00B32CFC" w:rsidP="00B32CFC">
      <w:pPr>
        <w:spacing w:after="0" w:line="240" w:lineRule="auto"/>
        <w:rPr>
          <w:rFonts w:ascii="Times New Roman" w:eastAsia="Times New Roman" w:hAnsi="Times New Roman" w:cs="Times New Roman"/>
          <w:color w:val="333333"/>
          <w:sz w:val="28"/>
          <w:szCs w:val="28"/>
        </w:rPr>
      </w:pPr>
    </w:p>
    <w:p w:rsidR="00B32CFC" w:rsidRPr="00F10B51" w:rsidRDefault="00B32CFC" w:rsidP="00B32CFC">
      <w:pPr>
        <w:spacing w:after="0"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b/>
          <w:bCs/>
          <w:color w:val="333333"/>
          <w:sz w:val="28"/>
          <w:szCs w:val="28"/>
          <w:bdr w:val="none" w:sz="0" w:space="0" w:color="auto" w:frame="1"/>
        </w:rPr>
        <w:t>Игра «Следопыты».</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B32CFC" w:rsidRPr="00F10B51" w:rsidRDefault="00B32CFC" w:rsidP="00B32CFC">
      <w:pPr>
        <w:spacing w:before="225" w:after="225" w:line="240" w:lineRule="auto"/>
        <w:rPr>
          <w:rFonts w:ascii="Times New Roman" w:eastAsia="Times New Roman" w:hAnsi="Times New Roman" w:cs="Times New Roman"/>
          <w:color w:val="333333"/>
          <w:sz w:val="28"/>
          <w:szCs w:val="28"/>
        </w:rPr>
      </w:pPr>
      <w:r w:rsidRPr="00F10B51">
        <w:rPr>
          <w:rFonts w:ascii="Times New Roman" w:eastAsia="Times New Roman" w:hAnsi="Times New Roman" w:cs="Times New Roman"/>
          <w:color w:val="333333"/>
          <w:sz w:val="28"/>
          <w:szCs w:val="28"/>
        </w:rPr>
        <w:t xml:space="preserve">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w:t>
      </w:r>
      <w:r w:rsidRPr="00F10B51">
        <w:rPr>
          <w:rFonts w:ascii="Times New Roman" w:eastAsia="Times New Roman" w:hAnsi="Times New Roman" w:cs="Times New Roman"/>
          <w:color w:val="333333"/>
          <w:sz w:val="28"/>
          <w:szCs w:val="28"/>
        </w:rPr>
        <w:lastRenderedPageBreak/>
        <w:t>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w:t>
      </w:r>
    </w:p>
    <w:p w:rsidR="00B32CFC" w:rsidRDefault="00B32CFC" w:rsidP="00B32CFC">
      <w:pPr>
        <w:tabs>
          <w:tab w:val="left" w:pos="10606"/>
        </w:tabs>
        <w:rPr>
          <w:rFonts w:ascii="Times New Roman" w:hAnsi="Times New Roman" w:cs="Times New Roman"/>
          <w:sz w:val="28"/>
          <w:szCs w:val="28"/>
        </w:rPr>
      </w:pPr>
      <w:r w:rsidRPr="00F10B51">
        <w:rPr>
          <w:rFonts w:ascii="Times New Roman" w:hAnsi="Times New Roman" w:cs="Times New Roman"/>
          <w:noProof/>
          <w:sz w:val="28"/>
          <w:szCs w:val="28"/>
        </w:rPr>
        <w:drawing>
          <wp:inline distT="0" distB="0" distL="0" distR="0">
            <wp:extent cx="2514600" cy="2047875"/>
            <wp:effectExtent l="0" t="0" r="0" b="9525"/>
            <wp:docPr id="1" name="Рисунок 1" descr="Зимние забавы картинки для дете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имние забавы картинки для детей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2047875"/>
                    </a:xfrm>
                    <a:prstGeom prst="rect">
                      <a:avLst/>
                    </a:prstGeom>
                    <a:noFill/>
                    <a:ln>
                      <a:noFill/>
                    </a:ln>
                  </pic:spPr>
                </pic:pic>
              </a:graphicData>
            </a:graphic>
          </wp:inline>
        </w:drawing>
      </w:r>
      <w:r w:rsidRPr="00F10B51">
        <w:rPr>
          <w:rFonts w:ascii="Times New Roman" w:hAnsi="Times New Roman" w:cs="Times New Roman"/>
          <w:noProof/>
          <w:sz w:val="28"/>
          <w:szCs w:val="28"/>
        </w:rPr>
        <w:drawing>
          <wp:inline distT="0" distB="0" distL="0" distR="0">
            <wp:extent cx="2228850" cy="2057400"/>
            <wp:effectExtent l="0" t="0" r="0" b="0"/>
            <wp:docPr id="2" name="Рисунок 2" descr="Катаемся на лыжах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таемся на лыжах картинка"/>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r w:rsidRPr="008174AD">
        <w:rPr>
          <w:rFonts w:ascii="Times New Roman" w:hAnsi="Times New Roman" w:cs="Times New Roman"/>
          <w:noProof/>
          <w:sz w:val="28"/>
          <w:szCs w:val="28"/>
        </w:rPr>
        <w:drawing>
          <wp:inline distT="0" distB="0" distL="0" distR="0">
            <wp:extent cx="2099387" cy="2057400"/>
            <wp:effectExtent l="0" t="0" r="0" b="0"/>
            <wp:docPr id="3" name="Рисунок 3" descr="Катаемся на санках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таемся на санках картинка"/>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387" cy="2057400"/>
                    </a:xfrm>
                    <a:prstGeom prst="rect">
                      <a:avLst/>
                    </a:prstGeom>
                    <a:noFill/>
                    <a:ln>
                      <a:noFill/>
                    </a:ln>
                  </pic:spPr>
                </pic:pic>
              </a:graphicData>
            </a:graphic>
          </wp:inline>
        </w:drawing>
      </w:r>
    </w:p>
    <w:p w:rsidR="00D361F8" w:rsidRDefault="00D361F8"/>
    <w:sectPr w:rsidR="00D361F8" w:rsidSect="00D36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32CFC"/>
    <w:rsid w:val="00B32CFC"/>
    <w:rsid w:val="00C94644"/>
    <w:rsid w:val="00D3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C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Company>Hewlett-Packard</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2016-01-19T08:44:00Z</dcterms:created>
  <dcterms:modified xsi:type="dcterms:W3CDTF">2016-01-19T08:44:00Z</dcterms:modified>
</cp:coreProperties>
</file>