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1" w:rsidRPr="00F62F11" w:rsidRDefault="00F62F11" w:rsidP="00F62F11">
      <w:pPr>
        <w:pStyle w:val="a3"/>
        <w:spacing w:line="360" w:lineRule="auto"/>
        <w:rPr>
          <w:rFonts w:ascii="Times New Roman" w:hAnsi="Times New Roman" w:cs="Times New Roman"/>
        </w:rPr>
      </w:pPr>
      <w:r w:rsidRPr="00F62F1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РОДИТЕЛЕЙ: «ОСЕННЯЯ ПРОГУЛКА»</w:t>
      </w:r>
    </w:p>
    <w:p w:rsidR="00F62F11" w:rsidRDefault="00F62F11" w:rsidP="00F62F11">
      <w:pPr>
        <w:pStyle w:val="a3"/>
        <w:spacing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На всё живое на земле, будь то растения или животные влияют сезонные изменения в природе. Это проявляется в колебаниях солнечного света, количестве осадков, а также температуры воздуха. Но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это его внимание во время совместной прогулки.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Проявление сезонных изменений у </w:t>
      </w:r>
      <w:proofErr w:type="gramStart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растений: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растения по-разному переносят холод. Одни накапливают питательные вещества в корнях, их верхняя часть при этом отмирает, так растение будет отдыхать до весны. Лиственные деревья сбрасывают листву, потому что в холодное время года им недостаточно солнечного света для образования в них питательных веществ. В это время они также отдыхают, а весной «просыпаются» радуя всех новыми листочками. Исключениями являются вечнозелёные растения. Они сохраняют свою листву в холод, но начинают расти с приходом весны.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Проявление сезонных изменений у </w:t>
      </w:r>
      <w:proofErr w:type="gramStart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животных: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Здесь</w:t>
      </w:r>
      <w:proofErr w:type="gramEnd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также имеются различия. Одни животные, чтобы выжить в холодный сезон, уменьшают свою активность и засыпают. У других есть свои способы выживания в осенне-зимний период. Птицы делятся на перелётных (улетающих в тёплые края, там, где больше пищи) и зимующих.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Стоит отметить всю красоту природы во время осенней прогулки. Обратите внимание на красоту разноцветных осенних листьев на деревьях и кустарниках, как облетая они образуют яркий ковёр на земле. Послушайте, как шуршат опавшие листья под ногами. Также будет интересно их собирать и рассматривать, собрать гербарий, сделать букет – всё на что способна ваша фантазия будет вызывать у вас и ребёнка много положительных и памятных эмоций.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Поиграйте в игры, можно придумать их прямо на ходу. Например, показывая лист, попросить ребёнка определить с какого дерева он упал, постараться вспомнить его название. Можно сопровождать игру такими слоганами,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</w:t>
      </w:r>
      <w:proofErr w:type="gramStart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журавли ).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Понаблюдайте</w:t>
      </w:r>
      <w:proofErr w:type="gramEnd"/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плетя паутину он ловит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>В начале, первой половин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ы</w:t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будет чем прокормиться в холодный период до наступления весны.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Соберите различный природный материал (шишки, сухие корни, ветки, </w:t>
      </w:r>
      <w:r w:rsidRPr="00F62F11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сучки), дома будет весело и познавательно сотворить из него различные поделки, добавив пластилин.</w:t>
      </w:r>
      <w:r w:rsidRPr="00F62F11">
        <w:rPr>
          <w:rFonts w:ascii="Times New Roman" w:hAnsi="Times New Roman" w:cs="Times New Roman"/>
        </w:rPr>
        <w:br/>
      </w:r>
      <w:r w:rsidRPr="00F62F11">
        <w:rPr>
          <w:rStyle w:val="c5"/>
          <w:rFonts w:ascii="Times New Roman" w:hAnsi="Times New Roman" w:cs="Times New Roman"/>
          <w:color w:val="000000"/>
          <w:sz w:val="28"/>
          <w:szCs w:val="28"/>
        </w:rPr>
        <w:t>Любая ваша совместная деятельность на осенней природе будет вдвойне полезна, если добавить к ней улыбки и хорошее настроение! Тогда никакая осенняя депрессия вам не будет страшна!</w:t>
      </w:r>
    </w:p>
    <w:p w:rsidR="004C7ED8" w:rsidRDefault="004C7ED8" w:rsidP="00F62F11">
      <w:pPr>
        <w:pStyle w:val="a3"/>
        <w:spacing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C7ED8" w:rsidRPr="00F62F11" w:rsidRDefault="004C7ED8" w:rsidP="00F62F11">
      <w:pPr>
        <w:pStyle w:val="a3"/>
        <w:spacing w:line="360" w:lineRule="auto"/>
        <w:rPr>
          <w:rFonts w:ascii="Times New Roman" w:hAnsi="Times New Roman" w:cs="Times New Roman"/>
        </w:rPr>
      </w:pPr>
      <w:r w:rsidRPr="004C7E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1425" cy="3765658"/>
            <wp:effectExtent l="0" t="0" r="0" b="6350"/>
            <wp:docPr id="1" name="Рисунок 1" descr="C:\Users\diman\Desktop\9d39c9ee44b716d5cf86714c8385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n\Desktop\9d39c9ee44b716d5cf86714c8385de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81" cy="37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8C" w:rsidRPr="00F62F11" w:rsidRDefault="006B628C" w:rsidP="00F62F11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6B628C" w:rsidRPr="00F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A"/>
    <w:rsid w:val="004C7ED8"/>
    <w:rsid w:val="005E783A"/>
    <w:rsid w:val="006B628C"/>
    <w:rsid w:val="00F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72B0-5A71-4D79-B68D-89B7FA9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2F11"/>
  </w:style>
  <w:style w:type="paragraph" w:customStyle="1" w:styleId="c2">
    <w:name w:val="c2"/>
    <w:basedOn w:val="a"/>
    <w:rsid w:val="00F6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2F11"/>
  </w:style>
  <w:style w:type="character" w:customStyle="1" w:styleId="c0">
    <w:name w:val="c0"/>
    <w:basedOn w:val="a0"/>
    <w:rsid w:val="00F62F11"/>
  </w:style>
  <w:style w:type="character" w:customStyle="1" w:styleId="c5">
    <w:name w:val="c5"/>
    <w:basedOn w:val="a0"/>
    <w:rsid w:val="00F62F11"/>
  </w:style>
  <w:style w:type="paragraph" w:styleId="a3">
    <w:name w:val="No Spacing"/>
    <w:uiPriority w:val="1"/>
    <w:qFormat/>
    <w:rsid w:val="00F6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7E2B-660F-4508-A26D-0A10DF6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5</cp:revision>
  <dcterms:created xsi:type="dcterms:W3CDTF">2022-09-28T18:18:00Z</dcterms:created>
  <dcterms:modified xsi:type="dcterms:W3CDTF">2022-09-28T18:31:00Z</dcterms:modified>
</cp:coreProperties>
</file>