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349" w:rsidRPr="000E04FE" w:rsidRDefault="00394349" w:rsidP="00394349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E04FE">
        <w:rPr>
          <w:rStyle w:val="c8"/>
          <w:color w:val="000000"/>
          <w:sz w:val="28"/>
          <w:szCs w:val="28"/>
        </w:rPr>
        <w:t xml:space="preserve">  </w:t>
      </w:r>
      <w:r w:rsidRPr="000E04FE">
        <w:rPr>
          <w:rStyle w:val="c8"/>
          <w:b/>
          <w:color w:val="000000"/>
          <w:sz w:val="28"/>
          <w:szCs w:val="28"/>
        </w:rPr>
        <w:t>Цель:</w:t>
      </w:r>
      <w:r w:rsidRPr="000E04FE">
        <w:rPr>
          <w:rStyle w:val="c8"/>
          <w:color w:val="000000"/>
          <w:sz w:val="28"/>
          <w:szCs w:val="28"/>
        </w:rPr>
        <w:t xml:space="preserve"> развивать сенсорные способности, воспитывать дружелюбное отношение к персонажам и друг к другу.</w:t>
      </w:r>
    </w:p>
    <w:p w:rsidR="00394349" w:rsidRDefault="000E04FE" w:rsidP="00394349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color w:val="333333"/>
          <w:sz w:val="28"/>
          <w:szCs w:val="28"/>
        </w:rPr>
      </w:pPr>
      <w:r w:rsidRPr="000E04FE">
        <w:rPr>
          <w:rStyle w:val="c2"/>
          <w:b/>
          <w:color w:val="333333"/>
          <w:sz w:val="28"/>
          <w:szCs w:val="28"/>
        </w:rPr>
        <w:t>Обучающие з</w:t>
      </w:r>
      <w:r w:rsidR="00394349" w:rsidRPr="000E04FE">
        <w:rPr>
          <w:rStyle w:val="c2"/>
          <w:b/>
          <w:color w:val="333333"/>
          <w:sz w:val="28"/>
          <w:szCs w:val="28"/>
        </w:rPr>
        <w:t>адачи:</w:t>
      </w:r>
    </w:p>
    <w:p w:rsidR="000E04FE" w:rsidRPr="000E04FE" w:rsidRDefault="000E04FE" w:rsidP="000E04F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-формировать умение называть в окружающей обстановке один и много предметов;</w:t>
      </w:r>
    </w:p>
    <w:p w:rsidR="000E04FE" w:rsidRDefault="000E04FE" w:rsidP="000E04FE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333333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-побуждать узнавать домашних животных и их детенышей;</w:t>
      </w:r>
    </w:p>
    <w:p w:rsidR="000E04FE" w:rsidRPr="000E04FE" w:rsidRDefault="000E04FE" w:rsidP="000E04F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-развивать речевую активность;</w:t>
      </w:r>
    </w:p>
    <w:p w:rsidR="000E04FE" w:rsidRPr="000E04FE" w:rsidRDefault="000E04FE" w:rsidP="00394349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Развивающие задачи: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-развивать подвижность пальцев;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-закреплять знания о геометрических фигурах и цвете;</w:t>
      </w:r>
    </w:p>
    <w:p w:rsidR="00394349" w:rsidRDefault="00394349" w:rsidP="00394349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333333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-закреплять умения читать стихи;</w:t>
      </w:r>
    </w:p>
    <w:p w:rsidR="000E04FE" w:rsidRPr="000E04FE" w:rsidRDefault="000E04FE" w:rsidP="00394349">
      <w:pPr>
        <w:pStyle w:val="c0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rStyle w:val="c2"/>
          <w:b/>
          <w:color w:val="333333"/>
          <w:sz w:val="28"/>
          <w:szCs w:val="28"/>
        </w:rPr>
        <w:t>Воспитывающие задачи:</w:t>
      </w:r>
    </w:p>
    <w:p w:rsidR="00394349" w:rsidRDefault="00394349" w:rsidP="00394349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333333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-воспитывать проявление заботы.</w:t>
      </w:r>
    </w:p>
    <w:p w:rsidR="000E04FE" w:rsidRPr="000E04FE" w:rsidRDefault="000E04FE" w:rsidP="000E04FE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0E04FE">
        <w:rPr>
          <w:rStyle w:val="c2"/>
          <w:b/>
          <w:color w:val="333333"/>
          <w:sz w:val="28"/>
          <w:szCs w:val="28"/>
        </w:rPr>
        <w:t>Предварительная работа:</w:t>
      </w:r>
    </w:p>
    <w:p w:rsidR="000E04FE" w:rsidRPr="000E04FE" w:rsidRDefault="000E04FE" w:rsidP="000E04F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-закрепление знаний о геометрических фигурах и цвете;</w:t>
      </w:r>
    </w:p>
    <w:p w:rsidR="000E04FE" w:rsidRPr="000E04FE" w:rsidRDefault="000E04FE" w:rsidP="000E04F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-знакомство с дикими и домашними животными и их детенышами;</w:t>
      </w:r>
    </w:p>
    <w:p w:rsidR="000E04FE" w:rsidRPr="000E04FE" w:rsidRDefault="000E04FE" w:rsidP="000E04F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-разучивание стихотворения.</w:t>
      </w:r>
    </w:p>
    <w:p w:rsidR="000E04FE" w:rsidRDefault="000E04FE" w:rsidP="000E04FE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color w:val="333333"/>
          <w:sz w:val="28"/>
          <w:szCs w:val="28"/>
        </w:rPr>
      </w:pPr>
      <w:r>
        <w:rPr>
          <w:rStyle w:val="c2"/>
          <w:b/>
          <w:color w:val="333333"/>
          <w:sz w:val="28"/>
          <w:szCs w:val="28"/>
        </w:rPr>
        <w:t>Методы и приемы:</w:t>
      </w:r>
    </w:p>
    <w:p w:rsidR="000E04FE" w:rsidRPr="000E04FE" w:rsidRDefault="000E04FE" w:rsidP="000E04F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-сюрпризный момент –  чудо паровозик;</w:t>
      </w:r>
    </w:p>
    <w:p w:rsidR="000E04FE" w:rsidRPr="000E04FE" w:rsidRDefault="000E04FE" w:rsidP="000E04F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-пальчиковая игра;</w:t>
      </w:r>
    </w:p>
    <w:p w:rsidR="000E04FE" w:rsidRPr="000E04FE" w:rsidRDefault="000E04FE" w:rsidP="000E04F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-чтение стихотворения;</w:t>
      </w:r>
    </w:p>
    <w:p w:rsidR="000E04FE" w:rsidRPr="000E04FE" w:rsidRDefault="000E04FE" w:rsidP="000E04F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-дидактически е игры: «Найди дверь для домика», «Мамы и детки», «Кто как кричит? »</w:t>
      </w:r>
    </w:p>
    <w:p w:rsidR="00394349" w:rsidRDefault="00394349" w:rsidP="00394349">
      <w:pPr>
        <w:pStyle w:val="c0"/>
        <w:shd w:val="clear" w:color="auto" w:fill="FFFFFF"/>
        <w:spacing w:before="0" w:beforeAutospacing="0" w:after="0" w:afterAutospacing="0"/>
        <w:rPr>
          <w:rStyle w:val="c2"/>
          <w:color w:val="333333"/>
          <w:sz w:val="28"/>
          <w:szCs w:val="28"/>
        </w:rPr>
      </w:pPr>
      <w:r w:rsidRPr="00191644">
        <w:rPr>
          <w:rStyle w:val="c2"/>
          <w:b/>
          <w:color w:val="333333"/>
          <w:sz w:val="28"/>
          <w:szCs w:val="28"/>
        </w:rPr>
        <w:t>Материал</w:t>
      </w:r>
      <w:r w:rsidR="00191644">
        <w:rPr>
          <w:rStyle w:val="c2"/>
          <w:b/>
          <w:color w:val="333333"/>
          <w:sz w:val="28"/>
          <w:szCs w:val="28"/>
        </w:rPr>
        <w:t>ы и оборудование</w:t>
      </w:r>
      <w:r w:rsidRPr="00191644">
        <w:rPr>
          <w:rStyle w:val="c2"/>
          <w:b/>
          <w:color w:val="333333"/>
          <w:sz w:val="28"/>
          <w:szCs w:val="28"/>
        </w:rPr>
        <w:t>:</w:t>
      </w:r>
      <w:r w:rsidRPr="000E04FE">
        <w:rPr>
          <w:rStyle w:val="c2"/>
          <w:color w:val="333333"/>
          <w:sz w:val="28"/>
          <w:szCs w:val="28"/>
        </w:rPr>
        <w:t xml:space="preserve">  игрушки мишки большой и маленький, дидактические игры: «Найди дверь для домика», «Мамы и детки», «Кто как кричит? »</w:t>
      </w:r>
    </w:p>
    <w:p w:rsidR="00191644" w:rsidRPr="00191644" w:rsidRDefault="00191644" w:rsidP="00394349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rStyle w:val="c2"/>
          <w:b/>
          <w:color w:val="333333"/>
          <w:sz w:val="28"/>
          <w:szCs w:val="28"/>
        </w:rPr>
        <w:t>Вводная часть</w:t>
      </w:r>
      <w:r w:rsidR="00FF461B">
        <w:rPr>
          <w:rStyle w:val="c2"/>
          <w:b/>
          <w:color w:val="333333"/>
          <w:sz w:val="28"/>
          <w:szCs w:val="28"/>
        </w:rPr>
        <w:t xml:space="preserve"> (1мин)</w:t>
      </w:r>
      <w:r>
        <w:rPr>
          <w:rStyle w:val="c2"/>
          <w:b/>
          <w:color w:val="333333"/>
          <w:sz w:val="28"/>
          <w:szCs w:val="28"/>
        </w:rPr>
        <w:t>:</w:t>
      </w:r>
    </w:p>
    <w:p w:rsidR="00394349" w:rsidRPr="000E04FE" w:rsidRDefault="00352526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b/>
          <w:color w:val="333333"/>
          <w:sz w:val="28"/>
          <w:szCs w:val="28"/>
        </w:rPr>
        <w:t xml:space="preserve">Воспитатель: </w:t>
      </w:r>
      <w:r w:rsidR="00394349" w:rsidRPr="000E04FE">
        <w:rPr>
          <w:rStyle w:val="c2"/>
          <w:color w:val="333333"/>
          <w:sz w:val="28"/>
          <w:szCs w:val="28"/>
        </w:rPr>
        <w:t>Дети посмотрите к нам сегодня пришли гости. Давайте мы с ними поздороваемся с помощью игры «Здравствуйте».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Здравствуйте  ладошки, хлоп-хлоп-хлоп.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Здравствуйте ножки. То</w:t>
      </w:r>
      <w:proofErr w:type="gramStart"/>
      <w:r w:rsidRPr="000E04FE">
        <w:rPr>
          <w:rStyle w:val="c2"/>
          <w:color w:val="333333"/>
          <w:sz w:val="28"/>
          <w:szCs w:val="28"/>
        </w:rPr>
        <w:t>п-</w:t>
      </w:r>
      <w:proofErr w:type="gramEnd"/>
      <w:r w:rsidRPr="000E04FE">
        <w:rPr>
          <w:rStyle w:val="c2"/>
          <w:color w:val="333333"/>
          <w:sz w:val="28"/>
          <w:szCs w:val="28"/>
        </w:rPr>
        <w:t xml:space="preserve"> топ-топ.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Здравствуйте, щечки. Плюх-плюх-плюх.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Пухленькие щечки. Плюх-плюх-плюх.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Здравствуйте, губки, чмок-чмок-чмок.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 xml:space="preserve">Здравствуй, мой носик, </w:t>
      </w:r>
      <w:proofErr w:type="spellStart"/>
      <w:r w:rsidRPr="000E04FE">
        <w:rPr>
          <w:rStyle w:val="c2"/>
          <w:color w:val="333333"/>
          <w:sz w:val="28"/>
          <w:szCs w:val="28"/>
        </w:rPr>
        <w:t>бип-би</w:t>
      </w:r>
      <w:proofErr w:type="gramStart"/>
      <w:r w:rsidRPr="000E04FE">
        <w:rPr>
          <w:rStyle w:val="c2"/>
          <w:color w:val="333333"/>
          <w:sz w:val="28"/>
          <w:szCs w:val="28"/>
        </w:rPr>
        <w:t>п</w:t>
      </w:r>
      <w:proofErr w:type="spellEnd"/>
      <w:r w:rsidRPr="000E04FE">
        <w:rPr>
          <w:rStyle w:val="c2"/>
          <w:color w:val="333333"/>
          <w:sz w:val="28"/>
          <w:szCs w:val="28"/>
        </w:rPr>
        <w:t>-</w:t>
      </w:r>
      <w:proofErr w:type="gramEnd"/>
      <w:r w:rsidRPr="000E04FE">
        <w:rPr>
          <w:rStyle w:val="c2"/>
          <w:color w:val="333333"/>
          <w:sz w:val="28"/>
          <w:szCs w:val="28"/>
        </w:rPr>
        <w:t xml:space="preserve"> </w:t>
      </w:r>
      <w:proofErr w:type="spellStart"/>
      <w:r w:rsidRPr="000E04FE">
        <w:rPr>
          <w:rStyle w:val="c2"/>
          <w:color w:val="333333"/>
          <w:sz w:val="28"/>
          <w:szCs w:val="28"/>
        </w:rPr>
        <w:t>бип</w:t>
      </w:r>
      <w:proofErr w:type="spellEnd"/>
      <w:r w:rsidRPr="000E04FE">
        <w:rPr>
          <w:rStyle w:val="c2"/>
          <w:color w:val="333333"/>
          <w:sz w:val="28"/>
          <w:szCs w:val="28"/>
        </w:rPr>
        <w:t>.</w:t>
      </w:r>
    </w:p>
    <w:p w:rsidR="00394349" w:rsidRDefault="00394349" w:rsidP="00394349">
      <w:pPr>
        <w:pStyle w:val="c0"/>
        <w:shd w:val="clear" w:color="auto" w:fill="FFFFFF"/>
        <w:spacing w:before="0" w:beforeAutospacing="0" w:after="0" w:afterAutospacing="0"/>
        <w:rPr>
          <w:rStyle w:val="c2"/>
          <w:color w:val="333333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Здравствуйте гости! Привет!</w:t>
      </w:r>
    </w:p>
    <w:p w:rsidR="006670FE" w:rsidRPr="000E04FE" w:rsidRDefault="006670FE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957808"/>
            <wp:effectExtent l="0" t="0" r="3175" b="5080"/>
            <wp:docPr id="1" name="Рисунок 1" descr="F:\DCIM\100KC182\100_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KC182\100_15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2526">
        <w:rPr>
          <w:rStyle w:val="c2"/>
          <w:b/>
          <w:color w:val="333333"/>
          <w:sz w:val="28"/>
          <w:szCs w:val="28"/>
        </w:rPr>
        <w:t>Воспитатель:</w:t>
      </w:r>
      <w:r w:rsidRPr="000E04FE">
        <w:rPr>
          <w:rStyle w:val="c2"/>
          <w:color w:val="333333"/>
          <w:sz w:val="28"/>
          <w:szCs w:val="28"/>
        </w:rPr>
        <w:t xml:space="preserve"> Ребята, а сейчас я вам спою песенку, а вы угадайте, чья это песенка.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У-у-у-у-</w:t>
      </w:r>
      <w:proofErr w:type="spellStart"/>
      <w:r w:rsidRPr="000E04FE">
        <w:rPr>
          <w:rStyle w:val="c2"/>
          <w:color w:val="333333"/>
          <w:sz w:val="28"/>
          <w:szCs w:val="28"/>
        </w:rPr>
        <w:t>чух</w:t>
      </w:r>
      <w:proofErr w:type="spellEnd"/>
      <w:r w:rsidRPr="000E04FE">
        <w:rPr>
          <w:rStyle w:val="c2"/>
          <w:color w:val="333333"/>
          <w:sz w:val="28"/>
          <w:szCs w:val="28"/>
        </w:rPr>
        <w:t>-чох-чох!</w:t>
      </w:r>
    </w:p>
    <w:p w:rsidR="00394349" w:rsidRPr="00FF461B" w:rsidRDefault="00394349" w:rsidP="00394349">
      <w:pPr>
        <w:pStyle w:val="c0"/>
        <w:shd w:val="clear" w:color="auto" w:fill="FFFFFF"/>
        <w:spacing w:before="0" w:beforeAutospacing="0" w:after="0" w:afterAutospacing="0"/>
        <w:rPr>
          <w:rStyle w:val="c2"/>
          <w:color w:val="333333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Дети: Это паровозик.</w:t>
      </w:r>
    </w:p>
    <w:p w:rsidR="00FF461B" w:rsidRPr="00FF461B" w:rsidRDefault="00FF461B" w:rsidP="00394349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Основная часть (7мин)</w:t>
      </w:r>
      <w:bookmarkStart w:id="0" w:name="_GoBack"/>
      <w:bookmarkEnd w:id="0"/>
      <w:r>
        <w:rPr>
          <w:b/>
          <w:color w:val="000000"/>
          <w:sz w:val="28"/>
          <w:szCs w:val="28"/>
        </w:rPr>
        <w:t>:</w:t>
      </w:r>
    </w:p>
    <w:p w:rsidR="00394349" w:rsidRPr="000E04FE" w:rsidRDefault="00352526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>
        <w:rPr>
          <w:rStyle w:val="c2"/>
          <w:b/>
          <w:color w:val="333333"/>
          <w:sz w:val="28"/>
          <w:szCs w:val="28"/>
        </w:rPr>
        <w:t>Воспитатель</w:t>
      </w:r>
      <w:proofErr w:type="gramStart"/>
      <w:r>
        <w:rPr>
          <w:rStyle w:val="c2"/>
          <w:b/>
          <w:color w:val="333333"/>
          <w:sz w:val="28"/>
          <w:szCs w:val="28"/>
        </w:rPr>
        <w:t>:</w:t>
      </w:r>
      <w:r w:rsidR="00394349" w:rsidRPr="000E04FE">
        <w:rPr>
          <w:rStyle w:val="c2"/>
          <w:color w:val="333333"/>
          <w:sz w:val="28"/>
          <w:szCs w:val="28"/>
        </w:rPr>
        <w:t>А</w:t>
      </w:r>
      <w:proofErr w:type="spellEnd"/>
      <w:proofErr w:type="gramEnd"/>
      <w:r w:rsidR="00394349" w:rsidRPr="000E04FE">
        <w:rPr>
          <w:rStyle w:val="c2"/>
          <w:color w:val="333333"/>
          <w:sz w:val="28"/>
          <w:szCs w:val="28"/>
        </w:rPr>
        <w:t xml:space="preserve"> сейчас мы с вами отправимся в путешествие на паровозе. Я паровоз, а вы вагончики. Поехали!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Загудел паровоз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И вагончики повез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Чох-чох, чу-чу!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Далеко я укачу.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Вот и первая остановка.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Посмотрите, ребята, здесь что-то лежит.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Что это, Вероника?</w:t>
      </w:r>
    </w:p>
    <w:p w:rsidR="00394349" w:rsidRPr="000E04FE" w:rsidRDefault="00352526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b/>
          <w:color w:val="333333"/>
          <w:sz w:val="28"/>
          <w:szCs w:val="28"/>
        </w:rPr>
        <w:t xml:space="preserve">Дети: </w:t>
      </w:r>
      <w:r w:rsidR="00394349" w:rsidRPr="000E04FE">
        <w:rPr>
          <w:rStyle w:val="c2"/>
          <w:color w:val="333333"/>
          <w:sz w:val="28"/>
          <w:szCs w:val="28"/>
        </w:rPr>
        <w:t>Фигуры.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Правильно, это геометрические фигуры.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Возьмите каждый по фигуре. Назовите, что вы взяли.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Дети называют (квадрат, круг, треугольник)</w:t>
      </w:r>
      <w:proofErr w:type="gramStart"/>
      <w:r w:rsidRPr="000E04FE">
        <w:rPr>
          <w:rStyle w:val="c2"/>
          <w:color w:val="333333"/>
          <w:sz w:val="28"/>
          <w:szCs w:val="28"/>
        </w:rPr>
        <w:t xml:space="preserve"> .</w:t>
      </w:r>
      <w:proofErr w:type="gramEnd"/>
    </w:p>
    <w:p w:rsidR="00394349" w:rsidRDefault="00394349" w:rsidP="00394349">
      <w:pPr>
        <w:pStyle w:val="c0"/>
        <w:shd w:val="clear" w:color="auto" w:fill="FFFFFF"/>
        <w:spacing w:before="0" w:beforeAutospacing="0" w:after="0" w:afterAutospacing="0"/>
        <w:rPr>
          <w:rStyle w:val="c2"/>
          <w:color w:val="333333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А какого они цвета?</w:t>
      </w:r>
    </w:p>
    <w:p w:rsidR="006670FE" w:rsidRPr="000E04FE" w:rsidRDefault="006670FE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957808"/>
            <wp:effectExtent l="0" t="0" r="3175" b="5080"/>
            <wp:docPr id="3" name="Рисунок 3" descr="F:\DCIM\100KC182\100_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KC182\100_1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Ребята, у меня есть домики, но у них нет дверей. Давай подберём двери для наших домиков (по форме и цвету).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Дидактическая игра «Подбери дверь для домика».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Молодцы ребята, все сделали правильно.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А сейчас отправляемся дальше.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Ту-ту-у-у! Поехали!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Вот и остановка.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Ой, ребята, посмотрите, кто это здесь сидит?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2526">
        <w:rPr>
          <w:rStyle w:val="c2"/>
          <w:b/>
          <w:color w:val="333333"/>
          <w:sz w:val="28"/>
          <w:szCs w:val="28"/>
        </w:rPr>
        <w:t>Дети:</w:t>
      </w:r>
      <w:r w:rsidRPr="000E04FE">
        <w:rPr>
          <w:rStyle w:val="c2"/>
          <w:color w:val="333333"/>
          <w:sz w:val="28"/>
          <w:szCs w:val="28"/>
        </w:rPr>
        <w:t xml:space="preserve"> Мишки.</w:t>
      </w:r>
    </w:p>
    <w:p w:rsidR="00394349" w:rsidRPr="000E04FE" w:rsidRDefault="00352526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b/>
          <w:color w:val="333333"/>
          <w:sz w:val="28"/>
          <w:szCs w:val="28"/>
        </w:rPr>
        <w:t xml:space="preserve">Воспитатель: </w:t>
      </w:r>
      <w:r w:rsidR="00394349" w:rsidRPr="000E04FE">
        <w:rPr>
          <w:rStyle w:val="c2"/>
          <w:color w:val="333333"/>
          <w:sz w:val="28"/>
          <w:szCs w:val="28"/>
        </w:rPr>
        <w:t>А какие они?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Дети: это медведь большой. А этот мишка маленький.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0E04FE">
        <w:rPr>
          <w:rStyle w:val="c2"/>
          <w:color w:val="333333"/>
          <w:sz w:val="28"/>
          <w:szCs w:val="28"/>
        </w:rPr>
        <w:t>Вос</w:t>
      </w:r>
      <w:proofErr w:type="spellEnd"/>
      <w:r w:rsidRPr="000E04FE">
        <w:rPr>
          <w:rStyle w:val="c2"/>
          <w:color w:val="333333"/>
          <w:sz w:val="28"/>
          <w:szCs w:val="28"/>
        </w:rPr>
        <w:t>-ль: Что-то Мишки грустные сидят, давайте их развеселим. Прочитаем для них стихи.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Кто хочет. Прочитай</w:t>
      </w:r>
      <w:r w:rsidR="00352526">
        <w:rPr>
          <w:rStyle w:val="c2"/>
          <w:color w:val="333333"/>
          <w:sz w:val="28"/>
          <w:szCs w:val="28"/>
        </w:rPr>
        <w:t xml:space="preserve"> Полина</w:t>
      </w:r>
      <w:r w:rsidRPr="000E04FE">
        <w:rPr>
          <w:rStyle w:val="c2"/>
          <w:color w:val="333333"/>
          <w:sz w:val="28"/>
          <w:szCs w:val="28"/>
        </w:rPr>
        <w:t>.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«Уронили Мишку на пол,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Оторвали Мишке лапу,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Все равно его не брошу,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Потому что он хороший! »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Кто еще хочет мишкам стихотворение прочитать.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Молодцы, Мишкам понравилось, наши мишки заулыбались.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А давайте Мишек угостим. Что любят Мишки?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2526">
        <w:rPr>
          <w:rStyle w:val="c2"/>
          <w:b/>
          <w:color w:val="333333"/>
          <w:sz w:val="28"/>
          <w:szCs w:val="28"/>
        </w:rPr>
        <w:t>Дети:</w:t>
      </w:r>
      <w:r w:rsidRPr="000E04FE">
        <w:rPr>
          <w:rStyle w:val="c2"/>
          <w:color w:val="333333"/>
          <w:sz w:val="28"/>
          <w:szCs w:val="28"/>
        </w:rPr>
        <w:t xml:space="preserve"> Ягоды, мед (имитация угощения). Дети угощают мишек.</w:t>
      </w:r>
    </w:p>
    <w:p w:rsidR="00394349" w:rsidRDefault="00394349" w:rsidP="00394349">
      <w:pPr>
        <w:pStyle w:val="c0"/>
        <w:shd w:val="clear" w:color="auto" w:fill="FFFFFF"/>
        <w:spacing w:before="0" w:beforeAutospacing="0" w:after="0" w:afterAutospacing="0"/>
        <w:rPr>
          <w:rStyle w:val="c2"/>
          <w:color w:val="333333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До свидания, мишки.</w:t>
      </w:r>
    </w:p>
    <w:p w:rsidR="006670FE" w:rsidRPr="000E04FE" w:rsidRDefault="006670FE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957808"/>
            <wp:effectExtent l="0" t="0" r="3175" b="5080"/>
            <wp:docPr id="5" name="Рисунок 5" descr="F:\DCIM\100KC182\100_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KC182\100_1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49" w:rsidRPr="000E04FE" w:rsidRDefault="00352526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b/>
          <w:color w:val="333333"/>
          <w:sz w:val="28"/>
          <w:szCs w:val="28"/>
        </w:rPr>
        <w:t xml:space="preserve">Воспитатель: </w:t>
      </w:r>
      <w:r w:rsidR="00394349" w:rsidRPr="000E04FE">
        <w:rPr>
          <w:rStyle w:val="c2"/>
          <w:color w:val="333333"/>
          <w:sz w:val="28"/>
          <w:szCs w:val="28"/>
        </w:rPr>
        <w:t>Мы отправляемся дальше. Занимайте свои места в поезде.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Ту-ту-у-у! Поехали.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Паровоз, паровоз,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Маленький, блестящий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Ты вагоны повез,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Словно настоящий!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Ту-ту-у-у! Приехали!</w:t>
      </w:r>
    </w:p>
    <w:p w:rsidR="00394349" w:rsidRPr="000E04FE" w:rsidRDefault="00352526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b/>
          <w:color w:val="333333"/>
          <w:sz w:val="28"/>
          <w:szCs w:val="28"/>
        </w:rPr>
        <w:t xml:space="preserve">Воспитатель: </w:t>
      </w:r>
      <w:r w:rsidR="00394349" w:rsidRPr="000E04FE">
        <w:rPr>
          <w:rStyle w:val="c2"/>
          <w:color w:val="333333"/>
          <w:sz w:val="28"/>
          <w:szCs w:val="28"/>
        </w:rPr>
        <w:t>Ребята, посмотрите, здесь потерялись детеныши животных. Поможем им найти своих мам.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Дидактическая игра «Чей малыш». («Кто как кричит? »)</w:t>
      </w:r>
    </w:p>
    <w:p w:rsidR="00394349" w:rsidRDefault="00394349" w:rsidP="00394349">
      <w:pPr>
        <w:pStyle w:val="c0"/>
        <w:shd w:val="clear" w:color="auto" w:fill="FFFFFF"/>
        <w:spacing w:before="0" w:beforeAutospacing="0" w:after="0" w:afterAutospacing="0"/>
        <w:rPr>
          <w:rStyle w:val="c2"/>
          <w:color w:val="333333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Молодцы, все сделали правильно!</w:t>
      </w:r>
    </w:p>
    <w:p w:rsidR="006670FE" w:rsidRPr="000E04FE" w:rsidRDefault="006670FE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957808"/>
            <wp:effectExtent l="0" t="0" r="3175" b="5080"/>
            <wp:docPr id="7" name="Рисунок 7" descr="F:\DCIM\100KC182\100_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KC182\100_15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61B" w:rsidRPr="00FF461B" w:rsidRDefault="00FF461B" w:rsidP="00394349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color w:val="333333"/>
          <w:sz w:val="28"/>
          <w:szCs w:val="28"/>
        </w:rPr>
      </w:pPr>
      <w:r>
        <w:rPr>
          <w:rStyle w:val="c2"/>
          <w:b/>
          <w:color w:val="333333"/>
          <w:sz w:val="28"/>
          <w:szCs w:val="28"/>
        </w:rPr>
        <w:t>Заключительная часть (2мин):</w:t>
      </w:r>
    </w:p>
    <w:p w:rsidR="00394349" w:rsidRDefault="00394349" w:rsidP="00394349">
      <w:pPr>
        <w:pStyle w:val="c0"/>
        <w:shd w:val="clear" w:color="auto" w:fill="FFFFFF"/>
        <w:spacing w:before="0" w:beforeAutospacing="0" w:after="0" w:afterAutospacing="0"/>
        <w:rPr>
          <w:rStyle w:val="c2"/>
          <w:color w:val="333333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А сейчас нам с вами надо возвращаться в нашу группу. Поехали!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«Чох-чох, чу-чу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Далеко укачу! »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Вот мы и приехали в детский сад.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2"/>
          <w:color w:val="333333"/>
          <w:sz w:val="28"/>
          <w:szCs w:val="28"/>
        </w:rPr>
        <w:t>Ребята, посмотрите и скажите, что у нас есть в группе.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2526">
        <w:rPr>
          <w:rStyle w:val="c2"/>
          <w:b/>
          <w:color w:val="333333"/>
          <w:sz w:val="28"/>
          <w:szCs w:val="28"/>
        </w:rPr>
        <w:t>Дети:</w:t>
      </w:r>
      <w:r w:rsidRPr="000E04FE">
        <w:rPr>
          <w:rStyle w:val="c2"/>
          <w:color w:val="333333"/>
          <w:sz w:val="28"/>
          <w:szCs w:val="28"/>
        </w:rPr>
        <w:t xml:space="preserve"> Столы, стулья, шкаф.</w:t>
      </w:r>
    </w:p>
    <w:p w:rsidR="00394349" w:rsidRPr="000E04FE" w:rsidRDefault="00352526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>
        <w:rPr>
          <w:rStyle w:val="c2"/>
          <w:b/>
          <w:color w:val="333333"/>
          <w:sz w:val="28"/>
          <w:szCs w:val="28"/>
        </w:rPr>
        <w:t>Воспитатель</w:t>
      </w:r>
      <w:proofErr w:type="gramStart"/>
      <w:r>
        <w:rPr>
          <w:rStyle w:val="c2"/>
          <w:b/>
          <w:color w:val="333333"/>
          <w:sz w:val="28"/>
          <w:szCs w:val="28"/>
        </w:rPr>
        <w:t>:</w:t>
      </w:r>
      <w:r w:rsidR="00394349" w:rsidRPr="000E04FE">
        <w:rPr>
          <w:rStyle w:val="c2"/>
          <w:color w:val="333333"/>
          <w:sz w:val="28"/>
          <w:szCs w:val="28"/>
        </w:rPr>
        <w:t>А</w:t>
      </w:r>
      <w:proofErr w:type="spellEnd"/>
      <w:proofErr w:type="gramEnd"/>
      <w:r w:rsidR="00394349" w:rsidRPr="000E04FE">
        <w:rPr>
          <w:rStyle w:val="c2"/>
          <w:color w:val="333333"/>
          <w:sz w:val="28"/>
          <w:szCs w:val="28"/>
        </w:rPr>
        <w:t xml:space="preserve"> сколько столов у нас?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2526">
        <w:rPr>
          <w:rStyle w:val="c2"/>
          <w:b/>
          <w:color w:val="333333"/>
          <w:sz w:val="28"/>
          <w:szCs w:val="28"/>
        </w:rPr>
        <w:t>Дети:</w:t>
      </w:r>
      <w:r w:rsidRPr="000E04FE">
        <w:rPr>
          <w:rStyle w:val="c2"/>
          <w:color w:val="333333"/>
          <w:sz w:val="28"/>
          <w:szCs w:val="28"/>
        </w:rPr>
        <w:t xml:space="preserve"> Много.</w:t>
      </w:r>
    </w:p>
    <w:p w:rsidR="00394349" w:rsidRPr="000E04FE" w:rsidRDefault="00352526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>
        <w:rPr>
          <w:rStyle w:val="c2"/>
          <w:b/>
          <w:color w:val="333333"/>
          <w:sz w:val="28"/>
          <w:szCs w:val="28"/>
        </w:rPr>
        <w:t>Воспитатель</w:t>
      </w:r>
      <w:proofErr w:type="gramStart"/>
      <w:r>
        <w:rPr>
          <w:rStyle w:val="c2"/>
          <w:b/>
          <w:color w:val="333333"/>
          <w:sz w:val="28"/>
          <w:szCs w:val="28"/>
        </w:rPr>
        <w:t>:</w:t>
      </w:r>
      <w:r w:rsidR="00394349" w:rsidRPr="000E04FE">
        <w:rPr>
          <w:rStyle w:val="c2"/>
          <w:color w:val="333333"/>
          <w:sz w:val="28"/>
          <w:szCs w:val="28"/>
        </w:rPr>
        <w:t>А</w:t>
      </w:r>
      <w:proofErr w:type="spellEnd"/>
      <w:proofErr w:type="gramEnd"/>
      <w:r w:rsidR="00394349" w:rsidRPr="000E04FE">
        <w:rPr>
          <w:rStyle w:val="c2"/>
          <w:color w:val="333333"/>
          <w:sz w:val="28"/>
          <w:szCs w:val="28"/>
        </w:rPr>
        <w:t xml:space="preserve"> сколько стульев?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2526">
        <w:rPr>
          <w:rStyle w:val="c2"/>
          <w:b/>
          <w:color w:val="333333"/>
          <w:sz w:val="28"/>
          <w:szCs w:val="28"/>
        </w:rPr>
        <w:t>Дети:</w:t>
      </w:r>
      <w:r w:rsidRPr="000E04FE">
        <w:rPr>
          <w:rStyle w:val="c2"/>
          <w:color w:val="333333"/>
          <w:sz w:val="28"/>
          <w:szCs w:val="28"/>
        </w:rPr>
        <w:t xml:space="preserve"> Много.</w:t>
      </w:r>
    </w:p>
    <w:p w:rsidR="00394349" w:rsidRPr="000E04FE" w:rsidRDefault="00352526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>
        <w:rPr>
          <w:rStyle w:val="c2"/>
          <w:b/>
          <w:color w:val="333333"/>
          <w:sz w:val="28"/>
          <w:szCs w:val="28"/>
        </w:rPr>
        <w:t>Воспитатель</w:t>
      </w:r>
      <w:proofErr w:type="gramStart"/>
      <w:r>
        <w:rPr>
          <w:rStyle w:val="c2"/>
          <w:b/>
          <w:color w:val="333333"/>
          <w:sz w:val="28"/>
          <w:szCs w:val="28"/>
        </w:rPr>
        <w:t>:</w:t>
      </w:r>
      <w:r w:rsidR="00394349" w:rsidRPr="000E04FE">
        <w:rPr>
          <w:rStyle w:val="c2"/>
          <w:color w:val="333333"/>
          <w:sz w:val="28"/>
          <w:szCs w:val="28"/>
        </w:rPr>
        <w:t>А</w:t>
      </w:r>
      <w:proofErr w:type="spellEnd"/>
      <w:proofErr w:type="gramEnd"/>
      <w:r w:rsidR="00394349" w:rsidRPr="000E04FE">
        <w:rPr>
          <w:rStyle w:val="c2"/>
          <w:color w:val="333333"/>
          <w:sz w:val="28"/>
          <w:szCs w:val="28"/>
        </w:rPr>
        <w:t xml:space="preserve"> сколько шкафов?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2526">
        <w:rPr>
          <w:rStyle w:val="c2"/>
          <w:b/>
          <w:color w:val="333333"/>
          <w:sz w:val="28"/>
          <w:szCs w:val="28"/>
        </w:rPr>
        <w:t>Дети:</w:t>
      </w:r>
      <w:r w:rsidRPr="000E04FE">
        <w:rPr>
          <w:rStyle w:val="c2"/>
          <w:color w:val="333333"/>
          <w:sz w:val="28"/>
          <w:szCs w:val="28"/>
        </w:rPr>
        <w:t xml:space="preserve"> Один.</w:t>
      </w:r>
    </w:p>
    <w:p w:rsidR="00394349" w:rsidRPr="000E04FE" w:rsidRDefault="00352526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>
        <w:rPr>
          <w:rStyle w:val="c2"/>
          <w:b/>
          <w:color w:val="333333"/>
          <w:sz w:val="28"/>
          <w:szCs w:val="28"/>
        </w:rPr>
        <w:t>Воспитатель</w:t>
      </w:r>
      <w:proofErr w:type="gramStart"/>
      <w:r>
        <w:rPr>
          <w:rStyle w:val="c2"/>
          <w:b/>
          <w:color w:val="333333"/>
          <w:sz w:val="28"/>
          <w:szCs w:val="28"/>
        </w:rPr>
        <w:t>:</w:t>
      </w:r>
      <w:r w:rsidR="00394349" w:rsidRPr="000E04FE">
        <w:rPr>
          <w:rStyle w:val="c2"/>
          <w:color w:val="333333"/>
          <w:sz w:val="28"/>
          <w:szCs w:val="28"/>
        </w:rPr>
        <w:t>М</w:t>
      </w:r>
      <w:proofErr w:type="gramEnd"/>
      <w:r w:rsidR="00394349" w:rsidRPr="000E04FE">
        <w:rPr>
          <w:rStyle w:val="c2"/>
          <w:color w:val="333333"/>
          <w:sz w:val="28"/>
          <w:szCs w:val="28"/>
        </w:rPr>
        <w:t>олодцы</w:t>
      </w:r>
      <w:proofErr w:type="spellEnd"/>
      <w:r w:rsidR="00394349" w:rsidRPr="000E04FE">
        <w:rPr>
          <w:rStyle w:val="c2"/>
          <w:color w:val="333333"/>
          <w:sz w:val="28"/>
          <w:szCs w:val="28"/>
        </w:rPr>
        <w:t xml:space="preserve"> ребята.</w:t>
      </w:r>
    </w:p>
    <w:p w:rsidR="00394349" w:rsidRPr="000E04FE" w:rsidRDefault="00394349" w:rsidP="0039434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04FE">
        <w:rPr>
          <w:rStyle w:val="c7"/>
          <w:color w:val="000000"/>
          <w:sz w:val="28"/>
          <w:szCs w:val="28"/>
        </w:rPr>
        <w:t>- Вы молодцы, со всеми заданьями справились, путешествие наше закончилось. Вам понравилось?</w:t>
      </w:r>
    </w:p>
    <w:p w:rsidR="00B2433F" w:rsidRPr="000E04FE" w:rsidRDefault="00B2433F">
      <w:pPr>
        <w:rPr>
          <w:rFonts w:ascii="Times New Roman" w:hAnsi="Times New Roman" w:cs="Times New Roman"/>
        </w:rPr>
      </w:pPr>
    </w:p>
    <w:sectPr w:rsidR="00B2433F" w:rsidRPr="000E04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349"/>
    <w:rsid w:val="000E04FE"/>
    <w:rsid w:val="00191644"/>
    <w:rsid w:val="00352526"/>
    <w:rsid w:val="00394349"/>
    <w:rsid w:val="006670FE"/>
    <w:rsid w:val="00B2433F"/>
    <w:rsid w:val="00FF4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3943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94349"/>
  </w:style>
  <w:style w:type="character" w:customStyle="1" w:styleId="c2">
    <w:name w:val="c2"/>
    <w:basedOn w:val="a0"/>
    <w:rsid w:val="00394349"/>
  </w:style>
  <w:style w:type="paragraph" w:customStyle="1" w:styleId="c3">
    <w:name w:val="c3"/>
    <w:basedOn w:val="a"/>
    <w:rsid w:val="003943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94349"/>
  </w:style>
  <w:style w:type="character" w:customStyle="1" w:styleId="c7">
    <w:name w:val="c7"/>
    <w:basedOn w:val="a0"/>
    <w:rsid w:val="00394349"/>
  </w:style>
  <w:style w:type="paragraph" w:styleId="a3">
    <w:name w:val="Balloon Text"/>
    <w:basedOn w:val="a"/>
    <w:link w:val="a4"/>
    <w:uiPriority w:val="99"/>
    <w:semiHidden/>
    <w:unhideWhenUsed/>
    <w:rsid w:val="00667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0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3943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94349"/>
  </w:style>
  <w:style w:type="character" w:customStyle="1" w:styleId="c2">
    <w:name w:val="c2"/>
    <w:basedOn w:val="a0"/>
    <w:rsid w:val="00394349"/>
  </w:style>
  <w:style w:type="paragraph" w:customStyle="1" w:styleId="c3">
    <w:name w:val="c3"/>
    <w:basedOn w:val="a"/>
    <w:rsid w:val="003943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94349"/>
  </w:style>
  <w:style w:type="character" w:customStyle="1" w:styleId="c7">
    <w:name w:val="c7"/>
    <w:basedOn w:val="a0"/>
    <w:rsid w:val="00394349"/>
  </w:style>
  <w:style w:type="paragraph" w:styleId="a3">
    <w:name w:val="Balloon Text"/>
    <w:basedOn w:val="a"/>
    <w:link w:val="a4"/>
    <w:uiPriority w:val="99"/>
    <w:semiHidden/>
    <w:unhideWhenUsed/>
    <w:rsid w:val="00667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0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46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AEA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538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XTreme</cp:lastModifiedBy>
  <cp:revision>3</cp:revision>
  <cp:lastPrinted>2018-05-23T12:43:00Z</cp:lastPrinted>
  <dcterms:created xsi:type="dcterms:W3CDTF">2018-05-23T12:52:00Z</dcterms:created>
  <dcterms:modified xsi:type="dcterms:W3CDTF">2018-05-23T18:02:00Z</dcterms:modified>
</cp:coreProperties>
</file>