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7" w:rsidRDefault="00954C50">
      <w:r>
        <w:t>11 декабря в 3 «Б» классе прошел Урок Мужества. Пионеры – герои.</w:t>
      </w:r>
    </w:p>
    <w:p w:rsidR="00954C50" w:rsidRDefault="00954C50">
      <w:r>
        <w:t xml:space="preserve">Цель: расширение знаний учащихся об участии детей в </w:t>
      </w:r>
      <w:proofErr w:type="spellStart"/>
      <w:r>
        <w:t>ВОв</w:t>
      </w:r>
      <w:proofErr w:type="spellEnd"/>
      <w:r>
        <w:t>, их мужестве; воспитание патриотизма, гордости за свою Родину и ее героев.</w:t>
      </w:r>
    </w:p>
    <w:p w:rsidR="00954C50" w:rsidRDefault="00954C50">
      <w:r>
        <w:t>На данном Уроке дети познакомились с информацией о Великой Отечественной войне, с судьбами детей – героев. Посмотрели презентацию о пионерах – героях. Приняли активное участие в викторине, рассказали о своих дедах и прадедах  участниках войны.</w:t>
      </w:r>
    </w:p>
    <w:p w:rsidR="00954C50" w:rsidRDefault="00954C50">
      <w:r>
        <w:t>В заключении исполнили песню «Прадедушка».</w:t>
      </w:r>
    </w:p>
    <w:p w:rsidR="00954C50" w:rsidRDefault="00954C50" w:rsidP="00954C50"/>
    <w:p w:rsidR="00954C50" w:rsidRPr="00954C50" w:rsidRDefault="00954C50" w:rsidP="00954C50">
      <w:pPr>
        <w:tabs>
          <w:tab w:val="left" w:pos="5145"/>
        </w:tabs>
      </w:pPr>
      <w:r>
        <w:tab/>
        <w:t>Классный руководитель: Горшкова С.В.</w:t>
      </w:r>
      <w:bookmarkStart w:id="0" w:name="_GoBack"/>
      <w:bookmarkEnd w:id="0"/>
    </w:p>
    <w:sectPr w:rsidR="00954C50" w:rsidRPr="0095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7"/>
    <w:rsid w:val="00954C50"/>
    <w:rsid w:val="00A62DA7"/>
    <w:rsid w:val="00B57362"/>
    <w:rsid w:val="00F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 id artewhite</dc:creator>
  <cp:keywords/>
  <dc:description/>
  <cp:lastModifiedBy>vk id artewhite</cp:lastModifiedBy>
  <cp:revision>3</cp:revision>
  <dcterms:created xsi:type="dcterms:W3CDTF">2017-12-12T11:48:00Z</dcterms:created>
  <dcterms:modified xsi:type="dcterms:W3CDTF">2017-12-12T11:59:00Z</dcterms:modified>
</cp:coreProperties>
</file>