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E2" w:rsidRDefault="00CB178A">
      <w:r>
        <w:rPr>
          <w:noProof/>
          <w:lang w:eastAsia="ru-RU"/>
        </w:rPr>
        <w:drawing>
          <wp:inline distT="0" distB="0" distL="0" distR="0">
            <wp:extent cx="5485536" cy="7547765"/>
            <wp:effectExtent l="19050" t="0" r="864" b="0"/>
            <wp:docPr id="1" name="Рисунок 1" descr="D:\школьные документы\ОТЧЕТЫ\ОТВЕТ РОСОБРНАДЗОР 2015\!!!! Отчет об исполнении предписания РОСОБРНАДЗОР\ПРЕДПИСАПНИЕ\предписа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ьные документы\ОТЧЕТЫ\ОТВЕТ РОСОБРНАДЗОР 2015\!!!! Отчет об исполнении предписания РОСОБРНАДЗОР\ПРЕДПИСАПНИЕ\предписание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16" cy="7549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0ED" w:rsidRDefault="00F140ED"/>
    <w:p w:rsidR="00F140ED" w:rsidRDefault="00F140ED"/>
    <w:p w:rsidR="00F140ED" w:rsidRDefault="00F140ED"/>
    <w:p w:rsidR="00F140ED" w:rsidRDefault="00F140ED"/>
    <w:p w:rsidR="00F140ED" w:rsidRDefault="00F140ED"/>
    <w:p w:rsidR="00F140ED" w:rsidRPr="00442514" w:rsidRDefault="00442514" w:rsidP="004425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42514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140ED" w:rsidRPr="00442514">
        <w:rPr>
          <w:rFonts w:ascii="Times New Roman" w:hAnsi="Times New Roman" w:cs="Times New Roman"/>
          <w:sz w:val="28"/>
          <w:szCs w:val="28"/>
        </w:rPr>
        <w:t>- в программу коррекционной работы включить план коррекционных мероприятий для детей с ограниченными возможностями здоровья и отразить механизм взаимодействия в реализации коррекционных мероприятий педагогов, ПМПК, медицинских работников;</w:t>
      </w:r>
    </w:p>
    <w:p w:rsidR="00F140ED" w:rsidRDefault="00F140ED" w:rsidP="004425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42514">
        <w:rPr>
          <w:rFonts w:ascii="Times New Roman" w:hAnsi="Times New Roman" w:cs="Times New Roman"/>
          <w:sz w:val="28"/>
          <w:szCs w:val="28"/>
        </w:rPr>
        <w:t>- разработать раздел «Система условий реализации основной образовательной программы начального общего образования».</w:t>
      </w:r>
    </w:p>
    <w:p w:rsidR="00442514" w:rsidRPr="00442514" w:rsidRDefault="00442514" w:rsidP="004425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140ED" w:rsidRDefault="00F140ED" w:rsidP="004425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42514">
        <w:rPr>
          <w:rFonts w:ascii="Times New Roman" w:hAnsi="Times New Roman" w:cs="Times New Roman"/>
          <w:sz w:val="28"/>
          <w:szCs w:val="28"/>
        </w:rPr>
        <w:t>3. В соответствии с требованиями п.19.10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октября 2009 года № 373 в план внеурочной деятельности включить направления и формы работы в соответствии с требованиями ФГОС.</w:t>
      </w:r>
    </w:p>
    <w:p w:rsidR="00442514" w:rsidRPr="00442514" w:rsidRDefault="00442514" w:rsidP="004425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140ED" w:rsidRDefault="00F140ED" w:rsidP="004425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4251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42514">
        <w:rPr>
          <w:rFonts w:ascii="Times New Roman" w:hAnsi="Times New Roman" w:cs="Times New Roman"/>
          <w:sz w:val="28"/>
          <w:szCs w:val="28"/>
        </w:rPr>
        <w:t>В соответствии с пунктом 13 части 3 статьи 28 Федерального закона от 29 декабря 2012 года № 273 –ФЗ «Об образовании в Российской Федерации», приказом Министерства образования Российской Федерации от 14 июня</w:t>
      </w:r>
      <w:r w:rsidR="00B108D0" w:rsidRPr="00442514">
        <w:rPr>
          <w:rFonts w:ascii="Times New Roman" w:hAnsi="Times New Roman" w:cs="Times New Roman"/>
          <w:sz w:val="28"/>
          <w:szCs w:val="28"/>
        </w:rPr>
        <w:t xml:space="preserve"> </w:t>
      </w:r>
      <w:r w:rsidRPr="00442514">
        <w:rPr>
          <w:rFonts w:ascii="Times New Roman" w:hAnsi="Times New Roman" w:cs="Times New Roman"/>
          <w:sz w:val="28"/>
          <w:szCs w:val="28"/>
        </w:rPr>
        <w:t>2014 года , 2013 года № 462 «Об утверждении порядка самообследов</w:t>
      </w:r>
      <w:r w:rsidR="00B108D0" w:rsidRPr="00442514">
        <w:rPr>
          <w:rFonts w:ascii="Times New Roman" w:hAnsi="Times New Roman" w:cs="Times New Roman"/>
          <w:sz w:val="28"/>
          <w:szCs w:val="28"/>
        </w:rPr>
        <w:t>ания образовательной организацией</w:t>
      </w:r>
      <w:r w:rsidRPr="00442514">
        <w:rPr>
          <w:rFonts w:ascii="Times New Roman" w:hAnsi="Times New Roman" w:cs="Times New Roman"/>
          <w:sz w:val="28"/>
          <w:szCs w:val="28"/>
        </w:rPr>
        <w:t>»</w:t>
      </w:r>
      <w:r w:rsidR="00B108D0" w:rsidRPr="00442514">
        <w:rPr>
          <w:rFonts w:ascii="Times New Roman" w:hAnsi="Times New Roman" w:cs="Times New Roman"/>
          <w:sz w:val="28"/>
          <w:szCs w:val="28"/>
        </w:rPr>
        <w:t>, в отчет о самообследовании включить анализ показателей, утвержденных приказом Министерства образования Российской Федерации от 10 декабря 2013 года</w:t>
      </w:r>
      <w:proofErr w:type="gramEnd"/>
      <w:r w:rsidR="00B108D0" w:rsidRPr="00442514">
        <w:rPr>
          <w:rFonts w:ascii="Times New Roman" w:hAnsi="Times New Roman" w:cs="Times New Roman"/>
          <w:sz w:val="28"/>
          <w:szCs w:val="28"/>
        </w:rPr>
        <w:t xml:space="preserve"> № 1324 «Об утверждении показателей деятельности образовательной организации, подлежащих </w:t>
      </w:r>
      <w:proofErr w:type="spellStart"/>
      <w:r w:rsidR="00B108D0" w:rsidRPr="00442514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B108D0" w:rsidRPr="00442514">
        <w:rPr>
          <w:rFonts w:ascii="Times New Roman" w:hAnsi="Times New Roman" w:cs="Times New Roman"/>
          <w:sz w:val="28"/>
          <w:szCs w:val="28"/>
        </w:rPr>
        <w:t>».</w:t>
      </w:r>
    </w:p>
    <w:p w:rsidR="00442514" w:rsidRPr="00442514" w:rsidRDefault="00442514" w:rsidP="004425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108D0" w:rsidRDefault="00B108D0" w:rsidP="004425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4251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42514">
        <w:rPr>
          <w:rFonts w:ascii="Times New Roman" w:hAnsi="Times New Roman" w:cs="Times New Roman"/>
          <w:sz w:val="28"/>
          <w:szCs w:val="28"/>
        </w:rPr>
        <w:t xml:space="preserve">Обеспечить контроль за выставлением итоговых отметок в аттестаты о среднем общем образовании и ведением книг выдачи аттестатов в соответствии с Порядком заполнения, учета и выдачи аттестатов об основном общем и среднем образовании, утвержденным приказом Министерства образования Российской Федерации от 14 февраля 2014 года № 115; </w:t>
      </w:r>
      <w:r w:rsidR="00442514" w:rsidRPr="00442514">
        <w:rPr>
          <w:rFonts w:ascii="Times New Roman" w:hAnsi="Times New Roman" w:cs="Times New Roman"/>
          <w:sz w:val="28"/>
          <w:szCs w:val="28"/>
        </w:rPr>
        <w:t xml:space="preserve"> </w:t>
      </w:r>
      <w:r w:rsidRPr="00442514">
        <w:rPr>
          <w:rFonts w:ascii="Times New Roman" w:hAnsi="Times New Roman" w:cs="Times New Roman"/>
          <w:sz w:val="28"/>
          <w:szCs w:val="28"/>
        </w:rPr>
        <w:t>рассмотреть вопрос о привлечении к дисциплинарной ответственности лиц, допустивших нарушения, указанные в акте проверки.</w:t>
      </w:r>
      <w:proofErr w:type="gramEnd"/>
    </w:p>
    <w:p w:rsidR="00442514" w:rsidRPr="00442514" w:rsidRDefault="00442514" w:rsidP="004425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108D0" w:rsidRDefault="00B108D0" w:rsidP="004425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4251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42514">
        <w:rPr>
          <w:rFonts w:ascii="Times New Roman" w:hAnsi="Times New Roman" w:cs="Times New Roman"/>
          <w:sz w:val="28"/>
          <w:szCs w:val="28"/>
        </w:rPr>
        <w:t>В соответствии с частью 1 статьи 79 Федерального закона от 29 декабря 2012 года № 273 –</w:t>
      </w:r>
      <w:r w:rsidR="00442514">
        <w:rPr>
          <w:rFonts w:ascii="Times New Roman" w:hAnsi="Times New Roman" w:cs="Times New Roman"/>
          <w:sz w:val="28"/>
          <w:szCs w:val="28"/>
        </w:rPr>
        <w:t xml:space="preserve"> </w:t>
      </w:r>
      <w:r w:rsidRPr="00442514">
        <w:rPr>
          <w:rFonts w:ascii="Times New Roman" w:hAnsi="Times New Roman" w:cs="Times New Roman"/>
          <w:sz w:val="28"/>
          <w:szCs w:val="28"/>
        </w:rPr>
        <w:t xml:space="preserve">ФЗ «Об образовании в Российской Федерации», п. 21 </w:t>
      </w:r>
      <w:r w:rsidR="00442514" w:rsidRPr="00442514">
        <w:rPr>
          <w:rFonts w:ascii="Times New Roman" w:hAnsi="Times New Roman" w:cs="Times New Roman"/>
          <w:sz w:val="28"/>
          <w:szCs w:val="28"/>
        </w:rPr>
        <w:t>«</w:t>
      </w:r>
      <w:r w:rsidRPr="00442514">
        <w:rPr>
          <w:rFonts w:ascii="Times New Roman" w:hAnsi="Times New Roman" w:cs="Times New Roman"/>
          <w:sz w:val="28"/>
          <w:szCs w:val="28"/>
        </w:rPr>
        <w:t>Порядка организации и осуществления образовательной деятельности по основным общеобразовательным программам</w:t>
      </w:r>
      <w:r w:rsidR="00442514" w:rsidRPr="00442514">
        <w:rPr>
          <w:rFonts w:ascii="Times New Roman" w:hAnsi="Times New Roman" w:cs="Times New Roman"/>
          <w:sz w:val="28"/>
          <w:szCs w:val="28"/>
        </w:rPr>
        <w:t xml:space="preserve"> – образовательным программам начального общего, основного общего и среднего общего образования», утвержденным приказом Министерства образования Российской Федерации от 30 августа 2013 года № 1015, разработать адаптированную образовательную программу для</w:t>
      </w:r>
      <w:proofErr w:type="gramEnd"/>
      <w:r w:rsidR="00442514" w:rsidRPr="00442514">
        <w:rPr>
          <w:rFonts w:ascii="Times New Roman" w:hAnsi="Times New Roman" w:cs="Times New Roman"/>
          <w:sz w:val="28"/>
          <w:szCs w:val="28"/>
        </w:rPr>
        <w:t xml:space="preserve"> обучающейся с ограниченными возможностями здоровья Минеевой М., с учетом состояния здоровья и рекомендаций ПМПК.</w:t>
      </w:r>
    </w:p>
    <w:p w:rsidR="00442514" w:rsidRPr="00442514" w:rsidRDefault="00442514" w:rsidP="004425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B178A" w:rsidRPr="00442514" w:rsidRDefault="00442514" w:rsidP="004425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42514">
        <w:rPr>
          <w:rFonts w:ascii="Times New Roman" w:hAnsi="Times New Roman" w:cs="Times New Roman"/>
          <w:sz w:val="28"/>
          <w:szCs w:val="28"/>
        </w:rPr>
        <w:t>7. Локальный акт учреждения «Положение о формах, периодичности и порядке текущего контроля успеваемости и промежуточной аттестации</w:t>
      </w:r>
    </w:p>
    <w:p w:rsidR="00CB178A" w:rsidRDefault="00CB178A">
      <w:r>
        <w:rPr>
          <w:noProof/>
          <w:lang w:eastAsia="ru-RU"/>
        </w:rPr>
        <w:lastRenderedPageBreak/>
        <w:drawing>
          <wp:inline distT="0" distB="0" distL="0" distR="0">
            <wp:extent cx="5940425" cy="8625212"/>
            <wp:effectExtent l="19050" t="0" r="3175" b="0"/>
            <wp:docPr id="2" name="Рисунок 2" descr="D:\школьные документы\ОТЧЕТЫ\ОТВЕТ РОСОБРНАДЗОР 2015\!!!! Отчет об исполнении предписания РОСОБРНАДЗОР\ПРЕДПИСАПНИЕ\предписа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кольные документы\ОТЧЕТЫ\ОТВЕТ РОСОБРНАДЗОР 2015\!!!! Отчет об исполнении предписания РОСОБРНАДЗОР\ПРЕДПИСАПНИЕ\предписание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5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178A" w:rsidSect="001F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CB178A"/>
    <w:rsid w:val="001F3CE2"/>
    <w:rsid w:val="00235750"/>
    <w:rsid w:val="00442514"/>
    <w:rsid w:val="004B037C"/>
    <w:rsid w:val="00B108D0"/>
    <w:rsid w:val="00CB178A"/>
    <w:rsid w:val="00F1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78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40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2016-02-09T12:44:00Z</dcterms:created>
  <dcterms:modified xsi:type="dcterms:W3CDTF">2016-02-09T13:42:00Z</dcterms:modified>
</cp:coreProperties>
</file>