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89" w:rsidRPr="004A168B" w:rsidRDefault="00D31D89" w:rsidP="00D31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68B">
        <w:rPr>
          <w:rFonts w:ascii="Times New Roman" w:hAnsi="Times New Roman" w:cs="Times New Roman"/>
          <w:b/>
          <w:sz w:val="32"/>
          <w:szCs w:val="32"/>
        </w:rPr>
        <w:t>Расписание звонков на уроки и перемены</w:t>
      </w:r>
      <w:r>
        <w:rPr>
          <w:rFonts w:ascii="Times New Roman" w:hAnsi="Times New Roman" w:cs="Times New Roman"/>
          <w:b/>
          <w:sz w:val="32"/>
          <w:szCs w:val="32"/>
        </w:rPr>
        <w:t>, посещение столовой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3938"/>
        <w:gridCol w:w="3544"/>
      </w:tblGrid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</w:t>
            </w: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перемены</w:t>
            </w: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класс (кабинет начальных классов;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Игровая комната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8.35-8.45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8.45-9.20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10.15-10.25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10.25-11.00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класс (кабинет начальных классов; </w:t>
            </w:r>
          </w:p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этаж); </w:t>
            </w:r>
          </w:p>
        </w:tc>
        <w:tc>
          <w:tcPr>
            <w:tcW w:w="3544" w:type="dxa"/>
          </w:tcPr>
          <w:p w:rsidR="00D31D89" w:rsidRPr="005D7C23" w:rsidRDefault="00D31D89" w:rsidP="00B91F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B91F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рекреация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D89" w:rsidRPr="008F0EC8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информатики;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</w:t>
            </w:r>
            <w:r w:rsidR="00D31D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D31D89" w:rsidRPr="008F0EC8" w:rsidTr="006B3D60">
        <w:tc>
          <w:tcPr>
            <w:tcW w:w="1869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физики и химии; 2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  <w:r w:rsidR="00D31D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proofErr w:type="gramEnd"/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кабинет </w:t>
            </w:r>
            <w:r w:rsidR="00D31D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домоводства; </w:t>
            </w:r>
            <w:r w:rsidR="00D31D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иностранного языка; </w:t>
            </w:r>
            <w:r w:rsidR="00D31D8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5807" w:type="dxa"/>
            <w:gridSpan w:val="2"/>
          </w:tcPr>
          <w:p w:rsidR="00D31D89" w:rsidRPr="005D7C23" w:rsidRDefault="00B91F24" w:rsidP="006B3D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естествознания; 1 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истории;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D89" w:rsidRPr="008F0EC8" w:rsidTr="006B3D60">
        <w:tc>
          <w:tcPr>
            <w:tcW w:w="1869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D31D89" w:rsidRPr="005D7C23" w:rsidRDefault="00B91F24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="00D31D8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русского языка и литературы; 1этаж); </w:t>
            </w:r>
          </w:p>
        </w:tc>
        <w:tc>
          <w:tcPr>
            <w:tcW w:w="3544" w:type="dxa"/>
          </w:tcPr>
          <w:p w:rsidR="00D31D89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31D89" w:rsidRPr="005D7C23" w:rsidRDefault="00D31D89" w:rsidP="006B3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9.40-9.55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gramEnd"/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12.35-13.05 </w:t>
            </w:r>
          </w:p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</w:tc>
      </w:tr>
      <w:tr w:rsidR="00B91F24" w:rsidRPr="008F0EC8" w:rsidTr="006B3D60">
        <w:tc>
          <w:tcPr>
            <w:tcW w:w="1869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544" w:type="dxa"/>
          </w:tcPr>
          <w:p w:rsidR="00B91F24" w:rsidRDefault="00B91F24" w:rsidP="00B9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D89" w:rsidRDefault="00D31D89" w:rsidP="00D31D89">
      <w:pPr>
        <w:rPr>
          <w:b/>
        </w:rPr>
      </w:pPr>
    </w:p>
    <w:p w:rsidR="00D31D89" w:rsidRDefault="00D31D89" w:rsidP="00D31D89">
      <w:pPr>
        <w:rPr>
          <w:b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D31D89" w:rsidRDefault="00D31D89" w:rsidP="00D31D89">
      <w:pPr>
        <w:rPr>
          <w:rFonts w:ascii="Times New Roman" w:hAnsi="Times New Roman" w:cs="Times New Roman"/>
          <w:b/>
          <w:sz w:val="24"/>
          <w:szCs w:val="24"/>
        </w:rPr>
      </w:pPr>
    </w:p>
    <w:p w:rsidR="00704348" w:rsidRDefault="00704348"/>
    <w:sectPr w:rsidR="00704348" w:rsidSect="00A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89"/>
    <w:rsid w:val="00704348"/>
    <w:rsid w:val="00B91F24"/>
    <w:rsid w:val="00D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CA5B-8973-4876-B059-99FDC32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2021-10-01T08:21:00Z</dcterms:created>
  <dcterms:modified xsi:type="dcterms:W3CDTF">2022-09-20T10:11:00Z</dcterms:modified>
</cp:coreProperties>
</file>