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31B" w:rsidRDefault="00ED24DE">
      <w:pPr>
        <w:pStyle w:val="a3"/>
        <w:ind w:left="286" w:firstLine="0"/>
        <w:jc w:val="left"/>
        <w:rPr>
          <w:sz w:val="20"/>
        </w:rPr>
      </w:pPr>
      <w:r>
        <w:rPr>
          <w:noProof/>
          <w:sz w:val="20"/>
          <w:lang w:eastAsia="ru-RU"/>
        </w:rPr>
        <w:drawing>
          <wp:inline distT="0" distB="0" distL="0" distR="0">
            <wp:extent cx="6114553" cy="9430247"/>
            <wp:effectExtent l="0" t="0" r="635" b="0"/>
            <wp:docPr id="7" name="Рисунок 7" descr="C:\Users\buh\Desktop\ГОДОВОЙ ПЛАН 2023-2024\ТИТУЛЬНИК АОП УО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Desktop\ГОДОВОЙ ПЛАН 2023-2024\ТИТУЛЬНИК АОП УО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777" cy="9430592"/>
                    </a:xfrm>
                    <a:prstGeom prst="rect">
                      <a:avLst/>
                    </a:prstGeom>
                    <a:noFill/>
                    <a:ln>
                      <a:noFill/>
                    </a:ln>
                  </pic:spPr>
                </pic:pic>
              </a:graphicData>
            </a:graphic>
          </wp:inline>
        </w:drawing>
      </w:r>
    </w:p>
    <w:p w:rsidR="0031531B" w:rsidRDefault="0031531B">
      <w:pPr>
        <w:rPr>
          <w:sz w:val="20"/>
        </w:rPr>
        <w:sectPr w:rsidR="0031531B">
          <w:type w:val="continuous"/>
          <w:pgSz w:w="11910" w:h="16830"/>
          <w:pgMar w:top="1160" w:right="440" w:bottom="280" w:left="1100" w:header="720" w:footer="720" w:gutter="0"/>
          <w:cols w:space="720"/>
        </w:sectPr>
      </w:pPr>
    </w:p>
    <w:p w:rsidR="0031531B" w:rsidRDefault="003B787D">
      <w:pPr>
        <w:pStyle w:val="2"/>
        <w:spacing w:before="71" w:line="275" w:lineRule="exact"/>
        <w:ind w:left="794" w:right="173"/>
        <w:jc w:val="center"/>
      </w:pPr>
      <w:bookmarkStart w:id="0" w:name="Содержание"/>
      <w:bookmarkEnd w:id="0"/>
      <w:r>
        <w:rPr>
          <w:spacing w:val="-2"/>
        </w:rPr>
        <w:lastRenderedPageBreak/>
        <w:t>Содержание</w:t>
      </w:r>
    </w:p>
    <w:sdt>
      <w:sdtPr>
        <w:id w:val="-608586491"/>
        <w:docPartObj>
          <w:docPartGallery w:val="Table of Contents"/>
          <w:docPartUnique/>
        </w:docPartObj>
      </w:sdtPr>
      <w:sdtEndPr/>
      <w:sdtContent>
        <w:p w:rsidR="0031531B" w:rsidRDefault="00FC3F83">
          <w:pPr>
            <w:pStyle w:val="4"/>
            <w:tabs>
              <w:tab w:val="left" w:leader="dot" w:pos="9833"/>
            </w:tabs>
            <w:spacing w:line="275" w:lineRule="exact"/>
            <w:ind w:left="282" w:firstLine="0"/>
          </w:pPr>
          <w:hyperlink w:anchor="_bookmark0" w:history="1">
            <w:r w:rsidR="003B787D">
              <w:t>Общие</w:t>
            </w:r>
            <w:r w:rsidR="003B787D">
              <w:rPr>
                <w:spacing w:val="-7"/>
              </w:rPr>
              <w:t xml:space="preserve"> </w:t>
            </w:r>
            <w:r w:rsidR="003B787D">
              <w:rPr>
                <w:spacing w:val="-2"/>
              </w:rPr>
              <w:t>положения</w:t>
            </w:r>
            <w:r w:rsidR="003B787D">
              <w:rPr>
                <w:b w:val="0"/>
              </w:rPr>
              <w:tab/>
            </w:r>
            <w:r w:rsidR="003B787D">
              <w:rPr>
                <w:spacing w:val="-10"/>
              </w:rPr>
              <w:t>3</w:t>
            </w:r>
          </w:hyperlink>
        </w:p>
        <w:p w:rsidR="0031531B" w:rsidRDefault="003B787D">
          <w:pPr>
            <w:pStyle w:val="4"/>
            <w:numPr>
              <w:ilvl w:val="0"/>
              <w:numId w:val="88"/>
            </w:numPr>
            <w:tabs>
              <w:tab w:val="left" w:pos="426"/>
              <w:tab w:val="left" w:leader="dot" w:pos="9910"/>
            </w:tabs>
            <w:spacing w:before="3"/>
            <w:ind w:hanging="182"/>
          </w:pPr>
          <w:r>
            <w:t>ЦЕЛЕВОЙ</w:t>
          </w:r>
          <w:r>
            <w:rPr>
              <w:spacing w:val="-4"/>
            </w:rPr>
            <w:t xml:space="preserve"> </w:t>
          </w:r>
          <w:r>
            <w:t>РАЗДЕЛ</w:t>
          </w:r>
          <w:r>
            <w:rPr>
              <w:spacing w:val="-10"/>
            </w:rPr>
            <w:t xml:space="preserve"> </w:t>
          </w:r>
          <w:r>
            <w:rPr>
              <w:spacing w:val="-2"/>
            </w:rPr>
            <w:t>ПРОГРАММЫ…</w:t>
          </w:r>
          <w:r>
            <w:rPr>
              <w:b w:val="0"/>
            </w:rPr>
            <w:tab/>
          </w:r>
          <w:r>
            <w:rPr>
              <w:spacing w:val="-10"/>
            </w:rPr>
            <w:t>5</w:t>
          </w:r>
        </w:p>
        <w:p w:rsidR="0031531B" w:rsidRDefault="00FC3F83">
          <w:pPr>
            <w:pStyle w:val="5"/>
            <w:tabs>
              <w:tab w:val="left" w:leader="dot" w:pos="9891"/>
            </w:tabs>
            <w:spacing w:line="272" w:lineRule="exact"/>
          </w:pPr>
          <w:hyperlink w:anchor="_TOC_250000" w:history="1">
            <w:r w:rsidR="003B787D">
              <w:t>ПОЯСНИТЕЛЬНАЯ</w:t>
            </w:r>
            <w:r w:rsidR="003B787D">
              <w:rPr>
                <w:spacing w:val="-11"/>
              </w:rPr>
              <w:t xml:space="preserve"> </w:t>
            </w:r>
            <w:r w:rsidR="003B787D">
              <w:rPr>
                <w:spacing w:val="-2"/>
              </w:rPr>
              <w:t>ЗАПИСКА</w:t>
            </w:r>
            <w:r w:rsidR="003B787D">
              <w:tab/>
            </w:r>
            <w:r w:rsidR="003B787D">
              <w:rPr>
                <w:spacing w:val="-10"/>
              </w:rPr>
              <w:t>5</w:t>
            </w:r>
          </w:hyperlink>
        </w:p>
        <w:p w:rsidR="0031531B" w:rsidRDefault="00FC3F83">
          <w:pPr>
            <w:pStyle w:val="7"/>
            <w:tabs>
              <w:tab w:val="left" w:leader="dot" w:pos="9829"/>
            </w:tabs>
            <w:spacing w:before="2"/>
          </w:pPr>
          <w:hyperlink w:anchor="_bookmark1" w:history="1">
            <w:r w:rsidR="003B787D">
              <w:t>Цели и</w:t>
            </w:r>
            <w:r w:rsidR="003B787D">
              <w:rPr>
                <w:spacing w:val="-9"/>
              </w:rPr>
              <w:t xml:space="preserve"> </w:t>
            </w:r>
            <w:r w:rsidR="003B787D">
              <w:t>задачи реализации</w:t>
            </w:r>
            <w:r w:rsidR="003B787D">
              <w:rPr>
                <w:spacing w:val="-2"/>
              </w:rPr>
              <w:t xml:space="preserve"> Программы</w:t>
            </w:r>
            <w:r w:rsidR="003B787D">
              <w:tab/>
            </w:r>
            <w:r w:rsidR="003B787D">
              <w:rPr>
                <w:spacing w:val="-10"/>
              </w:rPr>
              <w:t>5</w:t>
            </w:r>
          </w:hyperlink>
        </w:p>
        <w:p w:rsidR="0031531B" w:rsidRDefault="00FC3F83">
          <w:pPr>
            <w:pStyle w:val="7"/>
            <w:tabs>
              <w:tab w:val="left" w:leader="dot" w:pos="9829"/>
            </w:tabs>
          </w:pPr>
          <w:hyperlink w:anchor="_bookmark2" w:history="1">
            <w:r w:rsidR="003B787D">
              <w:t>Принципы</w:t>
            </w:r>
            <w:r w:rsidR="003B787D">
              <w:rPr>
                <w:spacing w:val="-9"/>
              </w:rPr>
              <w:t xml:space="preserve"> </w:t>
            </w:r>
            <w:r w:rsidR="003B787D">
              <w:t>и</w:t>
            </w:r>
            <w:r w:rsidR="003B787D">
              <w:rPr>
                <w:spacing w:val="-10"/>
              </w:rPr>
              <w:t xml:space="preserve"> </w:t>
            </w:r>
            <w:r w:rsidR="003B787D">
              <w:t>подходы к</w:t>
            </w:r>
            <w:r w:rsidR="003B787D">
              <w:rPr>
                <w:spacing w:val="-8"/>
              </w:rPr>
              <w:t xml:space="preserve"> </w:t>
            </w:r>
            <w:r w:rsidR="003B787D">
              <w:t>формированию</w:t>
            </w:r>
            <w:r w:rsidR="003B787D">
              <w:rPr>
                <w:spacing w:val="-6"/>
              </w:rPr>
              <w:t xml:space="preserve"> </w:t>
            </w:r>
            <w:r w:rsidR="003B787D">
              <w:rPr>
                <w:spacing w:val="-2"/>
              </w:rPr>
              <w:t>Программы</w:t>
            </w:r>
            <w:r w:rsidR="003B787D">
              <w:tab/>
            </w:r>
            <w:r w:rsidR="003B787D">
              <w:rPr>
                <w:spacing w:val="-10"/>
              </w:rPr>
              <w:t>5</w:t>
            </w:r>
          </w:hyperlink>
        </w:p>
        <w:p w:rsidR="0031531B" w:rsidRDefault="003B787D">
          <w:pPr>
            <w:pStyle w:val="7"/>
            <w:tabs>
              <w:tab w:val="left" w:leader="dot" w:pos="9829"/>
            </w:tabs>
            <w:spacing w:before="3"/>
          </w:pPr>
          <w:r>
            <w:t>Значимые</w:t>
          </w:r>
          <w:r>
            <w:rPr>
              <w:spacing w:val="-7"/>
            </w:rPr>
            <w:t xml:space="preserve"> </w:t>
          </w:r>
          <w:r>
            <w:t>для</w:t>
          </w:r>
          <w:r>
            <w:rPr>
              <w:spacing w:val="1"/>
            </w:rPr>
            <w:t xml:space="preserve"> </w:t>
          </w:r>
          <w:r>
            <w:t>разработки</w:t>
          </w:r>
          <w:r>
            <w:rPr>
              <w:spacing w:val="-3"/>
            </w:rPr>
            <w:t xml:space="preserve"> </w:t>
          </w:r>
          <w:r>
            <w:t>и</w:t>
          </w:r>
          <w:r>
            <w:rPr>
              <w:spacing w:val="-9"/>
            </w:rPr>
            <w:t xml:space="preserve"> </w:t>
          </w:r>
          <w:r>
            <w:t>реализации</w:t>
          </w:r>
          <w:r>
            <w:rPr>
              <w:spacing w:val="-2"/>
            </w:rPr>
            <w:t xml:space="preserve"> </w:t>
          </w:r>
          <w:r>
            <w:t>Программы</w:t>
          </w:r>
          <w:r>
            <w:rPr>
              <w:spacing w:val="-3"/>
            </w:rPr>
            <w:t xml:space="preserve"> </w:t>
          </w:r>
          <w:r>
            <w:rPr>
              <w:spacing w:val="-2"/>
            </w:rPr>
            <w:t>характеристики</w:t>
          </w:r>
          <w:r>
            <w:tab/>
          </w:r>
          <w:r>
            <w:rPr>
              <w:spacing w:val="-10"/>
            </w:rPr>
            <w:t>7</w:t>
          </w:r>
        </w:p>
        <w:p w:rsidR="0031531B" w:rsidRDefault="00FC3F83">
          <w:pPr>
            <w:pStyle w:val="6"/>
            <w:tabs>
              <w:tab w:val="left" w:leader="dot" w:pos="9709"/>
            </w:tabs>
          </w:pPr>
          <w:hyperlink w:anchor="_bookmark3" w:history="1">
            <w:r w:rsidR="003B787D">
              <w:t>ПЛАНИРУЕМЫЕ</w:t>
            </w:r>
            <w:r w:rsidR="003B787D">
              <w:rPr>
                <w:spacing w:val="-10"/>
              </w:rPr>
              <w:t xml:space="preserve"> </w:t>
            </w:r>
            <w:r w:rsidR="003B787D">
              <w:t>РЕЗУЛЬТАТЫ</w:t>
            </w:r>
            <w:r w:rsidR="003B787D">
              <w:rPr>
                <w:spacing w:val="-12"/>
              </w:rPr>
              <w:t xml:space="preserve"> </w:t>
            </w:r>
            <w:r w:rsidR="003B787D">
              <w:t>ОСВОЕНИЯ</w:t>
            </w:r>
            <w:r w:rsidR="003B787D">
              <w:rPr>
                <w:spacing w:val="-11"/>
              </w:rPr>
              <w:t xml:space="preserve"> </w:t>
            </w:r>
            <w:r w:rsidR="003B787D">
              <w:rPr>
                <w:spacing w:val="-2"/>
              </w:rPr>
              <w:t>ПРОГРАММЫ</w:t>
            </w:r>
            <w:r w:rsidR="003B787D">
              <w:tab/>
            </w:r>
            <w:r w:rsidR="003B787D">
              <w:rPr>
                <w:spacing w:val="-5"/>
              </w:rPr>
              <w:t>15</w:t>
            </w:r>
          </w:hyperlink>
        </w:p>
        <w:p w:rsidR="0031531B" w:rsidRDefault="00FC3F83">
          <w:pPr>
            <w:pStyle w:val="6"/>
            <w:spacing w:before="2"/>
          </w:pPr>
          <w:hyperlink w:anchor="_bookmark4" w:history="1">
            <w:r w:rsidR="003B787D">
              <w:t>ПЕДАГОГИЧЕСКАЯ</w:t>
            </w:r>
            <w:r w:rsidR="003B787D">
              <w:rPr>
                <w:spacing w:val="-5"/>
              </w:rPr>
              <w:t xml:space="preserve"> </w:t>
            </w:r>
            <w:r w:rsidR="003B787D">
              <w:t>ДИАГНОСТИКА</w:t>
            </w:r>
            <w:r w:rsidR="003B787D">
              <w:rPr>
                <w:spacing w:val="-5"/>
              </w:rPr>
              <w:t xml:space="preserve"> </w:t>
            </w:r>
            <w:r w:rsidR="003B787D">
              <w:t>ДОСТИЖЕНИЯ</w:t>
            </w:r>
            <w:r w:rsidR="003B787D">
              <w:rPr>
                <w:spacing w:val="-3"/>
              </w:rPr>
              <w:t xml:space="preserve"> </w:t>
            </w:r>
            <w:r w:rsidR="003B787D">
              <w:rPr>
                <w:spacing w:val="-2"/>
              </w:rPr>
              <w:t>ПЛАНИРУЕМЫХ</w:t>
            </w:r>
          </w:hyperlink>
        </w:p>
        <w:p w:rsidR="0031531B" w:rsidRDefault="00FC3F83">
          <w:pPr>
            <w:pStyle w:val="30"/>
            <w:tabs>
              <w:tab w:val="left" w:leader="dot" w:pos="9675"/>
            </w:tabs>
          </w:pPr>
          <w:hyperlink w:anchor="_bookmark4" w:history="1">
            <w:r w:rsidR="003B787D">
              <w:rPr>
                <w:spacing w:val="-2"/>
              </w:rPr>
              <w:t>РЕЗУЛЬТАТОВ</w:t>
            </w:r>
            <w:r w:rsidR="003B787D">
              <w:tab/>
            </w:r>
            <w:r w:rsidR="003B787D">
              <w:rPr>
                <w:spacing w:val="-5"/>
              </w:rPr>
              <w:t>17</w:t>
            </w:r>
          </w:hyperlink>
        </w:p>
        <w:p w:rsidR="0031531B" w:rsidRDefault="00FC3F83">
          <w:pPr>
            <w:pStyle w:val="4"/>
            <w:numPr>
              <w:ilvl w:val="0"/>
              <w:numId w:val="88"/>
            </w:numPr>
            <w:tabs>
              <w:tab w:val="left" w:pos="426"/>
              <w:tab w:val="left" w:leader="dot" w:pos="9709"/>
            </w:tabs>
            <w:spacing w:before="7" w:line="273" w:lineRule="exact"/>
            <w:ind w:hanging="182"/>
          </w:pPr>
          <w:hyperlink w:anchor="_bookmark5" w:history="1">
            <w:r w:rsidR="003B787D">
              <w:t>СОДЕРЖАТЕЛЬНЫЙ</w:t>
            </w:r>
            <w:r w:rsidR="003B787D">
              <w:rPr>
                <w:spacing w:val="-1"/>
              </w:rPr>
              <w:t xml:space="preserve"> </w:t>
            </w:r>
            <w:r w:rsidR="003B787D">
              <w:t>РАЗДЕЛ</w:t>
            </w:r>
            <w:r w:rsidR="003B787D">
              <w:rPr>
                <w:spacing w:val="-5"/>
              </w:rPr>
              <w:t xml:space="preserve"> </w:t>
            </w:r>
            <w:r w:rsidR="003B787D">
              <w:rPr>
                <w:spacing w:val="-2"/>
              </w:rPr>
              <w:t>ПРОГРАММЫ</w:t>
            </w:r>
            <w:r w:rsidR="003B787D">
              <w:rPr>
                <w:b w:val="0"/>
              </w:rPr>
              <w:tab/>
            </w:r>
            <w:r w:rsidR="003B787D">
              <w:rPr>
                <w:spacing w:val="-5"/>
              </w:rPr>
              <w:t>21</w:t>
            </w:r>
          </w:hyperlink>
        </w:p>
        <w:p w:rsidR="0031531B" w:rsidRDefault="00FC3F83">
          <w:pPr>
            <w:pStyle w:val="6"/>
            <w:tabs>
              <w:tab w:val="left" w:leader="dot" w:pos="9709"/>
            </w:tabs>
            <w:spacing w:line="240" w:lineRule="auto"/>
            <w:ind w:left="100" w:right="417" w:firstLine="360"/>
          </w:pPr>
          <w:hyperlink w:anchor="_bookmark6" w:history="1">
            <w:r w:rsidR="003B787D">
              <w:t>ОПИСАНИЕ ОБРАЗОВАТЕЛЬНОЙ ДЕЯТЕЛЬНОСТИ ОБУЧАЮЩИХСЯ С УО В</w:t>
            </w:r>
          </w:hyperlink>
          <w:r w:rsidR="003B787D">
            <w:t xml:space="preserve"> </w:t>
          </w:r>
          <w:hyperlink w:anchor="_bookmark6" w:history="1">
            <w:r w:rsidR="003B787D">
              <w:t>СООТВЕТСТВИИ С НАПРАВЛЕНИЯМИ РАЗВИТИЯ РЕБЕНКА, ПРЕДСТАВЛЕННЫМИ В</w:t>
            </w:r>
          </w:hyperlink>
          <w:r w:rsidR="003B787D">
            <w:t xml:space="preserve"> </w:t>
          </w:r>
          <w:hyperlink w:anchor="_bookmark6" w:history="1">
            <w:r w:rsidR="003B787D">
              <w:t>ПЯТИ ОБРАЗОВАТЕЛЬНЫХ ОБЛАСТЯХ</w:t>
            </w:r>
            <w:r w:rsidR="003B787D">
              <w:tab/>
            </w:r>
            <w:r w:rsidR="003B787D">
              <w:rPr>
                <w:spacing w:val="-6"/>
              </w:rPr>
              <w:t>21</w:t>
            </w:r>
          </w:hyperlink>
        </w:p>
        <w:p w:rsidR="0031531B" w:rsidRDefault="00FC3F83">
          <w:pPr>
            <w:pStyle w:val="6"/>
          </w:pPr>
          <w:hyperlink w:anchor="_bookmark7" w:history="1">
            <w:r w:rsidR="003B787D">
              <w:t>ВАРИАТИВНЫЕ</w:t>
            </w:r>
            <w:r w:rsidR="003B787D">
              <w:rPr>
                <w:spacing w:val="-3"/>
              </w:rPr>
              <w:t xml:space="preserve"> </w:t>
            </w:r>
            <w:r w:rsidR="003B787D">
              <w:t>ФОРМЫ,</w:t>
            </w:r>
            <w:r w:rsidR="003B787D">
              <w:rPr>
                <w:spacing w:val="-1"/>
              </w:rPr>
              <w:t xml:space="preserve"> </w:t>
            </w:r>
            <w:r w:rsidR="003B787D">
              <w:t>СПОСОБЫ,</w:t>
            </w:r>
            <w:r w:rsidR="003B787D">
              <w:rPr>
                <w:spacing w:val="-1"/>
              </w:rPr>
              <w:t xml:space="preserve"> </w:t>
            </w:r>
            <w:r w:rsidR="003B787D">
              <w:t>МЕТОДЫ</w:t>
            </w:r>
            <w:r w:rsidR="003B787D">
              <w:rPr>
                <w:spacing w:val="-2"/>
              </w:rPr>
              <w:t xml:space="preserve"> </w:t>
            </w:r>
            <w:r w:rsidR="003B787D">
              <w:t>И</w:t>
            </w:r>
            <w:r w:rsidR="003B787D">
              <w:rPr>
                <w:spacing w:val="-4"/>
              </w:rPr>
              <w:t xml:space="preserve"> </w:t>
            </w:r>
            <w:r w:rsidR="003B787D">
              <w:t>СРЕДСТВА</w:t>
            </w:r>
            <w:r w:rsidR="003B787D">
              <w:rPr>
                <w:spacing w:val="-7"/>
              </w:rPr>
              <w:t xml:space="preserve"> </w:t>
            </w:r>
            <w:r w:rsidR="003B787D">
              <w:rPr>
                <w:spacing w:val="-2"/>
              </w:rPr>
              <w:t>РЕАЛИЗАЦИИ</w:t>
            </w:r>
          </w:hyperlink>
        </w:p>
        <w:p w:rsidR="0031531B" w:rsidRDefault="00FC3F83">
          <w:pPr>
            <w:pStyle w:val="30"/>
            <w:tabs>
              <w:tab w:val="left" w:leader="dot" w:pos="9685"/>
            </w:tabs>
          </w:pPr>
          <w:hyperlink w:anchor="_bookmark7" w:history="1">
            <w:r w:rsidR="003B787D">
              <w:rPr>
                <w:spacing w:val="-2"/>
              </w:rPr>
              <w:t>ПРОГРАММЫ</w:t>
            </w:r>
            <w:r w:rsidR="003B787D">
              <w:tab/>
            </w:r>
            <w:r w:rsidR="003B787D">
              <w:rPr>
                <w:spacing w:val="-5"/>
              </w:rPr>
              <w:t>56</w:t>
            </w:r>
          </w:hyperlink>
        </w:p>
        <w:p w:rsidR="0031531B" w:rsidRDefault="00FC3F83">
          <w:pPr>
            <w:pStyle w:val="6"/>
            <w:tabs>
              <w:tab w:val="left" w:leader="dot" w:pos="9709"/>
            </w:tabs>
            <w:spacing w:before="6" w:line="240" w:lineRule="auto"/>
            <w:ind w:left="100" w:right="417" w:firstLine="360"/>
          </w:pPr>
          <w:hyperlink w:anchor="_bookmark8" w:history="1">
            <w:r w:rsidR="003B787D">
              <w:t>ОСОБЕННОСТИ ОБРАЗОВАТЕЛЬНОЙ ДЕЯТЕЛЬНОСТИ РАЗНЫХ ВИДОВ И</w:t>
            </w:r>
          </w:hyperlink>
          <w:r w:rsidR="003B787D">
            <w:t xml:space="preserve"> </w:t>
          </w:r>
          <w:hyperlink w:anchor="_bookmark8" w:history="1">
            <w:r w:rsidR="003B787D">
              <w:t>КУЛЬТУРНЫХ</w:t>
            </w:r>
            <w:r w:rsidR="003B787D">
              <w:rPr>
                <w:spacing w:val="-2"/>
              </w:rPr>
              <w:t xml:space="preserve"> ПРАКТИК</w:t>
            </w:r>
            <w:r w:rsidR="003B787D">
              <w:tab/>
            </w:r>
            <w:r w:rsidR="003B787D">
              <w:rPr>
                <w:spacing w:val="-5"/>
              </w:rPr>
              <w:t>63</w:t>
            </w:r>
          </w:hyperlink>
        </w:p>
        <w:p w:rsidR="0031531B" w:rsidRDefault="00FC3F83">
          <w:pPr>
            <w:pStyle w:val="6"/>
            <w:tabs>
              <w:tab w:val="left" w:leader="dot" w:pos="9709"/>
            </w:tabs>
            <w:spacing w:line="272" w:lineRule="exact"/>
          </w:pPr>
          <w:hyperlink w:anchor="_bookmark9" w:history="1">
            <w:r w:rsidR="003B787D">
              <w:t>СПОСОБЫ</w:t>
            </w:r>
            <w:r w:rsidR="003B787D">
              <w:rPr>
                <w:spacing w:val="-8"/>
              </w:rPr>
              <w:t xml:space="preserve"> </w:t>
            </w:r>
            <w:r w:rsidR="003B787D">
              <w:t>И</w:t>
            </w:r>
            <w:r w:rsidR="003B787D">
              <w:rPr>
                <w:spacing w:val="-8"/>
              </w:rPr>
              <w:t xml:space="preserve"> </w:t>
            </w:r>
            <w:r w:rsidR="003B787D">
              <w:t>НАПРАВЛЕНИЯ</w:t>
            </w:r>
            <w:r w:rsidR="003B787D">
              <w:rPr>
                <w:spacing w:val="-9"/>
              </w:rPr>
              <w:t xml:space="preserve"> </w:t>
            </w:r>
            <w:r w:rsidR="003B787D">
              <w:t>ПОДДЕРЖКИ</w:t>
            </w:r>
            <w:r w:rsidR="003B787D">
              <w:rPr>
                <w:spacing w:val="-7"/>
              </w:rPr>
              <w:t xml:space="preserve"> </w:t>
            </w:r>
            <w:r w:rsidR="003B787D">
              <w:t>ДЕТСКОЙ</w:t>
            </w:r>
            <w:r w:rsidR="003B787D">
              <w:rPr>
                <w:spacing w:val="-8"/>
              </w:rPr>
              <w:t xml:space="preserve"> </w:t>
            </w:r>
            <w:r w:rsidR="003B787D">
              <w:rPr>
                <w:spacing w:val="-2"/>
              </w:rPr>
              <w:t>ИНИЦИАТИВЫ</w:t>
            </w:r>
            <w:r w:rsidR="003B787D">
              <w:tab/>
            </w:r>
            <w:r w:rsidR="003B787D">
              <w:rPr>
                <w:spacing w:val="-5"/>
              </w:rPr>
              <w:t>66</w:t>
            </w:r>
          </w:hyperlink>
        </w:p>
        <w:p w:rsidR="0031531B" w:rsidRDefault="00FC3F83">
          <w:pPr>
            <w:pStyle w:val="6"/>
            <w:tabs>
              <w:tab w:val="left" w:leader="dot" w:pos="9709"/>
            </w:tabs>
            <w:spacing w:before="5" w:line="237" w:lineRule="auto"/>
            <w:ind w:left="100" w:right="417" w:firstLine="360"/>
          </w:pPr>
          <w:hyperlink w:anchor="_bookmark10" w:history="1">
            <w:r w:rsidR="003B787D">
              <w:t>ОСОБЕННОСТИ ВЗАИМОДЕЙСТВИЯ ПЕДАГОГИЧЕСКОГО КОЛЛЕКТИВАС</w:t>
            </w:r>
          </w:hyperlink>
          <w:r w:rsidR="003B787D">
            <w:t xml:space="preserve"> </w:t>
          </w:r>
          <w:hyperlink w:anchor="_bookmark10" w:history="1">
            <w:r w:rsidR="003B787D">
              <w:t>СЕМЬЯМИ ВОСПИТАННИКОВ</w:t>
            </w:r>
            <w:r w:rsidR="003B787D">
              <w:tab/>
            </w:r>
            <w:r w:rsidR="003B787D">
              <w:rPr>
                <w:spacing w:val="-6"/>
              </w:rPr>
              <w:t>67</w:t>
            </w:r>
          </w:hyperlink>
        </w:p>
        <w:p w:rsidR="0031531B" w:rsidRDefault="00FC3F83">
          <w:pPr>
            <w:pStyle w:val="6"/>
            <w:tabs>
              <w:tab w:val="left" w:leader="dot" w:pos="9709"/>
            </w:tabs>
            <w:spacing w:before="6" w:line="237" w:lineRule="auto"/>
            <w:ind w:left="100" w:right="417" w:firstLine="360"/>
          </w:pPr>
          <w:hyperlink w:anchor="_bookmark11" w:history="1">
            <w:r w:rsidR="003B787D">
              <w:t>ОБРАЗОВАТЕЛЬНАЯ ДЕЯТЕЛЬНОСТЬ ПО ПРОФЕССИОНАЛЬНОЙ КОРРЕКЦИИ</w:t>
            </w:r>
          </w:hyperlink>
          <w:r w:rsidR="003B787D">
            <w:t xml:space="preserve"> </w:t>
          </w:r>
          <w:hyperlink w:anchor="_bookmark11" w:history="1">
            <w:r w:rsidR="003B787D">
              <w:t>НАРУШЕНИЙ</w:t>
            </w:r>
            <w:r w:rsidR="003B787D">
              <w:rPr>
                <w:spacing w:val="-5"/>
              </w:rPr>
              <w:t xml:space="preserve"> </w:t>
            </w:r>
            <w:r w:rsidR="003B787D">
              <w:t>РАЗВИТИЯ</w:t>
            </w:r>
            <w:r w:rsidR="003B787D">
              <w:rPr>
                <w:spacing w:val="-1"/>
              </w:rPr>
              <w:t xml:space="preserve"> </w:t>
            </w:r>
            <w:r w:rsidR="003B787D">
              <w:t>ДЕТЕЙ</w:t>
            </w:r>
            <w:r w:rsidR="003B787D">
              <w:rPr>
                <w:spacing w:val="-4"/>
              </w:rPr>
              <w:t xml:space="preserve"> </w:t>
            </w:r>
            <w:r w:rsidR="003B787D">
              <w:t>С</w:t>
            </w:r>
            <w:r w:rsidR="003B787D">
              <w:rPr>
                <w:spacing w:val="-7"/>
              </w:rPr>
              <w:t xml:space="preserve"> </w:t>
            </w:r>
            <w:r w:rsidR="003B787D">
              <w:rPr>
                <w:spacing w:val="-5"/>
              </w:rPr>
              <w:t>УО</w:t>
            </w:r>
            <w:r w:rsidR="003B787D">
              <w:tab/>
            </w:r>
            <w:r w:rsidR="003B787D">
              <w:rPr>
                <w:spacing w:val="-5"/>
              </w:rPr>
              <w:t>69</w:t>
            </w:r>
          </w:hyperlink>
        </w:p>
        <w:p w:rsidR="0031531B" w:rsidRDefault="00FC3F83">
          <w:pPr>
            <w:pStyle w:val="7"/>
            <w:tabs>
              <w:tab w:val="left" w:leader="dot" w:pos="9709"/>
            </w:tabs>
            <w:spacing w:before="3"/>
          </w:pPr>
          <w:hyperlink w:anchor="_bookmark12" w:history="1">
            <w:r w:rsidR="003B787D">
              <w:t>Специальные</w:t>
            </w:r>
            <w:r w:rsidR="003B787D">
              <w:rPr>
                <w:spacing w:val="-5"/>
              </w:rPr>
              <w:t xml:space="preserve"> </w:t>
            </w:r>
            <w:r w:rsidR="003B787D">
              <w:t>условия</w:t>
            </w:r>
            <w:r w:rsidR="003B787D">
              <w:rPr>
                <w:spacing w:val="-3"/>
              </w:rPr>
              <w:t xml:space="preserve"> </w:t>
            </w:r>
            <w:r w:rsidR="003B787D">
              <w:t>для получения</w:t>
            </w:r>
            <w:r w:rsidR="003B787D">
              <w:rPr>
                <w:spacing w:val="-6"/>
              </w:rPr>
              <w:t xml:space="preserve"> </w:t>
            </w:r>
            <w:r w:rsidR="003B787D">
              <w:t>образования</w:t>
            </w:r>
            <w:r w:rsidR="003B787D">
              <w:rPr>
                <w:spacing w:val="-5"/>
              </w:rPr>
              <w:t xml:space="preserve"> </w:t>
            </w:r>
            <w:r w:rsidR="003B787D">
              <w:t>детьми</w:t>
            </w:r>
            <w:r w:rsidR="003B787D">
              <w:rPr>
                <w:spacing w:val="-5"/>
              </w:rPr>
              <w:t xml:space="preserve"> </w:t>
            </w:r>
            <w:r w:rsidR="003B787D">
              <w:t>с</w:t>
            </w:r>
            <w:r w:rsidR="003B787D">
              <w:rPr>
                <w:spacing w:val="-11"/>
              </w:rPr>
              <w:t xml:space="preserve"> </w:t>
            </w:r>
            <w:r w:rsidR="003B787D">
              <w:rPr>
                <w:spacing w:val="-5"/>
              </w:rPr>
              <w:t>УО</w:t>
            </w:r>
            <w:r w:rsidR="003B787D">
              <w:tab/>
            </w:r>
            <w:r w:rsidR="003B787D">
              <w:rPr>
                <w:spacing w:val="-5"/>
              </w:rPr>
              <w:t>69</w:t>
            </w:r>
          </w:hyperlink>
        </w:p>
        <w:p w:rsidR="0031531B" w:rsidRDefault="00FC3F83">
          <w:pPr>
            <w:pStyle w:val="7"/>
            <w:tabs>
              <w:tab w:val="left" w:leader="dot" w:pos="9709"/>
            </w:tabs>
            <w:spacing w:line="242" w:lineRule="auto"/>
            <w:ind w:left="100" w:right="417" w:firstLine="360"/>
          </w:pPr>
          <w:hyperlink w:anchor="_bookmark13" w:history="1">
            <w:r w:rsidR="003B787D">
              <w:t>Содержание</w:t>
            </w:r>
            <w:r w:rsidR="003B787D">
              <w:rPr>
                <w:spacing w:val="40"/>
              </w:rPr>
              <w:t xml:space="preserve"> </w:t>
            </w:r>
            <w:r w:rsidR="003B787D">
              <w:t>коррекционно-развивающей</w:t>
            </w:r>
            <w:r w:rsidR="003B787D">
              <w:rPr>
                <w:spacing w:val="40"/>
              </w:rPr>
              <w:t xml:space="preserve"> </w:t>
            </w:r>
            <w:r w:rsidR="003B787D">
              <w:t>работы</w:t>
            </w:r>
            <w:r w:rsidR="003B787D">
              <w:rPr>
                <w:spacing w:val="40"/>
              </w:rPr>
              <w:t xml:space="preserve"> </w:t>
            </w:r>
            <w:r w:rsidR="003B787D">
              <w:t>с</w:t>
            </w:r>
            <w:r w:rsidR="003B787D">
              <w:rPr>
                <w:spacing w:val="40"/>
              </w:rPr>
              <w:t xml:space="preserve"> </w:t>
            </w:r>
            <w:r w:rsidR="003B787D">
              <w:t>детьми</w:t>
            </w:r>
            <w:r w:rsidR="003B787D">
              <w:rPr>
                <w:spacing w:val="40"/>
              </w:rPr>
              <w:t xml:space="preserve"> </w:t>
            </w:r>
            <w:r w:rsidR="003B787D">
              <w:t>с</w:t>
            </w:r>
            <w:r w:rsidR="003B787D">
              <w:rPr>
                <w:spacing w:val="40"/>
              </w:rPr>
              <w:t xml:space="preserve"> </w:t>
            </w:r>
            <w:proofErr w:type="spellStart"/>
            <w:r w:rsidR="003B787D">
              <w:t>умственнойотсталостью</w:t>
            </w:r>
            <w:proofErr w:type="spellEnd"/>
          </w:hyperlink>
          <w:r w:rsidR="003B787D">
            <w:t xml:space="preserve"> </w:t>
          </w:r>
          <w:hyperlink w:anchor="_bookmark13" w:history="1">
            <w:r w:rsidR="003B787D">
              <w:t>(интеллектуальными</w:t>
            </w:r>
            <w:r w:rsidR="003B787D">
              <w:rPr>
                <w:spacing w:val="-11"/>
              </w:rPr>
              <w:t xml:space="preserve"> </w:t>
            </w:r>
            <w:r w:rsidR="003B787D">
              <w:rPr>
                <w:spacing w:val="-2"/>
              </w:rPr>
              <w:t>нарушениями)</w:t>
            </w:r>
            <w:r w:rsidR="003B787D">
              <w:tab/>
            </w:r>
            <w:r w:rsidR="003B787D">
              <w:rPr>
                <w:spacing w:val="-5"/>
              </w:rPr>
              <w:t>74</w:t>
            </w:r>
          </w:hyperlink>
        </w:p>
        <w:p w:rsidR="0031531B" w:rsidRDefault="00FC3F83">
          <w:pPr>
            <w:pStyle w:val="6"/>
            <w:tabs>
              <w:tab w:val="left" w:leader="dot" w:pos="9709"/>
            </w:tabs>
            <w:spacing w:line="271" w:lineRule="exact"/>
          </w:pPr>
          <w:hyperlink w:anchor="_bookmark14" w:history="1">
            <w:r w:rsidR="003B787D">
              <w:t>ИНЫЕ</w:t>
            </w:r>
            <w:r w:rsidR="003B787D">
              <w:rPr>
                <w:spacing w:val="-12"/>
              </w:rPr>
              <w:t xml:space="preserve"> </w:t>
            </w:r>
            <w:r w:rsidR="003B787D">
              <w:t>ХАРАКТЕРИСТИКИ</w:t>
            </w:r>
            <w:r w:rsidR="003B787D">
              <w:rPr>
                <w:spacing w:val="-11"/>
              </w:rPr>
              <w:t xml:space="preserve"> </w:t>
            </w:r>
            <w:r w:rsidR="003B787D">
              <w:t>СОДЕРЖАНИЯ</w:t>
            </w:r>
            <w:r w:rsidR="003B787D">
              <w:rPr>
                <w:spacing w:val="-9"/>
              </w:rPr>
              <w:t xml:space="preserve"> </w:t>
            </w:r>
            <w:r w:rsidR="003B787D">
              <w:rPr>
                <w:spacing w:val="-2"/>
              </w:rPr>
              <w:t>ПРОГРАММЫ</w:t>
            </w:r>
            <w:r w:rsidR="003B787D">
              <w:tab/>
            </w:r>
            <w:r w:rsidR="003B787D">
              <w:rPr>
                <w:spacing w:val="-5"/>
              </w:rPr>
              <w:t>75</w:t>
            </w:r>
          </w:hyperlink>
        </w:p>
        <w:p w:rsidR="0031531B" w:rsidRDefault="00FC3F83">
          <w:pPr>
            <w:pStyle w:val="7"/>
            <w:tabs>
              <w:tab w:val="left" w:leader="dot" w:pos="9709"/>
            </w:tabs>
            <w:spacing w:before="2"/>
          </w:pPr>
          <w:hyperlink w:anchor="_bookmark15" w:history="1">
            <w:r w:rsidR="003B787D">
              <w:t>Индивидуализация</w:t>
            </w:r>
            <w:r w:rsidR="003B787D">
              <w:rPr>
                <w:spacing w:val="-13"/>
              </w:rPr>
              <w:t xml:space="preserve"> </w:t>
            </w:r>
            <w:r w:rsidR="003B787D">
              <w:rPr>
                <w:spacing w:val="-2"/>
              </w:rPr>
              <w:t>образования</w:t>
            </w:r>
            <w:r w:rsidR="003B787D">
              <w:tab/>
            </w:r>
            <w:r w:rsidR="003B787D">
              <w:rPr>
                <w:spacing w:val="-5"/>
              </w:rPr>
              <w:t>76</w:t>
            </w:r>
          </w:hyperlink>
        </w:p>
        <w:p w:rsidR="0031531B" w:rsidRDefault="00FC3F83">
          <w:pPr>
            <w:pStyle w:val="7"/>
          </w:pPr>
          <w:hyperlink w:anchor="_bookmark16" w:history="1">
            <w:r w:rsidR="003B787D">
              <w:t>Мероприятия</w:t>
            </w:r>
            <w:r w:rsidR="003B787D">
              <w:rPr>
                <w:spacing w:val="1"/>
              </w:rPr>
              <w:t xml:space="preserve"> </w:t>
            </w:r>
            <w:r w:rsidR="003B787D">
              <w:t>по</w:t>
            </w:r>
            <w:r w:rsidR="003B787D">
              <w:rPr>
                <w:spacing w:val="1"/>
              </w:rPr>
              <w:t xml:space="preserve"> </w:t>
            </w:r>
            <w:r w:rsidR="003B787D">
              <w:t>реализации</w:t>
            </w:r>
            <w:r w:rsidR="003B787D">
              <w:rPr>
                <w:spacing w:val="3"/>
              </w:rPr>
              <w:t xml:space="preserve"> </w:t>
            </w:r>
            <w:r w:rsidR="003B787D">
              <w:t>индивидуальной программы</w:t>
            </w:r>
            <w:r w:rsidR="003B787D">
              <w:rPr>
                <w:spacing w:val="-1"/>
              </w:rPr>
              <w:t xml:space="preserve"> </w:t>
            </w:r>
            <w:proofErr w:type="spellStart"/>
            <w:r w:rsidR="003B787D">
              <w:t>реабилитациии</w:t>
            </w:r>
            <w:proofErr w:type="spellEnd"/>
            <w:r w:rsidR="003B787D">
              <w:t>/или</w:t>
            </w:r>
            <w:r w:rsidR="003B787D">
              <w:rPr>
                <w:spacing w:val="-10"/>
              </w:rPr>
              <w:t xml:space="preserve"> </w:t>
            </w:r>
            <w:proofErr w:type="spellStart"/>
            <w:r w:rsidR="003B787D">
              <w:rPr>
                <w:spacing w:val="-2"/>
              </w:rPr>
              <w:t>абилитации</w:t>
            </w:r>
            <w:proofErr w:type="spellEnd"/>
          </w:hyperlink>
        </w:p>
        <w:p w:rsidR="0031531B" w:rsidRDefault="00FC3F83">
          <w:pPr>
            <w:pStyle w:val="30"/>
            <w:tabs>
              <w:tab w:val="left" w:leader="dot" w:pos="9694"/>
            </w:tabs>
            <w:spacing w:before="2" w:line="240" w:lineRule="auto"/>
          </w:pPr>
          <w:hyperlink w:anchor="_bookmark16" w:history="1">
            <w:r w:rsidR="003B787D">
              <w:rPr>
                <w:spacing w:val="-2"/>
              </w:rPr>
              <w:t>ребёнка-инвалида</w:t>
            </w:r>
            <w:r w:rsidR="003B787D">
              <w:tab/>
            </w:r>
            <w:r w:rsidR="003B787D">
              <w:rPr>
                <w:spacing w:val="-7"/>
              </w:rPr>
              <w:t>83</w:t>
            </w:r>
          </w:hyperlink>
        </w:p>
        <w:p w:rsidR="0031531B" w:rsidRDefault="003B787D">
          <w:pPr>
            <w:pStyle w:val="6"/>
            <w:tabs>
              <w:tab w:val="left" w:leader="dot" w:pos="9709"/>
            </w:tabs>
            <w:spacing w:before="3"/>
          </w:pPr>
          <w:r>
            <w:t>РАБОЧАЯ</w:t>
          </w:r>
          <w:r>
            <w:rPr>
              <w:spacing w:val="-9"/>
            </w:rPr>
            <w:t xml:space="preserve"> </w:t>
          </w:r>
          <w:r>
            <w:t>ПРОГРАММА</w:t>
          </w:r>
          <w:r>
            <w:rPr>
              <w:spacing w:val="-11"/>
            </w:rPr>
            <w:t xml:space="preserve"> </w:t>
          </w:r>
          <w:r>
            <w:rPr>
              <w:spacing w:val="-2"/>
            </w:rPr>
            <w:t>ВОСПИТАНИЯ</w:t>
          </w:r>
          <w:r>
            <w:tab/>
          </w:r>
          <w:r>
            <w:rPr>
              <w:spacing w:val="-5"/>
            </w:rPr>
            <w:t>87</w:t>
          </w:r>
        </w:p>
        <w:p w:rsidR="0031531B" w:rsidRDefault="003B787D">
          <w:pPr>
            <w:pStyle w:val="10"/>
            <w:tabs>
              <w:tab w:val="left" w:leader="dot" w:pos="9464"/>
            </w:tabs>
            <w:spacing w:line="274" w:lineRule="exact"/>
            <w:ind w:right="173"/>
          </w:pPr>
          <w:r>
            <w:t>Пояснительная</w:t>
          </w:r>
          <w:r>
            <w:rPr>
              <w:spacing w:val="-3"/>
            </w:rPr>
            <w:t xml:space="preserve"> </w:t>
          </w:r>
          <w:r>
            <w:rPr>
              <w:spacing w:val="-2"/>
            </w:rPr>
            <w:t>записка</w:t>
          </w:r>
          <w:r>
            <w:tab/>
          </w:r>
          <w:r>
            <w:rPr>
              <w:spacing w:val="-5"/>
            </w:rPr>
            <w:t>87</w:t>
          </w:r>
        </w:p>
        <w:p w:rsidR="0031531B" w:rsidRDefault="003B787D">
          <w:pPr>
            <w:pStyle w:val="10"/>
            <w:tabs>
              <w:tab w:val="left" w:leader="dot" w:pos="9128"/>
            </w:tabs>
          </w:pPr>
          <w:r>
            <w:t>Целевой</w:t>
          </w:r>
          <w:r>
            <w:rPr>
              <w:spacing w:val="-10"/>
            </w:rPr>
            <w:t xml:space="preserve"> </w:t>
          </w:r>
          <w:r>
            <w:t>раздел</w:t>
          </w:r>
          <w:r>
            <w:rPr>
              <w:spacing w:val="-2"/>
            </w:rPr>
            <w:t xml:space="preserve"> </w:t>
          </w:r>
          <w:r>
            <w:t>Программы</w:t>
          </w:r>
          <w:r>
            <w:rPr>
              <w:spacing w:val="-8"/>
            </w:rPr>
            <w:t xml:space="preserve"> </w:t>
          </w:r>
          <w:r>
            <w:rPr>
              <w:spacing w:val="-2"/>
            </w:rPr>
            <w:t>воспитания</w:t>
          </w:r>
          <w:r>
            <w:tab/>
          </w:r>
          <w:r>
            <w:rPr>
              <w:spacing w:val="-5"/>
            </w:rPr>
            <w:t>93</w:t>
          </w:r>
        </w:p>
        <w:p w:rsidR="0031531B" w:rsidRDefault="003B787D">
          <w:pPr>
            <w:pStyle w:val="10"/>
            <w:tabs>
              <w:tab w:val="left" w:leader="dot" w:pos="9128"/>
            </w:tabs>
            <w:spacing w:before="2"/>
          </w:pPr>
          <w:r>
            <w:t>Содержательный</w:t>
          </w:r>
          <w:r>
            <w:rPr>
              <w:spacing w:val="-9"/>
            </w:rPr>
            <w:t xml:space="preserve"> </w:t>
          </w:r>
          <w:r>
            <w:t>раздел</w:t>
          </w:r>
          <w:r>
            <w:rPr>
              <w:spacing w:val="-6"/>
            </w:rPr>
            <w:t xml:space="preserve"> </w:t>
          </w:r>
          <w:r>
            <w:t>Программы</w:t>
          </w:r>
          <w:r>
            <w:rPr>
              <w:spacing w:val="-8"/>
            </w:rPr>
            <w:t xml:space="preserve"> </w:t>
          </w:r>
          <w:r>
            <w:rPr>
              <w:spacing w:val="-2"/>
            </w:rPr>
            <w:t>воспитания</w:t>
          </w:r>
          <w:r>
            <w:tab/>
          </w:r>
          <w:r>
            <w:rPr>
              <w:spacing w:val="-5"/>
            </w:rPr>
            <w:t>98</w:t>
          </w:r>
        </w:p>
        <w:p w:rsidR="0031531B" w:rsidRDefault="00FC3F83">
          <w:pPr>
            <w:pStyle w:val="10"/>
            <w:tabs>
              <w:tab w:val="left" w:leader="dot" w:pos="9169"/>
            </w:tabs>
            <w:ind w:left="40" w:right="0"/>
          </w:pPr>
          <w:hyperlink w:anchor="_bookmark17" w:history="1">
            <w:r w:rsidR="003B787D">
              <w:t>Организационный</w:t>
            </w:r>
            <w:r w:rsidR="003B787D">
              <w:rPr>
                <w:spacing w:val="-11"/>
              </w:rPr>
              <w:t xml:space="preserve"> </w:t>
            </w:r>
            <w:r w:rsidR="003B787D">
              <w:t>раздел</w:t>
            </w:r>
            <w:r w:rsidR="003B787D">
              <w:rPr>
                <w:spacing w:val="-10"/>
              </w:rPr>
              <w:t xml:space="preserve"> </w:t>
            </w:r>
            <w:r w:rsidR="003B787D">
              <w:t>Программы</w:t>
            </w:r>
            <w:r w:rsidR="003B787D">
              <w:rPr>
                <w:spacing w:val="-11"/>
              </w:rPr>
              <w:t xml:space="preserve"> </w:t>
            </w:r>
            <w:r w:rsidR="003B787D">
              <w:rPr>
                <w:spacing w:val="-2"/>
              </w:rPr>
              <w:t>воспитания</w:t>
            </w:r>
            <w:r w:rsidR="003B787D">
              <w:tab/>
            </w:r>
            <w:r w:rsidR="003B787D">
              <w:rPr>
                <w:spacing w:val="-5"/>
              </w:rPr>
              <w:t>101</w:t>
            </w:r>
          </w:hyperlink>
        </w:p>
        <w:p w:rsidR="0031531B" w:rsidRDefault="00FC3F83">
          <w:pPr>
            <w:pStyle w:val="4"/>
            <w:numPr>
              <w:ilvl w:val="0"/>
              <w:numId w:val="88"/>
            </w:numPr>
            <w:tabs>
              <w:tab w:val="left" w:pos="426"/>
              <w:tab w:val="left" w:leader="dot" w:pos="9589"/>
            </w:tabs>
            <w:spacing w:before="8"/>
            <w:ind w:hanging="182"/>
          </w:pPr>
          <w:hyperlink w:anchor="_bookmark18" w:history="1">
            <w:r w:rsidR="003B787D">
              <w:t>ОРГАНИЗАЦИОННЫЙ</w:t>
            </w:r>
            <w:r w:rsidR="003B787D">
              <w:rPr>
                <w:spacing w:val="-4"/>
              </w:rPr>
              <w:t xml:space="preserve"> </w:t>
            </w:r>
            <w:r w:rsidR="003B787D">
              <w:t>РАЗДЕЛ</w:t>
            </w:r>
            <w:r w:rsidR="003B787D">
              <w:rPr>
                <w:spacing w:val="-6"/>
              </w:rPr>
              <w:t xml:space="preserve"> </w:t>
            </w:r>
            <w:r w:rsidR="003B787D">
              <w:rPr>
                <w:spacing w:val="-2"/>
              </w:rPr>
              <w:t>ПРОГРАММЫ</w:t>
            </w:r>
            <w:r w:rsidR="003B787D">
              <w:rPr>
                <w:b w:val="0"/>
              </w:rPr>
              <w:tab/>
            </w:r>
            <w:r w:rsidR="003B787D">
              <w:rPr>
                <w:spacing w:val="-5"/>
              </w:rPr>
              <w:t>106</w:t>
            </w:r>
          </w:hyperlink>
        </w:p>
        <w:p w:rsidR="0031531B" w:rsidRDefault="00FC3F83">
          <w:pPr>
            <w:pStyle w:val="5"/>
            <w:spacing w:line="242" w:lineRule="auto"/>
            <w:ind w:left="100" w:firstLine="144"/>
          </w:pPr>
          <w:hyperlink w:anchor="_bookmark19" w:history="1">
            <w:r w:rsidR="003B787D">
              <w:t>ПСИХОЛОГО-ПЕДАГОГИЧЕСКИЕ</w:t>
            </w:r>
            <w:r w:rsidR="003B787D">
              <w:rPr>
                <w:spacing w:val="-12"/>
              </w:rPr>
              <w:t xml:space="preserve"> </w:t>
            </w:r>
            <w:r w:rsidR="003B787D">
              <w:t>УСЛОВИЯ,</w:t>
            </w:r>
            <w:r w:rsidR="003B787D">
              <w:rPr>
                <w:spacing w:val="-12"/>
              </w:rPr>
              <w:t xml:space="preserve"> </w:t>
            </w:r>
            <w:r w:rsidR="003B787D">
              <w:t>ОБЕСПЕЧИВАЮЩИЕ</w:t>
            </w:r>
            <w:r w:rsidR="003B787D">
              <w:rPr>
                <w:spacing w:val="-11"/>
              </w:rPr>
              <w:t xml:space="preserve"> </w:t>
            </w:r>
            <w:r w:rsidR="003B787D">
              <w:t>РАЗВИТИЕ</w:t>
            </w:r>
          </w:hyperlink>
          <w:r w:rsidR="003B787D">
            <w:t xml:space="preserve"> </w:t>
          </w:r>
          <w:hyperlink w:anchor="_bookmark19" w:history="1">
            <w:r w:rsidR="003B787D">
              <w:t>ОБУЧАЮЩИХСЯ С УМСТВЕННОЙ ОТСТАЛОСТЬЮ (ИНТЕЛЛЕКТУАЛЬНЫМИ</w:t>
            </w:r>
          </w:hyperlink>
        </w:p>
        <w:p w:rsidR="0031531B" w:rsidRDefault="00FC3F83">
          <w:pPr>
            <w:pStyle w:val="30"/>
            <w:tabs>
              <w:tab w:val="left" w:leader="dot" w:pos="9555"/>
            </w:tabs>
            <w:spacing w:line="271" w:lineRule="exact"/>
          </w:pPr>
          <w:hyperlink w:anchor="_bookmark19" w:history="1">
            <w:r w:rsidR="003B787D">
              <w:rPr>
                <w:spacing w:val="-2"/>
              </w:rPr>
              <w:t>НАРУШЕНИЯМИ)</w:t>
            </w:r>
            <w:r w:rsidR="003B787D">
              <w:tab/>
            </w:r>
            <w:r w:rsidR="003B787D">
              <w:rPr>
                <w:spacing w:val="-5"/>
              </w:rPr>
              <w:t>123</w:t>
            </w:r>
          </w:hyperlink>
        </w:p>
        <w:p w:rsidR="0031531B" w:rsidRDefault="00FC3F83">
          <w:pPr>
            <w:pStyle w:val="5"/>
            <w:spacing w:line="275" w:lineRule="exact"/>
          </w:pPr>
          <w:hyperlink w:anchor="_bookmark20" w:history="1">
            <w:r w:rsidR="003B787D">
              <w:t>ОСОБЕННОСТИ</w:t>
            </w:r>
            <w:r w:rsidR="003B787D">
              <w:rPr>
                <w:spacing w:val="-7"/>
              </w:rPr>
              <w:t xml:space="preserve"> </w:t>
            </w:r>
            <w:r w:rsidR="003B787D">
              <w:t>ОРГАНИЗАЦИИ</w:t>
            </w:r>
            <w:r w:rsidR="003B787D">
              <w:rPr>
                <w:spacing w:val="-6"/>
              </w:rPr>
              <w:t xml:space="preserve"> </w:t>
            </w:r>
            <w:r w:rsidR="003B787D">
              <w:t>РАЗВИВАЮЩЕЙ</w:t>
            </w:r>
            <w:r w:rsidR="003B787D">
              <w:rPr>
                <w:spacing w:val="-4"/>
              </w:rPr>
              <w:t xml:space="preserve"> </w:t>
            </w:r>
            <w:r w:rsidR="003B787D">
              <w:rPr>
                <w:spacing w:val="-2"/>
              </w:rPr>
              <w:t>ПРЕДМЕТНО-</w:t>
            </w:r>
          </w:hyperlink>
        </w:p>
        <w:p w:rsidR="0031531B" w:rsidRDefault="00FC3F83">
          <w:pPr>
            <w:pStyle w:val="30"/>
            <w:tabs>
              <w:tab w:val="left" w:leader="dot" w:pos="9589"/>
            </w:tabs>
          </w:pPr>
          <w:hyperlink w:anchor="_bookmark20" w:history="1">
            <w:r w:rsidR="003B787D">
              <w:t>ПРОСТРАНСТВЕННОЙ</w:t>
            </w:r>
            <w:r w:rsidR="003B787D">
              <w:rPr>
                <w:spacing w:val="-15"/>
              </w:rPr>
              <w:t xml:space="preserve"> </w:t>
            </w:r>
            <w:r w:rsidR="003B787D">
              <w:rPr>
                <w:spacing w:val="-4"/>
              </w:rPr>
              <w:t>СРЕДЫ</w:t>
            </w:r>
            <w:r w:rsidR="003B787D">
              <w:tab/>
            </w:r>
            <w:r w:rsidR="003B787D">
              <w:rPr>
                <w:spacing w:val="-5"/>
              </w:rPr>
              <w:t>129</w:t>
            </w:r>
          </w:hyperlink>
        </w:p>
        <w:p w:rsidR="0031531B" w:rsidRDefault="00FC3F83">
          <w:pPr>
            <w:pStyle w:val="6"/>
            <w:tabs>
              <w:tab w:val="left" w:leader="dot" w:pos="9589"/>
            </w:tabs>
            <w:spacing w:before="2"/>
          </w:pPr>
          <w:hyperlink w:anchor="_bookmark21" w:history="1">
            <w:r w:rsidR="003B787D">
              <w:t>МАТЕРИАЛЬНО-ТЕХНИЧЕСКОЕ</w:t>
            </w:r>
            <w:r w:rsidR="003B787D">
              <w:rPr>
                <w:spacing w:val="-12"/>
              </w:rPr>
              <w:t xml:space="preserve"> </w:t>
            </w:r>
            <w:r w:rsidR="003B787D">
              <w:t>ОБЕСПЕЧЕНИЕ</w:t>
            </w:r>
            <w:r w:rsidR="003B787D">
              <w:rPr>
                <w:spacing w:val="-13"/>
              </w:rPr>
              <w:t xml:space="preserve"> </w:t>
            </w:r>
            <w:r w:rsidR="003B787D">
              <w:rPr>
                <w:spacing w:val="-2"/>
              </w:rPr>
              <w:t>ПРОГРАММЫ</w:t>
            </w:r>
            <w:r w:rsidR="003B787D">
              <w:tab/>
            </w:r>
            <w:r w:rsidR="003B787D">
              <w:rPr>
                <w:spacing w:val="-5"/>
              </w:rPr>
              <w:t>132</w:t>
            </w:r>
          </w:hyperlink>
        </w:p>
        <w:p w:rsidR="0031531B" w:rsidRDefault="00FC3F83">
          <w:pPr>
            <w:pStyle w:val="6"/>
            <w:tabs>
              <w:tab w:val="left" w:leader="dot" w:pos="9589"/>
            </w:tabs>
          </w:pPr>
          <w:hyperlink w:anchor="_bookmark22" w:history="1">
            <w:r w:rsidR="003B787D">
              <w:t>КАДРОВЫЕ</w:t>
            </w:r>
            <w:r w:rsidR="003B787D">
              <w:rPr>
                <w:spacing w:val="-8"/>
              </w:rPr>
              <w:t xml:space="preserve"> </w:t>
            </w:r>
            <w:r w:rsidR="003B787D">
              <w:t>УСЛОВИЯ</w:t>
            </w:r>
            <w:r w:rsidR="003B787D">
              <w:rPr>
                <w:spacing w:val="-10"/>
              </w:rPr>
              <w:t xml:space="preserve"> </w:t>
            </w:r>
            <w:r w:rsidR="003B787D">
              <w:t>РЕАЛИЗАЦИИ</w:t>
            </w:r>
            <w:r w:rsidR="003B787D">
              <w:rPr>
                <w:spacing w:val="-7"/>
              </w:rPr>
              <w:t xml:space="preserve"> </w:t>
            </w:r>
            <w:r w:rsidR="003B787D">
              <w:rPr>
                <w:spacing w:val="-2"/>
              </w:rPr>
              <w:t>ПРОГРАММЫ</w:t>
            </w:r>
            <w:r w:rsidR="003B787D">
              <w:tab/>
            </w:r>
            <w:r w:rsidR="003B787D">
              <w:rPr>
                <w:spacing w:val="-5"/>
              </w:rPr>
              <w:t>141</w:t>
            </w:r>
          </w:hyperlink>
        </w:p>
        <w:p w:rsidR="0031531B" w:rsidRDefault="00FC3F83">
          <w:pPr>
            <w:pStyle w:val="10"/>
            <w:tabs>
              <w:tab w:val="left" w:leader="dot" w:pos="9344"/>
            </w:tabs>
            <w:spacing w:before="2"/>
            <w:ind w:right="173"/>
          </w:pPr>
          <w:hyperlink w:anchor="_bookmark23" w:history="1">
            <w:r w:rsidR="003B787D">
              <w:t>РЕЖИМ</w:t>
            </w:r>
            <w:r w:rsidR="003B787D">
              <w:rPr>
                <w:spacing w:val="-4"/>
              </w:rPr>
              <w:t xml:space="preserve"> </w:t>
            </w:r>
            <w:r w:rsidR="003B787D">
              <w:t>И</w:t>
            </w:r>
            <w:r w:rsidR="003B787D">
              <w:rPr>
                <w:spacing w:val="-6"/>
              </w:rPr>
              <w:t xml:space="preserve"> </w:t>
            </w:r>
            <w:r w:rsidR="003B787D">
              <w:t>РАСПОРЯДОК</w:t>
            </w:r>
            <w:r w:rsidR="003B787D">
              <w:rPr>
                <w:spacing w:val="-6"/>
              </w:rPr>
              <w:t xml:space="preserve"> </w:t>
            </w:r>
            <w:r w:rsidR="003B787D">
              <w:t>ДНЯ</w:t>
            </w:r>
            <w:r w:rsidR="003B787D">
              <w:rPr>
                <w:spacing w:val="-3"/>
              </w:rPr>
              <w:t xml:space="preserve"> </w:t>
            </w:r>
            <w:r w:rsidR="003B787D">
              <w:t>В</w:t>
            </w:r>
            <w:r w:rsidR="003B787D">
              <w:rPr>
                <w:spacing w:val="-3"/>
              </w:rPr>
              <w:t xml:space="preserve"> </w:t>
            </w:r>
            <w:r w:rsidR="003B787D">
              <w:rPr>
                <w:spacing w:val="-2"/>
              </w:rPr>
              <w:t>ГРУППАХ</w:t>
            </w:r>
            <w:r w:rsidR="003B787D">
              <w:tab/>
            </w:r>
            <w:r w:rsidR="003B787D">
              <w:rPr>
                <w:spacing w:val="-5"/>
              </w:rPr>
              <w:t>144</w:t>
            </w:r>
          </w:hyperlink>
        </w:p>
        <w:p w:rsidR="0031531B" w:rsidRDefault="00FC3F83">
          <w:pPr>
            <w:pStyle w:val="6"/>
          </w:pPr>
          <w:hyperlink w:anchor="_bookmark24" w:history="1">
            <w:r w:rsidR="003B787D">
              <w:t>ОСОБЕННОСТИ</w:t>
            </w:r>
            <w:r w:rsidR="003B787D">
              <w:rPr>
                <w:spacing w:val="54"/>
              </w:rPr>
              <w:t xml:space="preserve"> </w:t>
            </w:r>
            <w:r w:rsidR="003B787D">
              <w:t>ТРАДИЦИОННЫХ</w:t>
            </w:r>
            <w:r w:rsidR="003B787D">
              <w:rPr>
                <w:spacing w:val="60"/>
              </w:rPr>
              <w:t xml:space="preserve"> </w:t>
            </w:r>
            <w:r w:rsidR="003B787D">
              <w:t>СОБЫТИЙ,</w:t>
            </w:r>
            <w:r w:rsidR="003B787D">
              <w:rPr>
                <w:spacing w:val="62"/>
              </w:rPr>
              <w:t xml:space="preserve"> </w:t>
            </w:r>
            <w:r w:rsidR="003B787D">
              <w:t>ПРАЗДНИКОВ,</w:t>
            </w:r>
            <w:r w:rsidR="003B787D">
              <w:rPr>
                <w:spacing w:val="15"/>
              </w:rPr>
              <w:t xml:space="preserve"> </w:t>
            </w:r>
            <w:r w:rsidR="003B787D">
              <w:t>МЕРОПРИЯТИЙ</w:t>
            </w:r>
            <w:r w:rsidR="003B787D">
              <w:rPr>
                <w:spacing w:val="74"/>
              </w:rPr>
              <w:t xml:space="preserve"> </w:t>
            </w:r>
            <w:r w:rsidR="003B787D">
              <w:rPr>
                <w:spacing w:val="-5"/>
              </w:rPr>
              <w:t>148</w:t>
            </w:r>
          </w:hyperlink>
        </w:p>
        <w:p w:rsidR="0031531B" w:rsidRDefault="00FC3F83">
          <w:pPr>
            <w:pStyle w:val="6"/>
            <w:tabs>
              <w:tab w:val="left" w:leader="dot" w:pos="9589"/>
            </w:tabs>
            <w:spacing w:before="3" w:line="240" w:lineRule="auto"/>
          </w:pPr>
          <w:hyperlink w:anchor="_bookmark25" w:history="1">
            <w:r w:rsidR="003B787D">
              <w:t>КАЛЕНДАРНЫЙ</w:t>
            </w:r>
            <w:r w:rsidR="003B787D">
              <w:rPr>
                <w:spacing w:val="-11"/>
              </w:rPr>
              <w:t xml:space="preserve"> </w:t>
            </w:r>
            <w:r w:rsidR="003B787D">
              <w:t>ПЛАН</w:t>
            </w:r>
            <w:r w:rsidR="003B787D">
              <w:rPr>
                <w:spacing w:val="-6"/>
              </w:rPr>
              <w:t xml:space="preserve"> </w:t>
            </w:r>
            <w:r w:rsidR="003B787D">
              <w:t>ВОСПИТАТЕЛЬНОЙ</w:t>
            </w:r>
            <w:r w:rsidR="003B787D">
              <w:rPr>
                <w:spacing w:val="-10"/>
              </w:rPr>
              <w:t xml:space="preserve"> </w:t>
            </w:r>
            <w:r w:rsidR="003B787D">
              <w:rPr>
                <w:spacing w:val="-2"/>
              </w:rPr>
              <w:t>РАБОТЫ</w:t>
            </w:r>
            <w:r w:rsidR="003B787D">
              <w:tab/>
            </w:r>
            <w:r w:rsidR="003B787D">
              <w:rPr>
                <w:spacing w:val="-5"/>
              </w:rPr>
              <w:t>160</w:t>
            </w:r>
          </w:hyperlink>
        </w:p>
        <w:p w:rsidR="0031531B" w:rsidRDefault="00FC3F83">
          <w:pPr>
            <w:pStyle w:val="20"/>
            <w:tabs>
              <w:tab w:val="left" w:leader="dot" w:pos="9536"/>
            </w:tabs>
          </w:pPr>
          <w:hyperlink w:anchor="_bookmark26" w:history="1">
            <w:r w:rsidR="003B787D">
              <w:t>КРАТКАЯ</w:t>
            </w:r>
            <w:r w:rsidR="003B787D">
              <w:rPr>
                <w:spacing w:val="-11"/>
              </w:rPr>
              <w:t xml:space="preserve"> </w:t>
            </w:r>
            <w:r w:rsidR="003B787D">
              <w:t>ПРЕЗЕНТАЦИЯ</w:t>
            </w:r>
            <w:r w:rsidR="003B787D">
              <w:rPr>
                <w:spacing w:val="-5"/>
              </w:rPr>
              <w:t xml:space="preserve"> </w:t>
            </w:r>
            <w:r w:rsidR="003B787D">
              <w:rPr>
                <w:spacing w:val="-2"/>
              </w:rPr>
              <w:t>ПРОГРАММЫ</w:t>
            </w:r>
            <w:r w:rsidR="003B787D">
              <w:rPr>
                <w:b w:val="0"/>
              </w:rPr>
              <w:tab/>
            </w:r>
            <w:r w:rsidR="003B787D">
              <w:rPr>
                <w:spacing w:val="-5"/>
              </w:rPr>
              <w:t>162</w:t>
            </w:r>
          </w:hyperlink>
        </w:p>
      </w:sdtContent>
    </w:sdt>
    <w:p w:rsidR="0031531B" w:rsidRDefault="0031531B">
      <w:pPr>
        <w:sectPr w:rsidR="0031531B">
          <w:footerReference w:type="default" r:id="rId9"/>
          <w:pgSz w:w="11910" w:h="16830"/>
          <w:pgMar w:top="1040" w:right="440" w:bottom="720" w:left="1100" w:header="0" w:footer="522" w:gutter="0"/>
          <w:pgNumType w:start="2"/>
          <w:cols w:space="720"/>
        </w:sectPr>
      </w:pPr>
    </w:p>
    <w:p w:rsidR="0031531B" w:rsidRDefault="003B787D">
      <w:pPr>
        <w:pStyle w:val="2"/>
        <w:spacing w:before="71"/>
        <w:ind w:left="0" w:right="98"/>
        <w:jc w:val="center"/>
      </w:pPr>
      <w:bookmarkStart w:id="1" w:name="Общие_положения"/>
      <w:bookmarkStart w:id="2" w:name="_bookmark0"/>
      <w:bookmarkEnd w:id="1"/>
      <w:bookmarkEnd w:id="2"/>
      <w:r>
        <w:lastRenderedPageBreak/>
        <w:t>Общие</w:t>
      </w:r>
      <w:r>
        <w:rPr>
          <w:spacing w:val="-7"/>
        </w:rPr>
        <w:t xml:space="preserve"> </w:t>
      </w:r>
      <w:r>
        <w:rPr>
          <w:spacing w:val="-2"/>
        </w:rPr>
        <w:t>положения</w:t>
      </w:r>
    </w:p>
    <w:p w:rsidR="0031531B" w:rsidRDefault="003B787D">
      <w:pPr>
        <w:pStyle w:val="a3"/>
        <w:spacing w:before="271"/>
        <w:ind w:left="316" w:right="401" w:firstLine="706"/>
      </w:pPr>
      <w:r>
        <w:t xml:space="preserve">Адаптированная образовательная программа дошкольного образования муниципального дошкольного образовательного учреждения «Детский сад № </w:t>
      </w:r>
      <w:r w:rsidR="00D01F9D">
        <w:t>65</w:t>
      </w:r>
      <w:r>
        <w:t xml:space="preserve"> </w:t>
      </w:r>
      <w:r w:rsidR="00D01F9D">
        <w:t>комбинированного</w:t>
      </w:r>
      <w:r>
        <w:t xml:space="preserve"> вида» для обучающихся с умственной отсталостью (интеллектуальными нарушениями) (далее - Программа) разработана в соответствии с федеральным государственным образовательным стандартом дошкольного образования в редакции</w:t>
      </w:r>
      <w:r>
        <w:rPr>
          <w:spacing w:val="40"/>
        </w:rPr>
        <w:t xml:space="preserve"> </w:t>
      </w:r>
      <w:r>
        <w:t>приказа Министерства просвещения Российской Федерации от 8 ноября 2022 г. № 955 (зарегистрирован в Министерстве юстиции российской Федерации 6 февраля 2023 г., регистрационный № 72264) и Федеральной адаптированной образовательной программой дошкольного образования для обучающихся с ограниченными возможностями здоровья (приказ Министерства просвещения Российской Федерации от 24 ноября 2022 г. № 1022, зарегистрирован в Министерстве юстиции Российской Федерации 27 января 2023 г., регистрационный № 72149).</w:t>
      </w:r>
    </w:p>
    <w:p w:rsidR="0031531B" w:rsidRDefault="003B787D">
      <w:pPr>
        <w:pStyle w:val="a3"/>
        <w:spacing w:before="9" w:line="237" w:lineRule="auto"/>
        <w:ind w:left="316" w:right="411" w:firstLine="706"/>
      </w:pPr>
      <w:r>
        <w:t>Структура Программы в соответствии с требованиями Стандарта включает три основных раздела - целевой, содержательный и организационный.</w:t>
      </w:r>
    </w:p>
    <w:p w:rsidR="0031531B" w:rsidRDefault="003B787D">
      <w:pPr>
        <w:pStyle w:val="a3"/>
        <w:ind w:left="316" w:right="398" w:firstLine="706"/>
      </w:pPr>
      <w: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значимые характеристики для реализации Программы, планируемые результаты ее освоения в виде целевых ориентиров.</w:t>
      </w:r>
    </w:p>
    <w:p w:rsidR="0031531B" w:rsidRDefault="003B787D">
      <w:pPr>
        <w:pStyle w:val="a3"/>
        <w:ind w:left="316" w:right="391" w:firstLine="768"/>
      </w:pPr>
      <w:r>
        <w:t>Содержательный раздел Программы включает описание образовательной деятельности для обучающихся с УО по пяти образовательным областям: социально- коммуникативное развитие; познавательное развитие; речевое развитие; художественно- эстетическое</w:t>
      </w:r>
      <w:r>
        <w:rPr>
          <w:spacing w:val="-2"/>
        </w:rPr>
        <w:t xml:space="preserve"> </w:t>
      </w:r>
      <w:r>
        <w:t>развитие;</w:t>
      </w:r>
      <w:r>
        <w:rPr>
          <w:spacing w:val="-6"/>
        </w:rPr>
        <w:t xml:space="preserve"> </w:t>
      </w:r>
      <w:r>
        <w:t>физическое</w:t>
      </w:r>
      <w:r>
        <w:rPr>
          <w:spacing w:val="-2"/>
        </w:rPr>
        <w:t xml:space="preserve"> </w:t>
      </w:r>
      <w:r>
        <w:t>развитие;</w:t>
      </w:r>
      <w:r>
        <w:rPr>
          <w:spacing w:val="-6"/>
        </w:rPr>
        <w:t xml:space="preserve"> </w:t>
      </w:r>
      <w:r>
        <w:t>формы, способы, методы</w:t>
      </w:r>
      <w:r>
        <w:rPr>
          <w:spacing w:val="-4"/>
        </w:rPr>
        <w:t xml:space="preserve"> </w:t>
      </w:r>
      <w:r>
        <w:t>и средства</w:t>
      </w:r>
      <w:r>
        <w:rPr>
          <w:spacing w:val="-2"/>
        </w:rPr>
        <w:t xml:space="preserve"> </w:t>
      </w:r>
      <w:r>
        <w:t>реализации программы, которые отражают аспекты образовательной среды: предметно- пространственная развивающая образовательная среда; характер взаимодействия педагогических работников и родителей с детьми с УО; характер взаимодействия с другими детьми; содержание образовательной деятельности по профессиональной коррекции нарушений развития обучающихся с УО.</w:t>
      </w:r>
    </w:p>
    <w:p w:rsidR="0031531B" w:rsidRDefault="003B787D">
      <w:pPr>
        <w:pStyle w:val="a3"/>
        <w:spacing w:before="2"/>
        <w:ind w:left="316" w:right="402" w:firstLine="778"/>
      </w:pPr>
      <w: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w:t>
      </w:r>
      <w:r>
        <w:rPr>
          <w:i/>
        </w:rPr>
        <w:t>видах</w:t>
      </w:r>
      <w:r>
        <w:rPr>
          <w:i/>
          <w:spacing w:val="40"/>
        </w:rPr>
        <w:t xml:space="preserve"> </w:t>
      </w:r>
      <w:r>
        <w:rPr>
          <w:i/>
        </w:rPr>
        <w:t>деятельности</w:t>
      </w:r>
      <w:r>
        <w:t>, таких как:</w:t>
      </w:r>
    </w:p>
    <w:p w:rsidR="0031531B" w:rsidRDefault="003B787D">
      <w:pPr>
        <w:pStyle w:val="a4"/>
        <w:numPr>
          <w:ilvl w:val="0"/>
          <w:numId w:val="87"/>
        </w:numPr>
        <w:tabs>
          <w:tab w:val="left" w:pos="1276"/>
        </w:tabs>
        <w:spacing w:line="274" w:lineRule="exact"/>
        <w:ind w:left="1276"/>
        <w:jc w:val="both"/>
        <w:rPr>
          <w:sz w:val="24"/>
        </w:rPr>
      </w:pPr>
      <w:r>
        <w:rPr>
          <w:sz w:val="24"/>
        </w:rPr>
        <w:t>Предметная</w:t>
      </w:r>
      <w:r>
        <w:rPr>
          <w:spacing w:val="-8"/>
          <w:sz w:val="24"/>
        </w:rPr>
        <w:t xml:space="preserve"> </w:t>
      </w:r>
      <w:r>
        <w:rPr>
          <w:spacing w:val="-2"/>
          <w:sz w:val="24"/>
        </w:rPr>
        <w:t>деятельность.</w:t>
      </w:r>
    </w:p>
    <w:p w:rsidR="0031531B" w:rsidRDefault="003B787D">
      <w:pPr>
        <w:pStyle w:val="a4"/>
        <w:numPr>
          <w:ilvl w:val="0"/>
          <w:numId w:val="87"/>
        </w:numPr>
        <w:tabs>
          <w:tab w:val="left" w:pos="1276"/>
        </w:tabs>
        <w:spacing w:before="3" w:line="275" w:lineRule="exact"/>
        <w:ind w:left="1276"/>
        <w:jc w:val="both"/>
        <w:rPr>
          <w:sz w:val="24"/>
        </w:rPr>
      </w:pPr>
      <w:r>
        <w:rPr>
          <w:sz w:val="24"/>
        </w:rPr>
        <w:t>Игровая</w:t>
      </w:r>
      <w:r>
        <w:rPr>
          <w:spacing w:val="-8"/>
          <w:sz w:val="24"/>
        </w:rPr>
        <w:t xml:space="preserve"> </w:t>
      </w:r>
      <w:r>
        <w:rPr>
          <w:sz w:val="24"/>
        </w:rPr>
        <w:t>(сюжетно-ролевая</w:t>
      </w:r>
      <w:r>
        <w:rPr>
          <w:spacing w:val="-6"/>
          <w:sz w:val="24"/>
        </w:rPr>
        <w:t xml:space="preserve"> </w:t>
      </w:r>
      <w:r>
        <w:rPr>
          <w:sz w:val="24"/>
        </w:rPr>
        <w:t>игра,</w:t>
      </w:r>
      <w:r>
        <w:rPr>
          <w:spacing w:val="-3"/>
          <w:sz w:val="24"/>
        </w:rPr>
        <w:t xml:space="preserve"> </w:t>
      </w:r>
      <w:r>
        <w:rPr>
          <w:sz w:val="24"/>
        </w:rPr>
        <w:t>игра</w:t>
      </w:r>
      <w:r>
        <w:rPr>
          <w:spacing w:val="-8"/>
          <w:sz w:val="24"/>
        </w:rPr>
        <w:t xml:space="preserve"> </w:t>
      </w:r>
      <w:r>
        <w:rPr>
          <w:sz w:val="24"/>
        </w:rPr>
        <w:t>с</w:t>
      </w:r>
      <w:r>
        <w:rPr>
          <w:spacing w:val="-7"/>
          <w:sz w:val="24"/>
        </w:rPr>
        <w:t xml:space="preserve"> </w:t>
      </w:r>
      <w:r>
        <w:rPr>
          <w:sz w:val="24"/>
        </w:rPr>
        <w:t>правилами</w:t>
      </w:r>
      <w:r>
        <w:rPr>
          <w:spacing w:val="-5"/>
          <w:sz w:val="24"/>
        </w:rPr>
        <w:t xml:space="preserve"> </w:t>
      </w:r>
      <w:r>
        <w:rPr>
          <w:sz w:val="24"/>
        </w:rPr>
        <w:t>и</w:t>
      </w:r>
      <w:r>
        <w:rPr>
          <w:spacing w:val="-9"/>
          <w:sz w:val="24"/>
        </w:rPr>
        <w:t xml:space="preserve"> </w:t>
      </w:r>
      <w:r>
        <w:rPr>
          <w:sz w:val="24"/>
        </w:rPr>
        <w:t>другие</w:t>
      </w:r>
      <w:r>
        <w:rPr>
          <w:spacing w:val="-7"/>
          <w:sz w:val="24"/>
        </w:rPr>
        <w:t xml:space="preserve"> </w:t>
      </w:r>
      <w:r>
        <w:rPr>
          <w:sz w:val="24"/>
        </w:rPr>
        <w:t>виды</w:t>
      </w:r>
      <w:r>
        <w:rPr>
          <w:spacing w:val="-3"/>
          <w:sz w:val="24"/>
        </w:rPr>
        <w:t xml:space="preserve"> </w:t>
      </w:r>
      <w:r>
        <w:rPr>
          <w:spacing w:val="-2"/>
          <w:sz w:val="24"/>
        </w:rPr>
        <w:t>игры).</w:t>
      </w:r>
    </w:p>
    <w:p w:rsidR="0031531B" w:rsidRDefault="003B787D">
      <w:pPr>
        <w:pStyle w:val="a4"/>
        <w:numPr>
          <w:ilvl w:val="0"/>
          <w:numId w:val="87"/>
        </w:numPr>
        <w:tabs>
          <w:tab w:val="left" w:pos="1343"/>
        </w:tabs>
        <w:spacing w:line="242" w:lineRule="auto"/>
        <w:ind w:left="316" w:right="409" w:firstLine="720"/>
        <w:jc w:val="both"/>
        <w:rPr>
          <w:sz w:val="24"/>
        </w:rPr>
      </w:pPr>
      <w:r>
        <w:rPr>
          <w:sz w:val="24"/>
        </w:rPr>
        <w:t>Коммуникативная (общение и взаимодействие с педагогическим работником и другими детьми).</w:t>
      </w:r>
    </w:p>
    <w:p w:rsidR="0031531B" w:rsidRDefault="003B787D">
      <w:pPr>
        <w:pStyle w:val="a4"/>
        <w:numPr>
          <w:ilvl w:val="0"/>
          <w:numId w:val="87"/>
        </w:numPr>
        <w:tabs>
          <w:tab w:val="left" w:pos="1430"/>
        </w:tabs>
        <w:ind w:left="316" w:right="399" w:firstLine="706"/>
        <w:jc w:val="both"/>
        <w:rPr>
          <w:sz w:val="24"/>
        </w:rPr>
      </w:pPr>
      <w:r>
        <w:rPr>
          <w:sz w:val="24"/>
        </w:rPr>
        <w:t>Познавательно-исследовательская (исследование и познание природного и социального</w:t>
      </w:r>
      <w:r>
        <w:rPr>
          <w:spacing w:val="-2"/>
          <w:sz w:val="24"/>
        </w:rPr>
        <w:t xml:space="preserve"> </w:t>
      </w:r>
      <w:r>
        <w:rPr>
          <w:sz w:val="24"/>
        </w:rPr>
        <w:t>миров</w:t>
      </w:r>
      <w:r>
        <w:rPr>
          <w:spacing w:val="-2"/>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наблюдения и</w:t>
      </w:r>
      <w:r>
        <w:rPr>
          <w:spacing w:val="-6"/>
          <w:sz w:val="24"/>
        </w:rPr>
        <w:t xml:space="preserve"> </w:t>
      </w:r>
      <w:r>
        <w:rPr>
          <w:sz w:val="24"/>
        </w:rPr>
        <w:t>взаимодействия</w:t>
      </w:r>
      <w:r>
        <w:rPr>
          <w:spacing w:val="-5"/>
          <w:sz w:val="24"/>
        </w:rPr>
        <w:t xml:space="preserve"> </w:t>
      </w:r>
      <w:r>
        <w:rPr>
          <w:sz w:val="24"/>
        </w:rPr>
        <w:t>с</w:t>
      </w:r>
      <w:r>
        <w:rPr>
          <w:spacing w:val="-8"/>
          <w:sz w:val="24"/>
        </w:rPr>
        <w:t xml:space="preserve"> </w:t>
      </w:r>
      <w:r>
        <w:rPr>
          <w:sz w:val="24"/>
        </w:rPr>
        <w:t>ними),</w:t>
      </w:r>
      <w:r>
        <w:rPr>
          <w:spacing w:val="-4"/>
          <w:sz w:val="24"/>
        </w:rPr>
        <w:t xml:space="preserve"> </w:t>
      </w:r>
      <w:r>
        <w:rPr>
          <w:sz w:val="24"/>
        </w:rPr>
        <w:t>а</w:t>
      </w:r>
      <w:r>
        <w:rPr>
          <w:spacing w:val="-3"/>
          <w:sz w:val="24"/>
        </w:rPr>
        <w:t xml:space="preserve"> </w:t>
      </w:r>
      <w:r>
        <w:rPr>
          <w:sz w:val="24"/>
        </w:rPr>
        <w:t>также</w:t>
      </w:r>
      <w:r>
        <w:rPr>
          <w:spacing w:val="-7"/>
          <w:sz w:val="24"/>
        </w:rPr>
        <w:t xml:space="preserve"> </w:t>
      </w:r>
      <w:r>
        <w:rPr>
          <w:sz w:val="24"/>
        </w:rPr>
        <w:t>такими</w:t>
      </w:r>
      <w:r>
        <w:rPr>
          <w:spacing w:val="-5"/>
          <w:sz w:val="24"/>
        </w:rPr>
        <w:t xml:space="preserve"> </w:t>
      </w:r>
      <w:r>
        <w:rPr>
          <w:i/>
          <w:sz w:val="24"/>
        </w:rPr>
        <w:t xml:space="preserve">видами активности </w:t>
      </w:r>
      <w:r>
        <w:rPr>
          <w:sz w:val="24"/>
        </w:rPr>
        <w:t>ребенка, таких как:</w:t>
      </w:r>
    </w:p>
    <w:p w:rsidR="0031531B" w:rsidRDefault="003B787D">
      <w:pPr>
        <w:pStyle w:val="a4"/>
        <w:numPr>
          <w:ilvl w:val="0"/>
          <w:numId w:val="86"/>
        </w:numPr>
        <w:tabs>
          <w:tab w:val="left" w:pos="676"/>
        </w:tabs>
        <w:spacing w:line="293" w:lineRule="exact"/>
        <w:ind w:hanging="360"/>
        <w:rPr>
          <w:sz w:val="24"/>
        </w:rPr>
      </w:pPr>
      <w:r>
        <w:rPr>
          <w:sz w:val="24"/>
        </w:rPr>
        <w:t>восприятие</w:t>
      </w:r>
      <w:r>
        <w:rPr>
          <w:spacing w:val="-8"/>
          <w:sz w:val="24"/>
        </w:rPr>
        <w:t xml:space="preserve"> </w:t>
      </w:r>
      <w:r>
        <w:rPr>
          <w:sz w:val="24"/>
        </w:rPr>
        <w:t>художественной</w:t>
      </w:r>
      <w:r>
        <w:rPr>
          <w:spacing w:val="-6"/>
          <w:sz w:val="24"/>
        </w:rPr>
        <w:t xml:space="preserve"> </w:t>
      </w:r>
      <w:r>
        <w:rPr>
          <w:sz w:val="24"/>
        </w:rPr>
        <w:t>литературы</w:t>
      </w:r>
      <w:r>
        <w:rPr>
          <w:spacing w:val="-3"/>
          <w:sz w:val="24"/>
        </w:rPr>
        <w:t xml:space="preserve"> </w:t>
      </w:r>
      <w:r>
        <w:rPr>
          <w:sz w:val="24"/>
        </w:rPr>
        <w:t>и</w:t>
      </w:r>
      <w:r>
        <w:rPr>
          <w:spacing w:val="-7"/>
          <w:sz w:val="24"/>
        </w:rPr>
        <w:t xml:space="preserve"> </w:t>
      </w:r>
      <w:r>
        <w:rPr>
          <w:spacing w:val="-2"/>
          <w:sz w:val="24"/>
        </w:rPr>
        <w:t>фольклора,</w:t>
      </w:r>
    </w:p>
    <w:p w:rsidR="0031531B" w:rsidRDefault="003B787D">
      <w:pPr>
        <w:pStyle w:val="a4"/>
        <w:numPr>
          <w:ilvl w:val="0"/>
          <w:numId w:val="86"/>
        </w:numPr>
        <w:tabs>
          <w:tab w:val="left" w:pos="676"/>
        </w:tabs>
        <w:spacing w:line="293" w:lineRule="exact"/>
        <w:ind w:hanging="360"/>
        <w:rPr>
          <w:sz w:val="24"/>
        </w:rPr>
      </w:pPr>
      <w:r>
        <w:rPr>
          <w:sz w:val="24"/>
        </w:rPr>
        <w:t>самообслуживание</w:t>
      </w:r>
      <w:r>
        <w:rPr>
          <w:spacing w:val="-7"/>
          <w:sz w:val="24"/>
        </w:rPr>
        <w:t xml:space="preserve"> </w:t>
      </w:r>
      <w:r>
        <w:rPr>
          <w:sz w:val="24"/>
        </w:rPr>
        <w:t>и</w:t>
      </w:r>
      <w:r>
        <w:rPr>
          <w:spacing w:val="-6"/>
          <w:sz w:val="24"/>
        </w:rPr>
        <w:t xml:space="preserve"> </w:t>
      </w:r>
      <w:r>
        <w:rPr>
          <w:sz w:val="24"/>
        </w:rPr>
        <w:t>элементарный</w:t>
      </w:r>
      <w:r>
        <w:rPr>
          <w:spacing w:val="-4"/>
          <w:sz w:val="24"/>
        </w:rPr>
        <w:t xml:space="preserve"> </w:t>
      </w:r>
      <w:r>
        <w:rPr>
          <w:sz w:val="24"/>
        </w:rPr>
        <w:t>бытовой</w:t>
      </w:r>
      <w:r>
        <w:rPr>
          <w:spacing w:val="-10"/>
          <w:sz w:val="24"/>
        </w:rPr>
        <w:t xml:space="preserve"> </w:t>
      </w:r>
      <w:r>
        <w:rPr>
          <w:sz w:val="24"/>
        </w:rPr>
        <w:t>труд</w:t>
      </w:r>
      <w:r>
        <w:rPr>
          <w:spacing w:val="-4"/>
          <w:sz w:val="24"/>
        </w:rPr>
        <w:t xml:space="preserve"> </w:t>
      </w:r>
      <w:r>
        <w:rPr>
          <w:sz w:val="24"/>
        </w:rPr>
        <w:t>(в</w:t>
      </w:r>
      <w:r>
        <w:rPr>
          <w:spacing w:val="-4"/>
          <w:sz w:val="24"/>
        </w:rPr>
        <w:t xml:space="preserve"> </w:t>
      </w:r>
      <w:r>
        <w:rPr>
          <w:sz w:val="24"/>
        </w:rPr>
        <w:t>помещении</w:t>
      </w:r>
      <w:r>
        <w:rPr>
          <w:spacing w:val="-4"/>
          <w:sz w:val="24"/>
        </w:rPr>
        <w:t xml:space="preserve"> </w:t>
      </w:r>
      <w:r>
        <w:rPr>
          <w:sz w:val="24"/>
        </w:rPr>
        <w:t>и</w:t>
      </w:r>
      <w:r>
        <w:rPr>
          <w:spacing w:val="-11"/>
          <w:sz w:val="24"/>
        </w:rPr>
        <w:t xml:space="preserve"> </w:t>
      </w:r>
      <w:r>
        <w:rPr>
          <w:sz w:val="24"/>
        </w:rPr>
        <w:t>на</w:t>
      </w:r>
      <w:r>
        <w:rPr>
          <w:spacing w:val="-6"/>
          <w:sz w:val="24"/>
        </w:rPr>
        <w:t xml:space="preserve"> </w:t>
      </w:r>
      <w:r>
        <w:rPr>
          <w:spacing w:val="-2"/>
          <w:sz w:val="24"/>
        </w:rPr>
        <w:t>улице),</w:t>
      </w:r>
    </w:p>
    <w:p w:rsidR="0031531B" w:rsidRDefault="003B787D">
      <w:pPr>
        <w:pStyle w:val="a4"/>
        <w:numPr>
          <w:ilvl w:val="0"/>
          <w:numId w:val="86"/>
        </w:numPr>
        <w:tabs>
          <w:tab w:val="left" w:pos="676"/>
        </w:tabs>
        <w:spacing w:line="293" w:lineRule="exact"/>
        <w:ind w:hanging="360"/>
        <w:rPr>
          <w:sz w:val="24"/>
        </w:rPr>
      </w:pPr>
      <w:r>
        <w:rPr>
          <w:sz w:val="24"/>
        </w:rPr>
        <w:t>конструирование</w:t>
      </w:r>
      <w:r>
        <w:rPr>
          <w:spacing w:val="-5"/>
          <w:sz w:val="24"/>
        </w:rPr>
        <w:t xml:space="preserve"> </w:t>
      </w:r>
      <w:r>
        <w:rPr>
          <w:sz w:val="24"/>
        </w:rPr>
        <w:t>из</w:t>
      </w:r>
      <w:r>
        <w:rPr>
          <w:spacing w:val="-9"/>
          <w:sz w:val="24"/>
        </w:rPr>
        <w:t xml:space="preserve"> </w:t>
      </w:r>
      <w:r>
        <w:rPr>
          <w:sz w:val="24"/>
        </w:rPr>
        <w:t>разного</w:t>
      </w:r>
      <w:r>
        <w:rPr>
          <w:spacing w:val="-4"/>
          <w:sz w:val="24"/>
        </w:rPr>
        <w:t xml:space="preserve"> </w:t>
      </w:r>
      <w:r>
        <w:rPr>
          <w:spacing w:val="-2"/>
          <w:sz w:val="24"/>
        </w:rPr>
        <w:t>материала,</w:t>
      </w:r>
    </w:p>
    <w:p w:rsidR="0031531B" w:rsidRDefault="003B787D">
      <w:pPr>
        <w:pStyle w:val="a4"/>
        <w:numPr>
          <w:ilvl w:val="0"/>
          <w:numId w:val="86"/>
        </w:numPr>
        <w:tabs>
          <w:tab w:val="left" w:pos="676"/>
        </w:tabs>
        <w:spacing w:line="293" w:lineRule="exact"/>
        <w:ind w:hanging="360"/>
        <w:rPr>
          <w:sz w:val="24"/>
        </w:rPr>
      </w:pPr>
      <w:r>
        <w:rPr>
          <w:sz w:val="24"/>
        </w:rPr>
        <w:t>изобразительная</w:t>
      </w:r>
      <w:r>
        <w:rPr>
          <w:spacing w:val="-12"/>
          <w:sz w:val="24"/>
        </w:rPr>
        <w:t xml:space="preserve"> </w:t>
      </w:r>
      <w:r>
        <w:rPr>
          <w:sz w:val="24"/>
        </w:rPr>
        <w:t>(рисование,</w:t>
      </w:r>
      <w:r>
        <w:rPr>
          <w:spacing w:val="-10"/>
          <w:sz w:val="24"/>
        </w:rPr>
        <w:t xml:space="preserve"> </w:t>
      </w:r>
      <w:r>
        <w:rPr>
          <w:sz w:val="24"/>
        </w:rPr>
        <w:t>лепка,</w:t>
      </w:r>
      <w:r>
        <w:rPr>
          <w:spacing w:val="-6"/>
          <w:sz w:val="24"/>
        </w:rPr>
        <w:t xml:space="preserve"> </w:t>
      </w:r>
      <w:r>
        <w:rPr>
          <w:spacing w:val="-2"/>
          <w:sz w:val="24"/>
        </w:rPr>
        <w:t>аппликация),</w:t>
      </w:r>
    </w:p>
    <w:p w:rsidR="0031531B" w:rsidRDefault="003B787D">
      <w:pPr>
        <w:pStyle w:val="a4"/>
        <w:numPr>
          <w:ilvl w:val="0"/>
          <w:numId w:val="86"/>
        </w:numPr>
        <w:tabs>
          <w:tab w:val="left" w:pos="676"/>
        </w:tabs>
        <w:spacing w:before="4" w:line="237" w:lineRule="auto"/>
        <w:ind w:right="853"/>
        <w:rPr>
          <w:sz w:val="24"/>
        </w:rPr>
      </w:pPr>
      <w:r>
        <w:rPr>
          <w:sz w:val="24"/>
        </w:rPr>
        <w:t>музыкальная</w:t>
      </w:r>
      <w:r>
        <w:rPr>
          <w:spacing w:val="40"/>
          <w:sz w:val="24"/>
        </w:rPr>
        <w:t xml:space="preserve"> </w:t>
      </w:r>
      <w:r>
        <w:rPr>
          <w:sz w:val="24"/>
        </w:rPr>
        <w:t>(восприятие</w:t>
      </w:r>
      <w:r>
        <w:rPr>
          <w:spacing w:val="35"/>
          <w:sz w:val="24"/>
        </w:rPr>
        <w:t xml:space="preserve"> </w:t>
      </w:r>
      <w:r>
        <w:rPr>
          <w:sz w:val="24"/>
        </w:rPr>
        <w:t>и</w:t>
      </w:r>
      <w:r>
        <w:rPr>
          <w:spacing w:val="35"/>
          <w:sz w:val="24"/>
        </w:rPr>
        <w:t xml:space="preserve"> </w:t>
      </w:r>
      <w:r>
        <w:rPr>
          <w:sz w:val="24"/>
        </w:rPr>
        <w:t>понимание</w:t>
      </w:r>
      <w:r>
        <w:rPr>
          <w:spacing w:val="40"/>
          <w:sz w:val="24"/>
        </w:rPr>
        <w:t xml:space="preserve"> </w:t>
      </w:r>
      <w:r>
        <w:rPr>
          <w:sz w:val="24"/>
        </w:rPr>
        <w:t>смысла</w:t>
      </w:r>
      <w:r>
        <w:rPr>
          <w:spacing w:val="39"/>
          <w:sz w:val="24"/>
        </w:rPr>
        <w:t xml:space="preserve"> </w:t>
      </w:r>
      <w:r>
        <w:rPr>
          <w:sz w:val="24"/>
        </w:rPr>
        <w:t>музыкальных</w:t>
      </w:r>
      <w:r>
        <w:rPr>
          <w:spacing w:val="36"/>
          <w:sz w:val="24"/>
        </w:rPr>
        <w:t xml:space="preserve"> </w:t>
      </w:r>
      <w:r>
        <w:rPr>
          <w:sz w:val="24"/>
        </w:rPr>
        <w:t>произведений,</w:t>
      </w:r>
      <w:r>
        <w:rPr>
          <w:spacing w:val="39"/>
          <w:sz w:val="24"/>
        </w:rPr>
        <w:t xml:space="preserve"> </w:t>
      </w:r>
      <w:r>
        <w:rPr>
          <w:sz w:val="24"/>
        </w:rPr>
        <w:t>пение, музыкально-ритмические движения, игры на детских музыкальных инструментах),</w:t>
      </w:r>
    </w:p>
    <w:p w:rsidR="0031531B" w:rsidRDefault="003B787D">
      <w:pPr>
        <w:pStyle w:val="a4"/>
        <w:numPr>
          <w:ilvl w:val="0"/>
          <w:numId w:val="86"/>
        </w:numPr>
        <w:tabs>
          <w:tab w:val="left" w:pos="676"/>
        </w:tabs>
        <w:spacing w:line="292" w:lineRule="exact"/>
        <w:ind w:hanging="360"/>
        <w:rPr>
          <w:sz w:val="24"/>
        </w:rPr>
      </w:pPr>
      <w:r>
        <w:rPr>
          <w:sz w:val="24"/>
        </w:rPr>
        <w:t>двигательная</w:t>
      </w:r>
      <w:r>
        <w:rPr>
          <w:spacing w:val="-11"/>
          <w:sz w:val="24"/>
        </w:rPr>
        <w:t xml:space="preserve"> </w:t>
      </w:r>
      <w:r>
        <w:rPr>
          <w:sz w:val="24"/>
        </w:rPr>
        <w:t>(овладение</w:t>
      </w:r>
      <w:r>
        <w:rPr>
          <w:spacing w:val="-9"/>
          <w:sz w:val="24"/>
        </w:rPr>
        <w:t xml:space="preserve"> </w:t>
      </w:r>
      <w:r>
        <w:rPr>
          <w:sz w:val="24"/>
        </w:rPr>
        <w:t>основными</w:t>
      </w:r>
      <w:r>
        <w:rPr>
          <w:spacing w:val="-8"/>
          <w:sz w:val="24"/>
        </w:rPr>
        <w:t xml:space="preserve"> </w:t>
      </w:r>
      <w:r>
        <w:rPr>
          <w:sz w:val="24"/>
        </w:rPr>
        <w:t>движениями)</w:t>
      </w:r>
      <w:r>
        <w:rPr>
          <w:spacing w:val="-5"/>
          <w:sz w:val="24"/>
        </w:rPr>
        <w:t xml:space="preserve"> </w:t>
      </w:r>
      <w:r>
        <w:rPr>
          <w:sz w:val="24"/>
        </w:rPr>
        <w:t>формы</w:t>
      </w:r>
      <w:r>
        <w:rPr>
          <w:spacing w:val="-10"/>
          <w:sz w:val="24"/>
        </w:rPr>
        <w:t xml:space="preserve"> </w:t>
      </w:r>
      <w:r>
        <w:rPr>
          <w:sz w:val="24"/>
        </w:rPr>
        <w:t>активности</w:t>
      </w:r>
      <w:r>
        <w:rPr>
          <w:spacing w:val="-5"/>
          <w:sz w:val="24"/>
        </w:rPr>
        <w:t xml:space="preserve"> </w:t>
      </w:r>
      <w:r>
        <w:rPr>
          <w:spacing w:val="-2"/>
          <w:sz w:val="24"/>
        </w:rPr>
        <w:t>ребенка.</w:t>
      </w:r>
    </w:p>
    <w:p w:rsidR="0031531B" w:rsidRDefault="003B787D">
      <w:pPr>
        <w:pStyle w:val="a3"/>
        <w:ind w:left="316" w:right="396"/>
      </w:pPr>
      <w:r>
        <w:t>Содержательный раздел Программы включает описание коррекционно-развивающей работы, обеспечивающей адаптацию и включение обучающихся с умственной отсталостью в социум, и включает в себя следующие направления работы: специальные условия для получения образования детьми с умственной отсталостью, особенности организации образовательного процесса с детьми, имеющими УО, содержание коррекционной работы обучающихся с умственной отсталостью.</w:t>
      </w:r>
    </w:p>
    <w:p w:rsidR="0031531B" w:rsidRDefault="003B787D">
      <w:pPr>
        <w:pStyle w:val="a3"/>
        <w:ind w:left="1022" w:firstLine="0"/>
      </w:pPr>
      <w:r>
        <w:t>Содержательный</w:t>
      </w:r>
      <w:r>
        <w:rPr>
          <w:spacing w:val="36"/>
        </w:rPr>
        <w:t xml:space="preserve"> </w:t>
      </w:r>
      <w:r>
        <w:t>раздел</w:t>
      </w:r>
      <w:r>
        <w:rPr>
          <w:spacing w:val="41"/>
        </w:rPr>
        <w:t xml:space="preserve"> </w:t>
      </w:r>
      <w:r>
        <w:t>Программы</w:t>
      </w:r>
      <w:r>
        <w:rPr>
          <w:spacing w:val="42"/>
        </w:rPr>
        <w:t xml:space="preserve"> </w:t>
      </w:r>
      <w:r>
        <w:t>содержит</w:t>
      </w:r>
      <w:r>
        <w:rPr>
          <w:spacing w:val="42"/>
        </w:rPr>
        <w:t xml:space="preserve"> </w:t>
      </w:r>
      <w:r>
        <w:t>Рабочую</w:t>
      </w:r>
      <w:r>
        <w:rPr>
          <w:spacing w:val="38"/>
        </w:rPr>
        <w:t xml:space="preserve"> </w:t>
      </w:r>
      <w:r>
        <w:t>программу</w:t>
      </w:r>
      <w:r>
        <w:rPr>
          <w:spacing w:val="31"/>
        </w:rPr>
        <w:t xml:space="preserve"> </w:t>
      </w:r>
      <w:r>
        <w:t>воспитания,</w:t>
      </w:r>
      <w:r>
        <w:rPr>
          <w:spacing w:val="43"/>
        </w:rPr>
        <w:t xml:space="preserve"> </w:t>
      </w:r>
      <w:r>
        <w:rPr>
          <w:spacing w:val="-5"/>
        </w:rPr>
        <w:t>как</w:t>
      </w:r>
    </w:p>
    <w:p w:rsidR="0031531B" w:rsidRDefault="0031531B">
      <w:pPr>
        <w:sectPr w:rsidR="0031531B">
          <w:pgSz w:w="11910" w:h="16830"/>
          <w:pgMar w:top="1040" w:right="440" w:bottom="780" w:left="1100" w:header="0" w:footer="522" w:gutter="0"/>
          <w:cols w:space="720"/>
        </w:sectPr>
      </w:pPr>
    </w:p>
    <w:p w:rsidR="0031531B" w:rsidRDefault="003B787D">
      <w:pPr>
        <w:pStyle w:val="a3"/>
        <w:spacing w:before="64"/>
        <w:ind w:left="316" w:firstLine="0"/>
      </w:pPr>
      <w:r>
        <w:lastRenderedPageBreak/>
        <w:t>неотъемлемый</w:t>
      </w:r>
      <w:r>
        <w:rPr>
          <w:spacing w:val="-5"/>
        </w:rPr>
        <w:t xml:space="preserve"> </w:t>
      </w:r>
      <w:r>
        <w:t>компонент</w:t>
      </w:r>
      <w:r>
        <w:rPr>
          <w:spacing w:val="-2"/>
        </w:rPr>
        <w:t xml:space="preserve"> </w:t>
      </w:r>
      <w:r>
        <w:t>АОП</w:t>
      </w:r>
      <w:r>
        <w:rPr>
          <w:spacing w:val="-6"/>
        </w:rPr>
        <w:t xml:space="preserve"> </w:t>
      </w:r>
      <w:r>
        <w:t>ДО</w:t>
      </w:r>
      <w:r>
        <w:rPr>
          <w:spacing w:val="-2"/>
        </w:rPr>
        <w:t xml:space="preserve"> </w:t>
      </w:r>
      <w:r>
        <w:t>для</w:t>
      </w:r>
      <w:r>
        <w:rPr>
          <w:spacing w:val="-7"/>
        </w:rPr>
        <w:t xml:space="preserve"> </w:t>
      </w:r>
      <w:r>
        <w:t>обучающихся с</w:t>
      </w:r>
      <w:r>
        <w:rPr>
          <w:spacing w:val="-2"/>
        </w:rPr>
        <w:t xml:space="preserve"> </w:t>
      </w:r>
      <w:r>
        <w:rPr>
          <w:spacing w:val="-5"/>
        </w:rPr>
        <w:t>УО.</w:t>
      </w:r>
    </w:p>
    <w:p w:rsidR="0031531B" w:rsidRDefault="003B787D">
      <w:pPr>
        <w:pStyle w:val="a3"/>
        <w:spacing w:before="2"/>
        <w:ind w:left="316" w:right="396" w:firstLine="706"/>
      </w:pPr>
      <w:r>
        <w:t xml:space="preserve">Организационный раздел программы содержит психолого-педагогические условия, обеспечивающие развитие ребенка с УО, особенности организации развивающей предметно- пространственной среды, материально-технические и кадровые условия реализации Программы, режим и распорядок дня обучающихся с УО, календарный план воспитательной </w:t>
      </w:r>
      <w:r>
        <w:rPr>
          <w:spacing w:val="-2"/>
        </w:rPr>
        <w:t>работы.</w:t>
      </w:r>
    </w:p>
    <w:p w:rsidR="0031531B" w:rsidRDefault="003B787D">
      <w:pPr>
        <w:pStyle w:val="a3"/>
        <w:ind w:left="316" w:right="402" w:firstLine="706"/>
      </w:pPr>
      <w:r>
        <w:t>Программа также содержит рекомендации по развивающему</w:t>
      </w:r>
      <w:r>
        <w:rPr>
          <w:spacing w:val="-1"/>
        </w:rPr>
        <w:t xml:space="preserve"> </w:t>
      </w:r>
      <w:r>
        <w:t>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Система оценивания качества реализации Программы направлена в первую очередь на оценивание созданных Организацией условий внутри образовательного процесса.</w:t>
      </w:r>
    </w:p>
    <w:p w:rsidR="0031531B" w:rsidRDefault="003B787D">
      <w:pPr>
        <w:pStyle w:val="a3"/>
        <w:ind w:left="316" w:right="402" w:firstLine="706"/>
      </w:pPr>
      <w:r>
        <w:t>Программа содержит часть, формируемую участниками образовательных отношений, представленную в виде парциальных программ, технологий, методических разработок дополняющих и углубляющих содержание образовательных областей, коррекционно- развивающей работы. Часть, формируемая участниками образовательных отношений, составляет не более 40 % от общего объема Программы.</w:t>
      </w:r>
    </w:p>
    <w:p w:rsidR="0031531B" w:rsidRDefault="003B787D">
      <w:pPr>
        <w:pStyle w:val="a3"/>
        <w:spacing w:before="4"/>
        <w:ind w:left="316" w:right="400" w:firstLine="706"/>
      </w:pPr>
      <w:r>
        <w:t>В части формируемой участниками образовательных отношений АОП ДО</w:t>
      </w:r>
      <w:r>
        <w:rPr>
          <w:spacing w:val="80"/>
        </w:rPr>
        <w:t xml:space="preserve"> </w:t>
      </w:r>
      <w:r>
        <w:t xml:space="preserve">разработана с использованием Программы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w:t>
      </w:r>
      <w:proofErr w:type="spellStart"/>
      <w:r>
        <w:t>Екжановой</w:t>
      </w:r>
      <w:proofErr w:type="spellEnd"/>
      <w:r>
        <w:t xml:space="preserve"> Е.А., </w:t>
      </w:r>
      <w:proofErr w:type="spellStart"/>
      <w:r>
        <w:t>Стребелевой</w:t>
      </w:r>
      <w:proofErr w:type="spellEnd"/>
      <w:r>
        <w:t xml:space="preserve"> Е.А.</w:t>
      </w:r>
    </w:p>
    <w:p w:rsidR="0031531B" w:rsidRDefault="003B787D">
      <w:pPr>
        <w:pStyle w:val="a3"/>
        <w:spacing w:before="3" w:line="237" w:lineRule="auto"/>
        <w:ind w:left="316" w:right="420" w:firstLine="706"/>
      </w:pPr>
      <w:r>
        <w:t>Часть, формируемая участниками образовательных отношений, представлена во всех разделах Программы, в том числе и в разделах Рабочей программы воспитания.</w:t>
      </w:r>
    </w:p>
    <w:p w:rsidR="0031531B" w:rsidRDefault="003B787D">
      <w:pPr>
        <w:pStyle w:val="a3"/>
        <w:ind w:left="316" w:right="400" w:firstLine="706"/>
      </w:pPr>
      <w:r>
        <w:t>Иные характеристики Программы входят в часть, формируемую участниками образовательных отношений, и включают в себя: особенности адаптации ребенка с УО к условиям детского сада; индивидуализацию образования; мероприятия по реализации индивидуальной</w:t>
      </w:r>
      <w:r>
        <w:rPr>
          <w:spacing w:val="73"/>
          <w:w w:val="150"/>
        </w:rPr>
        <w:t xml:space="preserve">  </w:t>
      </w:r>
      <w:r>
        <w:t>программы</w:t>
      </w:r>
      <w:r>
        <w:rPr>
          <w:spacing w:val="74"/>
          <w:w w:val="150"/>
        </w:rPr>
        <w:t xml:space="preserve">  </w:t>
      </w:r>
      <w:r>
        <w:t>реабилитации</w:t>
      </w:r>
      <w:r>
        <w:rPr>
          <w:spacing w:val="76"/>
          <w:w w:val="150"/>
        </w:rPr>
        <w:t xml:space="preserve">  </w:t>
      </w:r>
      <w:r>
        <w:t>и/или</w:t>
      </w:r>
      <w:r>
        <w:rPr>
          <w:spacing w:val="74"/>
          <w:w w:val="150"/>
        </w:rPr>
        <w:t xml:space="preserve">  </w:t>
      </w:r>
      <w:proofErr w:type="spellStart"/>
      <w:r>
        <w:t>абилитации</w:t>
      </w:r>
      <w:proofErr w:type="spellEnd"/>
      <w:r>
        <w:rPr>
          <w:spacing w:val="76"/>
          <w:w w:val="150"/>
        </w:rPr>
        <w:t xml:space="preserve">  </w:t>
      </w:r>
      <w:r>
        <w:t>ребёнка-инвалида.</w:t>
      </w:r>
    </w:p>
    <w:p w:rsidR="0031531B" w:rsidRDefault="0031531B">
      <w:pPr>
        <w:sectPr w:rsidR="0031531B">
          <w:pgSz w:w="11910" w:h="16830"/>
          <w:pgMar w:top="980" w:right="440" w:bottom="780" w:left="1100" w:header="0" w:footer="522" w:gutter="0"/>
          <w:cols w:space="720"/>
        </w:sectPr>
      </w:pPr>
    </w:p>
    <w:p w:rsidR="0031531B" w:rsidRDefault="003B787D">
      <w:pPr>
        <w:pStyle w:val="1"/>
        <w:numPr>
          <w:ilvl w:val="1"/>
          <w:numId w:val="87"/>
        </w:numPr>
        <w:tabs>
          <w:tab w:val="left" w:pos="3225"/>
        </w:tabs>
        <w:spacing w:before="76" w:line="480" w:lineRule="auto"/>
        <w:ind w:left="1036" w:right="3106" w:firstLine="1978"/>
        <w:jc w:val="left"/>
      </w:pPr>
      <w:bookmarkStart w:id="3" w:name="I._ЦЕЛЕВОЙ_РАЗДЕЛ_ПРОГРАММЫ._ПОЯСНИТЕЛЬН"/>
      <w:bookmarkEnd w:id="3"/>
      <w:r>
        <w:lastRenderedPageBreak/>
        <w:t>ЦЕЛЕВОЙ</w:t>
      </w:r>
      <w:r>
        <w:rPr>
          <w:spacing w:val="-15"/>
        </w:rPr>
        <w:t xml:space="preserve"> </w:t>
      </w:r>
      <w:r>
        <w:t>РАЗДЕЛ</w:t>
      </w:r>
      <w:r>
        <w:rPr>
          <w:spacing w:val="-15"/>
        </w:rPr>
        <w:t xml:space="preserve"> </w:t>
      </w:r>
      <w:r>
        <w:t>ПРОГРАММЫ. ПОЯСНИТЕЛЬНАЯ ЗАПИСКА</w:t>
      </w:r>
    </w:p>
    <w:p w:rsidR="0031531B" w:rsidRDefault="003B787D">
      <w:pPr>
        <w:pStyle w:val="2"/>
        <w:spacing w:line="271" w:lineRule="exact"/>
        <w:ind w:left="1036"/>
      </w:pPr>
      <w:bookmarkStart w:id="4" w:name="Цели_и_задачи_реализации_Программы"/>
      <w:bookmarkStart w:id="5" w:name="_bookmark1"/>
      <w:bookmarkEnd w:id="4"/>
      <w:bookmarkEnd w:id="5"/>
      <w:r>
        <w:t>Цели</w:t>
      </w:r>
      <w:r>
        <w:rPr>
          <w:spacing w:val="-6"/>
        </w:rPr>
        <w:t xml:space="preserve"> </w:t>
      </w:r>
      <w:r>
        <w:t>и</w:t>
      </w:r>
      <w:r>
        <w:rPr>
          <w:spacing w:val="-5"/>
        </w:rPr>
        <w:t xml:space="preserve"> </w:t>
      </w:r>
      <w:r>
        <w:t>задачи</w:t>
      </w:r>
      <w:r>
        <w:rPr>
          <w:spacing w:val="-6"/>
        </w:rPr>
        <w:t xml:space="preserve"> </w:t>
      </w:r>
      <w:r>
        <w:t>реализации</w:t>
      </w:r>
      <w:r>
        <w:rPr>
          <w:spacing w:val="-4"/>
        </w:rPr>
        <w:t xml:space="preserve"> </w:t>
      </w:r>
      <w:r>
        <w:rPr>
          <w:spacing w:val="-2"/>
        </w:rPr>
        <w:t>Программы</w:t>
      </w:r>
    </w:p>
    <w:p w:rsidR="0031531B" w:rsidRDefault="003B787D">
      <w:pPr>
        <w:pStyle w:val="a3"/>
        <w:spacing w:before="272"/>
        <w:ind w:left="316" w:right="398"/>
      </w:pPr>
      <w:r>
        <w:rPr>
          <w:b/>
          <w:i/>
        </w:rPr>
        <w:t>Цель реализации Программы</w:t>
      </w:r>
      <w:r>
        <w:rPr>
          <w:b/>
        </w:rPr>
        <w:t xml:space="preserve">: </w:t>
      </w:r>
      <w:r>
        <w:t>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w:t>
      </w:r>
    </w:p>
    <w:p w:rsidR="0031531B" w:rsidRDefault="003B787D">
      <w:pPr>
        <w:pStyle w:val="a3"/>
        <w:spacing w:before="2"/>
        <w:ind w:left="316" w:right="397"/>
      </w:pPr>
      <w:r>
        <w:t>Программа содействует взаимопониманию и сотрудничеству между людьми, способствует реализации прав</w:t>
      </w:r>
      <w:r>
        <w:rPr>
          <w:spacing w:val="-5"/>
        </w:rPr>
        <w:t xml:space="preserve"> </w:t>
      </w:r>
      <w:r>
        <w:t>обучающихся дошкольного возраста</w:t>
      </w:r>
      <w:r>
        <w:rPr>
          <w:spacing w:val="-3"/>
        </w:rPr>
        <w:t xml:space="preserve"> </w:t>
      </w:r>
      <w:r>
        <w:t>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1531B" w:rsidRDefault="003B787D">
      <w:pPr>
        <w:pStyle w:val="3"/>
        <w:spacing w:before="8" w:line="273" w:lineRule="exact"/>
        <w:ind w:left="1036"/>
      </w:pPr>
      <w:bookmarkStart w:id="6" w:name="Задачи_Программы:"/>
      <w:bookmarkEnd w:id="6"/>
      <w:r>
        <w:t>Задачи</w:t>
      </w:r>
      <w:r>
        <w:rPr>
          <w:spacing w:val="-4"/>
        </w:rPr>
        <w:t xml:space="preserve"> </w:t>
      </w:r>
      <w:r>
        <w:rPr>
          <w:spacing w:val="-2"/>
        </w:rPr>
        <w:t>Программы:</w:t>
      </w:r>
    </w:p>
    <w:p w:rsidR="0031531B" w:rsidRDefault="003B787D">
      <w:pPr>
        <w:pStyle w:val="a3"/>
        <w:spacing w:line="272" w:lineRule="exact"/>
        <w:ind w:left="1036" w:firstLine="0"/>
        <w:jc w:val="left"/>
      </w:pPr>
      <w:r>
        <w:t>реализация</w:t>
      </w:r>
      <w:r>
        <w:rPr>
          <w:spacing w:val="-4"/>
        </w:rPr>
        <w:t xml:space="preserve"> </w:t>
      </w:r>
      <w:r>
        <w:t>содержания</w:t>
      </w:r>
      <w:r>
        <w:rPr>
          <w:spacing w:val="-7"/>
        </w:rPr>
        <w:t xml:space="preserve"> </w:t>
      </w:r>
      <w:r>
        <w:t>АОП</w:t>
      </w:r>
      <w:r>
        <w:rPr>
          <w:spacing w:val="-5"/>
        </w:rPr>
        <w:t xml:space="preserve"> </w:t>
      </w:r>
      <w:r>
        <w:t>ДО</w:t>
      </w:r>
      <w:r>
        <w:rPr>
          <w:spacing w:val="-3"/>
        </w:rPr>
        <w:t xml:space="preserve"> </w:t>
      </w:r>
      <w:r>
        <w:t>для</w:t>
      </w:r>
      <w:r>
        <w:rPr>
          <w:spacing w:val="-6"/>
        </w:rPr>
        <w:t xml:space="preserve"> </w:t>
      </w:r>
      <w:r>
        <w:t>обучающихся</w:t>
      </w:r>
      <w:r>
        <w:rPr>
          <w:spacing w:val="-6"/>
        </w:rPr>
        <w:t xml:space="preserve"> </w:t>
      </w:r>
      <w:r>
        <w:t>с</w:t>
      </w:r>
      <w:r>
        <w:rPr>
          <w:spacing w:val="-3"/>
        </w:rPr>
        <w:t xml:space="preserve"> </w:t>
      </w:r>
      <w:r>
        <w:rPr>
          <w:spacing w:val="-5"/>
        </w:rPr>
        <w:t>УО;</w:t>
      </w:r>
    </w:p>
    <w:p w:rsidR="0031531B" w:rsidRDefault="003B787D">
      <w:pPr>
        <w:pStyle w:val="a3"/>
        <w:spacing w:line="275" w:lineRule="exact"/>
        <w:ind w:left="1036" w:firstLine="0"/>
        <w:jc w:val="left"/>
      </w:pPr>
      <w:r>
        <w:t>коррекция</w:t>
      </w:r>
      <w:r>
        <w:rPr>
          <w:spacing w:val="-11"/>
        </w:rPr>
        <w:t xml:space="preserve"> </w:t>
      </w:r>
      <w:r>
        <w:t>недостатков</w:t>
      </w:r>
      <w:r>
        <w:rPr>
          <w:spacing w:val="-6"/>
        </w:rPr>
        <w:t xml:space="preserve"> </w:t>
      </w:r>
      <w:r>
        <w:t>психофизического</w:t>
      </w:r>
      <w:r>
        <w:rPr>
          <w:spacing w:val="-3"/>
        </w:rPr>
        <w:t xml:space="preserve"> </w:t>
      </w:r>
      <w:r>
        <w:t>развития</w:t>
      </w:r>
      <w:r>
        <w:rPr>
          <w:spacing w:val="-9"/>
        </w:rPr>
        <w:t xml:space="preserve"> </w:t>
      </w:r>
      <w:r>
        <w:t>обучающихся</w:t>
      </w:r>
      <w:r>
        <w:rPr>
          <w:spacing w:val="-5"/>
        </w:rPr>
        <w:t xml:space="preserve"> </w:t>
      </w:r>
      <w:r>
        <w:t>с</w:t>
      </w:r>
      <w:r>
        <w:rPr>
          <w:spacing w:val="-7"/>
        </w:rPr>
        <w:t xml:space="preserve"> </w:t>
      </w:r>
      <w:r>
        <w:rPr>
          <w:spacing w:val="-5"/>
        </w:rPr>
        <w:t>УО;</w:t>
      </w:r>
    </w:p>
    <w:p w:rsidR="0031531B" w:rsidRDefault="003B787D">
      <w:pPr>
        <w:pStyle w:val="a3"/>
        <w:spacing w:before="5" w:line="237" w:lineRule="auto"/>
        <w:ind w:left="316" w:right="412"/>
      </w:pPr>
      <w:r>
        <w:t>охрана и укрепление физического и психического здоровья обучающихся с УО, в том числе их эмоционального благополучия;</w:t>
      </w:r>
    </w:p>
    <w:p w:rsidR="0031531B" w:rsidRDefault="003B787D">
      <w:pPr>
        <w:pStyle w:val="a3"/>
        <w:spacing w:before="3"/>
        <w:ind w:left="316" w:right="412"/>
      </w:pPr>
      <w:r>
        <w:t>обеспечение равных</w:t>
      </w:r>
      <w:r>
        <w:rPr>
          <w:spacing w:val="-3"/>
        </w:rPr>
        <w:t xml:space="preserve"> </w:t>
      </w:r>
      <w:r>
        <w:t>возможностей</w:t>
      </w:r>
      <w:r>
        <w:rPr>
          <w:spacing w:val="-2"/>
        </w:rPr>
        <w:t xml:space="preserve"> </w:t>
      </w:r>
      <w:r>
        <w:t>для</w:t>
      </w:r>
      <w:r>
        <w:rPr>
          <w:spacing w:val="-3"/>
        </w:rPr>
        <w:t xml:space="preserve"> </w:t>
      </w:r>
      <w:r>
        <w:t>полноценного развития</w:t>
      </w:r>
      <w:r>
        <w:rPr>
          <w:spacing w:val="-3"/>
        </w:rPr>
        <w:t xml:space="preserve"> </w:t>
      </w:r>
      <w:r>
        <w:t>ребенка с УО</w:t>
      </w:r>
      <w:r>
        <w:rPr>
          <w:spacing w:val="-4"/>
        </w:rPr>
        <w:t xml:space="preserve"> </w:t>
      </w:r>
      <w:r>
        <w:t>в</w:t>
      </w:r>
      <w:r>
        <w:rPr>
          <w:spacing w:val="-2"/>
        </w:rPr>
        <w:t xml:space="preserve"> </w:t>
      </w:r>
      <w:r>
        <w:t>период дошкольного</w:t>
      </w:r>
      <w:r>
        <w:rPr>
          <w:spacing w:val="-3"/>
        </w:rPr>
        <w:t xml:space="preserve"> </w:t>
      </w:r>
      <w:r>
        <w:t>образования</w:t>
      </w:r>
      <w:r>
        <w:rPr>
          <w:spacing w:val="-3"/>
        </w:rPr>
        <w:t xml:space="preserve"> </w:t>
      </w:r>
      <w:r>
        <w:t>независимо</w:t>
      </w:r>
      <w:r>
        <w:rPr>
          <w:spacing w:val="-3"/>
        </w:rPr>
        <w:t xml:space="preserve"> </w:t>
      </w:r>
      <w:r>
        <w:t>от</w:t>
      </w:r>
      <w:r>
        <w:rPr>
          <w:spacing w:val="-3"/>
        </w:rPr>
        <w:t xml:space="preserve"> </w:t>
      </w:r>
      <w:r>
        <w:t>места</w:t>
      </w:r>
      <w:r>
        <w:rPr>
          <w:spacing w:val="-4"/>
        </w:rPr>
        <w:t xml:space="preserve"> </w:t>
      </w:r>
      <w:r>
        <w:t>проживания,</w:t>
      </w:r>
      <w:r>
        <w:rPr>
          <w:spacing w:val="-1"/>
        </w:rPr>
        <w:t xml:space="preserve"> </w:t>
      </w:r>
      <w:r>
        <w:t>пола,</w:t>
      </w:r>
      <w:r>
        <w:rPr>
          <w:spacing w:val="-6"/>
        </w:rPr>
        <w:t xml:space="preserve"> </w:t>
      </w:r>
      <w:r>
        <w:t>нации, языка,</w:t>
      </w:r>
      <w:r>
        <w:rPr>
          <w:spacing w:val="-1"/>
        </w:rPr>
        <w:t xml:space="preserve"> </w:t>
      </w:r>
      <w:r>
        <w:t xml:space="preserve">социального </w:t>
      </w:r>
      <w:r>
        <w:rPr>
          <w:spacing w:val="-2"/>
        </w:rPr>
        <w:t>статуса;</w:t>
      </w:r>
    </w:p>
    <w:p w:rsidR="0031531B" w:rsidRDefault="003B787D">
      <w:pPr>
        <w:pStyle w:val="a3"/>
        <w:ind w:left="316" w:right="399"/>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УО как субъекта отношений с педагогическим работником, родителями (законными представителями), другими детьми;</w:t>
      </w:r>
    </w:p>
    <w:p w:rsidR="0031531B" w:rsidRDefault="003B787D">
      <w:pPr>
        <w:pStyle w:val="a3"/>
        <w:ind w:left="316" w:right="409"/>
      </w:pPr>
      <w:r>
        <w:t>объединение обучения и воспитания в целостный образовательный процесс на</w:t>
      </w:r>
      <w:r>
        <w:rPr>
          <w:spacing w:val="-3"/>
        </w:rPr>
        <w:t xml:space="preserve"> </w:t>
      </w:r>
      <w:r>
        <w:t>основе духовно-нравственных и социокультурных ценностей, принятых в обществе правил и норм поведения в интересах человека, семьи, общества;</w:t>
      </w:r>
    </w:p>
    <w:p w:rsidR="0031531B" w:rsidRDefault="003B787D">
      <w:pPr>
        <w:pStyle w:val="a3"/>
        <w:spacing w:before="1"/>
        <w:ind w:left="316" w:right="397"/>
      </w:pPr>
      <w:r>
        <w:t>формирование общей культуры личности обучающихся с УО, развитие их социальных, нравственных, эстетических, интеллектуальных, физических качеств, инициативности, самостоятельности</w:t>
      </w:r>
      <w:r>
        <w:rPr>
          <w:spacing w:val="-1"/>
        </w:rPr>
        <w:t xml:space="preserve"> </w:t>
      </w:r>
      <w:r>
        <w:t>и</w:t>
      </w:r>
      <w:r>
        <w:rPr>
          <w:spacing w:val="-2"/>
        </w:rPr>
        <w:t xml:space="preserve"> </w:t>
      </w:r>
      <w:r>
        <w:t>ответственности ребенка, формирование предпосылок учебной деятельности;</w:t>
      </w:r>
    </w:p>
    <w:p w:rsidR="0031531B" w:rsidRDefault="003B787D">
      <w:pPr>
        <w:pStyle w:val="a3"/>
        <w:spacing w:before="3" w:line="237" w:lineRule="auto"/>
        <w:ind w:left="316" w:right="404"/>
      </w:pPr>
      <w:r>
        <w:t>формирование социокультурной среды, соответствующей психофизическим и индивидуальным особенностям развития обучающихся с УО;</w:t>
      </w:r>
    </w:p>
    <w:p w:rsidR="0031531B" w:rsidRDefault="003B787D">
      <w:pPr>
        <w:pStyle w:val="a3"/>
        <w:spacing w:before="3"/>
        <w:ind w:left="316" w:right="406"/>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t>абилитации</w:t>
      </w:r>
      <w:proofErr w:type="spellEnd"/>
      <w:r>
        <w:t>), охраны и укрепления здоровья обучающихся с УО;</w:t>
      </w:r>
    </w:p>
    <w:p w:rsidR="0031531B" w:rsidRDefault="003B787D">
      <w:pPr>
        <w:pStyle w:val="a3"/>
        <w:spacing w:before="3"/>
        <w:ind w:left="316" w:right="420"/>
      </w:pPr>
      <w:r>
        <w:t>обеспечение преемственности целей, задач и содержания дошкольного и начального общего образования.</w:t>
      </w:r>
    </w:p>
    <w:p w:rsidR="0031531B" w:rsidRDefault="003B787D">
      <w:pPr>
        <w:ind w:left="316" w:right="403" w:firstLine="720"/>
        <w:jc w:val="both"/>
        <w:rPr>
          <w:i/>
          <w:sz w:val="24"/>
        </w:rPr>
      </w:pPr>
      <w:r>
        <w:rPr>
          <w:sz w:val="24"/>
        </w:rPr>
        <w:t>*</w:t>
      </w:r>
      <w:r>
        <w:rPr>
          <w:i/>
          <w:sz w:val="24"/>
          <w:u w:val="single"/>
        </w:rPr>
        <w:t>Цели и задачи реализации Программы соответствуют п. 10.1, п. 10.2</w:t>
      </w:r>
      <w:r>
        <w:rPr>
          <w:i/>
          <w:spacing w:val="40"/>
          <w:sz w:val="24"/>
          <w:u w:val="single"/>
        </w:rPr>
        <w:t xml:space="preserve"> </w:t>
      </w:r>
      <w:r>
        <w:rPr>
          <w:i/>
          <w:sz w:val="24"/>
          <w:u w:val="single"/>
        </w:rPr>
        <w:t>Федеральной</w:t>
      </w:r>
      <w:r>
        <w:rPr>
          <w:i/>
          <w:sz w:val="24"/>
        </w:rPr>
        <w:t xml:space="preserve"> </w:t>
      </w:r>
      <w:r>
        <w:rPr>
          <w:i/>
          <w:sz w:val="24"/>
          <w:u w:val="single"/>
        </w:rPr>
        <w:t>адаптированной образовательной программы дошкольного образования для обучающихся с</w:t>
      </w:r>
      <w:r>
        <w:rPr>
          <w:i/>
          <w:sz w:val="24"/>
        </w:rPr>
        <w:t xml:space="preserve"> </w:t>
      </w:r>
      <w:r>
        <w:rPr>
          <w:i/>
          <w:sz w:val="24"/>
          <w:u w:val="single"/>
        </w:rPr>
        <w:t>ограниченными возможностями здоровья (приказ Министерства просвещения Российской</w:t>
      </w:r>
      <w:r>
        <w:rPr>
          <w:i/>
          <w:sz w:val="24"/>
        </w:rPr>
        <w:t xml:space="preserve"> </w:t>
      </w:r>
      <w:r>
        <w:rPr>
          <w:i/>
          <w:sz w:val="24"/>
          <w:u w:val="single"/>
        </w:rPr>
        <w:t>Федерации от 24 ноября 2022 г. № 1022, зарегистрирован в Министерстве юстиции</w:t>
      </w:r>
      <w:r>
        <w:rPr>
          <w:i/>
          <w:sz w:val="24"/>
        </w:rPr>
        <w:t xml:space="preserve"> </w:t>
      </w:r>
      <w:r>
        <w:rPr>
          <w:i/>
          <w:sz w:val="24"/>
          <w:u w:val="single"/>
        </w:rPr>
        <w:t>Российской Федерации 27 января 2023 г., регистрационный № 72149).</w:t>
      </w:r>
    </w:p>
    <w:p w:rsidR="0031531B" w:rsidRDefault="0031531B">
      <w:pPr>
        <w:pStyle w:val="a3"/>
        <w:spacing w:before="1"/>
        <w:ind w:left="0" w:firstLine="0"/>
        <w:jc w:val="left"/>
        <w:rPr>
          <w:i/>
        </w:rPr>
      </w:pPr>
    </w:p>
    <w:p w:rsidR="0031531B" w:rsidRDefault="003B787D">
      <w:pPr>
        <w:pStyle w:val="2"/>
        <w:ind w:left="1637"/>
      </w:pPr>
      <w:bookmarkStart w:id="7" w:name="Принципы_и_подходы_к_формированию_Програ"/>
      <w:bookmarkStart w:id="8" w:name="_bookmark2"/>
      <w:bookmarkEnd w:id="7"/>
      <w:bookmarkEnd w:id="8"/>
      <w:r>
        <w:t>Принципы</w:t>
      </w:r>
      <w:r>
        <w:rPr>
          <w:spacing w:val="-10"/>
        </w:rPr>
        <w:t xml:space="preserve"> </w:t>
      </w:r>
      <w:r>
        <w:t>и</w:t>
      </w:r>
      <w:r>
        <w:rPr>
          <w:spacing w:val="-5"/>
        </w:rPr>
        <w:t xml:space="preserve"> </w:t>
      </w:r>
      <w:r>
        <w:t>подходы</w:t>
      </w:r>
      <w:r>
        <w:rPr>
          <w:spacing w:val="-5"/>
        </w:rPr>
        <w:t xml:space="preserve"> </w:t>
      </w:r>
      <w:r>
        <w:t>к</w:t>
      </w:r>
      <w:r>
        <w:rPr>
          <w:spacing w:val="-2"/>
        </w:rPr>
        <w:t xml:space="preserve"> </w:t>
      </w:r>
      <w:r>
        <w:t>формированию</w:t>
      </w:r>
      <w:r>
        <w:rPr>
          <w:spacing w:val="1"/>
        </w:rPr>
        <w:t xml:space="preserve"> </w:t>
      </w:r>
      <w:r>
        <w:rPr>
          <w:spacing w:val="-2"/>
        </w:rPr>
        <w:t>Программы</w:t>
      </w:r>
    </w:p>
    <w:p w:rsidR="0031531B" w:rsidRDefault="003B787D">
      <w:pPr>
        <w:pStyle w:val="3"/>
        <w:spacing w:before="2" w:line="275" w:lineRule="exact"/>
        <w:ind w:left="1094"/>
      </w:pPr>
      <w:r>
        <w:rPr>
          <w:u w:val="single"/>
        </w:rPr>
        <w:t>Обязательная</w:t>
      </w:r>
      <w:r>
        <w:rPr>
          <w:spacing w:val="-4"/>
          <w:u w:val="single"/>
        </w:rPr>
        <w:t xml:space="preserve"> часть</w:t>
      </w:r>
    </w:p>
    <w:p w:rsidR="0031531B" w:rsidRDefault="003B787D">
      <w:pPr>
        <w:pStyle w:val="a3"/>
        <w:ind w:left="316" w:right="401"/>
      </w:pPr>
      <w:r>
        <w:t xml:space="preserve">В соответствии с Федеральным государственным образовательным стандартом дошкольного образования (далее – Стандарт) Программа построена на следующих </w:t>
      </w:r>
      <w:r>
        <w:rPr>
          <w:b/>
          <w:i/>
          <w:spacing w:val="-2"/>
        </w:rPr>
        <w:t>принципах</w:t>
      </w:r>
      <w:r>
        <w:rPr>
          <w:spacing w:val="-2"/>
        </w:rPr>
        <w:t>:</w:t>
      </w:r>
    </w:p>
    <w:p w:rsidR="0031531B" w:rsidRDefault="0031531B">
      <w:pPr>
        <w:sectPr w:rsidR="0031531B">
          <w:pgSz w:w="11910" w:h="16830"/>
          <w:pgMar w:top="1040" w:right="440" w:bottom="780" w:left="1100" w:header="0" w:footer="522" w:gutter="0"/>
          <w:cols w:space="720"/>
        </w:sectPr>
      </w:pPr>
    </w:p>
    <w:p w:rsidR="0031531B" w:rsidRDefault="003B787D">
      <w:pPr>
        <w:pStyle w:val="a4"/>
        <w:numPr>
          <w:ilvl w:val="0"/>
          <w:numId w:val="85"/>
        </w:numPr>
        <w:tabs>
          <w:tab w:val="left" w:pos="1276"/>
        </w:tabs>
        <w:spacing w:before="64" w:line="275" w:lineRule="exact"/>
        <w:ind w:left="1276"/>
        <w:jc w:val="both"/>
        <w:rPr>
          <w:i/>
          <w:sz w:val="24"/>
        </w:rPr>
      </w:pPr>
      <w:r>
        <w:rPr>
          <w:i/>
          <w:sz w:val="24"/>
        </w:rPr>
        <w:lastRenderedPageBreak/>
        <w:t>Поддержка</w:t>
      </w:r>
      <w:r>
        <w:rPr>
          <w:i/>
          <w:spacing w:val="-3"/>
          <w:sz w:val="24"/>
        </w:rPr>
        <w:t xml:space="preserve"> </w:t>
      </w:r>
      <w:r>
        <w:rPr>
          <w:i/>
          <w:sz w:val="24"/>
        </w:rPr>
        <w:t>разнообразия</w:t>
      </w:r>
      <w:r>
        <w:rPr>
          <w:i/>
          <w:spacing w:val="-3"/>
          <w:sz w:val="24"/>
        </w:rPr>
        <w:t xml:space="preserve"> </w:t>
      </w:r>
      <w:r>
        <w:rPr>
          <w:i/>
          <w:spacing w:val="-2"/>
          <w:sz w:val="24"/>
        </w:rPr>
        <w:t>детства.</w:t>
      </w:r>
    </w:p>
    <w:p w:rsidR="0031531B" w:rsidRDefault="003B787D">
      <w:pPr>
        <w:pStyle w:val="a3"/>
        <w:ind w:left="316" w:right="400" w:firstLine="706"/>
      </w:pPr>
      <w:r>
        <w:t>Поддержка разнообразия детства в заложенном во ФГОС дошкольного образования понимании связана: 1) с многообразием социальных, личностных, культурных, языковых, этнических особенностей, религиозных и иных общностей; 2) с нарастающей неопределённостью и мобильностью современного мира; 3) с умением ориентироваться в многообразии жизненных ситуаций, необходимостью сохранять свою идентичность в сочетании со способностью позитивно, конструктивно и гибко взаимодействовать с другими людьми и т.д.</w:t>
      </w:r>
    </w:p>
    <w:p w:rsidR="0031531B" w:rsidRDefault="003B787D">
      <w:pPr>
        <w:pStyle w:val="a4"/>
        <w:numPr>
          <w:ilvl w:val="0"/>
          <w:numId w:val="85"/>
        </w:numPr>
        <w:tabs>
          <w:tab w:val="left" w:pos="1439"/>
        </w:tabs>
        <w:spacing w:before="67" w:line="237" w:lineRule="auto"/>
        <w:ind w:left="316" w:right="399" w:firstLine="778"/>
        <w:jc w:val="both"/>
        <w:rPr>
          <w:sz w:val="24"/>
        </w:rPr>
      </w:pPr>
      <w:r>
        <w:rPr>
          <w:i/>
          <w:sz w:val="24"/>
        </w:rPr>
        <w:t xml:space="preserve">Сохранение уникальности и </w:t>
      </w:r>
      <w:proofErr w:type="spellStart"/>
      <w:r>
        <w:rPr>
          <w:i/>
          <w:sz w:val="24"/>
        </w:rPr>
        <w:t>самоценности</w:t>
      </w:r>
      <w:proofErr w:type="spellEnd"/>
      <w:r>
        <w:rPr>
          <w:i/>
          <w:sz w:val="24"/>
        </w:rPr>
        <w:t xml:space="preserve"> детства как важного этапа в общем развитии человека.</w:t>
      </w:r>
    </w:p>
    <w:p w:rsidR="0031531B" w:rsidRDefault="003B787D">
      <w:pPr>
        <w:pStyle w:val="a3"/>
        <w:spacing w:before="3"/>
        <w:ind w:left="316" w:right="399"/>
      </w:pPr>
      <w:proofErr w:type="spellStart"/>
      <w:r>
        <w:t>Самоценность</w:t>
      </w:r>
      <w:proofErr w:type="spellEnd"/>
      <w: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Но и </w:t>
      </w:r>
      <w:proofErr w:type="spellStart"/>
      <w:r>
        <w:t>самоценность</w:t>
      </w:r>
      <w:proofErr w:type="spellEnd"/>
      <w:r>
        <w:t xml:space="preserve"> детства органично связана с последующими этапами развития.</w:t>
      </w:r>
    </w:p>
    <w:p w:rsidR="0031531B" w:rsidRDefault="003B787D">
      <w:pPr>
        <w:pStyle w:val="a3"/>
        <w:ind w:left="316" w:right="401"/>
      </w:pPr>
      <w:r>
        <w:t>При типичном развитии подготовка к этим последующим этапам в дошкольном возрасте происходит в основном имплицитно, прежде всего, в виде подражания (сначала спонтанного, потом произвольного), игры.</w:t>
      </w:r>
    </w:p>
    <w:p w:rsidR="0031531B" w:rsidRDefault="003B787D">
      <w:pPr>
        <w:pStyle w:val="a3"/>
        <w:ind w:left="316" w:right="399"/>
      </w:pPr>
      <w:r>
        <w:t>Согласно ФГОС, этот принцип подразумевает полноценное проживание ребенком всех этапов детства (младенческого, раннего и дошкольного детства), обогащение детского развития. В условиях искажённого развития границы между этапами детства (иногда и самого детства) размыты и смещены, психический возраст по отдельным функциям может очень сильно различаться, и говорить о полноценности проживания этапов детства без предшествующей коррекционной работы не представляется возможным.</w:t>
      </w:r>
    </w:p>
    <w:p w:rsidR="0031531B" w:rsidRDefault="003B787D">
      <w:pPr>
        <w:pStyle w:val="a4"/>
        <w:numPr>
          <w:ilvl w:val="0"/>
          <w:numId w:val="85"/>
        </w:numPr>
        <w:tabs>
          <w:tab w:val="left" w:pos="1276"/>
        </w:tabs>
        <w:ind w:left="1276"/>
        <w:jc w:val="both"/>
        <w:rPr>
          <w:i/>
          <w:sz w:val="24"/>
        </w:rPr>
      </w:pPr>
      <w:r>
        <w:rPr>
          <w:i/>
          <w:sz w:val="24"/>
        </w:rPr>
        <w:t>Позитивная</w:t>
      </w:r>
      <w:r>
        <w:rPr>
          <w:i/>
          <w:spacing w:val="-3"/>
          <w:sz w:val="24"/>
        </w:rPr>
        <w:t xml:space="preserve"> </w:t>
      </w:r>
      <w:r>
        <w:rPr>
          <w:i/>
          <w:sz w:val="24"/>
        </w:rPr>
        <w:t>социализация</w:t>
      </w:r>
      <w:r>
        <w:rPr>
          <w:i/>
          <w:spacing w:val="-7"/>
          <w:sz w:val="24"/>
        </w:rPr>
        <w:t xml:space="preserve"> </w:t>
      </w:r>
      <w:r>
        <w:rPr>
          <w:i/>
          <w:spacing w:val="-2"/>
          <w:sz w:val="24"/>
        </w:rPr>
        <w:t>ребенка.</w:t>
      </w:r>
    </w:p>
    <w:p w:rsidR="0031531B" w:rsidRDefault="003B787D">
      <w:pPr>
        <w:pStyle w:val="a4"/>
        <w:numPr>
          <w:ilvl w:val="0"/>
          <w:numId w:val="85"/>
        </w:numPr>
        <w:tabs>
          <w:tab w:val="left" w:pos="1218"/>
        </w:tabs>
        <w:spacing w:before="2"/>
        <w:ind w:left="316" w:right="407" w:firstLine="720"/>
        <w:jc w:val="both"/>
        <w:rPr>
          <w:i/>
        </w:rPr>
      </w:pPr>
      <w:r>
        <w:rPr>
          <w:i/>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1531B" w:rsidRDefault="003B787D">
      <w:pPr>
        <w:pStyle w:val="a3"/>
        <w:spacing w:before="4" w:line="237" w:lineRule="auto"/>
        <w:ind w:left="316" w:right="409"/>
      </w:pPr>
      <w:r>
        <w:t>Данный принцип предполагает базовую ценностную ориентацию на достоинство каждого участника взаимодействия, прежде всего - ребёнка,</w:t>
      </w:r>
    </w:p>
    <w:p w:rsidR="0031531B" w:rsidRDefault="003B787D">
      <w:pPr>
        <w:pStyle w:val="a4"/>
        <w:numPr>
          <w:ilvl w:val="0"/>
          <w:numId w:val="85"/>
        </w:numPr>
        <w:tabs>
          <w:tab w:val="left" w:pos="1405"/>
        </w:tabs>
        <w:spacing w:before="6" w:line="237" w:lineRule="auto"/>
        <w:ind w:left="316" w:right="406" w:firstLine="720"/>
        <w:jc w:val="both"/>
        <w:rPr>
          <w:i/>
          <w:sz w:val="24"/>
        </w:rPr>
      </w:pPr>
      <w:r>
        <w:rPr>
          <w:i/>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1531B" w:rsidRDefault="003B787D">
      <w:pPr>
        <w:pStyle w:val="a4"/>
        <w:numPr>
          <w:ilvl w:val="0"/>
          <w:numId w:val="85"/>
        </w:numPr>
        <w:tabs>
          <w:tab w:val="left" w:pos="1276"/>
        </w:tabs>
        <w:spacing w:before="4" w:line="275" w:lineRule="exact"/>
        <w:ind w:left="1276"/>
        <w:jc w:val="both"/>
        <w:rPr>
          <w:i/>
          <w:sz w:val="24"/>
        </w:rPr>
      </w:pPr>
      <w:r>
        <w:rPr>
          <w:i/>
          <w:sz w:val="24"/>
        </w:rPr>
        <w:t>Сотрудничество</w:t>
      </w:r>
      <w:r>
        <w:rPr>
          <w:i/>
          <w:spacing w:val="-5"/>
          <w:sz w:val="24"/>
        </w:rPr>
        <w:t xml:space="preserve"> </w:t>
      </w:r>
      <w:r>
        <w:rPr>
          <w:i/>
          <w:sz w:val="24"/>
        </w:rPr>
        <w:t>Организации</w:t>
      </w:r>
      <w:r>
        <w:rPr>
          <w:i/>
          <w:spacing w:val="-6"/>
          <w:sz w:val="24"/>
        </w:rPr>
        <w:t xml:space="preserve"> </w:t>
      </w:r>
      <w:r>
        <w:rPr>
          <w:i/>
          <w:sz w:val="24"/>
        </w:rPr>
        <w:t>с</w:t>
      </w:r>
      <w:r>
        <w:rPr>
          <w:i/>
          <w:spacing w:val="-2"/>
          <w:sz w:val="24"/>
        </w:rPr>
        <w:t xml:space="preserve"> семьей.</w:t>
      </w:r>
    </w:p>
    <w:p w:rsidR="0031531B" w:rsidRDefault="003B787D">
      <w:pPr>
        <w:pStyle w:val="a3"/>
        <w:ind w:left="316" w:right="397"/>
      </w:pPr>
      <w:r>
        <w:t>Этот принцип является исключительно важным по многим причинам: родители (или лица,</w:t>
      </w:r>
      <w:r>
        <w:rPr>
          <w:spacing w:val="-1"/>
        </w:rPr>
        <w:t xml:space="preserve"> </w:t>
      </w:r>
      <w:r>
        <w:t>их</w:t>
      </w:r>
      <w:r>
        <w:rPr>
          <w:spacing w:val="-3"/>
        </w:rPr>
        <w:t xml:space="preserve"> </w:t>
      </w:r>
      <w:r>
        <w:t>заменяющие)</w:t>
      </w:r>
      <w:r>
        <w:rPr>
          <w:spacing w:val="-2"/>
        </w:rPr>
        <w:t xml:space="preserve"> </w:t>
      </w:r>
      <w:r>
        <w:t>являются</w:t>
      </w:r>
      <w:r>
        <w:rPr>
          <w:spacing w:val="-4"/>
        </w:rPr>
        <w:t xml:space="preserve"> </w:t>
      </w:r>
      <w:r>
        <w:t>неотъемлемыми участниками образовательного процесса и</w:t>
      </w:r>
      <w:r>
        <w:rPr>
          <w:spacing w:val="-2"/>
        </w:rPr>
        <w:t xml:space="preserve"> </w:t>
      </w:r>
      <w:r>
        <w:t xml:space="preserve">в том смысле, что именно они принимают важные решения (например, о форме получения образования) и, что очень желательно, могут выступать в роли </w:t>
      </w:r>
      <w:proofErr w:type="spellStart"/>
      <w:r>
        <w:t>парапрофессионалов</w:t>
      </w:r>
      <w:proofErr w:type="spellEnd"/>
      <w:r>
        <w:t>.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31531B" w:rsidRDefault="003B787D">
      <w:pPr>
        <w:pStyle w:val="a4"/>
        <w:numPr>
          <w:ilvl w:val="0"/>
          <w:numId w:val="85"/>
        </w:numPr>
        <w:tabs>
          <w:tab w:val="left" w:pos="1276"/>
        </w:tabs>
        <w:spacing w:before="4" w:line="275" w:lineRule="exact"/>
        <w:ind w:left="1276"/>
        <w:jc w:val="both"/>
        <w:rPr>
          <w:i/>
          <w:sz w:val="24"/>
        </w:rPr>
      </w:pPr>
      <w:r>
        <w:rPr>
          <w:i/>
          <w:sz w:val="24"/>
        </w:rPr>
        <w:t>Возрастная</w:t>
      </w:r>
      <w:r>
        <w:rPr>
          <w:i/>
          <w:spacing w:val="-4"/>
          <w:sz w:val="24"/>
        </w:rPr>
        <w:t xml:space="preserve"> </w:t>
      </w:r>
      <w:r>
        <w:rPr>
          <w:i/>
          <w:sz w:val="24"/>
        </w:rPr>
        <w:t>адекватность</w:t>
      </w:r>
      <w:r>
        <w:rPr>
          <w:i/>
          <w:spacing w:val="1"/>
          <w:sz w:val="24"/>
        </w:rPr>
        <w:t xml:space="preserve"> </w:t>
      </w:r>
      <w:r>
        <w:rPr>
          <w:i/>
          <w:spacing w:val="-2"/>
          <w:sz w:val="24"/>
        </w:rPr>
        <w:t>образования.</w:t>
      </w:r>
    </w:p>
    <w:p w:rsidR="0031531B" w:rsidRDefault="003B787D">
      <w:pPr>
        <w:pStyle w:val="a3"/>
        <w:ind w:left="316" w:right="406"/>
      </w:pPr>
      <w:r>
        <w:t xml:space="preserve">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w:t>
      </w:r>
      <w:r>
        <w:rPr>
          <w:spacing w:val="-2"/>
        </w:rPr>
        <w:t>обучающихся.</w:t>
      </w:r>
    </w:p>
    <w:p w:rsidR="0031531B" w:rsidRDefault="0031531B">
      <w:pPr>
        <w:pStyle w:val="a3"/>
        <w:spacing w:before="6"/>
        <w:ind w:left="0" w:firstLine="0"/>
        <w:jc w:val="left"/>
      </w:pPr>
    </w:p>
    <w:p w:rsidR="0031531B" w:rsidRDefault="003B787D">
      <w:pPr>
        <w:pStyle w:val="2"/>
        <w:spacing w:line="237" w:lineRule="auto"/>
        <w:ind w:left="316" w:right="397" w:firstLine="720"/>
        <w:jc w:val="both"/>
      </w:pPr>
      <w:bookmarkStart w:id="9" w:name="Специфические_принципы_и_подходы_к_форми"/>
      <w:bookmarkEnd w:id="9"/>
      <w:r>
        <w:t>Специфические принципы и подходы к формированию АОП ДО для обучающихся с УО:</w:t>
      </w:r>
    </w:p>
    <w:p w:rsidR="0031531B" w:rsidRDefault="003B787D">
      <w:pPr>
        <w:pStyle w:val="a4"/>
        <w:numPr>
          <w:ilvl w:val="0"/>
          <w:numId w:val="84"/>
        </w:numPr>
        <w:tabs>
          <w:tab w:val="left" w:pos="1276"/>
        </w:tabs>
        <w:spacing w:line="274" w:lineRule="exact"/>
        <w:ind w:left="1276"/>
        <w:jc w:val="both"/>
        <w:rPr>
          <w:sz w:val="24"/>
        </w:rPr>
      </w:pPr>
      <w:r>
        <w:rPr>
          <w:sz w:val="24"/>
        </w:rPr>
        <w:t>Принцип</w:t>
      </w:r>
      <w:r>
        <w:rPr>
          <w:spacing w:val="-11"/>
          <w:sz w:val="24"/>
        </w:rPr>
        <w:t xml:space="preserve"> </w:t>
      </w:r>
      <w:r>
        <w:rPr>
          <w:sz w:val="24"/>
        </w:rPr>
        <w:t>учета</w:t>
      </w:r>
      <w:r>
        <w:rPr>
          <w:spacing w:val="-2"/>
          <w:sz w:val="24"/>
        </w:rPr>
        <w:t xml:space="preserve"> </w:t>
      </w:r>
      <w:r>
        <w:rPr>
          <w:sz w:val="24"/>
        </w:rPr>
        <w:t>единства</w:t>
      </w:r>
      <w:r>
        <w:rPr>
          <w:spacing w:val="-5"/>
          <w:sz w:val="24"/>
        </w:rPr>
        <w:t xml:space="preserve"> </w:t>
      </w:r>
      <w:r>
        <w:rPr>
          <w:sz w:val="24"/>
        </w:rPr>
        <w:t>диагностики</w:t>
      </w:r>
      <w:r>
        <w:rPr>
          <w:spacing w:val="-9"/>
          <w:sz w:val="24"/>
        </w:rPr>
        <w:t xml:space="preserve"> </w:t>
      </w:r>
      <w:r>
        <w:rPr>
          <w:sz w:val="24"/>
        </w:rPr>
        <w:t>и</w:t>
      </w:r>
      <w:r>
        <w:rPr>
          <w:spacing w:val="-10"/>
          <w:sz w:val="24"/>
        </w:rPr>
        <w:t xml:space="preserve"> </w:t>
      </w:r>
      <w:r>
        <w:rPr>
          <w:sz w:val="24"/>
        </w:rPr>
        <w:t>коррекции</w:t>
      </w:r>
      <w:r>
        <w:rPr>
          <w:spacing w:val="-8"/>
          <w:sz w:val="24"/>
        </w:rPr>
        <w:t xml:space="preserve"> </w:t>
      </w:r>
      <w:r>
        <w:rPr>
          <w:sz w:val="24"/>
        </w:rPr>
        <w:t>отклонений</w:t>
      </w:r>
      <w:r>
        <w:rPr>
          <w:spacing w:val="-9"/>
          <w:sz w:val="24"/>
        </w:rPr>
        <w:t xml:space="preserve"> </w:t>
      </w:r>
      <w:r>
        <w:rPr>
          <w:sz w:val="24"/>
        </w:rPr>
        <w:t>в</w:t>
      </w:r>
      <w:r>
        <w:rPr>
          <w:spacing w:val="-4"/>
          <w:sz w:val="24"/>
        </w:rPr>
        <w:t xml:space="preserve"> </w:t>
      </w:r>
      <w:r>
        <w:rPr>
          <w:spacing w:val="-2"/>
          <w:sz w:val="24"/>
        </w:rPr>
        <w:t>развитии.</w:t>
      </w:r>
    </w:p>
    <w:p w:rsidR="0031531B" w:rsidRDefault="003B787D">
      <w:pPr>
        <w:pStyle w:val="a4"/>
        <w:numPr>
          <w:ilvl w:val="0"/>
          <w:numId w:val="84"/>
        </w:numPr>
        <w:tabs>
          <w:tab w:val="left" w:pos="1314"/>
        </w:tabs>
        <w:spacing w:line="242" w:lineRule="auto"/>
        <w:ind w:left="316" w:right="413" w:firstLine="720"/>
        <w:jc w:val="both"/>
        <w:rPr>
          <w:sz w:val="24"/>
        </w:rPr>
      </w:pPr>
      <w:r>
        <w:rPr>
          <w:sz w:val="24"/>
        </w:rPr>
        <w:t>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31531B" w:rsidRDefault="003B787D">
      <w:pPr>
        <w:pStyle w:val="a4"/>
        <w:numPr>
          <w:ilvl w:val="0"/>
          <w:numId w:val="84"/>
        </w:numPr>
        <w:tabs>
          <w:tab w:val="left" w:pos="1424"/>
        </w:tabs>
        <w:ind w:left="316" w:right="403" w:firstLine="720"/>
        <w:jc w:val="both"/>
        <w:rPr>
          <w:sz w:val="24"/>
        </w:rPr>
      </w:pPr>
      <w:r>
        <w:rPr>
          <w:sz w:val="24"/>
        </w:rPr>
        <w:t xml:space="preserve">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w:t>
      </w:r>
      <w:r>
        <w:rPr>
          <w:spacing w:val="-2"/>
          <w:sz w:val="24"/>
        </w:rPr>
        <w:t>развития.</w:t>
      </w:r>
    </w:p>
    <w:p w:rsidR="0031531B" w:rsidRDefault="0031531B">
      <w:pPr>
        <w:jc w:val="both"/>
        <w:rPr>
          <w:sz w:val="24"/>
        </w:rPr>
        <w:sectPr w:rsidR="0031531B">
          <w:pgSz w:w="11910" w:h="16830"/>
          <w:pgMar w:top="980" w:right="440" w:bottom="720" w:left="1100" w:header="0" w:footer="522" w:gutter="0"/>
          <w:cols w:space="720"/>
        </w:sectPr>
      </w:pPr>
    </w:p>
    <w:p w:rsidR="0031531B" w:rsidRDefault="003B787D">
      <w:pPr>
        <w:pStyle w:val="a4"/>
        <w:numPr>
          <w:ilvl w:val="0"/>
          <w:numId w:val="84"/>
        </w:numPr>
        <w:tabs>
          <w:tab w:val="left" w:pos="1276"/>
        </w:tabs>
        <w:spacing w:before="64"/>
        <w:ind w:left="316" w:right="399" w:firstLine="720"/>
        <w:jc w:val="both"/>
        <w:rPr>
          <w:sz w:val="24"/>
        </w:rPr>
      </w:pPr>
      <w:r>
        <w:rPr>
          <w:sz w:val="24"/>
        </w:rPr>
        <w:lastRenderedPageBreak/>
        <w:t>Принцип</w:t>
      </w:r>
      <w:r>
        <w:rPr>
          <w:spacing w:val="-2"/>
          <w:sz w:val="24"/>
        </w:rPr>
        <w:t xml:space="preserve"> </w:t>
      </w:r>
      <w:r>
        <w:rPr>
          <w:sz w:val="24"/>
        </w:rPr>
        <w:t>учета развивающего характера обучения,</w:t>
      </w:r>
      <w:r>
        <w:rPr>
          <w:spacing w:val="-5"/>
          <w:sz w:val="24"/>
        </w:rPr>
        <w:t xml:space="preserve"> </w:t>
      </w:r>
      <w:r>
        <w:rPr>
          <w:sz w:val="24"/>
        </w:rPr>
        <w:t>основывающегося</w:t>
      </w:r>
      <w:r>
        <w:rPr>
          <w:spacing w:val="-7"/>
          <w:sz w:val="24"/>
        </w:rPr>
        <w:t xml:space="preserve"> </w:t>
      </w:r>
      <w:r>
        <w:rPr>
          <w:sz w:val="24"/>
        </w:rPr>
        <w:t>на</w:t>
      </w:r>
      <w:r>
        <w:rPr>
          <w:spacing w:val="-3"/>
          <w:sz w:val="24"/>
        </w:rPr>
        <w:t xml:space="preserve"> </w:t>
      </w:r>
      <w:r>
        <w:rPr>
          <w:sz w:val="24"/>
        </w:rPr>
        <w:t>положении о ведущей роли обучения в развитии ребенка, учета соотношения "актуального уровня развития" ребенка и его "зоны ближайшего развития".</w:t>
      </w:r>
    </w:p>
    <w:p w:rsidR="0031531B" w:rsidRDefault="003B787D">
      <w:pPr>
        <w:pStyle w:val="a4"/>
        <w:numPr>
          <w:ilvl w:val="0"/>
          <w:numId w:val="84"/>
        </w:numPr>
        <w:tabs>
          <w:tab w:val="left" w:pos="1539"/>
        </w:tabs>
        <w:spacing w:before="60" w:line="242" w:lineRule="auto"/>
        <w:ind w:left="383" w:right="399" w:firstLine="710"/>
        <w:jc w:val="both"/>
      </w:pPr>
      <w:r>
        <w:rPr>
          <w:sz w:val="24"/>
        </w:rPr>
        <w:t xml:space="preserve">Принцип учета приоритетности формирования способов усвоения </w:t>
      </w:r>
      <w:proofErr w:type="spellStart"/>
      <w:r>
        <w:rPr>
          <w:sz w:val="24"/>
        </w:rPr>
        <w:t>общественного</w:t>
      </w:r>
      <w:r>
        <w:t>опыта</w:t>
      </w:r>
      <w:proofErr w:type="spellEnd"/>
      <w:r>
        <w:t xml:space="preserve"> ребенком (в том числе и элементов учебной деятельности) как одной из ведущих задач</w:t>
      </w:r>
      <w:r>
        <w:rPr>
          <w:spacing w:val="-8"/>
        </w:rPr>
        <w:t xml:space="preserve"> </w:t>
      </w:r>
      <w:r>
        <w:t>обучения, которое является ключом к его развитию и раскрытию потенциальных возможностей и способностей.</w:t>
      </w:r>
    </w:p>
    <w:p w:rsidR="0031531B" w:rsidRDefault="003B787D">
      <w:pPr>
        <w:pStyle w:val="a4"/>
        <w:numPr>
          <w:ilvl w:val="0"/>
          <w:numId w:val="84"/>
        </w:numPr>
        <w:tabs>
          <w:tab w:val="left" w:pos="1448"/>
        </w:tabs>
        <w:spacing w:line="237" w:lineRule="auto"/>
        <w:ind w:left="316" w:right="405" w:firstLine="720"/>
        <w:jc w:val="both"/>
        <w:rPr>
          <w:sz w:val="24"/>
        </w:rPr>
      </w:pPr>
      <w:r>
        <w:rPr>
          <w:sz w:val="24"/>
        </w:rPr>
        <w:t xml:space="preserve">Принцип обогащения традиционных видов детской деятельности новым </w:t>
      </w:r>
      <w:r>
        <w:rPr>
          <w:spacing w:val="-2"/>
          <w:sz w:val="24"/>
        </w:rPr>
        <w:t>содержанием.</w:t>
      </w:r>
    </w:p>
    <w:p w:rsidR="0031531B" w:rsidRDefault="003B787D">
      <w:pPr>
        <w:pStyle w:val="a4"/>
        <w:numPr>
          <w:ilvl w:val="0"/>
          <w:numId w:val="84"/>
        </w:numPr>
        <w:tabs>
          <w:tab w:val="left" w:pos="1304"/>
        </w:tabs>
        <w:ind w:left="316" w:right="415" w:firstLine="720"/>
        <w:jc w:val="both"/>
        <w:rPr>
          <w:sz w:val="24"/>
        </w:rPr>
      </w:pPr>
      <w:r>
        <w:rPr>
          <w:sz w:val="24"/>
        </w:rPr>
        <w:t xml:space="preserve">Принцип стимуляции эмоционального реагирования, </w:t>
      </w:r>
      <w:proofErr w:type="spellStart"/>
      <w:r>
        <w:rPr>
          <w:sz w:val="24"/>
        </w:rPr>
        <w:t>эмпатии</w:t>
      </w:r>
      <w:proofErr w:type="spellEnd"/>
      <w:r>
        <w:rPr>
          <w:sz w:val="24"/>
        </w:rPr>
        <w:t xml:space="preserve"> и использование их для развития практической деятельности обучающихся, общения и воспитания адекватного </w:t>
      </w:r>
      <w:r>
        <w:rPr>
          <w:spacing w:val="-2"/>
          <w:sz w:val="24"/>
        </w:rPr>
        <w:t>поведения.</w:t>
      </w:r>
    </w:p>
    <w:p w:rsidR="0031531B" w:rsidRDefault="003B787D">
      <w:pPr>
        <w:pStyle w:val="a4"/>
        <w:numPr>
          <w:ilvl w:val="0"/>
          <w:numId w:val="84"/>
        </w:numPr>
        <w:tabs>
          <w:tab w:val="left" w:pos="1290"/>
        </w:tabs>
        <w:spacing w:before="4" w:line="237" w:lineRule="auto"/>
        <w:ind w:left="316" w:right="407" w:firstLine="720"/>
        <w:jc w:val="both"/>
        <w:rPr>
          <w:sz w:val="24"/>
        </w:rPr>
      </w:pPr>
      <w:r>
        <w:rPr>
          <w:sz w:val="24"/>
        </w:rPr>
        <w:t>Принцип расширения форм взаимодействия педагогических работников с детьми и создание условий для активизации форм партнерского сотрудничества между</w:t>
      </w:r>
      <w:r>
        <w:rPr>
          <w:spacing w:val="-1"/>
          <w:sz w:val="24"/>
        </w:rPr>
        <w:t xml:space="preserve"> </w:t>
      </w:r>
      <w:r>
        <w:rPr>
          <w:sz w:val="24"/>
        </w:rPr>
        <w:t>детьми.</w:t>
      </w:r>
    </w:p>
    <w:p w:rsidR="0031531B" w:rsidRDefault="003B787D">
      <w:pPr>
        <w:pStyle w:val="a4"/>
        <w:numPr>
          <w:ilvl w:val="0"/>
          <w:numId w:val="84"/>
        </w:numPr>
        <w:tabs>
          <w:tab w:val="left" w:pos="1429"/>
        </w:tabs>
        <w:spacing w:line="242" w:lineRule="auto"/>
        <w:ind w:left="316" w:right="397" w:firstLine="720"/>
        <w:jc w:val="both"/>
        <w:rPr>
          <w:sz w:val="24"/>
        </w:rPr>
      </w:pPr>
      <w:r>
        <w:rPr>
          <w:sz w:val="24"/>
        </w:rPr>
        <w:t>Принцип учета роли родителей (законных представителей) или лиц, их заменяющих, в коррекционно-педагогической работе.</w:t>
      </w:r>
    </w:p>
    <w:p w:rsidR="0031531B" w:rsidRDefault="003B787D">
      <w:pPr>
        <w:pStyle w:val="a4"/>
        <w:numPr>
          <w:ilvl w:val="0"/>
          <w:numId w:val="84"/>
        </w:numPr>
        <w:tabs>
          <w:tab w:val="left" w:pos="1396"/>
        </w:tabs>
        <w:spacing w:line="254" w:lineRule="auto"/>
        <w:ind w:left="950" w:right="1189" w:firstLine="86"/>
        <w:jc w:val="both"/>
        <w:rPr>
          <w:sz w:val="24"/>
        </w:rPr>
      </w:pPr>
      <w:r>
        <w:rPr>
          <w:sz w:val="24"/>
        </w:rPr>
        <w:t>Принцип</w:t>
      </w:r>
      <w:r>
        <w:rPr>
          <w:spacing w:val="-11"/>
          <w:sz w:val="24"/>
        </w:rPr>
        <w:t xml:space="preserve"> </w:t>
      </w:r>
      <w:r>
        <w:rPr>
          <w:sz w:val="24"/>
        </w:rPr>
        <w:t>учета</w:t>
      </w:r>
      <w:r>
        <w:rPr>
          <w:spacing w:val="-5"/>
          <w:sz w:val="24"/>
        </w:rPr>
        <w:t xml:space="preserve"> </w:t>
      </w:r>
      <w:r>
        <w:rPr>
          <w:sz w:val="24"/>
        </w:rPr>
        <w:t>анализа</w:t>
      </w:r>
      <w:r>
        <w:rPr>
          <w:spacing w:val="-5"/>
          <w:sz w:val="24"/>
        </w:rPr>
        <w:t xml:space="preserve"> </w:t>
      </w:r>
      <w:r>
        <w:rPr>
          <w:sz w:val="24"/>
        </w:rPr>
        <w:t>социальной</w:t>
      </w:r>
      <w:r>
        <w:rPr>
          <w:spacing w:val="-10"/>
          <w:sz w:val="24"/>
        </w:rPr>
        <w:t xml:space="preserve"> </w:t>
      </w:r>
      <w:r>
        <w:rPr>
          <w:sz w:val="24"/>
        </w:rPr>
        <w:t>ситуации</w:t>
      </w:r>
      <w:r>
        <w:rPr>
          <w:spacing w:val="-3"/>
          <w:sz w:val="24"/>
        </w:rPr>
        <w:t xml:space="preserve"> </w:t>
      </w:r>
      <w:r>
        <w:rPr>
          <w:sz w:val="24"/>
        </w:rPr>
        <w:t>развития</w:t>
      </w:r>
      <w:r>
        <w:rPr>
          <w:spacing w:val="-7"/>
          <w:sz w:val="24"/>
        </w:rPr>
        <w:t xml:space="preserve"> </w:t>
      </w:r>
      <w:r>
        <w:rPr>
          <w:sz w:val="24"/>
        </w:rPr>
        <w:t>ребенка</w:t>
      </w:r>
      <w:r>
        <w:rPr>
          <w:spacing w:val="-5"/>
          <w:sz w:val="24"/>
        </w:rPr>
        <w:t xml:space="preserve"> </w:t>
      </w:r>
      <w:r>
        <w:rPr>
          <w:sz w:val="24"/>
        </w:rPr>
        <w:t>и</w:t>
      </w:r>
      <w:r>
        <w:rPr>
          <w:spacing w:val="-8"/>
          <w:sz w:val="24"/>
        </w:rPr>
        <w:t xml:space="preserve"> </w:t>
      </w:r>
      <w:r>
        <w:rPr>
          <w:sz w:val="24"/>
        </w:rPr>
        <w:t>его</w:t>
      </w:r>
      <w:r>
        <w:rPr>
          <w:spacing w:val="-9"/>
          <w:sz w:val="24"/>
        </w:rPr>
        <w:t xml:space="preserve"> </w:t>
      </w:r>
      <w:r>
        <w:rPr>
          <w:sz w:val="24"/>
        </w:rPr>
        <w:t xml:space="preserve">семьи. В основу формирования Программы положены следующие </w:t>
      </w:r>
      <w:r>
        <w:rPr>
          <w:b/>
          <w:i/>
          <w:sz w:val="24"/>
        </w:rPr>
        <w:t>подходы</w:t>
      </w:r>
      <w:r>
        <w:rPr>
          <w:sz w:val="24"/>
        </w:rPr>
        <w:t>:</w:t>
      </w:r>
    </w:p>
    <w:p w:rsidR="0031531B" w:rsidRDefault="003B787D">
      <w:pPr>
        <w:pStyle w:val="a4"/>
        <w:numPr>
          <w:ilvl w:val="0"/>
          <w:numId w:val="83"/>
        </w:numPr>
        <w:tabs>
          <w:tab w:val="left" w:pos="1232"/>
        </w:tabs>
        <w:spacing w:line="237" w:lineRule="auto"/>
        <w:ind w:right="232" w:firstLine="850"/>
        <w:jc w:val="both"/>
        <w:rPr>
          <w:sz w:val="24"/>
        </w:rPr>
      </w:pPr>
      <w:proofErr w:type="spellStart"/>
      <w:r>
        <w:rPr>
          <w:sz w:val="24"/>
        </w:rPr>
        <w:t>деятельностный</w:t>
      </w:r>
      <w:proofErr w:type="spellEnd"/>
      <w:r>
        <w:rPr>
          <w:sz w:val="24"/>
        </w:rPr>
        <w:t xml:space="preserve"> подход к организации целостной системы коррекционно- педагогической работы с ребенком;</w:t>
      </w:r>
    </w:p>
    <w:p w:rsidR="0031531B" w:rsidRDefault="003B787D">
      <w:pPr>
        <w:pStyle w:val="a4"/>
        <w:numPr>
          <w:ilvl w:val="0"/>
          <w:numId w:val="83"/>
        </w:numPr>
        <w:tabs>
          <w:tab w:val="left" w:pos="1232"/>
        </w:tabs>
        <w:spacing w:line="237" w:lineRule="auto"/>
        <w:ind w:right="243" w:firstLine="850"/>
        <w:jc w:val="both"/>
        <w:rPr>
          <w:sz w:val="24"/>
        </w:rPr>
      </w:pPr>
      <w:r>
        <w:rPr>
          <w:sz w:val="24"/>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31531B" w:rsidRDefault="003B787D">
      <w:pPr>
        <w:ind w:left="100" w:right="410" w:firstLine="850"/>
        <w:jc w:val="both"/>
        <w:rPr>
          <w:i/>
          <w:sz w:val="24"/>
        </w:rPr>
      </w:pPr>
      <w:r>
        <w:rPr>
          <w:sz w:val="24"/>
        </w:rPr>
        <w:t>*</w:t>
      </w:r>
      <w:r>
        <w:rPr>
          <w:i/>
          <w:sz w:val="24"/>
          <w:u w:val="single"/>
        </w:rPr>
        <w:t>Принципы и подходы формированию Программы соответствуют п. 10.3, п. 10.3.7</w:t>
      </w:r>
      <w:r>
        <w:rPr>
          <w:i/>
          <w:sz w:val="24"/>
        </w:rPr>
        <w:t xml:space="preserve"> </w:t>
      </w:r>
      <w:r>
        <w:rPr>
          <w:i/>
          <w:sz w:val="24"/>
          <w:u w:val="single"/>
        </w:rPr>
        <w:t>Федеральной адаптированной образовательной программы дошкольного образования для</w:t>
      </w:r>
      <w:r>
        <w:rPr>
          <w:i/>
          <w:sz w:val="24"/>
        </w:rPr>
        <w:t xml:space="preserve"> </w:t>
      </w:r>
      <w:r>
        <w:rPr>
          <w:i/>
          <w:sz w:val="24"/>
          <w:u w:val="single"/>
        </w:rPr>
        <w:t>обучающихся с ограниченными возможностями здоровья (приказ Министерства просвещения</w:t>
      </w:r>
      <w:r>
        <w:rPr>
          <w:i/>
          <w:sz w:val="24"/>
        </w:rPr>
        <w:t xml:space="preserve"> </w:t>
      </w:r>
      <w:r>
        <w:rPr>
          <w:i/>
          <w:sz w:val="24"/>
          <w:u w:val="single"/>
        </w:rPr>
        <w:t>Российской Федерации от 24 ноября 2022 г. № 1022, зарегистрирован в Министерстве</w:t>
      </w:r>
      <w:r>
        <w:rPr>
          <w:i/>
          <w:sz w:val="24"/>
        </w:rPr>
        <w:t xml:space="preserve"> </w:t>
      </w:r>
      <w:r>
        <w:rPr>
          <w:i/>
          <w:sz w:val="24"/>
          <w:u w:val="single"/>
        </w:rPr>
        <w:t>юстиции Российской Федерации 27 января 2023 г., регистрационный № 72149).</w:t>
      </w:r>
    </w:p>
    <w:p w:rsidR="0031531B" w:rsidRDefault="0031531B">
      <w:pPr>
        <w:pStyle w:val="a3"/>
        <w:spacing w:before="272"/>
        <w:ind w:left="0" w:firstLine="0"/>
        <w:jc w:val="left"/>
        <w:rPr>
          <w:i/>
        </w:rPr>
      </w:pPr>
    </w:p>
    <w:p w:rsidR="0031531B" w:rsidRDefault="003B787D">
      <w:pPr>
        <w:spacing w:before="1" w:line="272" w:lineRule="exact"/>
        <w:ind w:left="950"/>
        <w:rPr>
          <w:b/>
          <w:sz w:val="24"/>
        </w:rPr>
      </w:pPr>
      <w:bookmarkStart w:id="10" w:name="Часть,_формируемая_участниками_образоват"/>
      <w:bookmarkStart w:id="11" w:name="Принципы_и_подходы_в_части_Программы,_фо"/>
      <w:bookmarkEnd w:id="10"/>
      <w:bookmarkEnd w:id="11"/>
      <w:r>
        <w:rPr>
          <w:b/>
          <w:sz w:val="24"/>
          <w:u w:val="single"/>
        </w:rPr>
        <w:t>Часть,</w:t>
      </w:r>
      <w:r>
        <w:rPr>
          <w:b/>
          <w:spacing w:val="-9"/>
          <w:sz w:val="24"/>
          <w:u w:val="single"/>
        </w:rPr>
        <w:t xml:space="preserve"> </w:t>
      </w:r>
      <w:r>
        <w:rPr>
          <w:b/>
          <w:sz w:val="24"/>
          <w:u w:val="single"/>
        </w:rPr>
        <w:t>формируемая</w:t>
      </w:r>
      <w:r>
        <w:rPr>
          <w:b/>
          <w:spacing w:val="-4"/>
          <w:sz w:val="24"/>
          <w:u w:val="single"/>
        </w:rPr>
        <w:t xml:space="preserve"> </w:t>
      </w:r>
      <w:r>
        <w:rPr>
          <w:b/>
          <w:sz w:val="24"/>
          <w:u w:val="single"/>
        </w:rPr>
        <w:t>участниками</w:t>
      </w:r>
      <w:r>
        <w:rPr>
          <w:b/>
          <w:spacing w:val="-7"/>
          <w:sz w:val="24"/>
          <w:u w:val="single"/>
        </w:rPr>
        <w:t xml:space="preserve"> </w:t>
      </w:r>
      <w:r>
        <w:rPr>
          <w:b/>
          <w:sz w:val="24"/>
          <w:u w:val="single"/>
        </w:rPr>
        <w:t>образовательных</w:t>
      </w:r>
      <w:r>
        <w:rPr>
          <w:b/>
          <w:spacing w:val="-8"/>
          <w:sz w:val="24"/>
          <w:u w:val="single"/>
        </w:rPr>
        <w:t xml:space="preserve"> </w:t>
      </w:r>
      <w:r>
        <w:rPr>
          <w:b/>
          <w:spacing w:val="-2"/>
          <w:sz w:val="24"/>
          <w:u w:val="single"/>
        </w:rPr>
        <w:t>отношений:</w:t>
      </w:r>
      <w:r>
        <w:rPr>
          <w:b/>
          <w:spacing w:val="40"/>
          <w:sz w:val="24"/>
          <w:u w:val="single"/>
        </w:rPr>
        <w:t xml:space="preserve"> </w:t>
      </w:r>
    </w:p>
    <w:p w:rsidR="0031531B" w:rsidRDefault="003B787D">
      <w:pPr>
        <w:spacing w:line="237" w:lineRule="auto"/>
        <w:ind w:left="100" w:firstLine="850"/>
        <w:rPr>
          <w:i/>
          <w:sz w:val="24"/>
        </w:rPr>
      </w:pPr>
      <w:r>
        <w:rPr>
          <w:i/>
          <w:sz w:val="24"/>
        </w:rPr>
        <w:t>Принципы и подходы в части Программы, формируемой участниками образовательных отношений, совпадают с принципами и подходами обязательной части Программы.</w:t>
      </w:r>
    </w:p>
    <w:p w:rsidR="0031531B" w:rsidRDefault="0031531B">
      <w:pPr>
        <w:pStyle w:val="a3"/>
        <w:spacing w:before="4"/>
        <w:ind w:left="0" w:firstLine="0"/>
        <w:jc w:val="left"/>
        <w:rPr>
          <w:i/>
        </w:rPr>
      </w:pPr>
    </w:p>
    <w:p w:rsidR="0031531B" w:rsidRDefault="003B787D">
      <w:pPr>
        <w:pStyle w:val="2"/>
        <w:spacing w:line="275" w:lineRule="exact"/>
        <w:ind w:left="984"/>
      </w:pPr>
      <w:bookmarkStart w:id="12" w:name="Значимые_для_разработки_и_реализации_Про"/>
      <w:bookmarkEnd w:id="12"/>
      <w:r>
        <w:t>Значимые</w:t>
      </w:r>
      <w:r>
        <w:rPr>
          <w:spacing w:val="-6"/>
        </w:rPr>
        <w:t xml:space="preserve"> </w:t>
      </w:r>
      <w:r>
        <w:t>для</w:t>
      </w:r>
      <w:r>
        <w:rPr>
          <w:spacing w:val="-2"/>
        </w:rPr>
        <w:t xml:space="preserve"> </w:t>
      </w:r>
      <w:r>
        <w:t>разработки</w:t>
      </w:r>
      <w:r>
        <w:rPr>
          <w:spacing w:val="-5"/>
        </w:rPr>
        <w:t xml:space="preserve"> </w:t>
      </w:r>
      <w:r>
        <w:t>и</w:t>
      </w:r>
      <w:r>
        <w:rPr>
          <w:spacing w:val="-2"/>
        </w:rPr>
        <w:t xml:space="preserve"> </w:t>
      </w:r>
      <w:r>
        <w:t>реализации</w:t>
      </w:r>
      <w:r>
        <w:rPr>
          <w:spacing w:val="-5"/>
        </w:rPr>
        <w:t xml:space="preserve"> </w:t>
      </w:r>
      <w:r>
        <w:t>Программы</w:t>
      </w:r>
      <w:r>
        <w:rPr>
          <w:spacing w:val="-2"/>
        </w:rPr>
        <w:t xml:space="preserve"> характеристики</w:t>
      </w:r>
    </w:p>
    <w:p w:rsidR="0031531B" w:rsidRDefault="003B787D">
      <w:pPr>
        <w:pStyle w:val="3"/>
        <w:spacing w:line="274" w:lineRule="exact"/>
        <w:ind w:left="811"/>
      </w:pPr>
      <w:r>
        <w:rPr>
          <w:u w:val="single"/>
        </w:rPr>
        <w:t>Обязательная</w:t>
      </w:r>
      <w:r>
        <w:rPr>
          <w:spacing w:val="-4"/>
          <w:u w:val="single"/>
        </w:rPr>
        <w:t xml:space="preserve"> часть</w:t>
      </w:r>
    </w:p>
    <w:p w:rsidR="0031531B" w:rsidRDefault="003B787D">
      <w:pPr>
        <w:pStyle w:val="a3"/>
        <w:ind w:left="100" w:right="244" w:firstLine="850"/>
      </w:pPr>
      <w:r>
        <w:t xml:space="preserve">Муниципальное дошкольное образовательное учреждение «Детский сад №65 комбинированного вида» находится на балансе Администрации </w:t>
      </w:r>
      <w:proofErr w:type="spellStart"/>
      <w:r>
        <w:t>г.о</w:t>
      </w:r>
      <w:proofErr w:type="spellEnd"/>
      <w:r>
        <w:t xml:space="preserve">. Саранск. Учредителем МДОУ «Детский сад №65» является муниципальное образование </w:t>
      </w:r>
      <w:proofErr w:type="spellStart"/>
      <w:r>
        <w:t>г.о</w:t>
      </w:r>
      <w:proofErr w:type="spellEnd"/>
      <w:r>
        <w:t xml:space="preserve">. Саранск в лице Администрации городского округа Саранск. МДОУ находится по адресу: РМ, г. Саранск, </w:t>
      </w:r>
      <w:proofErr w:type="spellStart"/>
      <w:r>
        <w:t>ул.Попова</w:t>
      </w:r>
      <w:proofErr w:type="spellEnd"/>
      <w:r>
        <w:t>, дом 48, телефон: 35-16-57.</w:t>
      </w:r>
    </w:p>
    <w:p w:rsidR="0031531B" w:rsidRDefault="003B787D">
      <w:pPr>
        <w:pStyle w:val="a3"/>
        <w:spacing w:line="242" w:lineRule="auto"/>
        <w:ind w:left="100" w:right="241" w:firstLine="850"/>
      </w:pPr>
      <w:r>
        <w:t>МДОУ «Детский сад № 65 компенсирующего вида» был открыт в апреле месяце 1970 года. Проектная мощность учреждения – 560 мест.</w:t>
      </w:r>
    </w:p>
    <w:p w:rsidR="0031531B" w:rsidRDefault="003B787D">
      <w:pPr>
        <w:pStyle w:val="a3"/>
        <w:ind w:left="100" w:right="232" w:firstLine="850"/>
      </w:pPr>
      <w:r>
        <w:t xml:space="preserve">МДОУ «Детский сад №65 комбинированного вида» выдана лицензия ЛО № 35-01278-13/00267478 от 20 марта 2017 г. на право осуществления образовательной деятельности в соответствии с уровнем образовательных программ дошкольного образования различной направленности и другой деятельности, определенной Уставом, а также лицензия ГБУЗ РМ «Детская поликлиника №2» </w:t>
      </w:r>
      <w:r w:rsidRPr="00BD6438">
        <w:t>на право оказания медицинской деятельности № ЛО -13- 01-000</w:t>
      </w:r>
      <w:r w:rsidR="00BD6438" w:rsidRPr="00BD6438">
        <w:t>835</w:t>
      </w:r>
      <w:r w:rsidRPr="00BD6438">
        <w:t xml:space="preserve"> от </w:t>
      </w:r>
      <w:r w:rsidR="00BD6438" w:rsidRPr="00BD6438">
        <w:t>23 мая 2017</w:t>
      </w:r>
      <w:r w:rsidRPr="00BD6438">
        <w:t xml:space="preserve"> г.</w:t>
      </w:r>
    </w:p>
    <w:p w:rsidR="0031531B" w:rsidRDefault="003B787D">
      <w:pPr>
        <w:pStyle w:val="a3"/>
        <w:ind w:left="100" w:right="228" w:firstLine="850"/>
      </w:pPr>
      <w:r>
        <w:t>В МДОУ функционирует 6 групп. Учреждение комплектуется со всех районов города Саранск на основании заключений территориальной психолого-медико-педагогической</w:t>
      </w:r>
      <w:r>
        <w:rPr>
          <w:spacing w:val="40"/>
        </w:rPr>
        <w:t xml:space="preserve"> </w:t>
      </w:r>
      <w:r>
        <w:t xml:space="preserve">комиссии (МУ «ТПМПК» </w:t>
      </w:r>
      <w:proofErr w:type="spellStart"/>
      <w:r>
        <w:t>г.о</w:t>
      </w:r>
      <w:proofErr w:type="spellEnd"/>
      <w:r>
        <w:t>. Саранск).</w:t>
      </w:r>
    </w:p>
    <w:p w:rsidR="0031531B" w:rsidRDefault="003B787D">
      <w:pPr>
        <w:pStyle w:val="a3"/>
        <w:ind w:left="100" w:right="227" w:firstLine="850"/>
      </w:pPr>
      <w:r>
        <w:t>В МДОУ поступают дети, которым по решению ТПМПК рекомендованы программы: Адаптированная образовательная программа для детей дошкольного возраста с умственной отсталостью</w:t>
      </w:r>
      <w:r>
        <w:rPr>
          <w:spacing w:val="2"/>
        </w:rPr>
        <w:t xml:space="preserve"> </w:t>
      </w:r>
      <w:r>
        <w:t>(интеллектуальными</w:t>
      </w:r>
      <w:r>
        <w:rPr>
          <w:spacing w:val="8"/>
        </w:rPr>
        <w:t xml:space="preserve"> </w:t>
      </w:r>
      <w:r>
        <w:t>нарушениями).</w:t>
      </w:r>
      <w:r>
        <w:rPr>
          <w:spacing w:val="11"/>
        </w:rPr>
        <w:t xml:space="preserve"> </w:t>
      </w:r>
      <w:r>
        <w:t>Пребывание</w:t>
      </w:r>
      <w:r>
        <w:rPr>
          <w:spacing w:val="2"/>
        </w:rPr>
        <w:t xml:space="preserve"> </w:t>
      </w:r>
      <w:r>
        <w:t>детей</w:t>
      </w:r>
      <w:r>
        <w:rPr>
          <w:spacing w:val="4"/>
        </w:rPr>
        <w:t xml:space="preserve"> </w:t>
      </w:r>
      <w:r>
        <w:t>в</w:t>
      </w:r>
      <w:r>
        <w:rPr>
          <w:spacing w:val="9"/>
        </w:rPr>
        <w:t xml:space="preserve"> </w:t>
      </w:r>
      <w:r>
        <w:t>детском</w:t>
      </w:r>
      <w:r>
        <w:rPr>
          <w:spacing w:val="9"/>
        </w:rPr>
        <w:t xml:space="preserve"> </w:t>
      </w:r>
      <w:r>
        <w:t>саду</w:t>
      </w:r>
      <w:r>
        <w:rPr>
          <w:spacing w:val="-1"/>
        </w:rPr>
        <w:t xml:space="preserve"> </w:t>
      </w:r>
      <w:r>
        <w:t>с</w:t>
      </w:r>
      <w:r>
        <w:rPr>
          <w:spacing w:val="6"/>
        </w:rPr>
        <w:t xml:space="preserve"> </w:t>
      </w:r>
      <w:r>
        <w:t>4</w:t>
      </w:r>
      <w:r>
        <w:rPr>
          <w:spacing w:val="8"/>
        </w:rPr>
        <w:t xml:space="preserve"> </w:t>
      </w:r>
      <w:r>
        <w:t>лет</w:t>
      </w:r>
      <w:r>
        <w:rPr>
          <w:spacing w:val="3"/>
        </w:rPr>
        <w:t xml:space="preserve"> </w:t>
      </w:r>
      <w:r>
        <w:t>до</w:t>
      </w:r>
      <w:r>
        <w:rPr>
          <w:spacing w:val="8"/>
        </w:rPr>
        <w:t xml:space="preserve"> </w:t>
      </w:r>
      <w:r>
        <w:rPr>
          <w:spacing w:val="-5"/>
        </w:rPr>
        <w:t>7-</w:t>
      </w:r>
    </w:p>
    <w:p w:rsidR="0031531B" w:rsidRDefault="0031531B">
      <w:pPr>
        <w:sectPr w:rsidR="0031531B">
          <w:pgSz w:w="11910" w:h="16830"/>
          <w:pgMar w:top="980" w:right="440" w:bottom="720" w:left="1100" w:header="0" w:footer="522" w:gutter="0"/>
          <w:cols w:space="720"/>
        </w:sectPr>
      </w:pPr>
    </w:p>
    <w:p w:rsidR="0031531B" w:rsidRDefault="003B787D">
      <w:pPr>
        <w:pStyle w:val="a3"/>
        <w:spacing w:before="64" w:line="275" w:lineRule="exact"/>
        <w:ind w:left="100" w:firstLine="0"/>
      </w:pPr>
      <w:r>
        <w:lastRenderedPageBreak/>
        <w:t>8</w:t>
      </w:r>
      <w:r>
        <w:rPr>
          <w:spacing w:val="-2"/>
        </w:rPr>
        <w:t xml:space="preserve"> </w:t>
      </w:r>
      <w:r>
        <w:t>лет.</w:t>
      </w:r>
      <w:r>
        <w:rPr>
          <w:spacing w:val="-2"/>
        </w:rPr>
        <w:t xml:space="preserve"> </w:t>
      </w:r>
      <w:r>
        <w:t>МДОУ</w:t>
      </w:r>
      <w:r>
        <w:rPr>
          <w:spacing w:val="-2"/>
        </w:rPr>
        <w:t xml:space="preserve"> </w:t>
      </w:r>
      <w:r>
        <w:t>работает по 5-ти</w:t>
      </w:r>
      <w:r>
        <w:rPr>
          <w:spacing w:val="-3"/>
        </w:rPr>
        <w:t xml:space="preserve"> </w:t>
      </w:r>
      <w:r>
        <w:t>дневной</w:t>
      </w:r>
      <w:r>
        <w:rPr>
          <w:spacing w:val="-4"/>
        </w:rPr>
        <w:t xml:space="preserve"> </w:t>
      </w:r>
      <w:r>
        <w:t>рабочей</w:t>
      </w:r>
      <w:r>
        <w:rPr>
          <w:spacing w:val="-3"/>
        </w:rPr>
        <w:t xml:space="preserve"> </w:t>
      </w:r>
      <w:r>
        <w:rPr>
          <w:spacing w:val="-2"/>
        </w:rPr>
        <w:t>неделе.</w:t>
      </w:r>
    </w:p>
    <w:p w:rsidR="0031531B" w:rsidRDefault="003B787D">
      <w:pPr>
        <w:pStyle w:val="a3"/>
        <w:ind w:left="100" w:right="232" w:firstLine="850"/>
      </w:pPr>
      <w:r>
        <w:t>МДОУ «Детский сад №65 комбинированного вида» осуществляет различные формы сотрудничества с научными и другими организациями (ФГБОУ ВО «МГПУ им. М.Е.</w:t>
      </w:r>
      <w:r>
        <w:rPr>
          <w:spacing w:val="80"/>
        </w:rPr>
        <w:t xml:space="preserve"> </w:t>
      </w:r>
      <w:proofErr w:type="spellStart"/>
      <w:r>
        <w:t>Евсевьева</w:t>
      </w:r>
      <w:proofErr w:type="spellEnd"/>
      <w:r>
        <w:t>»,</w:t>
      </w:r>
      <w:r>
        <w:rPr>
          <w:spacing w:val="33"/>
        </w:rPr>
        <w:t xml:space="preserve"> </w:t>
      </w:r>
      <w:r>
        <w:t>ГБУ</w:t>
      </w:r>
      <w:r>
        <w:rPr>
          <w:spacing w:val="26"/>
        </w:rPr>
        <w:t xml:space="preserve"> </w:t>
      </w:r>
      <w:r>
        <w:t>ДПО</w:t>
      </w:r>
      <w:r>
        <w:rPr>
          <w:spacing w:val="32"/>
        </w:rPr>
        <w:t xml:space="preserve"> </w:t>
      </w:r>
      <w:r>
        <w:t>РМ</w:t>
      </w:r>
      <w:r>
        <w:rPr>
          <w:spacing w:val="30"/>
        </w:rPr>
        <w:t xml:space="preserve"> </w:t>
      </w:r>
      <w:r>
        <w:t>«ЦНППМ</w:t>
      </w:r>
      <w:r>
        <w:rPr>
          <w:spacing w:val="30"/>
        </w:rPr>
        <w:t xml:space="preserve"> </w:t>
      </w:r>
      <w:r>
        <w:t>«Педагог</w:t>
      </w:r>
      <w:r>
        <w:rPr>
          <w:spacing w:val="34"/>
        </w:rPr>
        <w:t xml:space="preserve"> </w:t>
      </w:r>
      <w:r>
        <w:t>13.ру»,</w:t>
      </w:r>
      <w:r>
        <w:rPr>
          <w:spacing w:val="33"/>
        </w:rPr>
        <w:t xml:space="preserve">  </w:t>
      </w:r>
      <w:r>
        <w:t>МУ</w:t>
      </w:r>
      <w:r>
        <w:rPr>
          <w:spacing w:val="6"/>
        </w:rPr>
        <w:t xml:space="preserve"> </w:t>
      </w:r>
      <w:r>
        <w:t>«ТПМПК»</w:t>
      </w:r>
      <w:r>
        <w:rPr>
          <w:spacing w:val="27"/>
        </w:rPr>
        <w:t xml:space="preserve"> </w:t>
      </w:r>
      <w:proofErr w:type="spellStart"/>
      <w:r>
        <w:t>г.о</w:t>
      </w:r>
      <w:proofErr w:type="spellEnd"/>
      <w:r>
        <w:t>.</w:t>
      </w:r>
      <w:r>
        <w:rPr>
          <w:spacing w:val="33"/>
        </w:rPr>
        <w:t xml:space="preserve"> </w:t>
      </w:r>
      <w:r>
        <w:t>Саранск,</w:t>
      </w:r>
      <w:r>
        <w:rPr>
          <w:spacing w:val="30"/>
        </w:rPr>
        <w:t xml:space="preserve"> </w:t>
      </w:r>
      <w:r>
        <w:t>ГБУЗ</w:t>
      </w:r>
      <w:r>
        <w:rPr>
          <w:spacing w:val="28"/>
        </w:rPr>
        <w:t xml:space="preserve"> </w:t>
      </w:r>
      <w:r>
        <w:rPr>
          <w:spacing w:val="-5"/>
        </w:rPr>
        <w:t>РМ</w:t>
      </w:r>
    </w:p>
    <w:p w:rsidR="0031531B" w:rsidRDefault="003B787D">
      <w:pPr>
        <w:pStyle w:val="a3"/>
        <w:spacing w:before="1"/>
        <w:ind w:left="100" w:right="241" w:firstLine="0"/>
      </w:pPr>
      <w:r>
        <w:t>«Детская поликлиника №2»; МОУ «Гимназия №23»).</w:t>
      </w:r>
    </w:p>
    <w:p w:rsidR="0031531B" w:rsidRDefault="0031531B">
      <w:pPr>
        <w:pStyle w:val="a3"/>
        <w:ind w:left="0" w:firstLine="0"/>
        <w:jc w:val="left"/>
      </w:pPr>
    </w:p>
    <w:p w:rsidR="0031531B" w:rsidRDefault="0031531B">
      <w:pPr>
        <w:pStyle w:val="a3"/>
        <w:spacing w:before="3"/>
        <w:ind w:left="0" w:firstLine="0"/>
        <w:jc w:val="left"/>
      </w:pPr>
    </w:p>
    <w:p w:rsidR="0031531B" w:rsidRDefault="003B787D">
      <w:pPr>
        <w:pStyle w:val="2"/>
        <w:ind w:left="621" w:right="1428"/>
        <w:jc w:val="center"/>
      </w:pPr>
      <w:bookmarkStart w:id="13" w:name="Психолого-педагогическая_характеристика_"/>
      <w:bookmarkEnd w:id="13"/>
      <w:r>
        <w:t>Психолого-педагогическая</w:t>
      </w:r>
      <w:r>
        <w:rPr>
          <w:spacing w:val="-8"/>
        </w:rPr>
        <w:t xml:space="preserve"> </w:t>
      </w:r>
      <w:r>
        <w:t>характеристика</w:t>
      </w:r>
      <w:r>
        <w:rPr>
          <w:spacing w:val="-15"/>
        </w:rPr>
        <w:t xml:space="preserve"> </w:t>
      </w:r>
      <w:r>
        <w:t>детей</w:t>
      </w:r>
      <w:r>
        <w:rPr>
          <w:spacing w:val="-10"/>
        </w:rPr>
        <w:t xml:space="preserve"> </w:t>
      </w:r>
      <w:r>
        <w:t>дошкольного</w:t>
      </w:r>
      <w:r>
        <w:rPr>
          <w:spacing w:val="-8"/>
        </w:rPr>
        <w:t xml:space="preserve"> </w:t>
      </w:r>
      <w:r>
        <w:rPr>
          <w:spacing w:val="-2"/>
        </w:rPr>
        <w:t>возраста</w:t>
      </w:r>
    </w:p>
    <w:p w:rsidR="0031531B" w:rsidRDefault="003B787D">
      <w:pPr>
        <w:spacing w:before="60"/>
        <w:ind w:right="131"/>
        <w:jc w:val="center"/>
        <w:rPr>
          <w:b/>
          <w:sz w:val="24"/>
        </w:rPr>
      </w:pPr>
      <w:r>
        <w:rPr>
          <w:b/>
          <w:sz w:val="24"/>
        </w:rPr>
        <w:t>с</w:t>
      </w:r>
      <w:r>
        <w:rPr>
          <w:b/>
          <w:spacing w:val="-1"/>
          <w:sz w:val="24"/>
        </w:rPr>
        <w:t xml:space="preserve"> </w:t>
      </w:r>
      <w:r>
        <w:rPr>
          <w:b/>
          <w:sz w:val="24"/>
        </w:rPr>
        <w:t>умственной</w:t>
      </w:r>
      <w:r>
        <w:rPr>
          <w:b/>
          <w:spacing w:val="1"/>
          <w:sz w:val="24"/>
        </w:rPr>
        <w:t xml:space="preserve"> </w:t>
      </w:r>
      <w:r>
        <w:rPr>
          <w:b/>
          <w:spacing w:val="-2"/>
          <w:sz w:val="24"/>
        </w:rPr>
        <w:t>отсталостью</w:t>
      </w:r>
    </w:p>
    <w:p w:rsidR="0031531B" w:rsidRDefault="003B787D">
      <w:pPr>
        <w:pStyle w:val="a3"/>
        <w:spacing w:before="272"/>
        <w:ind w:left="316" w:right="394" w:firstLine="706"/>
      </w:pPr>
      <w:r>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 мотивационно-</w:t>
      </w:r>
      <w:proofErr w:type="spellStart"/>
      <w:r>
        <w:t>потребностная</w:t>
      </w:r>
      <w:proofErr w:type="spellEnd"/>
      <w:r>
        <w:t xml:space="preserve">, социально-личностная, моторно-двигательная; эмоционально- 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t>дефицитарности</w:t>
      </w:r>
      <w:proofErr w:type="spellEnd"/>
      <w:r>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w:t>
      </w:r>
    </w:p>
    <w:p w:rsidR="0031531B" w:rsidRDefault="003B787D">
      <w:pPr>
        <w:pStyle w:val="a3"/>
        <w:spacing w:before="4"/>
        <w:ind w:left="316" w:right="396" w:firstLine="706"/>
      </w:pPr>
      <w:r>
        <w:t>В соответствии с МКБ-10 на основе психометрических исследований выделяют 4 степени умственной отсталости: легкая (IQ - 50 – 69, код F70), умеренная (IQ - 35 – 49, код F71), тяжелая</w:t>
      </w:r>
      <w:r>
        <w:rPr>
          <w:spacing w:val="-1"/>
        </w:rPr>
        <w:t xml:space="preserve"> </w:t>
      </w:r>
      <w:r>
        <w:t>умственная</w:t>
      </w:r>
      <w:r>
        <w:rPr>
          <w:spacing w:val="-1"/>
        </w:rPr>
        <w:t xml:space="preserve"> </w:t>
      </w:r>
      <w:r>
        <w:t>отсталость (IQ - 20</w:t>
      </w:r>
      <w:r>
        <w:rPr>
          <w:spacing w:val="-1"/>
        </w:rPr>
        <w:t xml:space="preserve"> </w:t>
      </w:r>
      <w:r>
        <w:t>–</w:t>
      </w:r>
      <w:r>
        <w:rPr>
          <w:spacing w:val="-6"/>
        </w:rPr>
        <w:t xml:space="preserve"> </w:t>
      </w:r>
      <w:r>
        <w:t>34, код F 72), глубокая умственная</w:t>
      </w:r>
      <w:r>
        <w:rPr>
          <w:spacing w:val="-1"/>
        </w:rPr>
        <w:t xml:space="preserve"> </w:t>
      </w:r>
      <w:r>
        <w:t xml:space="preserve">отсталость (IQ ниже 2, код F 73) и другие формы умственной отсталости (код F 78). При организации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нормативного развития, последовательность и </w:t>
      </w:r>
      <w:proofErr w:type="spellStart"/>
      <w:r>
        <w:t>поэтапность</w:t>
      </w:r>
      <w:proofErr w:type="spellEnd"/>
      <w:r>
        <w:t xml:space="preserve"> становления формируемых функций.</w:t>
      </w:r>
    </w:p>
    <w:p w:rsidR="0031531B" w:rsidRDefault="003B787D">
      <w:pPr>
        <w:spacing w:before="6" w:line="237" w:lineRule="auto"/>
        <w:ind w:left="316" w:right="406" w:firstLine="706"/>
        <w:jc w:val="both"/>
        <w:rPr>
          <w:sz w:val="24"/>
        </w:rPr>
      </w:pPr>
      <w:r>
        <w:rPr>
          <w:b/>
          <w:i/>
          <w:sz w:val="24"/>
        </w:rPr>
        <w:t xml:space="preserve">Первый вариант </w:t>
      </w:r>
      <w:r>
        <w:rPr>
          <w:sz w:val="24"/>
        </w:rPr>
        <w:t xml:space="preserve">развития при </w:t>
      </w:r>
      <w:r>
        <w:rPr>
          <w:b/>
          <w:sz w:val="24"/>
        </w:rPr>
        <w:t xml:space="preserve">легкой степени </w:t>
      </w:r>
      <w:r>
        <w:rPr>
          <w:sz w:val="24"/>
        </w:rPr>
        <w:t xml:space="preserve">умственной отсталости характеризуется как </w:t>
      </w:r>
      <w:r>
        <w:rPr>
          <w:i/>
          <w:sz w:val="24"/>
        </w:rPr>
        <w:t>«социально близкий к нормативному»</w:t>
      </w:r>
      <w:r>
        <w:rPr>
          <w:sz w:val="24"/>
        </w:rPr>
        <w:t>.</w:t>
      </w:r>
    </w:p>
    <w:p w:rsidR="0031531B" w:rsidRDefault="003B787D">
      <w:pPr>
        <w:pStyle w:val="a3"/>
        <w:spacing w:before="3"/>
        <w:ind w:left="316" w:right="389" w:firstLine="706"/>
      </w:pPr>
      <w:r>
        <w:rPr>
          <w:i/>
        </w:rPr>
        <w:t xml:space="preserve">В социально-коммуникативном развитии: </w:t>
      </w:r>
      <w:r>
        <w:t>у многих детей отмечается выразительная мимика и потребность к взаимодействию с окружающими. При контактах</w:t>
      </w:r>
      <w:r>
        <w:rPr>
          <w:spacing w:val="-1"/>
        </w:rPr>
        <w:t xml:space="preserve"> </w:t>
      </w:r>
      <w:r>
        <w:t>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Pr>
          <w:b/>
        </w:rPr>
        <w:t xml:space="preserve">. </w:t>
      </w:r>
      <w:r>
        <w:t>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w:t>
      </w:r>
      <w:r>
        <w:rPr>
          <w:spacing w:val="40"/>
        </w:rPr>
        <w:t xml:space="preserve"> </w:t>
      </w:r>
      <w:r>
        <w:t>посторонние</w:t>
      </w:r>
      <w:r>
        <w:rPr>
          <w:spacing w:val="40"/>
        </w:rPr>
        <w:t xml:space="preserve"> </w:t>
      </w:r>
      <w:r>
        <w:t>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w:t>
      </w:r>
    </w:p>
    <w:p w:rsidR="0031531B" w:rsidRDefault="003B787D">
      <w:pPr>
        <w:pStyle w:val="a3"/>
        <w:spacing w:before="4"/>
        <w:ind w:left="316" w:right="399" w:firstLine="706"/>
      </w:pPr>
      <w:r>
        <w:rPr>
          <w:i/>
        </w:rPr>
        <w:t xml:space="preserve">По уровню речевого развития </w:t>
      </w:r>
      <w:r>
        <w:t>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w:t>
      </w:r>
      <w:r>
        <w:rPr>
          <w:spacing w:val="40"/>
        </w:rPr>
        <w:t xml:space="preserve"> </w:t>
      </w:r>
      <w:r>
        <w:t>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w:t>
      </w:r>
    </w:p>
    <w:p w:rsidR="0031531B" w:rsidRDefault="0031531B">
      <w:pPr>
        <w:sectPr w:rsidR="0031531B">
          <w:pgSz w:w="11910" w:h="16830"/>
          <w:pgMar w:top="980" w:right="440" w:bottom="720" w:left="1100" w:header="0" w:footer="522" w:gutter="0"/>
          <w:cols w:space="720"/>
        </w:sectPr>
      </w:pPr>
    </w:p>
    <w:p w:rsidR="0031531B" w:rsidRDefault="003B787D">
      <w:pPr>
        <w:pStyle w:val="a3"/>
        <w:spacing w:before="64"/>
        <w:ind w:left="316" w:right="400" w:firstLine="706"/>
      </w:pPr>
      <w:r>
        <w:lastRenderedPageBreak/>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w:t>
      </w:r>
      <w:r>
        <w:rPr>
          <w:spacing w:val="-1"/>
        </w:rPr>
        <w:t xml:space="preserve"> </w:t>
      </w:r>
      <w:r>
        <w:t xml:space="preserve">детей связная речь. Одной из характерных особенностей фразовой речи оказывается стойкое нарушение согласования числительных с </w:t>
      </w:r>
      <w:r>
        <w:rPr>
          <w:spacing w:val="-2"/>
        </w:rPr>
        <w:t>существительными.</w:t>
      </w:r>
    </w:p>
    <w:p w:rsidR="0031531B" w:rsidRDefault="003B787D">
      <w:pPr>
        <w:pStyle w:val="a3"/>
        <w:ind w:left="316" w:right="399" w:firstLine="706"/>
      </w:pPr>
      <w:r>
        <w:t>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другой человек</w:t>
      </w:r>
      <w:r>
        <w:rPr>
          <w:spacing w:val="40"/>
        </w:rPr>
        <w:t xml:space="preserve"> </w:t>
      </w:r>
      <w:r>
        <w:t>вне</w:t>
      </w:r>
      <w:r>
        <w:rPr>
          <w:spacing w:val="40"/>
        </w:rPr>
        <w:t xml:space="preserve"> </w:t>
      </w:r>
      <w:r>
        <w:t>привычной</w:t>
      </w:r>
      <w:r>
        <w:rPr>
          <w:spacing w:val="40"/>
        </w:rPr>
        <w:t xml:space="preserve"> </w:t>
      </w:r>
      <w:r>
        <w:t>ситуации.</w:t>
      </w:r>
      <w:r>
        <w:rPr>
          <w:spacing w:val="40"/>
        </w:rPr>
        <w:t xml:space="preserve"> </w:t>
      </w:r>
      <w:r>
        <w:t>Это</w:t>
      </w:r>
      <w:r>
        <w:rPr>
          <w:spacing w:val="40"/>
        </w:rPr>
        <w:t xml:space="preserve"> </w:t>
      </w:r>
      <w:r>
        <w:t>свидетельствует</w:t>
      </w:r>
      <w:r>
        <w:rPr>
          <w:spacing w:val="40"/>
        </w:rPr>
        <w:t xml:space="preserve"> </w:t>
      </w:r>
      <w:r>
        <w:t>о</w:t>
      </w:r>
      <w:r>
        <w:rPr>
          <w:spacing w:val="40"/>
        </w:rPr>
        <w:t xml:space="preserve"> </w:t>
      </w:r>
      <w:r>
        <w:t>том,</w:t>
      </w:r>
      <w:r>
        <w:rPr>
          <w:spacing w:val="40"/>
        </w:rPr>
        <w:t xml:space="preserve"> </w:t>
      </w:r>
      <w:r>
        <w:t>что</w:t>
      </w:r>
      <w:r>
        <w:rPr>
          <w:spacing w:val="40"/>
        </w:rPr>
        <w:t xml:space="preserve"> </w:t>
      </w:r>
      <w:r>
        <w:t>у</w:t>
      </w:r>
      <w:r>
        <w:rPr>
          <w:spacing w:val="40"/>
        </w:rPr>
        <w:t xml:space="preserve"> </w:t>
      </w:r>
      <w:r>
        <w:t>умственно</w:t>
      </w:r>
      <w:r>
        <w:rPr>
          <w:spacing w:val="40"/>
        </w:rPr>
        <w:t xml:space="preserve"> </w:t>
      </w:r>
      <w:r>
        <w:t>отсталых</w:t>
      </w:r>
    </w:p>
    <w:p w:rsidR="0031531B" w:rsidRDefault="003B787D">
      <w:pPr>
        <w:pStyle w:val="a3"/>
        <w:spacing w:before="61" w:line="242" w:lineRule="auto"/>
        <w:ind w:left="316" w:right="408" w:firstLine="0"/>
      </w:pPr>
      <w:r>
        <w:t>детей длительно сохраняется ситуативное значение слова. Семантическая нагрузка слова у них намного меньше, чем у детей в норме того же возраста.</w:t>
      </w:r>
    </w:p>
    <w:p w:rsidR="0031531B" w:rsidRDefault="003B787D">
      <w:pPr>
        <w:pStyle w:val="a3"/>
        <w:ind w:left="316" w:right="394" w:firstLine="706"/>
      </w:pPr>
      <w:r>
        <w:t xml:space="preserve">Ситуативное значение слова, недостаточная грамматическая </w:t>
      </w:r>
      <w:proofErr w:type="spellStart"/>
      <w:r>
        <w:t>оформленность</w:t>
      </w:r>
      <w:proofErr w:type="spellEnd"/>
      <w: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 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t>аграмматичные</w:t>
      </w:r>
      <w:proofErr w:type="spellEnd"/>
      <w:r>
        <w:t xml:space="preserve"> фразы, иногда дополняя их жестами</w:t>
      </w:r>
    </w:p>
    <w:p w:rsidR="0031531B" w:rsidRDefault="003B787D">
      <w:pPr>
        <w:pStyle w:val="a3"/>
        <w:ind w:left="316" w:right="398" w:firstLine="706"/>
      </w:pPr>
      <w:r>
        <w:t>В процессе активной коммуникации дети проявляют интерес к запоминанию стихов, песен, считалок, что заслуженно</w:t>
      </w:r>
      <w:r>
        <w:rPr>
          <w:spacing w:val="-1"/>
        </w:rPr>
        <w:t xml:space="preserve"> </w:t>
      </w:r>
      <w:r>
        <w:t>определяет им место в кругу</w:t>
      </w:r>
      <w:r>
        <w:rPr>
          <w:spacing w:val="-6"/>
        </w:rPr>
        <w:t xml:space="preserve"> </w:t>
      </w:r>
      <w:r>
        <w:t>сверстников. Многие</w:t>
      </w:r>
      <w:r>
        <w:rPr>
          <w:spacing w:val="-2"/>
        </w:rPr>
        <w:t xml:space="preserve"> </w:t>
      </w:r>
      <w:r>
        <w:t>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31531B" w:rsidRDefault="003B787D">
      <w:pPr>
        <w:pStyle w:val="a3"/>
        <w:spacing w:before="1"/>
        <w:ind w:left="316" w:right="399" w:firstLine="706"/>
      </w:pPr>
      <w:r>
        <w:t>Все дети этой группы откликаются на свое имя, узнают его ласковые</w:t>
      </w:r>
      <w:r>
        <w:rPr>
          <w:spacing w:val="-2"/>
        </w:rPr>
        <w:t xml:space="preserve"> </w:t>
      </w:r>
      <w:r>
        <w:t>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31531B" w:rsidRDefault="003B787D">
      <w:pPr>
        <w:pStyle w:val="a3"/>
        <w:ind w:left="316" w:right="399" w:firstLine="706"/>
      </w:pPr>
      <w:r>
        <w:t>На прогулках</w:t>
      </w:r>
      <w:r>
        <w:rPr>
          <w:spacing w:val="-3"/>
        </w:rPr>
        <w:t xml:space="preserve"> </w:t>
      </w:r>
      <w:r>
        <w:t>дети проявляют</w:t>
      </w:r>
      <w:r>
        <w:rPr>
          <w:spacing w:val="-6"/>
        </w:rPr>
        <w:t xml:space="preserve"> </w:t>
      </w:r>
      <w:r>
        <w:t>интерес к</w:t>
      </w:r>
      <w:r>
        <w:rPr>
          <w:spacing w:val="-5"/>
        </w:rPr>
        <w:t xml:space="preserve"> </w:t>
      </w:r>
      <w:r>
        <w:t>сверстникам,</w:t>
      </w:r>
      <w:r>
        <w:rPr>
          <w:spacing w:val="-1"/>
        </w:rPr>
        <w:t xml:space="preserve"> </w:t>
      </w:r>
      <w:r>
        <w:t>положительно</w:t>
      </w:r>
      <w:r>
        <w:rPr>
          <w:spacing w:val="-3"/>
        </w:rPr>
        <w:t xml:space="preserve"> </w:t>
      </w:r>
      <w:r>
        <w:t>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w:t>
      </w:r>
      <w:r>
        <w:rPr>
          <w:spacing w:val="-1"/>
        </w:rPr>
        <w:t xml:space="preserve"> </w:t>
      </w:r>
      <w:r>
        <w:t xml:space="preserve">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w:t>
      </w:r>
      <w:proofErr w:type="spellStart"/>
      <w:r>
        <w:t>покусывание</w:t>
      </w:r>
      <w:proofErr w:type="spellEnd"/>
      <w:r>
        <w:t xml:space="preserve">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w:t>
      </w:r>
    </w:p>
    <w:p w:rsidR="0031531B" w:rsidRDefault="003B787D">
      <w:pPr>
        <w:pStyle w:val="a3"/>
        <w:spacing w:before="2"/>
        <w:ind w:left="316" w:right="398" w:firstLine="706"/>
      </w:pPr>
      <w:r>
        <w:t>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w:t>
      </w:r>
      <w:r>
        <w:rPr>
          <w:spacing w:val="74"/>
        </w:rPr>
        <w:t xml:space="preserve"> </w:t>
      </w:r>
      <w:r>
        <w:t>или спрятаться в неудобном</w:t>
      </w:r>
      <w:r>
        <w:rPr>
          <w:spacing w:val="40"/>
        </w:rPr>
        <w:t xml:space="preserve"> </w:t>
      </w:r>
      <w:r>
        <w:t>месте и т. д.).</w:t>
      </w:r>
    </w:p>
    <w:p w:rsidR="0031531B" w:rsidRDefault="003B787D">
      <w:pPr>
        <w:pStyle w:val="a3"/>
        <w:spacing w:before="3"/>
        <w:ind w:left="316" w:right="396" w:firstLine="706"/>
      </w:pPr>
      <w:r>
        <w:rPr>
          <w:i/>
        </w:rPr>
        <w:t xml:space="preserve">Развитие личности: </w:t>
      </w:r>
      <w:r>
        <w:t>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w:t>
      </w:r>
      <w:r>
        <w:rPr>
          <w:spacing w:val="68"/>
        </w:rPr>
        <w:t xml:space="preserve"> </w:t>
      </w:r>
      <w:r>
        <w:t>которые</w:t>
      </w:r>
      <w:r>
        <w:rPr>
          <w:spacing w:val="65"/>
        </w:rPr>
        <w:t xml:space="preserve"> </w:t>
      </w:r>
      <w:r>
        <w:t>предъявляют</w:t>
      </w:r>
      <w:r>
        <w:rPr>
          <w:spacing w:val="67"/>
        </w:rPr>
        <w:t xml:space="preserve"> </w:t>
      </w:r>
      <w:r>
        <w:t>к</w:t>
      </w:r>
      <w:r>
        <w:rPr>
          <w:spacing w:val="64"/>
        </w:rPr>
        <w:t xml:space="preserve"> </w:t>
      </w:r>
      <w:r>
        <w:t>ним</w:t>
      </w:r>
      <w:r>
        <w:rPr>
          <w:spacing w:val="57"/>
        </w:rPr>
        <w:t xml:space="preserve"> </w:t>
      </w:r>
      <w:r>
        <w:t>окружающие.</w:t>
      </w:r>
      <w:r>
        <w:rPr>
          <w:spacing w:val="68"/>
        </w:rPr>
        <w:t xml:space="preserve"> </w:t>
      </w:r>
      <w:r>
        <w:t>Эти</w:t>
      </w:r>
      <w:r>
        <w:rPr>
          <w:spacing w:val="67"/>
        </w:rPr>
        <w:t xml:space="preserve"> </w:t>
      </w:r>
      <w:r>
        <w:t>приспособления</w:t>
      </w:r>
      <w:r>
        <w:rPr>
          <w:spacing w:val="66"/>
        </w:rPr>
        <w:t xml:space="preserve"> </w:t>
      </w:r>
      <w:r>
        <w:t>далеко</w:t>
      </w:r>
      <w:r>
        <w:rPr>
          <w:spacing w:val="70"/>
        </w:rPr>
        <w:t xml:space="preserve"> </w:t>
      </w:r>
      <w:r>
        <w:rPr>
          <w:spacing w:val="-5"/>
        </w:rPr>
        <w:t>не</w:t>
      </w:r>
    </w:p>
    <w:p w:rsidR="0031531B" w:rsidRDefault="0031531B">
      <w:pPr>
        <w:sectPr w:rsidR="0031531B">
          <w:pgSz w:w="11910" w:h="16830"/>
          <w:pgMar w:top="980" w:right="440" w:bottom="720" w:left="1100" w:header="0" w:footer="522" w:gutter="0"/>
          <w:cols w:space="720"/>
        </w:sectPr>
      </w:pPr>
    </w:p>
    <w:p w:rsidR="0031531B" w:rsidRDefault="003B787D">
      <w:pPr>
        <w:pStyle w:val="a3"/>
        <w:spacing w:before="66" w:line="237" w:lineRule="auto"/>
        <w:ind w:left="316" w:right="399" w:firstLine="0"/>
      </w:pPr>
      <w:r>
        <w:lastRenderedPageBreak/>
        <w:t xml:space="preserve">всегда адекватны, возникает «тупиковое подражание» – </w:t>
      </w:r>
      <w:proofErr w:type="spellStart"/>
      <w:r>
        <w:t>эхолалическое</w:t>
      </w:r>
      <w:proofErr w:type="spellEnd"/>
      <w:r>
        <w:t xml:space="preserve"> повторение жестов и слов без достаточного понимания их смысла.</w:t>
      </w:r>
    </w:p>
    <w:p w:rsidR="0031531B" w:rsidRDefault="003B787D">
      <w:pPr>
        <w:pStyle w:val="a3"/>
        <w:spacing w:before="4"/>
        <w:ind w:left="316" w:right="400" w:firstLine="706"/>
      </w:pPr>
      <w: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w:t>
      </w:r>
      <w:r>
        <w:rPr>
          <w:spacing w:val="-2"/>
        </w:rPr>
        <w:t xml:space="preserve"> </w:t>
      </w:r>
      <w:r>
        <w:t>выполнить</w:t>
      </w:r>
      <w:r>
        <w:rPr>
          <w:spacing w:val="-1"/>
        </w:rPr>
        <w:t xml:space="preserve"> </w:t>
      </w:r>
      <w:r>
        <w:t>и потерпели при этом</w:t>
      </w:r>
      <w:r>
        <w:rPr>
          <w:spacing w:val="-1"/>
        </w:rPr>
        <w:t xml:space="preserve"> </w:t>
      </w:r>
      <w:r>
        <w:t>неудачу, они зачастую отказываются действовать и не стремятся довести начатое дело до конца.</w:t>
      </w:r>
    </w:p>
    <w:p w:rsidR="0031531B" w:rsidRDefault="003B787D">
      <w:pPr>
        <w:pStyle w:val="a3"/>
        <w:spacing w:before="63"/>
        <w:ind w:left="316" w:right="396" w:firstLine="706"/>
      </w:pPr>
      <w: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31531B" w:rsidRDefault="003B787D">
      <w:pPr>
        <w:pStyle w:val="a3"/>
        <w:ind w:left="316" w:right="394" w:firstLine="706"/>
      </w:pPr>
      <w:r>
        <w:rPr>
          <w:i/>
        </w:rPr>
        <w:t xml:space="preserve">Познавательное развитие </w:t>
      </w:r>
      <w:r>
        <w:t>характеризуется тем, что дети охотно выполняют</w:t>
      </w:r>
      <w:r>
        <w:rPr>
          <w:spacing w:val="40"/>
        </w:rPr>
        <w:t xml:space="preserve"> </w:t>
      </w:r>
      <w:r>
        <w:t>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31531B" w:rsidRDefault="003B787D">
      <w:pPr>
        <w:pStyle w:val="a3"/>
        <w:spacing w:before="6"/>
        <w:ind w:left="316" w:right="405" w:firstLine="706"/>
      </w:pPr>
      <w:r>
        <w:t>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w:t>
      </w:r>
      <w:r>
        <w:rPr>
          <w:spacing w:val="40"/>
        </w:rPr>
        <w:t xml:space="preserve"> </w:t>
      </w:r>
      <w:r>
        <w:t>дидактическими</w:t>
      </w:r>
      <w:r>
        <w:rPr>
          <w:spacing w:val="40"/>
        </w:rPr>
        <w:t xml:space="preserve"> </w:t>
      </w:r>
      <w:r>
        <w:rPr>
          <w:spacing w:val="-2"/>
        </w:rPr>
        <w:t>игрушками.</w:t>
      </w:r>
    </w:p>
    <w:p w:rsidR="0031531B" w:rsidRDefault="003B787D">
      <w:pPr>
        <w:pStyle w:val="a3"/>
        <w:ind w:left="316" w:right="396" w:firstLine="706"/>
      </w:pPr>
      <w:r>
        <w:t>У детей изучаемой категории развитие восприятия происходит неравномерно, усвоенные эталоны</w:t>
      </w:r>
      <w:r>
        <w:rPr>
          <w:spacing w:val="-1"/>
        </w:rPr>
        <w:t xml:space="preserve"> </w:t>
      </w:r>
      <w:r>
        <w:t>зачастую оказываются нестойкими,</w:t>
      </w:r>
      <w:r>
        <w:rPr>
          <w:spacing w:val="-1"/>
        </w:rPr>
        <w:t xml:space="preserve"> </w:t>
      </w:r>
      <w:r>
        <w:t>расплывчатыми,</w:t>
      </w:r>
      <w:r>
        <w:rPr>
          <w:spacing w:val="-1"/>
        </w:rPr>
        <w:t xml:space="preserve"> </w:t>
      </w:r>
      <w:r>
        <w:t xml:space="preserve">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w:t>
      </w:r>
      <w:r>
        <w:rPr>
          <w:spacing w:val="-2"/>
        </w:rPr>
        <w:t>помещении.</w:t>
      </w:r>
    </w:p>
    <w:p w:rsidR="0031531B" w:rsidRDefault="003B787D">
      <w:pPr>
        <w:pStyle w:val="a3"/>
        <w:ind w:left="316" w:right="398" w:firstLine="706"/>
      </w:pPr>
      <w:r>
        <w:t>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w:t>
      </w:r>
      <w:r>
        <w:rPr>
          <w:spacing w:val="-2"/>
        </w:rPr>
        <w:t xml:space="preserve"> </w:t>
      </w:r>
      <w:r>
        <w:t>признаков, но эти названия</w:t>
      </w:r>
      <w:r>
        <w:rPr>
          <w:spacing w:val="-2"/>
        </w:rPr>
        <w:t xml:space="preserve"> </w:t>
      </w:r>
      <w:r>
        <w:t>либо произносятся</w:t>
      </w:r>
      <w:r>
        <w:rPr>
          <w:spacing w:val="-3"/>
        </w:rPr>
        <w:t xml:space="preserve"> </w:t>
      </w:r>
      <w:r>
        <w:t xml:space="preserve">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w:t>
      </w:r>
      <w:r>
        <w:rPr>
          <w:spacing w:val="-2"/>
        </w:rPr>
        <w:t>способом.</w:t>
      </w:r>
    </w:p>
    <w:p w:rsidR="0031531B" w:rsidRDefault="003B787D">
      <w:pPr>
        <w:pStyle w:val="a3"/>
        <w:ind w:left="316" w:right="400" w:firstLine="706"/>
      </w:pPr>
      <w:r>
        <w:t>С заданиями на установление причинно-следственных связей и зависимостей между предметами и явлениями дети не справляются. Понимание короткого</w:t>
      </w:r>
      <w:r>
        <w:rPr>
          <w:spacing w:val="40"/>
        </w:rPr>
        <w:t xml:space="preserve"> </w:t>
      </w:r>
      <w:r>
        <w:t>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31531B" w:rsidRDefault="003B787D">
      <w:pPr>
        <w:pStyle w:val="a3"/>
        <w:spacing w:before="3" w:line="237" w:lineRule="auto"/>
        <w:ind w:left="316" w:right="414" w:firstLine="706"/>
      </w:pPr>
      <w:r>
        <w:t>Все</w:t>
      </w:r>
      <w:r>
        <w:rPr>
          <w:spacing w:val="40"/>
        </w:rPr>
        <w:t xml:space="preserve"> </w:t>
      </w:r>
      <w:r>
        <w:t>эти особенности познавательной и речевой деятельности требуют использования в обучении детей специальных методик и приемов обучения.</w:t>
      </w:r>
    </w:p>
    <w:p w:rsidR="0031531B" w:rsidRDefault="003B787D">
      <w:pPr>
        <w:spacing w:before="4"/>
        <w:ind w:left="1022"/>
        <w:jc w:val="both"/>
        <w:rPr>
          <w:sz w:val="24"/>
        </w:rPr>
      </w:pPr>
      <w:r>
        <w:rPr>
          <w:i/>
          <w:sz w:val="24"/>
        </w:rPr>
        <w:t>Деятельность,</w:t>
      </w:r>
      <w:r>
        <w:rPr>
          <w:i/>
          <w:spacing w:val="71"/>
          <w:sz w:val="24"/>
        </w:rPr>
        <w:t xml:space="preserve">  </w:t>
      </w:r>
      <w:r>
        <w:rPr>
          <w:sz w:val="24"/>
        </w:rPr>
        <w:t>в</w:t>
      </w:r>
      <w:r>
        <w:rPr>
          <w:spacing w:val="73"/>
          <w:sz w:val="24"/>
        </w:rPr>
        <w:t xml:space="preserve">  </w:t>
      </w:r>
      <w:r>
        <w:rPr>
          <w:sz w:val="24"/>
        </w:rPr>
        <w:t>целом,</w:t>
      </w:r>
      <w:r>
        <w:rPr>
          <w:spacing w:val="72"/>
          <w:sz w:val="24"/>
        </w:rPr>
        <w:t xml:space="preserve">  </w:t>
      </w:r>
      <w:r>
        <w:rPr>
          <w:sz w:val="24"/>
        </w:rPr>
        <w:t>сопровождается</w:t>
      </w:r>
      <w:r>
        <w:rPr>
          <w:spacing w:val="72"/>
          <w:sz w:val="24"/>
        </w:rPr>
        <w:t xml:space="preserve">  </w:t>
      </w:r>
      <w:r>
        <w:rPr>
          <w:sz w:val="24"/>
        </w:rPr>
        <w:t>нецеленаправленными</w:t>
      </w:r>
      <w:r>
        <w:rPr>
          <w:spacing w:val="74"/>
          <w:sz w:val="24"/>
        </w:rPr>
        <w:t xml:space="preserve">  </w:t>
      </w:r>
      <w:r>
        <w:rPr>
          <w:spacing w:val="-2"/>
          <w:sz w:val="24"/>
        </w:rPr>
        <w:t>действиями,</w:t>
      </w:r>
    </w:p>
    <w:p w:rsidR="0031531B" w:rsidRDefault="0031531B">
      <w:pPr>
        <w:jc w:val="both"/>
        <w:rPr>
          <w:sz w:val="24"/>
        </w:rPr>
        <w:sectPr w:rsidR="0031531B">
          <w:pgSz w:w="11910" w:h="16830"/>
          <w:pgMar w:top="980" w:right="440" w:bottom="720" w:left="1100" w:header="0" w:footer="522" w:gutter="0"/>
          <w:cols w:space="720"/>
        </w:sectPr>
      </w:pPr>
    </w:p>
    <w:p w:rsidR="0031531B" w:rsidRDefault="003B787D">
      <w:pPr>
        <w:pStyle w:val="a3"/>
        <w:spacing w:before="64"/>
        <w:ind w:left="316" w:right="398" w:firstLine="0"/>
      </w:pPr>
      <w:r>
        <w:lastRenderedPageBreak/>
        <w:t>равнодушным</w:t>
      </w:r>
      <w:r>
        <w:rPr>
          <w:spacing w:val="-7"/>
        </w:rPr>
        <w:t xml:space="preserve"> </w:t>
      </w:r>
      <w:r>
        <w:t>отношением</w:t>
      </w:r>
      <w:r>
        <w:rPr>
          <w:spacing w:val="-3"/>
        </w:rPr>
        <w:t xml:space="preserve"> </w:t>
      </w:r>
      <w:r>
        <w:t>к</w:t>
      </w:r>
      <w:r>
        <w:rPr>
          <w:spacing w:val="-7"/>
        </w:rPr>
        <w:t xml:space="preserve"> </w:t>
      </w:r>
      <w:r>
        <w:t>результату</w:t>
      </w:r>
      <w:r>
        <w:rPr>
          <w:spacing w:val="-14"/>
        </w:rPr>
        <w:t xml:space="preserve"> </w:t>
      </w:r>
      <w:r>
        <w:t>своих</w:t>
      </w:r>
      <w:r>
        <w:rPr>
          <w:spacing w:val="-10"/>
        </w:rPr>
        <w:t xml:space="preserve"> </w:t>
      </w:r>
      <w:r>
        <w:t>действий.</w:t>
      </w:r>
      <w:r>
        <w:rPr>
          <w:spacing w:val="-3"/>
        </w:rPr>
        <w:t xml:space="preserve"> </w:t>
      </w:r>
      <w:r>
        <w:t>После</w:t>
      </w:r>
      <w:r>
        <w:rPr>
          <w:spacing w:val="-2"/>
        </w:rPr>
        <w:t xml:space="preserve"> </w:t>
      </w:r>
      <w:r>
        <w:t>5-ти</w:t>
      </w:r>
      <w:r>
        <w:rPr>
          <w:spacing w:val="-5"/>
        </w:rPr>
        <w:t xml:space="preserve"> </w:t>
      </w:r>
      <w:r>
        <w:t>лет</w:t>
      </w:r>
      <w:r>
        <w:rPr>
          <w:spacing w:val="-1"/>
        </w:rPr>
        <w:t xml:space="preserve"> </w:t>
      </w:r>
      <w:r>
        <w:t>в</w:t>
      </w:r>
      <w:r>
        <w:rPr>
          <w:spacing w:val="-4"/>
        </w:rPr>
        <w:t xml:space="preserve"> </w:t>
      </w:r>
      <w:r>
        <w:t>игре</w:t>
      </w:r>
      <w:r>
        <w:rPr>
          <w:spacing w:val="-3"/>
        </w:rPr>
        <w:t xml:space="preserve"> </w:t>
      </w:r>
      <w:r>
        <w:t>с</w:t>
      </w:r>
      <w:r>
        <w:rPr>
          <w:spacing w:val="-3"/>
        </w:rPr>
        <w:t xml:space="preserve"> </w:t>
      </w:r>
      <w:r>
        <w:t>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w:t>
      </w:r>
    </w:p>
    <w:p w:rsidR="0031531B" w:rsidRDefault="003B787D">
      <w:pPr>
        <w:pStyle w:val="a3"/>
        <w:ind w:left="316" w:right="404" w:firstLine="706"/>
      </w:pPr>
      <w: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w:t>
      </w:r>
    </w:p>
    <w:p w:rsidR="0031531B" w:rsidRDefault="003B787D">
      <w:pPr>
        <w:pStyle w:val="a3"/>
        <w:ind w:left="316" w:right="405" w:firstLine="706"/>
      </w:pPr>
      <w:r>
        <w:t>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w:t>
      </w:r>
    </w:p>
    <w:p w:rsidR="0031531B" w:rsidRDefault="003B787D">
      <w:pPr>
        <w:pStyle w:val="a3"/>
        <w:spacing w:before="4"/>
        <w:ind w:left="316" w:right="398" w:firstLine="706"/>
      </w:pPr>
      <w:r>
        <w:rPr>
          <w:i/>
        </w:rPr>
        <w:t xml:space="preserve">Продуктивные виды детской деятельности: </w:t>
      </w:r>
      <w:r>
        <w:t>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w:t>
      </w:r>
      <w:r>
        <w:rPr>
          <w:spacing w:val="40"/>
        </w:rPr>
        <w:t xml:space="preserve"> </w:t>
      </w:r>
      <w:r>
        <w:t>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w:t>
      </w:r>
    </w:p>
    <w:p w:rsidR="0031531B" w:rsidRDefault="003B787D">
      <w:pPr>
        <w:pStyle w:val="a3"/>
        <w:spacing w:before="1"/>
        <w:ind w:left="316" w:right="401" w:firstLine="706"/>
      </w:pPr>
      <w:r>
        <w:rPr>
          <w:i/>
        </w:rPr>
        <w:t xml:space="preserve">Физическое развитие: </w:t>
      </w:r>
      <w:r>
        <w:t>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w:t>
      </w:r>
    </w:p>
    <w:p w:rsidR="0031531B" w:rsidRDefault="003B787D">
      <w:pPr>
        <w:pStyle w:val="a3"/>
        <w:ind w:left="316" w:right="406" w:firstLine="706"/>
      </w:pPr>
      <w:r>
        <w:t>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w:t>
      </w:r>
    </w:p>
    <w:p w:rsidR="0031531B" w:rsidRDefault="003B787D">
      <w:pPr>
        <w:ind w:left="316" w:right="403" w:firstLine="706"/>
        <w:jc w:val="both"/>
        <w:rPr>
          <w:sz w:val="24"/>
        </w:rPr>
      </w:pPr>
      <w:r>
        <w:rPr>
          <w:sz w:val="24"/>
        </w:rPr>
        <w:t xml:space="preserve">Таким образом, главная особенность развития детей в этом варианте развития характеризуется </w:t>
      </w:r>
      <w:r>
        <w:rPr>
          <w:i/>
          <w:sz w:val="24"/>
        </w:rPr>
        <w:t xml:space="preserve">готовностью к взаимодействию со взрослыми и сверстниками </w:t>
      </w:r>
      <w:r>
        <w:rPr>
          <w:sz w:val="24"/>
        </w:rPr>
        <w:t>на основе сформированных подражательных способностей, умениям работать по показу</w:t>
      </w:r>
      <w:r>
        <w:rPr>
          <w:spacing w:val="-1"/>
          <w:sz w:val="24"/>
        </w:rPr>
        <w:t xml:space="preserve"> </w:t>
      </w:r>
      <w:r>
        <w:rPr>
          <w:sz w:val="24"/>
        </w:rPr>
        <w:t>и образцу.</w:t>
      </w:r>
    </w:p>
    <w:p w:rsidR="0031531B" w:rsidRDefault="003B787D">
      <w:pPr>
        <w:spacing w:before="1" w:line="275" w:lineRule="exact"/>
        <w:ind w:left="1022"/>
        <w:jc w:val="both"/>
        <w:rPr>
          <w:sz w:val="24"/>
        </w:rPr>
      </w:pPr>
      <w:r>
        <w:rPr>
          <w:b/>
          <w:i/>
          <w:sz w:val="24"/>
        </w:rPr>
        <w:t>Второй</w:t>
      </w:r>
      <w:r>
        <w:rPr>
          <w:b/>
          <w:i/>
          <w:spacing w:val="28"/>
          <w:sz w:val="24"/>
        </w:rPr>
        <w:t xml:space="preserve"> </w:t>
      </w:r>
      <w:r>
        <w:rPr>
          <w:b/>
          <w:i/>
          <w:sz w:val="24"/>
        </w:rPr>
        <w:t>из</w:t>
      </w:r>
      <w:r>
        <w:rPr>
          <w:b/>
          <w:i/>
          <w:spacing w:val="51"/>
          <w:w w:val="150"/>
          <w:sz w:val="24"/>
        </w:rPr>
        <w:t xml:space="preserve"> </w:t>
      </w:r>
      <w:r>
        <w:rPr>
          <w:b/>
          <w:i/>
          <w:sz w:val="24"/>
        </w:rPr>
        <w:t>вариантов</w:t>
      </w:r>
      <w:r>
        <w:rPr>
          <w:b/>
          <w:i/>
          <w:spacing w:val="58"/>
          <w:w w:val="150"/>
          <w:sz w:val="24"/>
        </w:rPr>
        <w:t xml:space="preserve"> </w:t>
      </w:r>
      <w:r>
        <w:rPr>
          <w:sz w:val="24"/>
        </w:rPr>
        <w:t>развития</w:t>
      </w:r>
      <w:r>
        <w:rPr>
          <w:spacing w:val="53"/>
          <w:w w:val="150"/>
          <w:sz w:val="24"/>
        </w:rPr>
        <w:t xml:space="preserve"> </w:t>
      </w:r>
      <w:r>
        <w:rPr>
          <w:sz w:val="24"/>
        </w:rPr>
        <w:t>умственно</w:t>
      </w:r>
      <w:r>
        <w:rPr>
          <w:spacing w:val="55"/>
          <w:w w:val="150"/>
          <w:sz w:val="24"/>
        </w:rPr>
        <w:t xml:space="preserve"> </w:t>
      </w:r>
      <w:r>
        <w:rPr>
          <w:sz w:val="24"/>
        </w:rPr>
        <w:t>отсталых</w:t>
      </w:r>
      <w:r>
        <w:rPr>
          <w:spacing w:val="54"/>
          <w:w w:val="150"/>
          <w:sz w:val="24"/>
        </w:rPr>
        <w:t xml:space="preserve"> </w:t>
      </w:r>
      <w:r>
        <w:rPr>
          <w:sz w:val="24"/>
        </w:rPr>
        <w:t>детей</w:t>
      </w:r>
      <w:r>
        <w:rPr>
          <w:spacing w:val="58"/>
          <w:w w:val="150"/>
          <w:sz w:val="24"/>
        </w:rPr>
        <w:t xml:space="preserve"> </w:t>
      </w:r>
      <w:r>
        <w:rPr>
          <w:sz w:val="24"/>
        </w:rPr>
        <w:t>характеризуется</w:t>
      </w:r>
      <w:r>
        <w:rPr>
          <w:spacing w:val="59"/>
          <w:w w:val="150"/>
          <w:sz w:val="24"/>
        </w:rPr>
        <w:t xml:space="preserve"> </w:t>
      </w:r>
      <w:r>
        <w:rPr>
          <w:spacing w:val="-5"/>
          <w:sz w:val="24"/>
        </w:rPr>
        <w:t>как</w:t>
      </w:r>
    </w:p>
    <w:p w:rsidR="0031531B" w:rsidRDefault="003B787D">
      <w:pPr>
        <w:spacing w:line="242" w:lineRule="auto"/>
        <w:ind w:left="316" w:right="401"/>
        <w:jc w:val="both"/>
        <w:rPr>
          <w:sz w:val="24"/>
        </w:rPr>
      </w:pPr>
      <w:r>
        <w:rPr>
          <w:i/>
          <w:sz w:val="24"/>
        </w:rPr>
        <w:t xml:space="preserve">«социально неустойчивый», </w:t>
      </w:r>
      <w:r>
        <w:rPr>
          <w:sz w:val="24"/>
        </w:rPr>
        <w:t xml:space="preserve">к этому варианту относятся дети с умеренной умственной </w:t>
      </w:r>
      <w:r>
        <w:rPr>
          <w:spacing w:val="-2"/>
          <w:sz w:val="24"/>
        </w:rPr>
        <w:t>отсталостью.</w:t>
      </w:r>
    </w:p>
    <w:p w:rsidR="0031531B" w:rsidRDefault="003B787D">
      <w:pPr>
        <w:pStyle w:val="a3"/>
        <w:ind w:left="316" w:right="397" w:firstLine="706"/>
      </w:pPr>
      <w:r>
        <w:rPr>
          <w:i/>
        </w:rPr>
        <w:t xml:space="preserve">Социально-коммуникативное развитие: </w:t>
      </w:r>
      <w:r>
        <w:t>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31531B" w:rsidRDefault="003B787D">
      <w:pPr>
        <w:pStyle w:val="a3"/>
        <w:spacing w:before="1" w:line="237" w:lineRule="auto"/>
        <w:ind w:left="316" w:right="416" w:firstLine="706"/>
      </w:pPr>
      <w:r>
        <w:t>Они не выделяют себя из окружающей среды, не могут по просьбе взрослого назвать свое</w:t>
      </w:r>
      <w:r>
        <w:rPr>
          <w:spacing w:val="19"/>
        </w:rPr>
        <w:t xml:space="preserve"> </w:t>
      </w:r>
      <w:r>
        <w:t>имя,</w:t>
      </w:r>
      <w:r>
        <w:rPr>
          <w:spacing w:val="22"/>
        </w:rPr>
        <w:t xml:space="preserve"> </w:t>
      </w:r>
      <w:r>
        <w:t>показать</w:t>
      </w:r>
      <w:r>
        <w:rPr>
          <w:spacing w:val="22"/>
        </w:rPr>
        <w:t xml:space="preserve"> </w:t>
      </w:r>
      <w:r>
        <w:t>свои</w:t>
      </w:r>
      <w:r>
        <w:rPr>
          <w:spacing w:val="21"/>
        </w:rPr>
        <w:t xml:space="preserve"> </w:t>
      </w:r>
      <w:r>
        <w:t>части</w:t>
      </w:r>
      <w:r>
        <w:rPr>
          <w:spacing w:val="22"/>
        </w:rPr>
        <w:t xml:space="preserve"> </w:t>
      </w:r>
      <w:r>
        <w:t>тела</w:t>
      </w:r>
      <w:r>
        <w:rPr>
          <w:spacing w:val="23"/>
        </w:rPr>
        <w:t xml:space="preserve"> </w:t>
      </w:r>
      <w:r>
        <w:t>и</w:t>
      </w:r>
      <w:r>
        <w:rPr>
          <w:spacing w:val="16"/>
        </w:rPr>
        <w:t xml:space="preserve"> </w:t>
      </w:r>
      <w:r>
        <w:t>лица.</w:t>
      </w:r>
      <w:r>
        <w:rPr>
          <w:spacing w:val="22"/>
        </w:rPr>
        <w:t xml:space="preserve"> </w:t>
      </w:r>
      <w:r>
        <w:t>У</w:t>
      </w:r>
      <w:r>
        <w:rPr>
          <w:spacing w:val="17"/>
        </w:rPr>
        <w:t xml:space="preserve"> </w:t>
      </w:r>
      <w:r>
        <w:t>них</w:t>
      </w:r>
      <w:r>
        <w:rPr>
          <w:spacing w:val="19"/>
        </w:rPr>
        <w:t xml:space="preserve"> </w:t>
      </w:r>
      <w:r>
        <w:t>не</w:t>
      </w:r>
      <w:r>
        <w:rPr>
          <w:spacing w:val="23"/>
        </w:rPr>
        <w:t xml:space="preserve"> </w:t>
      </w:r>
      <w:r>
        <w:t>формируются</w:t>
      </w:r>
      <w:r>
        <w:rPr>
          <w:spacing w:val="25"/>
        </w:rPr>
        <w:t xml:space="preserve"> </w:t>
      </w:r>
      <w:r>
        <w:t>представления</w:t>
      </w:r>
      <w:r>
        <w:rPr>
          <w:spacing w:val="26"/>
        </w:rPr>
        <w:t xml:space="preserve"> </w:t>
      </w:r>
      <w:r>
        <w:t>о</w:t>
      </w:r>
      <w:r>
        <w:rPr>
          <w:spacing w:val="24"/>
        </w:rPr>
        <w:t xml:space="preserve"> </w:t>
      </w:r>
      <w:r>
        <w:t>себе,</w:t>
      </w:r>
      <w:r>
        <w:rPr>
          <w:spacing w:val="17"/>
        </w:rPr>
        <w:t xml:space="preserve"> </w:t>
      </w:r>
      <w:r>
        <w:t>о</w:t>
      </w:r>
    </w:p>
    <w:p w:rsidR="0031531B" w:rsidRDefault="003B787D">
      <w:pPr>
        <w:pStyle w:val="a3"/>
        <w:ind w:left="316" w:right="402" w:firstLine="0"/>
      </w:pPr>
      <w:r>
        <w:t>«своем Я», и о своих близких. Для многих из них характерно неустойчивое настроение, раздражительность,</w:t>
      </w:r>
      <w:r>
        <w:rPr>
          <w:spacing w:val="-15"/>
        </w:rPr>
        <w:t xml:space="preserve"> </w:t>
      </w:r>
      <w:r>
        <w:t>порой</w:t>
      </w:r>
      <w:r>
        <w:rPr>
          <w:spacing w:val="-15"/>
        </w:rPr>
        <w:t xml:space="preserve"> </w:t>
      </w:r>
      <w:r>
        <w:t>резкое</w:t>
      </w:r>
      <w:r>
        <w:rPr>
          <w:spacing w:val="-15"/>
        </w:rPr>
        <w:t xml:space="preserve"> </w:t>
      </w:r>
      <w:r>
        <w:t>колебание</w:t>
      </w:r>
      <w:r>
        <w:rPr>
          <w:spacing w:val="-15"/>
        </w:rPr>
        <w:t xml:space="preserve"> </w:t>
      </w:r>
      <w:r>
        <w:t>настроения.</w:t>
      </w:r>
      <w:r>
        <w:rPr>
          <w:spacing w:val="-15"/>
        </w:rPr>
        <w:t xml:space="preserve"> </w:t>
      </w:r>
      <w:r>
        <w:t>Они,</w:t>
      </w:r>
      <w:r>
        <w:rPr>
          <w:spacing w:val="-15"/>
        </w:rPr>
        <w:t xml:space="preserve"> </w:t>
      </w:r>
      <w:r>
        <w:t>как</w:t>
      </w:r>
      <w:r>
        <w:rPr>
          <w:spacing w:val="-15"/>
        </w:rPr>
        <w:t xml:space="preserve"> </w:t>
      </w:r>
      <w:r>
        <w:t>правило,</w:t>
      </w:r>
      <w:r>
        <w:rPr>
          <w:spacing w:val="-15"/>
        </w:rPr>
        <w:t xml:space="preserve"> </w:t>
      </w:r>
      <w:r>
        <w:t>упрямы,</w:t>
      </w:r>
      <w:r>
        <w:rPr>
          <w:spacing w:val="-15"/>
        </w:rPr>
        <w:t xml:space="preserve"> </w:t>
      </w:r>
      <w:r>
        <w:t>плаксивы, часто бывают либо вялы, либо возбудимы; не стремятся подражать и взаимодействовать с близкими взрослыми и сверстниками.</w:t>
      </w:r>
    </w:p>
    <w:p w:rsidR="0031531B" w:rsidRDefault="003B787D">
      <w:pPr>
        <w:pStyle w:val="a3"/>
        <w:spacing w:before="6" w:line="237" w:lineRule="auto"/>
        <w:ind w:left="316" w:right="402" w:firstLine="706"/>
      </w:pPr>
      <w:r>
        <w:t>У</w:t>
      </w:r>
      <w:r>
        <w:rPr>
          <w:spacing w:val="-5"/>
        </w:rPr>
        <w:t xml:space="preserve"> </w:t>
      </w:r>
      <w:r>
        <w:t>них</w:t>
      </w:r>
      <w:r>
        <w:rPr>
          <w:spacing w:val="-11"/>
        </w:rPr>
        <w:t xml:space="preserve"> </w:t>
      </w:r>
      <w:r>
        <w:t>отмечается</w:t>
      </w:r>
      <w:r>
        <w:rPr>
          <w:spacing w:val="-6"/>
        </w:rPr>
        <w:t xml:space="preserve"> </w:t>
      </w:r>
      <w:r>
        <w:t>выраженная</w:t>
      </w:r>
      <w:r>
        <w:rPr>
          <w:spacing w:val="-9"/>
        </w:rPr>
        <w:t xml:space="preserve"> </w:t>
      </w:r>
      <w:r>
        <w:t>задержка</w:t>
      </w:r>
      <w:r>
        <w:rPr>
          <w:spacing w:val="-7"/>
        </w:rPr>
        <w:t xml:space="preserve"> </w:t>
      </w:r>
      <w:r>
        <w:t>становления</w:t>
      </w:r>
      <w:r>
        <w:rPr>
          <w:spacing w:val="-10"/>
        </w:rPr>
        <w:t xml:space="preserve"> </w:t>
      </w:r>
      <w:r>
        <w:t>навыков</w:t>
      </w:r>
      <w:r>
        <w:rPr>
          <w:spacing w:val="-15"/>
        </w:rPr>
        <w:t xml:space="preserve"> </w:t>
      </w:r>
      <w:r>
        <w:t>опрятности</w:t>
      </w:r>
      <w:r>
        <w:rPr>
          <w:spacing w:val="-4"/>
        </w:rPr>
        <w:t xml:space="preserve"> </w:t>
      </w:r>
      <w:r>
        <w:t>и</w:t>
      </w:r>
      <w:r>
        <w:rPr>
          <w:spacing w:val="-14"/>
        </w:rPr>
        <w:t xml:space="preserve"> </w:t>
      </w:r>
      <w:r>
        <w:t xml:space="preserve">культурно- </w:t>
      </w:r>
      <w:r>
        <w:rPr>
          <w:spacing w:val="-2"/>
        </w:rPr>
        <w:t>гигиенических</w:t>
      </w:r>
      <w:r>
        <w:rPr>
          <w:spacing w:val="-13"/>
        </w:rPr>
        <w:t xml:space="preserve"> </w:t>
      </w:r>
      <w:r>
        <w:rPr>
          <w:spacing w:val="-2"/>
        </w:rPr>
        <w:t>навыков</w:t>
      </w:r>
      <w:r>
        <w:rPr>
          <w:spacing w:val="-13"/>
        </w:rPr>
        <w:t xml:space="preserve"> </w:t>
      </w:r>
      <w:r>
        <w:rPr>
          <w:spacing w:val="-2"/>
        </w:rPr>
        <w:t>самообслуживания</w:t>
      </w:r>
      <w:r>
        <w:rPr>
          <w:spacing w:val="-13"/>
        </w:rPr>
        <w:t xml:space="preserve"> </w:t>
      </w:r>
      <w:r>
        <w:rPr>
          <w:spacing w:val="-2"/>
        </w:rPr>
        <w:t>(отсутствует</w:t>
      </w:r>
      <w:r>
        <w:rPr>
          <w:spacing w:val="-9"/>
        </w:rPr>
        <w:t xml:space="preserve"> </w:t>
      </w:r>
      <w:r>
        <w:rPr>
          <w:spacing w:val="-2"/>
        </w:rPr>
        <w:t>самостоятельность</w:t>
      </w:r>
      <w:r>
        <w:rPr>
          <w:spacing w:val="-13"/>
        </w:rPr>
        <w:t xml:space="preserve"> </w:t>
      </w:r>
      <w:r>
        <w:rPr>
          <w:spacing w:val="-2"/>
        </w:rPr>
        <w:t>в</w:t>
      </w:r>
      <w:r>
        <w:rPr>
          <w:spacing w:val="-12"/>
        </w:rPr>
        <w:t xml:space="preserve"> </w:t>
      </w:r>
      <w:r>
        <w:rPr>
          <w:spacing w:val="-2"/>
        </w:rPr>
        <w:t>быту),</w:t>
      </w:r>
      <w:r>
        <w:rPr>
          <w:spacing w:val="-11"/>
        </w:rPr>
        <w:t xml:space="preserve"> </w:t>
      </w:r>
      <w:r>
        <w:rPr>
          <w:spacing w:val="-2"/>
        </w:rPr>
        <w:t xml:space="preserve">полностью </w:t>
      </w:r>
      <w:r>
        <w:t>зависимы от взрослого.</w:t>
      </w:r>
    </w:p>
    <w:p w:rsidR="0031531B" w:rsidRDefault="003B787D">
      <w:pPr>
        <w:pStyle w:val="a3"/>
        <w:spacing w:before="4"/>
        <w:ind w:left="316" w:right="402" w:firstLine="706"/>
      </w:pPr>
      <w:r>
        <w:t>Способы усвоения общественного опыта самостоятельно не появляются: умения действовать по указательному жесту, готовность действовать совместно со взрослым, действовать</w:t>
      </w:r>
      <w:r>
        <w:rPr>
          <w:spacing w:val="22"/>
        </w:rPr>
        <w:t xml:space="preserve"> </w:t>
      </w:r>
      <w:r>
        <w:t>по</w:t>
      </w:r>
      <w:r>
        <w:rPr>
          <w:spacing w:val="26"/>
        </w:rPr>
        <w:t xml:space="preserve"> </w:t>
      </w:r>
      <w:r>
        <w:t>подражанию,</w:t>
      </w:r>
      <w:r>
        <w:rPr>
          <w:spacing w:val="19"/>
        </w:rPr>
        <w:t xml:space="preserve"> </w:t>
      </w:r>
      <w:r>
        <w:t>ориентировка</w:t>
      </w:r>
      <w:r>
        <w:rPr>
          <w:spacing w:val="21"/>
        </w:rPr>
        <w:t xml:space="preserve"> </w:t>
      </w:r>
      <w:r>
        <w:t>и</w:t>
      </w:r>
      <w:r>
        <w:rPr>
          <w:spacing w:val="23"/>
        </w:rPr>
        <w:t xml:space="preserve"> </w:t>
      </w:r>
      <w:r>
        <w:t>действия</w:t>
      </w:r>
      <w:r>
        <w:rPr>
          <w:spacing w:val="26"/>
        </w:rPr>
        <w:t xml:space="preserve"> </w:t>
      </w:r>
      <w:r>
        <w:t>по</w:t>
      </w:r>
      <w:r>
        <w:rPr>
          <w:spacing w:val="26"/>
        </w:rPr>
        <w:t xml:space="preserve"> </w:t>
      </w:r>
      <w:r>
        <w:t>речевой</w:t>
      </w:r>
      <w:r>
        <w:rPr>
          <w:spacing w:val="23"/>
        </w:rPr>
        <w:t xml:space="preserve"> </w:t>
      </w:r>
      <w:r>
        <w:t>инструкции,</w:t>
      </w:r>
      <w:r>
        <w:rPr>
          <w:spacing w:val="29"/>
        </w:rPr>
        <w:t xml:space="preserve"> </w:t>
      </w:r>
      <w:r>
        <w:t>что,</w:t>
      </w:r>
      <w:r>
        <w:rPr>
          <w:spacing w:val="24"/>
        </w:rPr>
        <w:t xml:space="preserve"> </w:t>
      </w:r>
      <w:r>
        <w:t>в</w:t>
      </w:r>
      <w:r>
        <w:rPr>
          <w:spacing w:val="24"/>
        </w:rPr>
        <w:t xml:space="preserve"> </w:t>
      </w:r>
      <w:r>
        <w:t>свою</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4" w:line="275" w:lineRule="exact"/>
        <w:ind w:left="316" w:firstLine="0"/>
      </w:pPr>
      <w:r>
        <w:lastRenderedPageBreak/>
        <w:t>очередь,</w:t>
      </w:r>
      <w:r>
        <w:rPr>
          <w:spacing w:val="-7"/>
        </w:rPr>
        <w:t xml:space="preserve"> </w:t>
      </w:r>
      <w:r>
        <w:t>отрицательно</w:t>
      </w:r>
      <w:r>
        <w:rPr>
          <w:spacing w:val="-2"/>
        </w:rPr>
        <w:t xml:space="preserve"> </w:t>
      </w:r>
      <w:r>
        <w:t>сказывается</w:t>
      </w:r>
      <w:r>
        <w:rPr>
          <w:spacing w:val="-2"/>
        </w:rPr>
        <w:t xml:space="preserve"> </w:t>
      </w:r>
      <w:r>
        <w:t>на</w:t>
      </w:r>
      <w:r>
        <w:rPr>
          <w:spacing w:val="-4"/>
        </w:rPr>
        <w:t xml:space="preserve"> </w:t>
      </w:r>
      <w:r>
        <w:t>всем</w:t>
      </w:r>
      <w:r>
        <w:rPr>
          <w:spacing w:val="-5"/>
        </w:rPr>
        <w:t xml:space="preserve"> </w:t>
      </w:r>
      <w:r>
        <w:t>последующем развитии</w:t>
      </w:r>
      <w:r>
        <w:rPr>
          <w:spacing w:val="-5"/>
        </w:rPr>
        <w:t xml:space="preserve"> </w:t>
      </w:r>
      <w:r>
        <w:t>личности</w:t>
      </w:r>
      <w:r>
        <w:rPr>
          <w:spacing w:val="-4"/>
        </w:rPr>
        <w:t xml:space="preserve"> </w:t>
      </w:r>
      <w:r>
        <w:rPr>
          <w:spacing w:val="-2"/>
        </w:rPr>
        <w:t>ребенка.</w:t>
      </w:r>
    </w:p>
    <w:p w:rsidR="0031531B" w:rsidRDefault="003B787D">
      <w:pPr>
        <w:pStyle w:val="a3"/>
        <w:ind w:left="316" w:right="400" w:firstLine="706"/>
      </w:pPr>
      <w:r>
        <w:rPr>
          <w:i/>
        </w:rPr>
        <w:t>Познавательное</w:t>
      </w:r>
      <w:r>
        <w:rPr>
          <w:i/>
          <w:spacing w:val="-1"/>
        </w:rPr>
        <w:t xml:space="preserve"> </w:t>
      </w:r>
      <w:r>
        <w:rPr>
          <w:i/>
        </w:rPr>
        <w:t>развитие:</w:t>
      </w:r>
      <w:r>
        <w:rPr>
          <w:i/>
          <w:spacing w:val="-9"/>
        </w:rPr>
        <w:t xml:space="preserve"> </w:t>
      </w:r>
      <w:r>
        <w:t>отставание</w:t>
      </w:r>
      <w:r>
        <w:rPr>
          <w:spacing w:val="-2"/>
        </w:rPr>
        <w:t xml:space="preserve"> </w:t>
      </w:r>
      <w:r>
        <w:t>в</w:t>
      </w:r>
      <w:r>
        <w:rPr>
          <w:spacing w:val="-10"/>
        </w:rPr>
        <w:t xml:space="preserve"> </w:t>
      </w:r>
      <w:r>
        <w:t>познавательном</w:t>
      </w:r>
      <w:r>
        <w:rPr>
          <w:spacing w:val="-3"/>
        </w:rPr>
        <w:t xml:space="preserve"> </w:t>
      </w:r>
      <w:r>
        <w:t>развитии</w:t>
      </w:r>
      <w:r>
        <w:rPr>
          <w:spacing w:val="-5"/>
        </w:rPr>
        <w:t xml:space="preserve"> </w:t>
      </w:r>
      <w:r>
        <w:t>проявляется</w:t>
      </w:r>
      <w:r>
        <w:rPr>
          <w:spacing w:val="-1"/>
        </w:rPr>
        <w:t xml:space="preserve"> </w:t>
      </w:r>
      <w:r>
        <w:t>во</w:t>
      </w:r>
      <w:r>
        <w:rPr>
          <w:spacing w:val="-7"/>
        </w:rPr>
        <w:t xml:space="preserve"> </w:t>
      </w:r>
      <w:r>
        <w:t>всех психических</w:t>
      </w:r>
      <w:r>
        <w:rPr>
          <w:spacing w:val="-15"/>
        </w:rPr>
        <w:t xml:space="preserve"> </w:t>
      </w:r>
      <w:r>
        <w:t>процессах:</w:t>
      </w:r>
      <w:r>
        <w:rPr>
          <w:spacing w:val="-15"/>
        </w:rPr>
        <w:t xml:space="preserve"> </w:t>
      </w:r>
      <w:r>
        <w:t>внимании,</w:t>
      </w:r>
      <w:r>
        <w:rPr>
          <w:spacing w:val="-15"/>
        </w:rPr>
        <w:t xml:space="preserve"> </w:t>
      </w:r>
      <w:r>
        <w:t>памяти,</w:t>
      </w:r>
      <w:r>
        <w:rPr>
          <w:spacing w:val="-13"/>
        </w:rPr>
        <w:t xml:space="preserve"> </w:t>
      </w:r>
      <w:r>
        <w:t>восприятии,</w:t>
      </w:r>
      <w:r>
        <w:rPr>
          <w:spacing w:val="-11"/>
        </w:rPr>
        <w:t xml:space="preserve"> </w:t>
      </w:r>
      <w:r>
        <w:t>мышлении</w:t>
      </w:r>
      <w:r>
        <w:rPr>
          <w:spacing w:val="-15"/>
        </w:rPr>
        <w:t xml:space="preserve"> </w:t>
      </w:r>
      <w:r>
        <w:t>и</w:t>
      </w:r>
      <w:r>
        <w:rPr>
          <w:spacing w:val="-14"/>
        </w:rPr>
        <w:t xml:space="preserve"> </w:t>
      </w:r>
      <w:r>
        <w:t>речи.</w:t>
      </w:r>
      <w:r>
        <w:rPr>
          <w:spacing w:val="-12"/>
        </w:rPr>
        <w:t xml:space="preserve"> </w:t>
      </w:r>
      <w:r>
        <w:t>Дети</w:t>
      </w:r>
      <w:r>
        <w:rPr>
          <w:spacing w:val="-15"/>
        </w:rPr>
        <w:t xml:space="preserve"> </w:t>
      </w:r>
      <w:r>
        <w:t>не</w:t>
      </w:r>
      <w:r>
        <w:rPr>
          <w:spacing w:val="-15"/>
        </w:rPr>
        <w:t xml:space="preserve"> </w:t>
      </w:r>
      <w:r>
        <w:t xml:space="preserve">проявляют </w:t>
      </w:r>
      <w:r>
        <w:rPr>
          <w:spacing w:val="-2"/>
        </w:rPr>
        <w:t>интереса</w:t>
      </w:r>
      <w:r>
        <w:rPr>
          <w:spacing w:val="-13"/>
        </w:rPr>
        <w:t xml:space="preserve"> </w:t>
      </w:r>
      <w:r>
        <w:rPr>
          <w:spacing w:val="-2"/>
        </w:rPr>
        <w:t>к</w:t>
      </w:r>
      <w:r>
        <w:rPr>
          <w:spacing w:val="-13"/>
        </w:rPr>
        <w:t xml:space="preserve"> </w:t>
      </w:r>
      <w:r>
        <w:rPr>
          <w:spacing w:val="-2"/>
        </w:rPr>
        <w:t>окружающему</w:t>
      </w:r>
      <w:r>
        <w:rPr>
          <w:spacing w:val="-13"/>
        </w:rPr>
        <w:t xml:space="preserve"> </w:t>
      </w:r>
      <w:r>
        <w:rPr>
          <w:spacing w:val="-2"/>
        </w:rPr>
        <w:t>миру:</w:t>
      </w:r>
      <w:r>
        <w:rPr>
          <w:spacing w:val="-6"/>
        </w:rPr>
        <w:t xml:space="preserve"> </w:t>
      </w:r>
      <w:r>
        <w:rPr>
          <w:spacing w:val="-2"/>
        </w:rPr>
        <w:t>не</w:t>
      </w:r>
      <w:r>
        <w:rPr>
          <w:spacing w:val="-13"/>
        </w:rPr>
        <w:t xml:space="preserve"> </w:t>
      </w:r>
      <w:r>
        <w:rPr>
          <w:spacing w:val="-2"/>
        </w:rPr>
        <w:t>рассматривают</w:t>
      </w:r>
      <w:r>
        <w:rPr>
          <w:spacing w:val="-13"/>
        </w:rPr>
        <w:t xml:space="preserve"> </w:t>
      </w:r>
      <w:r>
        <w:rPr>
          <w:spacing w:val="-2"/>
        </w:rPr>
        <w:t>предметы,</w:t>
      </w:r>
      <w:r>
        <w:rPr>
          <w:spacing w:val="-8"/>
        </w:rPr>
        <w:t xml:space="preserve"> </w:t>
      </w:r>
      <w:r>
        <w:rPr>
          <w:spacing w:val="-2"/>
        </w:rPr>
        <w:t>не</w:t>
      </w:r>
      <w:r>
        <w:rPr>
          <w:spacing w:val="-11"/>
        </w:rPr>
        <w:t xml:space="preserve"> </w:t>
      </w:r>
      <w:r>
        <w:rPr>
          <w:spacing w:val="-2"/>
        </w:rPr>
        <w:t>берут</w:t>
      </w:r>
      <w:r>
        <w:rPr>
          <w:spacing w:val="-10"/>
        </w:rPr>
        <w:t xml:space="preserve"> </w:t>
      </w:r>
      <w:r>
        <w:rPr>
          <w:spacing w:val="-2"/>
        </w:rPr>
        <w:t>самостоятельно</w:t>
      </w:r>
      <w:r>
        <w:rPr>
          <w:spacing w:val="-10"/>
        </w:rPr>
        <w:t xml:space="preserve"> </w:t>
      </w:r>
      <w:r>
        <w:rPr>
          <w:spacing w:val="-2"/>
        </w:rPr>
        <w:t xml:space="preserve">игрушки </w:t>
      </w:r>
      <w:r>
        <w:t>в</w:t>
      </w:r>
      <w:r>
        <w:rPr>
          <w:spacing w:val="-14"/>
        </w:rPr>
        <w:t xml:space="preserve"> </w:t>
      </w:r>
      <w:r>
        <w:t>руки,</w:t>
      </w:r>
      <w:r>
        <w:rPr>
          <w:spacing w:val="-7"/>
        </w:rPr>
        <w:t xml:space="preserve"> </w:t>
      </w:r>
      <w:r>
        <w:t>не</w:t>
      </w:r>
      <w:r>
        <w:rPr>
          <w:spacing w:val="-12"/>
        </w:rPr>
        <w:t xml:space="preserve"> </w:t>
      </w:r>
      <w:r>
        <w:t>манипулируют</w:t>
      </w:r>
      <w:r>
        <w:rPr>
          <w:spacing w:val="-8"/>
        </w:rPr>
        <w:t xml:space="preserve"> </w:t>
      </w:r>
      <w:r>
        <w:t>и</w:t>
      </w:r>
      <w:r>
        <w:rPr>
          <w:spacing w:val="-14"/>
        </w:rPr>
        <w:t xml:space="preserve"> </w:t>
      </w:r>
      <w:r>
        <w:t>не</w:t>
      </w:r>
      <w:r>
        <w:rPr>
          <w:spacing w:val="-12"/>
        </w:rPr>
        <w:t xml:space="preserve"> </w:t>
      </w:r>
      <w:r>
        <w:t>действуют</w:t>
      </w:r>
      <w:r>
        <w:rPr>
          <w:spacing w:val="-14"/>
        </w:rPr>
        <w:t xml:space="preserve"> </w:t>
      </w:r>
      <w:r>
        <w:t>ими.</w:t>
      </w:r>
      <w:r>
        <w:rPr>
          <w:spacing w:val="40"/>
        </w:rPr>
        <w:t xml:space="preserve"> </w:t>
      </w:r>
      <w:r>
        <w:t>У</w:t>
      </w:r>
      <w:r>
        <w:rPr>
          <w:spacing w:val="-13"/>
        </w:rPr>
        <w:t xml:space="preserve"> </w:t>
      </w:r>
      <w:r>
        <w:t>них</w:t>
      </w:r>
      <w:r>
        <w:rPr>
          <w:spacing w:val="-10"/>
        </w:rPr>
        <w:t xml:space="preserve"> </w:t>
      </w:r>
      <w:r>
        <w:t>отсутствует</w:t>
      </w:r>
      <w:r>
        <w:rPr>
          <w:spacing w:val="-4"/>
        </w:rPr>
        <w:t xml:space="preserve"> </w:t>
      </w:r>
      <w:r>
        <w:t>любознательность</w:t>
      </w:r>
      <w:r>
        <w:rPr>
          <w:spacing w:val="-3"/>
        </w:rPr>
        <w:t xml:space="preserve"> </w:t>
      </w:r>
      <w:r>
        <w:t>и</w:t>
      </w:r>
      <w:r>
        <w:rPr>
          <w:spacing w:val="-5"/>
        </w:rPr>
        <w:t xml:space="preserve"> </w:t>
      </w:r>
      <w:r>
        <w:t>«жажда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w:t>
      </w:r>
      <w:r>
        <w:rPr>
          <w:spacing w:val="40"/>
        </w:rPr>
        <w:t xml:space="preserve"> </w:t>
      </w:r>
      <w:r>
        <w:t>осваивать</w:t>
      </w:r>
      <w:r>
        <w:rPr>
          <w:spacing w:val="40"/>
        </w:rPr>
        <w:t xml:space="preserve"> </w:t>
      </w:r>
      <w:r>
        <w:t xml:space="preserve">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w:t>
      </w:r>
      <w:r>
        <w:rPr>
          <w:spacing w:val="-2"/>
        </w:rPr>
        <w:t>мышления.</w:t>
      </w:r>
    </w:p>
    <w:p w:rsidR="0031531B" w:rsidRDefault="003B787D">
      <w:pPr>
        <w:pStyle w:val="a3"/>
        <w:spacing w:before="3"/>
        <w:ind w:left="316" w:right="398" w:firstLine="706"/>
      </w:pPr>
      <w: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w:t>
      </w:r>
      <w:r>
        <w:rPr>
          <w:spacing w:val="-2"/>
        </w:rPr>
        <w:t>коммуникативными</w:t>
      </w:r>
      <w:r>
        <w:rPr>
          <w:spacing w:val="-13"/>
        </w:rPr>
        <w:t xml:space="preserve"> </w:t>
      </w:r>
      <w:r>
        <w:rPr>
          <w:spacing w:val="-2"/>
        </w:rPr>
        <w:t>невербальными</w:t>
      </w:r>
      <w:r>
        <w:rPr>
          <w:spacing w:val="-11"/>
        </w:rPr>
        <w:t xml:space="preserve"> </w:t>
      </w:r>
      <w:r>
        <w:rPr>
          <w:spacing w:val="-2"/>
        </w:rPr>
        <w:t>средствами</w:t>
      </w:r>
      <w:r>
        <w:rPr>
          <w:spacing w:val="-10"/>
        </w:rPr>
        <w:t xml:space="preserve"> </w:t>
      </w:r>
      <w:r>
        <w:rPr>
          <w:spacing w:val="-2"/>
        </w:rPr>
        <w:t>(смотреть</w:t>
      </w:r>
      <w:r>
        <w:rPr>
          <w:spacing w:val="-10"/>
        </w:rPr>
        <w:t xml:space="preserve"> </w:t>
      </w:r>
      <w:r>
        <w:rPr>
          <w:spacing w:val="-2"/>
        </w:rPr>
        <w:t>в</w:t>
      </w:r>
      <w:r>
        <w:rPr>
          <w:spacing w:val="-13"/>
        </w:rPr>
        <w:t xml:space="preserve"> </w:t>
      </w:r>
      <w:r>
        <w:rPr>
          <w:spacing w:val="-2"/>
        </w:rPr>
        <w:t>глаза,</w:t>
      </w:r>
      <w:r>
        <w:rPr>
          <w:spacing w:val="-4"/>
        </w:rPr>
        <w:t xml:space="preserve"> </w:t>
      </w:r>
      <w:r>
        <w:rPr>
          <w:spacing w:val="-2"/>
        </w:rPr>
        <w:t>улыбаться,</w:t>
      </w:r>
      <w:r>
        <w:rPr>
          <w:spacing w:val="-8"/>
        </w:rPr>
        <w:t xml:space="preserve"> </w:t>
      </w:r>
      <w:r>
        <w:rPr>
          <w:spacing w:val="-2"/>
        </w:rPr>
        <w:t>протягивать</w:t>
      </w:r>
      <w:r>
        <w:rPr>
          <w:spacing w:val="-10"/>
        </w:rPr>
        <w:t xml:space="preserve"> </w:t>
      </w:r>
      <w:r>
        <w:rPr>
          <w:spacing w:val="-2"/>
        </w:rPr>
        <w:t xml:space="preserve">руку </w:t>
      </w:r>
      <w:r>
        <w:t xml:space="preserve">и др.). В активной речи появляются </w:t>
      </w:r>
      <w:proofErr w:type="spellStart"/>
      <w:r>
        <w:t>звукокомплексы</w:t>
      </w:r>
      <w:proofErr w:type="spellEnd"/>
      <w:r>
        <w:t xml:space="preserve"> и отдельные слова, фразовая речь появляется после 5 лет.</w:t>
      </w:r>
    </w:p>
    <w:p w:rsidR="0031531B" w:rsidRDefault="003B787D">
      <w:pPr>
        <w:pStyle w:val="a3"/>
        <w:spacing w:before="3"/>
        <w:ind w:left="316" w:right="396" w:firstLine="706"/>
      </w:pPr>
      <w:r>
        <w:t xml:space="preserve">У детей с умеренной умственной отсталостью могут наблюдаться все формы нарушений речи – </w:t>
      </w:r>
      <w:proofErr w:type="spellStart"/>
      <w:r>
        <w:t>дислалия</w:t>
      </w:r>
      <w:proofErr w:type="spellEnd"/>
      <w:r>
        <w:t xml:space="preserve">, дизартрия, </w:t>
      </w:r>
      <w:proofErr w:type="spellStart"/>
      <w:r>
        <w:t>анартрия</w:t>
      </w:r>
      <w:proofErr w:type="spellEnd"/>
      <w:r>
        <w:t xml:space="preserve">, </w:t>
      </w:r>
      <w:proofErr w:type="spellStart"/>
      <w:r>
        <w:t>ринолалия</w:t>
      </w:r>
      <w:proofErr w:type="spellEnd"/>
      <w:r>
        <w:t xml:space="preserve">, </w:t>
      </w:r>
      <w:proofErr w:type="spellStart"/>
      <w:r>
        <w:t>дисфония</w:t>
      </w:r>
      <w:proofErr w:type="spellEnd"/>
      <w:r>
        <w:t>,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rsidR="0031531B" w:rsidRDefault="003B787D">
      <w:pPr>
        <w:pStyle w:val="a3"/>
        <w:ind w:left="316" w:right="400" w:firstLine="706"/>
      </w:pPr>
      <w:r>
        <w:t>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 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w:t>
      </w:r>
      <w:r>
        <w:rPr>
          <w:spacing w:val="-3"/>
        </w:rPr>
        <w:t xml:space="preserve"> </w:t>
      </w:r>
      <w:r>
        <w:t>действий.</w:t>
      </w:r>
    </w:p>
    <w:p w:rsidR="0031531B" w:rsidRDefault="003B787D">
      <w:pPr>
        <w:pStyle w:val="a3"/>
        <w:spacing w:before="5" w:line="237" w:lineRule="auto"/>
        <w:ind w:left="316" w:right="396" w:firstLine="768"/>
      </w:pPr>
      <w:r>
        <w:t>Речь у них монотонна, маловыразительна, лишена эмоций. Это говорит об особенностях просодических компонентов речи. Нарушения звукопроизношения у</w:t>
      </w:r>
      <w:r>
        <w:rPr>
          <w:spacing w:val="40"/>
        </w:rPr>
        <w:t xml:space="preserve"> </w:t>
      </w:r>
      <w:r>
        <w:t>умственно отсталых детей определяются комплексом патологических факторов.</w:t>
      </w:r>
    </w:p>
    <w:p w:rsidR="0031531B" w:rsidRDefault="003B787D">
      <w:pPr>
        <w:pStyle w:val="a3"/>
        <w:spacing w:before="4"/>
        <w:ind w:left="316" w:right="397" w:firstLine="706"/>
      </w:pPr>
      <w:r>
        <w:rPr>
          <w:i/>
        </w:rPr>
        <w:t xml:space="preserve">Деятельность: </w:t>
      </w:r>
      <w:r>
        <w:t>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w:t>
      </w:r>
      <w:r>
        <w:rPr>
          <w:spacing w:val="-2"/>
        </w:rPr>
        <w:t xml:space="preserve"> </w:t>
      </w:r>
      <w:r>
        <w:t>Кроме</w:t>
      </w:r>
      <w:r>
        <w:rPr>
          <w:spacing w:val="-10"/>
        </w:rPr>
        <w:t xml:space="preserve"> </w:t>
      </w:r>
      <w:r>
        <w:t>того,</w:t>
      </w:r>
      <w:r>
        <w:rPr>
          <w:spacing w:val="-7"/>
        </w:rPr>
        <w:t xml:space="preserve"> </w:t>
      </w:r>
      <w:r>
        <w:t>эти</w:t>
      </w:r>
      <w:r>
        <w:rPr>
          <w:spacing w:val="-7"/>
        </w:rPr>
        <w:t xml:space="preserve"> </w:t>
      </w:r>
      <w:r>
        <w:t>манипуляции</w:t>
      </w:r>
      <w:r>
        <w:rPr>
          <w:spacing w:val="-2"/>
        </w:rPr>
        <w:t xml:space="preserve"> </w:t>
      </w:r>
      <w:r>
        <w:t>перемежаются</w:t>
      </w:r>
      <w:r>
        <w:rPr>
          <w:spacing w:val="-4"/>
        </w:rPr>
        <w:t xml:space="preserve"> </w:t>
      </w:r>
      <w:r>
        <w:t>неадекватными</w:t>
      </w:r>
      <w:r>
        <w:rPr>
          <w:spacing w:val="-6"/>
        </w:rPr>
        <w:t xml:space="preserve"> </w:t>
      </w:r>
      <w:r>
        <w:t>действиями:</w:t>
      </w:r>
      <w:r>
        <w:rPr>
          <w:spacing w:val="-3"/>
        </w:rPr>
        <w:t xml:space="preserve"> </w:t>
      </w:r>
      <w:r>
        <w:t>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результату своих действий –</w:t>
      </w:r>
      <w:r>
        <w:rPr>
          <w:spacing w:val="-2"/>
        </w:rPr>
        <w:t xml:space="preserve"> </w:t>
      </w:r>
      <w:r>
        <w:t>именно эти</w:t>
      </w:r>
      <w:r>
        <w:rPr>
          <w:spacing w:val="-4"/>
        </w:rPr>
        <w:t xml:space="preserve"> </w:t>
      </w:r>
      <w:r>
        <w:t>особенности</w:t>
      </w:r>
      <w:r>
        <w:rPr>
          <w:spacing w:val="-5"/>
        </w:rPr>
        <w:t xml:space="preserve"> </w:t>
      </w:r>
      <w:r>
        <w:t>отличают</w:t>
      </w:r>
      <w:r>
        <w:rPr>
          <w:spacing w:val="-2"/>
        </w:rPr>
        <w:t xml:space="preserve"> </w:t>
      </w:r>
      <w:r>
        <w:t>деятельность</w:t>
      </w:r>
      <w:r>
        <w:rPr>
          <w:spacing w:val="-1"/>
        </w:rPr>
        <w:t xml:space="preserve"> </w:t>
      </w:r>
      <w:r>
        <w:t>ребенка с умеренной</w:t>
      </w:r>
      <w:r>
        <w:rPr>
          <w:spacing w:val="-1"/>
        </w:rPr>
        <w:t xml:space="preserve"> </w:t>
      </w:r>
      <w:r>
        <w:t xml:space="preserve">умственной отсталостью от деятельности его нормально развивающегося сверстника. В дошкольный </w:t>
      </w:r>
      <w:r>
        <w:rPr>
          <w:spacing w:val="-2"/>
        </w:rPr>
        <w:t>период</w:t>
      </w:r>
      <w:r>
        <w:rPr>
          <w:spacing w:val="-8"/>
        </w:rPr>
        <w:t xml:space="preserve"> </w:t>
      </w:r>
      <w:r>
        <w:rPr>
          <w:spacing w:val="-2"/>
        </w:rPr>
        <w:t>у</w:t>
      </w:r>
      <w:r>
        <w:rPr>
          <w:spacing w:val="-13"/>
        </w:rPr>
        <w:t xml:space="preserve"> </w:t>
      </w:r>
      <w:r>
        <w:rPr>
          <w:spacing w:val="-2"/>
        </w:rPr>
        <w:t>детей</w:t>
      </w:r>
      <w:r>
        <w:rPr>
          <w:spacing w:val="-6"/>
        </w:rPr>
        <w:t xml:space="preserve"> </w:t>
      </w:r>
      <w:r>
        <w:rPr>
          <w:spacing w:val="-2"/>
        </w:rPr>
        <w:t>с</w:t>
      </w:r>
      <w:r>
        <w:rPr>
          <w:spacing w:val="-4"/>
        </w:rPr>
        <w:t xml:space="preserve"> </w:t>
      </w:r>
      <w:r>
        <w:rPr>
          <w:spacing w:val="-2"/>
        </w:rPr>
        <w:t>умеренной умственной</w:t>
      </w:r>
      <w:r>
        <w:rPr>
          <w:spacing w:val="-5"/>
        </w:rPr>
        <w:t xml:space="preserve"> </w:t>
      </w:r>
      <w:r>
        <w:rPr>
          <w:spacing w:val="-2"/>
        </w:rPr>
        <w:t>отсталостью</w:t>
      </w:r>
      <w:r>
        <w:rPr>
          <w:spacing w:val="-9"/>
        </w:rPr>
        <w:t xml:space="preserve"> </w:t>
      </w:r>
      <w:r>
        <w:rPr>
          <w:spacing w:val="-2"/>
        </w:rPr>
        <w:t>не</w:t>
      </w:r>
      <w:r>
        <w:rPr>
          <w:spacing w:val="-4"/>
        </w:rPr>
        <w:t xml:space="preserve"> </w:t>
      </w:r>
      <w:r>
        <w:rPr>
          <w:spacing w:val="-2"/>
        </w:rPr>
        <w:t>формируются</w:t>
      </w:r>
      <w:r>
        <w:rPr>
          <w:spacing w:val="-7"/>
        </w:rPr>
        <w:t xml:space="preserve"> </w:t>
      </w:r>
      <w:r>
        <w:rPr>
          <w:spacing w:val="-2"/>
        </w:rPr>
        <w:t>предпосылки</w:t>
      </w:r>
      <w:r>
        <w:rPr>
          <w:spacing w:val="-6"/>
        </w:rPr>
        <w:t xml:space="preserve"> </w:t>
      </w:r>
      <w:r>
        <w:rPr>
          <w:spacing w:val="-2"/>
        </w:rPr>
        <w:t>и к</w:t>
      </w:r>
      <w:r>
        <w:rPr>
          <w:spacing w:val="-9"/>
        </w:rPr>
        <w:t xml:space="preserve"> </w:t>
      </w:r>
      <w:r>
        <w:rPr>
          <w:spacing w:val="-2"/>
        </w:rPr>
        <w:t xml:space="preserve">другим </w:t>
      </w:r>
      <w:r>
        <w:t>видам детской деятельности – игре, рисованию, конструированию.</w:t>
      </w:r>
    </w:p>
    <w:p w:rsidR="0031531B" w:rsidRDefault="003B787D">
      <w:pPr>
        <w:pStyle w:val="a3"/>
        <w:spacing w:before="3"/>
        <w:ind w:left="316" w:right="394" w:firstLine="706"/>
      </w:pPr>
      <w:r>
        <w:rPr>
          <w:i/>
        </w:rPr>
        <w:t xml:space="preserve">Физическое развитие: </w:t>
      </w:r>
      <w:r>
        <w:t>общие движения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w:t>
      </w:r>
      <w:r>
        <w:rPr>
          <w:spacing w:val="-1"/>
        </w:rPr>
        <w:t xml:space="preserve"> </w:t>
      </w:r>
      <w:r>
        <w:t>прыжками. Без</w:t>
      </w:r>
      <w:r>
        <w:rPr>
          <w:spacing w:val="-1"/>
        </w:rPr>
        <w:t xml:space="preserve"> </w:t>
      </w:r>
      <w:r>
        <w:t>коррекционного воздействия характерно для них 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w:t>
      </w:r>
    </w:p>
    <w:p w:rsidR="0031531B" w:rsidRDefault="003B787D">
      <w:pPr>
        <w:pStyle w:val="a3"/>
        <w:ind w:left="316" w:right="400" w:firstLine="706"/>
      </w:pPr>
      <w:r>
        <w:t>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w:t>
      </w:r>
      <w:r>
        <w:rPr>
          <w:spacing w:val="40"/>
        </w:rPr>
        <w:t xml:space="preserve"> </w:t>
      </w:r>
      <w:r>
        <w:t>вербальных средств</w:t>
      </w:r>
      <w:r>
        <w:rPr>
          <w:spacing w:val="40"/>
        </w:rPr>
        <w:t xml:space="preserve"> </w:t>
      </w:r>
      <w:r>
        <w:t>общения), подражательных возможностей.</w:t>
      </w:r>
    </w:p>
    <w:p w:rsidR="0031531B" w:rsidRDefault="003B787D">
      <w:pPr>
        <w:pStyle w:val="a3"/>
        <w:ind w:left="1022" w:firstLine="0"/>
      </w:pPr>
      <w:r>
        <w:t>Дети</w:t>
      </w:r>
      <w:r>
        <w:rPr>
          <w:spacing w:val="41"/>
        </w:rPr>
        <w:t xml:space="preserve">  </w:t>
      </w:r>
      <w:r>
        <w:t>второго</w:t>
      </w:r>
      <w:r>
        <w:rPr>
          <w:spacing w:val="41"/>
        </w:rPr>
        <w:t xml:space="preserve">  </w:t>
      </w:r>
      <w:r>
        <w:t>варианта</w:t>
      </w:r>
      <w:r>
        <w:rPr>
          <w:spacing w:val="41"/>
        </w:rPr>
        <w:t xml:space="preserve">  </w:t>
      </w:r>
      <w:r>
        <w:t>развития</w:t>
      </w:r>
      <w:r>
        <w:rPr>
          <w:spacing w:val="38"/>
        </w:rPr>
        <w:t xml:space="preserve">  </w:t>
      </w:r>
      <w:r>
        <w:t>демонстрируют</w:t>
      </w:r>
      <w:r>
        <w:rPr>
          <w:spacing w:val="42"/>
        </w:rPr>
        <w:t xml:space="preserve">  </w:t>
      </w:r>
      <w:r>
        <w:t>положительную</w:t>
      </w:r>
      <w:r>
        <w:rPr>
          <w:spacing w:val="40"/>
        </w:rPr>
        <w:t xml:space="preserve">  </w:t>
      </w:r>
      <w:r>
        <w:t>динамику</w:t>
      </w:r>
      <w:r>
        <w:rPr>
          <w:spacing w:val="39"/>
        </w:rPr>
        <w:t xml:space="preserve">  </w:t>
      </w:r>
      <w:r>
        <w:rPr>
          <w:spacing w:val="-10"/>
        </w:rPr>
        <w:t>в</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4"/>
        <w:ind w:left="316" w:right="398" w:firstLine="0"/>
        <w:rPr>
          <w:i/>
        </w:rPr>
      </w:pPr>
      <w:r>
        <w:lastRenderedPageBreak/>
        <w:t>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Pr>
          <w:i/>
        </w:rPr>
        <w:t>.</w:t>
      </w:r>
    </w:p>
    <w:p w:rsidR="0031531B" w:rsidRDefault="003B787D">
      <w:pPr>
        <w:spacing w:line="242" w:lineRule="auto"/>
        <w:ind w:left="316" w:right="403" w:firstLine="706"/>
        <w:jc w:val="both"/>
      </w:pPr>
      <w:r>
        <w:rPr>
          <w:b/>
          <w:i/>
          <w:sz w:val="24"/>
        </w:rPr>
        <w:t xml:space="preserve">Третий из вариантов </w:t>
      </w:r>
      <w:r>
        <w:rPr>
          <w:sz w:val="24"/>
        </w:rPr>
        <w:t xml:space="preserve">развития умственно отсталых детей дошкольного возраста характеризуется как </w:t>
      </w:r>
      <w:r>
        <w:rPr>
          <w:i/>
          <w:sz w:val="24"/>
        </w:rPr>
        <w:t xml:space="preserve">«социально неблагополучный» </w:t>
      </w:r>
      <w:r>
        <w:rPr>
          <w:sz w:val="24"/>
        </w:rPr>
        <w:t xml:space="preserve">и характерен для детей с тяжелой </w:t>
      </w:r>
      <w:r>
        <w:t>умственной отсталостью и с множественными нарушениями в развитии.</w:t>
      </w:r>
    </w:p>
    <w:p w:rsidR="0031531B" w:rsidRDefault="003B787D">
      <w:pPr>
        <w:pStyle w:val="a3"/>
        <w:ind w:left="316" w:right="395" w:firstLine="706"/>
      </w:pPr>
      <w:r>
        <w:t>Это дети, 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обращает на себя внимание сочетание умственной отсталости</w:t>
      </w:r>
      <w:r>
        <w:rPr>
          <w:spacing w:val="-10"/>
        </w:rPr>
        <w:t xml:space="preserve"> </w:t>
      </w:r>
      <w:r>
        <w:t>с</w:t>
      </w:r>
      <w:r>
        <w:rPr>
          <w:spacing w:val="-13"/>
        </w:rPr>
        <w:t xml:space="preserve"> </w:t>
      </w:r>
      <w:r>
        <w:t>грубой</w:t>
      </w:r>
      <w:r>
        <w:rPr>
          <w:spacing w:val="-11"/>
        </w:rPr>
        <w:t xml:space="preserve"> </w:t>
      </w:r>
      <w:r>
        <w:t>незрелостью</w:t>
      </w:r>
      <w:r>
        <w:rPr>
          <w:spacing w:val="-8"/>
        </w:rPr>
        <w:t xml:space="preserve"> </w:t>
      </w:r>
      <w:r>
        <w:t>эмоционально-волевой</w:t>
      </w:r>
      <w:r>
        <w:rPr>
          <w:spacing w:val="-11"/>
        </w:rPr>
        <w:t xml:space="preserve"> </w:t>
      </w:r>
      <w:r>
        <w:t>сферы,</w:t>
      </w:r>
      <w:r>
        <w:rPr>
          <w:spacing w:val="-5"/>
        </w:rPr>
        <w:t xml:space="preserve"> </w:t>
      </w:r>
      <w:r>
        <w:t>часто</w:t>
      </w:r>
      <w:r>
        <w:rPr>
          <w:spacing w:val="-8"/>
        </w:rPr>
        <w:t xml:space="preserve"> </w:t>
      </w:r>
      <w:r>
        <w:t>наблюдается</w:t>
      </w:r>
      <w:r>
        <w:rPr>
          <w:spacing w:val="-7"/>
        </w:rPr>
        <w:t xml:space="preserve"> </w:t>
      </w:r>
      <w:r>
        <w:t>эйфория</w:t>
      </w:r>
      <w:r>
        <w:rPr>
          <w:spacing w:val="-7"/>
        </w:rPr>
        <w:t xml:space="preserve"> </w:t>
      </w:r>
      <w:r>
        <w:t>с выраженными нарушениями регуляторной деятельности.</w:t>
      </w:r>
    </w:p>
    <w:p w:rsidR="0031531B" w:rsidRDefault="003B787D">
      <w:pPr>
        <w:spacing w:line="237" w:lineRule="auto"/>
        <w:ind w:left="316" w:right="409" w:firstLine="706"/>
        <w:jc w:val="both"/>
        <w:rPr>
          <w:sz w:val="24"/>
        </w:rPr>
      </w:pPr>
      <w:r>
        <w:rPr>
          <w:i/>
          <w:sz w:val="24"/>
        </w:rPr>
        <w:t xml:space="preserve">Социально-коммуникативное развитие </w:t>
      </w:r>
      <w:r>
        <w:rPr>
          <w:sz w:val="24"/>
        </w:rPr>
        <w:t>характеризуется следующими особенностями: дети не фиксируют взор и не прослеживают за лицом взрослого; контакт с новым взрослым</w:t>
      </w:r>
    </w:p>
    <w:p w:rsidR="0031531B" w:rsidRDefault="003B787D">
      <w:pPr>
        <w:pStyle w:val="a3"/>
        <w:spacing w:before="3"/>
        <w:ind w:left="316" w:right="400" w:firstLine="0"/>
      </w:pPr>
      <w:r>
        <w:t>«глаза</w:t>
      </w:r>
      <w:r>
        <w:rPr>
          <w:spacing w:val="-1"/>
        </w:rPr>
        <w:t xml:space="preserve"> </w:t>
      </w:r>
      <w:r>
        <w:t>в глаза»</w:t>
      </w:r>
      <w:r>
        <w:rPr>
          <w:spacing w:val="-5"/>
        </w:rPr>
        <w:t xml:space="preserve"> </w:t>
      </w:r>
      <w:r>
        <w:t>формируется</w:t>
      </w:r>
      <w:r>
        <w:rPr>
          <w:spacing w:val="-1"/>
        </w:rPr>
        <w:t xml:space="preserve"> </w:t>
      </w:r>
      <w:r>
        <w:t>с</w:t>
      </w:r>
      <w:r>
        <w:rPr>
          <w:spacing w:val="-1"/>
        </w:rPr>
        <w:t xml:space="preserve"> </w:t>
      </w:r>
      <w:r>
        <w:t>трудом и длительное</w:t>
      </w:r>
      <w:r>
        <w:rPr>
          <w:spacing w:val="-6"/>
        </w:rPr>
        <w:t xml:space="preserve"> </w:t>
      </w:r>
      <w:r>
        <w:t>время;</w:t>
      </w:r>
      <w:r>
        <w:rPr>
          <w:spacing w:val="-5"/>
        </w:rPr>
        <w:t xml:space="preserve"> </w:t>
      </w:r>
      <w:r>
        <w:t>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w:t>
      </w:r>
      <w:r>
        <w:rPr>
          <w:spacing w:val="40"/>
        </w:rPr>
        <w:t xml:space="preserve"> </w:t>
      </w:r>
      <w:r>
        <w:t>ограничены непроизвольными движениями и частыми вегетативными реакциями. В новой ситуации дети проявляют негативные реакции в виде плача, крика или наоборот, затихают, устремляют взгляд в неопределенную точку, бесцельно перебирают руками близлежащие предметы, тянут их в рот, облизывают, иногда разбрасывают.</w:t>
      </w:r>
    </w:p>
    <w:p w:rsidR="0031531B" w:rsidRDefault="003B787D">
      <w:pPr>
        <w:pStyle w:val="a3"/>
        <w:spacing w:line="237" w:lineRule="auto"/>
        <w:ind w:left="316" w:right="414" w:firstLine="706"/>
      </w:pPr>
      <w:r>
        <w:t>Навыки опрятности у детей формируются только в условиях целенаправленного коррекционного</w:t>
      </w:r>
      <w:r>
        <w:rPr>
          <w:spacing w:val="-9"/>
        </w:rPr>
        <w:t xml:space="preserve"> </w:t>
      </w:r>
      <w:r>
        <w:t>воздействия,</w:t>
      </w:r>
      <w:r>
        <w:rPr>
          <w:spacing w:val="-7"/>
        </w:rPr>
        <w:t xml:space="preserve"> </w:t>
      </w:r>
      <w:r>
        <w:t>при</w:t>
      </w:r>
      <w:r>
        <w:rPr>
          <w:spacing w:val="-9"/>
        </w:rPr>
        <w:t xml:space="preserve"> </w:t>
      </w:r>
      <w:r>
        <w:t>этом</w:t>
      </w:r>
      <w:r>
        <w:rPr>
          <w:spacing w:val="-13"/>
        </w:rPr>
        <w:t xml:space="preserve"> </w:t>
      </w:r>
      <w:r>
        <w:t>они</w:t>
      </w:r>
      <w:r>
        <w:rPr>
          <w:spacing w:val="-15"/>
        </w:rPr>
        <w:t xml:space="preserve"> </w:t>
      </w:r>
      <w:r>
        <w:t>нуждаются</w:t>
      </w:r>
      <w:r>
        <w:rPr>
          <w:spacing w:val="-10"/>
        </w:rPr>
        <w:t xml:space="preserve"> </w:t>
      </w:r>
      <w:r>
        <w:t>в</w:t>
      </w:r>
      <w:r>
        <w:rPr>
          <w:spacing w:val="-9"/>
        </w:rPr>
        <w:t xml:space="preserve"> </w:t>
      </w:r>
      <w:r>
        <w:t>постоянной</w:t>
      </w:r>
      <w:r>
        <w:rPr>
          <w:spacing w:val="-13"/>
        </w:rPr>
        <w:t xml:space="preserve"> </w:t>
      </w:r>
      <w:r>
        <w:t>помощи</w:t>
      </w:r>
      <w:r>
        <w:rPr>
          <w:spacing w:val="-15"/>
        </w:rPr>
        <w:t xml:space="preserve"> </w:t>
      </w:r>
      <w:r>
        <w:t>взрослого.</w:t>
      </w:r>
    </w:p>
    <w:p w:rsidR="0031531B" w:rsidRDefault="003B787D">
      <w:pPr>
        <w:pStyle w:val="a3"/>
        <w:spacing w:before="6" w:line="237" w:lineRule="auto"/>
        <w:ind w:left="316" w:right="404" w:firstLine="706"/>
      </w:pPr>
      <w:r>
        <w:rPr>
          <w:i/>
        </w:rPr>
        <w:t xml:space="preserve">Познавательное развитие </w:t>
      </w:r>
      <w:r>
        <w:t>характеризуется малой активностью всех психических процессов, что затрудняет ориентировку</w:t>
      </w:r>
      <w:r>
        <w:rPr>
          <w:spacing w:val="-5"/>
        </w:rPr>
        <w:t xml:space="preserve"> </w:t>
      </w:r>
      <w:r>
        <w:t>детей в</w:t>
      </w:r>
      <w:r>
        <w:rPr>
          <w:spacing w:val="-2"/>
        </w:rPr>
        <w:t xml:space="preserve"> </w:t>
      </w:r>
      <w:r>
        <w:t>окружающей среде: игрушки и предметы</w:t>
      </w:r>
      <w:r>
        <w:rPr>
          <w:spacing w:val="-5"/>
        </w:rPr>
        <w:t xml:space="preserve"> </w:t>
      </w:r>
      <w:r>
        <w:t>не</w:t>
      </w:r>
    </w:p>
    <w:p w:rsidR="0031531B" w:rsidRDefault="003B787D">
      <w:pPr>
        <w:pStyle w:val="a3"/>
        <w:spacing w:before="4"/>
        <w:ind w:left="316" w:right="401" w:firstLine="0"/>
      </w:pPr>
      <w:r>
        <w:t>«цепляют»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w:t>
      </w:r>
    </w:p>
    <w:p w:rsidR="0031531B" w:rsidRDefault="003B787D">
      <w:pPr>
        <w:pStyle w:val="a3"/>
        <w:ind w:left="316" w:right="406" w:firstLine="706"/>
      </w:pPr>
      <w:r>
        <w:t>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w:t>
      </w:r>
    </w:p>
    <w:p w:rsidR="0031531B" w:rsidRDefault="003B787D">
      <w:pPr>
        <w:pStyle w:val="a3"/>
        <w:ind w:left="316" w:right="398" w:firstLine="706"/>
      </w:pPr>
      <w:r>
        <w:t>Активная</w:t>
      </w:r>
      <w:r>
        <w:rPr>
          <w:spacing w:val="-8"/>
        </w:rPr>
        <w:t xml:space="preserve"> </w:t>
      </w:r>
      <w:r>
        <w:t>речь</w:t>
      </w:r>
      <w:r>
        <w:rPr>
          <w:spacing w:val="-7"/>
        </w:rPr>
        <w:t xml:space="preserve"> </w:t>
      </w:r>
      <w:r>
        <w:t>формируется</w:t>
      </w:r>
      <w:r>
        <w:rPr>
          <w:spacing w:val="-2"/>
        </w:rPr>
        <w:t xml:space="preserve"> </w:t>
      </w:r>
      <w:r>
        <w:t>у</w:t>
      </w:r>
      <w:r>
        <w:rPr>
          <w:spacing w:val="-15"/>
        </w:rPr>
        <w:t xml:space="preserve"> </w:t>
      </w:r>
      <w:r>
        <w:t>этих</w:t>
      </w:r>
      <w:r>
        <w:rPr>
          <w:spacing w:val="-15"/>
        </w:rPr>
        <w:t xml:space="preserve"> </w:t>
      </w:r>
      <w:r>
        <w:t>детей</w:t>
      </w:r>
      <w:r>
        <w:rPr>
          <w:spacing w:val="-11"/>
        </w:rPr>
        <w:t xml:space="preserve"> </w:t>
      </w:r>
      <w:r>
        <w:t>примитивно,</w:t>
      </w:r>
      <w:r>
        <w:rPr>
          <w:spacing w:val="-8"/>
        </w:rPr>
        <w:t xml:space="preserve"> </w:t>
      </w:r>
      <w:r>
        <w:t>на</w:t>
      </w:r>
      <w:r>
        <w:rPr>
          <w:spacing w:val="-9"/>
        </w:rPr>
        <w:t xml:space="preserve"> </w:t>
      </w:r>
      <w:r>
        <w:t>уровне</w:t>
      </w:r>
      <w:r>
        <w:rPr>
          <w:spacing w:val="-12"/>
        </w:rPr>
        <w:t xml:space="preserve"> </w:t>
      </w:r>
      <w:r>
        <w:t>звуковых</w:t>
      </w:r>
      <w:r>
        <w:rPr>
          <w:spacing w:val="-10"/>
        </w:rPr>
        <w:t xml:space="preserve"> </w:t>
      </w:r>
      <w:r>
        <w:t>комплексов, отдельных слогов. Однако при систематическом взаимодействии со взрослым начинают накапливаться невербальные способы для удовлетворения потребности ребенка в новых впечатлениях: появляются улыбка, мимические реакции, модулирование голосом, непроизвольное хватание рук или предмета.</w:t>
      </w:r>
    </w:p>
    <w:p w:rsidR="0031531B" w:rsidRDefault="003B787D">
      <w:pPr>
        <w:pStyle w:val="a3"/>
        <w:spacing w:before="3"/>
        <w:ind w:left="316" w:right="400" w:firstLine="706"/>
      </w:pPr>
      <w:r>
        <w:rPr>
          <w:i/>
        </w:rPr>
        <w:t xml:space="preserve">Деятельность: </w:t>
      </w:r>
      <w:r>
        <w:t>становление</w:t>
      </w:r>
      <w:r>
        <w:rPr>
          <w:spacing w:val="-3"/>
        </w:rPr>
        <w:t xml:space="preserve"> </w:t>
      </w:r>
      <w:proofErr w:type="spellStart"/>
      <w:r>
        <w:t>манипулятивных</w:t>
      </w:r>
      <w:proofErr w:type="spellEnd"/>
      <w:r>
        <w:rPr>
          <w:spacing w:val="-2"/>
        </w:rPr>
        <w:t xml:space="preserve"> </w:t>
      </w:r>
      <w:r>
        <w:t>и предметных</w:t>
      </w:r>
      <w:r>
        <w:rPr>
          <w:spacing w:val="-2"/>
        </w:rPr>
        <w:t xml:space="preserve"> </w:t>
      </w:r>
      <w:r>
        <w:t>действий у</w:t>
      </w:r>
      <w:r>
        <w:rPr>
          <w:spacing w:val="-6"/>
        </w:rPr>
        <w:t xml:space="preserve"> </w:t>
      </w:r>
      <w:r>
        <w:t>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w:t>
      </w:r>
      <w:r>
        <w:rPr>
          <w:spacing w:val="-3"/>
        </w:rPr>
        <w:t xml:space="preserve"> </w:t>
      </w:r>
      <w:r>
        <w:t>значение в</w:t>
      </w:r>
      <w:r>
        <w:rPr>
          <w:spacing w:val="-1"/>
        </w:rPr>
        <w:t xml:space="preserve"> </w:t>
      </w:r>
      <w:r>
        <w:t>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31531B" w:rsidRDefault="003B787D">
      <w:pPr>
        <w:pStyle w:val="a3"/>
        <w:spacing w:before="1"/>
        <w:ind w:left="316" w:right="397" w:firstLine="706"/>
      </w:pPr>
      <w:r>
        <w:rPr>
          <w:i/>
        </w:rPr>
        <w:t xml:space="preserve">Физическое развитие: </w:t>
      </w:r>
      <w:r>
        <w:t>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w:t>
      </w:r>
      <w:r>
        <w:rPr>
          <w:spacing w:val="-2"/>
        </w:rPr>
        <w:t xml:space="preserve"> </w:t>
      </w:r>
      <w:r>
        <w:t>метания</w:t>
      </w:r>
      <w:r>
        <w:rPr>
          <w:spacing w:val="-9"/>
        </w:rPr>
        <w:t xml:space="preserve"> </w:t>
      </w:r>
      <w:r>
        <w:t>и</w:t>
      </w:r>
      <w:r>
        <w:rPr>
          <w:spacing w:val="-4"/>
        </w:rPr>
        <w:t xml:space="preserve"> </w:t>
      </w:r>
      <w:r>
        <w:t>т.</w:t>
      </w:r>
      <w:r>
        <w:rPr>
          <w:spacing w:val="-3"/>
        </w:rPr>
        <w:t xml:space="preserve"> </w:t>
      </w:r>
      <w:r>
        <w:t>п.</w:t>
      </w:r>
      <w:r>
        <w:rPr>
          <w:spacing w:val="-6"/>
        </w:rPr>
        <w:t xml:space="preserve"> </w:t>
      </w:r>
      <w:r>
        <w:t>Формирование</w:t>
      </w:r>
      <w:r>
        <w:rPr>
          <w:spacing w:val="-9"/>
        </w:rPr>
        <w:t xml:space="preserve"> </w:t>
      </w:r>
      <w:r>
        <w:t>основных</w:t>
      </w:r>
      <w:r>
        <w:rPr>
          <w:spacing w:val="-5"/>
        </w:rPr>
        <w:t xml:space="preserve"> </w:t>
      </w:r>
      <w:r>
        <w:t>двигательных</w:t>
      </w:r>
      <w:r>
        <w:rPr>
          <w:spacing w:val="-9"/>
        </w:rPr>
        <w:t xml:space="preserve"> </w:t>
      </w:r>
      <w:r>
        <w:t>навыков</w:t>
      </w:r>
      <w:r>
        <w:rPr>
          <w:spacing w:val="-7"/>
        </w:rPr>
        <w:t xml:space="preserve"> </w:t>
      </w:r>
      <w:r>
        <w:t xml:space="preserve">происходит с большим трудом: многие сидят (ходят) с поддержкой, проявляют медлительность или </w:t>
      </w:r>
      <w:r>
        <w:rPr>
          <w:spacing w:val="-2"/>
        </w:rPr>
        <w:t>суетливость</w:t>
      </w:r>
      <w:r>
        <w:rPr>
          <w:spacing w:val="-8"/>
        </w:rPr>
        <w:t xml:space="preserve"> </w:t>
      </w:r>
      <w:r>
        <w:rPr>
          <w:spacing w:val="-2"/>
        </w:rPr>
        <w:t>при</w:t>
      </w:r>
      <w:r>
        <w:rPr>
          <w:spacing w:val="-10"/>
        </w:rPr>
        <w:t xml:space="preserve"> </w:t>
      </w:r>
      <w:r>
        <w:rPr>
          <w:spacing w:val="-2"/>
        </w:rPr>
        <w:t>изменении</w:t>
      </w:r>
      <w:r>
        <w:rPr>
          <w:spacing w:val="-8"/>
        </w:rPr>
        <w:t xml:space="preserve"> </w:t>
      </w:r>
      <w:r>
        <w:rPr>
          <w:spacing w:val="-2"/>
        </w:rPr>
        <w:t>позы</w:t>
      </w:r>
      <w:r>
        <w:rPr>
          <w:spacing w:val="-4"/>
        </w:rPr>
        <w:t xml:space="preserve"> </w:t>
      </w:r>
      <w:r>
        <w:rPr>
          <w:spacing w:val="-2"/>
        </w:rPr>
        <w:t>или</w:t>
      </w:r>
      <w:r>
        <w:rPr>
          <w:spacing w:val="-5"/>
        </w:rPr>
        <w:t xml:space="preserve"> </w:t>
      </w:r>
      <w:r>
        <w:rPr>
          <w:spacing w:val="-2"/>
        </w:rPr>
        <w:t>смены</w:t>
      </w:r>
      <w:r>
        <w:rPr>
          <w:spacing w:val="-3"/>
        </w:rPr>
        <w:t xml:space="preserve"> </w:t>
      </w:r>
      <w:r>
        <w:rPr>
          <w:spacing w:val="-2"/>
        </w:rPr>
        <w:t>местоположения. Для них</w:t>
      </w:r>
      <w:r>
        <w:rPr>
          <w:spacing w:val="-11"/>
        </w:rPr>
        <w:t xml:space="preserve"> </w:t>
      </w:r>
      <w:r>
        <w:rPr>
          <w:spacing w:val="-2"/>
        </w:rPr>
        <w:t>характерны</w:t>
      </w:r>
      <w:r>
        <w:rPr>
          <w:spacing w:val="-3"/>
        </w:rPr>
        <w:t xml:space="preserve"> </w:t>
      </w:r>
      <w:r>
        <w:rPr>
          <w:spacing w:val="-2"/>
        </w:rPr>
        <w:t>трудности</w:t>
      </w:r>
      <w:r>
        <w:rPr>
          <w:spacing w:val="-3"/>
        </w:rPr>
        <w:t xml:space="preserve"> </w:t>
      </w:r>
      <w:r>
        <w:rPr>
          <w:spacing w:val="-2"/>
        </w:rPr>
        <w:t>в</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6" w:line="237" w:lineRule="auto"/>
        <w:ind w:left="316" w:right="403" w:firstLine="0"/>
      </w:pPr>
      <w:r>
        <w:lastRenderedPageBreak/>
        <w:t>становлении ручной и мелкой моторики: не сформирован правильный захват предмета ладонью и пальцами руки, мелкие действия пальцами рук, практически затруднены.</w:t>
      </w:r>
    </w:p>
    <w:p w:rsidR="0031531B" w:rsidRDefault="003B787D">
      <w:pPr>
        <w:pStyle w:val="a3"/>
        <w:spacing w:before="4"/>
        <w:ind w:left="316" w:right="402" w:firstLine="706"/>
      </w:pPr>
      <w: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w:t>
      </w:r>
      <w:proofErr w:type="spellStart"/>
      <w:r>
        <w:t>вертикализаторы</w:t>
      </w:r>
      <w:proofErr w:type="spellEnd"/>
      <w:r>
        <w:t>, стулья с поддержками, ходунки и коляски для передвижения и др.).</w:t>
      </w:r>
    </w:p>
    <w:p w:rsidR="0031531B" w:rsidRDefault="003B787D">
      <w:pPr>
        <w:pStyle w:val="a3"/>
        <w:ind w:left="316" w:right="405" w:firstLine="706"/>
      </w:pPr>
      <w:r>
        <w:rPr>
          <w:b/>
          <w:i/>
        </w:rPr>
        <w:t xml:space="preserve">Четвертый вариант </w:t>
      </w:r>
      <w:r>
        <w:t xml:space="preserve">развития детей дошкольного возраста с умственной отсталостью (интеллектуальными нарушениями) характеризуется как </w:t>
      </w:r>
      <w:r>
        <w:rPr>
          <w:i/>
        </w:rPr>
        <w:t xml:space="preserve">«социально </w:t>
      </w:r>
      <w:proofErr w:type="spellStart"/>
      <w:r>
        <w:rPr>
          <w:i/>
        </w:rPr>
        <w:t>дезадаптированный</w:t>
      </w:r>
      <w:proofErr w:type="spellEnd"/>
      <w:r>
        <w:rPr>
          <w:i/>
        </w:rPr>
        <w:t xml:space="preserve">». </w:t>
      </w:r>
      <w:r>
        <w:t>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w:t>
      </w:r>
    </w:p>
    <w:p w:rsidR="0031531B" w:rsidRDefault="003B787D">
      <w:pPr>
        <w:pStyle w:val="a3"/>
        <w:spacing w:before="1"/>
        <w:ind w:left="316" w:right="391" w:firstLine="706"/>
      </w:pPr>
      <w:r>
        <w:rPr>
          <w:i/>
        </w:rPr>
        <w:t xml:space="preserve">Социально-коммуникативное развитие характеризуется следующим: </w:t>
      </w:r>
      <w:r>
        <w:t xml:space="preserve">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 могут учащенно моргать глазами и др.). 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w:t>
      </w:r>
      <w:proofErr w:type="spellStart"/>
      <w:r>
        <w:t>аутостимулирующими</w:t>
      </w:r>
      <w:proofErr w:type="spellEnd"/>
      <w:r>
        <w:t xml:space="preserve"> движениями в виде раскачиваний, совершения однообразных движений частями тела. При вкладывании предмета в руку дети реагируют специфически: они резко раскрывают пальцы</w:t>
      </w:r>
      <w:r>
        <w:rPr>
          <w:spacing w:val="40"/>
        </w:rPr>
        <w:t xml:space="preserve"> </w:t>
      </w:r>
      <w:r>
        <w:t xml:space="preserve">и не пытаются удерживать предмет, при этом могут его отталкивать рукой и всем телом, иногда тянуть ко рту и кусать. В некоторых случаях, при повышенной </w:t>
      </w:r>
      <w:proofErr w:type="spellStart"/>
      <w:r>
        <w:t>спастичности</w:t>
      </w:r>
      <w:proofErr w:type="spellEnd"/>
      <w:r>
        <w:t xml:space="preserve">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rsidR="0031531B" w:rsidRDefault="003B787D">
      <w:pPr>
        <w:pStyle w:val="a3"/>
        <w:spacing w:before="9" w:line="237" w:lineRule="auto"/>
        <w:ind w:left="316" w:right="417" w:firstLine="706"/>
      </w:pPr>
      <w:r>
        <w:t>Навыки</w:t>
      </w:r>
      <w:r>
        <w:rPr>
          <w:spacing w:val="-5"/>
        </w:rPr>
        <w:t xml:space="preserve"> </w:t>
      </w:r>
      <w:r>
        <w:t>опрятности</w:t>
      </w:r>
      <w:r>
        <w:rPr>
          <w:spacing w:val="-4"/>
        </w:rPr>
        <w:t xml:space="preserve"> </w:t>
      </w:r>
      <w:r>
        <w:t>у</w:t>
      </w:r>
      <w:r>
        <w:rPr>
          <w:spacing w:val="-6"/>
        </w:rPr>
        <w:t xml:space="preserve"> </w:t>
      </w:r>
      <w:r>
        <w:t>детей</w:t>
      </w:r>
      <w:r>
        <w:rPr>
          <w:spacing w:val="-1"/>
        </w:rPr>
        <w:t xml:space="preserve"> </w:t>
      </w:r>
      <w:r>
        <w:t>этой группы совершаются</w:t>
      </w:r>
      <w:r>
        <w:rPr>
          <w:spacing w:val="-2"/>
        </w:rPr>
        <w:t xml:space="preserve"> </w:t>
      </w:r>
      <w:r>
        <w:t>рефлекторно, без контроля,</w:t>
      </w:r>
      <w:r>
        <w:rPr>
          <w:spacing w:val="-4"/>
        </w:rPr>
        <w:t xml:space="preserve"> </w:t>
      </w:r>
      <w:r>
        <w:t>они также нуждаются в</w:t>
      </w:r>
      <w:r>
        <w:rPr>
          <w:spacing w:val="-2"/>
        </w:rPr>
        <w:t xml:space="preserve"> </w:t>
      </w:r>
      <w:r>
        <w:t>постоянной помощи взрослого и преимущественном уходе.</w:t>
      </w:r>
    </w:p>
    <w:p w:rsidR="0031531B" w:rsidRDefault="003B787D">
      <w:pPr>
        <w:pStyle w:val="a3"/>
        <w:ind w:left="316" w:right="400" w:firstLine="706"/>
      </w:pPr>
      <w:r>
        <w:rPr>
          <w:i/>
        </w:rPr>
        <w:t xml:space="preserve">Познавательное развитие </w:t>
      </w:r>
      <w:r>
        <w:t xml:space="preserve">у детей этой группы грубо нарушено. 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w:t>
      </w:r>
      <w:proofErr w:type="spellStart"/>
      <w:r>
        <w:t>аутостимуляции</w:t>
      </w:r>
      <w:proofErr w:type="spellEnd"/>
      <w:r>
        <w:t>. Различение свойств и качеств предметов доступно на уровне ощущений комфорта или дискомфорта.</w:t>
      </w:r>
    </w:p>
    <w:p w:rsidR="0031531B" w:rsidRDefault="003B787D">
      <w:pPr>
        <w:pStyle w:val="a3"/>
        <w:spacing w:before="4"/>
        <w:ind w:left="316" w:right="395" w:firstLine="706"/>
      </w:pPr>
      <w:r>
        <w:t>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 положительном взаимодействии со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w:t>
      </w:r>
      <w:r>
        <w:rPr>
          <w:spacing w:val="-7"/>
        </w:rPr>
        <w:t xml:space="preserve"> </w:t>
      </w:r>
      <w:r>
        <w:t>кладов, типа –</w:t>
      </w:r>
      <w:r>
        <w:rPr>
          <w:spacing w:val="-2"/>
        </w:rPr>
        <w:t xml:space="preserve"> </w:t>
      </w:r>
      <w:r>
        <w:t>УУ, ИИ, МА. В</w:t>
      </w:r>
      <w:r>
        <w:rPr>
          <w:spacing w:val="-4"/>
        </w:rPr>
        <w:t xml:space="preserve"> </w:t>
      </w:r>
      <w:r>
        <w:t>моменты</w:t>
      </w:r>
      <w:r>
        <w:rPr>
          <w:spacing w:val="-4"/>
        </w:rPr>
        <w:t xml:space="preserve"> </w:t>
      </w:r>
      <w:r>
        <w:t>положительного</w:t>
      </w:r>
      <w:r>
        <w:rPr>
          <w:spacing w:val="-2"/>
        </w:rPr>
        <w:t xml:space="preserve"> </w:t>
      </w:r>
      <w:r>
        <w:t>взаимодействия</w:t>
      </w:r>
      <w:r>
        <w:rPr>
          <w:spacing w:val="-2"/>
        </w:rPr>
        <w:t xml:space="preserve"> </w:t>
      </w:r>
      <w:r>
        <w:t xml:space="preserve">у </w:t>
      </w:r>
      <w:r>
        <w:rPr>
          <w:spacing w:val="-2"/>
        </w:rPr>
        <w:t>них</w:t>
      </w:r>
      <w:r>
        <w:rPr>
          <w:spacing w:val="-13"/>
        </w:rPr>
        <w:t xml:space="preserve"> </w:t>
      </w:r>
      <w:r>
        <w:rPr>
          <w:spacing w:val="-2"/>
        </w:rPr>
        <w:t>наблюдаются</w:t>
      </w:r>
      <w:r>
        <w:rPr>
          <w:spacing w:val="-8"/>
        </w:rPr>
        <w:t xml:space="preserve"> </w:t>
      </w:r>
      <w:r>
        <w:rPr>
          <w:spacing w:val="-2"/>
        </w:rPr>
        <w:t>вегетативные</w:t>
      </w:r>
      <w:r>
        <w:rPr>
          <w:spacing w:val="-13"/>
        </w:rPr>
        <w:t xml:space="preserve"> </w:t>
      </w:r>
      <w:r>
        <w:rPr>
          <w:spacing w:val="-2"/>
        </w:rPr>
        <w:t>реакции</w:t>
      </w:r>
      <w:r>
        <w:rPr>
          <w:spacing w:val="-3"/>
        </w:rPr>
        <w:t xml:space="preserve"> </w:t>
      </w:r>
      <w:r>
        <w:rPr>
          <w:spacing w:val="-2"/>
        </w:rPr>
        <w:t>–</w:t>
      </w:r>
      <w:r>
        <w:rPr>
          <w:spacing w:val="-9"/>
        </w:rPr>
        <w:t xml:space="preserve"> </w:t>
      </w:r>
      <w:r>
        <w:rPr>
          <w:spacing w:val="-2"/>
        </w:rPr>
        <w:t>появление</w:t>
      </w:r>
      <w:r>
        <w:rPr>
          <w:spacing w:val="-9"/>
        </w:rPr>
        <w:t xml:space="preserve"> </w:t>
      </w:r>
      <w:r>
        <w:rPr>
          <w:spacing w:val="-2"/>
        </w:rPr>
        <w:t>слез,</w:t>
      </w:r>
      <w:r>
        <w:rPr>
          <w:spacing w:val="-11"/>
        </w:rPr>
        <w:t xml:space="preserve"> </w:t>
      </w:r>
      <w:r>
        <w:rPr>
          <w:spacing w:val="-2"/>
        </w:rPr>
        <w:t>пот,</w:t>
      </w:r>
      <w:r>
        <w:rPr>
          <w:spacing w:val="-7"/>
        </w:rPr>
        <w:t xml:space="preserve"> </w:t>
      </w:r>
      <w:r>
        <w:rPr>
          <w:spacing w:val="-2"/>
        </w:rPr>
        <w:t>покраснение</w:t>
      </w:r>
      <w:r>
        <w:rPr>
          <w:spacing w:val="-13"/>
        </w:rPr>
        <w:t xml:space="preserve"> </w:t>
      </w:r>
      <w:r>
        <w:rPr>
          <w:spacing w:val="-2"/>
        </w:rPr>
        <w:t>открытых</w:t>
      </w:r>
      <w:r>
        <w:rPr>
          <w:spacing w:val="-13"/>
        </w:rPr>
        <w:t xml:space="preserve"> </w:t>
      </w:r>
      <w:r>
        <w:rPr>
          <w:spacing w:val="-2"/>
        </w:rPr>
        <w:t xml:space="preserve">участков </w:t>
      </w:r>
      <w:r>
        <w:t>кожи, а в некоторых случаях и повышение температуры.</w:t>
      </w:r>
    </w:p>
    <w:p w:rsidR="0031531B" w:rsidRDefault="003B787D">
      <w:pPr>
        <w:pStyle w:val="a3"/>
        <w:ind w:left="316" w:right="405" w:firstLine="706"/>
      </w:pPr>
      <w:r>
        <w:rPr>
          <w:i/>
        </w:rPr>
        <w:t>Деятельность</w:t>
      </w:r>
      <w:r>
        <w:rPr>
          <w:i/>
          <w:spacing w:val="-15"/>
        </w:rPr>
        <w:t xml:space="preserve"> </w:t>
      </w:r>
      <w:r>
        <w:t>детей</w:t>
      </w:r>
      <w:r>
        <w:rPr>
          <w:spacing w:val="-15"/>
        </w:rPr>
        <w:t xml:space="preserve"> </w:t>
      </w:r>
      <w:r>
        <w:t>этого</w:t>
      </w:r>
      <w:r>
        <w:rPr>
          <w:spacing w:val="-15"/>
        </w:rPr>
        <w:t xml:space="preserve"> </w:t>
      </w:r>
      <w:r>
        <w:t>варианта</w:t>
      </w:r>
      <w:r>
        <w:rPr>
          <w:spacing w:val="-15"/>
        </w:rPr>
        <w:t xml:space="preserve"> </w:t>
      </w:r>
      <w:r>
        <w:t>развития</w:t>
      </w:r>
      <w:r>
        <w:rPr>
          <w:spacing w:val="-15"/>
        </w:rPr>
        <w:t xml:space="preserve"> </w:t>
      </w:r>
      <w:r>
        <w:t>организуется</w:t>
      </w:r>
      <w:r>
        <w:rPr>
          <w:spacing w:val="-15"/>
        </w:rPr>
        <w:t xml:space="preserve"> </w:t>
      </w:r>
      <w:r>
        <w:t>только</w:t>
      </w:r>
      <w:r>
        <w:rPr>
          <w:spacing w:val="-15"/>
        </w:rPr>
        <w:t xml:space="preserve"> </w:t>
      </w:r>
      <w:r>
        <w:t>взрослым</w:t>
      </w:r>
      <w:r>
        <w:rPr>
          <w:spacing w:val="-15"/>
        </w:rPr>
        <w:t xml:space="preserve"> </w:t>
      </w:r>
      <w:r>
        <w:t>в</w:t>
      </w:r>
      <w:r>
        <w:rPr>
          <w:spacing w:val="-15"/>
        </w:rPr>
        <w:t xml:space="preserve"> </w:t>
      </w:r>
      <w:r>
        <w:t>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4"/>
        <w:ind w:left="316" w:right="396" w:firstLine="0"/>
      </w:pPr>
      <w:r>
        <w:lastRenderedPageBreak/>
        <w:t>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w:t>
      </w:r>
    </w:p>
    <w:p w:rsidR="0031531B" w:rsidRDefault="003B787D">
      <w:pPr>
        <w:pStyle w:val="a3"/>
        <w:spacing w:before="60"/>
        <w:ind w:left="316" w:right="400" w:firstLine="706"/>
      </w:pPr>
      <w:r>
        <w:rPr>
          <w:i/>
        </w:rPr>
        <w:t xml:space="preserve">Физическое развитие: </w:t>
      </w:r>
      <w:r>
        <w:t>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w:t>
      </w:r>
      <w:r>
        <w:rPr>
          <w:spacing w:val="-1"/>
        </w:rPr>
        <w:t xml:space="preserve"> </w:t>
      </w:r>
      <w:r>
        <w:t>голову, а при грубых</w:t>
      </w:r>
      <w:r>
        <w:rPr>
          <w:spacing w:val="-1"/>
        </w:rPr>
        <w:t xml:space="preserve"> </w:t>
      </w:r>
      <w:r>
        <w:t>и выраженных</w:t>
      </w:r>
      <w:r>
        <w:rPr>
          <w:spacing w:val="-1"/>
        </w:rPr>
        <w:t xml:space="preserve"> </w:t>
      </w:r>
      <w:r>
        <w:t>патологиях</w:t>
      </w:r>
      <w:r>
        <w:rPr>
          <w:spacing w:val="-1"/>
        </w:rPr>
        <w:t xml:space="preserve"> </w:t>
      </w:r>
      <w:r>
        <w:t>мозга никогда не способны ее удерживать</w:t>
      </w:r>
      <w:r>
        <w:rPr>
          <w:spacing w:val="-1"/>
        </w:rPr>
        <w:t xml:space="preserve"> </w:t>
      </w:r>
      <w:r>
        <w:t>при</w:t>
      </w:r>
      <w:r>
        <w:rPr>
          <w:spacing w:val="-5"/>
        </w:rPr>
        <w:t xml:space="preserve"> </w:t>
      </w:r>
      <w:proofErr w:type="spellStart"/>
      <w:r>
        <w:t>вертикализации</w:t>
      </w:r>
      <w:proofErr w:type="spellEnd"/>
      <w:r>
        <w:t>. Ручная</w:t>
      </w:r>
      <w:r>
        <w:rPr>
          <w:spacing w:val="-2"/>
        </w:rPr>
        <w:t xml:space="preserve"> </w:t>
      </w:r>
      <w:r>
        <w:t>и</w:t>
      </w:r>
      <w:r>
        <w:rPr>
          <w:spacing w:val="-1"/>
        </w:rPr>
        <w:t xml:space="preserve"> </w:t>
      </w:r>
      <w:r>
        <w:t>мелкая</w:t>
      </w:r>
      <w:r>
        <w:rPr>
          <w:spacing w:val="-2"/>
        </w:rPr>
        <w:t xml:space="preserve"> </w:t>
      </w:r>
      <w:r>
        <w:t>моторика</w:t>
      </w:r>
      <w:r>
        <w:rPr>
          <w:spacing w:val="-3"/>
        </w:rPr>
        <w:t xml:space="preserve"> </w:t>
      </w:r>
      <w:r>
        <w:t>также</w:t>
      </w:r>
      <w:r>
        <w:rPr>
          <w:spacing w:val="-3"/>
        </w:rPr>
        <w:t xml:space="preserve"> </w:t>
      </w:r>
      <w:r>
        <w:t>несовершенна:</w:t>
      </w:r>
      <w:r>
        <w:rPr>
          <w:spacing w:val="-2"/>
        </w:rPr>
        <w:t xml:space="preserve"> </w:t>
      </w:r>
      <w:r>
        <w:t>пальцы</w:t>
      </w:r>
      <w:r>
        <w:rPr>
          <w:spacing w:val="-1"/>
        </w:rPr>
        <w:t xml:space="preserve"> </w:t>
      </w:r>
      <w:r>
        <w:t xml:space="preserve">рук могут быть как расслаблены и не способны захватывать предмет, а могут находится в состоянии </w:t>
      </w:r>
      <w:proofErr w:type="spellStart"/>
      <w:r>
        <w:t>спастики</w:t>
      </w:r>
      <w:proofErr w:type="spellEnd"/>
      <w:r>
        <w:t>, при котором захват предметов также не доступен.</w:t>
      </w:r>
    </w:p>
    <w:p w:rsidR="0031531B" w:rsidRDefault="003B787D">
      <w:pPr>
        <w:pStyle w:val="a3"/>
        <w:spacing w:before="1"/>
        <w:ind w:left="316" w:right="400" w:firstLine="706"/>
      </w:pPr>
      <w:r>
        <w:t xml:space="preserve">Дети данного варианта развития могут развиваться только в ситуации эмоционально- 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со взрослым (кровати с </w:t>
      </w:r>
      <w:proofErr w:type="spellStart"/>
      <w:r>
        <w:t>поддуваемыми</w:t>
      </w:r>
      <w:proofErr w:type="spellEnd"/>
      <w:r>
        <w:t xml:space="preserve"> матрасами, </w:t>
      </w:r>
      <w:proofErr w:type="spellStart"/>
      <w:r>
        <w:t>вертикализаторы</w:t>
      </w:r>
      <w:proofErr w:type="spellEnd"/>
      <w:r>
        <w:t>, стулья с поддержками, коляски для передвижения и др.).</w:t>
      </w:r>
    </w:p>
    <w:p w:rsidR="0031531B" w:rsidRDefault="003B787D">
      <w:pPr>
        <w:pStyle w:val="a3"/>
        <w:spacing w:before="3"/>
        <w:ind w:left="316" w:right="394" w:firstLine="706"/>
      </w:pPr>
      <w:r>
        <w:t>Таким образом, многолетние психолого-педагогические исследования детей дошкольного возраста с</w:t>
      </w:r>
      <w:r>
        <w:rPr>
          <w:spacing w:val="40"/>
        </w:rPr>
        <w:t xml:space="preserve"> </w:t>
      </w:r>
      <w:r>
        <w:t>нарушением интеллекта</w:t>
      </w:r>
      <w:r>
        <w:rPr>
          <w:spacing w:val="40"/>
        </w:rPr>
        <w:t xml:space="preserve"> </w:t>
      </w:r>
      <w:r>
        <w:t>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w:t>
      </w:r>
    </w:p>
    <w:p w:rsidR="0031531B" w:rsidRDefault="003B787D">
      <w:pPr>
        <w:pStyle w:val="3"/>
        <w:spacing w:before="11" w:line="272" w:lineRule="exact"/>
        <w:ind w:left="1094"/>
      </w:pPr>
      <w:r>
        <w:rPr>
          <w:u w:val="single"/>
        </w:rPr>
        <w:t>Часть</w:t>
      </w:r>
      <w:r>
        <w:rPr>
          <w:spacing w:val="-7"/>
          <w:u w:val="single"/>
        </w:rPr>
        <w:t xml:space="preserve"> </w:t>
      </w:r>
      <w:r>
        <w:rPr>
          <w:u w:val="single"/>
        </w:rPr>
        <w:t>Программы,</w:t>
      </w:r>
      <w:r>
        <w:rPr>
          <w:spacing w:val="-7"/>
          <w:u w:val="single"/>
        </w:rPr>
        <w:t xml:space="preserve"> </w:t>
      </w:r>
      <w:r>
        <w:rPr>
          <w:u w:val="single"/>
        </w:rPr>
        <w:t>формируемая</w:t>
      </w:r>
      <w:r>
        <w:rPr>
          <w:spacing w:val="-4"/>
          <w:u w:val="single"/>
        </w:rPr>
        <w:t xml:space="preserve"> </w:t>
      </w:r>
      <w:r>
        <w:rPr>
          <w:u w:val="single"/>
        </w:rPr>
        <w:t>участниками</w:t>
      </w:r>
      <w:r>
        <w:rPr>
          <w:spacing w:val="-5"/>
          <w:u w:val="single"/>
        </w:rPr>
        <w:t xml:space="preserve"> </w:t>
      </w:r>
      <w:r>
        <w:rPr>
          <w:u w:val="single"/>
        </w:rPr>
        <w:t>образовательных</w:t>
      </w:r>
      <w:r>
        <w:rPr>
          <w:spacing w:val="-5"/>
          <w:u w:val="single"/>
        </w:rPr>
        <w:t xml:space="preserve"> </w:t>
      </w:r>
      <w:r>
        <w:rPr>
          <w:spacing w:val="-2"/>
          <w:u w:val="single"/>
        </w:rPr>
        <w:t>отношений</w:t>
      </w:r>
    </w:p>
    <w:p w:rsidR="0031531B" w:rsidRDefault="003B787D">
      <w:pPr>
        <w:ind w:left="383" w:right="232" w:firstLine="710"/>
        <w:jc w:val="both"/>
        <w:rPr>
          <w:i/>
          <w:sz w:val="24"/>
        </w:rPr>
      </w:pPr>
      <w:r>
        <w:rPr>
          <w:i/>
          <w:sz w:val="24"/>
        </w:rPr>
        <w:t>Значимые для разработки и реализации обязательной части Программы характеристики, в том числе характеристики особенностей развития детей дошкольного возраста, значимы в равной степени и для части Программы, формируемой участниками образовательных отношений.</w:t>
      </w:r>
    </w:p>
    <w:p w:rsidR="0031531B" w:rsidRDefault="003B787D">
      <w:pPr>
        <w:pStyle w:val="1"/>
        <w:spacing w:before="275"/>
        <w:ind w:left="1036"/>
      </w:pPr>
      <w:bookmarkStart w:id="14" w:name="ПЛАНИРУЕМЫЕ_РЕЗУЛЬТАТЫ_ОСВОЕНИЯ_ПРОГРАММ"/>
      <w:bookmarkStart w:id="15" w:name="_bookmark3"/>
      <w:bookmarkEnd w:id="14"/>
      <w:bookmarkEnd w:id="15"/>
      <w:r>
        <w:t>ПЛАНИРУЕМЫЕ</w:t>
      </w:r>
      <w:r>
        <w:rPr>
          <w:spacing w:val="-6"/>
        </w:rPr>
        <w:t xml:space="preserve"> </w:t>
      </w:r>
      <w:r>
        <w:t>РЕЗУЛЬТАТЫ</w:t>
      </w:r>
      <w:r>
        <w:rPr>
          <w:spacing w:val="-2"/>
        </w:rPr>
        <w:t xml:space="preserve"> </w:t>
      </w:r>
      <w:r>
        <w:t>ОСВОЕНИЯ</w:t>
      </w:r>
      <w:r>
        <w:rPr>
          <w:spacing w:val="-5"/>
        </w:rPr>
        <w:t xml:space="preserve"> </w:t>
      </w:r>
      <w:r>
        <w:rPr>
          <w:spacing w:val="-2"/>
        </w:rPr>
        <w:t>ПРОГРАММЫ</w:t>
      </w:r>
    </w:p>
    <w:p w:rsidR="0031531B" w:rsidRDefault="003B787D">
      <w:pPr>
        <w:pStyle w:val="3"/>
        <w:spacing w:before="2" w:line="272" w:lineRule="exact"/>
        <w:ind w:left="1094"/>
      </w:pPr>
      <w:r>
        <w:rPr>
          <w:u w:val="single"/>
        </w:rPr>
        <w:t>Обязательная</w:t>
      </w:r>
      <w:r>
        <w:rPr>
          <w:spacing w:val="-2"/>
          <w:u w:val="single"/>
        </w:rPr>
        <w:t xml:space="preserve"> часть:</w:t>
      </w:r>
    </w:p>
    <w:p w:rsidR="0031531B" w:rsidRDefault="003B787D">
      <w:pPr>
        <w:pStyle w:val="a3"/>
        <w:ind w:left="316" w:right="397"/>
      </w:pPr>
      <w:r>
        <w:t xml:space="preserve">В соответствии со </w:t>
      </w:r>
      <w:hyperlink r:id="rId10">
        <w: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31531B" w:rsidRDefault="003B787D">
      <w:pPr>
        <w:pStyle w:val="a3"/>
        <w:ind w:left="316" w:right="404"/>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УО. Они представлены в виде изложения возможных достижений обучающихся на разных возрастных этапах дошкольного детства.</w:t>
      </w:r>
    </w:p>
    <w:p w:rsidR="0031531B" w:rsidRDefault="003B787D">
      <w:pPr>
        <w:ind w:left="1094"/>
        <w:jc w:val="both"/>
        <w:rPr>
          <w:i/>
          <w:sz w:val="24"/>
        </w:rPr>
      </w:pPr>
      <w:r>
        <w:rPr>
          <w:i/>
          <w:sz w:val="24"/>
        </w:rPr>
        <w:t>Целевые</w:t>
      </w:r>
      <w:r>
        <w:rPr>
          <w:i/>
          <w:spacing w:val="-3"/>
          <w:sz w:val="24"/>
        </w:rPr>
        <w:t xml:space="preserve"> </w:t>
      </w:r>
      <w:r>
        <w:rPr>
          <w:i/>
          <w:sz w:val="24"/>
        </w:rPr>
        <w:t>ориентиры</w:t>
      </w:r>
      <w:r>
        <w:rPr>
          <w:i/>
          <w:spacing w:val="1"/>
          <w:sz w:val="24"/>
        </w:rPr>
        <w:t xml:space="preserve"> </w:t>
      </w:r>
      <w:r>
        <w:rPr>
          <w:i/>
          <w:sz w:val="24"/>
        </w:rPr>
        <w:t>младенческого</w:t>
      </w:r>
      <w:r>
        <w:rPr>
          <w:i/>
          <w:spacing w:val="-4"/>
          <w:sz w:val="24"/>
        </w:rPr>
        <w:t xml:space="preserve"> </w:t>
      </w:r>
      <w:r>
        <w:rPr>
          <w:i/>
          <w:sz w:val="24"/>
        </w:rPr>
        <w:t>возраста -</w:t>
      </w:r>
      <w:r>
        <w:rPr>
          <w:i/>
          <w:spacing w:val="-2"/>
          <w:sz w:val="24"/>
        </w:rPr>
        <w:t xml:space="preserve"> </w:t>
      </w:r>
      <w:r>
        <w:rPr>
          <w:i/>
          <w:sz w:val="24"/>
        </w:rPr>
        <w:t>к</w:t>
      </w:r>
      <w:r>
        <w:rPr>
          <w:i/>
          <w:spacing w:val="-1"/>
          <w:sz w:val="24"/>
        </w:rPr>
        <w:t xml:space="preserve"> </w:t>
      </w:r>
      <w:r>
        <w:rPr>
          <w:i/>
          <w:sz w:val="24"/>
        </w:rPr>
        <w:t>концу первого</w:t>
      </w:r>
      <w:r>
        <w:rPr>
          <w:i/>
          <w:spacing w:val="-2"/>
          <w:sz w:val="24"/>
        </w:rPr>
        <w:t xml:space="preserve"> </w:t>
      </w:r>
      <w:r>
        <w:rPr>
          <w:i/>
          <w:sz w:val="24"/>
        </w:rPr>
        <w:t>года</w:t>
      </w:r>
      <w:r>
        <w:rPr>
          <w:i/>
          <w:spacing w:val="-4"/>
          <w:sz w:val="24"/>
        </w:rPr>
        <w:t xml:space="preserve"> </w:t>
      </w:r>
      <w:r>
        <w:rPr>
          <w:i/>
          <w:sz w:val="24"/>
        </w:rPr>
        <w:t>жизни</w:t>
      </w:r>
      <w:r>
        <w:rPr>
          <w:i/>
          <w:spacing w:val="-3"/>
          <w:sz w:val="24"/>
        </w:rPr>
        <w:t xml:space="preserve"> </w:t>
      </w:r>
      <w:r>
        <w:rPr>
          <w:i/>
          <w:spacing w:val="-2"/>
          <w:sz w:val="24"/>
        </w:rPr>
        <w:t>ребенок:</w:t>
      </w:r>
    </w:p>
    <w:p w:rsidR="0031531B" w:rsidRDefault="003B787D">
      <w:pPr>
        <w:pStyle w:val="a4"/>
        <w:numPr>
          <w:ilvl w:val="0"/>
          <w:numId w:val="1"/>
        </w:numPr>
        <w:tabs>
          <w:tab w:val="left" w:pos="1356"/>
        </w:tabs>
        <w:spacing w:line="275" w:lineRule="exact"/>
        <w:ind w:left="1356" w:hanging="262"/>
        <w:jc w:val="both"/>
        <w:rPr>
          <w:sz w:val="24"/>
        </w:rPr>
      </w:pPr>
      <w:r>
        <w:rPr>
          <w:sz w:val="24"/>
        </w:rPr>
        <w:t>проявляет</w:t>
      </w:r>
      <w:r>
        <w:rPr>
          <w:spacing w:val="-5"/>
          <w:sz w:val="24"/>
        </w:rPr>
        <w:t xml:space="preserve"> </w:t>
      </w:r>
      <w:r>
        <w:rPr>
          <w:sz w:val="24"/>
        </w:rPr>
        <w:t>реакции</w:t>
      </w:r>
      <w:r>
        <w:rPr>
          <w:spacing w:val="-6"/>
          <w:sz w:val="24"/>
        </w:rPr>
        <w:t xml:space="preserve"> </w:t>
      </w:r>
      <w:r>
        <w:rPr>
          <w:sz w:val="24"/>
        </w:rPr>
        <w:t>на</w:t>
      </w:r>
      <w:r>
        <w:rPr>
          <w:spacing w:val="-4"/>
          <w:sz w:val="24"/>
        </w:rPr>
        <w:t xml:space="preserve"> </w:t>
      </w:r>
      <w:r>
        <w:rPr>
          <w:sz w:val="24"/>
        </w:rPr>
        <w:t>зрительные, слуховые</w:t>
      </w:r>
      <w:r>
        <w:rPr>
          <w:spacing w:val="-8"/>
          <w:sz w:val="24"/>
        </w:rPr>
        <w:t xml:space="preserve"> </w:t>
      </w:r>
      <w:r>
        <w:rPr>
          <w:sz w:val="24"/>
        </w:rPr>
        <w:t>и</w:t>
      </w:r>
      <w:r>
        <w:rPr>
          <w:spacing w:val="-2"/>
          <w:sz w:val="24"/>
        </w:rPr>
        <w:t xml:space="preserve"> </w:t>
      </w:r>
      <w:r>
        <w:rPr>
          <w:sz w:val="24"/>
        </w:rPr>
        <w:t>тактильные</w:t>
      </w:r>
      <w:r>
        <w:rPr>
          <w:spacing w:val="-3"/>
          <w:sz w:val="24"/>
        </w:rPr>
        <w:t xml:space="preserve"> </w:t>
      </w:r>
      <w:r>
        <w:rPr>
          <w:spacing w:val="-2"/>
          <w:sz w:val="24"/>
        </w:rPr>
        <w:t>стимулы;</w:t>
      </w:r>
    </w:p>
    <w:p w:rsidR="0031531B" w:rsidRDefault="003B787D">
      <w:pPr>
        <w:pStyle w:val="a4"/>
        <w:numPr>
          <w:ilvl w:val="0"/>
          <w:numId w:val="1"/>
        </w:numPr>
        <w:tabs>
          <w:tab w:val="left" w:pos="1356"/>
        </w:tabs>
        <w:spacing w:line="275" w:lineRule="exact"/>
        <w:ind w:left="1356" w:hanging="262"/>
        <w:jc w:val="both"/>
        <w:rPr>
          <w:sz w:val="24"/>
        </w:rPr>
      </w:pPr>
      <w:r>
        <w:rPr>
          <w:sz w:val="24"/>
        </w:rPr>
        <w:t>прослеживает</w:t>
      </w:r>
      <w:r>
        <w:rPr>
          <w:spacing w:val="-8"/>
          <w:sz w:val="24"/>
        </w:rPr>
        <w:t xml:space="preserve"> </w:t>
      </w:r>
      <w:r>
        <w:rPr>
          <w:sz w:val="24"/>
        </w:rPr>
        <w:t>взглядом</w:t>
      </w:r>
      <w:r>
        <w:rPr>
          <w:spacing w:val="-4"/>
          <w:sz w:val="24"/>
        </w:rPr>
        <w:t xml:space="preserve"> </w:t>
      </w:r>
      <w:r>
        <w:rPr>
          <w:sz w:val="24"/>
        </w:rPr>
        <w:t>за</w:t>
      </w:r>
      <w:r>
        <w:rPr>
          <w:spacing w:val="-7"/>
          <w:sz w:val="24"/>
        </w:rPr>
        <w:t xml:space="preserve"> </w:t>
      </w:r>
      <w:r>
        <w:rPr>
          <w:sz w:val="24"/>
        </w:rPr>
        <w:t>матерью</w:t>
      </w:r>
      <w:r>
        <w:rPr>
          <w:spacing w:val="-3"/>
          <w:sz w:val="24"/>
        </w:rPr>
        <w:t xml:space="preserve"> </w:t>
      </w:r>
      <w:r>
        <w:rPr>
          <w:sz w:val="24"/>
        </w:rPr>
        <w:t>и</w:t>
      </w:r>
      <w:r>
        <w:rPr>
          <w:spacing w:val="-5"/>
          <w:sz w:val="24"/>
        </w:rPr>
        <w:t xml:space="preserve"> </w:t>
      </w:r>
      <w:r>
        <w:rPr>
          <w:sz w:val="24"/>
        </w:rPr>
        <w:t>ее</w:t>
      </w:r>
      <w:r>
        <w:rPr>
          <w:spacing w:val="-2"/>
          <w:sz w:val="24"/>
        </w:rPr>
        <w:t xml:space="preserve"> </w:t>
      </w:r>
      <w:r>
        <w:rPr>
          <w:sz w:val="24"/>
        </w:rPr>
        <w:t>указательным</w:t>
      </w:r>
      <w:r>
        <w:rPr>
          <w:spacing w:val="-4"/>
          <w:sz w:val="24"/>
        </w:rPr>
        <w:t xml:space="preserve"> </w:t>
      </w:r>
      <w:r>
        <w:rPr>
          <w:spacing w:val="-2"/>
          <w:sz w:val="24"/>
        </w:rPr>
        <w:t>жестом;</w:t>
      </w:r>
    </w:p>
    <w:p w:rsidR="0031531B" w:rsidRDefault="003B787D">
      <w:pPr>
        <w:pStyle w:val="a4"/>
        <w:numPr>
          <w:ilvl w:val="0"/>
          <w:numId w:val="1"/>
        </w:numPr>
        <w:tabs>
          <w:tab w:val="left" w:pos="1355"/>
        </w:tabs>
        <w:spacing w:before="5" w:line="237" w:lineRule="auto"/>
        <w:ind w:left="383" w:right="732" w:firstLine="710"/>
        <w:rPr>
          <w:sz w:val="24"/>
        </w:rPr>
      </w:pPr>
      <w:r>
        <w:rPr>
          <w:sz w:val="24"/>
        </w:rPr>
        <w:t>поддерживает</w:t>
      </w:r>
      <w:r>
        <w:rPr>
          <w:spacing w:val="-4"/>
          <w:sz w:val="24"/>
        </w:rPr>
        <w:t xml:space="preserve"> </w:t>
      </w:r>
      <w:r>
        <w:rPr>
          <w:sz w:val="24"/>
        </w:rPr>
        <w:t>контакт</w:t>
      </w:r>
      <w:r>
        <w:rPr>
          <w:spacing w:val="-4"/>
          <w:sz w:val="24"/>
        </w:rPr>
        <w:t xml:space="preserve"> </w:t>
      </w:r>
      <w:r>
        <w:rPr>
          <w:sz w:val="24"/>
        </w:rPr>
        <w:t>глаза</w:t>
      </w:r>
      <w:r>
        <w:rPr>
          <w:spacing w:val="-9"/>
          <w:sz w:val="24"/>
        </w:rPr>
        <w:t xml:space="preserve"> </w:t>
      </w:r>
      <w:r>
        <w:rPr>
          <w:sz w:val="24"/>
        </w:rPr>
        <w:t>в</w:t>
      </w:r>
      <w:r>
        <w:rPr>
          <w:spacing w:val="-6"/>
          <w:sz w:val="24"/>
        </w:rPr>
        <w:t xml:space="preserve"> </w:t>
      </w:r>
      <w:r>
        <w:rPr>
          <w:sz w:val="24"/>
        </w:rPr>
        <w:t>глаза,</w:t>
      </w:r>
      <w:r>
        <w:rPr>
          <w:spacing w:val="-6"/>
          <w:sz w:val="24"/>
        </w:rPr>
        <w:t xml:space="preserve"> </w:t>
      </w:r>
      <w:r>
        <w:rPr>
          <w:sz w:val="24"/>
        </w:rPr>
        <w:t>проявляет</w:t>
      </w:r>
      <w:r>
        <w:rPr>
          <w:spacing w:val="-4"/>
          <w:sz w:val="24"/>
        </w:rPr>
        <w:t xml:space="preserve"> </w:t>
      </w:r>
      <w:r>
        <w:rPr>
          <w:sz w:val="24"/>
        </w:rPr>
        <w:t>"комплекс</w:t>
      </w:r>
      <w:r>
        <w:rPr>
          <w:spacing w:val="-9"/>
          <w:sz w:val="24"/>
        </w:rPr>
        <w:t xml:space="preserve"> </w:t>
      </w:r>
      <w:r>
        <w:rPr>
          <w:sz w:val="24"/>
        </w:rPr>
        <w:t>оживления"</w:t>
      </w:r>
      <w:r>
        <w:rPr>
          <w:spacing w:val="-5"/>
          <w:sz w:val="24"/>
        </w:rPr>
        <w:t xml:space="preserve"> </w:t>
      </w:r>
      <w:r>
        <w:rPr>
          <w:sz w:val="24"/>
        </w:rPr>
        <w:t>(улыбку</w:t>
      </w:r>
      <w:r>
        <w:rPr>
          <w:spacing w:val="-8"/>
          <w:sz w:val="24"/>
        </w:rPr>
        <w:t xml:space="preserve"> </w:t>
      </w:r>
      <w:r>
        <w:rPr>
          <w:sz w:val="24"/>
        </w:rPr>
        <w:t>и вербализацию) в процессе взаимодействия с близким педагогическим работником;</w:t>
      </w:r>
    </w:p>
    <w:p w:rsidR="0031531B" w:rsidRDefault="003B787D">
      <w:pPr>
        <w:pStyle w:val="a4"/>
        <w:numPr>
          <w:ilvl w:val="0"/>
          <w:numId w:val="1"/>
        </w:numPr>
        <w:tabs>
          <w:tab w:val="left" w:pos="1355"/>
        </w:tabs>
        <w:spacing w:before="6" w:line="237" w:lineRule="auto"/>
        <w:ind w:left="383" w:right="274" w:firstLine="710"/>
        <w:rPr>
          <w:sz w:val="24"/>
        </w:rPr>
      </w:pPr>
      <w:r>
        <w:rPr>
          <w:sz w:val="24"/>
        </w:rPr>
        <w:t>умеет</w:t>
      </w:r>
      <w:r>
        <w:rPr>
          <w:spacing w:val="-2"/>
          <w:sz w:val="24"/>
        </w:rPr>
        <w:t xml:space="preserve"> </w:t>
      </w:r>
      <w:r>
        <w:rPr>
          <w:sz w:val="24"/>
        </w:rPr>
        <w:t>посылать</w:t>
      </w:r>
      <w:r>
        <w:rPr>
          <w:spacing w:val="-5"/>
          <w:sz w:val="24"/>
        </w:rPr>
        <w:t xml:space="preserve"> </w:t>
      </w:r>
      <w:r>
        <w:rPr>
          <w:sz w:val="24"/>
        </w:rPr>
        <w:t>матери</w:t>
      </w:r>
      <w:r>
        <w:rPr>
          <w:spacing w:val="-6"/>
          <w:sz w:val="24"/>
        </w:rPr>
        <w:t xml:space="preserve"> </w:t>
      </w:r>
      <w:r>
        <w:rPr>
          <w:sz w:val="24"/>
        </w:rPr>
        <w:t>сигналы,</w:t>
      </w:r>
      <w:r>
        <w:rPr>
          <w:spacing w:val="-9"/>
          <w:sz w:val="24"/>
        </w:rPr>
        <w:t xml:space="preserve"> </w:t>
      </w:r>
      <w:r>
        <w:rPr>
          <w:sz w:val="24"/>
        </w:rPr>
        <w:t>ориентирующие</w:t>
      </w:r>
      <w:r>
        <w:rPr>
          <w:spacing w:val="-3"/>
          <w:sz w:val="24"/>
        </w:rPr>
        <w:t xml:space="preserve"> </w:t>
      </w:r>
      <w:r>
        <w:rPr>
          <w:sz w:val="24"/>
        </w:rPr>
        <w:t>на</w:t>
      </w:r>
      <w:r>
        <w:rPr>
          <w:spacing w:val="-8"/>
          <w:sz w:val="24"/>
        </w:rPr>
        <w:t xml:space="preserve"> </w:t>
      </w:r>
      <w:r>
        <w:rPr>
          <w:sz w:val="24"/>
        </w:rPr>
        <w:t>приглашение</w:t>
      </w:r>
      <w:r>
        <w:rPr>
          <w:spacing w:val="-3"/>
          <w:sz w:val="24"/>
        </w:rPr>
        <w:t xml:space="preserve"> </w:t>
      </w:r>
      <w:r>
        <w:rPr>
          <w:sz w:val="24"/>
        </w:rPr>
        <w:t>к</w:t>
      </w:r>
      <w:r>
        <w:rPr>
          <w:spacing w:val="-8"/>
          <w:sz w:val="24"/>
        </w:rPr>
        <w:t xml:space="preserve"> </w:t>
      </w:r>
      <w:r>
        <w:rPr>
          <w:sz w:val="24"/>
        </w:rPr>
        <w:t>взаимодействию (поворот головы лицом к матери, взгляд в глаза, улыбка);</w:t>
      </w:r>
    </w:p>
    <w:p w:rsidR="0031531B" w:rsidRDefault="003B787D">
      <w:pPr>
        <w:pStyle w:val="a4"/>
        <w:numPr>
          <w:ilvl w:val="0"/>
          <w:numId w:val="1"/>
        </w:numPr>
        <w:tabs>
          <w:tab w:val="left" w:pos="1356"/>
        </w:tabs>
        <w:spacing w:before="3" w:line="275" w:lineRule="exact"/>
        <w:ind w:left="1356" w:hanging="262"/>
        <w:rPr>
          <w:sz w:val="24"/>
        </w:rPr>
      </w:pPr>
      <w:r>
        <w:rPr>
          <w:sz w:val="24"/>
        </w:rPr>
        <w:t>берет</w:t>
      </w:r>
      <w:r>
        <w:rPr>
          <w:spacing w:val="-3"/>
          <w:sz w:val="24"/>
        </w:rPr>
        <w:t xml:space="preserve"> </w:t>
      </w:r>
      <w:r>
        <w:rPr>
          <w:sz w:val="24"/>
        </w:rPr>
        <w:t>и</w:t>
      </w:r>
      <w:r>
        <w:rPr>
          <w:spacing w:val="-2"/>
          <w:sz w:val="24"/>
        </w:rPr>
        <w:t xml:space="preserve"> </w:t>
      </w:r>
      <w:r>
        <w:rPr>
          <w:sz w:val="24"/>
        </w:rPr>
        <w:t>удерживает</w:t>
      </w:r>
      <w:r>
        <w:rPr>
          <w:spacing w:val="-3"/>
          <w:sz w:val="24"/>
        </w:rPr>
        <w:t xml:space="preserve"> </w:t>
      </w:r>
      <w:r>
        <w:rPr>
          <w:sz w:val="24"/>
        </w:rPr>
        <w:t>погремушку</w:t>
      </w:r>
      <w:r>
        <w:rPr>
          <w:spacing w:val="-12"/>
          <w:sz w:val="24"/>
        </w:rPr>
        <w:t xml:space="preserve"> </w:t>
      </w:r>
      <w:r>
        <w:rPr>
          <w:sz w:val="24"/>
        </w:rPr>
        <w:t>в</w:t>
      </w:r>
      <w:r>
        <w:rPr>
          <w:spacing w:val="-1"/>
          <w:sz w:val="24"/>
        </w:rPr>
        <w:t xml:space="preserve"> </w:t>
      </w:r>
      <w:r>
        <w:rPr>
          <w:spacing w:val="-2"/>
          <w:sz w:val="24"/>
        </w:rPr>
        <w:t>руках;</w:t>
      </w:r>
    </w:p>
    <w:p w:rsidR="0031531B" w:rsidRDefault="003B787D">
      <w:pPr>
        <w:pStyle w:val="a4"/>
        <w:numPr>
          <w:ilvl w:val="0"/>
          <w:numId w:val="1"/>
        </w:numPr>
        <w:tabs>
          <w:tab w:val="left" w:pos="1356"/>
        </w:tabs>
        <w:spacing w:line="275" w:lineRule="exact"/>
        <w:ind w:left="1356" w:hanging="262"/>
        <w:rPr>
          <w:sz w:val="24"/>
        </w:rPr>
      </w:pPr>
      <w:r>
        <w:rPr>
          <w:sz w:val="24"/>
        </w:rPr>
        <w:t>перемещается</w:t>
      </w:r>
      <w:r>
        <w:rPr>
          <w:spacing w:val="-6"/>
          <w:sz w:val="24"/>
        </w:rPr>
        <w:t xml:space="preserve"> </w:t>
      </w:r>
      <w:r>
        <w:rPr>
          <w:sz w:val="24"/>
        </w:rPr>
        <w:t>в</w:t>
      </w:r>
      <w:r>
        <w:rPr>
          <w:spacing w:val="-3"/>
          <w:sz w:val="24"/>
        </w:rPr>
        <w:t xml:space="preserve"> </w:t>
      </w:r>
      <w:r>
        <w:rPr>
          <w:sz w:val="24"/>
        </w:rPr>
        <w:t>пространстве</w:t>
      </w:r>
      <w:r>
        <w:rPr>
          <w:spacing w:val="-6"/>
          <w:sz w:val="24"/>
        </w:rPr>
        <w:t xml:space="preserve"> </w:t>
      </w:r>
      <w:r>
        <w:rPr>
          <w:spacing w:val="-2"/>
          <w:sz w:val="24"/>
        </w:rPr>
        <w:t>(ползает);</w:t>
      </w:r>
    </w:p>
    <w:p w:rsidR="0031531B" w:rsidRDefault="003B787D">
      <w:pPr>
        <w:pStyle w:val="a4"/>
        <w:numPr>
          <w:ilvl w:val="0"/>
          <w:numId w:val="1"/>
        </w:numPr>
        <w:tabs>
          <w:tab w:val="left" w:pos="1356"/>
        </w:tabs>
        <w:spacing w:before="3" w:line="275" w:lineRule="exact"/>
        <w:ind w:left="1356" w:hanging="262"/>
        <w:rPr>
          <w:sz w:val="24"/>
        </w:rPr>
      </w:pPr>
      <w:r>
        <w:rPr>
          <w:sz w:val="24"/>
        </w:rPr>
        <w:t>издает</w:t>
      </w:r>
      <w:r>
        <w:rPr>
          <w:spacing w:val="-5"/>
          <w:sz w:val="24"/>
        </w:rPr>
        <w:t xml:space="preserve"> </w:t>
      </w:r>
      <w:r>
        <w:rPr>
          <w:sz w:val="24"/>
        </w:rPr>
        <w:t>простейшие</w:t>
      </w:r>
      <w:r>
        <w:rPr>
          <w:spacing w:val="-8"/>
          <w:sz w:val="24"/>
        </w:rPr>
        <w:t xml:space="preserve"> </w:t>
      </w:r>
      <w:r>
        <w:rPr>
          <w:sz w:val="24"/>
        </w:rPr>
        <w:t>вокализации,</w:t>
      </w:r>
      <w:r>
        <w:rPr>
          <w:spacing w:val="-5"/>
          <w:sz w:val="24"/>
        </w:rPr>
        <w:t xml:space="preserve"> </w:t>
      </w:r>
      <w:proofErr w:type="spellStart"/>
      <w:r>
        <w:rPr>
          <w:sz w:val="24"/>
        </w:rPr>
        <w:t>гулит</w:t>
      </w:r>
      <w:proofErr w:type="spellEnd"/>
      <w:r>
        <w:rPr>
          <w:spacing w:val="-3"/>
          <w:sz w:val="24"/>
        </w:rPr>
        <w:t xml:space="preserve"> </w:t>
      </w:r>
      <w:r>
        <w:rPr>
          <w:sz w:val="24"/>
        </w:rPr>
        <w:t>в</w:t>
      </w:r>
      <w:r>
        <w:rPr>
          <w:spacing w:val="-5"/>
          <w:sz w:val="24"/>
        </w:rPr>
        <w:t xml:space="preserve"> </w:t>
      </w:r>
      <w:r>
        <w:rPr>
          <w:sz w:val="24"/>
        </w:rPr>
        <w:t>определенной</w:t>
      </w:r>
      <w:r>
        <w:rPr>
          <w:spacing w:val="-1"/>
          <w:sz w:val="24"/>
        </w:rPr>
        <w:t xml:space="preserve"> </w:t>
      </w:r>
      <w:r>
        <w:rPr>
          <w:spacing w:val="-2"/>
          <w:sz w:val="24"/>
        </w:rPr>
        <w:t>ситуации;</w:t>
      </w:r>
    </w:p>
    <w:p w:rsidR="0031531B" w:rsidRDefault="003B787D">
      <w:pPr>
        <w:pStyle w:val="a4"/>
        <w:numPr>
          <w:ilvl w:val="0"/>
          <w:numId w:val="1"/>
        </w:numPr>
        <w:tabs>
          <w:tab w:val="left" w:pos="1355"/>
        </w:tabs>
        <w:spacing w:line="242" w:lineRule="auto"/>
        <w:ind w:left="383" w:right="657" w:firstLine="710"/>
        <w:rPr>
          <w:sz w:val="24"/>
        </w:rPr>
      </w:pPr>
      <w:r>
        <w:rPr>
          <w:sz w:val="24"/>
        </w:rPr>
        <w:t>проявляет</w:t>
      </w:r>
      <w:r>
        <w:rPr>
          <w:spacing w:val="-6"/>
          <w:sz w:val="24"/>
        </w:rPr>
        <w:t xml:space="preserve"> </w:t>
      </w:r>
      <w:r>
        <w:rPr>
          <w:sz w:val="24"/>
        </w:rPr>
        <w:t>поведение,</w:t>
      </w:r>
      <w:r>
        <w:rPr>
          <w:spacing w:val="-8"/>
          <w:sz w:val="24"/>
        </w:rPr>
        <w:t xml:space="preserve"> </w:t>
      </w:r>
      <w:r>
        <w:rPr>
          <w:sz w:val="24"/>
        </w:rPr>
        <w:t>ориентированное</w:t>
      </w:r>
      <w:r>
        <w:rPr>
          <w:spacing w:val="-7"/>
          <w:sz w:val="24"/>
        </w:rPr>
        <w:t xml:space="preserve"> </w:t>
      </w:r>
      <w:r>
        <w:rPr>
          <w:sz w:val="24"/>
        </w:rPr>
        <w:t>на</w:t>
      </w:r>
      <w:r>
        <w:rPr>
          <w:spacing w:val="-7"/>
          <w:sz w:val="24"/>
        </w:rPr>
        <w:t xml:space="preserve"> </w:t>
      </w:r>
      <w:r>
        <w:rPr>
          <w:sz w:val="24"/>
        </w:rPr>
        <w:t>режимные</w:t>
      </w:r>
      <w:r>
        <w:rPr>
          <w:spacing w:val="-7"/>
          <w:sz w:val="24"/>
        </w:rPr>
        <w:t xml:space="preserve"> </w:t>
      </w:r>
      <w:r>
        <w:rPr>
          <w:sz w:val="24"/>
        </w:rPr>
        <w:t>моменты:</w:t>
      </w:r>
      <w:r>
        <w:rPr>
          <w:spacing w:val="-6"/>
          <w:sz w:val="24"/>
        </w:rPr>
        <w:t xml:space="preserve"> </w:t>
      </w:r>
      <w:r>
        <w:rPr>
          <w:sz w:val="24"/>
        </w:rPr>
        <w:t>процесс</w:t>
      </w:r>
      <w:r>
        <w:rPr>
          <w:spacing w:val="-7"/>
          <w:sz w:val="24"/>
        </w:rPr>
        <w:t xml:space="preserve"> </w:t>
      </w:r>
      <w:r>
        <w:rPr>
          <w:sz w:val="24"/>
        </w:rPr>
        <w:t>питания, бодрствование и сон.</w:t>
      </w:r>
    </w:p>
    <w:p w:rsidR="0031531B" w:rsidRDefault="0031531B">
      <w:pPr>
        <w:spacing w:line="242" w:lineRule="auto"/>
        <w:rPr>
          <w:sz w:val="24"/>
        </w:rPr>
        <w:sectPr w:rsidR="0031531B">
          <w:pgSz w:w="11910" w:h="16830"/>
          <w:pgMar w:top="980" w:right="440" w:bottom="720" w:left="1100" w:header="0" w:footer="522" w:gutter="0"/>
          <w:cols w:space="720"/>
        </w:sectPr>
      </w:pPr>
    </w:p>
    <w:p w:rsidR="0031531B" w:rsidRDefault="003B787D">
      <w:pPr>
        <w:pStyle w:val="a3"/>
        <w:spacing w:before="64" w:line="275" w:lineRule="exact"/>
        <w:ind w:left="1094" w:firstLine="0"/>
        <w:jc w:val="left"/>
      </w:pPr>
      <w:r>
        <w:lastRenderedPageBreak/>
        <w:t>При</w:t>
      </w:r>
      <w:r>
        <w:rPr>
          <w:spacing w:val="-2"/>
        </w:rPr>
        <w:t xml:space="preserve"> </w:t>
      </w:r>
      <w:r>
        <w:t>выраженной</w:t>
      </w:r>
      <w:r>
        <w:rPr>
          <w:spacing w:val="-4"/>
        </w:rPr>
        <w:t xml:space="preserve"> ЗПР:</w:t>
      </w:r>
    </w:p>
    <w:p w:rsidR="0031531B" w:rsidRDefault="003B787D">
      <w:pPr>
        <w:pStyle w:val="a4"/>
        <w:numPr>
          <w:ilvl w:val="0"/>
          <w:numId w:val="82"/>
        </w:numPr>
        <w:tabs>
          <w:tab w:val="left" w:pos="1355"/>
        </w:tabs>
        <w:spacing w:line="242" w:lineRule="auto"/>
        <w:ind w:right="664" w:firstLine="710"/>
        <w:rPr>
          <w:sz w:val="24"/>
        </w:rPr>
      </w:pPr>
      <w:r>
        <w:rPr>
          <w:sz w:val="24"/>
        </w:rPr>
        <w:t>проявляет</w:t>
      </w:r>
      <w:r>
        <w:rPr>
          <w:spacing w:val="-5"/>
          <w:sz w:val="24"/>
        </w:rPr>
        <w:t xml:space="preserve"> </w:t>
      </w:r>
      <w:r>
        <w:rPr>
          <w:sz w:val="24"/>
        </w:rPr>
        <w:t>реакции</w:t>
      </w:r>
      <w:r>
        <w:rPr>
          <w:spacing w:val="-8"/>
          <w:sz w:val="24"/>
        </w:rPr>
        <w:t xml:space="preserve"> </w:t>
      </w:r>
      <w:r>
        <w:rPr>
          <w:sz w:val="24"/>
        </w:rPr>
        <w:t>на</w:t>
      </w:r>
      <w:r>
        <w:rPr>
          <w:spacing w:val="-6"/>
          <w:sz w:val="24"/>
        </w:rPr>
        <w:t xml:space="preserve"> </w:t>
      </w:r>
      <w:r>
        <w:rPr>
          <w:sz w:val="24"/>
        </w:rPr>
        <w:t>зрительные,</w:t>
      </w:r>
      <w:r>
        <w:rPr>
          <w:spacing w:val="-3"/>
          <w:sz w:val="24"/>
        </w:rPr>
        <w:t xml:space="preserve"> </w:t>
      </w:r>
      <w:r>
        <w:rPr>
          <w:sz w:val="24"/>
        </w:rPr>
        <w:t>слуховые</w:t>
      </w:r>
      <w:r>
        <w:rPr>
          <w:spacing w:val="-10"/>
          <w:sz w:val="24"/>
        </w:rPr>
        <w:t xml:space="preserve"> </w:t>
      </w:r>
      <w:r>
        <w:rPr>
          <w:sz w:val="24"/>
        </w:rPr>
        <w:t>и</w:t>
      </w:r>
      <w:r>
        <w:rPr>
          <w:spacing w:val="-4"/>
          <w:sz w:val="24"/>
        </w:rPr>
        <w:t xml:space="preserve"> </w:t>
      </w:r>
      <w:r>
        <w:rPr>
          <w:sz w:val="24"/>
        </w:rPr>
        <w:t>тактильные</w:t>
      </w:r>
      <w:r>
        <w:rPr>
          <w:spacing w:val="-6"/>
          <w:sz w:val="24"/>
        </w:rPr>
        <w:t xml:space="preserve"> </w:t>
      </w:r>
      <w:r>
        <w:rPr>
          <w:sz w:val="24"/>
        </w:rPr>
        <w:t>стимулы</w:t>
      </w:r>
      <w:r>
        <w:rPr>
          <w:spacing w:val="-3"/>
          <w:sz w:val="24"/>
        </w:rPr>
        <w:t xml:space="preserve"> </w:t>
      </w:r>
      <w:r>
        <w:rPr>
          <w:sz w:val="24"/>
        </w:rPr>
        <w:t>в</w:t>
      </w:r>
      <w:r>
        <w:rPr>
          <w:spacing w:val="-4"/>
          <w:sz w:val="24"/>
        </w:rPr>
        <w:t xml:space="preserve"> </w:t>
      </w:r>
      <w:r>
        <w:rPr>
          <w:sz w:val="24"/>
        </w:rPr>
        <w:t>специально создаваемой и знакомой для него ситуации;</w:t>
      </w:r>
    </w:p>
    <w:p w:rsidR="0031531B" w:rsidRDefault="003B787D">
      <w:pPr>
        <w:pStyle w:val="a4"/>
        <w:numPr>
          <w:ilvl w:val="0"/>
          <w:numId w:val="82"/>
        </w:numPr>
        <w:tabs>
          <w:tab w:val="left" w:pos="1356"/>
        </w:tabs>
        <w:spacing w:line="271" w:lineRule="exact"/>
        <w:ind w:left="1356" w:hanging="262"/>
        <w:rPr>
          <w:sz w:val="24"/>
        </w:rPr>
      </w:pPr>
      <w:r>
        <w:rPr>
          <w:sz w:val="24"/>
        </w:rPr>
        <w:t>узнает</w:t>
      </w:r>
      <w:r>
        <w:rPr>
          <w:spacing w:val="-6"/>
          <w:sz w:val="24"/>
        </w:rPr>
        <w:t xml:space="preserve"> </w:t>
      </w:r>
      <w:r>
        <w:rPr>
          <w:sz w:val="24"/>
        </w:rPr>
        <w:t>мать,</w:t>
      </w:r>
      <w:r>
        <w:rPr>
          <w:spacing w:val="-5"/>
          <w:sz w:val="24"/>
        </w:rPr>
        <w:t xml:space="preserve"> </w:t>
      </w:r>
      <w:r>
        <w:rPr>
          <w:sz w:val="24"/>
        </w:rPr>
        <w:t>близкого</w:t>
      </w:r>
      <w:r>
        <w:rPr>
          <w:spacing w:val="-6"/>
          <w:sz w:val="24"/>
        </w:rPr>
        <w:t xml:space="preserve"> </w:t>
      </w:r>
      <w:r>
        <w:rPr>
          <w:sz w:val="24"/>
        </w:rPr>
        <w:t>педагогического</w:t>
      </w:r>
      <w:r>
        <w:rPr>
          <w:spacing w:val="-5"/>
          <w:sz w:val="24"/>
        </w:rPr>
        <w:t xml:space="preserve"> </w:t>
      </w:r>
      <w:r>
        <w:rPr>
          <w:spacing w:val="-2"/>
          <w:sz w:val="24"/>
        </w:rPr>
        <w:t>работника;</w:t>
      </w:r>
    </w:p>
    <w:p w:rsidR="0031531B" w:rsidRDefault="003B787D">
      <w:pPr>
        <w:pStyle w:val="a4"/>
        <w:numPr>
          <w:ilvl w:val="0"/>
          <w:numId w:val="82"/>
        </w:numPr>
        <w:tabs>
          <w:tab w:val="left" w:pos="1356"/>
        </w:tabs>
        <w:spacing w:before="1" w:line="275" w:lineRule="exact"/>
        <w:ind w:left="1356" w:hanging="262"/>
        <w:rPr>
          <w:sz w:val="24"/>
        </w:rPr>
      </w:pPr>
      <w:r>
        <w:rPr>
          <w:sz w:val="24"/>
        </w:rPr>
        <w:t>может</w:t>
      </w:r>
      <w:r>
        <w:rPr>
          <w:spacing w:val="-5"/>
          <w:sz w:val="24"/>
        </w:rPr>
        <w:t xml:space="preserve"> </w:t>
      </w:r>
      <w:r>
        <w:rPr>
          <w:sz w:val="24"/>
        </w:rPr>
        <w:t>недолго</w:t>
      </w:r>
      <w:r>
        <w:rPr>
          <w:spacing w:val="-5"/>
          <w:sz w:val="24"/>
        </w:rPr>
        <w:t xml:space="preserve"> </w:t>
      </w:r>
      <w:r>
        <w:rPr>
          <w:sz w:val="24"/>
        </w:rPr>
        <w:t>удерживать</w:t>
      </w:r>
      <w:r>
        <w:rPr>
          <w:spacing w:val="-4"/>
          <w:sz w:val="24"/>
        </w:rPr>
        <w:t xml:space="preserve"> </w:t>
      </w:r>
      <w:r>
        <w:rPr>
          <w:spacing w:val="-2"/>
          <w:sz w:val="24"/>
        </w:rPr>
        <w:t>погремушку;</w:t>
      </w:r>
    </w:p>
    <w:p w:rsidR="0031531B" w:rsidRDefault="003B787D">
      <w:pPr>
        <w:pStyle w:val="a4"/>
        <w:numPr>
          <w:ilvl w:val="0"/>
          <w:numId w:val="82"/>
        </w:numPr>
        <w:tabs>
          <w:tab w:val="left" w:pos="1356"/>
        </w:tabs>
        <w:spacing w:line="275" w:lineRule="exact"/>
        <w:ind w:left="1356" w:hanging="262"/>
        <w:rPr>
          <w:sz w:val="24"/>
        </w:rPr>
      </w:pPr>
      <w:r>
        <w:rPr>
          <w:sz w:val="24"/>
        </w:rPr>
        <w:t>может</w:t>
      </w:r>
      <w:r>
        <w:rPr>
          <w:spacing w:val="-2"/>
          <w:sz w:val="24"/>
        </w:rPr>
        <w:t xml:space="preserve"> переворачиваться;</w:t>
      </w:r>
    </w:p>
    <w:p w:rsidR="0031531B" w:rsidRDefault="003B787D">
      <w:pPr>
        <w:pStyle w:val="a4"/>
        <w:numPr>
          <w:ilvl w:val="0"/>
          <w:numId w:val="82"/>
        </w:numPr>
        <w:tabs>
          <w:tab w:val="left" w:pos="1356"/>
        </w:tabs>
        <w:spacing w:before="3" w:line="275" w:lineRule="exact"/>
        <w:ind w:left="1356" w:hanging="262"/>
        <w:rPr>
          <w:sz w:val="24"/>
        </w:rPr>
      </w:pPr>
      <w:r>
        <w:rPr>
          <w:sz w:val="24"/>
        </w:rPr>
        <w:t>издает</w:t>
      </w:r>
      <w:r>
        <w:rPr>
          <w:spacing w:val="-6"/>
          <w:sz w:val="24"/>
        </w:rPr>
        <w:t xml:space="preserve"> </w:t>
      </w:r>
      <w:r>
        <w:rPr>
          <w:sz w:val="24"/>
        </w:rPr>
        <w:t>непроизвольные</w:t>
      </w:r>
      <w:r>
        <w:rPr>
          <w:spacing w:val="-11"/>
          <w:sz w:val="24"/>
        </w:rPr>
        <w:t xml:space="preserve"> </w:t>
      </w:r>
      <w:r>
        <w:rPr>
          <w:spacing w:val="-2"/>
          <w:sz w:val="24"/>
        </w:rPr>
        <w:t>звуки;</w:t>
      </w:r>
    </w:p>
    <w:p w:rsidR="0031531B" w:rsidRDefault="003B787D">
      <w:pPr>
        <w:pStyle w:val="a4"/>
        <w:numPr>
          <w:ilvl w:val="0"/>
          <w:numId w:val="82"/>
        </w:numPr>
        <w:tabs>
          <w:tab w:val="left" w:pos="1356"/>
        </w:tabs>
        <w:spacing w:line="275" w:lineRule="exact"/>
        <w:ind w:left="1356" w:hanging="262"/>
        <w:rPr>
          <w:sz w:val="24"/>
        </w:rPr>
      </w:pPr>
      <w:r>
        <w:rPr>
          <w:sz w:val="24"/>
        </w:rPr>
        <w:t>может</w:t>
      </w:r>
      <w:r>
        <w:rPr>
          <w:spacing w:val="-2"/>
          <w:sz w:val="24"/>
        </w:rPr>
        <w:t xml:space="preserve"> </w:t>
      </w:r>
      <w:r>
        <w:rPr>
          <w:sz w:val="24"/>
        </w:rPr>
        <w:t>пить</w:t>
      </w:r>
      <w:r>
        <w:rPr>
          <w:spacing w:val="-4"/>
          <w:sz w:val="24"/>
        </w:rPr>
        <w:t xml:space="preserve"> </w:t>
      </w:r>
      <w:r>
        <w:rPr>
          <w:sz w:val="24"/>
        </w:rPr>
        <w:t>из</w:t>
      </w:r>
      <w:r>
        <w:rPr>
          <w:spacing w:val="-4"/>
          <w:sz w:val="24"/>
        </w:rPr>
        <w:t xml:space="preserve"> </w:t>
      </w:r>
      <w:r>
        <w:rPr>
          <w:spacing w:val="-2"/>
          <w:sz w:val="24"/>
        </w:rPr>
        <w:t>бутылочки.</w:t>
      </w:r>
    </w:p>
    <w:p w:rsidR="0031531B" w:rsidRDefault="003B787D">
      <w:pPr>
        <w:tabs>
          <w:tab w:val="left" w:pos="2155"/>
          <w:tab w:val="left" w:pos="3572"/>
          <w:tab w:val="left" w:pos="5199"/>
          <w:tab w:val="left" w:pos="6251"/>
          <w:tab w:val="left" w:pos="7461"/>
          <w:tab w:val="left" w:pos="7822"/>
          <w:tab w:val="left" w:pos="8729"/>
        </w:tabs>
        <w:spacing w:before="4" w:line="237" w:lineRule="auto"/>
        <w:ind w:left="316" w:right="413" w:firstLine="720"/>
        <w:rPr>
          <w:i/>
          <w:sz w:val="24"/>
        </w:rPr>
      </w:pPr>
      <w:r>
        <w:rPr>
          <w:i/>
          <w:spacing w:val="-2"/>
          <w:sz w:val="24"/>
        </w:rPr>
        <w:t>Целевые</w:t>
      </w:r>
      <w:r>
        <w:rPr>
          <w:i/>
          <w:sz w:val="24"/>
        </w:rPr>
        <w:tab/>
      </w:r>
      <w:r>
        <w:rPr>
          <w:i/>
          <w:spacing w:val="-2"/>
          <w:sz w:val="24"/>
        </w:rPr>
        <w:t>ориентиры</w:t>
      </w:r>
      <w:r>
        <w:rPr>
          <w:i/>
          <w:sz w:val="24"/>
        </w:rPr>
        <w:tab/>
      </w:r>
      <w:r>
        <w:rPr>
          <w:i/>
          <w:spacing w:val="-2"/>
          <w:sz w:val="24"/>
        </w:rPr>
        <w:t>обучающихся</w:t>
      </w:r>
      <w:r>
        <w:rPr>
          <w:i/>
          <w:sz w:val="24"/>
        </w:rPr>
        <w:tab/>
      </w:r>
      <w:r>
        <w:rPr>
          <w:i/>
          <w:spacing w:val="-2"/>
          <w:sz w:val="24"/>
        </w:rPr>
        <w:t>раннего</w:t>
      </w:r>
      <w:r>
        <w:rPr>
          <w:i/>
          <w:sz w:val="24"/>
        </w:rPr>
        <w:tab/>
      </w:r>
      <w:r>
        <w:rPr>
          <w:i/>
          <w:spacing w:val="-2"/>
          <w:sz w:val="24"/>
        </w:rPr>
        <w:t>возраста</w:t>
      </w:r>
      <w:r>
        <w:rPr>
          <w:i/>
          <w:sz w:val="24"/>
        </w:rPr>
        <w:tab/>
      </w:r>
      <w:r>
        <w:rPr>
          <w:i/>
          <w:spacing w:val="-10"/>
          <w:sz w:val="24"/>
        </w:rPr>
        <w:t>с</w:t>
      </w:r>
      <w:r>
        <w:rPr>
          <w:i/>
          <w:sz w:val="24"/>
        </w:rPr>
        <w:tab/>
      </w:r>
      <w:r>
        <w:rPr>
          <w:i/>
          <w:spacing w:val="-2"/>
          <w:sz w:val="24"/>
        </w:rPr>
        <w:t>легкой</w:t>
      </w:r>
      <w:r>
        <w:rPr>
          <w:i/>
          <w:sz w:val="24"/>
        </w:rPr>
        <w:tab/>
      </w:r>
      <w:r>
        <w:rPr>
          <w:i/>
          <w:spacing w:val="-2"/>
          <w:sz w:val="24"/>
        </w:rPr>
        <w:t xml:space="preserve">умственной </w:t>
      </w:r>
      <w:r>
        <w:rPr>
          <w:i/>
          <w:sz w:val="24"/>
        </w:rPr>
        <w:t>отсталостью - к трем годам ребенок умеет:</w:t>
      </w:r>
    </w:p>
    <w:p w:rsidR="0031531B" w:rsidRDefault="003B787D">
      <w:pPr>
        <w:pStyle w:val="a4"/>
        <w:numPr>
          <w:ilvl w:val="0"/>
          <w:numId w:val="81"/>
        </w:numPr>
        <w:tabs>
          <w:tab w:val="left" w:pos="1414"/>
        </w:tabs>
        <w:spacing w:before="4"/>
        <w:ind w:right="404" w:firstLine="720"/>
        <w:rPr>
          <w:sz w:val="24"/>
        </w:rPr>
      </w:pPr>
      <w:r>
        <w:rPr>
          <w:sz w:val="24"/>
        </w:rPr>
        <w:t>визуально</w:t>
      </w:r>
      <w:r>
        <w:rPr>
          <w:spacing w:val="80"/>
          <w:sz w:val="24"/>
        </w:rPr>
        <w:t xml:space="preserve"> </w:t>
      </w:r>
      <w:r>
        <w:rPr>
          <w:sz w:val="24"/>
        </w:rPr>
        <w:t>контактирует</w:t>
      </w:r>
      <w:r>
        <w:rPr>
          <w:spacing w:val="80"/>
          <w:sz w:val="24"/>
        </w:rPr>
        <w:t xml:space="preserve"> </w:t>
      </w:r>
      <w:r>
        <w:rPr>
          <w:sz w:val="24"/>
        </w:rPr>
        <w:t>с</w:t>
      </w:r>
      <w:r>
        <w:rPr>
          <w:spacing w:val="80"/>
          <w:sz w:val="24"/>
        </w:rPr>
        <w:t xml:space="preserve"> </w:t>
      </w:r>
      <w:r>
        <w:rPr>
          <w:sz w:val="24"/>
        </w:rPr>
        <w:t>близким</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в</w:t>
      </w:r>
      <w:r>
        <w:rPr>
          <w:spacing w:val="80"/>
          <w:sz w:val="24"/>
        </w:rPr>
        <w:t xml:space="preserve"> </w:t>
      </w:r>
      <w:r>
        <w:rPr>
          <w:sz w:val="24"/>
        </w:rPr>
        <w:t>процессе</w:t>
      </w:r>
      <w:r>
        <w:rPr>
          <w:spacing w:val="40"/>
          <w:sz w:val="24"/>
        </w:rPr>
        <w:t xml:space="preserve"> </w:t>
      </w:r>
      <w:r>
        <w:rPr>
          <w:sz w:val="24"/>
        </w:rPr>
        <w:t>телесных игр;</w:t>
      </w:r>
    </w:p>
    <w:p w:rsidR="0031531B" w:rsidRDefault="003B787D">
      <w:pPr>
        <w:pStyle w:val="a4"/>
        <w:numPr>
          <w:ilvl w:val="0"/>
          <w:numId w:val="81"/>
        </w:numPr>
        <w:tabs>
          <w:tab w:val="left" w:pos="1294"/>
        </w:tabs>
        <w:ind w:left="1294" w:hanging="258"/>
        <w:rPr>
          <w:sz w:val="24"/>
        </w:rPr>
      </w:pPr>
      <w:r>
        <w:rPr>
          <w:sz w:val="24"/>
        </w:rPr>
        <w:t>самостоятельно</w:t>
      </w:r>
      <w:r>
        <w:rPr>
          <w:spacing w:val="-7"/>
          <w:sz w:val="24"/>
        </w:rPr>
        <w:t xml:space="preserve"> </w:t>
      </w:r>
      <w:r>
        <w:rPr>
          <w:sz w:val="24"/>
        </w:rPr>
        <w:t>перемещается</w:t>
      </w:r>
      <w:r>
        <w:rPr>
          <w:spacing w:val="-5"/>
          <w:sz w:val="24"/>
        </w:rPr>
        <w:t xml:space="preserve"> </w:t>
      </w:r>
      <w:r>
        <w:rPr>
          <w:sz w:val="24"/>
        </w:rPr>
        <w:t>в</w:t>
      </w:r>
      <w:r>
        <w:rPr>
          <w:spacing w:val="-9"/>
          <w:sz w:val="24"/>
        </w:rPr>
        <w:t xml:space="preserve"> </w:t>
      </w:r>
      <w:r>
        <w:rPr>
          <w:sz w:val="24"/>
        </w:rPr>
        <w:t>пространстве</w:t>
      </w:r>
      <w:r>
        <w:rPr>
          <w:spacing w:val="-5"/>
          <w:sz w:val="24"/>
        </w:rPr>
        <w:t xml:space="preserve"> </w:t>
      </w:r>
      <w:r>
        <w:rPr>
          <w:spacing w:val="-2"/>
          <w:sz w:val="24"/>
        </w:rPr>
        <w:t>(ходьба);</w:t>
      </w:r>
    </w:p>
    <w:p w:rsidR="0031531B" w:rsidRDefault="003B787D">
      <w:pPr>
        <w:pStyle w:val="a4"/>
        <w:numPr>
          <w:ilvl w:val="0"/>
          <w:numId w:val="81"/>
        </w:numPr>
        <w:tabs>
          <w:tab w:val="left" w:pos="1394"/>
        </w:tabs>
        <w:spacing w:before="5" w:line="237" w:lineRule="auto"/>
        <w:ind w:right="405" w:firstLine="720"/>
        <w:rPr>
          <w:sz w:val="24"/>
        </w:rPr>
      </w:pPr>
      <w:r>
        <w:rPr>
          <w:sz w:val="24"/>
        </w:rPr>
        <w:t>проявляет</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окружающим</w:t>
      </w:r>
      <w:r>
        <w:rPr>
          <w:spacing w:val="80"/>
          <w:sz w:val="24"/>
        </w:rPr>
        <w:t xml:space="preserve"> </w:t>
      </w:r>
      <w:r>
        <w:rPr>
          <w:sz w:val="24"/>
        </w:rPr>
        <w:t>предметам</w:t>
      </w:r>
      <w:r>
        <w:rPr>
          <w:spacing w:val="80"/>
          <w:sz w:val="24"/>
        </w:rPr>
        <w:t xml:space="preserve"> </w:t>
      </w:r>
      <w:r>
        <w:rPr>
          <w:sz w:val="24"/>
        </w:rPr>
        <w:t>и</w:t>
      </w:r>
      <w:r>
        <w:rPr>
          <w:spacing w:val="80"/>
          <w:sz w:val="24"/>
        </w:rPr>
        <w:t xml:space="preserve"> </w:t>
      </w:r>
      <w:r>
        <w:rPr>
          <w:sz w:val="24"/>
        </w:rPr>
        <w:t>действует</w:t>
      </w:r>
      <w:r>
        <w:rPr>
          <w:spacing w:val="80"/>
          <w:sz w:val="24"/>
        </w:rPr>
        <w:t xml:space="preserve"> </w:t>
      </w:r>
      <w:r>
        <w:rPr>
          <w:sz w:val="24"/>
        </w:rPr>
        <w:t>с</w:t>
      </w:r>
      <w:r>
        <w:rPr>
          <w:spacing w:val="80"/>
          <w:sz w:val="24"/>
        </w:rPr>
        <w:t xml:space="preserve"> </w:t>
      </w:r>
      <w:r>
        <w:rPr>
          <w:sz w:val="24"/>
        </w:rPr>
        <w:t>ними</w:t>
      </w:r>
      <w:r>
        <w:rPr>
          <w:spacing w:val="80"/>
          <w:sz w:val="24"/>
        </w:rPr>
        <w:t xml:space="preserve"> </w:t>
      </w:r>
      <w:r>
        <w:rPr>
          <w:sz w:val="24"/>
        </w:rPr>
        <w:t xml:space="preserve">разными </w:t>
      </w:r>
      <w:r>
        <w:rPr>
          <w:spacing w:val="-2"/>
          <w:sz w:val="24"/>
        </w:rPr>
        <w:t>способами;</w:t>
      </w:r>
    </w:p>
    <w:p w:rsidR="0031531B" w:rsidRDefault="003B787D">
      <w:pPr>
        <w:pStyle w:val="a4"/>
        <w:numPr>
          <w:ilvl w:val="0"/>
          <w:numId w:val="81"/>
        </w:numPr>
        <w:tabs>
          <w:tab w:val="left" w:pos="1294"/>
        </w:tabs>
        <w:spacing w:line="275" w:lineRule="exact"/>
        <w:ind w:left="1294" w:hanging="258"/>
        <w:rPr>
          <w:sz w:val="24"/>
        </w:rPr>
      </w:pPr>
      <w:r>
        <w:rPr>
          <w:sz w:val="24"/>
        </w:rPr>
        <w:t>вовлекается</w:t>
      </w:r>
      <w:r>
        <w:rPr>
          <w:spacing w:val="-3"/>
          <w:sz w:val="24"/>
        </w:rPr>
        <w:t xml:space="preserve"> </w:t>
      </w:r>
      <w:r>
        <w:rPr>
          <w:sz w:val="24"/>
        </w:rPr>
        <w:t>в</w:t>
      </w:r>
      <w:r>
        <w:rPr>
          <w:spacing w:val="-5"/>
          <w:sz w:val="24"/>
        </w:rPr>
        <w:t xml:space="preserve"> </w:t>
      </w:r>
      <w:r>
        <w:rPr>
          <w:sz w:val="24"/>
        </w:rPr>
        <w:t>действия</w:t>
      </w:r>
      <w:r>
        <w:rPr>
          <w:spacing w:val="-7"/>
          <w:sz w:val="24"/>
        </w:rPr>
        <w:t xml:space="preserve"> </w:t>
      </w:r>
      <w:r>
        <w:rPr>
          <w:sz w:val="24"/>
        </w:rPr>
        <w:t>с</w:t>
      </w:r>
      <w:r>
        <w:rPr>
          <w:spacing w:val="-2"/>
          <w:sz w:val="24"/>
        </w:rPr>
        <w:t xml:space="preserve"> </w:t>
      </w:r>
      <w:r>
        <w:rPr>
          <w:sz w:val="24"/>
        </w:rPr>
        <w:t>игрушками</w:t>
      </w:r>
      <w:r>
        <w:rPr>
          <w:spacing w:val="-8"/>
          <w:sz w:val="24"/>
        </w:rPr>
        <w:t xml:space="preserve"> </w:t>
      </w:r>
      <w:r>
        <w:rPr>
          <w:sz w:val="24"/>
        </w:rPr>
        <w:t>и</w:t>
      </w:r>
      <w:r>
        <w:rPr>
          <w:spacing w:val="-6"/>
          <w:sz w:val="24"/>
        </w:rPr>
        <w:t xml:space="preserve"> </w:t>
      </w:r>
      <w:r>
        <w:rPr>
          <w:sz w:val="24"/>
        </w:rPr>
        <w:t>другими</w:t>
      </w:r>
      <w:r>
        <w:rPr>
          <w:spacing w:val="1"/>
          <w:sz w:val="24"/>
        </w:rPr>
        <w:t xml:space="preserve"> </w:t>
      </w:r>
      <w:r>
        <w:rPr>
          <w:spacing w:val="-2"/>
          <w:sz w:val="24"/>
        </w:rPr>
        <w:t>предметами;</w:t>
      </w:r>
    </w:p>
    <w:p w:rsidR="0031531B" w:rsidRDefault="003B787D">
      <w:pPr>
        <w:pStyle w:val="a4"/>
        <w:numPr>
          <w:ilvl w:val="0"/>
          <w:numId w:val="81"/>
        </w:numPr>
        <w:tabs>
          <w:tab w:val="left" w:pos="1294"/>
        </w:tabs>
        <w:spacing w:before="2" w:line="275" w:lineRule="exact"/>
        <w:ind w:left="1294" w:hanging="258"/>
        <w:rPr>
          <w:sz w:val="24"/>
        </w:rPr>
      </w:pPr>
      <w:r>
        <w:rPr>
          <w:sz w:val="24"/>
        </w:rPr>
        <w:t>использует</w:t>
      </w:r>
      <w:r>
        <w:rPr>
          <w:spacing w:val="-15"/>
          <w:sz w:val="24"/>
        </w:rPr>
        <w:t xml:space="preserve"> </w:t>
      </w:r>
      <w:r>
        <w:rPr>
          <w:sz w:val="24"/>
        </w:rPr>
        <w:t>специфические,</w:t>
      </w:r>
      <w:r>
        <w:rPr>
          <w:spacing w:val="-10"/>
          <w:sz w:val="24"/>
        </w:rPr>
        <w:t xml:space="preserve"> </w:t>
      </w:r>
      <w:r>
        <w:rPr>
          <w:sz w:val="24"/>
        </w:rPr>
        <w:t>культурно</w:t>
      </w:r>
      <w:r>
        <w:rPr>
          <w:spacing w:val="-9"/>
          <w:sz w:val="24"/>
        </w:rPr>
        <w:t xml:space="preserve"> </w:t>
      </w:r>
      <w:r>
        <w:rPr>
          <w:sz w:val="24"/>
        </w:rPr>
        <w:t>фиксированные</w:t>
      </w:r>
      <w:r>
        <w:rPr>
          <w:spacing w:val="-13"/>
          <w:sz w:val="24"/>
        </w:rPr>
        <w:t xml:space="preserve"> </w:t>
      </w:r>
      <w:r>
        <w:rPr>
          <w:sz w:val="24"/>
        </w:rPr>
        <w:t>предметные</w:t>
      </w:r>
      <w:r>
        <w:rPr>
          <w:spacing w:val="-14"/>
          <w:sz w:val="24"/>
        </w:rPr>
        <w:t xml:space="preserve"> </w:t>
      </w:r>
      <w:r>
        <w:rPr>
          <w:spacing w:val="-2"/>
          <w:sz w:val="24"/>
        </w:rPr>
        <w:t>действия;</w:t>
      </w:r>
    </w:p>
    <w:p w:rsidR="0031531B" w:rsidRDefault="003B787D">
      <w:pPr>
        <w:pStyle w:val="a4"/>
        <w:numPr>
          <w:ilvl w:val="0"/>
          <w:numId w:val="81"/>
        </w:numPr>
        <w:tabs>
          <w:tab w:val="left" w:pos="1390"/>
        </w:tabs>
        <w:spacing w:line="242" w:lineRule="auto"/>
        <w:ind w:right="404" w:firstLine="720"/>
        <w:rPr>
          <w:sz w:val="24"/>
        </w:rPr>
      </w:pPr>
      <w:r>
        <w:rPr>
          <w:sz w:val="24"/>
        </w:rPr>
        <w:t>знает</w:t>
      </w:r>
      <w:r>
        <w:rPr>
          <w:spacing w:val="80"/>
          <w:sz w:val="24"/>
        </w:rPr>
        <w:t xml:space="preserve"> </w:t>
      </w:r>
      <w:r>
        <w:rPr>
          <w:sz w:val="24"/>
        </w:rPr>
        <w:t>назначение</w:t>
      </w:r>
      <w:r>
        <w:rPr>
          <w:spacing w:val="80"/>
          <w:sz w:val="24"/>
        </w:rPr>
        <w:t xml:space="preserve"> </w:t>
      </w:r>
      <w:r>
        <w:rPr>
          <w:sz w:val="24"/>
        </w:rPr>
        <w:t>бытовых</w:t>
      </w:r>
      <w:r>
        <w:rPr>
          <w:spacing w:val="80"/>
          <w:sz w:val="24"/>
        </w:rPr>
        <w:t xml:space="preserve"> </w:t>
      </w:r>
      <w:r>
        <w:rPr>
          <w:sz w:val="24"/>
        </w:rPr>
        <w:t>предметов</w:t>
      </w:r>
      <w:r>
        <w:rPr>
          <w:spacing w:val="80"/>
          <w:sz w:val="24"/>
        </w:rPr>
        <w:t xml:space="preserve"> </w:t>
      </w:r>
      <w:r>
        <w:rPr>
          <w:sz w:val="24"/>
        </w:rPr>
        <w:t>(ложки,</w:t>
      </w:r>
      <w:r>
        <w:rPr>
          <w:spacing w:val="80"/>
          <w:sz w:val="24"/>
        </w:rPr>
        <w:t xml:space="preserve"> </w:t>
      </w:r>
      <w:r>
        <w:rPr>
          <w:sz w:val="24"/>
        </w:rPr>
        <w:t>расчески,</w:t>
      </w:r>
      <w:r>
        <w:rPr>
          <w:spacing w:val="80"/>
          <w:sz w:val="24"/>
        </w:rPr>
        <w:t xml:space="preserve"> </w:t>
      </w:r>
      <w:r>
        <w:rPr>
          <w:sz w:val="24"/>
        </w:rPr>
        <w:t>карандаша)</w:t>
      </w:r>
      <w:r>
        <w:rPr>
          <w:spacing w:val="80"/>
          <w:sz w:val="24"/>
        </w:rPr>
        <w:t xml:space="preserve"> </w:t>
      </w:r>
      <w:r>
        <w:rPr>
          <w:sz w:val="24"/>
        </w:rPr>
        <w:t>и</w:t>
      </w:r>
      <w:r>
        <w:rPr>
          <w:spacing w:val="80"/>
          <w:sz w:val="24"/>
        </w:rPr>
        <w:t xml:space="preserve"> </w:t>
      </w:r>
      <w:r>
        <w:rPr>
          <w:sz w:val="24"/>
        </w:rPr>
        <w:t>умеет пользоваться ими;</w:t>
      </w:r>
    </w:p>
    <w:p w:rsidR="0031531B" w:rsidRDefault="003B787D">
      <w:pPr>
        <w:pStyle w:val="a4"/>
        <w:numPr>
          <w:ilvl w:val="0"/>
          <w:numId w:val="81"/>
        </w:numPr>
        <w:tabs>
          <w:tab w:val="left" w:pos="1366"/>
        </w:tabs>
        <w:spacing w:line="242" w:lineRule="auto"/>
        <w:ind w:right="404" w:firstLine="720"/>
        <w:rPr>
          <w:sz w:val="24"/>
        </w:rPr>
      </w:pPr>
      <w:r>
        <w:rPr>
          <w:sz w:val="24"/>
        </w:rPr>
        <w:t>владеет</w:t>
      </w:r>
      <w:r>
        <w:rPr>
          <w:spacing w:val="40"/>
          <w:sz w:val="24"/>
        </w:rPr>
        <w:t xml:space="preserve"> </w:t>
      </w:r>
      <w:r>
        <w:rPr>
          <w:sz w:val="24"/>
        </w:rPr>
        <w:t>простейшими</w:t>
      </w:r>
      <w:r>
        <w:rPr>
          <w:spacing w:val="40"/>
          <w:sz w:val="24"/>
        </w:rPr>
        <w:t xml:space="preserve"> </w:t>
      </w:r>
      <w:r>
        <w:rPr>
          <w:sz w:val="24"/>
        </w:rPr>
        <w:t>навыками</w:t>
      </w:r>
      <w:r>
        <w:rPr>
          <w:spacing w:val="40"/>
          <w:sz w:val="24"/>
        </w:rPr>
        <w:t xml:space="preserve"> </w:t>
      </w:r>
      <w:r>
        <w:rPr>
          <w:sz w:val="24"/>
        </w:rPr>
        <w:t>самообслуживания;</w:t>
      </w:r>
      <w:r>
        <w:rPr>
          <w:spacing w:val="40"/>
          <w:sz w:val="24"/>
        </w:rPr>
        <w:t xml:space="preserve"> </w:t>
      </w:r>
      <w:r>
        <w:rPr>
          <w:sz w:val="24"/>
        </w:rPr>
        <w:t>стремится</w:t>
      </w:r>
      <w:r>
        <w:rPr>
          <w:spacing w:val="40"/>
          <w:sz w:val="24"/>
        </w:rPr>
        <w:t xml:space="preserve"> </w:t>
      </w:r>
      <w:r>
        <w:rPr>
          <w:sz w:val="24"/>
        </w:rPr>
        <w:t>к</w:t>
      </w:r>
      <w:r>
        <w:rPr>
          <w:spacing w:val="40"/>
          <w:sz w:val="24"/>
        </w:rPr>
        <w:t xml:space="preserve"> </w:t>
      </w:r>
      <w:r>
        <w:rPr>
          <w:sz w:val="24"/>
        </w:rPr>
        <w:t>опрятности</w:t>
      </w:r>
      <w:r>
        <w:rPr>
          <w:spacing w:val="40"/>
          <w:sz w:val="24"/>
        </w:rPr>
        <w:t xml:space="preserve"> </w:t>
      </w:r>
      <w:r>
        <w:rPr>
          <w:sz w:val="24"/>
        </w:rPr>
        <w:t>и самостоятельной ест ложкой;</w:t>
      </w:r>
    </w:p>
    <w:p w:rsidR="0031531B" w:rsidRDefault="003B787D">
      <w:pPr>
        <w:pStyle w:val="a4"/>
        <w:numPr>
          <w:ilvl w:val="0"/>
          <w:numId w:val="81"/>
        </w:numPr>
        <w:tabs>
          <w:tab w:val="left" w:pos="1294"/>
        </w:tabs>
        <w:spacing w:line="271" w:lineRule="exact"/>
        <w:ind w:left="1294" w:hanging="258"/>
        <w:rPr>
          <w:sz w:val="24"/>
        </w:rPr>
      </w:pPr>
      <w:r>
        <w:rPr>
          <w:sz w:val="24"/>
        </w:rPr>
        <w:t>проявляет</w:t>
      </w:r>
      <w:r>
        <w:rPr>
          <w:spacing w:val="-5"/>
          <w:sz w:val="24"/>
        </w:rPr>
        <w:t xml:space="preserve"> </w:t>
      </w:r>
      <w:r>
        <w:rPr>
          <w:sz w:val="24"/>
        </w:rPr>
        <w:t>интерес</w:t>
      </w:r>
      <w:r>
        <w:rPr>
          <w:spacing w:val="-6"/>
          <w:sz w:val="24"/>
        </w:rPr>
        <w:t xml:space="preserve"> </w:t>
      </w:r>
      <w:r>
        <w:rPr>
          <w:sz w:val="24"/>
        </w:rPr>
        <w:t>к</w:t>
      </w:r>
      <w:r>
        <w:rPr>
          <w:spacing w:val="-7"/>
          <w:sz w:val="24"/>
        </w:rPr>
        <w:t xml:space="preserve"> </w:t>
      </w:r>
      <w:r>
        <w:rPr>
          <w:sz w:val="24"/>
        </w:rPr>
        <w:t>игрушке</w:t>
      </w:r>
      <w:r>
        <w:rPr>
          <w:spacing w:val="-6"/>
          <w:sz w:val="24"/>
        </w:rPr>
        <w:t xml:space="preserve"> </w:t>
      </w:r>
      <w:r>
        <w:rPr>
          <w:sz w:val="24"/>
        </w:rPr>
        <w:t>и</w:t>
      </w:r>
      <w:r>
        <w:rPr>
          <w:spacing w:val="-5"/>
          <w:sz w:val="24"/>
        </w:rPr>
        <w:t xml:space="preserve"> </w:t>
      </w:r>
      <w:r>
        <w:rPr>
          <w:sz w:val="24"/>
        </w:rPr>
        <w:t>различным</w:t>
      </w:r>
      <w:r>
        <w:rPr>
          <w:spacing w:val="-8"/>
          <w:sz w:val="24"/>
        </w:rPr>
        <w:t xml:space="preserve"> </w:t>
      </w:r>
      <w:r>
        <w:rPr>
          <w:sz w:val="24"/>
        </w:rPr>
        <w:t>предметно-игровым</w:t>
      </w:r>
      <w:r>
        <w:rPr>
          <w:spacing w:val="-8"/>
          <w:sz w:val="24"/>
        </w:rPr>
        <w:t xml:space="preserve"> </w:t>
      </w:r>
      <w:r>
        <w:rPr>
          <w:sz w:val="24"/>
        </w:rPr>
        <w:t>действиям</w:t>
      </w:r>
      <w:r>
        <w:rPr>
          <w:spacing w:val="-3"/>
          <w:sz w:val="24"/>
        </w:rPr>
        <w:t xml:space="preserve"> </w:t>
      </w:r>
      <w:r>
        <w:rPr>
          <w:sz w:val="24"/>
        </w:rPr>
        <w:t>с</w:t>
      </w:r>
      <w:r>
        <w:rPr>
          <w:spacing w:val="-10"/>
          <w:sz w:val="24"/>
        </w:rPr>
        <w:t xml:space="preserve"> </w:t>
      </w:r>
      <w:r>
        <w:rPr>
          <w:spacing w:val="-4"/>
          <w:sz w:val="24"/>
        </w:rPr>
        <w:t>ней;</w:t>
      </w:r>
    </w:p>
    <w:p w:rsidR="0031531B" w:rsidRDefault="003B787D">
      <w:pPr>
        <w:pStyle w:val="a4"/>
        <w:numPr>
          <w:ilvl w:val="0"/>
          <w:numId w:val="81"/>
        </w:numPr>
        <w:tabs>
          <w:tab w:val="left" w:pos="1294"/>
        </w:tabs>
        <w:spacing w:line="275" w:lineRule="exact"/>
        <w:ind w:left="1294" w:hanging="258"/>
        <w:rPr>
          <w:sz w:val="24"/>
        </w:rPr>
      </w:pPr>
      <w:r>
        <w:rPr>
          <w:sz w:val="24"/>
        </w:rPr>
        <w:t>откликается</w:t>
      </w:r>
      <w:r>
        <w:rPr>
          <w:spacing w:val="1"/>
          <w:sz w:val="24"/>
        </w:rPr>
        <w:t xml:space="preserve"> </w:t>
      </w:r>
      <w:r>
        <w:rPr>
          <w:sz w:val="24"/>
        </w:rPr>
        <w:t>на</w:t>
      </w:r>
      <w:r>
        <w:rPr>
          <w:spacing w:val="-4"/>
          <w:sz w:val="24"/>
        </w:rPr>
        <w:t xml:space="preserve"> </w:t>
      </w:r>
      <w:r>
        <w:rPr>
          <w:sz w:val="24"/>
        </w:rPr>
        <w:t>свое</w:t>
      </w:r>
      <w:r>
        <w:rPr>
          <w:spacing w:val="-4"/>
          <w:sz w:val="24"/>
        </w:rPr>
        <w:t xml:space="preserve"> имя;</w:t>
      </w:r>
    </w:p>
    <w:p w:rsidR="0031531B" w:rsidRDefault="003B787D">
      <w:pPr>
        <w:pStyle w:val="a4"/>
        <w:numPr>
          <w:ilvl w:val="0"/>
          <w:numId w:val="81"/>
        </w:numPr>
        <w:tabs>
          <w:tab w:val="left" w:pos="1457"/>
        </w:tabs>
        <w:spacing w:line="242" w:lineRule="auto"/>
        <w:ind w:right="444" w:firstLine="720"/>
        <w:rPr>
          <w:sz w:val="24"/>
        </w:rPr>
      </w:pPr>
      <w:r>
        <w:rPr>
          <w:sz w:val="24"/>
        </w:rPr>
        <w:t>использует</w:t>
      </w:r>
      <w:r>
        <w:rPr>
          <w:spacing w:val="31"/>
          <w:sz w:val="24"/>
        </w:rPr>
        <w:t xml:space="preserve"> </w:t>
      </w:r>
      <w:r>
        <w:rPr>
          <w:sz w:val="24"/>
        </w:rPr>
        <w:t>коммуникативные</w:t>
      </w:r>
      <w:r>
        <w:rPr>
          <w:spacing w:val="31"/>
          <w:sz w:val="24"/>
        </w:rPr>
        <w:t xml:space="preserve"> </w:t>
      </w:r>
      <w:r>
        <w:rPr>
          <w:sz w:val="24"/>
        </w:rPr>
        <w:t>средства общения</w:t>
      </w:r>
      <w:r>
        <w:rPr>
          <w:spacing w:val="30"/>
          <w:sz w:val="24"/>
        </w:rPr>
        <w:t xml:space="preserve"> </w:t>
      </w:r>
      <w:r>
        <w:rPr>
          <w:sz w:val="24"/>
        </w:rPr>
        <w:t>со</w:t>
      </w:r>
      <w:r>
        <w:rPr>
          <w:spacing w:val="29"/>
          <w:sz w:val="24"/>
        </w:rPr>
        <w:t xml:space="preserve"> </w:t>
      </w:r>
      <w:r>
        <w:rPr>
          <w:sz w:val="24"/>
        </w:rPr>
        <w:t>педагогическим</w:t>
      </w:r>
      <w:r>
        <w:rPr>
          <w:spacing w:val="27"/>
          <w:sz w:val="24"/>
        </w:rPr>
        <w:t xml:space="preserve"> </w:t>
      </w:r>
      <w:r>
        <w:rPr>
          <w:sz w:val="24"/>
        </w:rPr>
        <w:t>работником (жесты, слова: "привет, пока, на, дай").</w:t>
      </w:r>
    </w:p>
    <w:p w:rsidR="0031531B" w:rsidRDefault="003B787D">
      <w:pPr>
        <w:spacing w:line="271" w:lineRule="exact"/>
        <w:ind w:left="1036"/>
        <w:rPr>
          <w:i/>
          <w:sz w:val="24"/>
        </w:rPr>
      </w:pPr>
      <w:r>
        <w:rPr>
          <w:i/>
          <w:sz w:val="24"/>
        </w:rPr>
        <w:t>При</w:t>
      </w:r>
      <w:r>
        <w:rPr>
          <w:i/>
          <w:spacing w:val="-5"/>
          <w:sz w:val="24"/>
        </w:rPr>
        <w:t xml:space="preserve"> </w:t>
      </w:r>
      <w:r>
        <w:rPr>
          <w:i/>
          <w:sz w:val="24"/>
        </w:rPr>
        <w:t>умеренной</w:t>
      </w:r>
      <w:r>
        <w:rPr>
          <w:i/>
          <w:spacing w:val="1"/>
          <w:sz w:val="24"/>
        </w:rPr>
        <w:t xml:space="preserve"> </w:t>
      </w:r>
      <w:r>
        <w:rPr>
          <w:i/>
          <w:sz w:val="24"/>
        </w:rPr>
        <w:t>и</w:t>
      </w:r>
      <w:r>
        <w:rPr>
          <w:i/>
          <w:spacing w:val="-4"/>
          <w:sz w:val="24"/>
        </w:rPr>
        <w:t xml:space="preserve"> </w:t>
      </w:r>
      <w:r>
        <w:rPr>
          <w:i/>
          <w:sz w:val="24"/>
        </w:rPr>
        <w:t>тяжелой</w:t>
      </w:r>
      <w:r>
        <w:rPr>
          <w:i/>
          <w:spacing w:val="-4"/>
          <w:sz w:val="24"/>
        </w:rPr>
        <w:t xml:space="preserve"> </w:t>
      </w:r>
      <w:r>
        <w:rPr>
          <w:i/>
          <w:sz w:val="24"/>
        </w:rPr>
        <w:t>умственной</w:t>
      </w:r>
      <w:r>
        <w:rPr>
          <w:i/>
          <w:spacing w:val="-7"/>
          <w:sz w:val="24"/>
        </w:rPr>
        <w:t xml:space="preserve"> </w:t>
      </w:r>
      <w:r>
        <w:rPr>
          <w:i/>
          <w:spacing w:val="-2"/>
          <w:sz w:val="24"/>
        </w:rPr>
        <w:t>отсталости:</w:t>
      </w:r>
    </w:p>
    <w:p w:rsidR="0031531B" w:rsidRDefault="003B787D">
      <w:pPr>
        <w:pStyle w:val="a4"/>
        <w:numPr>
          <w:ilvl w:val="0"/>
          <w:numId w:val="80"/>
        </w:numPr>
        <w:tabs>
          <w:tab w:val="left" w:pos="1294"/>
        </w:tabs>
        <w:spacing w:line="275" w:lineRule="exact"/>
        <w:ind w:left="1294" w:hanging="258"/>
        <w:jc w:val="both"/>
        <w:rPr>
          <w:sz w:val="24"/>
        </w:rPr>
      </w:pPr>
      <w:r>
        <w:rPr>
          <w:sz w:val="24"/>
        </w:rPr>
        <w:t>откликается</w:t>
      </w:r>
      <w:r>
        <w:rPr>
          <w:spacing w:val="1"/>
          <w:sz w:val="24"/>
        </w:rPr>
        <w:t xml:space="preserve"> </w:t>
      </w:r>
      <w:r>
        <w:rPr>
          <w:sz w:val="24"/>
        </w:rPr>
        <w:t>на</w:t>
      </w:r>
      <w:r>
        <w:rPr>
          <w:spacing w:val="-4"/>
          <w:sz w:val="24"/>
        </w:rPr>
        <w:t xml:space="preserve"> </w:t>
      </w:r>
      <w:r>
        <w:rPr>
          <w:sz w:val="24"/>
        </w:rPr>
        <w:t>свое</w:t>
      </w:r>
      <w:r>
        <w:rPr>
          <w:spacing w:val="-4"/>
          <w:sz w:val="24"/>
        </w:rPr>
        <w:t xml:space="preserve"> имя;</w:t>
      </w:r>
    </w:p>
    <w:p w:rsidR="0031531B" w:rsidRDefault="003B787D">
      <w:pPr>
        <w:pStyle w:val="a4"/>
        <w:numPr>
          <w:ilvl w:val="0"/>
          <w:numId w:val="80"/>
        </w:numPr>
        <w:tabs>
          <w:tab w:val="left" w:pos="1322"/>
        </w:tabs>
        <w:spacing w:line="242" w:lineRule="auto"/>
        <w:ind w:left="316" w:right="411" w:firstLine="720"/>
        <w:jc w:val="both"/>
        <w:rPr>
          <w:sz w:val="24"/>
        </w:rPr>
      </w:pPr>
      <w:r>
        <w:rPr>
          <w:sz w:val="24"/>
        </w:rPr>
        <w:t>понимает и использует отдельные жесты и слова, вступая в контакт со знакомым педагогическим работником;</w:t>
      </w:r>
    </w:p>
    <w:p w:rsidR="0031531B" w:rsidRDefault="003B787D">
      <w:pPr>
        <w:pStyle w:val="a4"/>
        <w:numPr>
          <w:ilvl w:val="0"/>
          <w:numId w:val="80"/>
        </w:numPr>
        <w:tabs>
          <w:tab w:val="left" w:pos="1294"/>
        </w:tabs>
        <w:spacing w:line="271" w:lineRule="exact"/>
        <w:ind w:left="1294" w:hanging="258"/>
        <w:jc w:val="both"/>
        <w:rPr>
          <w:sz w:val="24"/>
        </w:rPr>
      </w:pPr>
      <w:r>
        <w:rPr>
          <w:sz w:val="24"/>
        </w:rPr>
        <w:t>может</w:t>
      </w:r>
      <w:r>
        <w:rPr>
          <w:spacing w:val="-10"/>
          <w:sz w:val="24"/>
        </w:rPr>
        <w:t xml:space="preserve"> </w:t>
      </w:r>
      <w:r>
        <w:rPr>
          <w:sz w:val="24"/>
        </w:rPr>
        <w:t>пользоваться</w:t>
      </w:r>
      <w:r>
        <w:rPr>
          <w:spacing w:val="-4"/>
          <w:sz w:val="24"/>
        </w:rPr>
        <w:t xml:space="preserve"> </w:t>
      </w:r>
      <w:r>
        <w:rPr>
          <w:sz w:val="24"/>
        </w:rPr>
        <w:t>ложкой</w:t>
      </w:r>
      <w:r>
        <w:rPr>
          <w:spacing w:val="-8"/>
          <w:sz w:val="24"/>
        </w:rPr>
        <w:t xml:space="preserve"> </w:t>
      </w:r>
      <w:r>
        <w:rPr>
          <w:sz w:val="24"/>
        </w:rPr>
        <w:t>по</w:t>
      </w:r>
      <w:r>
        <w:rPr>
          <w:spacing w:val="-6"/>
          <w:sz w:val="24"/>
        </w:rPr>
        <w:t xml:space="preserve"> </w:t>
      </w:r>
      <w:r>
        <w:rPr>
          <w:spacing w:val="-2"/>
          <w:sz w:val="24"/>
        </w:rPr>
        <w:t>назначению;</w:t>
      </w:r>
    </w:p>
    <w:p w:rsidR="0031531B" w:rsidRDefault="003B787D">
      <w:pPr>
        <w:pStyle w:val="a4"/>
        <w:numPr>
          <w:ilvl w:val="0"/>
          <w:numId w:val="80"/>
        </w:numPr>
        <w:tabs>
          <w:tab w:val="left" w:pos="1294"/>
        </w:tabs>
        <w:spacing w:line="275" w:lineRule="exact"/>
        <w:ind w:left="1294" w:hanging="258"/>
        <w:jc w:val="both"/>
        <w:rPr>
          <w:sz w:val="24"/>
        </w:rPr>
      </w:pPr>
      <w:r>
        <w:rPr>
          <w:sz w:val="24"/>
        </w:rPr>
        <w:t>владеет</w:t>
      </w:r>
      <w:r>
        <w:rPr>
          <w:spacing w:val="-10"/>
          <w:sz w:val="24"/>
        </w:rPr>
        <w:t xml:space="preserve"> </w:t>
      </w:r>
      <w:proofErr w:type="spellStart"/>
      <w:r>
        <w:rPr>
          <w:sz w:val="24"/>
        </w:rPr>
        <w:t>прямохождением</w:t>
      </w:r>
      <w:proofErr w:type="spellEnd"/>
      <w:r>
        <w:rPr>
          <w:spacing w:val="-10"/>
          <w:sz w:val="24"/>
        </w:rPr>
        <w:t xml:space="preserve"> </w:t>
      </w:r>
      <w:r>
        <w:rPr>
          <w:sz w:val="24"/>
        </w:rPr>
        <w:t>(самостоятельно</w:t>
      </w:r>
      <w:r>
        <w:rPr>
          <w:spacing w:val="-8"/>
          <w:sz w:val="24"/>
        </w:rPr>
        <w:t xml:space="preserve"> </w:t>
      </w:r>
      <w:r>
        <w:rPr>
          <w:spacing w:val="-2"/>
          <w:sz w:val="24"/>
        </w:rPr>
        <w:t>ходит);</w:t>
      </w:r>
    </w:p>
    <w:p w:rsidR="0031531B" w:rsidRDefault="003B787D">
      <w:pPr>
        <w:pStyle w:val="a4"/>
        <w:numPr>
          <w:ilvl w:val="0"/>
          <w:numId w:val="80"/>
        </w:numPr>
        <w:tabs>
          <w:tab w:val="left" w:pos="1409"/>
        </w:tabs>
        <w:spacing w:line="242" w:lineRule="auto"/>
        <w:ind w:left="316" w:right="511" w:firstLine="720"/>
        <w:jc w:val="both"/>
        <w:rPr>
          <w:sz w:val="24"/>
        </w:rPr>
      </w:pPr>
      <w:r>
        <w:rPr>
          <w:sz w:val="24"/>
        </w:rPr>
        <w:t>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31531B" w:rsidRDefault="003B787D">
      <w:pPr>
        <w:pStyle w:val="a4"/>
        <w:numPr>
          <w:ilvl w:val="0"/>
          <w:numId w:val="80"/>
        </w:numPr>
        <w:tabs>
          <w:tab w:val="left" w:pos="1294"/>
        </w:tabs>
        <w:spacing w:line="247" w:lineRule="auto"/>
        <w:ind w:left="316" w:right="455" w:firstLine="720"/>
        <w:jc w:val="both"/>
        <w:rPr>
          <w:sz w:val="24"/>
        </w:rPr>
      </w:pPr>
      <w:r>
        <w:rPr>
          <w:sz w:val="24"/>
        </w:rPr>
        <w:t>показывает</w:t>
      </w:r>
      <w:r>
        <w:rPr>
          <w:spacing w:val="-6"/>
          <w:sz w:val="24"/>
        </w:rPr>
        <w:t xml:space="preserve"> </w:t>
      </w:r>
      <w:r>
        <w:rPr>
          <w:sz w:val="24"/>
        </w:rPr>
        <w:t>по</w:t>
      </w:r>
      <w:r>
        <w:rPr>
          <w:spacing w:val="-8"/>
          <w:sz w:val="24"/>
        </w:rPr>
        <w:t xml:space="preserve"> </w:t>
      </w:r>
      <w:r>
        <w:rPr>
          <w:sz w:val="24"/>
        </w:rPr>
        <w:t>просьбе</w:t>
      </w:r>
      <w:r>
        <w:rPr>
          <w:spacing w:val="-3"/>
          <w:sz w:val="24"/>
        </w:rPr>
        <w:t xml:space="preserve"> </w:t>
      </w:r>
      <w:r>
        <w:rPr>
          <w:sz w:val="24"/>
        </w:rPr>
        <w:t>педагогического</w:t>
      </w:r>
      <w:r>
        <w:rPr>
          <w:spacing w:val="-1"/>
          <w:sz w:val="24"/>
        </w:rPr>
        <w:t xml:space="preserve"> </w:t>
      </w:r>
      <w:r>
        <w:rPr>
          <w:sz w:val="24"/>
        </w:rPr>
        <w:t>работника</w:t>
      </w:r>
      <w:r>
        <w:rPr>
          <w:spacing w:val="-8"/>
          <w:sz w:val="24"/>
        </w:rPr>
        <w:t xml:space="preserve"> </w:t>
      </w:r>
      <w:r>
        <w:rPr>
          <w:sz w:val="24"/>
        </w:rPr>
        <w:t>свои</w:t>
      </w:r>
      <w:r>
        <w:rPr>
          <w:spacing w:val="-11"/>
          <w:sz w:val="24"/>
        </w:rPr>
        <w:t xml:space="preserve"> </w:t>
      </w:r>
      <w:r>
        <w:rPr>
          <w:sz w:val="24"/>
        </w:rPr>
        <w:t>основные</w:t>
      </w:r>
      <w:r>
        <w:rPr>
          <w:spacing w:val="-7"/>
          <w:sz w:val="24"/>
        </w:rPr>
        <w:t xml:space="preserve"> </w:t>
      </w:r>
      <w:r>
        <w:rPr>
          <w:sz w:val="24"/>
        </w:rPr>
        <w:t>части</w:t>
      </w:r>
      <w:r>
        <w:rPr>
          <w:spacing w:val="-6"/>
          <w:sz w:val="24"/>
        </w:rPr>
        <w:t xml:space="preserve"> </w:t>
      </w:r>
      <w:r>
        <w:rPr>
          <w:sz w:val="24"/>
        </w:rPr>
        <w:t>тела</w:t>
      </w:r>
      <w:r>
        <w:rPr>
          <w:spacing w:val="-8"/>
          <w:sz w:val="24"/>
        </w:rPr>
        <w:t xml:space="preserve"> </w:t>
      </w:r>
      <w:r>
        <w:rPr>
          <w:sz w:val="24"/>
        </w:rPr>
        <w:t>и</w:t>
      </w:r>
      <w:r>
        <w:rPr>
          <w:spacing w:val="-7"/>
          <w:sz w:val="24"/>
        </w:rPr>
        <w:t xml:space="preserve"> </w:t>
      </w:r>
      <w:r>
        <w:rPr>
          <w:sz w:val="24"/>
        </w:rPr>
        <w:t>лица (глаза, руки, ноги, уши, нос);</w:t>
      </w:r>
    </w:p>
    <w:p w:rsidR="0031531B" w:rsidRDefault="003B787D">
      <w:pPr>
        <w:pStyle w:val="a4"/>
        <w:numPr>
          <w:ilvl w:val="0"/>
          <w:numId w:val="80"/>
        </w:numPr>
        <w:tabs>
          <w:tab w:val="left" w:pos="1390"/>
        </w:tabs>
        <w:ind w:left="316" w:right="400" w:firstLine="720"/>
        <w:jc w:val="both"/>
        <w:rPr>
          <w:sz w:val="24"/>
        </w:rPr>
      </w:pPr>
      <w:r>
        <w:rPr>
          <w:sz w:val="24"/>
        </w:rPr>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31531B" w:rsidRDefault="003B787D">
      <w:pPr>
        <w:pStyle w:val="a4"/>
        <w:numPr>
          <w:ilvl w:val="0"/>
          <w:numId w:val="80"/>
        </w:numPr>
        <w:tabs>
          <w:tab w:val="left" w:pos="1370"/>
        </w:tabs>
        <w:spacing w:line="242" w:lineRule="auto"/>
        <w:ind w:left="316" w:right="478" w:firstLine="720"/>
        <w:jc w:val="both"/>
        <w:rPr>
          <w:sz w:val="24"/>
        </w:rPr>
      </w:pPr>
      <w:r>
        <w:rPr>
          <w:sz w:val="24"/>
        </w:rPr>
        <w:t>использует коммуникативные средства общения с педагогическим работником (жесты, отдельные звуки);</w:t>
      </w:r>
    </w:p>
    <w:p w:rsidR="0031531B" w:rsidRDefault="003B787D">
      <w:pPr>
        <w:pStyle w:val="a4"/>
        <w:numPr>
          <w:ilvl w:val="0"/>
          <w:numId w:val="80"/>
        </w:numPr>
        <w:tabs>
          <w:tab w:val="left" w:pos="1409"/>
        </w:tabs>
        <w:spacing w:line="242" w:lineRule="auto"/>
        <w:ind w:left="316" w:right="401" w:firstLine="720"/>
        <w:jc w:val="both"/>
        <w:rPr>
          <w:sz w:val="24"/>
        </w:rPr>
      </w:pPr>
      <w:r>
        <w:rPr>
          <w:sz w:val="24"/>
        </w:rPr>
        <w:t>показывает по просьбе педагогического работника названный им знакомый предмет (игрушку).</w:t>
      </w:r>
    </w:p>
    <w:p w:rsidR="0031531B" w:rsidRDefault="003B787D">
      <w:pPr>
        <w:spacing w:before="249" w:line="237" w:lineRule="auto"/>
        <w:ind w:left="316" w:right="408" w:firstLine="778"/>
        <w:jc w:val="both"/>
        <w:rPr>
          <w:i/>
          <w:sz w:val="24"/>
        </w:rPr>
      </w:pPr>
      <w:r>
        <w:rPr>
          <w:i/>
          <w:sz w:val="24"/>
        </w:rPr>
        <w:t>Целевые ориентиры к концу дошкольного возраста обучающихся с легкой</w:t>
      </w:r>
      <w:r>
        <w:rPr>
          <w:i/>
          <w:spacing w:val="40"/>
          <w:sz w:val="24"/>
        </w:rPr>
        <w:t xml:space="preserve"> </w:t>
      </w:r>
      <w:r>
        <w:rPr>
          <w:i/>
          <w:sz w:val="24"/>
        </w:rPr>
        <w:t>умственной отсталостью - к семи годам ребенок умеет:</w:t>
      </w:r>
    </w:p>
    <w:p w:rsidR="0031531B" w:rsidRDefault="003B787D">
      <w:pPr>
        <w:pStyle w:val="a4"/>
        <w:numPr>
          <w:ilvl w:val="0"/>
          <w:numId w:val="79"/>
        </w:numPr>
        <w:tabs>
          <w:tab w:val="left" w:pos="1356"/>
        </w:tabs>
        <w:spacing w:before="3"/>
        <w:ind w:right="405" w:firstLine="720"/>
        <w:jc w:val="both"/>
        <w:rPr>
          <w:sz w:val="24"/>
        </w:rPr>
      </w:pPr>
      <w:r>
        <w:rPr>
          <w:sz w:val="24"/>
        </w:rPr>
        <w:t>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31531B" w:rsidRDefault="003B787D">
      <w:pPr>
        <w:pStyle w:val="a4"/>
        <w:numPr>
          <w:ilvl w:val="0"/>
          <w:numId w:val="79"/>
        </w:numPr>
        <w:tabs>
          <w:tab w:val="left" w:pos="1294"/>
        </w:tabs>
        <w:spacing w:line="274" w:lineRule="exact"/>
        <w:ind w:left="1294" w:hanging="258"/>
        <w:rPr>
          <w:sz w:val="24"/>
        </w:rPr>
      </w:pPr>
      <w:r>
        <w:rPr>
          <w:sz w:val="24"/>
        </w:rPr>
        <w:t>благодарить</w:t>
      </w:r>
      <w:r>
        <w:rPr>
          <w:spacing w:val="-10"/>
          <w:sz w:val="24"/>
        </w:rPr>
        <w:t xml:space="preserve"> </w:t>
      </w:r>
      <w:r>
        <w:rPr>
          <w:sz w:val="24"/>
        </w:rPr>
        <w:t>за</w:t>
      </w:r>
      <w:r>
        <w:rPr>
          <w:spacing w:val="-3"/>
          <w:sz w:val="24"/>
        </w:rPr>
        <w:t xml:space="preserve"> </w:t>
      </w:r>
      <w:r>
        <w:rPr>
          <w:sz w:val="24"/>
        </w:rPr>
        <w:t>услугу,</w:t>
      </w:r>
      <w:r>
        <w:rPr>
          <w:spacing w:val="1"/>
          <w:sz w:val="24"/>
        </w:rPr>
        <w:t xml:space="preserve"> </w:t>
      </w:r>
      <w:r>
        <w:rPr>
          <w:sz w:val="24"/>
        </w:rPr>
        <w:t>за</w:t>
      </w:r>
      <w:r>
        <w:rPr>
          <w:spacing w:val="-8"/>
          <w:sz w:val="24"/>
        </w:rPr>
        <w:t xml:space="preserve"> </w:t>
      </w:r>
      <w:r>
        <w:rPr>
          <w:sz w:val="24"/>
        </w:rPr>
        <w:t>подарок,</w:t>
      </w:r>
      <w:r>
        <w:rPr>
          <w:spacing w:val="-3"/>
          <w:sz w:val="24"/>
        </w:rPr>
        <w:t xml:space="preserve"> </w:t>
      </w:r>
      <w:r>
        <w:rPr>
          <w:spacing w:val="-2"/>
          <w:sz w:val="24"/>
        </w:rPr>
        <w:t>угощение;</w:t>
      </w:r>
    </w:p>
    <w:p w:rsidR="0031531B" w:rsidRDefault="003B787D">
      <w:pPr>
        <w:pStyle w:val="a4"/>
        <w:numPr>
          <w:ilvl w:val="0"/>
          <w:numId w:val="79"/>
        </w:numPr>
        <w:tabs>
          <w:tab w:val="left" w:pos="1294"/>
        </w:tabs>
        <w:spacing w:before="3" w:line="275" w:lineRule="exact"/>
        <w:ind w:left="1294" w:hanging="258"/>
        <w:rPr>
          <w:sz w:val="24"/>
        </w:rPr>
      </w:pPr>
      <w:r>
        <w:rPr>
          <w:sz w:val="24"/>
        </w:rPr>
        <w:t>адекватно</w:t>
      </w:r>
      <w:r>
        <w:rPr>
          <w:spacing w:val="-2"/>
          <w:sz w:val="24"/>
        </w:rPr>
        <w:t xml:space="preserve"> </w:t>
      </w:r>
      <w:r>
        <w:rPr>
          <w:sz w:val="24"/>
        </w:rPr>
        <w:t>вести</w:t>
      </w:r>
      <w:r>
        <w:rPr>
          <w:spacing w:val="-5"/>
          <w:sz w:val="24"/>
        </w:rPr>
        <w:t xml:space="preserve"> </w:t>
      </w:r>
      <w:r>
        <w:rPr>
          <w:sz w:val="24"/>
        </w:rPr>
        <w:t>себя</w:t>
      </w:r>
      <w:r>
        <w:rPr>
          <w:spacing w:val="-2"/>
          <w:sz w:val="24"/>
        </w:rPr>
        <w:t xml:space="preserve"> </w:t>
      </w:r>
      <w:r>
        <w:rPr>
          <w:sz w:val="24"/>
        </w:rPr>
        <w:t>в</w:t>
      </w:r>
      <w:r>
        <w:rPr>
          <w:spacing w:val="-8"/>
          <w:sz w:val="24"/>
        </w:rPr>
        <w:t xml:space="preserve"> </w:t>
      </w:r>
      <w:r>
        <w:rPr>
          <w:sz w:val="24"/>
        </w:rPr>
        <w:t>знакомой</w:t>
      </w:r>
      <w:r>
        <w:rPr>
          <w:spacing w:val="-9"/>
          <w:sz w:val="24"/>
        </w:rPr>
        <w:t xml:space="preserve"> </w:t>
      </w:r>
      <w:r>
        <w:rPr>
          <w:sz w:val="24"/>
        </w:rPr>
        <w:t>и</w:t>
      </w:r>
      <w:r>
        <w:rPr>
          <w:spacing w:val="-6"/>
          <w:sz w:val="24"/>
        </w:rPr>
        <w:t xml:space="preserve"> </w:t>
      </w:r>
      <w:r>
        <w:rPr>
          <w:sz w:val="24"/>
        </w:rPr>
        <w:t>незнакомой</w:t>
      </w:r>
      <w:r>
        <w:rPr>
          <w:spacing w:val="-8"/>
          <w:sz w:val="24"/>
        </w:rPr>
        <w:t xml:space="preserve"> </w:t>
      </w:r>
      <w:r>
        <w:rPr>
          <w:spacing w:val="-2"/>
          <w:sz w:val="24"/>
        </w:rPr>
        <w:t>ситуации;</w:t>
      </w:r>
    </w:p>
    <w:p w:rsidR="0031531B" w:rsidRDefault="003B787D">
      <w:pPr>
        <w:pStyle w:val="a4"/>
        <w:numPr>
          <w:ilvl w:val="0"/>
          <w:numId w:val="79"/>
        </w:numPr>
        <w:tabs>
          <w:tab w:val="left" w:pos="1294"/>
        </w:tabs>
        <w:spacing w:line="275" w:lineRule="exact"/>
        <w:ind w:left="1294" w:hanging="258"/>
        <w:rPr>
          <w:sz w:val="24"/>
        </w:rPr>
      </w:pPr>
      <w:r>
        <w:rPr>
          <w:sz w:val="24"/>
        </w:rPr>
        <w:t>проявлять</w:t>
      </w:r>
      <w:r>
        <w:rPr>
          <w:spacing w:val="-7"/>
          <w:sz w:val="24"/>
        </w:rPr>
        <w:t xml:space="preserve"> </w:t>
      </w:r>
      <w:r>
        <w:rPr>
          <w:sz w:val="24"/>
        </w:rPr>
        <w:t>доброжелательное</w:t>
      </w:r>
      <w:r>
        <w:rPr>
          <w:spacing w:val="-9"/>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знакомым</w:t>
      </w:r>
      <w:r>
        <w:rPr>
          <w:spacing w:val="-3"/>
          <w:sz w:val="24"/>
        </w:rPr>
        <w:t xml:space="preserve"> </w:t>
      </w:r>
      <w:r>
        <w:rPr>
          <w:sz w:val="24"/>
        </w:rPr>
        <w:t>и</w:t>
      </w:r>
      <w:r>
        <w:rPr>
          <w:spacing w:val="-11"/>
          <w:sz w:val="24"/>
        </w:rPr>
        <w:t xml:space="preserve"> </w:t>
      </w:r>
      <w:r>
        <w:rPr>
          <w:sz w:val="24"/>
        </w:rPr>
        <w:t xml:space="preserve">незнакомым </w:t>
      </w:r>
      <w:r>
        <w:rPr>
          <w:spacing w:val="-2"/>
          <w:sz w:val="24"/>
        </w:rPr>
        <w:t>людям;</w:t>
      </w:r>
    </w:p>
    <w:p w:rsidR="0031531B" w:rsidRDefault="003B787D">
      <w:pPr>
        <w:pStyle w:val="a4"/>
        <w:numPr>
          <w:ilvl w:val="0"/>
          <w:numId w:val="79"/>
        </w:numPr>
        <w:tabs>
          <w:tab w:val="left" w:pos="1294"/>
        </w:tabs>
        <w:spacing w:before="2" w:line="275" w:lineRule="exact"/>
        <w:ind w:left="1294" w:hanging="258"/>
        <w:rPr>
          <w:sz w:val="24"/>
        </w:rPr>
      </w:pPr>
      <w:r>
        <w:rPr>
          <w:sz w:val="24"/>
        </w:rPr>
        <w:t>проявлять</w:t>
      </w:r>
      <w:r>
        <w:rPr>
          <w:spacing w:val="-10"/>
          <w:sz w:val="24"/>
        </w:rPr>
        <w:t xml:space="preserve"> </w:t>
      </w:r>
      <w:r>
        <w:rPr>
          <w:sz w:val="24"/>
        </w:rPr>
        <w:t>элементарную</w:t>
      </w:r>
      <w:r>
        <w:rPr>
          <w:spacing w:val="-2"/>
          <w:sz w:val="24"/>
        </w:rPr>
        <w:t xml:space="preserve"> </w:t>
      </w:r>
      <w:r>
        <w:rPr>
          <w:sz w:val="24"/>
        </w:rPr>
        <w:t>самооценку</w:t>
      </w:r>
      <w:r>
        <w:rPr>
          <w:spacing w:val="-13"/>
          <w:sz w:val="24"/>
        </w:rPr>
        <w:t xml:space="preserve"> </w:t>
      </w:r>
      <w:r>
        <w:rPr>
          <w:sz w:val="24"/>
        </w:rPr>
        <w:t>своих</w:t>
      </w:r>
      <w:r>
        <w:rPr>
          <w:spacing w:val="-10"/>
          <w:sz w:val="24"/>
        </w:rPr>
        <w:t xml:space="preserve"> </w:t>
      </w:r>
      <w:r>
        <w:rPr>
          <w:sz w:val="24"/>
        </w:rPr>
        <w:t>поступков</w:t>
      </w:r>
      <w:r>
        <w:rPr>
          <w:spacing w:val="-3"/>
          <w:sz w:val="24"/>
        </w:rPr>
        <w:t xml:space="preserve"> </w:t>
      </w:r>
      <w:r>
        <w:rPr>
          <w:sz w:val="24"/>
        </w:rPr>
        <w:t>и</w:t>
      </w:r>
      <w:r>
        <w:rPr>
          <w:spacing w:val="-9"/>
          <w:sz w:val="24"/>
        </w:rPr>
        <w:t xml:space="preserve"> </w:t>
      </w:r>
      <w:r>
        <w:rPr>
          <w:spacing w:val="-2"/>
          <w:sz w:val="24"/>
        </w:rPr>
        <w:t>действий;</w:t>
      </w:r>
    </w:p>
    <w:p w:rsidR="0031531B" w:rsidRDefault="003B787D">
      <w:pPr>
        <w:pStyle w:val="a4"/>
        <w:numPr>
          <w:ilvl w:val="0"/>
          <w:numId w:val="79"/>
        </w:numPr>
        <w:tabs>
          <w:tab w:val="left" w:pos="1342"/>
        </w:tabs>
        <w:spacing w:line="242" w:lineRule="auto"/>
        <w:ind w:right="401" w:firstLine="720"/>
        <w:rPr>
          <w:sz w:val="24"/>
        </w:rPr>
      </w:pPr>
      <w:r>
        <w:rPr>
          <w:sz w:val="24"/>
        </w:rPr>
        <w:t>адекватно</w:t>
      </w:r>
      <w:r>
        <w:rPr>
          <w:spacing w:val="40"/>
          <w:sz w:val="24"/>
        </w:rPr>
        <w:t xml:space="preserve"> </w:t>
      </w:r>
      <w:r>
        <w:rPr>
          <w:sz w:val="24"/>
        </w:rPr>
        <w:t>реагировать</w:t>
      </w:r>
      <w:r>
        <w:rPr>
          <w:spacing w:val="35"/>
          <w:sz w:val="24"/>
        </w:rPr>
        <w:t xml:space="preserve"> </w:t>
      </w:r>
      <w:r>
        <w:rPr>
          <w:sz w:val="24"/>
        </w:rPr>
        <w:t>на</w:t>
      </w:r>
      <w:r>
        <w:rPr>
          <w:spacing w:val="38"/>
          <w:sz w:val="24"/>
        </w:rPr>
        <w:t xml:space="preserve"> </w:t>
      </w:r>
      <w:r>
        <w:rPr>
          <w:sz w:val="24"/>
        </w:rPr>
        <w:t>доброжелательное</w:t>
      </w:r>
      <w:r>
        <w:rPr>
          <w:spacing w:val="34"/>
          <w:sz w:val="24"/>
        </w:rPr>
        <w:t xml:space="preserve"> </w:t>
      </w:r>
      <w:r>
        <w:rPr>
          <w:sz w:val="24"/>
        </w:rPr>
        <w:t>и</w:t>
      </w:r>
      <w:r>
        <w:rPr>
          <w:spacing w:val="40"/>
          <w:sz w:val="24"/>
        </w:rPr>
        <w:t xml:space="preserve"> </w:t>
      </w:r>
      <w:r>
        <w:rPr>
          <w:sz w:val="24"/>
        </w:rPr>
        <w:t>недоброжелательное</w:t>
      </w:r>
      <w:r>
        <w:rPr>
          <w:spacing w:val="34"/>
          <w:sz w:val="24"/>
        </w:rPr>
        <w:t xml:space="preserve"> </w:t>
      </w:r>
      <w:r>
        <w:rPr>
          <w:sz w:val="24"/>
        </w:rPr>
        <w:t>отношение</w:t>
      </w:r>
      <w:r>
        <w:rPr>
          <w:spacing w:val="38"/>
          <w:sz w:val="24"/>
        </w:rPr>
        <w:t xml:space="preserve"> </w:t>
      </w:r>
      <w:r>
        <w:rPr>
          <w:sz w:val="24"/>
        </w:rPr>
        <w:t>к себе со стороны окружающих;</w:t>
      </w:r>
    </w:p>
    <w:p w:rsidR="0031531B" w:rsidRDefault="0031531B">
      <w:pPr>
        <w:spacing w:line="242" w:lineRule="auto"/>
        <w:rPr>
          <w:sz w:val="24"/>
        </w:rPr>
        <w:sectPr w:rsidR="0031531B">
          <w:pgSz w:w="11910" w:h="16830"/>
          <w:pgMar w:top="980" w:right="440" w:bottom="780" w:left="1100" w:header="0" w:footer="522" w:gutter="0"/>
          <w:cols w:space="720"/>
        </w:sectPr>
      </w:pPr>
    </w:p>
    <w:p w:rsidR="0031531B" w:rsidRDefault="003B787D">
      <w:pPr>
        <w:pStyle w:val="a4"/>
        <w:numPr>
          <w:ilvl w:val="0"/>
          <w:numId w:val="79"/>
        </w:numPr>
        <w:tabs>
          <w:tab w:val="left" w:pos="1366"/>
        </w:tabs>
        <w:spacing w:before="64"/>
        <w:ind w:right="400" w:firstLine="720"/>
        <w:jc w:val="both"/>
        <w:rPr>
          <w:sz w:val="24"/>
        </w:rPr>
      </w:pPr>
      <w:r>
        <w:rPr>
          <w:sz w:val="24"/>
        </w:rPr>
        <w:lastRenderedPageBreak/>
        <w:t>проявлять интерес к познавательным задачам (производить анализ проблемно- практической задачи; выполнять анализ</w:t>
      </w:r>
      <w:r>
        <w:rPr>
          <w:spacing w:val="40"/>
          <w:sz w:val="24"/>
        </w:rPr>
        <w:t xml:space="preserve"> </w:t>
      </w:r>
      <w:r>
        <w:rPr>
          <w:sz w:val="24"/>
        </w:rPr>
        <w:t>наглядно-образных задач, называть основные цвета и формы);</w:t>
      </w:r>
    </w:p>
    <w:p w:rsidR="0031531B" w:rsidRDefault="003B787D">
      <w:pPr>
        <w:pStyle w:val="a4"/>
        <w:numPr>
          <w:ilvl w:val="0"/>
          <w:numId w:val="79"/>
        </w:numPr>
        <w:tabs>
          <w:tab w:val="left" w:pos="1294"/>
        </w:tabs>
        <w:spacing w:line="274" w:lineRule="exact"/>
        <w:ind w:left="1294" w:hanging="258"/>
        <w:jc w:val="both"/>
        <w:rPr>
          <w:sz w:val="24"/>
        </w:rPr>
      </w:pPr>
      <w:r>
        <w:rPr>
          <w:sz w:val="24"/>
        </w:rPr>
        <w:t>соотносить</w:t>
      </w:r>
      <w:r>
        <w:rPr>
          <w:spacing w:val="-8"/>
          <w:sz w:val="24"/>
        </w:rPr>
        <w:t xml:space="preserve"> </w:t>
      </w:r>
      <w:r>
        <w:rPr>
          <w:sz w:val="24"/>
        </w:rPr>
        <w:t>знакомый</w:t>
      </w:r>
      <w:r>
        <w:rPr>
          <w:spacing w:val="-6"/>
          <w:sz w:val="24"/>
        </w:rPr>
        <w:t xml:space="preserve"> </w:t>
      </w:r>
      <w:r>
        <w:rPr>
          <w:sz w:val="24"/>
        </w:rPr>
        <w:t>текст</w:t>
      </w:r>
      <w:r>
        <w:rPr>
          <w:spacing w:val="-3"/>
          <w:sz w:val="24"/>
        </w:rPr>
        <w:t xml:space="preserve"> </w:t>
      </w:r>
      <w:r>
        <w:rPr>
          <w:sz w:val="24"/>
        </w:rPr>
        <w:t>с</w:t>
      </w:r>
      <w:r>
        <w:rPr>
          <w:spacing w:val="-6"/>
          <w:sz w:val="24"/>
        </w:rPr>
        <w:t xml:space="preserve"> </w:t>
      </w:r>
      <w:r>
        <w:rPr>
          <w:sz w:val="24"/>
        </w:rPr>
        <w:t>соответствующей</w:t>
      </w:r>
      <w:r>
        <w:rPr>
          <w:spacing w:val="-1"/>
          <w:sz w:val="24"/>
        </w:rPr>
        <w:t xml:space="preserve"> </w:t>
      </w:r>
      <w:r>
        <w:rPr>
          <w:spacing w:val="-2"/>
          <w:sz w:val="24"/>
        </w:rPr>
        <w:t>иллюстрацией;</w:t>
      </w:r>
    </w:p>
    <w:p w:rsidR="0031531B" w:rsidRDefault="003B787D">
      <w:pPr>
        <w:pStyle w:val="a4"/>
        <w:numPr>
          <w:ilvl w:val="0"/>
          <w:numId w:val="79"/>
        </w:numPr>
        <w:tabs>
          <w:tab w:val="left" w:pos="1294"/>
        </w:tabs>
        <w:spacing w:before="7" w:line="275" w:lineRule="exact"/>
        <w:ind w:left="1294" w:hanging="258"/>
        <w:jc w:val="both"/>
        <w:rPr>
          <w:sz w:val="24"/>
        </w:rPr>
      </w:pPr>
      <w:r>
        <w:rPr>
          <w:sz w:val="24"/>
        </w:rPr>
        <w:t>выполнять</w:t>
      </w:r>
      <w:r>
        <w:rPr>
          <w:spacing w:val="-13"/>
          <w:sz w:val="24"/>
        </w:rPr>
        <w:t xml:space="preserve"> </w:t>
      </w:r>
      <w:r>
        <w:rPr>
          <w:sz w:val="24"/>
        </w:rPr>
        <w:t>задания</w:t>
      </w:r>
      <w:r>
        <w:rPr>
          <w:spacing w:val="-8"/>
          <w:sz w:val="24"/>
        </w:rPr>
        <w:t xml:space="preserve"> </w:t>
      </w:r>
      <w:r>
        <w:rPr>
          <w:sz w:val="24"/>
        </w:rPr>
        <w:t>на</w:t>
      </w:r>
      <w:r>
        <w:rPr>
          <w:spacing w:val="-10"/>
          <w:sz w:val="24"/>
        </w:rPr>
        <w:t xml:space="preserve"> </w:t>
      </w:r>
      <w:r>
        <w:rPr>
          <w:sz w:val="24"/>
        </w:rPr>
        <w:t>классификацию</w:t>
      </w:r>
      <w:r>
        <w:rPr>
          <w:spacing w:val="-9"/>
          <w:sz w:val="24"/>
        </w:rPr>
        <w:t xml:space="preserve"> </w:t>
      </w:r>
      <w:r>
        <w:rPr>
          <w:sz w:val="24"/>
        </w:rPr>
        <w:t>знакомых</w:t>
      </w:r>
      <w:r>
        <w:rPr>
          <w:spacing w:val="-12"/>
          <w:sz w:val="24"/>
        </w:rPr>
        <w:t xml:space="preserve"> </w:t>
      </w:r>
      <w:r>
        <w:rPr>
          <w:spacing w:val="-2"/>
          <w:sz w:val="24"/>
        </w:rPr>
        <w:t>картинок;</w:t>
      </w:r>
    </w:p>
    <w:p w:rsidR="0031531B" w:rsidRDefault="003B787D">
      <w:pPr>
        <w:pStyle w:val="a4"/>
        <w:numPr>
          <w:ilvl w:val="0"/>
          <w:numId w:val="79"/>
        </w:numPr>
        <w:tabs>
          <w:tab w:val="left" w:pos="1490"/>
        </w:tabs>
        <w:ind w:right="400" w:firstLine="720"/>
        <w:jc w:val="both"/>
        <w:rPr>
          <w:sz w:val="24"/>
        </w:rPr>
      </w:pPr>
      <w:r>
        <w:rPr>
          <w:sz w:val="24"/>
        </w:rPr>
        <w:t xml:space="preserve">быть партнером в игре и в совместной деятельности со знакомыми детьми, обращаться к ним с просьбами и предложениями о совместной игре или практической </w:t>
      </w:r>
      <w:r>
        <w:rPr>
          <w:spacing w:val="-2"/>
          <w:sz w:val="24"/>
        </w:rPr>
        <w:t>деятельности;</w:t>
      </w:r>
    </w:p>
    <w:p w:rsidR="0031531B" w:rsidRDefault="003B787D">
      <w:pPr>
        <w:pStyle w:val="a4"/>
        <w:numPr>
          <w:ilvl w:val="0"/>
          <w:numId w:val="79"/>
        </w:numPr>
        <w:tabs>
          <w:tab w:val="left" w:pos="1461"/>
        </w:tabs>
        <w:spacing w:line="237" w:lineRule="auto"/>
        <w:ind w:right="420" w:firstLine="720"/>
        <w:jc w:val="both"/>
        <w:rPr>
          <w:sz w:val="24"/>
        </w:rPr>
      </w:pPr>
      <w:r>
        <w:rPr>
          <w:sz w:val="24"/>
        </w:rPr>
        <w:t>знать и выполнять некоторые упражнения из комплекса утренней зарядки или разминки в течение дня;</w:t>
      </w:r>
    </w:p>
    <w:p w:rsidR="0031531B" w:rsidRDefault="003B787D">
      <w:pPr>
        <w:pStyle w:val="a4"/>
        <w:numPr>
          <w:ilvl w:val="0"/>
          <w:numId w:val="79"/>
        </w:numPr>
        <w:tabs>
          <w:tab w:val="left" w:pos="1413"/>
        </w:tabs>
        <w:spacing w:before="3" w:line="275" w:lineRule="exact"/>
        <w:ind w:left="1413" w:hanging="377"/>
        <w:jc w:val="both"/>
        <w:rPr>
          <w:sz w:val="24"/>
        </w:rPr>
      </w:pPr>
      <w:r>
        <w:rPr>
          <w:sz w:val="24"/>
        </w:rPr>
        <w:t>самостоятельно</w:t>
      </w:r>
      <w:r>
        <w:rPr>
          <w:spacing w:val="-8"/>
          <w:sz w:val="24"/>
        </w:rPr>
        <w:t xml:space="preserve"> </w:t>
      </w:r>
      <w:r>
        <w:rPr>
          <w:sz w:val="24"/>
        </w:rPr>
        <w:t>участвовать</w:t>
      </w:r>
      <w:r>
        <w:rPr>
          <w:spacing w:val="-10"/>
          <w:sz w:val="24"/>
        </w:rPr>
        <w:t xml:space="preserve"> </w:t>
      </w:r>
      <w:r>
        <w:rPr>
          <w:sz w:val="24"/>
        </w:rPr>
        <w:t>в</w:t>
      </w:r>
      <w:r>
        <w:rPr>
          <w:spacing w:val="-6"/>
          <w:sz w:val="24"/>
        </w:rPr>
        <w:t xml:space="preserve"> </w:t>
      </w:r>
      <w:r>
        <w:rPr>
          <w:sz w:val="24"/>
        </w:rPr>
        <w:t>знакомых</w:t>
      </w:r>
      <w:r>
        <w:rPr>
          <w:spacing w:val="-11"/>
          <w:sz w:val="24"/>
        </w:rPr>
        <w:t xml:space="preserve"> </w:t>
      </w:r>
      <w:r>
        <w:rPr>
          <w:sz w:val="24"/>
        </w:rPr>
        <w:t>подвижных</w:t>
      </w:r>
      <w:r>
        <w:rPr>
          <w:spacing w:val="-6"/>
          <w:sz w:val="24"/>
        </w:rPr>
        <w:t xml:space="preserve"> </w:t>
      </w:r>
      <w:r>
        <w:rPr>
          <w:sz w:val="24"/>
        </w:rPr>
        <w:t>и</w:t>
      </w:r>
      <w:r>
        <w:rPr>
          <w:spacing w:val="-11"/>
          <w:sz w:val="24"/>
        </w:rPr>
        <w:t xml:space="preserve"> </w:t>
      </w:r>
      <w:r>
        <w:rPr>
          <w:sz w:val="24"/>
        </w:rPr>
        <w:t>музыкальных</w:t>
      </w:r>
      <w:r>
        <w:rPr>
          <w:spacing w:val="-10"/>
          <w:sz w:val="24"/>
        </w:rPr>
        <w:t xml:space="preserve"> </w:t>
      </w:r>
      <w:r>
        <w:rPr>
          <w:spacing w:val="-2"/>
          <w:sz w:val="24"/>
        </w:rPr>
        <w:t>играх;</w:t>
      </w:r>
    </w:p>
    <w:p w:rsidR="0031531B" w:rsidRDefault="003B787D">
      <w:pPr>
        <w:pStyle w:val="a4"/>
        <w:numPr>
          <w:ilvl w:val="0"/>
          <w:numId w:val="79"/>
        </w:numPr>
        <w:tabs>
          <w:tab w:val="left" w:pos="1413"/>
        </w:tabs>
        <w:spacing w:line="275" w:lineRule="exact"/>
        <w:ind w:left="1413" w:hanging="377"/>
        <w:jc w:val="both"/>
        <w:rPr>
          <w:sz w:val="24"/>
        </w:rPr>
      </w:pPr>
      <w:r>
        <w:rPr>
          <w:sz w:val="24"/>
        </w:rPr>
        <w:t>самостоятельно</w:t>
      </w:r>
      <w:r>
        <w:rPr>
          <w:spacing w:val="-11"/>
          <w:sz w:val="24"/>
        </w:rPr>
        <w:t xml:space="preserve"> </w:t>
      </w:r>
      <w:r>
        <w:rPr>
          <w:sz w:val="24"/>
        </w:rPr>
        <w:t>спускаться</w:t>
      </w:r>
      <w:r>
        <w:rPr>
          <w:spacing w:val="-5"/>
          <w:sz w:val="24"/>
        </w:rPr>
        <w:t xml:space="preserve"> </w:t>
      </w:r>
      <w:r>
        <w:rPr>
          <w:sz w:val="24"/>
        </w:rPr>
        <w:t>и</w:t>
      </w:r>
      <w:r>
        <w:rPr>
          <w:spacing w:val="-8"/>
          <w:sz w:val="24"/>
        </w:rPr>
        <w:t xml:space="preserve"> </w:t>
      </w:r>
      <w:r>
        <w:rPr>
          <w:sz w:val="24"/>
        </w:rPr>
        <w:t>подниматься</w:t>
      </w:r>
      <w:r>
        <w:rPr>
          <w:spacing w:val="-4"/>
          <w:sz w:val="24"/>
        </w:rPr>
        <w:t xml:space="preserve"> </w:t>
      </w:r>
      <w:r>
        <w:rPr>
          <w:sz w:val="24"/>
        </w:rPr>
        <w:t>по</w:t>
      </w:r>
      <w:r>
        <w:rPr>
          <w:spacing w:val="-10"/>
          <w:sz w:val="24"/>
        </w:rPr>
        <w:t xml:space="preserve"> </w:t>
      </w:r>
      <w:r>
        <w:rPr>
          <w:sz w:val="24"/>
        </w:rPr>
        <w:t>ступенькам</w:t>
      </w:r>
      <w:r>
        <w:rPr>
          <w:spacing w:val="-3"/>
          <w:sz w:val="24"/>
        </w:rPr>
        <w:t xml:space="preserve"> </w:t>
      </w:r>
      <w:r>
        <w:rPr>
          <w:spacing w:val="-2"/>
          <w:sz w:val="24"/>
        </w:rPr>
        <w:t>лестницы;</w:t>
      </w:r>
    </w:p>
    <w:p w:rsidR="0031531B" w:rsidRDefault="003B787D">
      <w:pPr>
        <w:pStyle w:val="a4"/>
        <w:numPr>
          <w:ilvl w:val="0"/>
          <w:numId w:val="79"/>
        </w:numPr>
        <w:tabs>
          <w:tab w:val="left" w:pos="1557"/>
        </w:tabs>
        <w:spacing w:before="9" w:line="237" w:lineRule="auto"/>
        <w:ind w:right="404" w:firstLine="720"/>
        <w:jc w:val="both"/>
        <w:rPr>
          <w:sz w:val="24"/>
        </w:rPr>
      </w:pPr>
      <w:r>
        <w:rPr>
          <w:sz w:val="24"/>
        </w:rPr>
        <w:t>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31531B" w:rsidRDefault="003B787D">
      <w:pPr>
        <w:pStyle w:val="a4"/>
        <w:numPr>
          <w:ilvl w:val="0"/>
          <w:numId w:val="79"/>
        </w:numPr>
        <w:tabs>
          <w:tab w:val="left" w:pos="1620"/>
        </w:tabs>
        <w:spacing w:before="6" w:line="237" w:lineRule="auto"/>
        <w:ind w:right="404" w:firstLine="720"/>
        <w:jc w:val="both"/>
        <w:rPr>
          <w:sz w:val="24"/>
        </w:rPr>
      </w:pPr>
      <w:r>
        <w:rPr>
          <w:sz w:val="24"/>
        </w:rPr>
        <w:t>проявлять самостоятельность в быту; владеть основными культурно- гигиеническими навыками;</w:t>
      </w:r>
    </w:p>
    <w:p w:rsidR="0031531B" w:rsidRDefault="003B787D">
      <w:pPr>
        <w:pStyle w:val="a4"/>
        <w:numPr>
          <w:ilvl w:val="0"/>
          <w:numId w:val="79"/>
        </w:numPr>
        <w:tabs>
          <w:tab w:val="left" w:pos="1423"/>
        </w:tabs>
        <w:spacing w:before="4"/>
        <w:ind w:left="1423" w:hanging="387"/>
        <w:jc w:val="both"/>
        <w:rPr>
          <w:sz w:val="24"/>
        </w:rPr>
      </w:pPr>
      <w:r>
        <w:rPr>
          <w:sz w:val="24"/>
        </w:rPr>
        <w:t>положительно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труду</w:t>
      </w:r>
      <w:r>
        <w:rPr>
          <w:spacing w:val="-2"/>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к</w:t>
      </w:r>
      <w:r>
        <w:rPr>
          <w:spacing w:val="2"/>
          <w:sz w:val="24"/>
        </w:rPr>
        <w:t xml:space="preserve"> </w:t>
      </w:r>
      <w:r>
        <w:rPr>
          <w:sz w:val="24"/>
        </w:rPr>
        <w:t>результатам</w:t>
      </w:r>
      <w:r>
        <w:rPr>
          <w:spacing w:val="5"/>
          <w:sz w:val="24"/>
        </w:rPr>
        <w:t xml:space="preserve"> </w:t>
      </w:r>
      <w:r>
        <w:rPr>
          <w:spacing w:val="-5"/>
          <w:sz w:val="24"/>
        </w:rPr>
        <w:t>его</w:t>
      </w:r>
    </w:p>
    <w:p w:rsidR="0031531B" w:rsidRDefault="003B787D">
      <w:pPr>
        <w:pStyle w:val="a3"/>
        <w:spacing w:line="274" w:lineRule="exact"/>
        <w:ind w:left="316" w:firstLine="0"/>
        <w:jc w:val="left"/>
      </w:pPr>
      <w:r>
        <w:rPr>
          <w:spacing w:val="-2"/>
        </w:rPr>
        <w:t>труда.</w:t>
      </w:r>
    </w:p>
    <w:p w:rsidR="0031531B" w:rsidRDefault="0031531B">
      <w:pPr>
        <w:pStyle w:val="a3"/>
        <w:ind w:left="0" w:firstLine="0"/>
        <w:jc w:val="left"/>
      </w:pPr>
    </w:p>
    <w:p w:rsidR="0031531B" w:rsidRDefault="003B787D">
      <w:pPr>
        <w:spacing w:line="242" w:lineRule="auto"/>
        <w:ind w:left="316" w:right="404" w:firstLine="720"/>
        <w:jc w:val="both"/>
        <w:rPr>
          <w:i/>
          <w:sz w:val="24"/>
        </w:rPr>
      </w:pPr>
      <w:r>
        <w:rPr>
          <w:i/>
          <w:sz w:val="24"/>
        </w:rPr>
        <w:t>Целевые ориентиры к концу дошкольного возраста обучающихся с умеренной умственной отсталостью - к семи годам ребенок умеет:</w:t>
      </w:r>
    </w:p>
    <w:p w:rsidR="0031531B" w:rsidRDefault="003B787D">
      <w:pPr>
        <w:pStyle w:val="a4"/>
        <w:numPr>
          <w:ilvl w:val="0"/>
          <w:numId w:val="78"/>
        </w:numPr>
        <w:tabs>
          <w:tab w:val="left" w:pos="1294"/>
          <w:tab w:val="left" w:pos="1296"/>
        </w:tabs>
        <w:spacing w:before="57"/>
        <w:ind w:right="400"/>
        <w:jc w:val="both"/>
        <w:rPr>
          <w:sz w:val="24"/>
        </w:rPr>
      </w:pPr>
      <w:r>
        <w:rPr>
          <w:sz w:val="24"/>
        </w:rPr>
        <w:t>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 благодарить за услугу, за подарок, угощение;</w:t>
      </w:r>
    </w:p>
    <w:p w:rsidR="0031531B" w:rsidRDefault="003B787D">
      <w:pPr>
        <w:pStyle w:val="a4"/>
        <w:numPr>
          <w:ilvl w:val="0"/>
          <w:numId w:val="78"/>
        </w:numPr>
        <w:tabs>
          <w:tab w:val="left" w:pos="1294"/>
        </w:tabs>
        <w:spacing w:before="3" w:line="275" w:lineRule="exact"/>
        <w:ind w:left="1294" w:hanging="258"/>
        <w:jc w:val="both"/>
        <w:rPr>
          <w:sz w:val="24"/>
        </w:rPr>
      </w:pPr>
      <w:r>
        <w:rPr>
          <w:sz w:val="24"/>
        </w:rPr>
        <w:t>адекватно</w:t>
      </w:r>
      <w:r>
        <w:rPr>
          <w:spacing w:val="-7"/>
          <w:sz w:val="24"/>
        </w:rPr>
        <w:t xml:space="preserve"> </w:t>
      </w:r>
      <w:r>
        <w:rPr>
          <w:sz w:val="24"/>
        </w:rPr>
        <w:t>вести</w:t>
      </w:r>
      <w:r>
        <w:rPr>
          <w:spacing w:val="-5"/>
          <w:sz w:val="24"/>
        </w:rPr>
        <w:t xml:space="preserve"> </w:t>
      </w:r>
      <w:r>
        <w:rPr>
          <w:sz w:val="24"/>
        </w:rPr>
        <w:t>себя</w:t>
      </w:r>
      <w:r>
        <w:rPr>
          <w:spacing w:val="3"/>
          <w:sz w:val="24"/>
        </w:rPr>
        <w:t xml:space="preserve"> </w:t>
      </w:r>
      <w:r>
        <w:rPr>
          <w:sz w:val="24"/>
        </w:rPr>
        <w:t>в</w:t>
      </w:r>
      <w:r>
        <w:rPr>
          <w:spacing w:val="-5"/>
          <w:sz w:val="24"/>
        </w:rPr>
        <w:t xml:space="preserve"> </w:t>
      </w:r>
      <w:r>
        <w:rPr>
          <w:sz w:val="24"/>
        </w:rPr>
        <w:t>знакомой</w:t>
      </w:r>
      <w:r>
        <w:rPr>
          <w:spacing w:val="-5"/>
          <w:sz w:val="24"/>
        </w:rPr>
        <w:t xml:space="preserve"> </w:t>
      </w:r>
      <w:r>
        <w:rPr>
          <w:spacing w:val="-2"/>
          <w:sz w:val="24"/>
        </w:rPr>
        <w:t>ситуации;</w:t>
      </w:r>
    </w:p>
    <w:p w:rsidR="0031531B" w:rsidRDefault="003B787D">
      <w:pPr>
        <w:pStyle w:val="a4"/>
        <w:numPr>
          <w:ilvl w:val="0"/>
          <w:numId w:val="78"/>
        </w:numPr>
        <w:tabs>
          <w:tab w:val="left" w:pos="1342"/>
        </w:tabs>
        <w:spacing w:line="242" w:lineRule="auto"/>
        <w:ind w:left="316" w:right="430" w:firstLine="720"/>
        <w:rPr>
          <w:sz w:val="24"/>
        </w:rPr>
      </w:pPr>
      <w:r>
        <w:rPr>
          <w:sz w:val="24"/>
        </w:rPr>
        <w:t>адекватно</w:t>
      </w:r>
      <w:r>
        <w:rPr>
          <w:spacing w:val="39"/>
          <w:sz w:val="24"/>
        </w:rPr>
        <w:t xml:space="preserve"> </w:t>
      </w:r>
      <w:r>
        <w:rPr>
          <w:sz w:val="24"/>
        </w:rPr>
        <w:t>реагировать</w:t>
      </w:r>
      <w:r>
        <w:rPr>
          <w:spacing w:val="32"/>
          <w:sz w:val="24"/>
        </w:rPr>
        <w:t xml:space="preserve"> </w:t>
      </w:r>
      <w:r>
        <w:rPr>
          <w:sz w:val="24"/>
        </w:rPr>
        <w:t>на</w:t>
      </w:r>
      <w:r>
        <w:rPr>
          <w:spacing w:val="29"/>
          <w:sz w:val="24"/>
        </w:rPr>
        <w:t xml:space="preserve"> </w:t>
      </w:r>
      <w:r>
        <w:rPr>
          <w:sz w:val="24"/>
        </w:rPr>
        <w:t>доброжелательное</w:t>
      </w:r>
      <w:r>
        <w:rPr>
          <w:spacing w:val="35"/>
          <w:sz w:val="24"/>
        </w:rPr>
        <w:t xml:space="preserve"> </w:t>
      </w:r>
      <w:r>
        <w:rPr>
          <w:sz w:val="24"/>
        </w:rPr>
        <w:t>и</w:t>
      </w:r>
      <w:r>
        <w:rPr>
          <w:spacing w:val="31"/>
          <w:sz w:val="24"/>
        </w:rPr>
        <w:t xml:space="preserve"> </w:t>
      </w:r>
      <w:r>
        <w:rPr>
          <w:sz w:val="24"/>
        </w:rPr>
        <w:t>недоброжелательное</w:t>
      </w:r>
      <w:r>
        <w:rPr>
          <w:spacing w:val="36"/>
          <w:sz w:val="24"/>
        </w:rPr>
        <w:t xml:space="preserve"> </w:t>
      </w:r>
      <w:r>
        <w:rPr>
          <w:sz w:val="24"/>
        </w:rPr>
        <w:t>отношение</w:t>
      </w:r>
      <w:r>
        <w:rPr>
          <w:spacing w:val="35"/>
          <w:sz w:val="24"/>
        </w:rPr>
        <w:t xml:space="preserve"> </w:t>
      </w:r>
      <w:r>
        <w:rPr>
          <w:sz w:val="24"/>
        </w:rPr>
        <w:t>к себе со стороны окружающих;</w:t>
      </w:r>
    </w:p>
    <w:p w:rsidR="0031531B" w:rsidRDefault="003B787D">
      <w:pPr>
        <w:pStyle w:val="a4"/>
        <w:numPr>
          <w:ilvl w:val="0"/>
          <w:numId w:val="78"/>
        </w:numPr>
        <w:tabs>
          <w:tab w:val="left" w:pos="1294"/>
        </w:tabs>
        <w:spacing w:line="271" w:lineRule="exact"/>
        <w:ind w:left="1294" w:hanging="258"/>
        <w:rPr>
          <w:sz w:val="24"/>
        </w:rPr>
      </w:pPr>
      <w:r>
        <w:rPr>
          <w:sz w:val="24"/>
        </w:rPr>
        <w:t>проявлять</w:t>
      </w:r>
      <w:r>
        <w:rPr>
          <w:spacing w:val="-7"/>
          <w:sz w:val="24"/>
        </w:rPr>
        <w:t xml:space="preserve"> </w:t>
      </w:r>
      <w:r>
        <w:rPr>
          <w:sz w:val="24"/>
        </w:rPr>
        <w:t>доброжелательное</w:t>
      </w:r>
      <w:r>
        <w:rPr>
          <w:spacing w:val="-9"/>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знакомым</w:t>
      </w:r>
      <w:r>
        <w:rPr>
          <w:spacing w:val="-3"/>
          <w:sz w:val="24"/>
        </w:rPr>
        <w:t xml:space="preserve"> </w:t>
      </w:r>
      <w:r>
        <w:rPr>
          <w:spacing w:val="-2"/>
          <w:sz w:val="24"/>
        </w:rPr>
        <w:t>людям;</w:t>
      </w:r>
    </w:p>
    <w:p w:rsidR="0031531B" w:rsidRDefault="003B787D">
      <w:pPr>
        <w:pStyle w:val="a4"/>
        <w:numPr>
          <w:ilvl w:val="0"/>
          <w:numId w:val="78"/>
        </w:numPr>
        <w:tabs>
          <w:tab w:val="left" w:pos="1294"/>
        </w:tabs>
        <w:spacing w:before="1" w:line="275" w:lineRule="exact"/>
        <w:ind w:left="1294" w:hanging="258"/>
        <w:rPr>
          <w:sz w:val="24"/>
        </w:rPr>
      </w:pPr>
      <w:r>
        <w:rPr>
          <w:sz w:val="24"/>
        </w:rPr>
        <w:t>сотрудничать</w:t>
      </w:r>
      <w:r>
        <w:rPr>
          <w:spacing w:val="-8"/>
          <w:sz w:val="24"/>
        </w:rPr>
        <w:t xml:space="preserve"> </w:t>
      </w:r>
      <w:r>
        <w:rPr>
          <w:sz w:val="24"/>
        </w:rPr>
        <w:t>с</w:t>
      </w:r>
      <w:r>
        <w:rPr>
          <w:spacing w:val="-4"/>
          <w:sz w:val="24"/>
        </w:rPr>
        <w:t xml:space="preserve"> </w:t>
      </w:r>
      <w:r>
        <w:rPr>
          <w:sz w:val="24"/>
        </w:rPr>
        <w:t>новым</w:t>
      </w:r>
      <w:r>
        <w:rPr>
          <w:spacing w:val="-5"/>
          <w:sz w:val="24"/>
        </w:rPr>
        <w:t xml:space="preserve"> </w:t>
      </w:r>
      <w:r>
        <w:rPr>
          <w:sz w:val="24"/>
        </w:rPr>
        <w:t>педагогическим</w:t>
      </w:r>
      <w:r>
        <w:rPr>
          <w:spacing w:val="-5"/>
          <w:sz w:val="24"/>
        </w:rPr>
        <w:t xml:space="preserve"> </w:t>
      </w:r>
      <w:r>
        <w:rPr>
          <w:sz w:val="24"/>
        </w:rPr>
        <w:t>работником</w:t>
      </w:r>
      <w:r>
        <w:rPr>
          <w:spacing w:val="-6"/>
          <w:sz w:val="24"/>
        </w:rPr>
        <w:t xml:space="preserve"> </w:t>
      </w:r>
      <w:r>
        <w:rPr>
          <w:sz w:val="24"/>
        </w:rPr>
        <w:t>в</w:t>
      </w:r>
      <w:r>
        <w:rPr>
          <w:spacing w:val="-8"/>
          <w:sz w:val="24"/>
        </w:rPr>
        <w:t xml:space="preserve"> </w:t>
      </w:r>
      <w:r>
        <w:rPr>
          <w:sz w:val="24"/>
        </w:rPr>
        <w:t>знакомой</w:t>
      </w:r>
      <w:r>
        <w:rPr>
          <w:spacing w:val="-6"/>
          <w:sz w:val="24"/>
        </w:rPr>
        <w:t xml:space="preserve"> </w:t>
      </w:r>
      <w:r>
        <w:rPr>
          <w:sz w:val="24"/>
        </w:rPr>
        <w:t>игровой</w:t>
      </w:r>
      <w:r>
        <w:rPr>
          <w:spacing w:val="-5"/>
          <w:sz w:val="24"/>
        </w:rPr>
        <w:t xml:space="preserve"> </w:t>
      </w:r>
      <w:r>
        <w:rPr>
          <w:spacing w:val="-2"/>
          <w:sz w:val="24"/>
        </w:rPr>
        <w:t>ситуации;</w:t>
      </w:r>
    </w:p>
    <w:p w:rsidR="0031531B" w:rsidRDefault="003B787D">
      <w:pPr>
        <w:pStyle w:val="a4"/>
        <w:numPr>
          <w:ilvl w:val="0"/>
          <w:numId w:val="78"/>
        </w:numPr>
        <w:tabs>
          <w:tab w:val="left" w:pos="1313"/>
        </w:tabs>
        <w:spacing w:line="275" w:lineRule="exact"/>
        <w:ind w:left="1313" w:hanging="277"/>
        <w:rPr>
          <w:sz w:val="24"/>
        </w:rPr>
      </w:pPr>
      <w:r>
        <w:rPr>
          <w:sz w:val="24"/>
        </w:rPr>
        <w:t>положительно</w:t>
      </w:r>
      <w:r>
        <w:rPr>
          <w:spacing w:val="7"/>
          <w:sz w:val="24"/>
        </w:rPr>
        <w:t xml:space="preserve"> </w:t>
      </w:r>
      <w:r>
        <w:rPr>
          <w:sz w:val="24"/>
        </w:rPr>
        <w:t>относиться</w:t>
      </w:r>
      <w:r>
        <w:rPr>
          <w:spacing w:val="15"/>
          <w:sz w:val="24"/>
        </w:rPr>
        <w:t xml:space="preserve"> </w:t>
      </w:r>
      <w:r>
        <w:rPr>
          <w:sz w:val="24"/>
        </w:rPr>
        <w:t>к</w:t>
      </w:r>
      <w:r>
        <w:rPr>
          <w:spacing w:val="11"/>
          <w:sz w:val="24"/>
        </w:rPr>
        <w:t xml:space="preserve"> </w:t>
      </w:r>
      <w:r>
        <w:rPr>
          <w:sz w:val="24"/>
        </w:rPr>
        <w:t>труду</w:t>
      </w:r>
      <w:r>
        <w:rPr>
          <w:spacing w:val="9"/>
          <w:sz w:val="24"/>
        </w:rPr>
        <w:t xml:space="preserve"> </w:t>
      </w:r>
      <w:r>
        <w:rPr>
          <w:sz w:val="24"/>
        </w:rPr>
        <w:t>педагогических</w:t>
      </w:r>
      <w:r>
        <w:rPr>
          <w:spacing w:val="16"/>
          <w:sz w:val="24"/>
        </w:rPr>
        <w:t xml:space="preserve"> </w:t>
      </w:r>
      <w:r>
        <w:rPr>
          <w:sz w:val="24"/>
        </w:rPr>
        <w:t>работников</w:t>
      </w:r>
      <w:r>
        <w:rPr>
          <w:spacing w:val="15"/>
          <w:sz w:val="24"/>
        </w:rPr>
        <w:t xml:space="preserve"> </w:t>
      </w:r>
      <w:r>
        <w:rPr>
          <w:sz w:val="24"/>
        </w:rPr>
        <w:t>и</w:t>
      </w:r>
      <w:r>
        <w:rPr>
          <w:spacing w:val="14"/>
          <w:sz w:val="24"/>
        </w:rPr>
        <w:t xml:space="preserve"> </w:t>
      </w:r>
      <w:r>
        <w:rPr>
          <w:sz w:val="24"/>
        </w:rPr>
        <w:t>к</w:t>
      </w:r>
      <w:r>
        <w:rPr>
          <w:spacing w:val="16"/>
          <w:sz w:val="24"/>
        </w:rPr>
        <w:t xml:space="preserve"> </w:t>
      </w:r>
      <w:r>
        <w:rPr>
          <w:sz w:val="24"/>
        </w:rPr>
        <w:t>результатам</w:t>
      </w:r>
      <w:r>
        <w:rPr>
          <w:spacing w:val="20"/>
          <w:sz w:val="24"/>
        </w:rPr>
        <w:t xml:space="preserve"> </w:t>
      </w:r>
      <w:r>
        <w:rPr>
          <w:spacing w:val="-5"/>
          <w:sz w:val="24"/>
        </w:rPr>
        <w:t>его</w:t>
      </w:r>
    </w:p>
    <w:p w:rsidR="0031531B" w:rsidRDefault="003B787D">
      <w:pPr>
        <w:spacing w:before="2" w:line="252" w:lineRule="exact"/>
        <w:ind w:left="1315"/>
      </w:pPr>
      <w:r>
        <w:rPr>
          <w:spacing w:val="-2"/>
        </w:rPr>
        <w:t>труда;</w:t>
      </w:r>
    </w:p>
    <w:p w:rsidR="0031531B" w:rsidRDefault="003B787D">
      <w:pPr>
        <w:pStyle w:val="a4"/>
        <w:numPr>
          <w:ilvl w:val="0"/>
          <w:numId w:val="78"/>
        </w:numPr>
        <w:tabs>
          <w:tab w:val="left" w:pos="1376"/>
        </w:tabs>
        <w:spacing w:line="275" w:lineRule="exact"/>
        <w:ind w:left="1376" w:hanging="282"/>
        <w:rPr>
          <w:sz w:val="24"/>
        </w:rPr>
      </w:pPr>
      <w:r>
        <w:rPr>
          <w:sz w:val="24"/>
        </w:rPr>
        <w:t>самостоятельно</w:t>
      </w:r>
      <w:r>
        <w:rPr>
          <w:spacing w:val="-8"/>
          <w:sz w:val="24"/>
        </w:rPr>
        <w:t xml:space="preserve"> </w:t>
      </w:r>
      <w:r>
        <w:rPr>
          <w:sz w:val="24"/>
        </w:rPr>
        <w:t>участвовать</w:t>
      </w:r>
      <w:r>
        <w:rPr>
          <w:spacing w:val="-9"/>
          <w:sz w:val="24"/>
        </w:rPr>
        <w:t xml:space="preserve"> </w:t>
      </w:r>
      <w:r>
        <w:rPr>
          <w:sz w:val="24"/>
        </w:rPr>
        <w:t>в</w:t>
      </w:r>
      <w:r>
        <w:rPr>
          <w:spacing w:val="-6"/>
          <w:sz w:val="24"/>
        </w:rPr>
        <w:t xml:space="preserve"> </w:t>
      </w:r>
      <w:r>
        <w:rPr>
          <w:sz w:val="24"/>
        </w:rPr>
        <w:t>знакомых</w:t>
      </w:r>
      <w:r>
        <w:rPr>
          <w:spacing w:val="-6"/>
          <w:sz w:val="24"/>
        </w:rPr>
        <w:t xml:space="preserve"> </w:t>
      </w:r>
      <w:r>
        <w:rPr>
          <w:sz w:val="24"/>
        </w:rPr>
        <w:t>музыкальных</w:t>
      </w:r>
      <w:r>
        <w:rPr>
          <w:spacing w:val="-9"/>
          <w:sz w:val="24"/>
        </w:rPr>
        <w:t xml:space="preserve"> </w:t>
      </w:r>
      <w:r>
        <w:rPr>
          <w:sz w:val="24"/>
        </w:rPr>
        <w:t>и</w:t>
      </w:r>
      <w:r>
        <w:rPr>
          <w:spacing w:val="-2"/>
          <w:sz w:val="24"/>
        </w:rPr>
        <w:t xml:space="preserve"> </w:t>
      </w:r>
      <w:r>
        <w:rPr>
          <w:sz w:val="24"/>
        </w:rPr>
        <w:t>подвижных</w:t>
      </w:r>
      <w:r>
        <w:rPr>
          <w:spacing w:val="-6"/>
          <w:sz w:val="24"/>
        </w:rPr>
        <w:t xml:space="preserve"> </w:t>
      </w:r>
      <w:r>
        <w:rPr>
          <w:spacing w:val="-2"/>
          <w:sz w:val="24"/>
        </w:rPr>
        <w:t>играх;</w:t>
      </w:r>
    </w:p>
    <w:p w:rsidR="0031531B" w:rsidRDefault="003B787D">
      <w:pPr>
        <w:pStyle w:val="a4"/>
        <w:numPr>
          <w:ilvl w:val="0"/>
          <w:numId w:val="78"/>
        </w:numPr>
        <w:tabs>
          <w:tab w:val="left" w:pos="1376"/>
        </w:tabs>
        <w:spacing w:before="2" w:line="275" w:lineRule="exact"/>
        <w:ind w:left="1376" w:hanging="282"/>
        <w:rPr>
          <w:sz w:val="24"/>
        </w:rPr>
      </w:pPr>
      <w:r>
        <w:rPr>
          <w:sz w:val="24"/>
        </w:rPr>
        <w:t>самостоятельно</w:t>
      </w:r>
      <w:r>
        <w:rPr>
          <w:spacing w:val="-11"/>
          <w:sz w:val="24"/>
        </w:rPr>
        <w:t xml:space="preserve"> </w:t>
      </w:r>
      <w:r>
        <w:rPr>
          <w:sz w:val="24"/>
        </w:rPr>
        <w:t>спускаться</w:t>
      </w:r>
      <w:r>
        <w:rPr>
          <w:spacing w:val="-5"/>
          <w:sz w:val="24"/>
        </w:rPr>
        <w:t xml:space="preserve"> </w:t>
      </w:r>
      <w:r>
        <w:rPr>
          <w:sz w:val="24"/>
        </w:rPr>
        <w:t>и</w:t>
      </w:r>
      <w:r>
        <w:rPr>
          <w:spacing w:val="-9"/>
          <w:sz w:val="24"/>
        </w:rPr>
        <w:t xml:space="preserve"> </w:t>
      </w:r>
      <w:r>
        <w:rPr>
          <w:sz w:val="24"/>
        </w:rPr>
        <w:t>подниматься</w:t>
      </w:r>
      <w:r>
        <w:rPr>
          <w:spacing w:val="-9"/>
          <w:sz w:val="24"/>
        </w:rPr>
        <w:t xml:space="preserve"> </w:t>
      </w:r>
      <w:r>
        <w:rPr>
          <w:sz w:val="24"/>
        </w:rPr>
        <w:t>по</w:t>
      </w:r>
      <w:r>
        <w:rPr>
          <w:spacing w:val="-5"/>
          <w:sz w:val="24"/>
        </w:rPr>
        <w:t xml:space="preserve"> </w:t>
      </w:r>
      <w:r>
        <w:rPr>
          <w:sz w:val="24"/>
        </w:rPr>
        <w:t>ступенькам</w:t>
      </w:r>
      <w:r>
        <w:rPr>
          <w:spacing w:val="-3"/>
          <w:sz w:val="24"/>
        </w:rPr>
        <w:t xml:space="preserve"> </w:t>
      </w:r>
      <w:r>
        <w:rPr>
          <w:spacing w:val="-2"/>
          <w:sz w:val="24"/>
        </w:rPr>
        <w:t>лестницы;</w:t>
      </w:r>
    </w:p>
    <w:p w:rsidR="0031531B" w:rsidRDefault="003B787D">
      <w:pPr>
        <w:pStyle w:val="a4"/>
        <w:numPr>
          <w:ilvl w:val="0"/>
          <w:numId w:val="78"/>
        </w:numPr>
        <w:tabs>
          <w:tab w:val="left" w:pos="1376"/>
        </w:tabs>
        <w:spacing w:line="242" w:lineRule="auto"/>
        <w:ind w:left="100" w:right="233" w:firstLine="994"/>
      </w:pPr>
      <w:r>
        <w:rPr>
          <w:sz w:val="24"/>
        </w:rPr>
        <w:t>положительно реагировать на просьбу педагогического</w:t>
      </w:r>
      <w:r>
        <w:rPr>
          <w:spacing w:val="80"/>
          <w:sz w:val="24"/>
        </w:rPr>
        <w:t xml:space="preserve"> </w:t>
      </w:r>
      <w:r>
        <w:rPr>
          <w:sz w:val="24"/>
        </w:rPr>
        <w:t xml:space="preserve">работника убрать </w:t>
      </w:r>
      <w:r>
        <w:t>игрушки, покормить животных, полить растения в живом уголке;</w:t>
      </w:r>
    </w:p>
    <w:p w:rsidR="0031531B" w:rsidRDefault="003B787D">
      <w:pPr>
        <w:pStyle w:val="a4"/>
        <w:numPr>
          <w:ilvl w:val="0"/>
          <w:numId w:val="78"/>
        </w:numPr>
        <w:tabs>
          <w:tab w:val="left" w:pos="1475"/>
        </w:tabs>
        <w:spacing w:line="242" w:lineRule="auto"/>
        <w:ind w:left="316" w:right="439" w:firstLine="720"/>
        <w:rPr>
          <w:sz w:val="24"/>
        </w:rPr>
      </w:pPr>
      <w:r>
        <w:rPr>
          <w:sz w:val="24"/>
        </w:rPr>
        <w:t>проявлять</w:t>
      </w:r>
      <w:r>
        <w:rPr>
          <w:spacing w:val="40"/>
          <w:sz w:val="24"/>
        </w:rPr>
        <w:t xml:space="preserve"> </w:t>
      </w:r>
      <w:r>
        <w:rPr>
          <w:sz w:val="24"/>
        </w:rPr>
        <w:t>некоторую</w:t>
      </w:r>
      <w:r>
        <w:rPr>
          <w:spacing w:val="40"/>
          <w:sz w:val="24"/>
        </w:rPr>
        <w:t xml:space="preserve"> </w:t>
      </w:r>
      <w:r>
        <w:rPr>
          <w:sz w:val="24"/>
        </w:rPr>
        <w:t>самостоятельность</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частично</w:t>
      </w:r>
      <w:r>
        <w:rPr>
          <w:spacing w:val="40"/>
          <w:sz w:val="24"/>
        </w:rPr>
        <w:t xml:space="preserve"> </w:t>
      </w:r>
      <w:r>
        <w:rPr>
          <w:sz w:val="24"/>
        </w:rPr>
        <w:t>владеть</w:t>
      </w:r>
      <w:r>
        <w:rPr>
          <w:spacing w:val="40"/>
          <w:sz w:val="24"/>
        </w:rPr>
        <w:t xml:space="preserve"> </w:t>
      </w:r>
      <w:r>
        <w:rPr>
          <w:sz w:val="24"/>
        </w:rPr>
        <w:t>основными культурно-гигиеническими навыками;</w:t>
      </w:r>
    </w:p>
    <w:p w:rsidR="0031531B" w:rsidRDefault="003B787D">
      <w:pPr>
        <w:pStyle w:val="a4"/>
        <w:numPr>
          <w:ilvl w:val="0"/>
          <w:numId w:val="78"/>
        </w:numPr>
        <w:tabs>
          <w:tab w:val="left" w:pos="1422"/>
        </w:tabs>
        <w:spacing w:line="271" w:lineRule="exact"/>
        <w:ind w:left="1422" w:hanging="386"/>
        <w:rPr>
          <w:sz w:val="24"/>
        </w:rPr>
      </w:pPr>
      <w:r>
        <w:rPr>
          <w:sz w:val="24"/>
        </w:rPr>
        <w:t>положительно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труду</w:t>
      </w:r>
      <w:r>
        <w:rPr>
          <w:spacing w:val="-2"/>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4"/>
          <w:sz w:val="24"/>
        </w:rPr>
        <w:t xml:space="preserve"> </w:t>
      </w:r>
      <w:r>
        <w:rPr>
          <w:sz w:val="24"/>
        </w:rPr>
        <w:t>к</w:t>
      </w:r>
      <w:r>
        <w:rPr>
          <w:spacing w:val="-2"/>
          <w:sz w:val="24"/>
        </w:rPr>
        <w:t xml:space="preserve"> </w:t>
      </w:r>
      <w:r>
        <w:rPr>
          <w:sz w:val="24"/>
        </w:rPr>
        <w:t>результатам</w:t>
      </w:r>
      <w:r>
        <w:rPr>
          <w:spacing w:val="5"/>
          <w:sz w:val="24"/>
        </w:rPr>
        <w:t xml:space="preserve"> </w:t>
      </w:r>
      <w:r>
        <w:rPr>
          <w:spacing w:val="-5"/>
          <w:sz w:val="24"/>
        </w:rPr>
        <w:t>его</w:t>
      </w:r>
    </w:p>
    <w:p w:rsidR="0031531B" w:rsidRDefault="003B787D">
      <w:pPr>
        <w:pStyle w:val="a3"/>
        <w:spacing w:line="272" w:lineRule="exact"/>
        <w:ind w:left="316" w:firstLine="0"/>
        <w:jc w:val="left"/>
      </w:pPr>
      <w:r>
        <w:rPr>
          <w:spacing w:val="-2"/>
        </w:rPr>
        <w:t>труда.</w:t>
      </w:r>
    </w:p>
    <w:p w:rsidR="0031531B" w:rsidRDefault="0031531B">
      <w:pPr>
        <w:pStyle w:val="a3"/>
        <w:spacing w:before="7"/>
        <w:ind w:left="0" w:firstLine="0"/>
        <w:jc w:val="left"/>
      </w:pPr>
    </w:p>
    <w:p w:rsidR="0031531B" w:rsidRDefault="003B787D">
      <w:pPr>
        <w:spacing w:line="237" w:lineRule="auto"/>
        <w:ind w:left="316" w:right="398" w:firstLine="720"/>
        <w:jc w:val="both"/>
        <w:rPr>
          <w:i/>
          <w:sz w:val="24"/>
        </w:rPr>
      </w:pPr>
      <w:r>
        <w:rPr>
          <w:i/>
          <w:sz w:val="24"/>
        </w:rPr>
        <w:t>Целевые ориентиры к концу дошкольного возраста обучающихся с тяжелой умственной отсталостью - к семи годам ребенок умеет:</w:t>
      </w:r>
    </w:p>
    <w:p w:rsidR="0031531B" w:rsidRDefault="003B787D">
      <w:pPr>
        <w:pStyle w:val="a4"/>
        <w:numPr>
          <w:ilvl w:val="0"/>
          <w:numId w:val="77"/>
        </w:numPr>
        <w:tabs>
          <w:tab w:val="left" w:pos="1414"/>
        </w:tabs>
        <w:ind w:right="401" w:firstLine="720"/>
        <w:jc w:val="both"/>
        <w:rPr>
          <w:sz w:val="24"/>
        </w:rPr>
      </w:pPr>
      <w:r>
        <w:rPr>
          <w:sz w:val="24"/>
        </w:rPr>
        <w:t>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31531B" w:rsidRDefault="003B787D">
      <w:pPr>
        <w:pStyle w:val="a4"/>
        <w:numPr>
          <w:ilvl w:val="0"/>
          <w:numId w:val="77"/>
        </w:numPr>
        <w:tabs>
          <w:tab w:val="left" w:pos="1327"/>
        </w:tabs>
        <w:spacing w:before="1"/>
        <w:ind w:right="411" w:firstLine="720"/>
        <w:jc w:val="both"/>
        <w:rPr>
          <w:sz w:val="24"/>
        </w:rPr>
      </w:pPr>
      <w:r>
        <w:rPr>
          <w:sz w:val="24"/>
        </w:rPr>
        <w:t xml:space="preserve">взаимодействовать со знакомым педагогическим работником в знакомой игровой </w:t>
      </w:r>
      <w:r>
        <w:rPr>
          <w:spacing w:val="-2"/>
          <w:sz w:val="24"/>
        </w:rPr>
        <w:t>ситуации;</w:t>
      </w:r>
    </w:p>
    <w:p w:rsidR="0031531B" w:rsidRDefault="003B787D">
      <w:pPr>
        <w:pStyle w:val="a4"/>
        <w:numPr>
          <w:ilvl w:val="0"/>
          <w:numId w:val="77"/>
        </w:numPr>
        <w:tabs>
          <w:tab w:val="left" w:pos="1294"/>
        </w:tabs>
        <w:spacing w:before="1" w:line="275" w:lineRule="exact"/>
        <w:ind w:left="1294" w:hanging="258"/>
        <w:rPr>
          <w:sz w:val="24"/>
        </w:rPr>
      </w:pPr>
      <w:r>
        <w:rPr>
          <w:sz w:val="24"/>
        </w:rPr>
        <w:t>самостоятельно</w:t>
      </w:r>
      <w:r>
        <w:rPr>
          <w:spacing w:val="-4"/>
          <w:sz w:val="24"/>
        </w:rPr>
        <w:t xml:space="preserve"> </w:t>
      </w:r>
      <w:r>
        <w:rPr>
          <w:spacing w:val="-2"/>
          <w:sz w:val="24"/>
        </w:rPr>
        <w:t>ходить;</w:t>
      </w:r>
    </w:p>
    <w:p w:rsidR="0031531B" w:rsidRDefault="003B787D">
      <w:pPr>
        <w:pStyle w:val="a4"/>
        <w:numPr>
          <w:ilvl w:val="0"/>
          <w:numId w:val="77"/>
        </w:numPr>
        <w:tabs>
          <w:tab w:val="left" w:pos="1294"/>
        </w:tabs>
        <w:spacing w:line="275" w:lineRule="exact"/>
        <w:ind w:left="1294" w:hanging="258"/>
        <w:rPr>
          <w:sz w:val="24"/>
        </w:rPr>
      </w:pPr>
      <w:r>
        <w:rPr>
          <w:sz w:val="24"/>
        </w:rPr>
        <w:t>владеть</w:t>
      </w:r>
      <w:r>
        <w:rPr>
          <w:spacing w:val="-7"/>
          <w:sz w:val="24"/>
        </w:rPr>
        <w:t xml:space="preserve"> </w:t>
      </w:r>
      <w:r>
        <w:rPr>
          <w:sz w:val="24"/>
        </w:rPr>
        <w:t>элементарными</w:t>
      </w:r>
      <w:r>
        <w:rPr>
          <w:spacing w:val="-5"/>
          <w:sz w:val="24"/>
        </w:rPr>
        <w:t xml:space="preserve"> </w:t>
      </w:r>
      <w:r>
        <w:rPr>
          <w:sz w:val="24"/>
        </w:rPr>
        <w:t>навыками</w:t>
      </w:r>
      <w:r>
        <w:rPr>
          <w:spacing w:val="-6"/>
          <w:sz w:val="24"/>
        </w:rPr>
        <w:t xml:space="preserve"> </w:t>
      </w:r>
      <w:r>
        <w:rPr>
          <w:sz w:val="24"/>
        </w:rPr>
        <w:t>в</w:t>
      </w:r>
      <w:r>
        <w:rPr>
          <w:spacing w:val="-10"/>
          <w:sz w:val="24"/>
        </w:rPr>
        <w:t xml:space="preserve"> </w:t>
      </w:r>
      <w:r>
        <w:rPr>
          <w:spacing w:val="-4"/>
          <w:sz w:val="24"/>
        </w:rPr>
        <w:t>быту;</w:t>
      </w:r>
    </w:p>
    <w:p w:rsidR="0031531B" w:rsidRDefault="003B787D">
      <w:pPr>
        <w:pStyle w:val="a4"/>
        <w:numPr>
          <w:ilvl w:val="0"/>
          <w:numId w:val="77"/>
        </w:numPr>
        <w:tabs>
          <w:tab w:val="left" w:pos="1294"/>
        </w:tabs>
        <w:spacing w:before="2" w:line="275" w:lineRule="exact"/>
        <w:ind w:left="1294" w:hanging="258"/>
        <w:rPr>
          <w:sz w:val="24"/>
        </w:rPr>
      </w:pPr>
      <w:r>
        <w:rPr>
          <w:sz w:val="24"/>
        </w:rPr>
        <w:t>подражать</w:t>
      </w:r>
      <w:r>
        <w:rPr>
          <w:spacing w:val="-13"/>
          <w:sz w:val="24"/>
        </w:rPr>
        <w:t xml:space="preserve"> </w:t>
      </w:r>
      <w:r>
        <w:rPr>
          <w:sz w:val="24"/>
        </w:rPr>
        <w:t>знакомым</w:t>
      </w:r>
      <w:r>
        <w:rPr>
          <w:spacing w:val="-5"/>
          <w:sz w:val="24"/>
        </w:rPr>
        <w:t xml:space="preserve"> </w:t>
      </w:r>
      <w:r>
        <w:rPr>
          <w:sz w:val="24"/>
        </w:rPr>
        <w:t>действиям</w:t>
      </w:r>
      <w:r>
        <w:rPr>
          <w:spacing w:val="-6"/>
          <w:sz w:val="24"/>
        </w:rPr>
        <w:t xml:space="preserve"> </w:t>
      </w:r>
      <w:r>
        <w:rPr>
          <w:sz w:val="24"/>
        </w:rPr>
        <w:t>педагогического</w:t>
      </w:r>
      <w:r>
        <w:rPr>
          <w:spacing w:val="-6"/>
          <w:sz w:val="24"/>
        </w:rPr>
        <w:t xml:space="preserve"> </w:t>
      </w:r>
      <w:r>
        <w:rPr>
          <w:spacing w:val="-2"/>
          <w:sz w:val="24"/>
        </w:rPr>
        <w:t>работника;</w:t>
      </w:r>
    </w:p>
    <w:p w:rsidR="0031531B" w:rsidRDefault="003B787D">
      <w:pPr>
        <w:pStyle w:val="a4"/>
        <w:numPr>
          <w:ilvl w:val="0"/>
          <w:numId w:val="77"/>
        </w:numPr>
        <w:tabs>
          <w:tab w:val="left" w:pos="1294"/>
        </w:tabs>
        <w:spacing w:line="275" w:lineRule="exact"/>
        <w:ind w:left="1294" w:hanging="258"/>
        <w:rPr>
          <w:sz w:val="24"/>
        </w:rPr>
      </w:pPr>
      <w:r>
        <w:rPr>
          <w:sz w:val="24"/>
        </w:rPr>
        <w:t>проявлять</w:t>
      </w:r>
      <w:r>
        <w:rPr>
          <w:spacing w:val="-6"/>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другим</w:t>
      </w:r>
      <w:r>
        <w:rPr>
          <w:spacing w:val="-4"/>
          <w:sz w:val="24"/>
        </w:rPr>
        <w:t xml:space="preserve"> </w:t>
      </w:r>
      <w:r>
        <w:rPr>
          <w:spacing w:val="-2"/>
          <w:sz w:val="24"/>
        </w:rPr>
        <w:t>детям.</w:t>
      </w:r>
    </w:p>
    <w:p w:rsidR="0031531B" w:rsidRDefault="003B787D">
      <w:pPr>
        <w:tabs>
          <w:tab w:val="left" w:pos="2802"/>
          <w:tab w:val="left" w:pos="4323"/>
          <w:tab w:val="left" w:pos="5479"/>
          <w:tab w:val="left" w:pos="6942"/>
          <w:tab w:val="left" w:pos="8929"/>
          <w:tab w:val="left" w:pos="9360"/>
        </w:tabs>
        <w:spacing w:before="3"/>
        <w:ind w:left="316" w:right="405" w:firstLine="720"/>
        <w:rPr>
          <w:i/>
          <w:sz w:val="24"/>
        </w:rPr>
      </w:pPr>
      <w:r>
        <w:rPr>
          <w:spacing w:val="-2"/>
          <w:sz w:val="24"/>
        </w:rPr>
        <w:t>*</w:t>
      </w:r>
      <w:r>
        <w:rPr>
          <w:i/>
          <w:spacing w:val="-2"/>
          <w:sz w:val="24"/>
          <w:u w:val="single"/>
        </w:rPr>
        <w:t>Планируемые</w:t>
      </w:r>
      <w:r>
        <w:rPr>
          <w:i/>
          <w:sz w:val="24"/>
          <w:u w:val="single"/>
        </w:rPr>
        <w:tab/>
      </w:r>
      <w:r>
        <w:rPr>
          <w:i/>
          <w:spacing w:val="-2"/>
          <w:sz w:val="24"/>
          <w:u w:val="single"/>
        </w:rPr>
        <w:t>результаты</w:t>
      </w:r>
      <w:r>
        <w:rPr>
          <w:i/>
          <w:sz w:val="24"/>
          <w:u w:val="single"/>
        </w:rPr>
        <w:tab/>
      </w:r>
      <w:r>
        <w:rPr>
          <w:i/>
          <w:spacing w:val="-2"/>
          <w:sz w:val="24"/>
          <w:u w:val="single"/>
        </w:rPr>
        <w:t>освоения</w:t>
      </w:r>
      <w:r>
        <w:rPr>
          <w:i/>
          <w:sz w:val="24"/>
          <w:u w:val="single"/>
        </w:rPr>
        <w:tab/>
      </w:r>
      <w:r>
        <w:rPr>
          <w:i/>
          <w:spacing w:val="-2"/>
          <w:sz w:val="24"/>
          <w:u w:val="single"/>
        </w:rPr>
        <w:t>Программы</w:t>
      </w:r>
      <w:r>
        <w:rPr>
          <w:i/>
          <w:sz w:val="24"/>
          <w:u w:val="single"/>
        </w:rPr>
        <w:tab/>
      </w:r>
      <w:r>
        <w:rPr>
          <w:i/>
          <w:spacing w:val="-2"/>
          <w:sz w:val="24"/>
          <w:u w:val="single"/>
        </w:rPr>
        <w:t>соответствуют</w:t>
      </w:r>
      <w:r>
        <w:rPr>
          <w:i/>
          <w:sz w:val="24"/>
          <w:u w:val="single"/>
        </w:rPr>
        <w:tab/>
      </w:r>
      <w:r>
        <w:rPr>
          <w:i/>
          <w:spacing w:val="-6"/>
          <w:sz w:val="24"/>
          <w:u w:val="single"/>
        </w:rPr>
        <w:t>п.</w:t>
      </w:r>
      <w:r>
        <w:rPr>
          <w:i/>
          <w:sz w:val="24"/>
          <w:u w:val="single"/>
        </w:rPr>
        <w:tab/>
      </w:r>
      <w:r>
        <w:rPr>
          <w:i/>
          <w:spacing w:val="-2"/>
          <w:sz w:val="24"/>
          <w:u w:val="single"/>
        </w:rPr>
        <w:t>10.4.7</w:t>
      </w:r>
      <w:r>
        <w:rPr>
          <w:i/>
          <w:spacing w:val="-2"/>
          <w:sz w:val="24"/>
        </w:rPr>
        <w:t xml:space="preserve"> </w:t>
      </w:r>
      <w:r>
        <w:rPr>
          <w:i/>
          <w:sz w:val="24"/>
          <w:u w:val="single"/>
        </w:rPr>
        <w:t>Федеральной</w:t>
      </w:r>
      <w:r>
        <w:rPr>
          <w:i/>
          <w:spacing w:val="57"/>
          <w:sz w:val="24"/>
          <w:u w:val="single"/>
        </w:rPr>
        <w:t xml:space="preserve"> </w:t>
      </w:r>
      <w:r>
        <w:rPr>
          <w:i/>
          <w:sz w:val="24"/>
          <w:u w:val="single"/>
        </w:rPr>
        <w:t>адаптированной</w:t>
      </w:r>
      <w:r>
        <w:rPr>
          <w:i/>
          <w:spacing w:val="53"/>
          <w:sz w:val="24"/>
          <w:u w:val="single"/>
        </w:rPr>
        <w:t xml:space="preserve"> </w:t>
      </w:r>
      <w:r>
        <w:rPr>
          <w:i/>
          <w:sz w:val="24"/>
          <w:u w:val="single"/>
        </w:rPr>
        <w:t>образовательной</w:t>
      </w:r>
      <w:r>
        <w:rPr>
          <w:i/>
          <w:spacing w:val="57"/>
          <w:sz w:val="24"/>
          <w:u w:val="single"/>
        </w:rPr>
        <w:t xml:space="preserve"> </w:t>
      </w:r>
      <w:r>
        <w:rPr>
          <w:i/>
          <w:sz w:val="24"/>
          <w:u w:val="single"/>
        </w:rPr>
        <w:t>программы</w:t>
      </w:r>
      <w:r>
        <w:rPr>
          <w:i/>
          <w:spacing w:val="54"/>
          <w:sz w:val="24"/>
          <w:u w:val="single"/>
        </w:rPr>
        <w:t xml:space="preserve"> </w:t>
      </w:r>
      <w:r>
        <w:rPr>
          <w:i/>
          <w:sz w:val="24"/>
          <w:u w:val="single"/>
        </w:rPr>
        <w:t>дошкольного</w:t>
      </w:r>
      <w:r>
        <w:rPr>
          <w:i/>
          <w:spacing w:val="58"/>
          <w:sz w:val="24"/>
          <w:u w:val="single"/>
        </w:rPr>
        <w:t xml:space="preserve"> </w:t>
      </w:r>
      <w:r>
        <w:rPr>
          <w:i/>
          <w:sz w:val="24"/>
          <w:u w:val="single"/>
        </w:rPr>
        <w:t>образования</w:t>
      </w:r>
      <w:r>
        <w:rPr>
          <w:i/>
          <w:spacing w:val="52"/>
          <w:sz w:val="24"/>
          <w:u w:val="single"/>
        </w:rPr>
        <w:t xml:space="preserve"> </w:t>
      </w:r>
      <w:r>
        <w:rPr>
          <w:i/>
          <w:spacing w:val="-5"/>
          <w:sz w:val="24"/>
          <w:u w:val="single"/>
        </w:rPr>
        <w:t>для</w:t>
      </w:r>
    </w:p>
    <w:p w:rsidR="0031531B" w:rsidRDefault="0031531B">
      <w:pPr>
        <w:rPr>
          <w:sz w:val="24"/>
        </w:rPr>
        <w:sectPr w:rsidR="0031531B">
          <w:pgSz w:w="11910" w:h="16830"/>
          <w:pgMar w:top="980" w:right="440" w:bottom="760" w:left="1100" w:header="0" w:footer="522" w:gutter="0"/>
          <w:cols w:space="720"/>
        </w:sectPr>
      </w:pPr>
    </w:p>
    <w:p w:rsidR="0031531B" w:rsidRDefault="003B787D">
      <w:pPr>
        <w:spacing w:before="64"/>
        <w:ind w:left="316" w:right="408"/>
        <w:jc w:val="both"/>
        <w:rPr>
          <w:i/>
          <w:sz w:val="24"/>
        </w:rPr>
      </w:pPr>
      <w:r>
        <w:rPr>
          <w:noProof/>
          <w:lang w:eastAsia="ru-RU"/>
        </w:rPr>
        <w:lastRenderedPageBreak/>
        <mc:AlternateContent>
          <mc:Choice Requires="wps">
            <w:drawing>
              <wp:anchor distT="0" distB="0" distL="0" distR="0" simplePos="0" relativeHeight="15728640" behindDoc="0" locked="0" layoutInCell="1" allowOverlap="1">
                <wp:simplePos x="0" y="0"/>
                <wp:positionH relativeFrom="page">
                  <wp:posOffset>899464</wp:posOffset>
                </wp:positionH>
                <wp:positionV relativeFrom="paragraph">
                  <wp:posOffset>722630</wp:posOffset>
                </wp:positionV>
                <wp:extent cx="46990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6350"/>
                        </a:xfrm>
                        <a:custGeom>
                          <a:avLst/>
                          <a:gdLst/>
                          <a:ahLst/>
                          <a:cxnLst/>
                          <a:rect l="l" t="t" r="r" b="b"/>
                          <a:pathLst>
                            <a:path w="469900" h="6350">
                              <a:moveTo>
                                <a:pt x="469696" y="0"/>
                              </a:moveTo>
                              <a:lnTo>
                                <a:pt x="0" y="0"/>
                              </a:lnTo>
                              <a:lnTo>
                                <a:pt x="0" y="6096"/>
                              </a:lnTo>
                              <a:lnTo>
                                <a:pt x="469696" y="6096"/>
                              </a:lnTo>
                              <a:lnTo>
                                <a:pt x="469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0.823997pt;margin-top:56.900002pt;width:36.984pt;height:.48pt;mso-position-horizontal-relative:page;mso-position-vertical-relative:paragraph;z-index:15728640" id="docshape2" filled="true" fillcolor="#000000" stroked="false">
                <v:fill type="solid"/>
                <w10:wrap type="none"/>
              </v:rect>
            </w:pict>
          </mc:Fallback>
        </mc:AlternateContent>
      </w:r>
      <w:r>
        <w:rPr>
          <w:i/>
          <w:sz w:val="24"/>
          <w:u w:val="single"/>
        </w:rPr>
        <w:t>обучающихся с ограниченными возможностями здоровья (приказ Министерства</w:t>
      </w:r>
      <w:r>
        <w:rPr>
          <w:i/>
          <w:sz w:val="24"/>
        </w:rPr>
        <w:t xml:space="preserve"> </w:t>
      </w:r>
      <w:r>
        <w:rPr>
          <w:i/>
          <w:sz w:val="24"/>
          <w:u w:val="single"/>
        </w:rPr>
        <w:t>просвещения Российской Федерации от 24 ноября 2022 г. № 1022, зарегистрирован в</w:t>
      </w:r>
      <w:r>
        <w:rPr>
          <w:i/>
          <w:sz w:val="24"/>
        </w:rPr>
        <w:t xml:space="preserve"> </w:t>
      </w:r>
      <w:r>
        <w:rPr>
          <w:i/>
          <w:sz w:val="24"/>
          <w:u w:val="single"/>
        </w:rPr>
        <w:t>Министерстве юстиции Российской Федерации 27 января 2023 г., регистрационный №</w:t>
      </w:r>
      <w:r>
        <w:rPr>
          <w:i/>
          <w:sz w:val="24"/>
        </w:rPr>
        <w:t xml:space="preserve"> </w:t>
      </w:r>
      <w:r>
        <w:rPr>
          <w:i/>
          <w:spacing w:val="-2"/>
          <w:sz w:val="24"/>
        </w:rPr>
        <w:t>72149).</w:t>
      </w:r>
    </w:p>
    <w:p w:rsidR="0031531B" w:rsidRDefault="003B787D">
      <w:pPr>
        <w:pStyle w:val="3"/>
        <w:spacing w:before="262" w:line="237" w:lineRule="auto"/>
        <w:ind w:left="1036" w:right="919" w:firstLine="57"/>
        <w:jc w:val="both"/>
      </w:pPr>
      <w:r>
        <w:rPr>
          <w:noProof/>
          <w:lang w:eastAsia="ru-RU"/>
        </w:rPr>
        <mc:AlternateContent>
          <mc:Choice Requires="wps">
            <w:drawing>
              <wp:anchor distT="0" distB="0" distL="0" distR="0" simplePos="0" relativeHeight="15729152" behindDoc="0" locked="0" layoutInCell="1" allowOverlap="1">
                <wp:simplePos x="0" y="0"/>
                <wp:positionH relativeFrom="page">
                  <wp:posOffset>1393571</wp:posOffset>
                </wp:positionH>
                <wp:positionV relativeFrom="paragraph">
                  <wp:posOffset>322766</wp:posOffset>
                </wp:positionV>
                <wp:extent cx="5302885" cy="152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2885" cy="15240"/>
                        </a:xfrm>
                        <a:custGeom>
                          <a:avLst/>
                          <a:gdLst/>
                          <a:ahLst/>
                          <a:cxnLst/>
                          <a:rect l="l" t="t" r="r" b="b"/>
                          <a:pathLst>
                            <a:path w="5302885" h="15240">
                              <a:moveTo>
                                <a:pt x="5302631" y="0"/>
                              </a:moveTo>
                              <a:lnTo>
                                <a:pt x="0" y="0"/>
                              </a:lnTo>
                              <a:lnTo>
                                <a:pt x="0" y="15240"/>
                              </a:lnTo>
                              <a:lnTo>
                                <a:pt x="5302631" y="15240"/>
                              </a:lnTo>
                              <a:lnTo>
                                <a:pt x="53026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09.730003pt;margin-top:25.414688pt;width:417.53pt;height:1.2pt;mso-position-horizontal-relative:page;mso-position-vertical-relative:paragraph;z-index:15729152" id="docshape3" filled="true" fillcolor="#000000" stroked="false">
                <v:fill type="solid"/>
                <w10:wrap type="none"/>
              </v:rect>
            </w:pict>
          </mc:Fallback>
        </mc:AlternateContent>
      </w:r>
      <w:bookmarkStart w:id="16" w:name="_bookmark4"/>
      <w:bookmarkEnd w:id="16"/>
      <w:r>
        <w:t>Часть</w:t>
      </w:r>
      <w:r>
        <w:rPr>
          <w:spacing w:val="-7"/>
        </w:rPr>
        <w:t xml:space="preserve"> </w:t>
      </w:r>
      <w:r>
        <w:t>Программы,</w:t>
      </w:r>
      <w:r>
        <w:rPr>
          <w:spacing w:val="-10"/>
        </w:rPr>
        <w:t xml:space="preserve"> </w:t>
      </w:r>
      <w:r>
        <w:t>формируемая</w:t>
      </w:r>
      <w:r>
        <w:rPr>
          <w:spacing w:val="-7"/>
        </w:rPr>
        <w:t xml:space="preserve"> </w:t>
      </w:r>
      <w:r>
        <w:t>участниками</w:t>
      </w:r>
      <w:r>
        <w:rPr>
          <w:spacing w:val="-7"/>
        </w:rPr>
        <w:t xml:space="preserve"> </w:t>
      </w:r>
      <w:r>
        <w:t>образовательных</w:t>
      </w:r>
      <w:r>
        <w:rPr>
          <w:spacing w:val="-3"/>
        </w:rPr>
        <w:t xml:space="preserve"> </w:t>
      </w:r>
      <w:r>
        <w:t>отношений Социально-коммуникативное развитие</w:t>
      </w:r>
    </w:p>
    <w:p w:rsidR="0031531B" w:rsidRDefault="003B787D">
      <w:pPr>
        <w:pStyle w:val="a3"/>
        <w:ind w:left="316" w:right="396" w:firstLine="706"/>
      </w:pPr>
      <w:r>
        <w:t>Содержание работы по формированию основ безопасности в быту, социуме, природе</w:t>
      </w:r>
      <w:r>
        <w:rPr>
          <w:spacing w:val="80"/>
        </w:rPr>
        <w:t xml:space="preserve"> </w:t>
      </w:r>
      <w:r>
        <w:t xml:space="preserve">у обучающихся с УО основного и пропедевтического этапов обучения расширяется и углубляется с использованием учебного пособия по основам безопасности жизнедеятельности детей Авдеевой Н.Н., Князевой Н.Л., </w:t>
      </w:r>
      <w:proofErr w:type="spellStart"/>
      <w:r>
        <w:t>Стеркиной</w:t>
      </w:r>
      <w:proofErr w:type="spellEnd"/>
      <w:r>
        <w:t xml:space="preserve"> Р.Б. «Безопасность». Содержание данного направления работы реализуется как на специально организованных занятиях по самообслуживанию и безопасности, так и в свободной деятельности детей, в режимных моментах через игры с образной игрушкой и бытовыми предметами, через сюжетно-</w:t>
      </w:r>
      <w:proofErr w:type="spellStart"/>
      <w:r>
        <w:t>отобразительную</w:t>
      </w:r>
      <w:proofErr w:type="spellEnd"/>
      <w:r>
        <w:t xml:space="preserve"> игру, практические тренинги.</w:t>
      </w:r>
    </w:p>
    <w:p w:rsidR="0031531B" w:rsidRDefault="003B787D">
      <w:pPr>
        <w:pStyle w:val="a3"/>
        <w:spacing w:before="4" w:line="276" w:lineRule="exact"/>
        <w:ind w:left="1022" w:firstLine="0"/>
      </w:pPr>
      <w:r>
        <w:t>Основное</w:t>
      </w:r>
      <w:r>
        <w:rPr>
          <w:spacing w:val="-5"/>
        </w:rPr>
        <w:t xml:space="preserve"> </w:t>
      </w:r>
      <w:r>
        <w:t>содержание</w:t>
      </w:r>
      <w:r>
        <w:rPr>
          <w:spacing w:val="-6"/>
        </w:rPr>
        <w:t xml:space="preserve"> </w:t>
      </w:r>
      <w:r>
        <w:t>данной</w:t>
      </w:r>
      <w:r>
        <w:rPr>
          <w:spacing w:val="-6"/>
        </w:rPr>
        <w:t xml:space="preserve"> </w:t>
      </w:r>
      <w:r>
        <w:t>работы</w:t>
      </w:r>
      <w:r>
        <w:rPr>
          <w:spacing w:val="-4"/>
        </w:rPr>
        <w:t xml:space="preserve"> </w:t>
      </w:r>
      <w:r>
        <w:t>направлено</w:t>
      </w:r>
      <w:r>
        <w:rPr>
          <w:spacing w:val="-6"/>
        </w:rPr>
        <w:t xml:space="preserve"> </w:t>
      </w:r>
      <w:r>
        <w:rPr>
          <w:spacing w:val="-5"/>
        </w:rPr>
        <w:t>на:</w:t>
      </w:r>
    </w:p>
    <w:p w:rsidR="0031531B" w:rsidRDefault="003B787D">
      <w:pPr>
        <w:pStyle w:val="a4"/>
        <w:numPr>
          <w:ilvl w:val="0"/>
          <w:numId w:val="76"/>
        </w:numPr>
        <w:tabs>
          <w:tab w:val="left" w:pos="1093"/>
        </w:tabs>
        <w:spacing w:line="242" w:lineRule="auto"/>
        <w:ind w:right="405" w:firstLine="778"/>
        <w:jc w:val="both"/>
        <w:rPr>
          <w:sz w:val="24"/>
        </w:rPr>
      </w:pPr>
      <w:r>
        <w:rPr>
          <w:sz w:val="24"/>
        </w:rPr>
        <w:t xml:space="preserve">ознакомление дошкольников с правилами поведения в общественных местах, в </w:t>
      </w:r>
      <w:proofErr w:type="spellStart"/>
      <w:r>
        <w:rPr>
          <w:sz w:val="24"/>
        </w:rPr>
        <w:t>различныхситуациях</w:t>
      </w:r>
      <w:proofErr w:type="spellEnd"/>
      <w:r>
        <w:rPr>
          <w:sz w:val="24"/>
        </w:rPr>
        <w:t xml:space="preserve"> общения со взрослыми людьми и сверстниками;</w:t>
      </w:r>
    </w:p>
    <w:p w:rsidR="0031531B" w:rsidRDefault="003B787D">
      <w:pPr>
        <w:pStyle w:val="a4"/>
        <w:numPr>
          <w:ilvl w:val="0"/>
          <w:numId w:val="76"/>
        </w:numPr>
        <w:tabs>
          <w:tab w:val="left" w:pos="1093"/>
        </w:tabs>
        <w:spacing w:line="285" w:lineRule="exact"/>
        <w:ind w:left="1093" w:hanging="215"/>
        <w:jc w:val="both"/>
        <w:rPr>
          <w:sz w:val="24"/>
        </w:rPr>
      </w:pPr>
      <w:r>
        <w:rPr>
          <w:sz w:val="24"/>
        </w:rPr>
        <w:t>привитие</w:t>
      </w:r>
      <w:r>
        <w:rPr>
          <w:spacing w:val="-8"/>
          <w:sz w:val="24"/>
        </w:rPr>
        <w:t xml:space="preserve"> </w:t>
      </w:r>
      <w:r>
        <w:rPr>
          <w:sz w:val="24"/>
        </w:rPr>
        <w:t>элементарных</w:t>
      </w:r>
      <w:r>
        <w:rPr>
          <w:spacing w:val="-8"/>
          <w:sz w:val="24"/>
        </w:rPr>
        <w:t xml:space="preserve"> </w:t>
      </w:r>
      <w:r>
        <w:rPr>
          <w:sz w:val="24"/>
        </w:rPr>
        <w:t>привычек</w:t>
      </w:r>
      <w:r>
        <w:rPr>
          <w:spacing w:val="-6"/>
          <w:sz w:val="24"/>
        </w:rPr>
        <w:t xml:space="preserve"> </w:t>
      </w:r>
      <w:r>
        <w:rPr>
          <w:sz w:val="24"/>
        </w:rPr>
        <w:t>по</w:t>
      </w:r>
      <w:r>
        <w:rPr>
          <w:spacing w:val="-2"/>
          <w:sz w:val="24"/>
        </w:rPr>
        <w:t xml:space="preserve"> </w:t>
      </w:r>
      <w:r>
        <w:rPr>
          <w:sz w:val="24"/>
        </w:rPr>
        <w:t>уходу</w:t>
      </w:r>
      <w:r>
        <w:rPr>
          <w:spacing w:val="-10"/>
          <w:sz w:val="24"/>
        </w:rPr>
        <w:t xml:space="preserve"> </w:t>
      </w:r>
      <w:r>
        <w:rPr>
          <w:sz w:val="24"/>
        </w:rPr>
        <w:t>за</w:t>
      </w:r>
      <w:r>
        <w:rPr>
          <w:spacing w:val="-5"/>
          <w:sz w:val="24"/>
        </w:rPr>
        <w:t xml:space="preserve"> </w:t>
      </w:r>
      <w:r>
        <w:rPr>
          <w:sz w:val="24"/>
        </w:rPr>
        <w:t>собой</w:t>
      </w:r>
      <w:r>
        <w:rPr>
          <w:spacing w:val="-5"/>
          <w:sz w:val="24"/>
        </w:rPr>
        <w:t xml:space="preserve"> </w:t>
      </w:r>
      <w:r>
        <w:rPr>
          <w:sz w:val="24"/>
        </w:rPr>
        <w:t>и</w:t>
      </w:r>
      <w:r>
        <w:rPr>
          <w:spacing w:val="-4"/>
          <w:sz w:val="24"/>
        </w:rPr>
        <w:t xml:space="preserve"> </w:t>
      </w:r>
      <w:r>
        <w:rPr>
          <w:sz w:val="24"/>
        </w:rPr>
        <w:t>своими</w:t>
      </w:r>
      <w:r>
        <w:rPr>
          <w:spacing w:val="-8"/>
          <w:sz w:val="24"/>
        </w:rPr>
        <w:t xml:space="preserve"> </w:t>
      </w:r>
      <w:r>
        <w:rPr>
          <w:spacing w:val="-2"/>
          <w:sz w:val="24"/>
        </w:rPr>
        <w:t>вещами;</w:t>
      </w:r>
    </w:p>
    <w:p w:rsidR="0031531B" w:rsidRDefault="003B787D">
      <w:pPr>
        <w:pStyle w:val="a4"/>
        <w:numPr>
          <w:ilvl w:val="0"/>
          <w:numId w:val="76"/>
        </w:numPr>
        <w:tabs>
          <w:tab w:val="left" w:pos="1093"/>
        </w:tabs>
        <w:spacing w:line="293" w:lineRule="exact"/>
        <w:ind w:left="1093" w:hanging="215"/>
        <w:jc w:val="both"/>
        <w:rPr>
          <w:sz w:val="24"/>
        </w:rPr>
      </w:pPr>
      <w:r>
        <w:rPr>
          <w:sz w:val="24"/>
        </w:rPr>
        <w:t>обучение</w:t>
      </w:r>
      <w:r>
        <w:rPr>
          <w:spacing w:val="-4"/>
          <w:sz w:val="24"/>
        </w:rPr>
        <w:t xml:space="preserve"> </w:t>
      </w:r>
      <w:r>
        <w:rPr>
          <w:sz w:val="24"/>
        </w:rPr>
        <w:t>элементарным</w:t>
      </w:r>
      <w:r>
        <w:rPr>
          <w:spacing w:val="-10"/>
          <w:sz w:val="24"/>
        </w:rPr>
        <w:t xml:space="preserve"> </w:t>
      </w:r>
      <w:r>
        <w:rPr>
          <w:sz w:val="24"/>
        </w:rPr>
        <w:t>правилам</w:t>
      </w:r>
      <w:r>
        <w:rPr>
          <w:spacing w:val="-5"/>
          <w:sz w:val="24"/>
        </w:rPr>
        <w:t xml:space="preserve"> </w:t>
      </w:r>
      <w:r>
        <w:rPr>
          <w:spacing w:val="-2"/>
          <w:sz w:val="24"/>
        </w:rPr>
        <w:t>этикета;</w:t>
      </w:r>
    </w:p>
    <w:p w:rsidR="0031531B" w:rsidRDefault="003B787D">
      <w:pPr>
        <w:pStyle w:val="a4"/>
        <w:numPr>
          <w:ilvl w:val="0"/>
          <w:numId w:val="76"/>
        </w:numPr>
        <w:tabs>
          <w:tab w:val="left" w:pos="1093"/>
        </w:tabs>
        <w:spacing w:before="2" w:line="237" w:lineRule="auto"/>
        <w:ind w:right="397" w:firstLine="778"/>
        <w:jc w:val="both"/>
        <w:rPr>
          <w:sz w:val="24"/>
        </w:rPr>
      </w:pPr>
      <w:r>
        <w:rPr>
          <w:sz w:val="24"/>
        </w:rPr>
        <w:t xml:space="preserve">формирование элементарных представлений об опасности контактов с </w:t>
      </w:r>
      <w:proofErr w:type="spellStart"/>
      <w:r>
        <w:rPr>
          <w:spacing w:val="-2"/>
          <w:sz w:val="24"/>
        </w:rPr>
        <w:t>незнакомымилюдьми</w:t>
      </w:r>
      <w:proofErr w:type="spellEnd"/>
      <w:r>
        <w:rPr>
          <w:spacing w:val="-2"/>
          <w:sz w:val="24"/>
        </w:rPr>
        <w:t>;</w:t>
      </w:r>
    </w:p>
    <w:p w:rsidR="0031531B" w:rsidRDefault="003B787D">
      <w:pPr>
        <w:pStyle w:val="a4"/>
        <w:numPr>
          <w:ilvl w:val="0"/>
          <w:numId w:val="76"/>
        </w:numPr>
        <w:tabs>
          <w:tab w:val="left" w:pos="1093"/>
        </w:tabs>
        <w:spacing w:before="4" w:line="242" w:lineRule="auto"/>
        <w:ind w:right="409" w:firstLine="778"/>
        <w:jc w:val="both"/>
        <w:rPr>
          <w:sz w:val="24"/>
        </w:rPr>
      </w:pPr>
      <w:r>
        <w:rPr>
          <w:sz w:val="24"/>
        </w:rPr>
        <w:t xml:space="preserve">обучение элементарным способам безопасного поведения в детском саду, в </w:t>
      </w:r>
      <w:proofErr w:type="spellStart"/>
      <w:r>
        <w:rPr>
          <w:sz w:val="24"/>
        </w:rPr>
        <w:t>совместнойигре</w:t>
      </w:r>
      <w:proofErr w:type="spellEnd"/>
      <w:r>
        <w:rPr>
          <w:sz w:val="24"/>
        </w:rPr>
        <w:t>, дома, в ситуации «Если «чужой» приходит в дом»;</w:t>
      </w:r>
    </w:p>
    <w:p w:rsidR="0031531B" w:rsidRDefault="003B787D">
      <w:pPr>
        <w:pStyle w:val="a4"/>
        <w:numPr>
          <w:ilvl w:val="0"/>
          <w:numId w:val="76"/>
        </w:numPr>
        <w:tabs>
          <w:tab w:val="left" w:pos="1093"/>
        </w:tabs>
        <w:spacing w:before="78"/>
        <w:ind w:right="398" w:firstLine="778"/>
        <w:jc w:val="both"/>
        <w:rPr>
          <w:sz w:val="24"/>
        </w:rPr>
      </w:pPr>
      <w:r>
        <w:rPr>
          <w:sz w:val="24"/>
        </w:rPr>
        <w:t>формирование элементарных</w:t>
      </w:r>
      <w:r>
        <w:rPr>
          <w:spacing w:val="-3"/>
          <w:sz w:val="24"/>
        </w:rPr>
        <w:t xml:space="preserve"> </w:t>
      </w:r>
      <w:r>
        <w:rPr>
          <w:sz w:val="24"/>
        </w:rPr>
        <w:t>представлений</w:t>
      </w:r>
      <w:r>
        <w:rPr>
          <w:spacing w:val="-3"/>
          <w:sz w:val="24"/>
        </w:rPr>
        <w:t xml:space="preserve"> </w:t>
      </w:r>
      <w:r>
        <w:rPr>
          <w:sz w:val="24"/>
        </w:rPr>
        <w:t>об</w:t>
      </w:r>
      <w:r>
        <w:rPr>
          <w:spacing w:val="-3"/>
          <w:sz w:val="24"/>
        </w:rPr>
        <w:t xml:space="preserve"> </w:t>
      </w:r>
      <w:r>
        <w:rPr>
          <w:sz w:val="24"/>
        </w:rPr>
        <w:t>опасностях</w:t>
      </w:r>
      <w:r>
        <w:rPr>
          <w:spacing w:val="-3"/>
          <w:sz w:val="24"/>
        </w:rPr>
        <w:t xml:space="preserve"> </w:t>
      </w:r>
      <w:r>
        <w:rPr>
          <w:sz w:val="24"/>
        </w:rPr>
        <w:t>леса, водоема</w:t>
      </w:r>
      <w:r>
        <w:rPr>
          <w:spacing w:val="-6"/>
          <w:sz w:val="24"/>
        </w:rPr>
        <w:t xml:space="preserve"> </w:t>
      </w:r>
      <w:r>
        <w:rPr>
          <w:sz w:val="24"/>
        </w:rPr>
        <w:t>в различное время года, правилах поведения с животными;</w:t>
      </w:r>
    </w:p>
    <w:p w:rsidR="0031531B" w:rsidRDefault="003B787D">
      <w:pPr>
        <w:pStyle w:val="a4"/>
        <w:numPr>
          <w:ilvl w:val="0"/>
          <w:numId w:val="76"/>
        </w:numPr>
        <w:tabs>
          <w:tab w:val="left" w:pos="1093"/>
        </w:tabs>
        <w:spacing w:line="290" w:lineRule="exact"/>
        <w:ind w:left="1093" w:hanging="215"/>
        <w:jc w:val="both"/>
        <w:rPr>
          <w:sz w:val="24"/>
        </w:rPr>
      </w:pPr>
      <w:r>
        <w:rPr>
          <w:sz w:val="24"/>
        </w:rPr>
        <w:t>формирование</w:t>
      </w:r>
      <w:r>
        <w:rPr>
          <w:spacing w:val="-3"/>
          <w:sz w:val="24"/>
        </w:rPr>
        <w:t xml:space="preserve"> </w:t>
      </w:r>
      <w:r>
        <w:rPr>
          <w:sz w:val="24"/>
        </w:rPr>
        <w:t>элементарных</w:t>
      </w:r>
      <w:r>
        <w:rPr>
          <w:spacing w:val="-9"/>
          <w:sz w:val="24"/>
        </w:rPr>
        <w:t xml:space="preserve"> </w:t>
      </w:r>
      <w:r>
        <w:rPr>
          <w:sz w:val="24"/>
        </w:rPr>
        <w:t>представлений</w:t>
      </w:r>
      <w:r>
        <w:rPr>
          <w:spacing w:val="-8"/>
          <w:sz w:val="24"/>
        </w:rPr>
        <w:t xml:space="preserve"> </w:t>
      </w:r>
      <w:r>
        <w:rPr>
          <w:sz w:val="24"/>
        </w:rPr>
        <w:t>о</w:t>
      </w:r>
      <w:r>
        <w:rPr>
          <w:spacing w:val="-6"/>
          <w:sz w:val="24"/>
        </w:rPr>
        <w:t xml:space="preserve"> </w:t>
      </w:r>
      <w:r>
        <w:rPr>
          <w:sz w:val="24"/>
        </w:rPr>
        <w:t>здоровье</w:t>
      </w:r>
      <w:r>
        <w:rPr>
          <w:spacing w:val="-10"/>
          <w:sz w:val="24"/>
        </w:rPr>
        <w:t xml:space="preserve"> </w:t>
      </w:r>
      <w:r>
        <w:rPr>
          <w:sz w:val="24"/>
        </w:rPr>
        <w:t>и</w:t>
      </w:r>
      <w:r>
        <w:rPr>
          <w:spacing w:val="-5"/>
          <w:sz w:val="24"/>
        </w:rPr>
        <w:t xml:space="preserve"> </w:t>
      </w:r>
      <w:r>
        <w:rPr>
          <w:sz w:val="24"/>
        </w:rPr>
        <w:t>способах</w:t>
      </w:r>
      <w:r>
        <w:rPr>
          <w:spacing w:val="-10"/>
          <w:sz w:val="24"/>
        </w:rPr>
        <w:t xml:space="preserve"> </w:t>
      </w:r>
      <w:r>
        <w:rPr>
          <w:sz w:val="24"/>
        </w:rPr>
        <w:t>его</w:t>
      </w:r>
      <w:r>
        <w:rPr>
          <w:spacing w:val="-6"/>
          <w:sz w:val="24"/>
        </w:rPr>
        <w:t xml:space="preserve"> </w:t>
      </w:r>
      <w:r>
        <w:rPr>
          <w:spacing w:val="-2"/>
          <w:sz w:val="24"/>
        </w:rPr>
        <w:t>сохранения;</w:t>
      </w:r>
    </w:p>
    <w:p w:rsidR="0031531B" w:rsidRDefault="003B787D">
      <w:pPr>
        <w:pStyle w:val="a4"/>
        <w:numPr>
          <w:ilvl w:val="0"/>
          <w:numId w:val="76"/>
        </w:numPr>
        <w:tabs>
          <w:tab w:val="left" w:pos="1093"/>
        </w:tabs>
        <w:ind w:right="401" w:firstLine="778"/>
        <w:jc w:val="both"/>
        <w:rPr>
          <w:sz w:val="24"/>
        </w:rPr>
      </w:pPr>
      <w:r>
        <w:rPr>
          <w:sz w:val="24"/>
        </w:rPr>
        <w:t xml:space="preserve">обучение простейшим правилам безопасности на дороге: опасности проезжей части, алгоритм перехода проезжей части, знаки «Пешеходный переход», сигналы пешеходного </w:t>
      </w:r>
      <w:r>
        <w:rPr>
          <w:spacing w:val="-2"/>
          <w:sz w:val="24"/>
        </w:rPr>
        <w:t>светофора.</w:t>
      </w:r>
    </w:p>
    <w:p w:rsidR="0031531B" w:rsidRDefault="003B787D">
      <w:pPr>
        <w:pStyle w:val="a4"/>
        <w:numPr>
          <w:ilvl w:val="0"/>
          <w:numId w:val="76"/>
        </w:numPr>
        <w:tabs>
          <w:tab w:val="left" w:pos="1093"/>
        </w:tabs>
        <w:spacing w:before="3"/>
        <w:ind w:right="404" w:firstLine="778"/>
        <w:jc w:val="both"/>
        <w:rPr>
          <w:sz w:val="24"/>
        </w:rPr>
      </w:pPr>
      <w:r>
        <w:rPr>
          <w:sz w:val="24"/>
        </w:rPr>
        <w:t>формирование элементарных представлений о причинах пожара и действиях при возникновении возгорания и задымления.</w:t>
      </w:r>
    </w:p>
    <w:p w:rsidR="0031531B" w:rsidRDefault="003B787D">
      <w:pPr>
        <w:pStyle w:val="3"/>
        <w:spacing w:before="273" w:line="275" w:lineRule="exact"/>
        <w:ind w:left="1036"/>
        <w:jc w:val="both"/>
      </w:pPr>
      <w:r>
        <w:t>Речевое</w:t>
      </w:r>
      <w:r>
        <w:rPr>
          <w:spacing w:val="1"/>
        </w:rPr>
        <w:t xml:space="preserve"> </w:t>
      </w:r>
      <w:r>
        <w:rPr>
          <w:spacing w:val="-2"/>
        </w:rPr>
        <w:t>развитие</w:t>
      </w:r>
    </w:p>
    <w:p w:rsidR="0031531B" w:rsidRDefault="003B787D">
      <w:pPr>
        <w:pStyle w:val="a3"/>
        <w:ind w:left="316" w:right="396"/>
      </w:pPr>
      <w:r>
        <w:t>При формировании у обучающихся с УО академических навыков в части, формируемой участниками образовательных отношений, используются парциальные программы для детей с УО по речевому</w:t>
      </w:r>
      <w:r>
        <w:rPr>
          <w:spacing w:val="-2"/>
        </w:rPr>
        <w:t xml:space="preserve"> </w:t>
      </w:r>
      <w:r>
        <w:t>и математическому развитию, конструированию:</w:t>
      </w:r>
    </w:p>
    <w:p w:rsidR="0031531B" w:rsidRDefault="003B787D">
      <w:pPr>
        <w:pStyle w:val="a3"/>
        <w:ind w:left="316" w:right="410"/>
      </w:pPr>
      <w:r>
        <w:t>- Филичева Т.Б., Чиркина Г.В., Туманова Т.В., Миронова С.А., Лагутина А.В. Коррекция нарушений речи. Программы дошкольных образовательных учреждений компенсирующего вида для детей с нарушением речи.</w:t>
      </w:r>
    </w:p>
    <w:p w:rsidR="0031531B" w:rsidRDefault="0031531B">
      <w:pPr>
        <w:pStyle w:val="a3"/>
        <w:spacing w:before="2"/>
        <w:ind w:left="0" w:firstLine="0"/>
        <w:jc w:val="left"/>
      </w:pPr>
    </w:p>
    <w:p w:rsidR="0031531B" w:rsidRDefault="003B787D">
      <w:pPr>
        <w:pStyle w:val="3"/>
        <w:spacing w:line="275" w:lineRule="exact"/>
        <w:ind w:left="1036"/>
        <w:jc w:val="both"/>
      </w:pPr>
      <w:r>
        <w:t>Художественно-эстетическое</w:t>
      </w:r>
      <w:r>
        <w:rPr>
          <w:spacing w:val="-6"/>
        </w:rPr>
        <w:t xml:space="preserve"> </w:t>
      </w:r>
      <w:r>
        <w:rPr>
          <w:spacing w:val="-2"/>
        </w:rPr>
        <w:t>развитие</w:t>
      </w:r>
    </w:p>
    <w:p w:rsidR="0031531B" w:rsidRDefault="003B787D">
      <w:pPr>
        <w:pStyle w:val="a3"/>
        <w:ind w:left="316" w:right="395"/>
      </w:pPr>
      <w:r>
        <w:t xml:space="preserve">Для развития художественных представлений и умений используется программа - </w:t>
      </w:r>
      <w:proofErr w:type="spellStart"/>
      <w:r>
        <w:t>Екжанова</w:t>
      </w:r>
      <w:proofErr w:type="spellEnd"/>
      <w:r>
        <w:t xml:space="preserve"> Е.А., </w:t>
      </w:r>
      <w:proofErr w:type="spellStart"/>
      <w:r>
        <w:t>Стребелева</w:t>
      </w:r>
      <w:proofErr w:type="spellEnd"/>
      <w:r>
        <w:t xml:space="preserve">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На специально организованных занятиях происходит знакомство детей с основными изобразительными средствами и техниками изображения, формирование интереса к художественной деятельности, самостоятельности и активности.</w:t>
      </w:r>
    </w:p>
    <w:p w:rsidR="0031531B" w:rsidRDefault="003B787D">
      <w:pPr>
        <w:pStyle w:val="a3"/>
        <w:spacing w:before="4"/>
        <w:ind w:left="316" w:right="391"/>
      </w:pPr>
      <w:r>
        <w:t xml:space="preserve">Моторная неловкость и сниженная мотивация обучающихся с УО влияют на формирование изобразительных навыков. Пальцы рук неловки, малоподвижны, движения их неточные или несогласованные, многие держат ложку в кулаке, не могут застегнуть пуговицы, зашнуровать ботинки. </w:t>
      </w:r>
      <w:proofErr w:type="spellStart"/>
      <w:r>
        <w:t>Несформированность</w:t>
      </w:r>
      <w:proofErr w:type="spellEnd"/>
      <w:r>
        <w:t xml:space="preserve"> графических навыков и умений мешает</w:t>
      </w:r>
      <w:r>
        <w:rPr>
          <w:spacing w:val="80"/>
          <w:w w:val="150"/>
        </w:rPr>
        <w:t xml:space="preserve"> </w:t>
      </w:r>
      <w:r>
        <w:t>ребенку</w:t>
      </w:r>
      <w:r>
        <w:rPr>
          <w:spacing w:val="80"/>
          <w:w w:val="150"/>
        </w:rPr>
        <w:t xml:space="preserve"> </w:t>
      </w:r>
      <w:r>
        <w:t>выражать</w:t>
      </w:r>
      <w:r>
        <w:rPr>
          <w:spacing w:val="80"/>
          <w:w w:val="150"/>
        </w:rPr>
        <w:t xml:space="preserve"> </w:t>
      </w:r>
      <w:r>
        <w:t>в</w:t>
      </w:r>
      <w:r>
        <w:rPr>
          <w:spacing w:val="80"/>
          <w:w w:val="150"/>
        </w:rPr>
        <w:t xml:space="preserve"> </w:t>
      </w:r>
      <w:r>
        <w:t>рисунках</w:t>
      </w:r>
      <w:r>
        <w:rPr>
          <w:spacing w:val="80"/>
          <w:w w:val="150"/>
        </w:rPr>
        <w:t xml:space="preserve"> </w:t>
      </w:r>
      <w:r>
        <w:t>задуманное,</w:t>
      </w:r>
      <w:r>
        <w:rPr>
          <w:spacing w:val="38"/>
        </w:rPr>
        <w:t xml:space="preserve">  </w:t>
      </w:r>
      <w:r>
        <w:t>адекватно</w:t>
      </w:r>
      <w:r>
        <w:rPr>
          <w:spacing w:val="80"/>
          <w:w w:val="150"/>
        </w:rPr>
        <w:t xml:space="preserve"> </w:t>
      </w:r>
      <w:r>
        <w:t>изображать</w:t>
      </w:r>
      <w:r>
        <w:rPr>
          <w:spacing w:val="80"/>
          <w:w w:val="150"/>
        </w:rPr>
        <w:t xml:space="preserve"> </w:t>
      </w:r>
      <w:r>
        <w:t>предметы</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4"/>
        <w:ind w:left="316" w:right="394" w:firstLine="0"/>
      </w:pPr>
      <w:r>
        <w:lastRenderedPageBreak/>
        <w:t>объективного мира и затрудняет развитие познания и эстетического восприятия. Все это говорит о том, что с детьми с УО, целесообразно проводить специальную работу по формированию навыков рисования с помощью нетрадиционных методик. Для этих целей используется пособие Никитиной А. В. «Нетрадиционные техники рисования в детском саду». Нетрадиционные техники рисования позволяют быстро добиться желаемых результатов. Подбор доступных для ребенка с УО методов рисования позволяет создать положительную мотивацию к художественной деятельности, стимулирует развитие самостоятельности и инициативности.</w:t>
      </w:r>
    </w:p>
    <w:p w:rsidR="0031531B" w:rsidRDefault="003B787D">
      <w:pPr>
        <w:pStyle w:val="a3"/>
        <w:spacing w:before="1"/>
        <w:ind w:left="316" w:right="404" w:firstLine="706"/>
      </w:pPr>
      <w:r>
        <w:t>В</w:t>
      </w:r>
      <w:r>
        <w:rPr>
          <w:spacing w:val="-2"/>
        </w:rPr>
        <w:t xml:space="preserve"> </w:t>
      </w:r>
      <w:r>
        <w:t>музыкальном</w:t>
      </w:r>
      <w:r>
        <w:rPr>
          <w:spacing w:val="-3"/>
        </w:rPr>
        <w:t xml:space="preserve"> </w:t>
      </w:r>
      <w:r>
        <w:t>воспитании в работе</w:t>
      </w:r>
      <w:r>
        <w:rPr>
          <w:spacing w:val="-1"/>
        </w:rPr>
        <w:t xml:space="preserve"> </w:t>
      </w:r>
      <w:r>
        <w:t>с</w:t>
      </w:r>
      <w:r>
        <w:rPr>
          <w:spacing w:val="-1"/>
        </w:rPr>
        <w:t xml:space="preserve"> </w:t>
      </w:r>
      <w:r>
        <w:t>обучающимися с</w:t>
      </w:r>
      <w:r>
        <w:rPr>
          <w:spacing w:val="-1"/>
        </w:rPr>
        <w:t xml:space="preserve"> </w:t>
      </w:r>
      <w:r>
        <w:t>УО</w:t>
      </w:r>
      <w:r>
        <w:rPr>
          <w:spacing w:val="-1"/>
        </w:rPr>
        <w:t xml:space="preserve"> </w:t>
      </w:r>
      <w:r>
        <w:t>используется</w:t>
      </w:r>
      <w:r>
        <w:rPr>
          <w:spacing w:val="-1"/>
        </w:rPr>
        <w:t xml:space="preserve"> </w:t>
      </w:r>
      <w:r>
        <w:t>парциальная программа: Костина Э.П. Камертон. Программа музыкального образования детей раннего и дошкольного возраста;</w:t>
      </w:r>
    </w:p>
    <w:p w:rsidR="0031531B" w:rsidRDefault="0031531B">
      <w:pPr>
        <w:pStyle w:val="a3"/>
        <w:ind w:left="0" w:firstLine="0"/>
        <w:jc w:val="left"/>
      </w:pPr>
    </w:p>
    <w:p w:rsidR="0031531B" w:rsidRDefault="003B787D">
      <w:pPr>
        <w:pStyle w:val="3"/>
        <w:spacing w:line="275" w:lineRule="exact"/>
        <w:ind w:left="1036"/>
        <w:jc w:val="both"/>
      </w:pPr>
      <w:r>
        <w:t xml:space="preserve">Физическое </w:t>
      </w:r>
      <w:r>
        <w:rPr>
          <w:spacing w:val="-2"/>
        </w:rPr>
        <w:t>развитие</w:t>
      </w:r>
    </w:p>
    <w:p w:rsidR="0031531B" w:rsidRDefault="003B787D">
      <w:pPr>
        <w:pStyle w:val="a3"/>
        <w:ind w:left="316" w:right="403" w:firstLine="778"/>
      </w:pPr>
      <w:r>
        <w:t>Для развития основных видов движений, координации, силы и выносливости у обучающихся</w:t>
      </w:r>
      <w:r>
        <w:rPr>
          <w:spacing w:val="40"/>
        </w:rPr>
        <w:t xml:space="preserve"> </w:t>
      </w:r>
      <w:r>
        <w:t>с</w:t>
      </w:r>
      <w:r>
        <w:rPr>
          <w:spacing w:val="40"/>
        </w:rPr>
        <w:t xml:space="preserve"> </w:t>
      </w:r>
      <w:r>
        <w:t>УО</w:t>
      </w:r>
      <w:r>
        <w:rPr>
          <w:spacing w:val="40"/>
        </w:rPr>
        <w:t xml:space="preserve"> </w:t>
      </w:r>
      <w:r>
        <w:t>используется</w:t>
      </w:r>
      <w:r>
        <w:rPr>
          <w:spacing w:val="40"/>
        </w:rPr>
        <w:t xml:space="preserve"> </w:t>
      </w:r>
      <w:r>
        <w:t xml:space="preserve">программа Игнатова Л.В, </w:t>
      </w:r>
      <w:proofErr w:type="spellStart"/>
      <w:r>
        <w:t>Волик</w:t>
      </w:r>
      <w:proofErr w:type="spellEnd"/>
      <w:r>
        <w:t xml:space="preserve"> О.И. Программа укрепления здоровья детей в коррекционных группах Программа предусматривает обучение детей общеразвивающим упражнениям, основным видам движений, упражнениям с предметами, на развитие равновесия, обучение воспитанников спортивным и эстафетным </w:t>
      </w:r>
      <w:r>
        <w:rPr>
          <w:spacing w:val="-2"/>
        </w:rPr>
        <w:t>играм.</w:t>
      </w:r>
    </w:p>
    <w:p w:rsidR="0031531B" w:rsidRDefault="003B787D">
      <w:pPr>
        <w:pStyle w:val="a3"/>
        <w:ind w:left="316" w:right="400"/>
      </w:pPr>
      <w:r>
        <w:t>Также ведется работа по развитию физических качеств и двигательных навыков. Задача работы в данный период, чтобы к моменту поступления в школу обучающиеся с УО имели определенный запас двигательных навыков и умений, физических качеств, по возможности хорошую координацию движений, что позволит детям с УО успешно справляться с нагрузками в школе, сохранять правильную осанку на уроках, проявлять усидчивость и волевые усилия.</w:t>
      </w:r>
    </w:p>
    <w:p w:rsidR="0031531B" w:rsidRDefault="003B787D">
      <w:pPr>
        <w:pStyle w:val="a3"/>
        <w:ind w:left="316" w:right="397"/>
      </w:pPr>
      <w:r>
        <w:t>Для формирования основ здорового образа жизни в работе с детьми с</w:t>
      </w:r>
      <w:r>
        <w:rPr>
          <w:spacing w:val="40"/>
        </w:rPr>
        <w:t xml:space="preserve"> </w:t>
      </w:r>
      <w:r>
        <w:t>УО</w:t>
      </w:r>
      <w:r>
        <w:rPr>
          <w:spacing w:val="40"/>
        </w:rPr>
        <w:t xml:space="preserve"> </w:t>
      </w:r>
      <w:r>
        <w:t xml:space="preserve">на начальном этапе дошкольников обучают простейшим способам закаливания – </w:t>
      </w:r>
      <w:proofErr w:type="spellStart"/>
      <w:r>
        <w:t>босохождению</w:t>
      </w:r>
      <w:proofErr w:type="spellEnd"/>
      <w:r>
        <w:t xml:space="preserve">. На основном и пропедевтическом этапах обучения ведется работа по формированию рационального дыхания и правильной осанки. Для снятия эмоционального напряжения, профилактики поведенческих отклонений используются комплексы </w:t>
      </w:r>
      <w:proofErr w:type="spellStart"/>
      <w:r>
        <w:rPr>
          <w:spacing w:val="-2"/>
        </w:rPr>
        <w:t>психогимнастики</w:t>
      </w:r>
      <w:proofErr w:type="spellEnd"/>
      <w:r>
        <w:rPr>
          <w:spacing w:val="-2"/>
        </w:rPr>
        <w:t>.</w:t>
      </w:r>
    </w:p>
    <w:p w:rsidR="0031531B" w:rsidRDefault="0031531B">
      <w:pPr>
        <w:pStyle w:val="a3"/>
        <w:ind w:left="0" w:firstLine="0"/>
        <w:jc w:val="left"/>
      </w:pPr>
    </w:p>
    <w:p w:rsidR="0031531B" w:rsidRDefault="0031531B">
      <w:pPr>
        <w:pStyle w:val="a3"/>
        <w:ind w:left="0" w:firstLine="0"/>
        <w:jc w:val="left"/>
      </w:pPr>
    </w:p>
    <w:p w:rsidR="0031531B" w:rsidRDefault="0031531B">
      <w:pPr>
        <w:pStyle w:val="a3"/>
        <w:spacing w:before="3"/>
        <w:ind w:left="0" w:firstLine="0"/>
        <w:jc w:val="left"/>
      </w:pPr>
    </w:p>
    <w:p w:rsidR="0031531B" w:rsidRDefault="003B787D">
      <w:pPr>
        <w:pStyle w:val="1"/>
        <w:spacing w:line="242" w:lineRule="auto"/>
        <w:ind w:left="4138" w:hanging="3280"/>
      </w:pPr>
      <w:bookmarkStart w:id="17" w:name="ПЕДАГОГИЧЕСКАЯ_ДИАГНОСТИКА_ДОСТИЖЕНИЯ_ПЛ"/>
      <w:bookmarkEnd w:id="17"/>
      <w:r>
        <w:t>ПЕДАГОГИЧЕСКАЯ</w:t>
      </w:r>
      <w:r>
        <w:rPr>
          <w:spacing w:val="-12"/>
        </w:rPr>
        <w:t xml:space="preserve"> </w:t>
      </w:r>
      <w:r>
        <w:t>ДИАГНОСТИКА</w:t>
      </w:r>
      <w:r>
        <w:rPr>
          <w:spacing w:val="-9"/>
        </w:rPr>
        <w:t xml:space="preserve"> </w:t>
      </w:r>
      <w:r>
        <w:t>ДОСТИЖЕНИЯ</w:t>
      </w:r>
      <w:r>
        <w:rPr>
          <w:spacing w:val="-10"/>
        </w:rPr>
        <w:t xml:space="preserve"> </w:t>
      </w:r>
      <w:r>
        <w:t xml:space="preserve">ПЛАНИРУЕМЫХ </w:t>
      </w:r>
      <w:r>
        <w:rPr>
          <w:spacing w:val="-2"/>
        </w:rPr>
        <w:t>РЕЗУЛЬТАТОВ</w:t>
      </w:r>
    </w:p>
    <w:p w:rsidR="0031531B" w:rsidRDefault="003B787D">
      <w:pPr>
        <w:pStyle w:val="a3"/>
        <w:spacing w:before="269"/>
        <w:ind w:left="316" w:right="401"/>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31531B" w:rsidRDefault="003B787D">
      <w:pPr>
        <w:pStyle w:val="a3"/>
        <w:spacing w:before="3"/>
        <w:ind w:left="316" w:right="398"/>
      </w:pPr>
      <w:r>
        <w:t xml:space="preserve">Концептуальные основания такой оценки определяются требованиями </w:t>
      </w:r>
      <w:hyperlink r:id="rId11">
        <w:r>
          <w:t>Федерального</w:t>
        </w:r>
      </w:hyperlink>
      <w:r>
        <w:t xml:space="preserve"> </w:t>
      </w:r>
      <w:hyperlink r:id="rId12">
        <w:r>
          <w:t>закона</w:t>
        </w:r>
      </w:hyperlink>
      <w:r>
        <w:t xml:space="preserve"> от 29 декабря 2012 г. N 273-ФЗ "Об образовании в Российской Федерации" </w:t>
      </w:r>
      <w:r>
        <w:rPr>
          <w:vertAlign w:val="superscript"/>
        </w:rPr>
        <w:t>2</w:t>
      </w:r>
      <w:r>
        <w:t xml:space="preserve">, а также </w:t>
      </w:r>
      <w:hyperlink r:id="rId13">
        <w:r>
          <w:t>Стандарта,</w:t>
        </w:r>
      </w:hyperlink>
      <w:r>
        <w:t xml:space="preserve"> в котором определены государственные гарантии качества образования.</w:t>
      </w:r>
    </w:p>
    <w:p w:rsidR="0031531B" w:rsidRDefault="003B787D">
      <w:pPr>
        <w:pStyle w:val="a3"/>
        <w:ind w:left="316" w:right="401"/>
      </w:pPr>
      <w:r>
        <w:t>Оценивание качества, то есть оценивание соответствия образовательной</w:t>
      </w:r>
      <w:r>
        <w:rPr>
          <w:spacing w:val="40"/>
        </w:rPr>
        <w:t xml:space="preserve"> </w:t>
      </w:r>
      <w:r>
        <w:t xml:space="preserve">деятельности, реализуемой Организацией, заданным требованиям </w:t>
      </w:r>
      <w:hyperlink r:id="rId14">
        <w:r>
          <w:t>Стандарта</w:t>
        </w:r>
      </w:hyperlink>
      <w:r>
        <w:t xml:space="preserve"> и Программы в дошкольном образовании обучающихся с УО, направлено в первую очередь на оценивание созданных Организацией условий в процессе образовательной деятельности.</w:t>
      </w:r>
    </w:p>
    <w:p w:rsidR="0031531B" w:rsidRDefault="003B787D">
      <w:pPr>
        <w:pStyle w:val="a3"/>
        <w:spacing w:before="5" w:line="237" w:lineRule="auto"/>
        <w:ind w:left="316" w:right="406"/>
      </w:pPr>
      <w:r>
        <w:t>Программой не предусматривается оценивание качества образовательной деятельности Организации на основе достижения детьми с УО планируемых результатов освоения Программы.</w:t>
      </w:r>
    </w:p>
    <w:p w:rsidR="0031531B" w:rsidRDefault="003B787D">
      <w:pPr>
        <w:pStyle w:val="a3"/>
        <w:spacing w:before="4" w:line="275" w:lineRule="exact"/>
        <w:ind w:left="1099" w:firstLine="0"/>
      </w:pPr>
      <w:r>
        <w:t>Целевые</w:t>
      </w:r>
      <w:r>
        <w:rPr>
          <w:spacing w:val="-11"/>
        </w:rPr>
        <w:t xml:space="preserve"> </w:t>
      </w:r>
      <w:r>
        <w:t>ориентиры,</w:t>
      </w:r>
      <w:r>
        <w:rPr>
          <w:spacing w:val="-5"/>
        </w:rPr>
        <w:t xml:space="preserve"> </w:t>
      </w:r>
      <w:r>
        <w:t>представленные</w:t>
      </w:r>
      <w:r>
        <w:rPr>
          <w:spacing w:val="-4"/>
        </w:rPr>
        <w:t xml:space="preserve"> </w:t>
      </w:r>
      <w:r>
        <w:t>в</w:t>
      </w:r>
      <w:r>
        <w:rPr>
          <w:spacing w:val="-13"/>
        </w:rPr>
        <w:t xml:space="preserve"> </w:t>
      </w:r>
      <w:r>
        <w:rPr>
          <w:spacing w:val="-2"/>
        </w:rPr>
        <w:t>Программе:</w:t>
      </w:r>
    </w:p>
    <w:p w:rsidR="0031531B" w:rsidRDefault="003B787D">
      <w:pPr>
        <w:pStyle w:val="a3"/>
        <w:spacing w:line="275" w:lineRule="exact"/>
        <w:ind w:left="1036" w:firstLine="0"/>
      </w:pPr>
      <w:r>
        <w:t>не</w:t>
      </w:r>
      <w:r>
        <w:rPr>
          <w:spacing w:val="-8"/>
        </w:rPr>
        <w:t xml:space="preserve"> </w:t>
      </w:r>
      <w:r>
        <w:t>подлежат</w:t>
      </w:r>
      <w:r>
        <w:rPr>
          <w:spacing w:val="-4"/>
        </w:rPr>
        <w:t xml:space="preserve"> </w:t>
      </w:r>
      <w:r>
        <w:t>непосредственной</w:t>
      </w:r>
      <w:r>
        <w:rPr>
          <w:spacing w:val="-12"/>
        </w:rPr>
        <w:t xml:space="preserve"> </w:t>
      </w:r>
      <w:r>
        <w:rPr>
          <w:spacing w:val="-2"/>
        </w:rPr>
        <w:t>оценке;</w:t>
      </w:r>
    </w:p>
    <w:p w:rsidR="0031531B" w:rsidRDefault="003B787D">
      <w:pPr>
        <w:pStyle w:val="a3"/>
        <w:spacing w:before="2"/>
        <w:ind w:left="316" w:right="404"/>
      </w:pPr>
      <w:r>
        <w:t>не являются непосредственным основанием оценки как итогового, так и промежуточного уровня развития обучающихся с УО;</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6" w:line="237" w:lineRule="auto"/>
        <w:ind w:left="316" w:right="401"/>
      </w:pPr>
      <w:r>
        <w:lastRenderedPageBreak/>
        <w:t>не являются основанием для их формального сравнения с реальными достижениями обучающихся с УО;</w:t>
      </w:r>
    </w:p>
    <w:p w:rsidR="0031531B" w:rsidRDefault="003B787D">
      <w:pPr>
        <w:pStyle w:val="a3"/>
        <w:spacing w:before="6" w:line="237" w:lineRule="auto"/>
        <w:ind w:left="1036" w:right="233" w:firstLine="0"/>
      </w:pPr>
      <w:r>
        <w:t>не являются основой объективной оценки соответствия, установленным требованиям образовательной деятельности и подготовки обучающихся;</w:t>
      </w:r>
    </w:p>
    <w:p w:rsidR="0031531B" w:rsidRDefault="003B787D">
      <w:pPr>
        <w:pStyle w:val="a3"/>
        <w:spacing w:before="3" w:line="275" w:lineRule="exact"/>
        <w:ind w:left="1036" w:firstLine="0"/>
      </w:pPr>
      <w:r>
        <w:t>не</w:t>
      </w:r>
      <w:r>
        <w:rPr>
          <w:spacing w:val="-10"/>
        </w:rPr>
        <w:t xml:space="preserve"> </w:t>
      </w:r>
      <w:r>
        <w:t>являются</w:t>
      </w:r>
      <w:r>
        <w:rPr>
          <w:spacing w:val="-9"/>
        </w:rPr>
        <w:t xml:space="preserve"> </w:t>
      </w:r>
      <w:r>
        <w:t>непосредственным</w:t>
      </w:r>
      <w:r>
        <w:rPr>
          <w:spacing w:val="-11"/>
        </w:rPr>
        <w:t xml:space="preserve"> </w:t>
      </w:r>
      <w:r>
        <w:t>основанием</w:t>
      </w:r>
      <w:r>
        <w:rPr>
          <w:spacing w:val="-4"/>
        </w:rPr>
        <w:t xml:space="preserve"> </w:t>
      </w:r>
      <w:r>
        <w:t>при</w:t>
      </w:r>
      <w:r>
        <w:rPr>
          <w:spacing w:val="-8"/>
        </w:rPr>
        <w:t xml:space="preserve"> </w:t>
      </w:r>
      <w:r>
        <w:t>оценке</w:t>
      </w:r>
      <w:r>
        <w:rPr>
          <w:spacing w:val="-6"/>
        </w:rPr>
        <w:t xml:space="preserve"> </w:t>
      </w:r>
      <w:r>
        <w:t>качества</w:t>
      </w:r>
      <w:r>
        <w:rPr>
          <w:spacing w:val="-10"/>
        </w:rPr>
        <w:t xml:space="preserve"> </w:t>
      </w:r>
      <w:r>
        <w:rPr>
          <w:spacing w:val="-2"/>
        </w:rPr>
        <w:t>образования.</w:t>
      </w:r>
    </w:p>
    <w:p w:rsidR="0031531B" w:rsidRDefault="003B787D">
      <w:pPr>
        <w:pStyle w:val="a3"/>
        <w:ind w:left="316" w:right="404"/>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31531B" w:rsidRDefault="003B787D">
      <w:pPr>
        <w:pStyle w:val="a3"/>
        <w:ind w:left="316" w:right="400"/>
      </w:pPr>
      <w:r>
        <w:t>Программа строится на основе общих закономерностей развития личности обучающихся дошкольного возраста с УО с учетом сенситивных периодов в развитии. Обучающиеся с различными недостатками в физическом и (или) психическом</w:t>
      </w:r>
      <w:r>
        <w:rPr>
          <w:spacing w:val="40"/>
        </w:rPr>
        <w:t xml:space="preserve"> </w:t>
      </w:r>
      <w:r>
        <w:t>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1531B" w:rsidRDefault="003B787D">
      <w:pPr>
        <w:pStyle w:val="a3"/>
        <w:spacing w:before="8" w:line="237" w:lineRule="auto"/>
        <w:ind w:left="316" w:right="399"/>
      </w:pPr>
      <w: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w:t>
      </w:r>
      <w:r>
        <w:rPr>
          <w:spacing w:val="-2"/>
        </w:rPr>
        <w:t>включающая:</w:t>
      </w:r>
    </w:p>
    <w:p w:rsidR="0031531B" w:rsidRDefault="003B787D">
      <w:pPr>
        <w:pStyle w:val="a4"/>
        <w:numPr>
          <w:ilvl w:val="0"/>
          <w:numId w:val="75"/>
        </w:numPr>
        <w:tabs>
          <w:tab w:val="left" w:pos="1346"/>
        </w:tabs>
        <w:spacing w:before="10" w:line="237" w:lineRule="auto"/>
        <w:ind w:right="405" w:firstLine="720"/>
        <w:rPr>
          <w:sz w:val="24"/>
        </w:rPr>
      </w:pPr>
      <w:r>
        <w:rPr>
          <w:sz w:val="24"/>
        </w:rPr>
        <w:t>педагогические</w:t>
      </w:r>
      <w:r>
        <w:rPr>
          <w:spacing w:val="40"/>
          <w:sz w:val="24"/>
        </w:rPr>
        <w:t xml:space="preserve"> </w:t>
      </w:r>
      <w:r>
        <w:rPr>
          <w:sz w:val="24"/>
        </w:rPr>
        <w:t>наблюдения,</w:t>
      </w:r>
      <w:r>
        <w:rPr>
          <w:spacing w:val="40"/>
          <w:sz w:val="24"/>
        </w:rPr>
        <w:t xml:space="preserve"> </w:t>
      </w:r>
      <w:r>
        <w:rPr>
          <w:sz w:val="24"/>
        </w:rPr>
        <w:t>педагогическую</w:t>
      </w:r>
      <w:r>
        <w:rPr>
          <w:spacing w:val="40"/>
          <w:sz w:val="24"/>
        </w:rPr>
        <w:t xml:space="preserve"> </w:t>
      </w:r>
      <w:r>
        <w:rPr>
          <w:sz w:val="24"/>
        </w:rPr>
        <w:t>диагностику,</w:t>
      </w:r>
      <w:r>
        <w:rPr>
          <w:spacing w:val="40"/>
          <w:sz w:val="24"/>
        </w:rPr>
        <w:t xml:space="preserve"> </w:t>
      </w:r>
      <w:r>
        <w:rPr>
          <w:sz w:val="24"/>
        </w:rPr>
        <w:t>связанную</w:t>
      </w:r>
      <w:r>
        <w:rPr>
          <w:spacing w:val="40"/>
          <w:sz w:val="24"/>
        </w:rPr>
        <w:t xml:space="preserve"> </w:t>
      </w:r>
      <w:r>
        <w:rPr>
          <w:sz w:val="24"/>
        </w:rPr>
        <w:t>с</w:t>
      </w:r>
      <w:r>
        <w:rPr>
          <w:spacing w:val="40"/>
          <w:sz w:val="24"/>
        </w:rPr>
        <w:t xml:space="preserve"> </w:t>
      </w:r>
      <w:r>
        <w:rPr>
          <w:sz w:val="24"/>
        </w:rPr>
        <w:t>оценкой эффективности педагогических действий с целью их дальнейшей оптимизации;</w:t>
      </w:r>
    </w:p>
    <w:p w:rsidR="0031531B" w:rsidRDefault="003B787D">
      <w:pPr>
        <w:pStyle w:val="a4"/>
        <w:numPr>
          <w:ilvl w:val="0"/>
          <w:numId w:val="75"/>
        </w:numPr>
        <w:tabs>
          <w:tab w:val="left" w:pos="1351"/>
        </w:tabs>
        <w:spacing w:line="242" w:lineRule="auto"/>
        <w:ind w:right="406" w:firstLine="720"/>
        <w:rPr>
          <w:sz w:val="24"/>
        </w:rPr>
      </w:pPr>
      <w:r>
        <w:rPr>
          <w:sz w:val="24"/>
        </w:rPr>
        <w:t>детские</w:t>
      </w:r>
      <w:r>
        <w:rPr>
          <w:spacing w:val="40"/>
          <w:sz w:val="24"/>
        </w:rPr>
        <w:t xml:space="preserve"> </w:t>
      </w:r>
      <w:r>
        <w:rPr>
          <w:sz w:val="24"/>
        </w:rPr>
        <w:t>портфолио,</w:t>
      </w:r>
      <w:r>
        <w:rPr>
          <w:spacing w:val="40"/>
          <w:sz w:val="24"/>
        </w:rPr>
        <w:t xml:space="preserve"> </w:t>
      </w:r>
      <w:r>
        <w:rPr>
          <w:sz w:val="24"/>
        </w:rPr>
        <w:t>фиксирующие</w:t>
      </w:r>
      <w:r>
        <w:rPr>
          <w:spacing w:val="40"/>
          <w:sz w:val="24"/>
        </w:rPr>
        <w:t xml:space="preserve"> </w:t>
      </w:r>
      <w:r>
        <w:rPr>
          <w:sz w:val="24"/>
        </w:rPr>
        <w:t>достижения</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 xml:space="preserve">образовательной </w:t>
      </w:r>
      <w:r>
        <w:rPr>
          <w:spacing w:val="-2"/>
          <w:sz w:val="24"/>
        </w:rPr>
        <w:t>деятельности;</w:t>
      </w:r>
    </w:p>
    <w:p w:rsidR="0031531B" w:rsidRDefault="003B787D">
      <w:pPr>
        <w:pStyle w:val="a4"/>
        <w:numPr>
          <w:ilvl w:val="0"/>
          <w:numId w:val="75"/>
        </w:numPr>
        <w:tabs>
          <w:tab w:val="left" w:pos="1294"/>
        </w:tabs>
        <w:spacing w:line="271" w:lineRule="exact"/>
        <w:ind w:left="1294" w:hanging="258"/>
        <w:rPr>
          <w:sz w:val="24"/>
        </w:rPr>
      </w:pPr>
      <w:r>
        <w:rPr>
          <w:sz w:val="24"/>
        </w:rPr>
        <w:t>карты</w:t>
      </w:r>
      <w:r>
        <w:rPr>
          <w:spacing w:val="1"/>
          <w:sz w:val="24"/>
        </w:rPr>
        <w:t xml:space="preserve"> </w:t>
      </w:r>
      <w:r>
        <w:rPr>
          <w:sz w:val="24"/>
        </w:rPr>
        <w:t>развития</w:t>
      </w:r>
      <w:r>
        <w:rPr>
          <w:spacing w:val="-1"/>
          <w:sz w:val="24"/>
        </w:rPr>
        <w:t xml:space="preserve"> </w:t>
      </w:r>
      <w:r>
        <w:rPr>
          <w:sz w:val="24"/>
        </w:rPr>
        <w:t>ребенка</w:t>
      </w:r>
      <w:r>
        <w:rPr>
          <w:spacing w:val="-6"/>
          <w:sz w:val="24"/>
        </w:rPr>
        <w:t xml:space="preserve"> </w:t>
      </w:r>
      <w:r>
        <w:rPr>
          <w:sz w:val="24"/>
        </w:rPr>
        <w:t>с</w:t>
      </w:r>
      <w:r>
        <w:rPr>
          <w:spacing w:val="-2"/>
          <w:sz w:val="24"/>
        </w:rPr>
        <w:t xml:space="preserve"> </w:t>
      </w:r>
      <w:r>
        <w:rPr>
          <w:spacing w:val="-5"/>
          <w:sz w:val="24"/>
        </w:rPr>
        <w:t>УО;</w:t>
      </w:r>
    </w:p>
    <w:p w:rsidR="0031531B" w:rsidRDefault="003B787D">
      <w:pPr>
        <w:pStyle w:val="a4"/>
        <w:numPr>
          <w:ilvl w:val="0"/>
          <w:numId w:val="75"/>
        </w:numPr>
        <w:tabs>
          <w:tab w:val="left" w:pos="1294"/>
        </w:tabs>
        <w:spacing w:before="1" w:line="275" w:lineRule="exact"/>
        <w:ind w:left="1294" w:hanging="258"/>
        <w:rPr>
          <w:sz w:val="24"/>
        </w:rPr>
      </w:pPr>
      <w:r>
        <w:rPr>
          <w:sz w:val="24"/>
        </w:rPr>
        <w:t>различные</w:t>
      </w:r>
      <w:r>
        <w:rPr>
          <w:spacing w:val="-12"/>
          <w:sz w:val="24"/>
        </w:rPr>
        <w:t xml:space="preserve"> </w:t>
      </w:r>
      <w:r>
        <w:rPr>
          <w:sz w:val="24"/>
        </w:rPr>
        <w:t>шкалы</w:t>
      </w:r>
      <w:r>
        <w:rPr>
          <w:spacing w:val="-4"/>
          <w:sz w:val="24"/>
        </w:rPr>
        <w:t xml:space="preserve"> </w:t>
      </w:r>
      <w:r>
        <w:rPr>
          <w:sz w:val="24"/>
        </w:rPr>
        <w:t>индивидуального</w:t>
      </w:r>
      <w:r>
        <w:rPr>
          <w:spacing w:val="-2"/>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с</w:t>
      </w:r>
      <w:r>
        <w:rPr>
          <w:spacing w:val="-6"/>
          <w:sz w:val="24"/>
        </w:rPr>
        <w:t xml:space="preserve"> </w:t>
      </w:r>
      <w:r>
        <w:rPr>
          <w:spacing w:val="-5"/>
          <w:sz w:val="24"/>
        </w:rPr>
        <w:t>УО.</w:t>
      </w:r>
    </w:p>
    <w:p w:rsidR="0031531B" w:rsidRDefault="003B787D">
      <w:pPr>
        <w:pStyle w:val="a3"/>
        <w:ind w:left="316" w:right="398"/>
      </w:pPr>
      <w:r>
        <w:t>Программа предоставляет Организации право самостоятельного выбора</w:t>
      </w:r>
      <w:r>
        <w:rPr>
          <w:spacing w:val="80"/>
        </w:rPr>
        <w:t xml:space="preserve"> </w:t>
      </w:r>
      <w:r>
        <w:t>инструментов педагогической и психологической диагностики развития</w:t>
      </w:r>
      <w:r>
        <w:rPr>
          <w:spacing w:val="-1"/>
        </w:rPr>
        <w:t xml:space="preserve"> </w:t>
      </w:r>
      <w:r>
        <w:t>обучающихся, в том числе, его динамики.</w:t>
      </w:r>
    </w:p>
    <w:p w:rsidR="0031531B" w:rsidRDefault="003B787D">
      <w:pPr>
        <w:pStyle w:val="a3"/>
        <w:spacing w:before="4" w:line="237" w:lineRule="auto"/>
        <w:ind w:left="316" w:right="408"/>
      </w:pPr>
      <w:r>
        <w:t xml:space="preserve">В соответствии со </w:t>
      </w:r>
      <w:hyperlink r:id="rId15">
        <w:r>
          <w:t>Стандартом</w:t>
        </w:r>
      </w:hyperlink>
      <w:r>
        <w:t xml:space="preserve"> дошкольного образования и принципами Программы оценка качества образовательной деятельности по Программе:</w:t>
      </w:r>
    </w:p>
    <w:p w:rsidR="0031531B" w:rsidRDefault="003B787D">
      <w:pPr>
        <w:pStyle w:val="a4"/>
        <w:numPr>
          <w:ilvl w:val="0"/>
          <w:numId w:val="74"/>
        </w:numPr>
        <w:tabs>
          <w:tab w:val="left" w:pos="1342"/>
        </w:tabs>
        <w:spacing w:before="6" w:line="237" w:lineRule="auto"/>
        <w:ind w:right="394" w:firstLine="720"/>
        <w:rPr>
          <w:sz w:val="24"/>
        </w:rPr>
      </w:pPr>
      <w:r>
        <w:rPr>
          <w:sz w:val="24"/>
        </w:rPr>
        <w:t>поддерживает</w:t>
      </w:r>
      <w:r>
        <w:rPr>
          <w:spacing w:val="38"/>
          <w:sz w:val="24"/>
        </w:rPr>
        <w:t xml:space="preserve"> </w:t>
      </w:r>
      <w:r>
        <w:rPr>
          <w:sz w:val="24"/>
        </w:rPr>
        <w:t>ценности</w:t>
      </w:r>
      <w:r>
        <w:rPr>
          <w:spacing w:val="39"/>
          <w:sz w:val="24"/>
        </w:rPr>
        <w:t xml:space="preserve"> </w:t>
      </w:r>
      <w:r>
        <w:rPr>
          <w:sz w:val="24"/>
        </w:rPr>
        <w:t>развития</w:t>
      </w:r>
      <w:r>
        <w:rPr>
          <w:spacing w:val="40"/>
          <w:sz w:val="24"/>
        </w:rPr>
        <w:t xml:space="preserve"> </w:t>
      </w:r>
      <w:r>
        <w:rPr>
          <w:sz w:val="24"/>
        </w:rPr>
        <w:t>и</w:t>
      </w:r>
      <w:r>
        <w:rPr>
          <w:spacing w:val="32"/>
          <w:sz w:val="24"/>
        </w:rPr>
        <w:t xml:space="preserve"> </w:t>
      </w:r>
      <w:r>
        <w:rPr>
          <w:sz w:val="24"/>
        </w:rPr>
        <w:t>позитивной</w:t>
      </w:r>
      <w:r>
        <w:rPr>
          <w:spacing w:val="40"/>
          <w:sz w:val="24"/>
        </w:rPr>
        <w:t xml:space="preserve"> </w:t>
      </w:r>
      <w:r>
        <w:rPr>
          <w:sz w:val="24"/>
        </w:rPr>
        <w:t>социализации</w:t>
      </w:r>
      <w:r>
        <w:rPr>
          <w:spacing w:val="40"/>
          <w:sz w:val="24"/>
        </w:rPr>
        <w:t xml:space="preserve"> </w:t>
      </w:r>
      <w:r>
        <w:rPr>
          <w:sz w:val="24"/>
        </w:rPr>
        <w:t>ребенка</w:t>
      </w:r>
      <w:r>
        <w:rPr>
          <w:spacing w:val="39"/>
          <w:sz w:val="24"/>
        </w:rPr>
        <w:t xml:space="preserve"> </w:t>
      </w:r>
      <w:r>
        <w:rPr>
          <w:sz w:val="24"/>
        </w:rPr>
        <w:t>раннего</w:t>
      </w:r>
      <w:r>
        <w:rPr>
          <w:spacing w:val="40"/>
          <w:sz w:val="24"/>
        </w:rPr>
        <w:t xml:space="preserve"> </w:t>
      </w:r>
      <w:r>
        <w:rPr>
          <w:sz w:val="24"/>
        </w:rPr>
        <w:t>и дошкольного возраста с УО;</w:t>
      </w:r>
    </w:p>
    <w:p w:rsidR="0031531B" w:rsidRDefault="003B787D">
      <w:pPr>
        <w:pStyle w:val="a4"/>
        <w:numPr>
          <w:ilvl w:val="0"/>
          <w:numId w:val="74"/>
        </w:numPr>
        <w:tabs>
          <w:tab w:val="left" w:pos="1440"/>
          <w:tab w:val="left" w:pos="3385"/>
          <w:tab w:val="left" w:pos="5747"/>
          <w:tab w:val="left" w:pos="7865"/>
          <w:tab w:val="left" w:pos="8714"/>
          <w:tab w:val="left" w:pos="9032"/>
        </w:tabs>
        <w:spacing w:before="5" w:line="237" w:lineRule="auto"/>
        <w:ind w:right="394" w:firstLine="720"/>
        <w:rPr>
          <w:sz w:val="24"/>
        </w:rPr>
      </w:pPr>
      <w:r>
        <w:rPr>
          <w:sz w:val="24"/>
        </w:rPr>
        <w:t>учитывает</w:t>
      </w:r>
      <w:r>
        <w:rPr>
          <w:spacing w:val="80"/>
          <w:sz w:val="24"/>
        </w:rPr>
        <w:t xml:space="preserve"> </w:t>
      </w:r>
      <w:r>
        <w:rPr>
          <w:sz w:val="24"/>
        </w:rPr>
        <w:t>факт</w:t>
      </w:r>
      <w:r>
        <w:rPr>
          <w:sz w:val="24"/>
        </w:rPr>
        <w:tab/>
        <w:t>разнообразия</w:t>
      </w:r>
      <w:r>
        <w:rPr>
          <w:spacing w:val="80"/>
          <w:sz w:val="24"/>
        </w:rPr>
        <w:t xml:space="preserve"> </w:t>
      </w:r>
      <w:r>
        <w:rPr>
          <w:sz w:val="24"/>
        </w:rPr>
        <w:t>путей</w:t>
      </w:r>
      <w:r>
        <w:rPr>
          <w:sz w:val="24"/>
        </w:rPr>
        <w:tab/>
        <w:t>развития</w:t>
      </w:r>
      <w:r>
        <w:rPr>
          <w:spacing w:val="80"/>
          <w:sz w:val="24"/>
        </w:rPr>
        <w:t xml:space="preserve"> </w:t>
      </w:r>
      <w:r>
        <w:rPr>
          <w:sz w:val="24"/>
        </w:rPr>
        <w:t>ребенка</w:t>
      </w:r>
      <w:r>
        <w:rPr>
          <w:sz w:val="24"/>
        </w:rPr>
        <w:tab/>
        <w:t>с</w:t>
      </w:r>
      <w:r>
        <w:rPr>
          <w:spacing w:val="80"/>
          <w:sz w:val="24"/>
        </w:rPr>
        <w:t xml:space="preserve"> </w:t>
      </w:r>
      <w:r>
        <w:rPr>
          <w:sz w:val="24"/>
        </w:rPr>
        <w:t>УО</w:t>
      </w:r>
      <w:r>
        <w:rPr>
          <w:sz w:val="24"/>
        </w:rPr>
        <w:tab/>
      </w:r>
      <w:r>
        <w:rPr>
          <w:spacing w:val="-10"/>
          <w:sz w:val="24"/>
        </w:rPr>
        <w:t>в</w:t>
      </w:r>
      <w:r>
        <w:rPr>
          <w:sz w:val="24"/>
        </w:rPr>
        <w:tab/>
      </w:r>
      <w:r>
        <w:rPr>
          <w:spacing w:val="-2"/>
          <w:sz w:val="24"/>
        </w:rPr>
        <w:t xml:space="preserve">условиях </w:t>
      </w:r>
      <w:r>
        <w:rPr>
          <w:sz w:val="24"/>
        </w:rPr>
        <w:t>современного общества;</w:t>
      </w:r>
    </w:p>
    <w:p w:rsidR="0031531B" w:rsidRDefault="003B787D">
      <w:pPr>
        <w:pStyle w:val="a4"/>
        <w:numPr>
          <w:ilvl w:val="0"/>
          <w:numId w:val="74"/>
        </w:numPr>
        <w:tabs>
          <w:tab w:val="left" w:pos="1418"/>
        </w:tabs>
        <w:spacing w:before="7" w:line="237" w:lineRule="auto"/>
        <w:ind w:right="410" w:firstLine="720"/>
        <w:rPr>
          <w:sz w:val="24"/>
        </w:rPr>
      </w:pPr>
      <w:r>
        <w:rPr>
          <w:sz w:val="24"/>
        </w:rPr>
        <w:t>ориентирует</w:t>
      </w:r>
      <w:r>
        <w:rPr>
          <w:spacing w:val="80"/>
          <w:sz w:val="24"/>
        </w:rPr>
        <w:t xml:space="preserve"> </w:t>
      </w:r>
      <w:r>
        <w:rPr>
          <w:sz w:val="24"/>
        </w:rPr>
        <w:t>систему</w:t>
      </w:r>
      <w:r>
        <w:rPr>
          <w:spacing w:val="80"/>
          <w:sz w:val="24"/>
        </w:rPr>
        <w:t xml:space="preserve"> </w:t>
      </w:r>
      <w:r>
        <w:rPr>
          <w:sz w:val="24"/>
        </w:rPr>
        <w:t>дошкольного</w:t>
      </w:r>
      <w:r>
        <w:rPr>
          <w:spacing w:val="80"/>
          <w:sz w:val="24"/>
        </w:rPr>
        <w:t xml:space="preserve"> </w:t>
      </w:r>
      <w:r>
        <w:rPr>
          <w:sz w:val="24"/>
        </w:rPr>
        <w:t>образования</w:t>
      </w:r>
      <w:r>
        <w:rPr>
          <w:spacing w:val="80"/>
          <w:sz w:val="24"/>
        </w:rPr>
        <w:t xml:space="preserve"> </w:t>
      </w:r>
      <w:r>
        <w:rPr>
          <w:sz w:val="24"/>
        </w:rPr>
        <w:t>на</w:t>
      </w:r>
      <w:r>
        <w:rPr>
          <w:spacing w:val="80"/>
          <w:sz w:val="24"/>
        </w:rPr>
        <w:t xml:space="preserve"> </w:t>
      </w:r>
      <w:r>
        <w:rPr>
          <w:sz w:val="24"/>
        </w:rPr>
        <w:t>поддержку</w:t>
      </w:r>
      <w:r>
        <w:rPr>
          <w:spacing w:val="80"/>
          <w:sz w:val="24"/>
        </w:rPr>
        <w:t xml:space="preserve"> </w:t>
      </w:r>
      <w:r>
        <w:rPr>
          <w:sz w:val="24"/>
        </w:rPr>
        <w:t>вариативных</w:t>
      </w:r>
      <w:r>
        <w:rPr>
          <w:spacing w:val="40"/>
          <w:sz w:val="24"/>
        </w:rPr>
        <w:t xml:space="preserve"> </w:t>
      </w:r>
      <w:r>
        <w:rPr>
          <w:sz w:val="24"/>
        </w:rPr>
        <w:t>организационных форм дошкольного образования для обучающихся с УО;</w:t>
      </w:r>
    </w:p>
    <w:p w:rsidR="0031531B" w:rsidRDefault="003B787D">
      <w:pPr>
        <w:pStyle w:val="a4"/>
        <w:numPr>
          <w:ilvl w:val="0"/>
          <w:numId w:val="74"/>
        </w:numPr>
        <w:tabs>
          <w:tab w:val="left" w:pos="1502"/>
          <w:tab w:val="left" w:pos="3140"/>
          <w:tab w:val="left" w:pos="4033"/>
          <w:tab w:val="left" w:pos="5132"/>
          <w:tab w:val="left" w:pos="5526"/>
          <w:tab w:val="left" w:pos="7221"/>
          <w:tab w:val="left" w:pos="8686"/>
          <w:tab w:val="left" w:pos="9301"/>
        </w:tabs>
        <w:spacing w:before="5" w:line="237" w:lineRule="auto"/>
        <w:ind w:right="410" w:firstLine="720"/>
        <w:rPr>
          <w:sz w:val="24"/>
        </w:rPr>
      </w:pPr>
      <w:r>
        <w:rPr>
          <w:spacing w:val="-2"/>
          <w:sz w:val="24"/>
        </w:rPr>
        <w:t>обеспечивает</w:t>
      </w:r>
      <w:r>
        <w:rPr>
          <w:sz w:val="24"/>
        </w:rPr>
        <w:tab/>
      </w:r>
      <w:r>
        <w:rPr>
          <w:spacing w:val="-4"/>
          <w:sz w:val="24"/>
        </w:rPr>
        <w:t>выбор</w:t>
      </w:r>
      <w:r>
        <w:rPr>
          <w:sz w:val="24"/>
        </w:rPr>
        <w:tab/>
      </w:r>
      <w:r>
        <w:rPr>
          <w:spacing w:val="-2"/>
          <w:sz w:val="24"/>
        </w:rPr>
        <w:t>методов</w:t>
      </w:r>
      <w:r>
        <w:rPr>
          <w:sz w:val="24"/>
        </w:rPr>
        <w:tab/>
      </w:r>
      <w:r>
        <w:rPr>
          <w:spacing w:val="-10"/>
          <w:sz w:val="24"/>
        </w:rPr>
        <w:t>и</w:t>
      </w:r>
      <w:r>
        <w:rPr>
          <w:sz w:val="24"/>
        </w:rPr>
        <w:tab/>
      </w:r>
      <w:r>
        <w:rPr>
          <w:spacing w:val="-2"/>
          <w:sz w:val="24"/>
        </w:rPr>
        <w:t>инструментов</w:t>
      </w:r>
      <w:r>
        <w:rPr>
          <w:sz w:val="24"/>
        </w:rPr>
        <w:tab/>
      </w:r>
      <w:r>
        <w:rPr>
          <w:spacing w:val="-2"/>
          <w:sz w:val="24"/>
        </w:rPr>
        <w:t>оценивания</w:t>
      </w:r>
      <w:r>
        <w:rPr>
          <w:sz w:val="24"/>
        </w:rPr>
        <w:tab/>
      </w:r>
      <w:r>
        <w:rPr>
          <w:spacing w:val="-4"/>
          <w:sz w:val="24"/>
        </w:rPr>
        <w:t>для</w:t>
      </w:r>
      <w:r>
        <w:rPr>
          <w:sz w:val="24"/>
        </w:rPr>
        <w:tab/>
      </w:r>
      <w:r>
        <w:rPr>
          <w:spacing w:val="-4"/>
          <w:sz w:val="24"/>
        </w:rPr>
        <w:t xml:space="preserve">семьи, </w:t>
      </w:r>
      <w:r>
        <w:rPr>
          <w:sz w:val="24"/>
        </w:rPr>
        <w:t>образовательной</w:t>
      </w:r>
      <w:r>
        <w:rPr>
          <w:spacing w:val="-9"/>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для</w:t>
      </w:r>
      <w:r>
        <w:rPr>
          <w:spacing w:val="-7"/>
          <w:sz w:val="24"/>
        </w:rPr>
        <w:t xml:space="preserve"> </w:t>
      </w:r>
      <w:r>
        <w:rPr>
          <w:sz w:val="24"/>
        </w:rPr>
        <w:t>педагогических</w:t>
      </w:r>
      <w:r>
        <w:rPr>
          <w:spacing w:val="-6"/>
          <w:sz w:val="24"/>
        </w:rPr>
        <w:t xml:space="preserve"> </w:t>
      </w:r>
      <w:r>
        <w:rPr>
          <w:sz w:val="24"/>
        </w:rPr>
        <w:t>работников</w:t>
      </w:r>
      <w:r>
        <w:rPr>
          <w:spacing w:val="-4"/>
          <w:sz w:val="24"/>
        </w:rPr>
        <w:t xml:space="preserve"> </w:t>
      </w:r>
      <w:r>
        <w:rPr>
          <w:sz w:val="24"/>
        </w:rPr>
        <w:t>Организации в</w:t>
      </w:r>
      <w:r>
        <w:rPr>
          <w:spacing w:val="-6"/>
          <w:sz w:val="24"/>
        </w:rPr>
        <w:t xml:space="preserve"> </w:t>
      </w:r>
      <w:r>
        <w:rPr>
          <w:sz w:val="24"/>
        </w:rPr>
        <w:t>соответствии:</w:t>
      </w:r>
    </w:p>
    <w:p w:rsidR="0031531B" w:rsidRDefault="003B787D">
      <w:pPr>
        <w:pStyle w:val="a3"/>
        <w:spacing w:before="3" w:line="275" w:lineRule="exact"/>
        <w:ind w:left="1036" w:firstLine="0"/>
        <w:jc w:val="left"/>
      </w:pPr>
      <w:r>
        <w:t>разнообразия</w:t>
      </w:r>
      <w:r>
        <w:rPr>
          <w:spacing w:val="-8"/>
        </w:rPr>
        <w:t xml:space="preserve"> </w:t>
      </w:r>
      <w:r>
        <w:t>вариантов развития</w:t>
      </w:r>
      <w:r>
        <w:rPr>
          <w:spacing w:val="-11"/>
        </w:rPr>
        <w:t xml:space="preserve"> </w:t>
      </w:r>
      <w:r>
        <w:t>обучающихся</w:t>
      </w:r>
      <w:r>
        <w:rPr>
          <w:spacing w:val="-1"/>
        </w:rPr>
        <w:t xml:space="preserve"> </w:t>
      </w:r>
      <w:r>
        <w:t>с</w:t>
      </w:r>
      <w:r>
        <w:rPr>
          <w:spacing w:val="-2"/>
        </w:rPr>
        <w:t xml:space="preserve"> </w:t>
      </w:r>
      <w:r>
        <w:t>УО</w:t>
      </w:r>
      <w:r>
        <w:rPr>
          <w:spacing w:val="-2"/>
        </w:rPr>
        <w:t xml:space="preserve"> </w:t>
      </w:r>
      <w:r>
        <w:t>в</w:t>
      </w:r>
      <w:r>
        <w:rPr>
          <w:spacing w:val="-4"/>
        </w:rPr>
        <w:t xml:space="preserve"> </w:t>
      </w:r>
      <w:r>
        <w:t>дошкольном</w:t>
      </w:r>
      <w:r>
        <w:rPr>
          <w:spacing w:val="-3"/>
        </w:rPr>
        <w:t xml:space="preserve"> </w:t>
      </w:r>
      <w:r>
        <w:rPr>
          <w:spacing w:val="-2"/>
        </w:rPr>
        <w:t>детстве;</w:t>
      </w:r>
    </w:p>
    <w:p w:rsidR="0031531B" w:rsidRDefault="003B787D">
      <w:pPr>
        <w:pStyle w:val="a3"/>
        <w:spacing w:line="275" w:lineRule="exact"/>
        <w:ind w:left="1036" w:firstLine="0"/>
        <w:jc w:val="left"/>
      </w:pPr>
      <w:r>
        <w:t>разнообразия</w:t>
      </w:r>
      <w:r>
        <w:rPr>
          <w:spacing w:val="-11"/>
        </w:rPr>
        <w:t xml:space="preserve"> </w:t>
      </w:r>
      <w:r>
        <w:t>вариантов</w:t>
      </w:r>
      <w:r>
        <w:rPr>
          <w:spacing w:val="-7"/>
        </w:rPr>
        <w:t xml:space="preserve"> </w:t>
      </w:r>
      <w:r>
        <w:t>образовательной</w:t>
      </w:r>
      <w:r>
        <w:rPr>
          <w:spacing w:val="-7"/>
        </w:rPr>
        <w:t xml:space="preserve"> </w:t>
      </w:r>
      <w:r>
        <w:t>и</w:t>
      </w:r>
      <w:r>
        <w:rPr>
          <w:spacing w:val="-3"/>
        </w:rPr>
        <w:t xml:space="preserve"> </w:t>
      </w:r>
      <w:r>
        <w:t>коррекционно-реабилитационной</w:t>
      </w:r>
      <w:r>
        <w:rPr>
          <w:spacing w:val="-3"/>
        </w:rPr>
        <w:t xml:space="preserve"> </w:t>
      </w:r>
      <w:r>
        <w:rPr>
          <w:spacing w:val="-2"/>
        </w:rPr>
        <w:t>среды;</w:t>
      </w:r>
    </w:p>
    <w:p w:rsidR="0031531B" w:rsidRDefault="003B787D">
      <w:pPr>
        <w:pStyle w:val="a3"/>
        <w:spacing w:before="5" w:line="237" w:lineRule="auto"/>
        <w:ind w:left="316" w:right="438"/>
      </w:pPr>
      <w:r>
        <w:t>разнообразия местных условий в разных регионах и муниципальных образованиях Российской Федерации.</w:t>
      </w:r>
    </w:p>
    <w:p w:rsidR="0031531B" w:rsidRDefault="003B787D">
      <w:pPr>
        <w:pStyle w:val="a3"/>
        <w:spacing w:before="4"/>
        <w:ind w:left="316" w:right="400" w:firstLine="778"/>
      </w:pPr>
      <w:r>
        <w:t xml:space="preserve">Система оценки качества реализации Программы дошкольного образования обучающихся с УО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6">
        <w:r>
          <w:t>Стандарта</w:t>
        </w:r>
      </w:hyperlink>
      <w:r>
        <w:t>.</w:t>
      </w:r>
    </w:p>
    <w:p w:rsidR="0031531B" w:rsidRDefault="003B787D">
      <w:pPr>
        <w:spacing w:line="242" w:lineRule="auto"/>
        <w:ind w:left="1036" w:right="401"/>
        <w:jc w:val="both"/>
        <w:rPr>
          <w:sz w:val="24"/>
        </w:rPr>
      </w:pPr>
      <w:r>
        <w:rPr>
          <w:sz w:val="24"/>
        </w:rPr>
        <w:t xml:space="preserve">Программой предусмотрены следующие </w:t>
      </w:r>
      <w:r>
        <w:rPr>
          <w:b/>
          <w:i/>
          <w:sz w:val="24"/>
        </w:rPr>
        <w:t>уровни системы оценки качества</w:t>
      </w:r>
      <w:r>
        <w:rPr>
          <w:sz w:val="24"/>
        </w:rPr>
        <w:t>: диагностика</w:t>
      </w:r>
      <w:r>
        <w:rPr>
          <w:spacing w:val="73"/>
          <w:w w:val="150"/>
          <w:sz w:val="24"/>
        </w:rPr>
        <w:t xml:space="preserve"> </w:t>
      </w:r>
      <w:r>
        <w:rPr>
          <w:sz w:val="24"/>
        </w:rPr>
        <w:t>развития</w:t>
      </w:r>
      <w:r>
        <w:rPr>
          <w:spacing w:val="71"/>
          <w:w w:val="150"/>
          <w:sz w:val="24"/>
        </w:rPr>
        <w:t xml:space="preserve"> </w:t>
      </w:r>
      <w:r>
        <w:rPr>
          <w:sz w:val="24"/>
        </w:rPr>
        <w:t>ребенка</w:t>
      </w:r>
      <w:r>
        <w:rPr>
          <w:spacing w:val="75"/>
          <w:w w:val="150"/>
          <w:sz w:val="24"/>
        </w:rPr>
        <w:t xml:space="preserve"> </w:t>
      </w:r>
      <w:r>
        <w:rPr>
          <w:sz w:val="24"/>
        </w:rPr>
        <w:t>дошкольного</w:t>
      </w:r>
      <w:r>
        <w:rPr>
          <w:spacing w:val="77"/>
          <w:w w:val="150"/>
          <w:sz w:val="24"/>
        </w:rPr>
        <w:t xml:space="preserve"> </w:t>
      </w:r>
      <w:r>
        <w:rPr>
          <w:sz w:val="24"/>
        </w:rPr>
        <w:t>возраста</w:t>
      </w:r>
      <w:r>
        <w:rPr>
          <w:spacing w:val="71"/>
          <w:w w:val="150"/>
          <w:sz w:val="24"/>
        </w:rPr>
        <w:t xml:space="preserve"> </w:t>
      </w:r>
      <w:r>
        <w:rPr>
          <w:sz w:val="24"/>
        </w:rPr>
        <w:t>с</w:t>
      </w:r>
      <w:r>
        <w:rPr>
          <w:spacing w:val="75"/>
          <w:w w:val="150"/>
          <w:sz w:val="24"/>
        </w:rPr>
        <w:t xml:space="preserve"> </w:t>
      </w:r>
      <w:r>
        <w:rPr>
          <w:sz w:val="24"/>
        </w:rPr>
        <w:t>ОВЗ,</w:t>
      </w:r>
      <w:r>
        <w:rPr>
          <w:spacing w:val="74"/>
          <w:w w:val="150"/>
          <w:sz w:val="24"/>
        </w:rPr>
        <w:t xml:space="preserve"> </w:t>
      </w:r>
      <w:r>
        <w:rPr>
          <w:sz w:val="24"/>
        </w:rPr>
        <w:t>используемая</w:t>
      </w:r>
      <w:r>
        <w:rPr>
          <w:spacing w:val="28"/>
          <w:sz w:val="24"/>
        </w:rPr>
        <w:t xml:space="preserve">  </w:t>
      </w:r>
      <w:r>
        <w:rPr>
          <w:spacing w:val="-5"/>
          <w:sz w:val="24"/>
        </w:rPr>
        <w:t>как</w:t>
      </w:r>
    </w:p>
    <w:p w:rsidR="0031531B" w:rsidRDefault="003B787D">
      <w:pPr>
        <w:pStyle w:val="a3"/>
        <w:ind w:left="316" w:right="402" w:firstLine="0"/>
      </w:pPr>
      <w:r>
        <w:t>профессиональный инструмент педагогического работника с целью получения обратной связи</w:t>
      </w:r>
      <w:r>
        <w:rPr>
          <w:spacing w:val="-5"/>
        </w:rPr>
        <w:t xml:space="preserve"> </w:t>
      </w:r>
      <w:r>
        <w:t>от</w:t>
      </w:r>
      <w:r>
        <w:rPr>
          <w:spacing w:val="-1"/>
        </w:rPr>
        <w:t xml:space="preserve"> </w:t>
      </w:r>
      <w:r>
        <w:t>собственных</w:t>
      </w:r>
      <w:r>
        <w:rPr>
          <w:spacing w:val="-6"/>
        </w:rPr>
        <w:t xml:space="preserve"> </w:t>
      </w:r>
      <w:r>
        <w:t>педагогических</w:t>
      </w:r>
      <w:r>
        <w:rPr>
          <w:spacing w:val="-6"/>
        </w:rPr>
        <w:t xml:space="preserve"> </w:t>
      </w:r>
      <w:r>
        <w:t>действий</w:t>
      </w:r>
      <w:r>
        <w:rPr>
          <w:spacing w:val="-1"/>
        </w:rPr>
        <w:t xml:space="preserve"> </w:t>
      </w:r>
      <w:r>
        <w:t>и</w:t>
      </w:r>
      <w:r>
        <w:rPr>
          <w:spacing w:val="-1"/>
        </w:rPr>
        <w:t xml:space="preserve"> </w:t>
      </w:r>
      <w:r>
        <w:t>планирования</w:t>
      </w:r>
      <w:r>
        <w:rPr>
          <w:spacing w:val="-1"/>
        </w:rPr>
        <w:t xml:space="preserve"> </w:t>
      </w:r>
      <w:r>
        <w:t>дальнейшей</w:t>
      </w:r>
      <w:r>
        <w:rPr>
          <w:spacing w:val="-5"/>
        </w:rPr>
        <w:t xml:space="preserve"> </w:t>
      </w:r>
      <w:r>
        <w:t>индивидуальной работы с детьми с УО по Программе;</w:t>
      </w:r>
    </w:p>
    <w:p w:rsidR="0031531B" w:rsidRDefault="003B787D">
      <w:pPr>
        <w:pStyle w:val="a3"/>
        <w:ind w:left="1036" w:firstLine="0"/>
      </w:pPr>
      <w:r>
        <w:t>внутренняя</w:t>
      </w:r>
      <w:r>
        <w:rPr>
          <w:spacing w:val="-4"/>
        </w:rPr>
        <w:t xml:space="preserve"> </w:t>
      </w:r>
      <w:r>
        <w:t>оценка,</w:t>
      </w:r>
      <w:r>
        <w:rPr>
          <w:spacing w:val="-9"/>
        </w:rPr>
        <w:t xml:space="preserve"> </w:t>
      </w:r>
      <w:r>
        <w:t>самооценка</w:t>
      </w:r>
      <w:r>
        <w:rPr>
          <w:spacing w:val="-12"/>
        </w:rPr>
        <w:t xml:space="preserve"> </w:t>
      </w:r>
      <w:r>
        <w:rPr>
          <w:spacing w:val="-2"/>
        </w:rPr>
        <w:t>Организации;</w:t>
      </w:r>
    </w:p>
    <w:p w:rsidR="0031531B" w:rsidRDefault="0031531B">
      <w:pPr>
        <w:sectPr w:rsidR="0031531B">
          <w:pgSz w:w="11910" w:h="16830"/>
          <w:pgMar w:top="980" w:right="440" w:bottom="780" w:left="1100" w:header="0" w:footer="522" w:gutter="0"/>
          <w:cols w:space="720"/>
        </w:sectPr>
      </w:pPr>
    </w:p>
    <w:p w:rsidR="0031531B" w:rsidRDefault="003B787D">
      <w:pPr>
        <w:pStyle w:val="a3"/>
        <w:spacing w:before="66" w:line="237" w:lineRule="auto"/>
        <w:ind w:left="316" w:right="404"/>
      </w:pPr>
      <w:r>
        <w:lastRenderedPageBreak/>
        <w:t>внешняя оценка Организации, в том числе независимая профессиональная и общественная оценка.</w:t>
      </w:r>
    </w:p>
    <w:p w:rsidR="0031531B" w:rsidRDefault="003B787D">
      <w:pPr>
        <w:spacing w:before="68" w:line="237" w:lineRule="auto"/>
        <w:ind w:left="316" w:right="405" w:firstLine="720"/>
        <w:jc w:val="both"/>
        <w:rPr>
          <w:sz w:val="24"/>
        </w:rPr>
      </w:pPr>
      <w:r>
        <w:rPr>
          <w:i/>
          <w:sz w:val="24"/>
        </w:rPr>
        <w:t xml:space="preserve">На уровне образовательной организации </w:t>
      </w:r>
      <w:r>
        <w:rPr>
          <w:sz w:val="24"/>
        </w:rPr>
        <w:t>система оценки качества реализации Программы решает задачи:</w:t>
      </w:r>
    </w:p>
    <w:p w:rsidR="0031531B" w:rsidRDefault="003B787D">
      <w:pPr>
        <w:pStyle w:val="a3"/>
        <w:spacing w:before="4" w:line="275" w:lineRule="exact"/>
        <w:ind w:left="1036" w:firstLine="0"/>
      </w:pPr>
      <w:r>
        <w:t>повышения</w:t>
      </w:r>
      <w:r>
        <w:rPr>
          <w:spacing w:val="-13"/>
        </w:rPr>
        <w:t xml:space="preserve"> </w:t>
      </w:r>
      <w:r>
        <w:t>качества</w:t>
      </w:r>
      <w:r>
        <w:rPr>
          <w:spacing w:val="-8"/>
        </w:rPr>
        <w:t xml:space="preserve"> </w:t>
      </w:r>
      <w:r>
        <w:t>реализации</w:t>
      </w:r>
      <w:r>
        <w:rPr>
          <w:spacing w:val="-10"/>
        </w:rPr>
        <w:t xml:space="preserve"> </w:t>
      </w:r>
      <w:r>
        <w:t>программы</w:t>
      </w:r>
      <w:r>
        <w:rPr>
          <w:spacing w:val="-9"/>
        </w:rPr>
        <w:t xml:space="preserve"> </w:t>
      </w:r>
      <w:r>
        <w:t>дошкольного</w:t>
      </w:r>
      <w:r>
        <w:rPr>
          <w:spacing w:val="-10"/>
        </w:rPr>
        <w:t xml:space="preserve"> </w:t>
      </w:r>
      <w:r>
        <w:rPr>
          <w:spacing w:val="-2"/>
        </w:rPr>
        <w:t>образования;</w:t>
      </w:r>
    </w:p>
    <w:p w:rsidR="0031531B" w:rsidRDefault="003B787D">
      <w:pPr>
        <w:pStyle w:val="a3"/>
        <w:spacing w:line="242" w:lineRule="auto"/>
        <w:ind w:left="316" w:right="401"/>
      </w:pPr>
      <w:r>
        <w:t xml:space="preserve">реализации требований </w:t>
      </w:r>
      <w:hyperlink r:id="rId17">
        <w:r>
          <w:t>Стандарта</w:t>
        </w:r>
      </w:hyperlink>
      <w:r>
        <w:t xml:space="preserve"> к структуре, условиям и целевым ориентирам основной образовательной программы дошкольной организации;</w:t>
      </w:r>
    </w:p>
    <w:p w:rsidR="0031531B" w:rsidRDefault="003B787D">
      <w:pPr>
        <w:pStyle w:val="a3"/>
        <w:spacing w:line="242" w:lineRule="auto"/>
        <w:ind w:left="316" w:right="405"/>
      </w:pPr>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УО;</w:t>
      </w:r>
    </w:p>
    <w:p w:rsidR="0031531B" w:rsidRDefault="003B787D">
      <w:pPr>
        <w:pStyle w:val="a3"/>
        <w:spacing w:line="242" w:lineRule="auto"/>
        <w:ind w:left="316" w:right="416"/>
      </w:pPr>
      <w:r>
        <w:t>задания</w:t>
      </w:r>
      <w:r>
        <w:rPr>
          <w:spacing w:val="-4"/>
        </w:rPr>
        <w:t xml:space="preserve"> </w:t>
      </w:r>
      <w:r>
        <w:t>ориентиров</w:t>
      </w:r>
      <w:r>
        <w:rPr>
          <w:spacing w:val="-7"/>
        </w:rPr>
        <w:t xml:space="preserve"> </w:t>
      </w:r>
      <w:r>
        <w:t>педагогическим</w:t>
      </w:r>
      <w:r>
        <w:rPr>
          <w:spacing w:val="-3"/>
        </w:rPr>
        <w:t xml:space="preserve"> </w:t>
      </w:r>
      <w:r>
        <w:t>работникам</w:t>
      </w:r>
      <w:r>
        <w:rPr>
          <w:spacing w:val="-3"/>
        </w:rPr>
        <w:t xml:space="preserve"> </w:t>
      </w:r>
      <w:r>
        <w:t>в</w:t>
      </w:r>
      <w:r>
        <w:rPr>
          <w:spacing w:val="-7"/>
        </w:rPr>
        <w:t xml:space="preserve"> </w:t>
      </w:r>
      <w:r>
        <w:t>их</w:t>
      </w:r>
      <w:r>
        <w:rPr>
          <w:spacing w:val="-9"/>
        </w:rPr>
        <w:t xml:space="preserve"> </w:t>
      </w:r>
      <w:r>
        <w:t>профессиональной</w:t>
      </w:r>
      <w:r>
        <w:rPr>
          <w:spacing w:val="-8"/>
        </w:rPr>
        <w:t xml:space="preserve"> </w:t>
      </w:r>
      <w:r>
        <w:t>деятельности и перспектив развития самой Организации;</w:t>
      </w:r>
    </w:p>
    <w:p w:rsidR="0031531B" w:rsidRDefault="003B787D">
      <w:pPr>
        <w:pStyle w:val="a3"/>
        <w:spacing w:line="237" w:lineRule="auto"/>
        <w:ind w:left="316" w:right="396"/>
      </w:pPr>
      <w:r>
        <w:t>создания оснований преемственности между дошкольным и начальным общим образованием обучающихся с УО.</w:t>
      </w:r>
    </w:p>
    <w:p w:rsidR="0031531B" w:rsidRDefault="003B787D">
      <w:pPr>
        <w:pStyle w:val="a3"/>
        <w:ind w:left="316" w:right="395"/>
      </w:pPr>
      <w:r>
        <w:t xml:space="preserve">Важнейшим элементом системы обеспечения качества дошкольного образования в Организации является </w:t>
      </w:r>
      <w:r>
        <w:rPr>
          <w:b/>
          <w:i/>
        </w:rPr>
        <w:t>оценка качества психолого-педагогических условий реализации, адаптированной образовательной программы</w:t>
      </w:r>
      <w:r>
        <w:t>, и именно психолого-педагогические</w:t>
      </w:r>
      <w:r>
        <w:rPr>
          <w:spacing w:val="40"/>
        </w:rPr>
        <w:t xml:space="preserve"> </w:t>
      </w:r>
      <w:r>
        <w:t xml:space="preserve">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8">
        <w:r>
          <w:t>Стандартом</w:t>
        </w:r>
      </w:hyperlink>
      <w:r>
        <w:t xml:space="preserve"> посредством экспертизы условий реализации Программы. Ключевым уровнем оценки является уровень образовательного процесса, в котором</w:t>
      </w:r>
      <w:r>
        <w:rPr>
          <w:spacing w:val="-15"/>
        </w:rPr>
        <w:t xml:space="preserve"> </w:t>
      </w:r>
      <w:r>
        <w:t>непосредственно участвует ребенок с УО, его семья и педагогический коллектив.</w:t>
      </w:r>
    </w:p>
    <w:p w:rsidR="0031531B" w:rsidRDefault="003B787D">
      <w:pPr>
        <w:spacing w:line="275" w:lineRule="exact"/>
        <w:ind w:left="1036"/>
        <w:jc w:val="both"/>
        <w:rPr>
          <w:i/>
          <w:sz w:val="24"/>
        </w:rPr>
      </w:pPr>
      <w:r>
        <w:rPr>
          <w:i/>
          <w:sz w:val="24"/>
        </w:rPr>
        <w:t>Система</w:t>
      </w:r>
      <w:r>
        <w:rPr>
          <w:i/>
          <w:spacing w:val="-2"/>
          <w:sz w:val="24"/>
        </w:rPr>
        <w:t xml:space="preserve"> </w:t>
      </w:r>
      <w:r>
        <w:rPr>
          <w:i/>
          <w:sz w:val="24"/>
        </w:rPr>
        <w:t>оценки</w:t>
      </w:r>
      <w:r>
        <w:rPr>
          <w:i/>
          <w:spacing w:val="-2"/>
          <w:sz w:val="24"/>
        </w:rPr>
        <w:t xml:space="preserve"> </w:t>
      </w:r>
      <w:r>
        <w:rPr>
          <w:i/>
          <w:sz w:val="24"/>
        </w:rPr>
        <w:t>качества</w:t>
      </w:r>
      <w:r>
        <w:rPr>
          <w:i/>
          <w:spacing w:val="-6"/>
          <w:sz w:val="24"/>
        </w:rPr>
        <w:t xml:space="preserve"> </w:t>
      </w:r>
      <w:r>
        <w:rPr>
          <w:i/>
          <w:sz w:val="24"/>
        </w:rPr>
        <w:t xml:space="preserve">дошкольного </w:t>
      </w:r>
      <w:r>
        <w:rPr>
          <w:i/>
          <w:spacing w:val="-2"/>
          <w:sz w:val="24"/>
        </w:rPr>
        <w:t>образования:</w:t>
      </w:r>
    </w:p>
    <w:p w:rsidR="0031531B" w:rsidRDefault="003B787D">
      <w:pPr>
        <w:pStyle w:val="a3"/>
        <w:ind w:left="316" w:right="403"/>
      </w:pPr>
      <w: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9">
        <w:r>
          <w:t>Стандартом</w:t>
        </w:r>
      </w:hyperlink>
      <w:r>
        <w:t>;</w:t>
      </w:r>
    </w:p>
    <w:p w:rsidR="0031531B" w:rsidRDefault="003B787D">
      <w:pPr>
        <w:pStyle w:val="a3"/>
        <w:spacing w:line="242" w:lineRule="auto"/>
        <w:ind w:left="316" w:right="411"/>
      </w:pPr>
      <w:r>
        <w:t>учитывает образовательные предпочтения и удовлетворенность дошкольным образованием со стороны семьи ребенка;</w:t>
      </w:r>
    </w:p>
    <w:p w:rsidR="0031531B" w:rsidRDefault="003B787D">
      <w:pPr>
        <w:pStyle w:val="a3"/>
        <w:spacing w:line="242" w:lineRule="auto"/>
        <w:ind w:left="316" w:right="403"/>
      </w:pPr>
      <w:r>
        <w:t>исключает использование оценки индивидуального развития ребенка в контексте оценки работы Организации;</w:t>
      </w:r>
    </w:p>
    <w:p w:rsidR="0031531B" w:rsidRDefault="003B787D">
      <w:pPr>
        <w:pStyle w:val="a3"/>
        <w:spacing w:line="242" w:lineRule="auto"/>
        <w:ind w:left="316" w:right="420"/>
      </w:pPr>
      <w:r>
        <w:t xml:space="preserve">исключает унификацию и поддерживает вариативность форм и методов дошкольного </w:t>
      </w:r>
      <w:r>
        <w:rPr>
          <w:spacing w:val="-2"/>
        </w:rPr>
        <w:t>образования;</w:t>
      </w:r>
    </w:p>
    <w:p w:rsidR="0031531B" w:rsidRDefault="003B787D">
      <w:pPr>
        <w:pStyle w:val="a3"/>
        <w:spacing w:line="242" w:lineRule="auto"/>
        <w:ind w:left="316" w:right="396"/>
      </w:pPr>
      <w:r>
        <w:t>способствует открытости по отношению к ожиданиям ребенка с УО, семьи, педагогических работников, общества и государства;</w:t>
      </w:r>
    </w:p>
    <w:p w:rsidR="0031531B" w:rsidRDefault="003B787D">
      <w:pPr>
        <w:pStyle w:val="a3"/>
        <w:spacing w:line="237" w:lineRule="auto"/>
        <w:ind w:left="316" w:right="401"/>
      </w:pPr>
      <w:r>
        <w:t>включает как оценку педагогическими работниками Организации собственной</w:t>
      </w:r>
      <w:r>
        <w:rPr>
          <w:spacing w:val="40"/>
        </w:rPr>
        <w:t xml:space="preserve"> </w:t>
      </w:r>
      <w:r>
        <w:t>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31531B" w:rsidRDefault="003B787D">
      <w:pPr>
        <w:pStyle w:val="a3"/>
        <w:spacing w:line="237" w:lineRule="auto"/>
        <w:ind w:left="316" w:right="405"/>
      </w:pPr>
      <w:r>
        <w:t>использует единые инструменты, оценивающие условия реализации программы в Организации, как для самоанализа, так и для внешнего оценивания.</w:t>
      </w:r>
    </w:p>
    <w:p w:rsidR="0031531B" w:rsidRDefault="003B787D">
      <w:pPr>
        <w:pStyle w:val="a3"/>
        <w:ind w:left="316" w:right="379" w:firstLine="706"/>
      </w:pPr>
      <w:r>
        <w:rPr>
          <w:i/>
        </w:rPr>
        <w:t xml:space="preserve">Диагностическая работа </w:t>
      </w:r>
      <w:r>
        <w:t>обеспечивает проведение комплексного обследования детей и подготовку рекомендаций по оказанию им психолого-медико-педагогической помощи в условиях Организации.</w:t>
      </w:r>
    </w:p>
    <w:p w:rsidR="0031531B" w:rsidRDefault="003B787D">
      <w:pPr>
        <w:spacing w:line="275" w:lineRule="exact"/>
        <w:ind w:left="1022"/>
        <w:jc w:val="both"/>
        <w:rPr>
          <w:i/>
          <w:sz w:val="24"/>
        </w:rPr>
      </w:pPr>
      <w:r>
        <w:rPr>
          <w:i/>
          <w:sz w:val="24"/>
        </w:rPr>
        <w:t>Диагностическая</w:t>
      </w:r>
      <w:r>
        <w:rPr>
          <w:i/>
          <w:spacing w:val="-7"/>
          <w:sz w:val="24"/>
        </w:rPr>
        <w:t xml:space="preserve"> </w:t>
      </w:r>
      <w:r>
        <w:rPr>
          <w:i/>
          <w:sz w:val="24"/>
        </w:rPr>
        <w:t>работа</w:t>
      </w:r>
      <w:r>
        <w:rPr>
          <w:i/>
          <w:spacing w:val="-10"/>
          <w:sz w:val="24"/>
        </w:rPr>
        <w:t xml:space="preserve"> </w:t>
      </w:r>
      <w:r>
        <w:rPr>
          <w:i/>
          <w:spacing w:val="-2"/>
          <w:sz w:val="24"/>
        </w:rPr>
        <w:t>включает:</w:t>
      </w:r>
    </w:p>
    <w:p w:rsidR="0031531B" w:rsidRDefault="003B787D">
      <w:pPr>
        <w:pStyle w:val="a3"/>
        <w:spacing w:line="274" w:lineRule="exact"/>
        <w:ind w:left="1036" w:firstLine="0"/>
      </w:pPr>
      <w:r>
        <w:t>диагностику</w:t>
      </w:r>
      <w:r>
        <w:rPr>
          <w:spacing w:val="-16"/>
        </w:rPr>
        <w:t xml:space="preserve"> </w:t>
      </w:r>
      <w:r>
        <w:t>отклонений</w:t>
      </w:r>
      <w:r>
        <w:rPr>
          <w:spacing w:val="-9"/>
        </w:rPr>
        <w:t xml:space="preserve"> </w:t>
      </w:r>
      <w:r>
        <w:t>в</w:t>
      </w:r>
      <w:r>
        <w:rPr>
          <w:spacing w:val="-4"/>
        </w:rPr>
        <w:t xml:space="preserve"> </w:t>
      </w:r>
      <w:r>
        <w:t>развитии</w:t>
      </w:r>
      <w:r>
        <w:rPr>
          <w:spacing w:val="-9"/>
        </w:rPr>
        <w:t xml:space="preserve"> </w:t>
      </w:r>
      <w:r>
        <w:t>и анализ причин</w:t>
      </w:r>
      <w:r>
        <w:rPr>
          <w:spacing w:val="-5"/>
        </w:rPr>
        <w:t xml:space="preserve"> </w:t>
      </w:r>
      <w:r>
        <w:t>трудностей</w:t>
      </w:r>
      <w:r>
        <w:rPr>
          <w:spacing w:val="-1"/>
        </w:rPr>
        <w:t xml:space="preserve"> </w:t>
      </w:r>
      <w:r>
        <w:rPr>
          <w:spacing w:val="-2"/>
        </w:rPr>
        <w:t>адаптации;</w:t>
      </w:r>
    </w:p>
    <w:p w:rsidR="0031531B" w:rsidRDefault="003B787D">
      <w:pPr>
        <w:pStyle w:val="a3"/>
        <w:spacing w:line="242" w:lineRule="auto"/>
        <w:ind w:left="316" w:right="377"/>
      </w:pPr>
      <w:r>
        <w:t>комплексный сбор сведений о ребёнке на основании диагностической информации от специалистов разного профиля;</w:t>
      </w:r>
    </w:p>
    <w:p w:rsidR="0031531B" w:rsidRDefault="003B787D">
      <w:pPr>
        <w:pStyle w:val="a3"/>
        <w:spacing w:line="242" w:lineRule="auto"/>
        <w:ind w:left="316" w:right="391"/>
      </w:pPr>
      <w:r>
        <w:t>обследование уровня актуального развития, определение зоны ближайшего развития воспитанника, выявление его резервных возможностей;</w:t>
      </w:r>
    </w:p>
    <w:p w:rsidR="0031531B" w:rsidRDefault="003B787D">
      <w:pPr>
        <w:pStyle w:val="a3"/>
        <w:spacing w:line="242" w:lineRule="auto"/>
        <w:ind w:left="1036" w:right="386" w:firstLine="0"/>
      </w:pPr>
      <w:r>
        <w:t>выявление трудностей, возникающих у ребенка по мере освоения программы; изучение</w:t>
      </w:r>
      <w:r>
        <w:rPr>
          <w:spacing w:val="40"/>
        </w:rPr>
        <w:t xml:space="preserve"> </w:t>
      </w:r>
      <w:r>
        <w:t>развития</w:t>
      </w:r>
      <w:r>
        <w:rPr>
          <w:spacing w:val="40"/>
        </w:rPr>
        <w:t xml:space="preserve"> </w:t>
      </w:r>
      <w:r>
        <w:t>эмоционально-волевой</w:t>
      </w:r>
      <w:r>
        <w:rPr>
          <w:spacing w:val="40"/>
        </w:rPr>
        <w:t xml:space="preserve"> </w:t>
      </w:r>
      <w:r>
        <w:t>сферы</w:t>
      </w:r>
      <w:r>
        <w:rPr>
          <w:spacing w:val="40"/>
        </w:rPr>
        <w:t xml:space="preserve"> </w:t>
      </w:r>
      <w:r>
        <w:t>и личностных особенностей</w:t>
      </w:r>
    </w:p>
    <w:p w:rsidR="0031531B" w:rsidRDefault="003B787D">
      <w:pPr>
        <w:pStyle w:val="a3"/>
        <w:spacing w:line="270" w:lineRule="exact"/>
        <w:ind w:left="316" w:firstLine="0"/>
        <w:jc w:val="left"/>
      </w:pPr>
      <w:r>
        <w:rPr>
          <w:spacing w:val="-2"/>
        </w:rPr>
        <w:t>воспитанников;</w:t>
      </w:r>
    </w:p>
    <w:p w:rsidR="0031531B" w:rsidRDefault="003B787D">
      <w:pPr>
        <w:pStyle w:val="a3"/>
        <w:spacing w:line="237" w:lineRule="auto"/>
        <w:ind w:left="1036" w:firstLine="0"/>
        <w:jc w:val="left"/>
      </w:pPr>
      <w:r>
        <w:t>изучение</w:t>
      </w:r>
      <w:r>
        <w:rPr>
          <w:spacing w:val="-5"/>
        </w:rPr>
        <w:t xml:space="preserve"> </w:t>
      </w:r>
      <w:r>
        <w:t>социальной</w:t>
      </w:r>
      <w:r>
        <w:rPr>
          <w:spacing w:val="-3"/>
        </w:rPr>
        <w:t xml:space="preserve"> </w:t>
      </w:r>
      <w:r>
        <w:t>ситуации</w:t>
      </w:r>
      <w:r>
        <w:rPr>
          <w:spacing w:val="-3"/>
        </w:rPr>
        <w:t xml:space="preserve"> </w:t>
      </w:r>
      <w:r>
        <w:t>развития</w:t>
      </w:r>
      <w:r>
        <w:rPr>
          <w:spacing w:val="-4"/>
        </w:rPr>
        <w:t xml:space="preserve"> </w:t>
      </w:r>
      <w:r>
        <w:t>и</w:t>
      </w:r>
      <w:r>
        <w:rPr>
          <w:spacing w:val="-8"/>
        </w:rPr>
        <w:t xml:space="preserve"> </w:t>
      </w:r>
      <w:r>
        <w:t>условий</w:t>
      </w:r>
      <w:r>
        <w:rPr>
          <w:spacing w:val="-3"/>
        </w:rPr>
        <w:t xml:space="preserve"> </w:t>
      </w:r>
      <w:r>
        <w:t>семейного</w:t>
      </w:r>
      <w:r>
        <w:rPr>
          <w:spacing w:val="-4"/>
        </w:rPr>
        <w:t xml:space="preserve"> </w:t>
      </w:r>
      <w:r>
        <w:t>воспитания</w:t>
      </w:r>
      <w:r>
        <w:rPr>
          <w:spacing w:val="-4"/>
        </w:rPr>
        <w:t xml:space="preserve"> </w:t>
      </w:r>
      <w:r>
        <w:t>детей</w:t>
      </w:r>
      <w:r>
        <w:rPr>
          <w:spacing w:val="-4"/>
        </w:rPr>
        <w:t xml:space="preserve"> </w:t>
      </w:r>
      <w:r>
        <w:t>с</w:t>
      </w:r>
      <w:r>
        <w:rPr>
          <w:spacing w:val="-10"/>
        </w:rPr>
        <w:t xml:space="preserve"> </w:t>
      </w:r>
      <w:r>
        <w:t>УО; изучение адаптивных возможностей и уровня социализации ребёнка с УО;</w:t>
      </w:r>
    </w:p>
    <w:p w:rsidR="0031531B" w:rsidRDefault="003B787D">
      <w:pPr>
        <w:pStyle w:val="a3"/>
        <w:ind w:left="1036" w:firstLine="0"/>
        <w:jc w:val="left"/>
      </w:pPr>
      <w:r>
        <w:t>системный</w:t>
      </w:r>
      <w:r>
        <w:rPr>
          <w:spacing w:val="7"/>
        </w:rPr>
        <w:t xml:space="preserve"> </w:t>
      </w:r>
      <w:r>
        <w:t>разносторонний</w:t>
      </w:r>
      <w:r>
        <w:rPr>
          <w:spacing w:val="6"/>
        </w:rPr>
        <w:t xml:space="preserve"> </w:t>
      </w:r>
      <w:r>
        <w:t>контроль</w:t>
      </w:r>
      <w:r>
        <w:rPr>
          <w:spacing w:val="10"/>
        </w:rPr>
        <w:t xml:space="preserve"> </w:t>
      </w:r>
      <w:r>
        <w:t>специалистов</w:t>
      </w:r>
      <w:r>
        <w:rPr>
          <w:spacing w:val="6"/>
        </w:rPr>
        <w:t xml:space="preserve"> </w:t>
      </w:r>
      <w:r>
        <w:t>за</w:t>
      </w:r>
      <w:r>
        <w:rPr>
          <w:spacing w:val="11"/>
        </w:rPr>
        <w:t xml:space="preserve"> </w:t>
      </w:r>
      <w:r>
        <w:t>уровнем</w:t>
      </w:r>
      <w:r>
        <w:rPr>
          <w:spacing w:val="5"/>
        </w:rPr>
        <w:t xml:space="preserve"> </w:t>
      </w:r>
      <w:r>
        <w:t>и</w:t>
      </w:r>
      <w:r>
        <w:rPr>
          <w:spacing w:val="9"/>
        </w:rPr>
        <w:t xml:space="preserve"> </w:t>
      </w:r>
      <w:r>
        <w:t>динамикой</w:t>
      </w:r>
      <w:r>
        <w:rPr>
          <w:spacing w:val="6"/>
        </w:rPr>
        <w:t xml:space="preserve"> </w:t>
      </w:r>
      <w:r>
        <w:rPr>
          <w:spacing w:val="-2"/>
        </w:rPr>
        <w:t>развития</w:t>
      </w:r>
    </w:p>
    <w:p w:rsidR="0031531B" w:rsidRDefault="0031531B">
      <w:pPr>
        <w:sectPr w:rsidR="0031531B">
          <w:pgSz w:w="11910" w:h="16830"/>
          <w:pgMar w:top="980" w:right="440" w:bottom="720" w:left="1100" w:header="0" w:footer="522" w:gutter="0"/>
          <w:cols w:space="720"/>
        </w:sectPr>
      </w:pPr>
    </w:p>
    <w:p w:rsidR="0031531B" w:rsidRDefault="003B787D">
      <w:pPr>
        <w:pStyle w:val="a3"/>
        <w:spacing w:before="64"/>
        <w:ind w:left="316" w:firstLine="0"/>
        <w:jc w:val="left"/>
      </w:pPr>
      <w:r>
        <w:rPr>
          <w:spacing w:val="-2"/>
        </w:rPr>
        <w:lastRenderedPageBreak/>
        <w:t>ребёнка;</w:t>
      </w:r>
    </w:p>
    <w:p w:rsidR="0031531B" w:rsidRDefault="003B787D">
      <w:pPr>
        <w:pStyle w:val="a3"/>
        <w:spacing w:before="60"/>
        <w:ind w:left="1036" w:firstLine="0"/>
      </w:pPr>
      <w:r>
        <w:t>анализ</w:t>
      </w:r>
      <w:r>
        <w:rPr>
          <w:spacing w:val="-9"/>
        </w:rPr>
        <w:t xml:space="preserve"> </w:t>
      </w:r>
      <w:r>
        <w:t>успешности</w:t>
      </w:r>
      <w:r>
        <w:rPr>
          <w:spacing w:val="-7"/>
        </w:rPr>
        <w:t xml:space="preserve"> </w:t>
      </w:r>
      <w:r>
        <w:t>коррекционно-развивающей</w:t>
      </w:r>
      <w:r>
        <w:rPr>
          <w:spacing w:val="-5"/>
        </w:rPr>
        <w:t xml:space="preserve"> </w:t>
      </w:r>
      <w:r>
        <w:rPr>
          <w:spacing w:val="-2"/>
        </w:rPr>
        <w:t>работы.</w:t>
      </w:r>
    </w:p>
    <w:p w:rsidR="0031531B" w:rsidRDefault="003B787D">
      <w:pPr>
        <w:pStyle w:val="a3"/>
        <w:spacing w:before="2"/>
        <w:ind w:left="316" w:right="370"/>
      </w:pPr>
      <w:r>
        <w:t>Педагогическая диагностика осуществляется всеми педагогами, работающими с ребенком. Диагностика развития детей учителем-дефектологом, а также психологическая диагностика, осуществляемая педагогом-психологом, проводится с письменного согласия родителя (законного представителя) обучающегося.</w:t>
      </w:r>
    </w:p>
    <w:p w:rsidR="0031531B" w:rsidRDefault="003B787D">
      <w:pPr>
        <w:pStyle w:val="a3"/>
        <w:spacing w:before="3" w:line="237" w:lineRule="auto"/>
        <w:ind w:left="1036" w:right="386" w:firstLine="0"/>
      </w:pPr>
      <w:r>
        <w:t>Периодичность диагностического обследования – 3 раза в год (сентябрь, январь, май). Приоритетные</w:t>
      </w:r>
      <w:r>
        <w:rPr>
          <w:spacing w:val="40"/>
        </w:rPr>
        <w:t xml:space="preserve"> </w:t>
      </w:r>
      <w:r>
        <w:t>методы</w:t>
      </w:r>
      <w:r>
        <w:rPr>
          <w:spacing w:val="40"/>
        </w:rPr>
        <w:t xml:space="preserve"> </w:t>
      </w:r>
      <w:r>
        <w:t>диагностики</w:t>
      </w:r>
      <w:r>
        <w:rPr>
          <w:spacing w:val="40"/>
        </w:rPr>
        <w:t xml:space="preserve"> </w:t>
      </w:r>
      <w:r>
        <w:t>–</w:t>
      </w:r>
      <w:r>
        <w:rPr>
          <w:spacing w:val="40"/>
        </w:rPr>
        <w:t xml:space="preserve"> </w:t>
      </w:r>
      <w:r>
        <w:t>неформализованные</w:t>
      </w:r>
      <w:r>
        <w:rPr>
          <w:spacing w:val="40"/>
        </w:rPr>
        <w:t xml:space="preserve"> </w:t>
      </w:r>
      <w:r>
        <w:t>методы:</w:t>
      </w:r>
      <w:r>
        <w:rPr>
          <w:spacing w:val="40"/>
        </w:rPr>
        <w:t xml:space="preserve"> </w:t>
      </w:r>
      <w:r>
        <w:t>наблюдение,</w:t>
      </w:r>
    </w:p>
    <w:p w:rsidR="0031531B" w:rsidRDefault="003B787D">
      <w:pPr>
        <w:pStyle w:val="a3"/>
        <w:spacing w:before="4"/>
        <w:ind w:left="316" w:right="376" w:firstLine="0"/>
      </w:pPr>
      <w:r>
        <w:t>осуществляемое за ребенком в процессе игр, ситуаций общения, выполнения упражнений, заданий. Результаты наблюдения педагоги заносят в диагностические карты по образовательным областям или по направлениям развития ребенка, реализуемым в соответствии с индивидуальным образовательным маршрутом.</w:t>
      </w:r>
    </w:p>
    <w:p w:rsidR="0031531B" w:rsidRDefault="003B787D">
      <w:pPr>
        <w:pStyle w:val="a3"/>
        <w:ind w:left="316" w:right="400"/>
      </w:pPr>
      <w:r>
        <w:t>Оценивание показателей осуществляется в балльной системе от 0 до 3 баллов. Итоговым показателем диагностики развития ребенка будет являться сумма набранных баллов по каждой образовательной области. Итоговым показателем диагностики группы детей в целом будет являться соотношение суммы итоговых баллов всех детей группы к максимально возможной сумме баллов по образовательной области, выраженное</w:t>
      </w:r>
      <w:r>
        <w:rPr>
          <w:spacing w:val="40"/>
        </w:rPr>
        <w:t xml:space="preserve"> </w:t>
      </w:r>
      <w:r>
        <w:t xml:space="preserve">в </w:t>
      </w:r>
      <w:r>
        <w:rPr>
          <w:spacing w:val="-2"/>
        </w:rPr>
        <w:t>процентах.</w:t>
      </w:r>
    </w:p>
    <w:p w:rsidR="0031531B" w:rsidRDefault="0031531B">
      <w:pPr>
        <w:sectPr w:rsidR="0031531B">
          <w:pgSz w:w="11910" w:h="16830"/>
          <w:pgMar w:top="980" w:right="440" w:bottom="780" w:left="1100" w:header="0" w:footer="522" w:gutter="0"/>
          <w:cols w:space="720"/>
        </w:sectPr>
      </w:pPr>
    </w:p>
    <w:p w:rsidR="0031531B" w:rsidRDefault="003B787D">
      <w:pPr>
        <w:pStyle w:val="1"/>
        <w:numPr>
          <w:ilvl w:val="1"/>
          <w:numId w:val="87"/>
        </w:numPr>
        <w:tabs>
          <w:tab w:val="left" w:pos="2776"/>
        </w:tabs>
        <w:spacing w:before="60"/>
        <w:ind w:left="2776" w:hanging="306"/>
        <w:jc w:val="left"/>
      </w:pPr>
      <w:bookmarkStart w:id="18" w:name="II._СОДЕРЖАТЕЛЬНЫЙ_РАЗДЕЛ_ПРОГРАММЫ"/>
      <w:bookmarkStart w:id="19" w:name="_bookmark5"/>
      <w:bookmarkEnd w:id="18"/>
      <w:bookmarkEnd w:id="19"/>
      <w:r>
        <w:lastRenderedPageBreak/>
        <w:t>СОДЕРЖАТЕЛЬНЫЙ</w:t>
      </w:r>
      <w:r>
        <w:rPr>
          <w:spacing w:val="-4"/>
        </w:rPr>
        <w:t xml:space="preserve"> </w:t>
      </w:r>
      <w:r>
        <w:t>РАЗДЕЛ</w:t>
      </w:r>
      <w:r>
        <w:rPr>
          <w:spacing w:val="-10"/>
        </w:rPr>
        <w:t xml:space="preserve"> </w:t>
      </w:r>
      <w:r>
        <w:rPr>
          <w:spacing w:val="-2"/>
        </w:rPr>
        <w:t>ПРОГРАММЫ</w:t>
      </w:r>
    </w:p>
    <w:p w:rsidR="0031531B" w:rsidRDefault="0031531B">
      <w:pPr>
        <w:pStyle w:val="a3"/>
        <w:ind w:left="0" w:firstLine="0"/>
        <w:jc w:val="left"/>
        <w:rPr>
          <w:b/>
        </w:rPr>
      </w:pPr>
    </w:p>
    <w:p w:rsidR="0031531B" w:rsidRDefault="003B787D">
      <w:pPr>
        <w:ind w:left="1159" w:right="839"/>
        <w:jc w:val="both"/>
        <w:rPr>
          <w:b/>
          <w:sz w:val="24"/>
        </w:rPr>
      </w:pPr>
      <w:bookmarkStart w:id="20" w:name="ОПИСАНИЕ_ОБРАЗОВАТЕЛЬНОЙ_ДЕЯТЕЛЬНОСТИ_ОБ"/>
      <w:bookmarkStart w:id="21" w:name="_bookmark6"/>
      <w:bookmarkEnd w:id="20"/>
      <w:bookmarkEnd w:id="21"/>
      <w:r>
        <w:rPr>
          <w:b/>
          <w:sz w:val="24"/>
        </w:rPr>
        <w:t>ОПИСАНИЕ ОБРАЗОВАТЕЛЬНОЙ ДЕЯТЕЛЬНОСТИ ОБУЧАЮЩИХСЯ С УО</w:t>
      </w:r>
      <w:r>
        <w:rPr>
          <w:b/>
          <w:spacing w:val="40"/>
          <w:sz w:val="24"/>
        </w:rPr>
        <w:t xml:space="preserve"> </w:t>
      </w:r>
      <w:r>
        <w:rPr>
          <w:b/>
          <w:sz w:val="24"/>
        </w:rPr>
        <w:t>В СООТВЕТСТВИИ С НАПРАВЛЕНИЯМИ РАЗВИТИЯ РЕБЕНКА, ПРЕДСТАВЛЕННЫМИ В ПЯТИ ОБРАЗОВАТЕЛЬНЫХ ОБЛАСТЯХ</w:t>
      </w:r>
    </w:p>
    <w:p w:rsidR="0031531B" w:rsidRDefault="003B787D">
      <w:pPr>
        <w:pStyle w:val="a3"/>
        <w:spacing w:before="272"/>
        <w:ind w:right="900" w:firstLine="706"/>
      </w:pPr>
      <w: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1531B" w:rsidRDefault="003B787D">
      <w:pPr>
        <w:pStyle w:val="a4"/>
        <w:numPr>
          <w:ilvl w:val="0"/>
          <w:numId w:val="73"/>
        </w:numPr>
        <w:tabs>
          <w:tab w:val="left" w:pos="1432"/>
        </w:tabs>
        <w:spacing w:before="2" w:line="293" w:lineRule="exact"/>
        <w:ind w:left="1432" w:hanging="634"/>
        <w:rPr>
          <w:sz w:val="24"/>
        </w:rPr>
      </w:pPr>
      <w:r>
        <w:rPr>
          <w:spacing w:val="-2"/>
          <w:sz w:val="24"/>
        </w:rPr>
        <w:t>социально-коммуникативное</w:t>
      </w:r>
      <w:r>
        <w:rPr>
          <w:spacing w:val="34"/>
          <w:sz w:val="24"/>
        </w:rPr>
        <w:t xml:space="preserve"> </w:t>
      </w:r>
      <w:r>
        <w:rPr>
          <w:spacing w:val="-2"/>
          <w:sz w:val="24"/>
        </w:rPr>
        <w:t>развитие;</w:t>
      </w:r>
    </w:p>
    <w:p w:rsidR="0031531B" w:rsidRDefault="003B787D">
      <w:pPr>
        <w:pStyle w:val="a4"/>
        <w:numPr>
          <w:ilvl w:val="0"/>
          <w:numId w:val="73"/>
        </w:numPr>
        <w:tabs>
          <w:tab w:val="left" w:pos="1432"/>
        </w:tabs>
        <w:spacing w:line="293" w:lineRule="exact"/>
        <w:ind w:left="1432" w:hanging="634"/>
        <w:rPr>
          <w:sz w:val="24"/>
        </w:rPr>
      </w:pPr>
      <w:r>
        <w:rPr>
          <w:sz w:val="24"/>
        </w:rPr>
        <w:t>познавательное</w:t>
      </w:r>
      <w:r>
        <w:rPr>
          <w:spacing w:val="-11"/>
          <w:sz w:val="24"/>
        </w:rPr>
        <w:t xml:space="preserve"> </w:t>
      </w:r>
      <w:r>
        <w:rPr>
          <w:spacing w:val="-2"/>
          <w:sz w:val="24"/>
        </w:rPr>
        <w:t>развитие;</w:t>
      </w:r>
    </w:p>
    <w:p w:rsidR="0031531B" w:rsidRDefault="003B787D">
      <w:pPr>
        <w:pStyle w:val="a4"/>
        <w:numPr>
          <w:ilvl w:val="0"/>
          <w:numId w:val="73"/>
        </w:numPr>
        <w:tabs>
          <w:tab w:val="left" w:pos="1432"/>
        </w:tabs>
        <w:spacing w:line="293" w:lineRule="exact"/>
        <w:ind w:left="1432" w:hanging="634"/>
        <w:rPr>
          <w:sz w:val="24"/>
        </w:rPr>
      </w:pPr>
      <w:r>
        <w:rPr>
          <w:sz w:val="24"/>
        </w:rPr>
        <w:t>речевое</w:t>
      </w:r>
      <w:r>
        <w:rPr>
          <w:spacing w:val="4"/>
          <w:sz w:val="24"/>
        </w:rPr>
        <w:t xml:space="preserve"> </w:t>
      </w:r>
      <w:r>
        <w:rPr>
          <w:spacing w:val="-2"/>
          <w:sz w:val="24"/>
        </w:rPr>
        <w:t>развитие;</w:t>
      </w:r>
    </w:p>
    <w:p w:rsidR="0031531B" w:rsidRDefault="003B787D">
      <w:pPr>
        <w:pStyle w:val="a4"/>
        <w:numPr>
          <w:ilvl w:val="0"/>
          <w:numId w:val="73"/>
        </w:numPr>
        <w:tabs>
          <w:tab w:val="left" w:pos="1432"/>
        </w:tabs>
        <w:spacing w:line="293" w:lineRule="exact"/>
        <w:ind w:left="1432" w:hanging="634"/>
        <w:rPr>
          <w:sz w:val="24"/>
        </w:rPr>
      </w:pPr>
      <w:r>
        <w:rPr>
          <w:sz w:val="24"/>
        </w:rPr>
        <w:t>художественно-эстетическое</w:t>
      </w:r>
      <w:r>
        <w:rPr>
          <w:spacing w:val="-12"/>
          <w:sz w:val="24"/>
        </w:rPr>
        <w:t xml:space="preserve"> </w:t>
      </w:r>
      <w:r>
        <w:rPr>
          <w:spacing w:val="-2"/>
          <w:sz w:val="24"/>
        </w:rPr>
        <w:t>развитие;</w:t>
      </w:r>
    </w:p>
    <w:p w:rsidR="0031531B" w:rsidRDefault="003B787D">
      <w:pPr>
        <w:pStyle w:val="a4"/>
        <w:numPr>
          <w:ilvl w:val="0"/>
          <w:numId w:val="73"/>
        </w:numPr>
        <w:tabs>
          <w:tab w:val="left" w:pos="1432"/>
        </w:tabs>
        <w:spacing w:before="4" w:line="293" w:lineRule="exact"/>
        <w:ind w:left="1432" w:hanging="634"/>
        <w:rPr>
          <w:sz w:val="24"/>
        </w:rPr>
      </w:pPr>
      <w:r>
        <w:rPr>
          <w:sz w:val="24"/>
        </w:rPr>
        <w:t>физическое</w:t>
      </w:r>
      <w:r>
        <w:rPr>
          <w:spacing w:val="-2"/>
          <w:sz w:val="24"/>
        </w:rPr>
        <w:t xml:space="preserve"> развитие.</w:t>
      </w:r>
    </w:p>
    <w:p w:rsidR="0031531B" w:rsidRDefault="003B787D">
      <w:pPr>
        <w:ind w:left="798" w:right="841" w:hanging="360"/>
        <w:jc w:val="both"/>
        <w:rPr>
          <w:i/>
          <w:sz w:val="24"/>
        </w:rPr>
      </w:pPr>
      <w:r>
        <w:rPr>
          <w:rFonts w:ascii="Symbol" w:hAnsi="Symbol"/>
          <w:sz w:val="24"/>
        </w:rPr>
        <w:t></w:t>
      </w:r>
      <w:r>
        <w:rPr>
          <w:sz w:val="24"/>
        </w:rPr>
        <w:t xml:space="preserve"> *</w:t>
      </w:r>
      <w:r>
        <w:rPr>
          <w:i/>
          <w:sz w:val="24"/>
          <w:u w:val="single"/>
        </w:rPr>
        <w:t>Обязательная часть содержательного раздела Программы соответствуют п. 36</w:t>
      </w:r>
      <w:r>
        <w:rPr>
          <w:i/>
          <w:sz w:val="24"/>
        </w:rPr>
        <w:t xml:space="preserve"> </w:t>
      </w:r>
      <w:r>
        <w:rPr>
          <w:i/>
          <w:sz w:val="24"/>
          <w:u w:val="single"/>
        </w:rPr>
        <w:t>Федеральной адаптированной образовательной программы дошкольного образования для</w:t>
      </w:r>
      <w:r>
        <w:rPr>
          <w:i/>
          <w:sz w:val="24"/>
        </w:rPr>
        <w:t xml:space="preserve"> </w:t>
      </w:r>
      <w:r>
        <w:rPr>
          <w:i/>
          <w:sz w:val="24"/>
          <w:u w:val="single"/>
        </w:rPr>
        <w:t>обучающихся с ограниченными возможностями здоровья (приказ Министерства</w:t>
      </w:r>
      <w:r>
        <w:rPr>
          <w:i/>
          <w:sz w:val="24"/>
        </w:rPr>
        <w:t xml:space="preserve"> </w:t>
      </w:r>
      <w:r>
        <w:rPr>
          <w:i/>
          <w:sz w:val="24"/>
          <w:u w:val="single"/>
        </w:rPr>
        <w:t>просвещения Российской Федерации от 24 ноября 2022 г. № 1022, зарегистрирован в</w:t>
      </w:r>
      <w:r>
        <w:rPr>
          <w:i/>
          <w:sz w:val="24"/>
        </w:rPr>
        <w:t xml:space="preserve"> </w:t>
      </w:r>
      <w:r>
        <w:rPr>
          <w:i/>
          <w:sz w:val="24"/>
          <w:u w:val="single"/>
        </w:rPr>
        <w:t>Министерстве юстиции Российской Федерации 27 января 2023 г., регистрационный №</w:t>
      </w:r>
      <w:r>
        <w:rPr>
          <w:i/>
          <w:sz w:val="24"/>
        </w:rPr>
        <w:t xml:space="preserve"> </w:t>
      </w:r>
      <w:r>
        <w:rPr>
          <w:i/>
          <w:spacing w:val="-2"/>
          <w:sz w:val="24"/>
          <w:u w:val="single"/>
        </w:rPr>
        <w:t>72149).</w:t>
      </w:r>
    </w:p>
    <w:p w:rsidR="0031531B" w:rsidRDefault="0031531B">
      <w:pPr>
        <w:pStyle w:val="a3"/>
        <w:spacing w:before="2"/>
        <w:ind w:left="0" w:firstLine="0"/>
        <w:jc w:val="left"/>
        <w:rPr>
          <w:i/>
        </w:rPr>
      </w:pPr>
    </w:p>
    <w:p w:rsidR="0031531B" w:rsidRDefault="003B787D">
      <w:pPr>
        <w:pStyle w:val="2"/>
        <w:spacing w:line="275" w:lineRule="exact"/>
        <w:jc w:val="both"/>
      </w:pPr>
      <w:bookmarkStart w:id="22" w:name="Социально-коммуникативное_развитие"/>
      <w:bookmarkEnd w:id="22"/>
      <w:r>
        <w:rPr>
          <w:spacing w:val="-2"/>
        </w:rPr>
        <w:t>Социально-коммуникативное</w:t>
      </w:r>
      <w:r>
        <w:rPr>
          <w:spacing w:val="31"/>
        </w:rPr>
        <w:t xml:space="preserve"> </w:t>
      </w:r>
      <w:r>
        <w:rPr>
          <w:spacing w:val="-2"/>
        </w:rPr>
        <w:t>развитие</w:t>
      </w:r>
    </w:p>
    <w:p w:rsidR="0031531B" w:rsidRDefault="003B787D">
      <w:pPr>
        <w:pStyle w:val="a3"/>
        <w:spacing w:before="1" w:line="237" w:lineRule="auto"/>
        <w:ind w:left="222" w:right="667" w:firstLine="710"/>
      </w:pPr>
      <w:r>
        <w:t>В области социального развития и коммуникации обучающихся от 2-х до 6 месяцев основными задачами образовательной деятельности являются:</w:t>
      </w:r>
    </w:p>
    <w:p w:rsidR="0031531B" w:rsidRDefault="003B787D">
      <w:pPr>
        <w:pStyle w:val="a3"/>
        <w:spacing w:before="6" w:line="237" w:lineRule="auto"/>
        <w:ind w:left="222" w:right="669" w:firstLine="710"/>
      </w:pPr>
      <w: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31531B" w:rsidRDefault="003B787D">
      <w:pPr>
        <w:pStyle w:val="a3"/>
        <w:spacing w:before="3"/>
        <w:ind w:left="222" w:right="677" w:firstLine="710"/>
      </w:pPr>
      <w: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31531B" w:rsidRDefault="003B787D">
      <w:pPr>
        <w:pStyle w:val="a3"/>
        <w:spacing w:before="3" w:line="237" w:lineRule="auto"/>
        <w:ind w:left="222" w:right="676" w:firstLine="710"/>
      </w:pPr>
      <w:r>
        <w:t>создать условия для пробуждения у ребенка ответных реакций и инициативы на общение с ним окружающих;</w:t>
      </w:r>
    </w:p>
    <w:p w:rsidR="0031531B" w:rsidRDefault="003B787D">
      <w:pPr>
        <w:pStyle w:val="a3"/>
        <w:spacing w:before="3"/>
        <w:ind w:left="222" w:right="675" w:firstLine="710"/>
      </w:pPr>
      <w:r>
        <w:t xml:space="preserve">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w:t>
      </w:r>
      <w:r>
        <w:rPr>
          <w:spacing w:val="-2"/>
        </w:rPr>
        <w:t>друга;</w:t>
      </w:r>
    </w:p>
    <w:p w:rsidR="0031531B" w:rsidRDefault="003B787D">
      <w:pPr>
        <w:pStyle w:val="a3"/>
        <w:spacing w:before="1"/>
        <w:ind w:left="222" w:right="664" w:firstLine="710"/>
      </w:pPr>
      <w: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31531B" w:rsidRDefault="003B787D">
      <w:pPr>
        <w:pStyle w:val="a3"/>
        <w:ind w:left="222" w:right="679" w:firstLine="710"/>
      </w:pPr>
      <w: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w:t>
      </w:r>
      <w:r>
        <w:rPr>
          <w:spacing w:val="40"/>
        </w:rPr>
        <w:t xml:space="preserve"> </w:t>
      </w:r>
      <w:r>
        <w:t>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31531B" w:rsidRDefault="003B787D">
      <w:pPr>
        <w:pStyle w:val="a3"/>
        <w:spacing w:before="3" w:line="237" w:lineRule="auto"/>
        <w:ind w:left="222" w:right="681" w:firstLine="710"/>
      </w:pPr>
      <w:r>
        <w:t>развивать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w:t>
      </w:r>
    </w:p>
    <w:p w:rsidR="0031531B" w:rsidRDefault="003B787D">
      <w:pPr>
        <w:pStyle w:val="a3"/>
        <w:spacing w:before="4" w:line="275" w:lineRule="exact"/>
        <w:ind w:left="933" w:firstLine="0"/>
      </w:pPr>
      <w:r>
        <w:t>развивать</w:t>
      </w:r>
      <w:r>
        <w:rPr>
          <w:spacing w:val="-7"/>
        </w:rPr>
        <w:t xml:space="preserve"> </w:t>
      </w:r>
      <w:r>
        <w:t>адекватные</w:t>
      </w:r>
      <w:r>
        <w:rPr>
          <w:spacing w:val="-2"/>
        </w:rPr>
        <w:t xml:space="preserve"> </w:t>
      </w:r>
      <w:r>
        <w:t>реакции</w:t>
      </w:r>
      <w:r>
        <w:rPr>
          <w:spacing w:val="-5"/>
        </w:rPr>
        <w:t xml:space="preserve"> </w:t>
      </w:r>
      <w:r>
        <w:t>на</w:t>
      </w:r>
      <w:r>
        <w:rPr>
          <w:spacing w:val="-3"/>
        </w:rPr>
        <w:t xml:space="preserve"> </w:t>
      </w:r>
      <w:r>
        <w:t>смену</w:t>
      </w:r>
      <w:r>
        <w:rPr>
          <w:spacing w:val="-10"/>
        </w:rPr>
        <w:t xml:space="preserve"> </w:t>
      </w:r>
      <w:r>
        <w:t>режимных</w:t>
      </w:r>
      <w:r>
        <w:rPr>
          <w:spacing w:val="-7"/>
        </w:rPr>
        <w:t xml:space="preserve"> </w:t>
      </w:r>
      <w:r>
        <w:t>моментов:</w:t>
      </w:r>
      <w:r>
        <w:rPr>
          <w:spacing w:val="-1"/>
        </w:rPr>
        <w:t xml:space="preserve"> </w:t>
      </w:r>
      <w:r>
        <w:t>питание,</w:t>
      </w:r>
      <w:r>
        <w:rPr>
          <w:spacing w:val="-4"/>
        </w:rPr>
        <w:t xml:space="preserve"> </w:t>
      </w:r>
      <w:r>
        <w:t>сон,</w:t>
      </w:r>
      <w:r>
        <w:rPr>
          <w:spacing w:val="-4"/>
        </w:rPr>
        <w:t xml:space="preserve"> </w:t>
      </w:r>
      <w:r>
        <w:rPr>
          <w:spacing w:val="-2"/>
        </w:rPr>
        <w:t>бодрствование.</w:t>
      </w:r>
    </w:p>
    <w:p w:rsidR="0031531B" w:rsidRDefault="003B787D">
      <w:pPr>
        <w:pStyle w:val="a3"/>
        <w:spacing w:line="275" w:lineRule="exact"/>
        <w:ind w:left="933" w:firstLine="0"/>
      </w:pPr>
      <w:r>
        <w:t>В</w:t>
      </w:r>
      <w:r>
        <w:rPr>
          <w:spacing w:val="34"/>
        </w:rPr>
        <w:t xml:space="preserve"> </w:t>
      </w:r>
      <w:r>
        <w:t>области</w:t>
      </w:r>
      <w:r>
        <w:rPr>
          <w:spacing w:val="34"/>
        </w:rPr>
        <w:t xml:space="preserve"> </w:t>
      </w:r>
      <w:r>
        <w:t>социального</w:t>
      </w:r>
      <w:r>
        <w:rPr>
          <w:spacing w:val="37"/>
        </w:rPr>
        <w:t xml:space="preserve"> </w:t>
      </w:r>
      <w:r>
        <w:t>развития</w:t>
      </w:r>
      <w:r>
        <w:rPr>
          <w:spacing w:val="32"/>
        </w:rPr>
        <w:t xml:space="preserve"> </w:t>
      </w:r>
      <w:r>
        <w:t>и</w:t>
      </w:r>
      <w:r>
        <w:rPr>
          <w:spacing w:val="32"/>
        </w:rPr>
        <w:t xml:space="preserve"> </w:t>
      </w:r>
      <w:r>
        <w:t>коммуникации</w:t>
      </w:r>
      <w:r>
        <w:rPr>
          <w:spacing w:val="33"/>
        </w:rPr>
        <w:t xml:space="preserve"> </w:t>
      </w:r>
      <w:r>
        <w:t>обучающихся</w:t>
      </w:r>
      <w:r>
        <w:rPr>
          <w:spacing w:val="37"/>
        </w:rPr>
        <w:t xml:space="preserve"> </w:t>
      </w:r>
      <w:r>
        <w:t>с</w:t>
      </w:r>
      <w:r>
        <w:rPr>
          <w:spacing w:val="35"/>
        </w:rPr>
        <w:t xml:space="preserve"> </w:t>
      </w:r>
      <w:r>
        <w:t>6-ти</w:t>
      </w:r>
      <w:r>
        <w:rPr>
          <w:spacing w:val="34"/>
        </w:rPr>
        <w:t xml:space="preserve"> </w:t>
      </w:r>
      <w:r>
        <w:t>месяцев</w:t>
      </w:r>
      <w:r>
        <w:rPr>
          <w:spacing w:val="34"/>
        </w:rPr>
        <w:t xml:space="preserve"> </w:t>
      </w:r>
      <w:r>
        <w:t>до</w:t>
      </w:r>
      <w:r>
        <w:rPr>
          <w:spacing w:val="42"/>
        </w:rPr>
        <w:t xml:space="preserve"> </w:t>
      </w:r>
      <w:r>
        <w:t>1</w:t>
      </w:r>
      <w:r>
        <w:rPr>
          <w:spacing w:val="27"/>
        </w:rPr>
        <w:t xml:space="preserve"> </w:t>
      </w:r>
      <w:r>
        <w:rPr>
          <w:spacing w:val="-4"/>
        </w:rPr>
        <w:t>года</w:t>
      </w:r>
    </w:p>
    <w:p w:rsidR="0031531B" w:rsidRDefault="003B787D">
      <w:pPr>
        <w:pStyle w:val="2"/>
        <w:spacing w:before="2" w:line="275" w:lineRule="exact"/>
        <w:ind w:left="222"/>
        <w:jc w:val="both"/>
        <w:rPr>
          <w:b w:val="0"/>
        </w:rPr>
      </w:pPr>
      <w:r>
        <w:t>основными</w:t>
      </w:r>
      <w:r>
        <w:rPr>
          <w:spacing w:val="-7"/>
        </w:rPr>
        <w:t xml:space="preserve"> </w:t>
      </w:r>
      <w:r>
        <w:t>задачами</w:t>
      </w:r>
      <w:r>
        <w:rPr>
          <w:spacing w:val="-4"/>
        </w:rPr>
        <w:t xml:space="preserve"> </w:t>
      </w:r>
      <w:r>
        <w:t>образовательной</w:t>
      </w:r>
      <w:r>
        <w:rPr>
          <w:spacing w:val="-7"/>
        </w:rPr>
        <w:t xml:space="preserve"> </w:t>
      </w:r>
      <w:r>
        <w:t>деятельности</w:t>
      </w:r>
      <w:r>
        <w:rPr>
          <w:spacing w:val="-2"/>
        </w:rPr>
        <w:t xml:space="preserve"> </w:t>
      </w:r>
      <w:r>
        <w:rPr>
          <w:b w:val="0"/>
          <w:spacing w:val="-2"/>
        </w:rPr>
        <w:t>являются:</w:t>
      </w:r>
    </w:p>
    <w:p w:rsidR="0031531B" w:rsidRDefault="003B787D">
      <w:pPr>
        <w:pStyle w:val="a3"/>
        <w:spacing w:line="242" w:lineRule="auto"/>
        <w:ind w:left="222" w:right="673" w:firstLine="710"/>
      </w:pPr>
      <w:r>
        <w:t>формировать аффективно-личностные связи как основу возникновения представлений образа «Я»;</w:t>
      </w:r>
    </w:p>
    <w:p w:rsidR="0031531B" w:rsidRDefault="0031531B">
      <w:pPr>
        <w:spacing w:line="242" w:lineRule="auto"/>
        <w:sectPr w:rsidR="0031531B">
          <w:footerReference w:type="default" r:id="rId20"/>
          <w:pgSz w:w="11900" w:h="16800"/>
          <w:pgMar w:top="1060" w:right="40" w:bottom="680" w:left="680" w:header="0" w:footer="488" w:gutter="0"/>
          <w:cols w:space="720"/>
        </w:sectPr>
      </w:pPr>
    </w:p>
    <w:p w:rsidR="0031531B" w:rsidRDefault="003B787D">
      <w:pPr>
        <w:pStyle w:val="a3"/>
        <w:spacing w:before="75" w:line="237" w:lineRule="auto"/>
        <w:ind w:left="222" w:right="684" w:firstLine="710"/>
      </w:pPr>
      <w:r>
        <w:lastRenderedPageBreak/>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31531B" w:rsidRDefault="003B787D">
      <w:pPr>
        <w:pStyle w:val="a3"/>
        <w:spacing w:before="6" w:line="237" w:lineRule="auto"/>
        <w:ind w:left="222" w:right="675" w:firstLine="710"/>
      </w:pPr>
      <w: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31531B" w:rsidRDefault="003B787D">
      <w:pPr>
        <w:pStyle w:val="a3"/>
        <w:spacing w:before="3"/>
        <w:ind w:left="222" w:right="678" w:firstLine="710"/>
      </w:pPr>
      <w: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31531B" w:rsidRDefault="003B787D">
      <w:pPr>
        <w:pStyle w:val="a3"/>
        <w:spacing w:before="3" w:line="237" w:lineRule="auto"/>
        <w:ind w:left="222" w:right="683" w:firstLine="710"/>
      </w:pPr>
      <w:r>
        <w:t>вызывать интерес к другим детям, привлекая внимания через использования игрушки в руках другого ребенка;</w:t>
      </w:r>
    </w:p>
    <w:p w:rsidR="0031531B" w:rsidRDefault="003B787D">
      <w:pPr>
        <w:pStyle w:val="a3"/>
        <w:spacing w:before="3" w:line="275" w:lineRule="exact"/>
        <w:ind w:left="933" w:firstLine="0"/>
      </w:pPr>
      <w:r>
        <w:t>создавать</w:t>
      </w:r>
      <w:r>
        <w:rPr>
          <w:spacing w:val="-8"/>
        </w:rPr>
        <w:t xml:space="preserve"> </w:t>
      </w:r>
      <w:r>
        <w:t>ситуации</w:t>
      </w:r>
      <w:r>
        <w:rPr>
          <w:spacing w:val="-1"/>
        </w:rPr>
        <w:t xml:space="preserve"> </w:t>
      </w:r>
      <w:r>
        <w:t>для</w:t>
      </w:r>
      <w:r>
        <w:rPr>
          <w:spacing w:val="-3"/>
        </w:rPr>
        <w:t xml:space="preserve"> </w:t>
      </w:r>
      <w:r>
        <w:t>взаимодействия</w:t>
      </w:r>
      <w:r>
        <w:rPr>
          <w:spacing w:val="-7"/>
        </w:rPr>
        <w:t xml:space="preserve"> </w:t>
      </w:r>
      <w:r>
        <w:t>с</w:t>
      </w:r>
      <w:r>
        <w:rPr>
          <w:spacing w:val="-3"/>
        </w:rPr>
        <w:t xml:space="preserve"> </w:t>
      </w:r>
      <w:r>
        <w:t>другими</w:t>
      </w:r>
      <w:r>
        <w:rPr>
          <w:spacing w:val="-1"/>
        </w:rPr>
        <w:t xml:space="preserve"> </w:t>
      </w:r>
      <w:r>
        <w:rPr>
          <w:spacing w:val="-2"/>
        </w:rPr>
        <w:t>детьми;</w:t>
      </w:r>
    </w:p>
    <w:p w:rsidR="0031531B" w:rsidRDefault="003B787D">
      <w:pPr>
        <w:pStyle w:val="a3"/>
        <w:spacing w:line="242" w:lineRule="auto"/>
        <w:ind w:left="222" w:right="669" w:firstLine="710"/>
      </w:pPr>
      <w:r>
        <w:t xml:space="preserve">формировать умения непродолжительное время играть рядом с детьми, протягивать им </w:t>
      </w:r>
      <w:r>
        <w:rPr>
          <w:spacing w:val="-2"/>
        </w:rPr>
        <w:t>игрушку;</w:t>
      </w:r>
    </w:p>
    <w:p w:rsidR="0031531B" w:rsidRDefault="003B787D">
      <w:pPr>
        <w:pStyle w:val="a3"/>
        <w:ind w:left="222" w:right="673" w:firstLine="710"/>
      </w:pPr>
      <w:r>
        <w:t xml:space="preserve">формировать эмоционально-деловое сотрудничество с педагогическим работником в процессе игрового и речевого общения, вызывать интерес к песенкам, </w:t>
      </w:r>
      <w:proofErr w:type="spellStart"/>
      <w:r>
        <w:t>потешкам</w:t>
      </w:r>
      <w:proofErr w:type="spellEnd"/>
      <w:r>
        <w:t>, считалкам, поддерживая и сохраняя внимание ребенка к общению;</w:t>
      </w:r>
    </w:p>
    <w:p w:rsidR="0031531B" w:rsidRDefault="003B787D">
      <w:pPr>
        <w:pStyle w:val="a3"/>
        <w:spacing w:line="237" w:lineRule="auto"/>
        <w:ind w:left="222" w:right="680" w:firstLine="710"/>
      </w:pPr>
      <w:r>
        <w:t>совершенствовать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w:t>
      </w:r>
    </w:p>
    <w:p w:rsidR="0031531B" w:rsidRDefault="003B787D">
      <w:pPr>
        <w:pStyle w:val="a3"/>
        <w:spacing w:before="3"/>
        <w:ind w:left="933" w:firstLine="0"/>
      </w:pPr>
      <w:r>
        <w:t>Ориентиры</w:t>
      </w:r>
      <w:r>
        <w:rPr>
          <w:spacing w:val="-7"/>
        </w:rPr>
        <w:t xml:space="preserve"> </w:t>
      </w:r>
      <w:r>
        <w:t>развития</w:t>
      </w:r>
      <w:r>
        <w:rPr>
          <w:spacing w:val="-1"/>
        </w:rPr>
        <w:t xml:space="preserve"> </w:t>
      </w:r>
      <w:r>
        <w:t>к</w:t>
      </w:r>
      <w:r>
        <w:rPr>
          <w:spacing w:val="-4"/>
        </w:rPr>
        <w:t xml:space="preserve"> </w:t>
      </w:r>
      <w:r>
        <w:t>концу</w:t>
      </w:r>
      <w:r>
        <w:rPr>
          <w:spacing w:val="-11"/>
        </w:rPr>
        <w:t xml:space="preserve"> </w:t>
      </w:r>
      <w:r>
        <w:t>первого</w:t>
      </w:r>
      <w:r>
        <w:rPr>
          <w:spacing w:val="-1"/>
        </w:rPr>
        <w:t xml:space="preserve"> </w:t>
      </w:r>
      <w:r>
        <w:t>года</w:t>
      </w:r>
      <w:r>
        <w:rPr>
          <w:spacing w:val="-3"/>
        </w:rPr>
        <w:t xml:space="preserve"> </w:t>
      </w:r>
      <w:r>
        <w:t xml:space="preserve">жизни </w:t>
      </w:r>
      <w:r>
        <w:rPr>
          <w:spacing w:val="-2"/>
        </w:rPr>
        <w:t>ребенка.</w:t>
      </w:r>
    </w:p>
    <w:p w:rsidR="0031531B" w:rsidRDefault="003B787D">
      <w:pPr>
        <w:pStyle w:val="2"/>
        <w:spacing w:before="2" w:line="275" w:lineRule="exact"/>
        <w:ind w:left="995"/>
        <w:jc w:val="both"/>
      </w:pPr>
      <w:r>
        <w:t>Обучающиеся</w:t>
      </w:r>
      <w:r>
        <w:rPr>
          <w:spacing w:val="-8"/>
        </w:rPr>
        <w:t xml:space="preserve"> </w:t>
      </w:r>
      <w:r>
        <w:t>могут</w:t>
      </w:r>
      <w:r>
        <w:rPr>
          <w:spacing w:val="-5"/>
        </w:rPr>
        <w:t xml:space="preserve"> </w:t>
      </w:r>
      <w:r>
        <w:rPr>
          <w:spacing w:val="-2"/>
        </w:rPr>
        <w:t>научиться:</w:t>
      </w:r>
    </w:p>
    <w:p w:rsidR="0031531B" w:rsidRDefault="003B787D">
      <w:pPr>
        <w:pStyle w:val="a3"/>
        <w:spacing w:before="1" w:line="237" w:lineRule="auto"/>
        <w:ind w:left="933" w:right="837" w:firstLine="0"/>
      </w:pPr>
      <w:r>
        <w:t>визуально</w:t>
      </w:r>
      <w:r>
        <w:rPr>
          <w:spacing w:val="-1"/>
        </w:rPr>
        <w:t xml:space="preserve"> </w:t>
      </w:r>
      <w:r>
        <w:t>контактировать</w:t>
      </w:r>
      <w:r>
        <w:rPr>
          <w:spacing w:val="-7"/>
        </w:rPr>
        <w:t xml:space="preserve"> </w:t>
      </w:r>
      <w:r>
        <w:t>с</w:t>
      </w:r>
      <w:r>
        <w:rPr>
          <w:spacing w:val="-5"/>
        </w:rPr>
        <w:t xml:space="preserve"> </w:t>
      </w:r>
      <w:r>
        <w:t>близким</w:t>
      </w:r>
      <w:r>
        <w:rPr>
          <w:spacing w:val="-4"/>
        </w:rPr>
        <w:t xml:space="preserve"> </w:t>
      </w:r>
      <w:r>
        <w:t>педагогическим</w:t>
      </w:r>
      <w:r>
        <w:rPr>
          <w:spacing w:val="-4"/>
        </w:rPr>
        <w:t xml:space="preserve"> </w:t>
      </w:r>
      <w:r>
        <w:t>работником</w:t>
      </w:r>
      <w:r>
        <w:rPr>
          <w:spacing w:val="-4"/>
        </w:rPr>
        <w:t xml:space="preserve"> </w:t>
      </w:r>
      <w:r>
        <w:t>в</w:t>
      </w:r>
      <w:r>
        <w:rPr>
          <w:spacing w:val="-7"/>
        </w:rPr>
        <w:t xml:space="preserve"> </w:t>
      </w:r>
      <w:r>
        <w:t>процессе</w:t>
      </w:r>
      <w:r>
        <w:rPr>
          <w:spacing w:val="-5"/>
        </w:rPr>
        <w:t xml:space="preserve"> </w:t>
      </w:r>
      <w:r>
        <w:t>телесных</w:t>
      </w:r>
      <w:r>
        <w:rPr>
          <w:spacing w:val="-9"/>
        </w:rPr>
        <w:t xml:space="preserve"> </w:t>
      </w:r>
      <w:r>
        <w:t>игр; прослеживать взглядом за матерью и ее указательным жестом;</w:t>
      </w:r>
    </w:p>
    <w:p w:rsidR="0031531B" w:rsidRDefault="003B787D">
      <w:pPr>
        <w:pStyle w:val="a3"/>
        <w:tabs>
          <w:tab w:val="left" w:pos="3580"/>
          <w:tab w:val="left" w:pos="4309"/>
          <w:tab w:val="left" w:pos="6644"/>
          <w:tab w:val="left" w:pos="7906"/>
        </w:tabs>
        <w:spacing w:before="6" w:line="237" w:lineRule="auto"/>
        <w:ind w:left="222" w:right="723" w:firstLine="710"/>
        <w:jc w:val="left"/>
      </w:pPr>
      <w:r>
        <w:t>поддерживать</w:t>
      </w:r>
      <w:r>
        <w:rPr>
          <w:spacing w:val="80"/>
        </w:rPr>
        <w:t xml:space="preserve"> </w:t>
      </w:r>
      <w:r>
        <w:t>контакт</w:t>
      </w:r>
      <w:r>
        <w:tab/>
      </w:r>
      <w:r>
        <w:rPr>
          <w:spacing w:val="-4"/>
        </w:rPr>
        <w:t>глаза</w:t>
      </w:r>
      <w:r>
        <w:tab/>
        <w:t>в</w:t>
      </w:r>
      <w:r>
        <w:rPr>
          <w:spacing w:val="80"/>
        </w:rPr>
        <w:t xml:space="preserve"> </w:t>
      </w:r>
      <w:r>
        <w:t>глаза,</w:t>
      </w:r>
      <w:r>
        <w:rPr>
          <w:spacing w:val="80"/>
        </w:rPr>
        <w:t xml:space="preserve"> </w:t>
      </w:r>
      <w:r>
        <w:t>проявлять</w:t>
      </w:r>
      <w:r>
        <w:tab/>
      </w:r>
      <w:r>
        <w:rPr>
          <w:spacing w:val="-2"/>
        </w:rPr>
        <w:t>"комплекс</w:t>
      </w:r>
      <w:r>
        <w:tab/>
        <w:t>оживления"</w:t>
      </w:r>
      <w:r>
        <w:rPr>
          <w:spacing w:val="80"/>
        </w:rPr>
        <w:t xml:space="preserve"> </w:t>
      </w:r>
      <w:r>
        <w:t>(улыбку</w:t>
      </w:r>
      <w:r>
        <w:rPr>
          <w:spacing w:val="80"/>
        </w:rPr>
        <w:t xml:space="preserve"> </w:t>
      </w:r>
      <w:r>
        <w:t>и вербализацию) в процессе взаимодействия с близким педагогическим работником;</w:t>
      </w:r>
    </w:p>
    <w:p w:rsidR="0031531B" w:rsidRDefault="003B787D">
      <w:pPr>
        <w:pStyle w:val="a3"/>
        <w:spacing w:before="6" w:line="237" w:lineRule="auto"/>
        <w:ind w:left="222" w:right="723" w:firstLine="710"/>
        <w:jc w:val="left"/>
      </w:pPr>
      <w:r>
        <w:t>уметь</w:t>
      </w:r>
      <w:r>
        <w:rPr>
          <w:spacing w:val="80"/>
        </w:rPr>
        <w:t xml:space="preserve"> </w:t>
      </w:r>
      <w:r>
        <w:t>посылать</w:t>
      </w:r>
      <w:r>
        <w:rPr>
          <w:spacing w:val="80"/>
        </w:rPr>
        <w:t xml:space="preserve"> </w:t>
      </w:r>
      <w:r>
        <w:t>матери</w:t>
      </w:r>
      <w:r>
        <w:rPr>
          <w:spacing w:val="80"/>
        </w:rPr>
        <w:t xml:space="preserve"> </w:t>
      </w:r>
      <w:r>
        <w:t>сигналы,</w:t>
      </w:r>
      <w:r>
        <w:rPr>
          <w:spacing w:val="80"/>
        </w:rPr>
        <w:t xml:space="preserve"> </w:t>
      </w:r>
      <w:r>
        <w:t>ориентирующие</w:t>
      </w:r>
      <w:r>
        <w:rPr>
          <w:spacing w:val="80"/>
        </w:rPr>
        <w:t xml:space="preserve"> </w:t>
      </w:r>
      <w:r>
        <w:t>на</w:t>
      </w:r>
      <w:r>
        <w:rPr>
          <w:spacing w:val="80"/>
        </w:rPr>
        <w:t xml:space="preserve"> </w:t>
      </w:r>
      <w:r>
        <w:t>приглашение</w:t>
      </w:r>
      <w:r>
        <w:rPr>
          <w:spacing w:val="80"/>
        </w:rPr>
        <w:t xml:space="preserve"> </w:t>
      </w:r>
      <w:r>
        <w:t>к</w:t>
      </w:r>
      <w:r>
        <w:rPr>
          <w:spacing w:val="80"/>
        </w:rPr>
        <w:t xml:space="preserve"> </w:t>
      </w:r>
      <w:r>
        <w:t>взаимодействию (поворот головы лицом к матери, взгляд в глаза, улыбка);</w:t>
      </w:r>
    </w:p>
    <w:p w:rsidR="0031531B" w:rsidRDefault="003B787D">
      <w:pPr>
        <w:pStyle w:val="a3"/>
        <w:spacing w:before="3"/>
        <w:ind w:left="933" w:firstLine="0"/>
        <w:jc w:val="left"/>
      </w:pPr>
      <w:r>
        <w:t>ориентированию</w:t>
      </w:r>
      <w:r>
        <w:rPr>
          <w:spacing w:val="-9"/>
        </w:rPr>
        <w:t xml:space="preserve"> </w:t>
      </w:r>
      <w:r>
        <w:t>поведения</w:t>
      </w:r>
      <w:r>
        <w:rPr>
          <w:spacing w:val="-6"/>
        </w:rPr>
        <w:t xml:space="preserve"> </w:t>
      </w:r>
      <w:r>
        <w:t>на</w:t>
      </w:r>
      <w:r>
        <w:rPr>
          <w:spacing w:val="-3"/>
        </w:rPr>
        <w:t xml:space="preserve"> </w:t>
      </w:r>
      <w:r>
        <w:t>режимные</w:t>
      </w:r>
      <w:r>
        <w:rPr>
          <w:spacing w:val="-3"/>
        </w:rPr>
        <w:t xml:space="preserve"> </w:t>
      </w:r>
      <w:r>
        <w:t>моменты:</w:t>
      </w:r>
      <w:r>
        <w:rPr>
          <w:spacing w:val="-6"/>
        </w:rPr>
        <w:t xml:space="preserve"> </w:t>
      </w:r>
      <w:r>
        <w:t>процесс</w:t>
      </w:r>
      <w:r>
        <w:rPr>
          <w:spacing w:val="-2"/>
        </w:rPr>
        <w:t xml:space="preserve"> </w:t>
      </w:r>
      <w:r>
        <w:t>питания,</w:t>
      </w:r>
      <w:r>
        <w:rPr>
          <w:spacing w:val="-5"/>
        </w:rPr>
        <w:t xml:space="preserve"> </w:t>
      </w:r>
      <w:r>
        <w:t>бодрствования</w:t>
      </w:r>
      <w:r>
        <w:rPr>
          <w:spacing w:val="-7"/>
        </w:rPr>
        <w:t xml:space="preserve"> </w:t>
      </w:r>
      <w:r>
        <w:t xml:space="preserve">и </w:t>
      </w:r>
      <w:r>
        <w:rPr>
          <w:spacing w:val="-4"/>
        </w:rPr>
        <w:t>сна.</w:t>
      </w:r>
    </w:p>
    <w:p w:rsidR="0031531B" w:rsidRDefault="003B787D">
      <w:pPr>
        <w:pStyle w:val="2"/>
        <w:spacing w:before="2"/>
        <w:ind w:left="933"/>
      </w:pPr>
      <w:r>
        <w:t>При</w:t>
      </w:r>
      <w:r>
        <w:rPr>
          <w:spacing w:val="44"/>
        </w:rPr>
        <w:t xml:space="preserve"> </w:t>
      </w:r>
      <w:r>
        <w:t>формировании</w:t>
      </w:r>
      <w:r>
        <w:rPr>
          <w:spacing w:val="43"/>
        </w:rPr>
        <w:t xml:space="preserve"> </w:t>
      </w:r>
      <w:r>
        <w:t>предметно-игровых</w:t>
      </w:r>
      <w:r>
        <w:rPr>
          <w:spacing w:val="42"/>
        </w:rPr>
        <w:t xml:space="preserve"> </w:t>
      </w:r>
      <w:r>
        <w:t>действий</w:t>
      </w:r>
      <w:r>
        <w:rPr>
          <w:spacing w:val="46"/>
        </w:rPr>
        <w:t xml:space="preserve"> </w:t>
      </w:r>
      <w:r>
        <w:t>у</w:t>
      </w:r>
      <w:r>
        <w:rPr>
          <w:spacing w:val="47"/>
        </w:rPr>
        <w:t xml:space="preserve"> </w:t>
      </w:r>
      <w:r>
        <w:t>обучающихся</w:t>
      </w:r>
      <w:r>
        <w:rPr>
          <w:spacing w:val="46"/>
        </w:rPr>
        <w:t xml:space="preserve"> </w:t>
      </w:r>
      <w:r>
        <w:t>от</w:t>
      </w:r>
      <w:r>
        <w:rPr>
          <w:spacing w:val="48"/>
        </w:rPr>
        <w:t xml:space="preserve"> </w:t>
      </w:r>
      <w:r>
        <w:t>2</w:t>
      </w:r>
      <w:r>
        <w:rPr>
          <w:spacing w:val="47"/>
        </w:rPr>
        <w:t xml:space="preserve"> </w:t>
      </w:r>
      <w:r>
        <w:t>месяцев</w:t>
      </w:r>
      <w:r>
        <w:rPr>
          <w:spacing w:val="47"/>
        </w:rPr>
        <w:t xml:space="preserve"> </w:t>
      </w:r>
      <w:r>
        <w:t>до</w:t>
      </w:r>
      <w:r>
        <w:rPr>
          <w:spacing w:val="47"/>
        </w:rPr>
        <w:t xml:space="preserve"> </w:t>
      </w:r>
      <w:r>
        <w:rPr>
          <w:spacing w:val="-10"/>
        </w:rPr>
        <w:t>1</w:t>
      </w:r>
    </w:p>
    <w:p w:rsidR="0031531B" w:rsidRDefault="003B787D">
      <w:pPr>
        <w:spacing w:before="3" w:line="272" w:lineRule="exact"/>
        <w:ind w:left="222"/>
        <w:rPr>
          <w:b/>
          <w:sz w:val="24"/>
        </w:rPr>
      </w:pPr>
      <w:r>
        <w:rPr>
          <w:b/>
          <w:spacing w:val="-4"/>
          <w:sz w:val="24"/>
        </w:rPr>
        <w:t>года:</w:t>
      </w:r>
    </w:p>
    <w:p w:rsidR="0031531B" w:rsidRDefault="003B787D">
      <w:pPr>
        <w:pStyle w:val="a3"/>
        <w:spacing w:line="272" w:lineRule="exact"/>
        <w:ind w:left="933" w:firstLine="0"/>
        <w:jc w:val="left"/>
      </w:pPr>
      <w:r>
        <w:t>стимулировать</w:t>
      </w:r>
      <w:r>
        <w:rPr>
          <w:spacing w:val="6"/>
        </w:rPr>
        <w:t xml:space="preserve"> </w:t>
      </w:r>
      <w:r>
        <w:t>раскрытие</w:t>
      </w:r>
      <w:r>
        <w:rPr>
          <w:spacing w:val="6"/>
        </w:rPr>
        <w:t xml:space="preserve"> </w:t>
      </w:r>
      <w:r>
        <w:t>руки</w:t>
      </w:r>
      <w:r>
        <w:rPr>
          <w:spacing w:val="7"/>
        </w:rPr>
        <w:t xml:space="preserve"> </w:t>
      </w:r>
      <w:r>
        <w:t>из</w:t>
      </w:r>
      <w:r>
        <w:rPr>
          <w:spacing w:val="8"/>
        </w:rPr>
        <w:t xml:space="preserve"> </w:t>
      </w:r>
      <w:r>
        <w:t>позы</w:t>
      </w:r>
      <w:r>
        <w:rPr>
          <w:spacing w:val="3"/>
        </w:rPr>
        <w:t xml:space="preserve"> </w:t>
      </w:r>
      <w:r>
        <w:t>свернутости</w:t>
      </w:r>
      <w:r>
        <w:rPr>
          <w:spacing w:val="4"/>
        </w:rPr>
        <w:t xml:space="preserve"> </w:t>
      </w:r>
      <w:r>
        <w:t>путем</w:t>
      </w:r>
      <w:r>
        <w:rPr>
          <w:spacing w:val="9"/>
        </w:rPr>
        <w:t xml:space="preserve"> </w:t>
      </w:r>
      <w:r>
        <w:t>использования</w:t>
      </w:r>
      <w:r>
        <w:rPr>
          <w:spacing w:val="2"/>
        </w:rPr>
        <w:t xml:space="preserve"> </w:t>
      </w:r>
      <w:r>
        <w:t>теплых</w:t>
      </w:r>
      <w:r>
        <w:rPr>
          <w:spacing w:val="2"/>
        </w:rPr>
        <w:t xml:space="preserve"> </w:t>
      </w:r>
      <w:r>
        <w:rPr>
          <w:spacing w:val="-2"/>
        </w:rPr>
        <w:t>салфеток,</w:t>
      </w:r>
    </w:p>
    <w:p w:rsidR="0031531B" w:rsidRDefault="003B787D">
      <w:pPr>
        <w:pStyle w:val="a3"/>
        <w:spacing w:before="3" w:line="275" w:lineRule="exact"/>
        <w:ind w:left="222" w:firstLine="0"/>
        <w:jc w:val="left"/>
      </w:pPr>
      <w:r>
        <w:t>легкого</w:t>
      </w:r>
      <w:r>
        <w:rPr>
          <w:spacing w:val="-1"/>
        </w:rPr>
        <w:t xml:space="preserve"> </w:t>
      </w:r>
      <w:r>
        <w:t>поглаживания</w:t>
      </w:r>
      <w:r>
        <w:rPr>
          <w:spacing w:val="-9"/>
        </w:rPr>
        <w:t xml:space="preserve"> </w:t>
      </w:r>
      <w:r>
        <w:t>руки</w:t>
      </w:r>
      <w:r>
        <w:rPr>
          <w:spacing w:val="-3"/>
        </w:rPr>
        <w:t xml:space="preserve"> </w:t>
      </w:r>
      <w:r>
        <w:rPr>
          <w:spacing w:val="-2"/>
        </w:rPr>
        <w:t>ребенка;</w:t>
      </w:r>
    </w:p>
    <w:p w:rsidR="0031531B" w:rsidRDefault="003B787D">
      <w:pPr>
        <w:pStyle w:val="a3"/>
        <w:spacing w:line="242" w:lineRule="auto"/>
        <w:ind w:left="222" w:right="723" w:firstLine="710"/>
        <w:jc w:val="left"/>
      </w:pPr>
      <w:r>
        <w:t>создавать</w:t>
      </w:r>
      <w:r>
        <w:rPr>
          <w:spacing w:val="80"/>
          <w:w w:val="150"/>
        </w:rPr>
        <w:t xml:space="preserve"> </w:t>
      </w:r>
      <w:r>
        <w:t>условия</w:t>
      </w:r>
      <w:r>
        <w:rPr>
          <w:spacing w:val="80"/>
          <w:w w:val="150"/>
        </w:rPr>
        <w:t xml:space="preserve"> </w:t>
      </w:r>
      <w:r>
        <w:t>для</w:t>
      </w:r>
      <w:r>
        <w:rPr>
          <w:spacing w:val="80"/>
          <w:w w:val="150"/>
        </w:rPr>
        <w:t xml:space="preserve"> </w:t>
      </w:r>
      <w:r>
        <w:t>развития</w:t>
      </w:r>
      <w:r>
        <w:rPr>
          <w:spacing w:val="80"/>
          <w:w w:val="150"/>
        </w:rPr>
        <w:t xml:space="preserve"> </w:t>
      </w:r>
      <w:r>
        <w:t>хватания</w:t>
      </w:r>
      <w:r>
        <w:rPr>
          <w:spacing w:val="80"/>
          <w:w w:val="150"/>
        </w:rPr>
        <w:t xml:space="preserve"> </w:t>
      </w:r>
      <w:r>
        <w:t>(отрабатывая</w:t>
      </w:r>
      <w:r>
        <w:rPr>
          <w:spacing w:val="80"/>
          <w:w w:val="150"/>
        </w:rPr>
        <w:t xml:space="preserve"> </w:t>
      </w:r>
      <w:r>
        <w:t>различные</w:t>
      </w:r>
      <w:r>
        <w:rPr>
          <w:spacing w:val="80"/>
          <w:w w:val="150"/>
        </w:rPr>
        <w:t xml:space="preserve"> </w:t>
      </w:r>
      <w:r>
        <w:t>виды</w:t>
      </w:r>
      <w:r>
        <w:rPr>
          <w:spacing w:val="80"/>
          <w:w w:val="150"/>
        </w:rPr>
        <w:t xml:space="preserve"> </w:t>
      </w:r>
      <w:r>
        <w:t>захвата)</w:t>
      </w:r>
      <w:r>
        <w:rPr>
          <w:spacing w:val="80"/>
          <w:w w:val="150"/>
        </w:rPr>
        <w:t xml:space="preserve"> </w:t>
      </w:r>
      <w:r>
        <w:t>и удержания игрушки в руке;</w:t>
      </w:r>
    </w:p>
    <w:p w:rsidR="0031531B" w:rsidRDefault="003B787D">
      <w:pPr>
        <w:pStyle w:val="a3"/>
        <w:spacing w:line="242" w:lineRule="auto"/>
        <w:ind w:left="222" w:right="723" w:firstLine="710"/>
        <w:jc w:val="left"/>
      </w:pPr>
      <w:r>
        <w:t>вызывать двигательную активность на интересный, новый, яркий предмет (игрушку), учить тянуться рукой к этому предмету.</w:t>
      </w:r>
    </w:p>
    <w:p w:rsidR="0031531B" w:rsidRDefault="003B787D">
      <w:pPr>
        <w:pStyle w:val="a3"/>
        <w:spacing w:line="242" w:lineRule="auto"/>
        <w:ind w:left="222" w:right="723" w:firstLine="710"/>
        <w:jc w:val="left"/>
      </w:pPr>
      <w:r>
        <w:t>формировать</w:t>
      </w:r>
      <w:r>
        <w:rPr>
          <w:spacing w:val="80"/>
        </w:rPr>
        <w:t xml:space="preserve"> </w:t>
      </w:r>
      <w:r>
        <w:t>противопоставление</w:t>
      </w:r>
      <w:r>
        <w:rPr>
          <w:spacing w:val="80"/>
        </w:rPr>
        <w:t xml:space="preserve"> </w:t>
      </w:r>
      <w:r>
        <w:t>большого</w:t>
      </w:r>
      <w:r>
        <w:rPr>
          <w:spacing w:val="80"/>
        </w:rPr>
        <w:t xml:space="preserve"> </w:t>
      </w:r>
      <w:r>
        <w:t>пальца</w:t>
      </w:r>
      <w:r>
        <w:rPr>
          <w:spacing w:val="80"/>
        </w:rPr>
        <w:t xml:space="preserve"> </w:t>
      </w:r>
      <w:r>
        <w:t>другим</w:t>
      </w:r>
      <w:r>
        <w:rPr>
          <w:spacing w:val="80"/>
        </w:rPr>
        <w:t xml:space="preserve"> </w:t>
      </w:r>
      <w:r>
        <w:t>пальцам</w:t>
      </w:r>
      <w:r>
        <w:rPr>
          <w:spacing w:val="80"/>
        </w:rPr>
        <w:t xml:space="preserve"> </w:t>
      </w:r>
      <w:r>
        <w:t>руки</w:t>
      </w:r>
      <w:r>
        <w:rPr>
          <w:spacing w:val="80"/>
        </w:rPr>
        <w:t xml:space="preserve"> </w:t>
      </w:r>
      <w:r>
        <w:t>при</w:t>
      </w:r>
      <w:r>
        <w:rPr>
          <w:spacing w:val="80"/>
        </w:rPr>
        <w:t xml:space="preserve"> </w:t>
      </w:r>
      <w:r>
        <w:t xml:space="preserve">захвате </w:t>
      </w:r>
      <w:r>
        <w:rPr>
          <w:spacing w:val="-2"/>
        </w:rPr>
        <w:t>погремушки;</w:t>
      </w:r>
    </w:p>
    <w:p w:rsidR="0031531B" w:rsidRDefault="003B787D">
      <w:pPr>
        <w:pStyle w:val="a3"/>
        <w:spacing w:line="242" w:lineRule="auto"/>
        <w:ind w:left="222" w:right="723" w:firstLine="710"/>
        <w:jc w:val="left"/>
      </w:pPr>
      <w:r>
        <w:t>учить</w:t>
      </w:r>
      <w:r>
        <w:rPr>
          <w:spacing w:val="40"/>
        </w:rPr>
        <w:t xml:space="preserve"> </w:t>
      </w:r>
      <w:r>
        <w:t>рассматривать</w:t>
      </w:r>
      <w:r>
        <w:rPr>
          <w:spacing w:val="40"/>
        </w:rPr>
        <w:t xml:space="preserve"> </w:t>
      </w:r>
      <w:r>
        <w:t>игрушку</w:t>
      </w:r>
      <w:r>
        <w:rPr>
          <w:spacing w:val="40"/>
        </w:rPr>
        <w:t xml:space="preserve"> </w:t>
      </w:r>
      <w:r>
        <w:t>в</w:t>
      </w:r>
      <w:r>
        <w:rPr>
          <w:spacing w:val="40"/>
        </w:rPr>
        <w:t xml:space="preserve"> </w:t>
      </w:r>
      <w:r>
        <w:t>своей</w:t>
      </w:r>
      <w:r>
        <w:rPr>
          <w:spacing w:val="40"/>
        </w:rPr>
        <w:t xml:space="preserve"> </w:t>
      </w:r>
      <w:r>
        <w:t>руке,</w:t>
      </w:r>
      <w:r>
        <w:rPr>
          <w:spacing w:val="40"/>
        </w:rPr>
        <w:t xml:space="preserve"> </w:t>
      </w:r>
      <w:r>
        <w:t>перекладывая</w:t>
      </w:r>
      <w:r>
        <w:rPr>
          <w:spacing w:val="40"/>
        </w:rPr>
        <w:t xml:space="preserve"> </w:t>
      </w:r>
      <w:r>
        <w:t>ее</w:t>
      </w:r>
      <w:r>
        <w:rPr>
          <w:spacing w:val="40"/>
        </w:rPr>
        <w:t xml:space="preserve"> </w:t>
      </w:r>
      <w:r>
        <w:t>из</w:t>
      </w:r>
      <w:r>
        <w:rPr>
          <w:spacing w:val="40"/>
        </w:rPr>
        <w:t xml:space="preserve"> </w:t>
      </w:r>
      <w:r>
        <w:t>одной</w:t>
      </w:r>
      <w:r>
        <w:rPr>
          <w:spacing w:val="40"/>
        </w:rPr>
        <w:t xml:space="preserve"> </w:t>
      </w:r>
      <w:r>
        <w:t>руки</w:t>
      </w:r>
      <w:r>
        <w:rPr>
          <w:spacing w:val="40"/>
        </w:rPr>
        <w:t xml:space="preserve"> </w:t>
      </w:r>
      <w:r>
        <w:t>в</w:t>
      </w:r>
      <w:r>
        <w:rPr>
          <w:spacing w:val="40"/>
        </w:rPr>
        <w:t xml:space="preserve"> </w:t>
      </w:r>
      <w:r>
        <w:t>другую,</w:t>
      </w:r>
      <w:r>
        <w:rPr>
          <w:spacing w:val="80"/>
        </w:rPr>
        <w:t xml:space="preserve"> </w:t>
      </w:r>
      <w:r>
        <w:t xml:space="preserve">выполнять с ней специфические </w:t>
      </w:r>
      <w:proofErr w:type="spellStart"/>
      <w:r>
        <w:t>манипулятивные</w:t>
      </w:r>
      <w:proofErr w:type="spellEnd"/>
      <w:r>
        <w:t xml:space="preserve"> действия.</w:t>
      </w:r>
    </w:p>
    <w:p w:rsidR="0031531B" w:rsidRDefault="003B787D">
      <w:pPr>
        <w:pStyle w:val="a3"/>
        <w:spacing w:line="271" w:lineRule="exact"/>
        <w:ind w:left="933" w:firstLine="0"/>
        <w:jc w:val="left"/>
      </w:pPr>
      <w:r>
        <w:t>Ориентиры</w:t>
      </w:r>
      <w:r>
        <w:rPr>
          <w:spacing w:val="-4"/>
        </w:rPr>
        <w:t xml:space="preserve"> </w:t>
      </w:r>
      <w:r>
        <w:t>развития</w:t>
      </w:r>
      <w:r>
        <w:rPr>
          <w:spacing w:val="-1"/>
        </w:rPr>
        <w:t xml:space="preserve"> </w:t>
      </w:r>
      <w:r>
        <w:t>к</w:t>
      </w:r>
      <w:r>
        <w:rPr>
          <w:spacing w:val="-3"/>
        </w:rPr>
        <w:t xml:space="preserve"> </w:t>
      </w:r>
      <w:r>
        <w:t>концу</w:t>
      </w:r>
      <w:r>
        <w:rPr>
          <w:spacing w:val="-11"/>
        </w:rPr>
        <w:t xml:space="preserve"> </w:t>
      </w:r>
      <w:r>
        <w:t>первого</w:t>
      </w:r>
      <w:r>
        <w:rPr>
          <w:spacing w:val="-1"/>
        </w:rPr>
        <w:t xml:space="preserve"> </w:t>
      </w:r>
      <w:r>
        <w:t>года</w:t>
      </w:r>
      <w:r>
        <w:rPr>
          <w:spacing w:val="-6"/>
        </w:rPr>
        <w:t xml:space="preserve"> </w:t>
      </w:r>
      <w:r>
        <w:rPr>
          <w:spacing w:val="-2"/>
        </w:rPr>
        <w:t>обучения.</w:t>
      </w:r>
    </w:p>
    <w:p w:rsidR="0031531B" w:rsidRDefault="003B787D">
      <w:pPr>
        <w:pStyle w:val="2"/>
        <w:spacing w:line="272" w:lineRule="exact"/>
        <w:ind w:left="933"/>
      </w:pPr>
      <w:r>
        <w:t>Обучающиеся</w:t>
      </w:r>
      <w:r>
        <w:rPr>
          <w:spacing w:val="-6"/>
        </w:rPr>
        <w:t xml:space="preserve"> </w:t>
      </w:r>
      <w:r>
        <w:t>могут</w:t>
      </w:r>
      <w:r>
        <w:rPr>
          <w:spacing w:val="-3"/>
        </w:rPr>
        <w:t xml:space="preserve"> </w:t>
      </w:r>
      <w:r>
        <w:rPr>
          <w:spacing w:val="-2"/>
        </w:rPr>
        <w:t>научиться:</w:t>
      </w:r>
    </w:p>
    <w:p w:rsidR="0031531B" w:rsidRDefault="003B787D">
      <w:pPr>
        <w:pStyle w:val="a3"/>
        <w:spacing w:line="272" w:lineRule="exact"/>
        <w:ind w:left="933" w:firstLine="0"/>
        <w:jc w:val="left"/>
      </w:pPr>
      <w:r>
        <w:t>захватывать</w:t>
      </w:r>
      <w:r>
        <w:rPr>
          <w:spacing w:val="-6"/>
        </w:rPr>
        <w:t xml:space="preserve"> </w:t>
      </w:r>
      <w:r>
        <w:t>и</w:t>
      </w:r>
      <w:r>
        <w:rPr>
          <w:spacing w:val="-7"/>
        </w:rPr>
        <w:t xml:space="preserve"> </w:t>
      </w:r>
      <w:r>
        <w:t>удерживать</w:t>
      </w:r>
      <w:r>
        <w:rPr>
          <w:spacing w:val="-3"/>
        </w:rPr>
        <w:t xml:space="preserve"> </w:t>
      </w:r>
      <w:r>
        <w:t>игрушку,</w:t>
      </w:r>
      <w:r>
        <w:rPr>
          <w:spacing w:val="3"/>
        </w:rPr>
        <w:t xml:space="preserve"> </w:t>
      </w:r>
      <w:r>
        <w:t>противопоставляя</w:t>
      </w:r>
      <w:r>
        <w:rPr>
          <w:spacing w:val="-4"/>
        </w:rPr>
        <w:t xml:space="preserve"> </w:t>
      </w:r>
      <w:r>
        <w:t>большой</w:t>
      </w:r>
      <w:r>
        <w:rPr>
          <w:spacing w:val="-7"/>
        </w:rPr>
        <w:t xml:space="preserve"> </w:t>
      </w:r>
      <w:r>
        <w:t>палец</w:t>
      </w:r>
      <w:r>
        <w:rPr>
          <w:spacing w:val="-3"/>
        </w:rPr>
        <w:t xml:space="preserve"> </w:t>
      </w:r>
      <w:r>
        <w:t>руки</w:t>
      </w:r>
      <w:r>
        <w:rPr>
          <w:spacing w:val="-3"/>
        </w:rPr>
        <w:t xml:space="preserve"> </w:t>
      </w:r>
      <w:r>
        <w:rPr>
          <w:spacing w:val="-2"/>
        </w:rPr>
        <w:t>остальным;</w:t>
      </w:r>
    </w:p>
    <w:p w:rsidR="0031531B" w:rsidRDefault="003B787D">
      <w:pPr>
        <w:pStyle w:val="a3"/>
        <w:spacing w:line="237" w:lineRule="auto"/>
        <w:ind w:left="222" w:right="681" w:firstLine="710"/>
      </w:pPr>
      <w:r>
        <w:t xml:space="preserve">перекладывать игрушку из одной руки в другую, производить с ней специфические </w:t>
      </w:r>
      <w:proofErr w:type="spellStart"/>
      <w:r>
        <w:t>манипулятивные</w:t>
      </w:r>
      <w:proofErr w:type="spellEnd"/>
      <w:r>
        <w:t xml:space="preserve"> действия.</w:t>
      </w:r>
    </w:p>
    <w:p w:rsidR="0031531B" w:rsidRDefault="003B787D">
      <w:pPr>
        <w:spacing w:line="237" w:lineRule="auto"/>
        <w:ind w:left="222" w:right="665" w:firstLine="710"/>
        <w:jc w:val="both"/>
        <w:rPr>
          <w:sz w:val="24"/>
        </w:rPr>
      </w:pPr>
      <w:r>
        <w:rPr>
          <w:sz w:val="24"/>
        </w:rPr>
        <w:t xml:space="preserve">В области социального развития и коммуникации обучающихся от 1-го года до 1-го года 6- </w:t>
      </w:r>
      <w:proofErr w:type="spellStart"/>
      <w:r>
        <w:rPr>
          <w:sz w:val="24"/>
        </w:rPr>
        <w:t>ти</w:t>
      </w:r>
      <w:proofErr w:type="spellEnd"/>
      <w:r>
        <w:rPr>
          <w:sz w:val="24"/>
        </w:rPr>
        <w:t xml:space="preserve"> месяцев </w:t>
      </w:r>
      <w:r>
        <w:rPr>
          <w:b/>
          <w:sz w:val="24"/>
        </w:rPr>
        <w:t xml:space="preserve">основными задачами образовательной деятельности </w:t>
      </w:r>
      <w:r>
        <w:rPr>
          <w:sz w:val="24"/>
        </w:rPr>
        <w:t>являются:</w:t>
      </w:r>
    </w:p>
    <w:p w:rsidR="0031531B" w:rsidRDefault="003B787D">
      <w:pPr>
        <w:pStyle w:val="a3"/>
        <w:spacing w:before="4"/>
        <w:ind w:left="222" w:right="677" w:firstLine="710"/>
      </w:pPr>
      <w:r>
        <w:t xml:space="preserve">создать условия для возникновения у ребенка ощущения психологического комфорта, уверенности и </w:t>
      </w:r>
      <w:proofErr w:type="spellStart"/>
      <w:r>
        <w:t>раскрепощенности</w:t>
      </w:r>
      <w:proofErr w:type="spellEnd"/>
      <w:r>
        <w:t xml:space="preserve"> в новом пространстве (использовать тихую музыку как основу для проведения с детьми совместных действий);</w:t>
      </w:r>
    </w:p>
    <w:p w:rsidR="0031531B" w:rsidRDefault="003B787D">
      <w:pPr>
        <w:pStyle w:val="a3"/>
        <w:spacing w:line="242" w:lineRule="auto"/>
        <w:ind w:left="222" w:right="673" w:firstLine="710"/>
      </w:pPr>
      <w:r>
        <w:t>формировать аффективно-личностные связи у ребенка с близкими, педагогическими работниками как основу возникновения представлений образа себя;</w:t>
      </w:r>
    </w:p>
    <w:p w:rsidR="0031531B" w:rsidRDefault="003B787D">
      <w:pPr>
        <w:pStyle w:val="a3"/>
        <w:spacing w:line="242" w:lineRule="auto"/>
        <w:ind w:left="222" w:right="677" w:firstLine="710"/>
      </w:pPr>
      <w: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31531B" w:rsidRDefault="003B787D">
      <w:pPr>
        <w:pStyle w:val="a3"/>
        <w:spacing w:line="271" w:lineRule="exact"/>
        <w:ind w:left="933" w:firstLine="0"/>
      </w:pPr>
      <w:r>
        <w:t>формировать</w:t>
      </w:r>
      <w:r>
        <w:rPr>
          <w:spacing w:val="-4"/>
        </w:rPr>
        <w:t xml:space="preserve"> </w:t>
      </w:r>
      <w:r>
        <w:t>умения</w:t>
      </w:r>
      <w:r>
        <w:rPr>
          <w:spacing w:val="-3"/>
        </w:rPr>
        <w:t xml:space="preserve"> </w:t>
      </w:r>
      <w:r>
        <w:t>(проявлять</w:t>
      </w:r>
      <w:r>
        <w:rPr>
          <w:spacing w:val="-3"/>
        </w:rPr>
        <w:t xml:space="preserve"> </w:t>
      </w:r>
      <w:r>
        <w:t>действия)</w:t>
      </w:r>
      <w:r>
        <w:rPr>
          <w:spacing w:val="-5"/>
        </w:rPr>
        <w:t xml:space="preserve"> </w:t>
      </w:r>
      <w:r>
        <w:t>откликаться</w:t>
      </w:r>
      <w:r>
        <w:rPr>
          <w:spacing w:val="-3"/>
        </w:rPr>
        <w:t xml:space="preserve"> </w:t>
      </w:r>
      <w:r>
        <w:t>на</w:t>
      </w:r>
      <w:r>
        <w:rPr>
          <w:spacing w:val="-3"/>
        </w:rPr>
        <w:t xml:space="preserve"> </w:t>
      </w:r>
      <w:r>
        <w:t>свое</w:t>
      </w:r>
      <w:r>
        <w:rPr>
          <w:spacing w:val="-8"/>
        </w:rPr>
        <w:t xml:space="preserve"> </w:t>
      </w:r>
      <w:r>
        <w:rPr>
          <w:spacing w:val="-4"/>
        </w:rPr>
        <w:t>имя;</w:t>
      </w:r>
    </w:p>
    <w:p w:rsidR="0031531B" w:rsidRDefault="003B787D">
      <w:pPr>
        <w:pStyle w:val="a3"/>
        <w:spacing w:line="237" w:lineRule="auto"/>
        <w:ind w:left="222" w:right="677" w:firstLine="710"/>
      </w:pPr>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31531B" w:rsidRDefault="0031531B">
      <w:pPr>
        <w:spacing w:line="237" w:lineRule="auto"/>
        <w:sectPr w:rsidR="0031531B">
          <w:pgSz w:w="11900" w:h="16800"/>
          <w:pgMar w:top="980" w:right="40" w:bottom="760" w:left="680" w:header="0" w:footer="488" w:gutter="0"/>
          <w:cols w:space="720"/>
        </w:sectPr>
      </w:pPr>
    </w:p>
    <w:p w:rsidR="0031531B" w:rsidRDefault="003B787D">
      <w:pPr>
        <w:pStyle w:val="a3"/>
        <w:spacing w:before="73" w:line="275" w:lineRule="exact"/>
        <w:ind w:left="933" w:firstLine="0"/>
      </w:pPr>
      <w:r>
        <w:lastRenderedPageBreak/>
        <w:t>формировать</w:t>
      </w:r>
      <w:r>
        <w:rPr>
          <w:spacing w:val="-4"/>
        </w:rPr>
        <w:t xml:space="preserve"> </w:t>
      </w:r>
      <w:r>
        <w:t>умения</w:t>
      </w:r>
      <w:r>
        <w:rPr>
          <w:spacing w:val="-2"/>
        </w:rPr>
        <w:t xml:space="preserve"> </w:t>
      </w:r>
      <w:r>
        <w:t>откликаться</w:t>
      </w:r>
      <w:r>
        <w:rPr>
          <w:spacing w:val="-2"/>
        </w:rPr>
        <w:t xml:space="preserve"> </w:t>
      </w:r>
      <w:r>
        <w:t>на</w:t>
      </w:r>
      <w:r>
        <w:rPr>
          <w:spacing w:val="-3"/>
        </w:rPr>
        <w:t xml:space="preserve"> </w:t>
      </w:r>
      <w:r>
        <w:t>свое</w:t>
      </w:r>
      <w:r>
        <w:rPr>
          <w:spacing w:val="-3"/>
        </w:rPr>
        <w:t xml:space="preserve"> </w:t>
      </w:r>
      <w:r>
        <w:t>имя</w:t>
      </w:r>
      <w:r>
        <w:rPr>
          <w:spacing w:val="-2"/>
        </w:rPr>
        <w:t xml:space="preserve"> </w:t>
      </w:r>
      <w:r>
        <w:t>(показывать</w:t>
      </w:r>
      <w:r>
        <w:rPr>
          <w:spacing w:val="-5"/>
        </w:rPr>
        <w:t xml:space="preserve"> </w:t>
      </w:r>
      <w:r>
        <w:t>рукой</w:t>
      </w:r>
      <w:r>
        <w:rPr>
          <w:spacing w:val="-2"/>
        </w:rPr>
        <w:t xml:space="preserve"> </w:t>
      </w:r>
      <w:r>
        <w:t>на</w:t>
      </w:r>
      <w:r>
        <w:rPr>
          <w:spacing w:val="-7"/>
        </w:rPr>
        <w:t xml:space="preserve"> </w:t>
      </w:r>
      <w:r>
        <w:rPr>
          <w:spacing w:val="-2"/>
        </w:rPr>
        <w:t>себя);</w:t>
      </w:r>
    </w:p>
    <w:p w:rsidR="0031531B" w:rsidRDefault="003B787D">
      <w:pPr>
        <w:pStyle w:val="a3"/>
        <w:ind w:left="222" w:right="668" w:firstLine="710"/>
      </w:pPr>
      <w:r>
        <w:t xml:space="preserve">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предметно-игровое </w:t>
      </w:r>
      <w:r>
        <w:rPr>
          <w:spacing w:val="-2"/>
        </w:rPr>
        <w:t>взаимодействие);</w:t>
      </w:r>
    </w:p>
    <w:p w:rsidR="0031531B" w:rsidRDefault="003B787D">
      <w:pPr>
        <w:pStyle w:val="a3"/>
        <w:spacing w:before="1"/>
        <w:ind w:left="222" w:right="673" w:firstLine="710"/>
      </w:pPr>
      <w:r>
        <w:t xml:space="preserve">совершенствовать эмоционально-деловое сотрудничество с педагогическим работником в процессе игрового и речевого общения, вызывать интерес к песенкам, </w:t>
      </w:r>
      <w:proofErr w:type="spellStart"/>
      <w:r>
        <w:t>потешкам</w:t>
      </w:r>
      <w:proofErr w:type="spellEnd"/>
      <w:r>
        <w:t>, считалкам, развивая внимание ребенка к общению;</w:t>
      </w:r>
    </w:p>
    <w:p w:rsidR="0031531B" w:rsidRDefault="003B787D">
      <w:pPr>
        <w:pStyle w:val="a3"/>
        <w:spacing w:line="242" w:lineRule="auto"/>
        <w:ind w:left="222" w:right="674" w:firstLine="710"/>
      </w:pPr>
      <w:r>
        <w:t>формировать навыки социального поведения: умения выполнять элементарные действия в процессе выполнения режимных моментов;</w:t>
      </w:r>
    </w:p>
    <w:p w:rsidR="0031531B" w:rsidRDefault="003B787D">
      <w:pPr>
        <w:spacing w:line="242" w:lineRule="auto"/>
        <w:ind w:left="222" w:right="675" w:firstLine="710"/>
        <w:jc w:val="both"/>
        <w:rPr>
          <w:sz w:val="24"/>
        </w:rPr>
      </w:pPr>
      <w:r>
        <w:rPr>
          <w:sz w:val="24"/>
        </w:rPr>
        <w:t>В</w:t>
      </w:r>
      <w:r>
        <w:rPr>
          <w:spacing w:val="-3"/>
          <w:sz w:val="24"/>
        </w:rPr>
        <w:t xml:space="preserve"> </w:t>
      </w:r>
      <w:r>
        <w:rPr>
          <w:sz w:val="24"/>
        </w:rPr>
        <w:t>области социального развития</w:t>
      </w:r>
      <w:r>
        <w:rPr>
          <w:spacing w:val="-1"/>
          <w:sz w:val="24"/>
        </w:rPr>
        <w:t xml:space="preserve"> </w:t>
      </w:r>
      <w:r>
        <w:rPr>
          <w:sz w:val="24"/>
        </w:rPr>
        <w:t>и коммуникации</w:t>
      </w:r>
      <w:r>
        <w:rPr>
          <w:spacing w:val="-5"/>
          <w:sz w:val="24"/>
        </w:rPr>
        <w:t xml:space="preserve"> </w:t>
      </w:r>
      <w:r>
        <w:rPr>
          <w:sz w:val="24"/>
        </w:rPr>
        <w:t>обучающихся</w:t>
      </w:r>
      <w:r>
        <w:rPr>
          <w:spacing w:val="-1"/>
          <w:sz w:val="24"/>
        </w:rPr>
        <w:t xml:space="preserve"> </w:t>
      </w:r>
      <w:r>
        <w:rPr>
          <w:sz w:val="24"/>
        </w:rPr>
        <w:t>от</w:t>
      </w:r>
      <w:r>
        <w:rPr>
          <w:spacing w:val="-1"/>
          <w:sz w:val="24"/>
        </w:rPr>
        <w:t xml:space="preserve"> </w:t>
      </w:r>
      <w:r>
        <w:rPr>
          <w:sz w:val="24"/>
        </w:rPr>
        <w:t>1-го</w:t>
      </w:r>
      <w:r>
        <w:rPr>
          <w:spacing w:val="-1"/>
          <w:sz w:val="24"/>
        </w:rPr>
        <w:t xml:space="preserve"> </w:t>
      </w:r>
      <w:r>
        <w:rPr>
          <w:sz w:val="24"/>
        </w:rPr>
        <w:t>года</w:t>
      </w:r>
      <w:r>
        <w:rPr>
          <w:spacing w:val="-2"/>
          <w:sz w:val="24"/>
        </w:rPr>
        <w:t xml:space="preserve"> </w:t>
      </w:r>
      <w:r>
        <w:rPr>
          <w:sz w:val="24"/>
        </w:rPr>
        <w:t xml:space="preserve">6-ти месяцев до 2-х лет </w:t>
      </w:r>
      <w:r>
        <w:rPr>
          <w:b/>
          <w:sz w:val="24"/>
        </w:rPr>
        <w:t xml:space="preserve">основными задачами образовательной деятельности </w:t>
      </w:r>
      <w:r>
        <w:rPr>
          <w:sz w:val="24"/>
        </w:rPr>
        <w:t>являются:</w:t>
      </w:r>
    </w:p>
    <w:p w:rsidR="0031531B" w:rsidRDefault="003B787D">
      <w:pPr>
        <w:pStyle w:val="a3"/>
        <w:spacing w:line="242" w:lineRule="auto"/>
        <w:ind w:left="222" w:right="676" w:firstLine="710"/>
      </w:pPr>
      <w: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31531B" w:rsidRDefault="003B787D">
      <w:pPr>
        <w:pStyle w:val="a3"/>
        <w:ind w:left="222" w:right="679" w:firstLine="710"/>
      </w:pPr>
      <w: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31531B" w:rsidRDefault="003B787D">
      <w:pPr>
        <w:pStyle w:val="a3"/>
        <w:ind w:left="933" w:firstLine="0"/>
      </w:pPr>
      <w:r>
        <w:t>совершенствовать</w:t>
      </w:r>
      <w:r>
        <w:rPr>
          <w:spacing w:val="-2"/>
        </w:rPr>
        <w:t xml:space="preserve"> </w:t>
      </w:r>
      <w:r>
        <w:t>умения</w:t>
      </w:r>
      <w:r>
        <w:rPr>
          <w:spacing w:val="-2"/>
        </w:rPr>
        <w:t xml:space="preserve"> </w:t>
      </w:r>
      <w:r>
        <w:t>откликаться</w:t>
      </w:r>
      <w:r>
        <w:rPr>
          <w:spacing w:val="-6"/>
        </w:rPr>
        <w:t xml:space="preserve"> </w:t>
      </w:r>
      <w:r>
        <w:t>на</w:t>
      </w:r>
      <w:r>
        <w:rPr>
          <w:spacing w:val="-2"/>
        </w:rPr>
        <w:t xml:space="preserve"> </w:t>
      </w:r>
      <w:r>
        <w:t>свое</w:t>
      </w:r>
      <w:r>
        <w:rPr>
          <w:spacing w:val="-12"/>
        </w:rPr>
        <w:t xml:space="preserve"> </w:t>
      </w:r>
      <w:r>
        <w:t>имя,</w:t>
      </w:r>
      <w:r>
        <w:rPr>
          <w:spacing w:val="-4"/>
        </w:rPr>
        <w:t xml:space="preserve"> </w:t>
      </w:r>
      <w:r>
        <w:t>называть</w:t>
      </w:r>
      <w:r>
        <w:rPr>
          <w:spacing w:val="-1"/>
        </w:rPr>
        <w:t xml:space="preserve"> </w:t>
      </w:r>
      <w:r>
        <w:t>свое</w:t>
      </w:r>
      <w:r>
        <w:rPr>
          <w:spacing w:val="-2"/>
        </w:rPr>
        <w:t xml:space="preserve"> </w:t>
      </w:r>
      <w:r>
        <w:rPr>
          <w:spacing w:val="-4"/>
        </w:rPr>
        <w:t>имя;</w:t>
      </w:r>
    </w:p>
    <w:p w:rsidR="0031531B" w:rsidRDefault="003B787D">
      <w:pPr>
        <w:pStyle w:val="a3"/>
        <w:spacing w:line="237" w:lineRule="auto"/>
        <w:ind w:left="222" w:right="681" w:firstLine="710"/>
      </w:pPr>
      <w:r>
        <w:t>обучать умениям выделять (показывать) по речевой инструкции педагогического работника свои основные части тела и лица (покажи, где глазки, ручки, ножки);</w:t>
      </w:r>
    </w:p>
    <w:p w:rsidR="0031531B" w:rsidRDefault="003B787D">
      <w:pPr>
        <w:pStyle w:val="a3"/>
        <w:ind w:left="222" w:right="677" w:firstLine="710"/>
      </w:pPr>
      <w: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31531B" w:rsidRDefault="003B787D">
      <w:pPr>
        <w:spacing w:line="242" w:lineRule="auto"/>
        <w:ind w:left="222" w:right="665" w:firstLine="710"/>
        <w:jc w:val="both"/>
        <w:rPr>
          <w:sz w:val="24"/>
        </w:rPr>
      </w:pPr>
      <w:r>
        <w:rPr>
          <w:sz w:val="24"/>
        </w:rPr>
        <w:t xml:space="preserve">В области социального развития и коммуникации обучающихся от 2-х лет до 2-х лет 6-ти месяцев </w:t>
      </w:r>
      <w:r>
        <w:rPr>
          <w:b/>
          <w:sz w:val="24"/>
        </w:rPr>
        <w:t xml:space="preserve">основными задачами образовательной деятельности </w:t>
      </w:r>
      <w:r>
        <w:rPr>
          <w:sz w:val="24"/>
        </w:rPr>
        <w:t>являются:</w:t>
      </w:r>
    </w:p>
    <w:p w:rsidR="0031531B" w:rsidRDefault="003B787D">
      <w:pPr>
        <w:pStyle w:val="a3"/>
        <w:spacing w:line="242" w:lineRule="auto"/>
        <w:ind w:left="222" w:right="680" w:firstLine="710"/>
      </w:pPr>
      <w:r>
        <w:t>совершенствовать умения действовать совместно с другими детьми, действовать по подражанию педагогическому работнику и другим детям;</w:t>
      </w:r>
    </w:p>
    <w:p w:rsidR="0031531B" w:rsidRDefault="003B787D">
      <w:pPr>
        <w:pStyle w:val="a3"/>
        <w:ind w:left="222" w:right="682" w:firstLine="710"/>
      </w:pPr>
      <w:r>
        <w:t>совершенствовать понимание жестовой инструкции педагогического работника с речевым сопровождением,</w:t>
      </w:r>
      <w:r>
        <w:rPr>
          <w:spacing w:val="-2"/>
        </w:rPr>
        <w:t xml:space="preserve"> </w:t>
      </w:r>
      <w:r>
        <w:t>используя</w:t>
      </w:r>
      <w:r>
        <w:rPr>
          <w:spacing w:val="-1"/>
        </w:rPr>
        <w:t xml:space="preserve"> </w:t>
      </w:r>
      <w:r>
        <w:t>элементарные</w:t>
      </w:r>
      <w:r>
        <w:rPr>
          <w:spacing w:val="-1"/>
        </w:rPr>
        <w:t xml:space="preserve"> </w:t>
      </w:r>
      <w:r>
        <w:t>жесты во</w:t>
      </w:r>
      <w:r>
        <w:rPr>
          <w:spacing w:val="-1"/>
        </w:rPr>
        <w:t xml:space="preserve"> </w:t>
      </w:r>
      <w:r>
        <w:t>взаимодействии с</w:t>
      </w:r>
      <w:r>
        <w:rPr>
          <w:spacing w:val="-5"/>
        </w:rPr>
        <w:t xml:space="preserve"> </w:t>
      </w:r>
      <w:r>
        <w:t>педагогом, умение</w:t>
      </w:r>
      <w:r>
        <w:rPr>
          <w:spacing w:val="-1"/>
        </w:rPr>
        <w:t xml:space="preserve"> </w:t>
      </w:r>
      <w:r>
        <w:t>называть имя педагогического работника;</w:t>
      </w:r>
    </w:p>
    <w:p w:rsidR="0031531B" w:rsidRDefault="003B787D">
      <w:pPr>
        <w:pStyle w:val="a3"/>
        <w:spacing w:line="237" w:lineRule="auto"/>
        <w:ind w:left="222" w:right="681" w:firstLine="710"/>
      </w:pPr>
      <w: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31531B" w:rsidRDefault="003B787D">
      <w:pPr>
        <w:pStyle w:val="a3"/>
        <w:spacing w:line="237" w:lineRule="auto"/>
        <w:ind w:left="222" w:right="681" w:firstLine="710"/>
      </w:pPr>
      <w: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31531B" w:rsidRDefault="003B787D">
      <w:pPr>
        <w:pStyle w:val="a3"/>
        <w:spacing w:line="237" w:lineRule="auto"/>
        <w:ind w:left="222" w:right="678" w:firstLine="710"/>
      </w:pPr>
      <w:r>
        <w:t>обучать использовать коммуникативные средства общения с педагогическим работником (жесты, слова: "привет, пока, на, дай");</w:t>
      </w:r>
    </w:p>
    <w:p w:rsidR="0031531B" w:rsidRDefault="003B787D">
      <w:pPr>
        <w:pStyle w:val="a3"/>
        <w:spacing w:before="1" w:line="237" w:lineRule="auto"/>
        <w:ind w:left="222" w:right="678" w:firstLine="710"/>
      </w:pPr>
      <w:r>
        <w:t>формировать умения использовать жесты и слова при взаимодействии с педагогическим работником и с другими детьми в различных ситуациях;</w:t>
      </w:r>
    </w:p>
    <w:p w:rsidR="0031531B" w:rsidRDefault="003B787D">
      <w:pPr>
        <w:pStyle w:val="a3"/>
        <w:spacing w:before="5" w:line="237" w:lineRule="auto"/>
        <w:ind w:left="222" w:right="683" w:firstLine="710"/>
      </w:pPr>
      <w:r>
        <w:t>обучать ориентироваться на оценку педагогического работника своих действий, регулировать свое поведение с учетом этой оценки;</w:t>
      </w:r>
    </w:p>
    <w:p w:rsidR="0031531B" w:rsidRDefault="003B787D">
      <w:pPr>
        <w:pStyle w:val="a3"/>
        <w:spacing w:before="4"/>
        <w:ind w:left="222" w:right="680" w:firstLine="710"/>
      </w:pPr>
      <w: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w:t>
      </w:r>
      <w:r>
        <w:rPr>
          <w:spacing w:val="-7"/>
        </w:rPr>
        <w:t xml:space="preserve"> </w:t>
      </w:r>
      <w:r>
        <w:t>отнимать</w:t>
      </w:r>
      <w:r>
        <w:rPr>
          <w:spacing w:val="-1"/>
        </w:rPr>
        <w:t xml:space="preserve"> </w:t>
      </w:r>
      <w:r>
        <w:t>игрушки и предметы, обмениваться и</w:t>
      </w:r>
      <w:r>
        <w:rPr>
          <w:spacing w:val="-1"/>
        </w:rPr>
        <w:t xml:space="preserve"> </w:t>
      </w:r>
      <w:r>
        <w:t>действовать</w:t>
      </w:r>
      <w:r>
        <w:rPr>
          <w:spacing w:val="-1"/>
        </w:rPr>
        <w:t xml:space="preserve"> </w:t>
      </w:r>
      <w:r>
        <w:t>по</w:t>
      </w:r>
      <w:r>
        <w:rPr>
          <w:spacing w:val="-2"/>
        </w:rPr>
        <w:t xml:space="preserve"> </w:t>
      </w:r>
      <w:r>
        <w:t>очереди), подчиняться режимным моментам, проявлять самостоятельность в быту;</w:t>
      </w:r>
    </w:p>
    <w:p w:rsidR="0031531B" w:rsidRDefault="003B787D">
      <w:pPr>
        <w:pStyle w:val="2"/>
        <w:spacing w:before="2" w:line="242" w:lineRule="auto"/>
        <w:ind w:left="222" w:right="669" w:firstLine="710"/>
        <w:jc w:val="both"/>
      </w:pPr>
      <w:r>
        <w:t>В области социального развития и коммуникации обучающихся от 2-х лет 6-ти</w:t>
      </w:r>
      <w:r>
        <w:rPr>
          <w:spacing w:val="40"/>
        </w:rPr>
        <w:t xml:space="preserve"> </w:t>
      </w:r>
      <w:r>
        <w:t>месяцев до 3-х лет:</w:t>
      </w:r>
    </w:p>
    <w:p w:rsidR="0031531B" w:rsidRDefault="003B787D">
      <w:pPr>
        <w:pStyle w:val="a3"/>
        <w:spacing w:line="242" w:lineRule="auto"/>
        <w:ind w:left="222" w:right="681" w:firstLine="710"/>
      </w:pPr>
      <w:r>
        <w:t xml:space="preserve">совершенствовать у обучающихся умения откликаться на свое имя и называть себя по </w:t>
      </w:r>
      <w:r>
        <w:rPr>
          <w:spacing w:val="-2"/>
        </w:rPr>
        <w:t>имени;</w:t>
      </w:r>
    </w:p>
    <w:p w:rsidR="0031531B" w:rsidRDefault="003B787D">
      <w:pPr>
        <w:pStyle w:val="a3"/>
        <w:ind w:left="222" w:right="676" w:firstLine="710"/>
      </w:pPr>
      <w:r>
        <w:t>формировать понимания жестовой инструкции педагогического работника с речевым сопровождением,</w:t>
      </w:r>
      <w:r>
        <w:rPr>
          <w:spacing w:val="-2"/>
        </w:rPr>
        <w:t xml:space="preserve"> </w:t>
      </w:r>
      <w:r>
        <w:t>используя элементарные жесты во взаимодействии с</w:t>
      </w:r>
      <w:r>
        <w:rPr>
          <w:spacing w:val="-5"/>
        </w:rPr>
        <w:t xml:space="preserve"> </w:t>
      </w:r>
      <w:r>
        <w:t>педагогом, умение называть имя педагогического работника;</w:t>
      </w:r>
    </w:p>
    <w:p w:rsidR="0031531B" w:rsidRDefault="003B787D">
      <w:pPr>
        <w:pStyle w:val="a3"/>
        <w:spacing w:line="237" w:lineRule="auto"/>
        <w:ind w:left="222" w:right="676" w:firstLine="710"/>
      </w:pPr>
      <w:r>
        <w:t>обучать положительному восприятию других детей (инициативные действия положительного характера), выполнять совместные действия с ними;</w:t>
      </w:r>
    </w:p>
    <w:p w:rsidR="0031531B" w:rsidRDefault="0031531B">
      <w:pPr>
        <w:spacing w:line="237" w:lineRule="auto"/>
        <w:sectPr w:rsidR="0031531B">
          <w:pgSz w:w="11900" w:h="16800"/>
          <w:pgMar w:top="980" w:right="40" w:bottom="760" w:left="680" w:header="0" w:footer="488" w:gutter="0"/>
          <w:cols w:space="720"/>
        </w:sectPr>
      </w:pPr>
    </w:p>
    <w:p w:rsidR="0031531B" w:rsidRDefault="003B787D">
      <w:pPr>
        <w:pStyle w:val="a3"/>
        <w:spacing w:before="73"/>
        <w:ind w:left="222" w:right="671" w:firstLine="710"/>
      </w:pPr>
      <w:r>
        <w:lastRenderedPageBreak/>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31531B" w:rsidRDefault="003B787D">
      <w:pPr>
        <w:pStyle w:val="a3"/>
        <w:spacing w:line="242" w:lineRule="auto"/>
        <w:ind w:left="222" w:right="678" w:firstLine="710"/>
      </w:pPr>
      <w: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31531B" w:rsidRDefault="003B787D">
      <w:pPr>
        <w:pStyle w:val="a3"/>
        <w:spacing w:line="242" w:lineRule="auto"/>
        <w:ind w:left="222" w:right="676" w:firstLine="710"/>
      </w:pPr>
      <w:r>
        <w:t xml:space="preserve">формировать умения использовать коммуникативные средства общения, направленные на </w:t>
      </w:r>
      <w:r>
        <w:rPr>
          <w:spacing w:val="-2"/>
        </w:rPr>
        <w:t>обучающихся;</w:t>
      </w:r>
    </w:p>
    <w:p w:rsidR="0031531B" w:rsidRDefault="003B787D">
      <w:pPr>
        <w:pStyle w:val="a3"/>
        <w:ind w:left="222" w:right="674" w:firstLine="710"/>
      </w:pPr>
      <w:r>
        <w:t xml:space="preserve">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w:t>
      </w:r>
      <w:r>
        <w:rPr>
          <w:spacing w:val="-2"/>
        </w:rPr>
        <w:t>работников;</w:t>
      </w:r>
    </w:p>
    <w:p w:rsidR="0031531B" w:rsidRDefault="003B787D">
      <w:pPr>
        <w:pStyle w:val="a3"/>
        <w:ind w:left="933" w:firstLine="0"/>
      </w:pPr>
      <w:r>
        <w:t>адекватное</w:t>
      </w:r>
      <w:r>
        <w:rPr>
          <w:spacing w:val="-6"/>
        </w:rPr>
        <w:t xml:space="preserve"> </w:t>
      </w:r>
      <w:r>
        <w:t>поведение</w:t>
      </w:r>
      <w:r>
        <w:rPr>
          <w:spacing w:val="-7"/>
        </w:rPr>
        <w:t xml:space="preserve"> </w:t>
      </w:r>
      <w:r>
        <w:t>в</w:t>
      </w:r>
      <w:r>
        <w:rPr>
          <w:spacing w:val="-2"/>
        </w:rPr>
        <w:t xml:space="preserve"> </w:t>
      </w:r>
      <w:r>
        <w:t>быту, на</w:t>
      </w:r>
      <w:r>
        <w:rPr>
          <w:spacing w:val="-3"/>
        </w:rPr>
        <w:t xml:space="preserve"> </w:t>
      </w:r>
      <w:r>
        <w:t>занятиях, подчинение</w:t>
      </w:r>
      <w:r>
        <w:rPr>
          <w:spacing w:val="-4"/>
        </w:rPr>
        <w:t xml:space="preserve"> </w:t>
      </w:r>
      <w:r>
        <w:t>режимным</w:t>
      </w:r>
      <w:r>
        <w:rPr>
          <w:spacing w:val="-5"/>
        </w:rPr>
        <w:t xml:space="preserve"> </w:t>
      </w:r>
      <w:r>
        <w:t>моментам</w:t>
      </w:r>
      <w:r>
        <w:rPr>
          <w:spacing w:val="-5"/>
        </w:rPr>
        <w:t xml:space="preserve"> </w:t>
      </w:r>
      <w:r>
        <w:t>в</w:t>
      </w:r>
      <w:r>
        <w:rPr>
          <w:spacing w:val="-5"/>
        </w:rPr>
        <w:t xml:space="preserve"> </w:t>
      </w:r>
      <w:r>
        <w:rPr>
          <w:spacing w:val="-2"/>
        </w:rPr>
        <w:t>группе.</w:t>
      </w:r>
    </w:p>
    <w:p w:rsidR="0031531B" w:rsidRDefault="003B787D">
      <w:pPr>
        <w:pStyle w:val="2"/>
        <w:spacing w:line="275" w:lineRule="exact"/>
        <w:ind w:left="933"/>
        <w:jc w:val="both"/>
      </w:pPr>
      <w:r>
        <w:t>Обучающиеся</w:t>
      </w:r>
      <w:r>
        <w:rPr>
          <w:spacing w:val="-6"/>
        </w:rPr>
        <w:t xml:space="preserve"> </w:t>
      </w:r>
      <w:r>
        <w:t>могут</w:t>
      </w:r>
      <w:r>
        <w:rPr>
          <w:spacing w:val="-3"/>
        </w:rPr>
        <w:t xml:space="preserve"> </w:t>
      </w:r>
      <w:r>
        <w:rPr>
          <w:spacing w:val="-2"/>
        </w:rPr>
        <w:t>научиться:</w:t>
      </w:r>
    </w:p>
    <w:p w:rsidR="0031531B" w:rsidRDefault="003B787D">
      <w:pPr>
        <w:pStyle w:val="a3"/>
        <w:ind w:left="933" w:right="1857" w:firstLine="0"/>
        <w:jc w:val="left"/>
      </w:pPr>
      <w:r>
        <w:t>проявлять</w:t>
      </w:r>
      <w:r>
        <w:rPr>
          <w:spacing w:val="-6"/>
        </w:rPr>
        <w:t xml:space="preserve"> </w:t>
      </w:r>
      <w:r>
        <w:t>интерес</w:t>
      </w:r>
      <w:r>
        <w:rPr>
          <w:spacing w:val="-3"/>
        </w:rPr>
        <w:t xml:space="preserve"> </w:t>
      </w:r>
      <w:r>
        <w:t>к</w:t>
      </w:r>
      <w:r>
        <w:rPr>
          <w:spacing w:val="-8"/>
        </w:rPr>
        <w:t xml:space="preserve"> </w:t>
      </w:r>
      <w:r>
        <w:t>игрушке</w:t>
      </w:r>
      <w:r>
        <w:rPr>
          <w:spacing w:val="-3"/>
        </w:rPr>
        <w:t xml:space="preserve"> </w:t>
      </w:r>
      <w:r>
        <w:t>и</w:t>
      </w:r>
      <w:r>
        <w:rPr>
          <w:spacing w:val="-2"/>
        </w:rPr>
        <w:t xml:space="preserve"> </w:t>
      </w:r>
      <w:r>
        <w:t>различным</w:t>
      </w:r>
      <w:r>
        <w:rPr>
          <w:spacing w:val="-2"/>
        </w:rPr>
        <w:t xml:space="preserve"> </w:t>
      </w:r>
      <w:r>
        <w:t>предметно-игровым</w:t>
      </w:r>
      <w:r>
        <w:rPr>
          <w:spacing w:val="-5"/>
        </w:rPr>
        <w:t xml:space="preserve"> </w:t>
      </w:r>
      <w:r>
        <w:t>действиям</w:t>
      </w:r>
      <w:r>
        <w:rPr>
          <w:spacing w:val="-2"/>
        </w:rPr>
        <w:t xml:space="preserve"> </w:t>
      </w:r>
      <w:r>
        <w:t>с</w:t>
      </w:r>
      <w:r>
        <w:rPr>
          <w:spacing w:val="-8"/>
        </w:rPr>
        <w:t xml:space="preserve"> </w:t>
      </w:r>
      <w:r>
        <w:t>ней; вставлять плоские фигурки в прорези на доске (при выборе из двух); пользоваться ложкой как основным и вспомогательным орудием.</w:t>
      </w:r>
    </w:p>
    <w:p w:rsidR="0031531B" w:rsidRDefault="003B787D">
      <w:pPr>
        <w:pStyle w:val="a3"/>
        <w:spacing w:line="274" w:lineRule="exact"/>
        <w:ind w:left="933" w:firstLine="0"/>
        <w:jc w:val="left"/>
      </w:pPr>
      <w:r>
        <w:t>откликаться</w:t>
      </w:r>
      <w:r>
        <w:rPr>
          <w:spacing w:val="-5"/>
        </w:rPr>
        <w:t xml:space="preserve"> </w:t>
      </w:r>
      <w:r>
        <w:t>на</w:t>
      </w:r>
      <w:r>
        <w:rPr>
          <w:spacing w:val="-1"/>
        </w:rPr>
        <w:t xml:space="preserve"> </w:t>
      </w:r>
      <w:r>
        <w:t>свое</w:t>
      </w:r>
      <w:r>
        <w:rPr>
          <w:spacing w:val="-6"/>
        </w:rPr>
        <w:t xml:space="preserve"> </w:t>
      </w:r>
      <w:r>
        <w:t>имя,</w:t>
      </w:r>
      <w:r>
        <w:rPr>
          <w:spacing w:val="1"/>
        </w:rPr>
        <w:t xml:space="preserve"> </w:t>
      </w:r>
      <w:r>
        <w:t>называть</w:t>
      </w:r>
      <w:r>
        <w:rPr>
          <w:spacing w:val="-2"/>
        </w:rPr>
        <w:t xml:space="preserve"> </w:t>
      </w:r>
      <w:r>
        <w:rPr>
          <w:spacing w:val="-4"/>
        </w:rPr>
        <w:t>его;</w:t>
      </w:r>
    </w:p>
    <w:p w:rsidR="0031531B" w:rsidRDefault="003B787D">
      <w:pPr>
        <w:pStyle w:val="a3"/>
        <w:spacing w:line="237" w:lineRule="auto"/>
        <w:ind w:left="222" w:right="678" w:firstLine="710"/>
      </w:pPr>
      <w:r>
        <w:t>показывать по речевой инструкции педагогического работника свои основные части тела и лица (глаза, нос, ноги, руки, уши);</w:t>
      </w:r>
    </w:p>
    <w:p w:rsidR="0031531B" w:rsidRDefault="003B787D">
      <w:pPr>
        <w:pStyle w:val="a3"/>
        <w:spacing w:before="2" w:line="237" w:lineRule="auto"/>
        <w:ind w:left="222" w:right="670" w:firstLine="710"/>
      </w:pPr>
      <w:r>
        <w:t>использовать коммуникативные средства общения с педагогическим работником (жесты, слова: «привет, пока, на, дай»);</w:t>
      </w:r>
    </w:p>
    <w:p w:rsidR="0031531B" w:rsidRDefault="003B787D">
      <w:pPr>
        <w:pStyle w:val="a3"/>
        <w:spacing w:before="3"/>
        <w:ind w:left="933" w:firstLine="0"/>
      </w:pPr>
      <w:r>
        <w:t>понимать</w:t>
      </w:r>
      <w:r>
        <w:rPr>
          <w:spacing w:val="-7"/>
        </w:rPr>
        <w:t xml:space="preserve"> </w:t>
      </w:r>
      <w:r>
        <w:t>и</w:t>
      </w:r>
      <w:r>
        <w:rPr>
          <w:spacing w:val="-5"/>
        </w:rPr>
        <w:t xml:space="preserve"> </w:t>
      </w:r>
      <w:r>
        <w:t>использовать</w:t>
      </w:r>
      <w:r>
        <w:rPr>
          <w:spacing w:val="-5"/>
        </w:rPr>
        <w:t xml:space="preserve"> </w:t>
      </w:r>
      <w:r>
        <w:t>жесты</w:t>
      </w:r>
      <w:r>
        <w:rPr>
          <w:spacing w:val="-3"/>
        </w:rPr>
        <w:t xml:space="preserve"> </w:t>
      </w:r>
      <w:r>
        <w:t>и</w:t>
      </w:r>
      <w:r>
        <w:rPr>
          <w:spacing w:val="-1"/>
        </w:rPr>
        <w:t xml:space="preserve"> </w:t>
      </w:r>
      <w:r>
        <w:t>слова</w:t>
      </w:r>
      <w:r>
        <w:rPr>
          <w:spacing w:val="-2"/>
        </w:rPr>
        <w:t xml:space="preserve"> </w:t>
      </w:r>
      <w:r>
        <w:t>с</w:t>
      </w:r>
      <w:r>
        <w:rPr>
          <w:spacing w:val="-3"/>
        </w:rPr>
        <w:t xml:space="preserve"> </w:t>
      </w:r>
      <w:r>
        <w:t xml:space="preserve">педагогическим </w:t>
      </w:r>
      <w:r>
        <w:rPr>
          <w:spacing w:val="-2"/>
        </w:rPr>
        <w:t>работником.</w:t>
      </w:r>
    </w:p>
    <w:p w:rsidR="0031531B" w:rsidRDefault="003B787D">
      <w:pPr>
        <w:pStyle w:val="2"/>
        <w:spacing w:before="3" w:line="275" w:lineRule="exact"/>
        <w:ind w:left="933"/>
        <w:jc w:val="both"/>
      </w:pPr>
      <w:r>
        <w:t>При</w:t>
      </w:r>
      <w:r>
        <w:rPr>
          <w:spacing w:val="-7"/>
        </w:rPr>
        <w:t xml:space="preserve"> </w:t>
      </w:r>
      <w:r>
        <w:t>формировании</w:t>
      </w:r>
      <w:r>
        <w:rPr>
          <w:spacing w:val="-4"/>
        </w:rPr>
        <w:t xml:space="preserve"> </w:t>
      </w:r>
      <w:r>
        <w:t>игры</w:t>
      </w:r>
      <w:r>
        <w:rPr>
          <w:spacing w:val="-4"/>
        </w:rPr>
        <w:t xml:space="preserve"> </w:t>
      </w:r>
      <w:r>
        <w:t>основными</w:t>
      </w:r>
      <w:r>
        <w:rPr>
          <w:spacing w:val="-4"/>
        </w:rPr>
        <w:t xml:space="preserve"> </w:t>
      </w:r>
      <w:r>
        <w:t>задачами</w:t>
      </w:r>
      <w:r>
        <w:rPr>
          <w:spacing w:val="-4"/>
        </w:rPr>
        <w:t xml:space="preserve"> </w:t>
      </w:r>
      <w:r>
        <w:rPr>
          <w:spacing w:val="-2"/>
        </w:rPr>
        <w:t>являются:</w:t>
      </w:r>
    </w:p>
    <w:p w:rsidR="0031531B" w:rsidRDefault="003B787D">
      <w:pPr>
        <w:pStyle w:val="a3"/>
        <w:spacing w:line="274" w:lineRule="exact"/>
        <w:ind w:left="933" w:firstLine="0"/>
      </w:pPr>
      <w:r>
        <w:t>совершенствовать</w:t>
      </w:r>
      <w:r>
        <w:rPr>
          <w:spacing w:val="-5"/>
        </w:rPr>
        <w:t xml:space="preserve"> </w:t>
      </w:r>
      <w:r>
        <w:t>умения</w:t>
      </w:r>
      <w:r>
        <w:rPr>
          <w:spacing w:val="-2"/>
        </w:rPr>
        <w:t xml:space="preserve"> </w:t>
      </w:r>
      <w:r>
        <w:t>ставить</w:t>
      </w:r>
      <w:r>
        <w:rPr>
          <w:spacing w:val="-5"/>
        </w:rPr>
        <w:t xml:space="preserve"> </w:t>
      </w:r>
      <w:r>
        <w:t>игрушку</w:t>
      </w:r>
      <w:r>
        <w:rPr>
          <w:spacing w:val="-11"/>
        </w:rPr>
        <w:t xml:space="preserve"> </w:t>
      </w:r>
      <w:r>
        <w:t>(предмет)</w:t>
      </w:r>
      <w:r>
        <w:rPr>
          <w:spacing w:val="-1"/>
        </w:rPr>
        <w:t xml:space="preserve"> </w:t>
      </w:r>
      <w:r>
        <w:t>на</w:t>
      </w:r>
      <w:r>
        <w:rPr>
          <w:spacing w:val="-8"/>
        </w:rPr>
        <w:t xml:space="preserve"> </w:t>
      </w:r>
      <w:r>
        <w:t>определенное</w:t>
      </w:r>
      <w:r>
        <w:rPr>
          <w:spacing w:val="-7"/>
        </w:rPr>
        <w:t xml:space="preserve"> </w:t>
      </w:r>
      <w:r>
        <w:rPr>
          <w:spacing w:val="-2"/>
        </w:rPr>
        <w:t>место;</w:t>
      </w:r>
    </w:p>
    <w:p w:rsidR="0031531B" w:rsidRDefault="003B787D">
      <w:pPr>
        <w:pStyle w:val="a3"/>
        <w:spacing w:line="242" w:lineRule="auto"/>
        <w:ind w:left="222" w:right="688" w:firstLine="710"/>
      </w:pPr>
      <w:r>
        <w:t>закрепить умение удерживать предметы (игрушки) двумя руками и выпускать их из рук, отдавая педагогическому работнику (позже другому ребенку);</w:t>
      </w:r>
    </w:p>
    <w:p w:rsidR="0031531B" w:rsidRDefault="003B787D">
      <w:pPr>
        <w:pStyle w:val="a3"/>
        <w:ind w:left="222" w:right="676" w:firstLine="710"/>
      </w:pPr>
      <w:r>
        <w:t xml:space="preserve">учить обучающихся брать предметы (игрушки) щепотью (тремя пальцами) одной руки («посадим зверей в тележку», </w:t>
      </w:r>
      <w:r w:rsidR="004B54F2">
        <w:t>«</w:t>
      </w:r>
      <w:r>
        <w:t>посадим елочки</w:t>
      </w:r>
      <w:r w:rsidR="004B54F2">
        <w:t>»</w:t>
      </w:r>
      <w:r>
        <w:t xml:space="preserve">, </w:t>
      </w:r>
      <w:r w:rsidR="004B54F2">
        <w:t>«</w:t>
      </w:r>
      <w:r>
        <w:t>расставим матрешек</w:t>
      </w:r>
      <w:r w:rsidR="004B54F2">
        <w:t>»</w:t>
      </w:r>
      <w:r>
        <w:t xml:space="preserve">, </w:t>
      </w:r>
      <w:r w:rsidR="004B54F2">
        <w:t>«</w:t>
      </w:r>
      <w:r>
        <w:t xml:space="preserve">опустим фасоль в </w:t>
      </w:r>
      <w:r>
        <w:rPr>
          <w:spacing w:val="-2"/>
        </w:rPr>
        <w:t>бутылочку</w:t>
      </w:r>
      <w:r w:rsidR="004B54F2">
        <w:rPr>
          <w:spacing w:val="-2"/>
        </w:rPr>
        <w:t>»</w:t>
      </w:r>
      <w:r>
        <w:rPr>
          <w:spacing w:val="-2"/>
        </w:rPr>
        <w:t>);</w:t>
      </w:r>
    </w:p>
    <w:p w:rsidR="0031531B" w:rsidRDefault="003B787D">
      <w:pPr>
        <w:pStyle w:val="a3"/>
        <w:spacing w:line="237" w:lineRule="auto"/>
        <w:ind w:left="222" w:right="685" w:firstLine="710"/>
      </w:pPr>
      <w:r>
        <w:t xml:space="preserve">продолжать учить снимать и нанизывать шарики и (или) колечки на стержень без учета </w:t>
      </w:r>
      <w:r>
        <w:rPr>
          <w:spacing w:val="-2"/>
        </w:rPr>
        <w:t>размера;</w:t>
      </w:r>
    </w:p>
    <w:p w:rsidR="0031531B" w:rsidRDefault="003B787D">
      <w:pPr>
        <w:pStyle w:val="a3"/>
        <w:spacing w:before="4" w:line="237" w:lineRule="auto"/>
        <w:ind w:left="222" w:right="684" w:firstLine="710"/>
      </w:pPr>
      <w:r>
        <w:t xml:space="preserve">учить вставлять в прорези коробки соответствующие плоскостные фигурки (доски </w:t>
      </w:r>
      <w:proofErr w:type="spellStart"/>
      <w:r>
        <w:t>Сегена</w:t>
      </w:r>
      <w:proofErr w:type="spellEnd"/>
      <w:r>
        <w:t xml:space="preserve">, </w:t>
      </w:r>
      <w:r w:rsidR="004B54F2">
        <w:rPr>
          <w:spacing w:val="-2"/>
        </w:rPr>
        <w:t>«</w:t>
      </w:r>
      <w:r>
        <w:rPr>
          <w:spacing w:val="-2"/>
        </w:rPr>
        <w:t>зоопарк</w:t>
      </w:r>
      <w:r w:rsidR="004B54F2">
        <w:rPr>
          <w:spacing w:val="-2"/>
        </w:rPr>
        <w:t>»</w:t>
      </w:r>
      <w:r>
        <w:rPr>
          <w:spacing w:val="-2"/>
        </w:rPr>
        <w:t>);</w:t>
      </w:r>
    </w:p>
    <w:p w:rsidR="0031531B" w:rsidRDefault="003B787D">
      <w:pPr>
        <w:pStyle w:val="a3"/>
        <w:spacing w:before="6" w:line="237" w:lineRule="auto"/>
        <w:ind w:left="222" w:right="681" w:firstLine="710"/>
      </w:pPr>
      <w:r>
        <w:t>вызывать интерес к объемным формам, учить опускать объемные геометрические фигуры в разнообразные прорези коробки (выбор из 2 - 3 форм);</w:t>
      </w:r>
    </w:p>
    <w:p w:rsidR="0031531B" w:rsidRDefault="003B787D">
      <w:pPr>
        <w:pStyle w:val="a3"/>
        <w:spacing w:before="5" w:line="237" w:lineRule="auto"/>
        <w:ind w:left="222" w:right="684" w:firstLine="710"/>
      </w:pPr>
      <w:r>
        <w:t>учить использовать музыкальную игрушку, нажимая на разные кнопки указательным пальцем и прослушивая разные мелодии;</w:t>
      </w:r>
    </w:p>
    <w:p w:rsidR="0031531B" w:rsidRDefault="003B787D">
      <w:pPr>
        <w:pStyle w:val="a3"/>
        <w:spacing w:before="6" w:line="237" w:lineRule="auto"/>
        <w:ind w:left="222" w:right="676" w:firstLine="710"/>
      </w:pPr>
      <w:r>
        <w:t>учить доставать предметы и игрушки (рыбок, шарики, уточек) сачком из воды и перекладывать их в тарелочки, формируя взаимодействие обеих рук;</w:t>
      </w:r>
    </w:p>
    <w:p w:rsidR="0031531B" w:rsidRDefault="003B787D">
      <w:pPr>
        <w:pStyle w:val="a3"/>
        <w:spacing w:before="6" w:line="237" w:lineRule="auto"/>
        <w:ind w:left="222" w:right="679" w:firstLine="710"/>
      </w:pPr>
      <w:r>
        <w:t>способствовать формированию умения действовать ложкой как орудием, пересыпая ею сыпучие вещества;</w:t>
      </w:r>
    </w:p>
    <w:p w:rsidR="0031531B" w:rsidRDefault="003B787D">
      <w:pPr>
        <w:pStyle w:val="a3"/>
        <w:spacing w:before="3"/>
        <w:ind w:left="222" w:right="671" w:firstLine="710"/>
      </w:pPr>
      <w:r>
        <w:t>создавать ситуации для овладения детьми различными предметно-игровыми действиями с сюжетными игрушками (</w:t>
      </w:r>
      <w:r w:rsidR="004B54F2">
        <w:t>«</w:t>
      </w:r>
      <w:r>
        <w:t>Зайка прыгает по кочкам</w:t>
      </w:r>
      <w:r w:rsidR="004B54F2">
        <w:t>»</w:t>
      </w:r>
      <w:r>
        <w:t xml:space="preserve">, </w:t>
      </w:r>
      <w:r w:rsidR="004B54F2">
        <w:t>«</w:t>
      </w:r>
      <w:r>
        <w:t>Мишка топает по лесенке</w:t>
      </w:r>
      <w:r w:rsidR="004B54F2">
        <w:t>»</w:t>
      </w:r>
      <w:r>
        <w:t xml:space="preserve">, </w:t>
      </w:r>
      <w:r w:rsidR="004B54F2">
        <w:t>«</w:t>
      </w:r>
      <w:r>
        <w:t>Перевезем игрушки</w:t>
      </w:r>
      <w:r w:rsidR="004B54F2">
        <w:t>»</w:t>
      </w:r>
      <w:r>
        <w:t xml:space="preserve">, </w:t>
      </w:r>
      <w:r w:rsidR="004B54F2">
        <w:t>«</w:t>
      </w:r>
      <w:r>
        <w:t>Покормим кукол</w:t>
      </w:r>
      <w:r w:rsidR="004B54F2">
        <w:t>»</w:t>
      </w:r>
      <w:r>
        <w:t xml:space="preserve">, </w:t>
      </w:r>
      <w:r w:rsidR="004B54F2">
        <w:t>«</w:t>
      </w:r>
      <w:r>
        <w:t>Покатай матрешку в тележке</w:t>
      </w:r>
      <w:r w:rsidR="004B54F2">
        <w:t>»</w:t>
      </w:r>
      <w:r>
        <w:t>).</w:t>
      </w:r>
    </w:p>
    <w:p w:rsidR="0031531B" w:rsidRDefault="003B787D">
      <w:pPr>
        <w:pStyle w:val="2"/>
        <w:spacing w:before="3" w:line="275" w:lineRule="exact"/>
        <w:ind w:left="995"/>
        <w:jc w:val="both"/>
      </w:pPr>
      <w:r>
        <w:t>Обучающиеся</w:t>
      </w:r>
      <w:r>
        <w:rPr>
          <w:spacing w:val="-8"/>
        </w:rPr>
        <w:t xml:space="preserve"> </w:t>
      </w:r>
      <w:r>
        <w:t>могут</w:t>
      </w:r>
      <w:r>
        <w:rPr>
          <w:spacing w:val="-5"/>
        </w:rPr>
        <w:t xml:space="preserve"> </w:t>
      </w:r>
      <w:r>
        <w:rPr>
          <w:spacing w:val="-2"/>
        </w:rPr>
        <w:t>научиться:</w:t>
      </w:r>
    </w:p>
    <w:p w:rsidR="0031531B" w:rsidRDefault="003B787D">
      <w:pPr>
        <w:pStyle w:val="a3"/>
        <w:ind w:left="933" w:right="1857" w:firstLine="0"/>
        <w:jc w:val="left"/>
      </w:pPr>
      <w:r>
        <w:t>проявлять</w:t>
      </w:r>
      <w:r>
        <w:rPr>
          <w:spacing w:val="-6"/>
        </w:rPr>
        <w:t xml:space="preserve"> </w:t>
      </w:r>
      <w:r>
        <w:t>интерес</w:t>
      </w:r>
      <w:r>
        <w:rPr>
          <w:spacing w:val="-4"/>
        </w:rPr>
        <w:t xml:space="preserve"> </w:t>
      </w:r>
      <w:r>
        <w:t>к</w:t>
      </w:r>
      <w:r>
        <w:rPr>
          <w:spacing w:val="-6"/>
        </w:rPr>
        <w:t xml:space="preserve"> </w:t>
      </w:r>
      <w:r>
        <w:t>игрушке</w:t>
      </w:r>
      <w:r>
        <w:rPr>
          <w:spacing w:val="-4"/>
        </w:rPr>
        <w:t xml:space="preserve"> </w:t>
      </w:r>
      <w:r>
        <w:t>и</w:t>
      </w:r>
      <w:r>
        <w:rPr>
          <w:spacing w:val="-2"/>
        </w:rPr>
        <w:t xml:space="preserve"> </w:t>
      </w:r>
      <w:r>
        <w:t>различным</w:t>
      </w:r>
      <w:r>
        <w:rPr>
          <w:spacing w:val="-2"/>
        </w:rPr>
        <w:t xml:space="preserve"> </w:t>
      </w:r>
      <w:r>
        <w:t>предметно-игровым</w:t>
      </w:r>
      <w:r>
        <w:rPr>
          <w:spacing w:val="-6"/>
        </w:rPr>
        <w:t xml:space="preserve"> </w:t>
      </w:r>
      <w:r>
        <w:t>действиям</w:t>
      </w:r>
      <w:r>
        <w:rPr>
          <w:spacing w:val="-2"/>
        </w:rPr>
        <w:t xml:space="preserve"> </w:t>
      </w:r>
      <w:r>
        <w:t>с</w:t>
      </w:r>
      <w:r>
        <w:rPr>
          <w:spacing w:val="-8"/>
        </w:rPr>
        <w:t xml:space="preserve"> </w:t>
      </w:r>
      <w:r>
        <w:t>ней; вставлять плоские фигурки в прорези на доске (при выборе из двух); пользоваться ложкой как основным и вспомогательным орудием.</w:t>
      </w:r>
    </w:p>
    <w:p w:rsidR="0031531B" w:rsidRDefault="003B787D">
      <w:pPr>
        <w:pStyle w:val="a3"/>
        <w:spacing w:before="275"/>
        <w:ind w:right="840"/>
      </w:pPr>
      <w:r>
        <w:t xml:space="preserve">Основополагающим содержанием раздела </w:t>
      </w:r>
      <w:r w:rsidR="004B54F2">
        <w:t>«</w:t>
      </w:r>
      <w:r>
        <w:t>Социально-коммуникативное развитие</w:t>
      </w:r>
      <w:r w:rsidR="004B54F2">
        <w:t>»</w:t>
      </w:r>
      <w:r>
        <w:t xml:space="preserve"> является формирование сотрудничества ребенка с педагогическим работником и научение ребенка способам усвоения и присвоения общественного опыта.</w:t>
      </w:r>
    </w:p>
    <w:p w:rsidR="0031531B" w:rsidRDefault="003B787D">
      <w:pPr>
        <w:spacing w:line="274" w:lineRule="exact"/>
        <w:ind w:left="1159"/>
        <w:jc w:val="both"/>
        <w:rPr>
          <w:i/>
          <w:sz w:val="24"/>
        </w:rPr>
      </w:pPr>
      <w:r>
        <w:rPr>
          <w:b/>
          <w:sz w:val="24"/>
        </w:rPr>
        <w:t>Основными</w:t>
      </w:r>
      <w:r>
        <w:rPr>
          <w:b/>
          <w:spacing w:val="11"/>
          <w:sz w:val="24"/>
        </w:rPr>
        <w:t xml:space="preserve"> </w:t>
      </w:r>
      <w:r>
        <w:rPr>
          <w:b/>
          <w:sz w:val="24"/>
        </w:rPr>
        <w:t>задачами</w:t>
      </w:r>
      <w:r>
        <w:rPr>
          <w:b/>
          <w:spacing w:val="13"/>
          <w:sz w:val="24"/>
        </w:rPr>
        <w:t xml:space="preserve"> </w:t>
      </w:r>
      <w:r>
        <w:rPr>
          <w:sz w:val="24"/>
        </w:rPr>
        <w:t>образовательной</w:t>
      </w:r>
      <w:r>
        <w:rPr>
          <w:spacing w:val="15"/>
          <w:sz w:val="24"/>
        </w:rPr>
        <w:t xml:space="preserve"> </w:t>
      </w:r>
      <w:r>
        <w:rPr>
          <w:sz w:val="24"/>
        </w:rPr>
        <w:t>деятельности</w:t>
      </w:r>
      <w:r>
        <w:rPr>
          <w:spacing w:val="14"/>
          <w:sz w:val="24"/>
        </w:rPr>
        <w:t xml:space="preserve"> </w:t>
      </w:r>
      <w:r>
        <w:rPr>
          <w:i/>
          <w:sz w:val="24"/>
        </w:rPr>
        <w:t>с</w:t>
      </w:r>
      <w:r>
        <w:rPr>
          <w:i/>
          <w:spacing w:val="12"/>
          <w:sz w:val="24"/>
        </w:rPr>
        <w:t xml:space="preserve"> </w:t>
      </w:r>
      <w:r>
        <w:rPr>
          <w:i/>
          <w:sz w:val="24"/>
        </w:rPr>
        <w:t>детьми</w:t>
      </w:r>
      <w:r>
        <w:rPr>
          <w:i/>
          <w:spacing w:val="12"/>
          <w:sz w:val="24"/>
        </w:rPr>
        <w:t xml:space="preserve"> </w:t>
      </w:r>
      <w:r>
        <w:rPr>
          <w:i/>
          <w:sz w:val="24"/>
        </w:rPr>
        <w:t>младшего</w:t>
      </w:r>
      <w:r>
        <w:rPr>
          <w:i/>
          <w:spacing w:val="13"/>
          <w:sz w:val="24"/>
        </w:rPr>
        <w:t xml:space="preserve"> </w:t>
      </w:r>
      <w:r>
        <w:rPr>
          <w:i/>
          <w:spacing w:val="-2"/>
          <w:sz w:val="24"/>
        </w:rPr>
        <w:t>дошкольного</w:t>
      </w:r>
    </w:p>
    <w:p w:rsidR="0031531B" w:rsidRDefault="0031531B">
      <w:pPr>
        <w:spacing w:line="274" w:lineRule="exact"/>
        <w:jc w:val="both"/>
        <w:rPr>
          <w:sz w:val="24"/>
        </w:rPr>
        <w:sectPr w:rsidR="0031531B">
          <w:pgSz w:w="11900" w:h="16800"/>
          <w:pgMar w:top="980" w:right="40" w:bottom="760" w:left="680" w:header="0" w:footer="488" w:gutter="0"/>
          <w:cols w:space="720"/>
        </w:sectPr>
      </w:pPr>
    </w:p>
    <w:p w:rsidR="0031531B" w:rsidRDefault="003B787D">
      <w:pPr>
        <w:spacing w:before="73" w:line="275" w:lineRule="exact"/>
        <w:ind w:left="438"/>
        <w:jc w:val="both"/>
        <w:rPr>
          <w:b/>
          <w:sz w:val="24"/>
        </w:rPr>
      </w:pPr>
      <w:r>
        <w:rPr>
          <w:i/>
          <w:sz w:val="24"/>
        </w:rPr>
        <w:lastRenderedPageBreak/>
        <w:t>возраста</w:t>
      </w:r>
      <w:r>
        <w:rPr>
          <w:i/>
          <w:spacing w:val="-8"/>
          <w:sz w:val="24"/>
        </w:rPr>
        <w:t xml:space="preserve"> </w:t>
      </w:r>
      <w:r>
        <w:rPr>
          <w:sz w:val="24"/>
        </w:rPr>
        <w:t>области</w:t>
      </w:r>
      <w:r>
        <w:rPr>
          <w:spacing w:val="-4"/>
          <w:sz w:val="24"/>
        </w:rPr>
        <w:t xml:space="preserve"> </w:t>
      </w:r>
      <w:r>
        <w:rPr>
          <w:b/>
          <w:sz w:val="24"/>
        </w:rPr>
        <w:t>социального</w:t>
      </w:r>
      <w:r>
        <w:rPr>
          <w:b/>
          <w:spacing w:val="-5"/>
          <w:sz w:val="24"/>
        </w:rPr>
        <w:t xml:space="preserve"> </w:t>
      </w:r>
      <w:r>
        <w:rPr>
          <w:b/>
          <w:sz w:val="24"/>
        </w:rPr>
        <w:t>развития</w:t>
      </w:r>
      <w:r>
        <w:rPr>
          <w:b/>
          <w:spacing w:val="-1"/>
          <w:sz w:val="24"/>
        </w:rPr>
        <w:t xml:space="preserve"> </w:t>
      </w:r>
      <w:r>
        <w:rPr>
          <w:b/>
          <w:sz w:val="24"/>
        </w:rPr>
        <w:t>и</w:t>
      </w:r>
      <w:r>
        <w:rPr>
          <w:b/>
          <w:spacing w:val="-6"/>
          <w:sz w:val="24"/>
        </w:rPr>
        <w:t xml:space="preserve"> </w:t>
      </w:r>
      <w:r>
        <w:rPr>
          <w:b/>
          <w:sz w:val="24"/>
        </w:rPr>
        <w:t>коммуникации</w:t>
      </w:r>
      <w:r>
        <w:rPr>
          <w:b/>
          <w:spacing w:val="-3"/>
          <w:sz w:val="24"/>
        </w:rPr>
        <w:t xml:space="preserve"> </w:t>
      </w:r>
      <w:r>
        <w:rPr>
          <w:b/>
          <w:spacing w:val="-2"/>
          <w:sz w:val="24"/>
        </w:rPr>
        <w:t>являются:</w:t>
      </w:r>
    </w:p>
    <w:p w:rsidR="0031531B" w:rsidRDefault="003B787D">
      <w:pPr>
        <w:pStyle w:val="a3"/>
        <w:spacing w:line="242" w:lineRule="auto"/>
        <w:ind w:right="840"/>
      </w:pPr>
      <w:r>
        <w:t xml:space="preserve">совершенствовать потребность в эмоционально-личностном контакте с педагогическим </w:t>
      </w:r>
      <w:r>
        <w:rPr>
          <w:spacing w:val="-2"/>
        </w:rPr>
        <w:t>работником;</w:t>
      </w:r>
    </w:p>
    <w:p w:rsidR="0031531B" w:rsidRDefault="003B787D">
      <w:pPr>
        <w:pStyle w:val="a3"/>
        <w:spacing w:line="237" w:lineRule="auto"/>
        <w:ind w:left="1159" w:right="849" w:firstLine="0"/>
      </w:pPr>
      <w:r>
        <w:t>формировать интерес к ситуативно-деловому контакту с педагогическим работником; обучать</w:t>
      </w:r>
      <w:r>
        <w:rPr>
          <w:spacing w:val="40"/>
        </w:rPr>
        <w:t xml:space="preserve"> </w:t>
      </w:r>
      <w:r>
        <w:t>обучающихся</w:t>
      </w:r>
      <w:r>
        <w:rPr>
          <w:spacing w:val="40"/>
        </w:rPr>
        <w:t xml:space="preserve"> </w:t>
      </w:r>
      <w:r>
        <w:t>первичным</w:t>
      </w:r>
      <w:r>
        <w:rPr>
          <w:spacing w:val="40"/>
        </w:rPr>
        <w:t xml:space="preserve"> </w:t>
      </w:r>
      <w:r>
        <w:t>способам</w:t>
      </w:r>
      <w:r>
        <w:rPr>
          <w:spacing w:val="40"/>
        </w:rPr>
        <w:t xml:space="preserve"> </w:t>
      </w:r>
      <w:r>
        <w:t>усвоения</w:t>
      </w:r>
      <w:r>
        <w:rPr>
          <w:spacing w:val="40"/>
        </w:rPr>
        <w:t xml:space="preserve"> </w:t>
      </w:r>
      <w:r>
        <w:t>общественного</w:t>
      </w:r>
      <w:r>
        <w:rPr>
          <w:spacing w:val="40"/>
        </w:rPr>
        <w:t xml:space="preserve"> </w:t>
      </w:r>
      <w:r>
        <w:t>опыта</w:t>
      </w:r>
    </w:p>
    <w:p w:rsidR="0031531B" w:rsidRDefault="003B787D">
      <w:pPr>
        <w:pStyle w:val="a3"/>
        <w:spacing w:before="6" w:line="237" w:lineRule="auto"/>
        <w:ind w:right="833" w:firstLine="0"/>
      </w:pPr>
      <w:r>
        <w:t>(совместные действия ребенка с педагогическим работником в предметной и предметно- игровой ситуации, подражание действиям педагогического работника);</w:t>
      </w:r>
    </w:p>
    <w:p w:rsidR="0031531B" w:rsidRDefault="003B787D">
      <w:pPr>
        <w:pStyle w:val="a3"/>
        <w:spacing w:before="6" w:line="237" w:lineRule="auto"/>
        <w:ind w:right="842"/>
      </w:pPr>
      <w: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31531B" w:rsidRDefault="003B787D">
      <w:pPr>
        <w:pStyle w:val="a3"/>
        <w:spacing w:line="242" w:lineRule="auto"/>
        <w:ind w:right="855"/>
      </w:pPr>
      <w:r>
        <w:t>совершенствовать умения выполнять элементарную речевую инструкцию, регламентирующую какое-либо действие ребенка в определенной ситуации;</w:t>
      </w:r>
    </w:p>
    <w:p w:rsidR="0031531B" w:rsidRDefault="003B787D">
      <w:pPr>
        <w:pStyle w:val="a3"/>
        <w:ind w:right="842"/>
      </w:pPr>
      <w:r>
        <w:t>формировать у обучающихся умения адекватно реагировать на</w:t>
      </w:r>
      <w:r>
        <w:rPr>
          <w:spacing w:val="40"/>
        </w:rPr>
        <w:t xml:space="preserve"> </w:t>
      </w:r>
      <w:r>
        <w:t xml:space="preserve">выполнение режимных моментов: переход от бодрствования ко сну, от игры к занятиям, пространственные </w:t>
      </w:r>
      <w:r>
        <w:rPr>
          <w:spacing w:val="-2"/>
        </w:rPr>
        <w:t>перемещения;</w:t>
      </w:r>
    </w:p>
    <w:p w:rsidR="0031531B" w:rsidRDefault="003B787D">
      <w:pPr>
        <w:pStyle w:val="a3"/>
        <w:ind w:right="843"/>
      </w:pPr>
      <w:r>
        <w:t xml:space="preserve">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w:t>
      </w:r>
      <w:r>
        <w:rPr>
          <w:spacing w:val="-2"/>
        </w:rPr>
        <w:t>действиям;</w:t>
      </w:r>
    </w:p>
    <w:p w:rsidR="0031531B" w:rsidRDefault="003B787D">
      <w:pPr>
        <w:pStyle w:val="a3"/>
        <w:spacing w:line="275" w:lineRule="exact"/>
        <w:ind w:left="1159" w:firstLine="0"/>
      </w:pPr>
      <w:r>
        <w:t>учить</w:t>
      </w:r>
      <w:r>
        <w:rPr>
          <w:spacing w:val="-10"/>
        </w:rPr>
        <w:t xml:space="preserve"> </w:t>
      </w:r>
      <w:r>
        <w:t>обыгрывать</w:t>
      </w:r>
      <w:r>
        <w:rPr>
          <w:spacing w:val="-6"/>
        </w:rPr>
        <w:t xml:space="preserve"> </w:t>
      </w:r>
      <w:r>
        <w:t>сюжетные</w:t>
      </w:r>
      <w:r>
        <w:rPr>
          <w:spacing w:val="-9"/>
        </w:rPr>
        <w:t xml:space="preserve"> </w:t>
      </w:r>
      <w:r>
        <w:t>и</w:t>
      </w:r>
      <w:r>
        <w:rPr>
          <w:spacing w:val="-8"/>
        </w:rPr>
        <w:t xml:space="preserve"> </w:t>
      </w:r>
      <w:r>
        <w:t>дидактические</w:t>
      </w:r>
      <w:r>
        <w:rPr>
          <w:spacing w:val="-3"/>
        </w:rPr>
        <w:t xml:space="preserve"> </w:t>
      </w:r>
      <w:r>
        <w:rPr>
          <w:spacing w:val="-2"/>
        </w:rPr>
        <w:t>игрушки;</w:t>
      </w:r>
    </w:p>
    <w:p w:rsidR="0031531B" w:rsidRDefault="003B787D">
      <w:pPr>
        <w:pStyle w:val="a3"/>
        <w:spacing w:line="242" w:lineRule="auto"/>
        <w:ind w:right="849"/>
      </w:pPr>
      <w:r>
        <w:t>воспитывать у обучающихся интерес к выполнению предметно-игровых действий по подражанию и показу действий педагогическим работником;</w:t>
      </w:r>
    </w:p>
    <w:p w:rsidR="0031531B" w:rsidRDefault="003B787D">
      <w:pPr>
        <w:pStyle w:val="a3"/>
        <w:spacing w:line="242" w:lineRule="auto"/>
        <w:ind w:right="843"/>
      </w:pPr>
      <w:r>
        <w:t>воспитывать у</w:t>
      </w:r>
      <w:r>
        <w:rPr>
          <w:spacing w:val="-5"/>
        </w:rPr>
        <w:t xml:space="preserve"> </w:t>
      </w:r>
      <w:r>
        <w:t>обучающихся эмоциональное отношение к</w:t>
      </w:r>
      <w:r>
        <w:rPr>
          <w:spacing w:val="-2"/>
        </w:rPr>
        <w:t xml:space="preserve"> </w:t>
      </w:r>
      <w:r>
        <w:t>обыгрываемому</w:t>
      </w:r>
      <w:r>
        <w:rPr>
          <w:spacing w:val="-5"/>
        </w:rPr>
        <w:t xml:space="preserve"> </w:t>
      </w:r>
      <w:r>
        <w:t xml:space="preserve">предмету или </w:t>
      </w:r>
      <w:r>
        <w:rPr>
          <w:spacing w:val="-2"/>
        </w:rPr>
        <w:t>игрушке;</w:t>
      </w:r>
    </w:p>
    <w:p w:rsidR="0031531B" w:rsidRDefault="003B787D">
      <w:pPr>
        <w:pStyle w:val="a3"/>
        <w:spacing w:line="242" w:lineRule="auto"/>
        <w:ind w:left="1159" w:right="3764" w:firstLine="0"/>
      </w:pPr>
      <w:r>
        <w:t>воспитывать у обучающихся интерес к подвижным играм; учить обучающихся играть рядом, не мешая друг другу;</w:t>
      </w:r>
    </w:p>
    <w:p w:rsidR="0031531B" w:rsidRDefault="003B787D">
      <w:pPr>
        <w:pStyle w:val="a3"/>
        <w:spacing w:line="242" w:lineRule="auto"/>
        <w:ind w:right="723"/>
        <w:jc w:val="left"/>
      </w:pPr>
      <w:r>
        <w:t>формировать представления о себе как о субъекте деятельности, о собственных эмоциональных состояниях, потребностях, желаниях, интересах;</w:t>
      </w:r>
    </w:p>
    <w:p w:rsidR="0031531B" w:rsidRDefault="003B787D">
      <w:pPr>
        <w:pStyle w:val="a3"/>
        <w:spacing w:line="237" w:lineRule="auto"/>
        <w:ind w:right="723"/>
        <w:jc w:val="left"/>
      </w:pPr>
      <w:r>
        <w:t>формировать</w:t>
      </w:r>
      <w:r>
        <w:rPr>
          <w:spacing w:val="40"/>
        </w:rPr>
        <w:t xml:space="preserve"> </w:t>
      </w:r>
      <w:r>
        <w:t>уверенность,</w:t>
      </w:r>
      <w:r>
        <w:rPr>
          <w:spacing w:val="40"/>
        </w:rPr>
        <w:t xml:space="preserve"> </w:t>
      </w:r>
      <w:r>
        <w:t>чувство</w:t>
      </w:r>
      <w:r>
        <w:rPr>
          <w:spacing w:val="40"/>
        </w:rPr>
        <w:t xml:space="preserve"> </w:t>
      </w:r>
      <w:proofErr w:type="spellStart"/>
      <w:r>
        <w:t>раскрепощенности</w:t>
      </w:r>
      <w:proofErr w:type="spellEnd"/>
      <w:r>
        <w:rPr>
          <w:spacing w:val="40"/>
        </w:rPr>
        <w:t xml:space="preserve"> </w:t>
      </w:r>
      <w:r>
        <w:t>и</w:t>
      </w:r>
      <w:r>
        <w:rPr>
          <w:spacing w:val="40"/>
        </w:rPr>
        <w:t xml:space="preserve"> </w:t>
      </w:r>
      <w:r>
        <w:t>защищенности</w:t>
      </w:r>
      <w:r>
        <w:rPr>
          <w:spacing w:val="40"/>
        </w:rPr>
        <w:t xml:space="preserve"> </w:t>
      </w:r>
      <w:r>
        <w:t>в</w:t>
      </w:r>
      <w:r>
        <w:rPr>
          <w:spacing w:val="40"/>
        </w:rPr>
        <w:t xml:space="preserve"> </w:t>
      </w:r>
      <w:r>
        <w:t>условиях психологического комфорта, предупреждая детские страхи;</w:t>
      </w:r>
    </w:p>
    <w:p w:rsidR="0031531B" w:rsidRDefault="003B787D">
      <w:pPr>
        <w:pStyle w:val="a3"/>
        <w:spacing w:line="275" w:lineRule="exact"/>
        <w:ind w:left="1159" w:firstLine="0"/>
        <w:jc w:val="left"/>
      </w:pPr>
      <w:r>
        <w:t>формировать</w:t>
      </w:r>
      <w:r>
        <w:rPr>
          <w:spacing w:val="55"/>
        </w:rPr>
        <w:t xml:space="preserve"> </w:t>
      </w:r>
      <w:r>
        <w:t>представления</w:t>
      </w:r>
      <w:r>
        <w:rPr>
          <w:spacing w:val="53"/>
        </w:rPr>
        <w:t xml:space="preserve"> </w:t>
      </w:r>
      <w:r>
        <w:t>о</w:t>
      </w:r>
      <w:r>
        <w:rPr>
          <w:spacing w:val="58"/>
        </w:rPr>
        <w:t xml:space="preserve"> </w:t>
      </w:r>
      <w:r>
        <w:t>своем</w:t>
      </w:r>
      <w:r>
        <w:rPr>
          <w:spacing w:val="59"/>
        </w:rPr>
        <w:t xml:space="preserve"> </w:t>
      </w:r>
      <w:r w:rsidR="00ED24DE">
        <w:t>«</w:t>
      </w:r>
      <w:r>
        <w:t>Я</w:t>
      </w:r>
      <w:r w:rsidR="00ED24DE">
        <w:t>»</w:t>
      </w:r>
      <w:r>
        <w:t>,</w:t>
      </w:r>
      <w:r>
        <w:rPr>
          <w:spacing w:val="49"/>
        </w:rPr>
        <w:t xml:space="preserve"> </w:t>
      </w:r>
      <w:r>
        <w:t>о</w:t>
      </w:r>
      <w:r>
        <w:rPr>
          <w:spacing w:val="53"/>
        </w:rPr>
        <w:t xml:space="preserve"> </w:t>
      </w:r>
      <w:r>
        <w:t>своей</w:t>
      </w:r>
      <w:r>
        <w:rPr>
          <w:spacing w:val="58"/>
        </w:rPr>
        <w:t xml:space="preserve"> </w:t>
      </w:r>
      <w:r>
        <w:t>семье</w:t>
      </w:r>
      <w:r>
        <w:rPr>
          <w:spacing w:val="52"/>
        </w:rPr>
        <w:t xml:space="preserve"> </w:t>
      </w:r>
      <w:r>
        <w:t>и</w:t>
      </w:r>
      <w:r>
        <w:rPr>
          <w:spacing w:val="54"/>
        </w:rPr>
        <w:t xml:space="preserve"> </w:t>
      </w:r>
      <w:r>
        <w:t>о</w:t>
      </w:r>
      <w:r>
        <w:rPr>
          <w:spacing w:val="57"/>
        </w:rPr>
        <w:t xml:space="preserve"> </w:t>
      </w:r>
      <w:r>
        <w:t>взаимоотношениях</w:t>
      </w:r>
      <w:r>
        <w:rPr>
          <w:spacing w:val="55"/>
        </w:rPr>
        <w:t xml:space="preserve"> </w:t>
      </w:r>
      <w:r>
        <w:rPr>
          <w:spacing w:val="-10"/>
        </w:rPr>
        <w:t>в</w:t>
      </w:r>
    </w:p>
    <w:p w:rsidR="0031531B" w:rsidRDefault="003B787D">
      <w:pPr>
        <w:pStyle w:val="a3"/>
        <w:spacing w:line="262" w:lineRule="exact"/>
        <w:ind w:firstLine="0"/>
        <w:jc w:val="left"/>
      </w:pPr>
      <w:r>
        <w:rPr>
          <w:spacing w:val="-2"/>
        </w:rPr>
        <w:t>семье;</w:t>
      </w:r>
    </w:p>
    <w:p w:rsidR="0031531B" w:rsidRDefault="003B787D">
      <w:pPr>
        <w:pStyle w:val="a3"/>
        <w:tabs>
          <w:tab w:val="left" w:pos="2738"/>
          <w:tab w:val="left" w:pos="4952"/>
          <w:tab w:val="left" w:pos="5341"/>
          <w:tab w:val="left" w:pos="6196"/>
          <w:tab w:val="left" w:pos="7051"/>
          <w:tab w:val="left" w:pos="8746"/>
          <w:tab w:val="left" w:pos="10220"/>
        </w:tabs>
        <w:spacing w:before="60"/>
        <w:ind w:left="1159" w:firstLine="0"/>
        <w:jc w:val="left"/>
      </w:pPr>
      <w:r>
        <w:rPr>
          <w:spacing w:val="-2"/>
        </w:rPr>
        <w:t>воспитывать</w:t>
      </w:r>
      <w:r>
        <w:tab/>
      </w:r>
      <w:r>
        <w:rPr>
          <w:spacing w:val="-2"/>
        </w:rPr>
        <w:t>самостоятельность</w:t>
      </w:r>
      <w:r>
        <w:tab/>
      </w:r>
      <w:r>
        <w:rPr>
          <w:spacing w:val="-10"/>
        </w:rPr>
        <w:t>в</w:t>
      </w:r>
      <w:r>
        <w:tab/>
      </w:r>
      <w:r>
        <w:rPr>
          <w:spacing w:val="-4"/>
        </w:rPr>
        <w:t>быту:</w:t>
      </w:r>
      <w:r>
        <w:tab/>
      </w:r>
      <w:r>
        <w:rPr>
          <w:spacing w:val="-2"/>
        </w:rPr>
        <w:t>учить</w:t>
      </w:r>
      <w:r>
        <w:tab/>
      </w:r>
      <w:r>
        <w:rPr>
          <w:spacing w:val="-2"/>
        </w:rPr>
        <w:t>обучающихся</w:t>
      </w:r>
      <w:r>
        <w:tab/>
      </w:r>
      <w:r>
        <w:rPr>
          <w:spacing w:val="-2"/>
        </w:rPr>
        <w:t>обращаться</w:t>
      </w:r>
      <w:r>
        <w:tab/>
      </w:r>
      <w:r>
        <w:rPr>
          <w:spacing w:val="-10"/>
        </w:rPr>
        <w:t>к</w:t>
      </w:r>
    </w:p>
    <w:p w:rsidR="0031531B" w:rsidRDefault="003B787D">
      <w:pPr>
        <w:pStyle w:val="a3"/>
        <w:spacing w:before="2"/>
        <w:ind w:right="840" w:firstLine="0"/>
      </w:pPr>
      <w:r>
        <w:t>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w:t>
      </w:r>
      <w:r>
        <w:rPr>
          <w:spacing w:val="80"/>
        </w:rPr>
        <w:t xml:space="preserve"> </w:t>
      </w:r>
      <w:r>
        <w:t>и перед едой, формировать навык аккуратной еды - пользоваться чашкой, тарелкой, ложкой, салфеткой,</w:t>
      </w:r>
      <w:r>
        <w:rPr>
          <w:spacing w:val="-2"/>
        </w:rPr>
        <w:t xml:space="preserve"> </w:t>
      </w:r>
      <w:r>
        <w:t>правильно</w:t>
      </w:r>
      <w:r>
        <w:rPr>
          <w:spacing w:val="-3"/>
        </w:rPr>
        <w:t xml:space="preserve"> </w:t>
      </w:r>
      <w:r>
        <w:t>вести</w:t>
      </w:r>
      <w:r>
        <w:rPr>
          <w:spacing w:val="-2"/>
        </w:rPr>
        <w:t xml:space="preserve"> </w:t>
      </w:r>
      <w:r>
        <w:t>себя</w:t>
      </w:r>
      <w:r>
        <w:rPr>
          <w:spacing w:val="-3"/>
        </w:rPr>
        <w:t xml:space="preserve"> </w:t>
      </w:r>
      <w:r>
        <w:t>за</w:t>
      </w:r>
      <w:r>
        <w:rPr>
          <w:spacing w:val="-4"/>
        </w:rPr>
        <w:t xml:space="preserve"> </w:t>
      </w:r>
      <w:r>
        <w:t>столом,</w:t>
      </w:r>
      <w:r>
        <w:rPr>
          <w:spacing w:val="-2"/>
        </w:rPr>
        <w:t xml:space="preserve"> </w:t>
      </w:r>
      <w:r>
        <w:t>учить</w:t>
      </w:r>
      <w:r>
        <w:rPr>
          <w:spacing w:val="-2"/>
        </w:rPr>
        <w:t xml:space="preserve"> </w:t>
      </w:r>
      <w:r>
        <w:t>пользоваться носовым</w:t>
      </w:r>
      <w:r>
        <w:rPr>
          <w:spacing w:val="-2"/>
        </w:rPr>
        <w:t xml:space="preserve"> </w:t>
      </w:r>
      <w:r>
        <w:t>платком,</w:t>
      </w:r>
      <w:r>
        <w:rPr>
          <w:spacing w:val="-2"/>
        </w:rPr>
        <w:t xml:space="preserve"> </w:t>
      </w:r>
      <w:r>
        <w:t>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1531B" w:rsidRDefault="003B787D">
      <w:pPr>
        <w:spacing w:before="3" w:line="237" w:lineRule="auto"/>
        <w:ind w:left="438" w:right="839" w:firstLine="720"/>
        <w:jc w:val="both"/>
        <w:rPr>
          <w:i/>
          <w:sz w:val="24"/>
        </w:rPr>
      </w:pPr>
      <w:r>
        <w:rPr>
          <w:b/>
          <w:sz w:val="24"/>
        </w:rPr>
        <w:t xml:space="preserve">Основными задачами </w:t>
      </w:r>
      <w:r>
        <w:rPr>
          <w:sz w:val="24"/>
        </w:rPr>
        <w:t xml:space="preserve">образовательной деятельности с детьми </w:t>
      </w:r>
      <w:r>
        <w:rPr>
          <w:i/>
          <w:sz w:val="24"/>
        </w:rPr>
        <w:t>среднего дошкольного возраста являются:</w:t>
      </w:r>
    </w:p>
    <w:p w:rsidR="0031531B" w:rsidRDefault="003B787D">
      <w:pPr>
        <w:pStyle w:val="a3"/>
        <w:spacing w:before="3"/>
        <w:ind w:right="847"/>
      </w:pPr>
      <w:r>
        <w:t>формировать у обучающихся способы адекватного реагирования на свои имя и</w:t>
      </w:r>
      <w:r>
        <w:rPr>
          <w:spacing w:val="40"/>
        </w:rPr>
        <w:t xml:space="preserve"> </w:t>
      </w:r>
      <w:r>
        <w:t>фамилию (эмоционально, словесно, действиями);</w:t>
      </w:r>
    </w:p>
    <w:p w:rsidR="0031531B" w:rsidRDefault="003B787D">
      <w:pPr>
        <w:pStyle w:val="a3"/>
        <w:spacing w:before="3" w:line="237" w:lineRule="auto"/>
        <w:ind w:left="1159" w:right="848" w:firstLine="0"/>
      </w:pPr>
      <w:r>
        <w:t>продолжать формировать у обучающихся представления о себе и о своей семье; продолжать</w:t>
      </w:r>
      <w:r>
        <w:rPr>
          <w:spacing w:val="40"/>
        </w:rPr>
        <w:t xml:space="preserve"> </w:t>
      </w:r>
      <w:r>
        <w:t>формировать</w:t>
      </w:r>
      <w:r>
        <w:rPr>
          <w:spacing w:val="40"/>
        </w:rPr>
        <w:t xml:space="preserve"> </w:t>
      </w:r>
      <w:r>
        <w:t>у обучающихся</w:t>
      </w:r>
      <w:r>
        <w:rPr>
          <w:spacing w:val="40"/>
        </w:rPr>
        <w:t xml:space="preserve"> </w:t>
      </w:r>
      <w:r>
        <w:t>представления</w:t>
      </w:r>
      <w:r>
        <w:rPr>
          <w:spacing w:val="40"/>
        </w:rPr>
        <w:t xml:space="preserve"> </w:t>
      </w:r>
      <w:r>
        <w:t>о</w:t>
      </w:r>
      <w:r>
        <w:rPr>
          <w:spacing w:val="40"/>
        </w:rPr>
        <w:t xml:space="preserve"> </w:t>
      </w:r>
      <w:r>
        <w:t>себе</w:t>
      </w:r>
      <w:r>
        <w:rPr>
          <w:spacing w:val="40"/>
        </w:rPr>
        <w:t xml:space="preserve"> </w:t>
      </w:r>
      <w:r>
        <w:t>как</w:t>
      </w:r>
      <w:r>
        <w:rPr>
          <w:spacing w:val="40"/>
        </w:rPr>
        <w:t xml:space="preserve"> </w:t>
      </w:r>
      <w:r>
        <w:t>о</w:t>
      </w:r>
      <w:r>
        <w:rPr>
          <w:spacing w:val="38"/>
        </w:rPr>
        <w:t xml:space="preserve"> </w:t>
      </w:r>
      <w:r>
        <w:t>субъекте</w:t>
      </w:r>
    </w:p>
    <w:p w:rsidR="0031531B" w:rsidRDefault="003B787D">
      <w:pPr>
        <w:pStyle w:val="a3"/>
        <w:spacing w:before="6" w:line="237" w:lineRule="auto"/>
        <w:ind w:right="861" w:firstLine="0"/>
      </w:pPr>
      <w:r>
        <w:t xml:space="preserve">деятельности, о собственных эмоциональных состояниях, о своих потребностях, желаниях, </w:t>
      </w:r>
      <w:r>
        <w:rPr>
          <w:spacing w:val="-2"/>
        </w:rPr>
        <w:t>интересах;</w:t>
      </w:r>
    </w:p>
    <w:p w:rsidR="0031531B" w:rsidRDefault="003B787D">
      <w:pPr>
        <w:pStyle w:val="a3"/>
        <w:spacing w:before="3"/>
        <w:ind w:right="723"/>
        <w:jc w:val="left"/>
      </w:pPr>
      <w:r>
        <w:t>учить</w:t>
      </w:r>
      <w:r>
        <w:rPr>
          <w:spacing w:val="80"/>
          <w:w w:val="150"/>
        </w:rPr>
        <w:t xml:space="preserve"> </w:t>
      </w:r>
      <w:r>
        <w:t>обучающихся</w:t>
      </w:r>
      <w:r>
        <w:rPr>
          <w:spacing w:val="80"/>
          <w:w w:val="150"/>
        </w:rPr>
        <w:t xml:space="preserve"> </w:t>
      </w:r>
      <w:r>
        <w:t>узнавать</w:t>
      </w:r>
      <w:r>
        <w:rPr>
          <w:spacing w:val="80"/>
          <w:w w:val="150"/>
        </w:rPr>
        <w:t xml:space="preserve"> </w:t>
      </w:r>
      <w:r>
        <w:t>и</w:t>
      </w:r>
      <w:r>
        <w:rPr>
          <w:spacing w:val="80"/>
        </w:rPr>
        <w:t xml:space="preserve"> </w:t>
      </w:r>
      <w:r>
        <w:t>выделять</w:t>
      </w:r>
      <w:r>
        <w:rPr>
          <w:spacing w:val="80"/>
        </w:rPr>
        <w:t xml:space="preserve"> </w:t>
      </w:r>
      <w:r>
        <w:t>себя</w:t>
      </w:r>
      <w:r>
        <w:rPr>
          <w:spacing w:val="80"/>
          <w:w w:val="150"/>
        </w:rPr>
        <w:t xml:space="preserve"> </w:t>
      </w:r>
      <w:r>
        <w:t>на</w:t>
      </w:r>
      <w:r>
        <w:rPr>
          <w:spacing w:val="80"/>
          <w:w w:val="150"/>
        </w:rPr>
        <w:t xml:space="preserve"> </w:t>
      </w:r>
      <w:r>
        <w:t>индивидуальной</w:t>
      </w:r>
      <w:r>
        <w:rPr>
          <w:spacing w:val="80"/>
          <w:w w:val="150"/>
        </w:rPr>
        <w:t xml:space="preserve"> </w:t>
      </w:r>
      <w:r>
        <w:t>и</w:t>
      </w:r>
      <w:r>
        <w:rPr>
          <w:spacing w:val="80"/>
        </w:rPr>
        <w:t xml:space="preserve"> </w:t>
      </w:r>
      <w:r>
        <w:t xml:space="preserve">групповой </w:t>
      </w:r>
      <w:r>
        <w:rPr>
          <w:spacing w:val="-2"/>
        </w:rPr>
        <w:t>фотографиях;</w:t>
      </w:r>
    </w:p>
    <w:p w:rsidR="0031531B" w:rsidRDefault="003B787D">
      <w:pPr>
        <w:pStyle w:val="a3"/>
        <w:spacing w:before="8" w:line="237" w:lineRule="auto"/>
        <w:ind w:right="1089"/>
        <w:jc w:val="left"/>
      </w:pPr>
      <w:r>
        <w:t>закрепить у обучающихся умения выделять и называть основные части тела (голова, шея, туловище, живот, спина, руки, ноги, пальцы);</w:t>
      </w:r>
    </w:p>
    <w:p w:rsidR="0031531B" w:rsidRDefault="003B787D">
      <w:pPr>
        <w:pStyle w:val="a3"/>
        <w:spacing w:line="242" w:lineRule="auto"/>
        <w:ind w:right="723"/>
        <w:jc w:val="left"/>
      </w:pPr>
      <w:r>
        <w:t>учить</w:t>
      </w:r>
      <w:r>
        <w:rPr>
          <w:spacing w:val="33"/>
        </w:rPr>
        <w:t xml:space="preserve"> </w:t>
      </w:r>
      <w:r>
        <w:t>обучающихся</w:t>
      </w:r>
      <w:r>
        <w:rPr>
          <w:spacing w:val="31"/>
        </w:rPr>
        <w:t xml:space="preserve"> </w:t>
      </w:r>
      <w:r>
        <w:t>показывать</w:t>
      </w:r>
      <w:r>
        <w:rPr>
          <w:spacing w:val="33"/>
        </w:rPr>
        <w:t xml:space="preserve"> </w:t>
      </w:r>
      <w:r>
        <w:t>на</w:t>
      </w:r>
      <w:r>
        <w:rPr>
          <w:spacing w:val="26"/>
        </w:rPr>
        <w:t xml:space="preserve"> </w:t>
      </w:r>
      <w:r>
        <w:t>лице</w:t>
      </w:r>
      <w:r>
        <w:rPr>
          <w:spacing w:val="26"/>
        </w:rPr>
        <w:t xml:space="preserve"> </w:t>
      </w:r>
      <w:r>
        <w:t>и</w:t>
      </w:r>
      <w:r>
        <w:rPr>
          <w:spacing w:val="38"/>
        </w:rPr>
        <w:t xml:space="preserve"> </w:t>
      </w:r>
      <w:r>
        <w:t>называть</w:t>
      </w:r>
      <w:r>
        <w:rPr>
          <w:spacing w:val="28"/>
        </w:rPr>
        <w:t xml:space="preserve"> </w:t>
      </w:r>
      <w:r>
        <w:t>глаза,</w:t>
      </w:r>
      <w:r>
        <w:rPr>
          <w:spacing w:val="29"/>
        </w:rPr>
        <w:t xml:space="preserve"> </w:t>
      </w:r>
      <w:r>
        <w:t>рот,</w:t>
      </w:r>
      <w:r>
        <w:rPr>
          <w:spacing w:val="30"/>
        </w:rPr>
        <w:t xml:space="preserve"> </w:t>
      </w:r>
      <w:r>
        <w:t>язык,</w:t>
      </w:r>
      <w:r>
        <w:rPr>
          <w:spacing w:val="33"/>
        </w:rPr>
        <w:t xml:space="preserve"> </w:t>
      </w:r>
      <w:r>
        <w:t>щеки,</w:t>
      </w:r>
      <w:r>
        <w:rPr>
          <w:spacing w:val="29"/>
        </w:rPr>
        <w:t xml:space="preserve"> </w:t>
      </w:r>
      <w:r>
        <w:t>губы,</w:t>
      </w:r>
      <w:r>
        <w:rPr>
          <w:spacing w:val="33"/>
        </w:rPr>
        <w:t xml:space="preserve"> </w:t>
      </w:r>
      <w:r>
        <w:t>нос, уши; на голове - волосы;</w:t>
      </w:r>
    </w:p>
    <w:p w:rsidR="0031531B" w:rsidRDefault="003B787D">
      <w:pPr>
        <w:pStyle w:val="a3"/>
        <w:spacing w:line="242" w:lineRule="auto"/>
        <w:ind w:right="723"/>
        <w:jc w:val="left"/>
      </w:pPr>
      <w:r>
        <w:t>учить</w:t>
      </w:r>
      <w:r>
        <w:rPr>
          <w:spacing w:val="80"/>
        </w:rPr>
        <w:t xml:space="preserve"> </w:t>
      </w:r>
      <w:r>
        <w:t>обучающихся</w:t>
      </w:r>
      <w:r>
        <w:rPr>
          <w:spacing w:val="80"/>
        </w:rPr>
        <w:t xml:space="preserve"> </w:t>
      </w:r>
      <w:r>
        <w:t>определять</w:t>
      </w:r>
      <w:r>
        <w:rPr>
          <w:spacing w:val="40"/>
        </w:rPr>
        <w:t xml:space="preserve"> </w:t>
      </w:r>
      <w:r>
        <w:t>простейшие</w:t>
      </w:r>
      <w:r>
        <w:rPr>
          <w:spacing w:val="40"/>
        </w:rPr>
        <w:t xml:space="preserve"> </w:t>
      </w:r>
      <w:r>
        <w:t>функции</w:t>
      </w:r>
      <w:r>
        <w:rPr>
          <w:spacing w:val="40"/>
        </w:rPr>
        <w:t xml:space="preserve"> </w:t>
      </w:r>
      <w:r>
        <w:t>организма:</w:t>
      </w:r>
      <w:r>
        <w:rPr>
          <w:spacing w:val="40"/>
        </w:rPr>
        <w:t xml:space="preserve"> </w:t>
      </w:r>
      <w:r>
        <w:t>ноги</w:t>
      </w:r>
      <w:r>
        <w:rPr>
          <w:spacing w:val="40"/>
        </w:rPr>
        <w:t xml:space="preserve"> </w:t>
      </w:r>
      <w:r>
        <w:t>ходят;</w:t>
      </w:r>
      <w:r>
        <w:rPr>
          <w:spacing w:val="40"/>
        </w:rPr>
        <w:t xml:space="preserve"> </w:t>
      </w:r>
      <w:r>
        <w:t>руки</w:t>
      </w:r>
      <w:r>
        <w:rPr>
          <w:spacing w:val="40"/>
        </w:rPr>
        <w:t xml:space="preserve"> </w:t>
      </w:r>
      <w:r>
        <w:t>берут, делают; глаза смотрят; уши слушают;</w:t>
      </w:r>
    </w:p>
    <w:p w:rsidR="0031531B" w:rsidRDefault="003B787D">
      <w:pPr>
        <w:pStyle w:val="a3"/>
        <w:spacing w:line="271" w:lineRule="exact"/>
        <w:ind w:left="1159" w:firstLine="0"/>
        <w:jc w:val="left"/>
      </w:pPr>
      <w:r>
        <w:t>формировать</w:t>
      </w:r>
      <w:r>
        <w:rPr>
          <w:spacing w:val="7"/>
        </w:rPr>
        <w:t xml:space="preserve"> </w:t>
      </w:r>
      <w:r>
        <w:t>у обучающихся</w:t>
      </w:r>
      <w:r>
        <w:rPr>
          <w:spacing w:val="8"/>
        </w:rPr>
        <w:t xml:space="preserve"> </w:t>
      </w:r>
      <w:r>
        <w:t>адекватное</w:t>
      </w:r>
      <w:r>
        <w:rPr>
          <w:spacing w:val="7"/>
        </w:rPr>
        <w:t xml:space="preserve"> </w:t>
      </w:r>
      <w:r>
        <w:t>поведение</w:t>
      </w:r>
      <w:r>
        <w:rPr>
          <w:spacing w:val="7"/>
        </w:rPr>
        <w:t xml:space="preserve"> </w:t>
      </w:r>
      <w:r>
        <w:t>в</w:t>
      </w:r>
      <w:r>
        <w:rPr>
          <w:spacing w:val="10"/>
        </w:rPr>
        <w:t xml:space="preserve"> </w:t>
      </w:r>
      <w:r>
        <w:t>конкретной</w:t>
      </w:r>
      <w:r>
        <w:rPr>
          <w:spacing w:val="9"/>
        </w:rPr>
        <w:t xml:space="preserve"> </w:t>
      </w:r>
      <w:r>
        <w:t>ситуации:</w:t>
      </w:r>
      <w:r>
        <w:rPr>
          <w:spacing w:val="9"/>
        </w:rPr>
        <w:t xml:space="preserve"> </w:t>
      </w:r>
      <w:r>
        <w:t>садиться</w:t>
      </w:r>
      <w:r>
        <w:rPr>
          <w:spacing w:val="10"/>
        </w:rPr>
        <w:t xml:space="preserve"> </w:t>
      </w:r>
      <w:r>
        <w:rPr>
          <w:spacing w:val="-5"/>
        </w:rPr>
        <w:t>на</w:t>
      </w:r>
    </w:p>
    <w:p w:rsidR="0031531B" w:rsidRDefault="0031531B">
      <w:pPr>
        <w:spacing w:line="271" w:lineRule="exact"/>
        <w:sectPr w:rsidR="0031531B">
          <w:pgSz w:w="11900" w:h="16800"/>
          <w:pgMar w:top="980" w:right="40" w:bottom="680" w:left="680" w:header="0" w:footer="488" w:gutter="0"/>
          <w:cols w:space="720"/>
        </w:sectPr>
      </w:pPr>
    </w:p>
    <w:p w:rsidR="0031531B" w:rsidRDefault="003B787D">
      <w:pPr>
        <w:pStyle w:val="a3"/>
        <w:spacing w:before="75" w:line="237" w:lineRule="auto"/>
        <w:ind w:right="723" w:firstLine="0"/>
        <w:jc w:val="left"/>
      </w:pPr>
      <w:r>
        <w:lastRenderedPageBreak/>
        <w:t>стульчик,</w:t>
      </w:r>
      <w:r>
        <w:rPr>
          <w:spacing w:val="-1"/>
        </w:rPr>
        <w:t xml:space="preserve"> </w:t>
      </w:r>
      <w:r>
        <w:t>сидеть</w:t>
      </w:r>
      <w:r>
        <w:rPr>
          <w:spacing w:val="-2"/>
        </w:rPr>
        <w:t xml:space="preserve"> </w:t>
      </w:r>
      <w:r>
        <w:t>на</w:t>
      </w:r>
      <w:r>
        <w:rPr>
          <w:spacing w:val="-3"/>
        </w:rPr>
        <w:t xml:space="preserve"> </w:t>
      </w:r>
      <w:r>
        <w:t>занятии,</w:t>
      </w:r>
      <w:r>
        <w:rPr>
          <w:spacing w:val="-1"/>
        </w:rPr>
        <w:t xml:space="preserve"> </w:t>
      </w:r>
      <w:r>
        <w:t>ложиться</w:t>
      </w:r>
      <w:r>
        <w:rPr>
          <w:spacing w:val="-2"/>
        </w:rPr>
        <w:t xml:space="preserve"> </w:t>
      </w:r>
      <w:r>
        <w:t>в</w:t>
      </w:r>
      <w:r>
        <w:rPr>
          <w:spacing w:val="-2"/>
        </w:rPr>
        <w:t xml:space="preserve"> </w:t>
      </w:r>
      <w:r>
        <w:t>свою</w:t>
      </w:r>
      <w:r>
        <w:rPr>
          <w:spacing w:val="-9"/>
        </w:rPr>
        <w:t xml:space="preserve"> </w:t>
      </w:r>
      <w:r>
        <w:t>постель,</w:t>
      </w:r>
      <w:r>
        <w:rPr>
          <w:spacing w:val="-1"/>
        </w:rPr>
        <w:t xml:space="preserve"> </w:t>
      </w:r>
      <w:r>
        <w:t>класть</w:t>
      </w:r>
      <w:r>
        <w:rPr>
          <w:spacing w:val="-2"/>
        </w:rPr>
        <w:t xml:space="preserve"> </w:t>
      </w:r>
      <w:r>
        <w:t>и</w:t>
      </w:r>
      <w:r>
        <w:rPr>
          <w:spacing w:val="-2"/>
        </w:rPr>
        <w:t xml:space="preserve"> </w:t>
      </w:r>
      <w:r>
        <w:t>брать</w:t>
      </w:r>
      <w:r>
        <w:rPr>
          <w:spacing w:val="-2"/>
        </w:rPr>
        <w:t xml:space="preserve"> </w:t>
      </w:r>
      <w:r>
        <w:t>вещи</w:t>
      </w:r>
      <w:r>
        <w:rPr>
          <w:spacing w:val="-2"/>
        </w:rPr>
        <w:t xml:space="preserve"> </w:t>
      </w:r>
      <w:r>
        <w:t>из</w:t>
      </w:r>
      <w:r>
        <w:rPr>
          <w:spacing w:val="-2"/>
        </w:rPr>
        <w:t xml:space="preserve"> </w:t>
      </w:r>
      <w:r>
        <w:t>своего шкафчика при одевании на прогулку;</w:t>
      </w:r>
    </w:p>
    <w:p w:rsidR="0031531B" w:rsidRDefault="003B787D">
      <w:pPr>
        <w:pStyle w:val="a3"/>
        <w:spacing w:before="3"/>
        <w:ind w:left="1159" w:firstLine="0"/>
        <w:jc w:val="left"/>
      </w:pPr>
      <w:r>
        <w:t>учить</w:t>
      </w:r>
      <w:r>
        <w:rPr>
          <w:spacing w:val="33"/>
        </w:rPr>
        <w:t xml:space="preserve"> </w:t>
      </w:r>
      <w:r>
        <w:t>обучающихся</w:t>
      </w:r>
      <w:r>
        <w:rPr>
          <w:spacing w:val="38"/>
        </w:rPr>
        <w:t xml:space="preserve"> </w:t>
      </w:r>
      <w:r>
        <w:t>наблюдать</w:t>
      </w:r>
      <w:r>
        <w:rPr>
          <w:spacing w:val="39"/>
        </w:rPr>
        <w:t xml:space="preserve"> </w:t>
      </w:r>
      <w:r>
        <w:t>за</w:t>
      </w:r>
      <w:r>
        <w:rPr>
          <w:spacing w:val="36"/>
        </w:rPr>
        <w:t xml:space="preserve"> </w:t>
      </w:r>
      <w:r>
        <w:t>действиями</w:t>
      </w:r>
      <w:r>
        <w:rPr>
          <w:spacing w:val="29"/>
        </w:rPr>
        <w:t xml:space="preserve"> </w:t>
      </w:r>
      <w:r>
        <w:t>другого</w:t>
      </w:r>
      <w:r>
        <w:rPr>
          <w:spacing w:val="42"/>
        </w:rPr>
        <w:t xml:space="preserve"> </w:t>
      </w:r>
      <w:r>
        <w:t>ребенка</w:t>
      </w:r>
      <w:r>
        <w:rPr>
          <w:spacing w:val="40"/>
        </w:rPr>
        <w:t xml:space="preserve"> </w:t>
      </w:r>
      <w:r>
        <w:t>и</w:t>
      </w:r>
      <w:r>
        <w:rPr>
          <w:spacing w:val="28"/>
        </w:rPr>
        <w:t xml:space="preserve"> </w:t>
      </w:r>
      <w:r>
        <w:t>игрой</w:t>
      </w:r>
      <w:r>
        <w:rPr>
          <w:spacing w:val="34"/>
        </w:rPr>
        <w:t xml:space="preserve"> </w:t>
      </w:r>
      <w:r>
        <w:rPr>
          <w:spacing w:val="-2"/>
        </w:rPr>
        <w:t>нескольких</w:t>
      </w:r>
    </w:p>
    <w:p w:rsidR="0031531B" w:rsidRDefault="003B787D">
      <w:pPr>
        <w:pStyle w:val="a3"/>
        <w:spacing w:line="274" w:lineRule="exact"/>
        <w:ind w:firstLine="0"/>
        <w:jc w:val="left"/>
      </w:pPr>
      <w:r>
        <w:rPr>
          <w:spacing w:val="-2"/>
        </w:rPr>
        <w:t>детей;</w:t>
      </w:r>
    </w:p>
    <w:p w:rsidR="0031531B" w:rsidRDefault="003B787D">
      <w:pPr>
        <w:pStyle w:val="a3"/>
        <w:spacing w:before="2"/>
        <w:ind w:left="1159" w:firstLine="0"/>
        <w:jc w:val="left"/>
      </w:pPr>
      <w:r>
        <w:t>учить</w:t>
      </w:r>
      <w:r>
        <w:rPr>
          <w:spacing w:val="13"/>
        </w:rPr>
        <w:t xml:space="preserve"> </w:t>
      </w:r>
      <w:r>
        <w:t>обучающихся</w:t>
      </w:r>
      <w:r>
        <w:rPr>
          <w:spacing w:val="68"/>
        </w:rPr>
        <w:t xml:space="preserve"> </w:t>
      </w:r>
      <w:r>
        <w:t>эмоционально</w:t>
      </w:r>
      <w:r>
        <w:rPr>
          <w:spacing w:val="73"/>
        </w:rPr>
        <w:t xml:space="preserve"> </w:t>
      </w:r>
      <w:r>
        <w:t>положительно</w:t>
      </w:r>
      <w:r>
        <w:rPr>
          <w:spacing w:val="73"/>
        </w:rPr>
        <w:t xml:space="preserve"> </w:t>
      </w:r>
      <w:r>
        <w:t>реагировать</w:t>
      </w:r>
      <w:r>
        <w:rPr>
          <w:spacing w:val="68"/>
        </w:rPr>
        <w:t xml:space="preserve"> </w:t>
      </w:r>
      <w:r>
        <w:t>на</w:t>
      </w:r>
      <w:r>
        <w:rPr>
          <w:spacing w:val="66"/>
        </w:rPr>
        <w:t xml:space="preserve"> </w:t>
      </w:r>
      <w:r>
        <w:t>других</w:t>
      </w:r>
      <w:r>
        <w:rPr>
          <w:spacing w:val="58"/>
        </w:rPr>
        <w:t xml:space="preserve"> </w:t>
      </w:r>
      <w:r>
        <w:t>детей</w:t>
      </w:r>
      <w:r>
        <w:rPr>
          <w:spacing w:val="73"/>
        </w:rPr>
        <w:t xml:space="preserve"> </w:t>
      </w:r>
      <w:r>
        <w:rPr>
          <w:spacing w:val="-10"/>
        </w:rPr>
        <w:t>и</w:t>
      </w:r>
    </w:p>
    <w:p w:rsidR="0031531B" w:rsidRDefault="003B787D">
      <w:pPr>
        <w:pStyle w:val="a3"/>
        <w:spacing w:line="275" w:lineRule="exact"/>
        <w:ind w:firstLine="0"/>
        <w:jc w:val="left"/>
      </w:pPr>
      <w:r>
        <w:t>включаться</w:t>
      </w:r>
      <w:r>
        <w:rPr>
          <w:spacing w:val="-6"/>
        </w:rPr>
        <w:t xml:space="preserve"> </w:t>
      </w:r>
      <w:r>
        <w:t>в</w:t>
      </w:r>
      <w:r>
        <w:rPr>
          <w:spacing w:val="-4"/>
        </w:rPr>
        <w:t xml:space="preserve"> </w:t>
      </w:r>
      <w:r>
        <w:t>совместные</w:t>
      </w:r>
      <w:r>
        <w:rPr>
          <w:spacing w:val="-1"/>
        </w:rPr>
        <w:t xml:space="preserve"> </w:t>
      </w:r>
      <w:r>
        <w:t>действия</w:t>
      </w:r>
      <w:r>
        <w:rPr>
          <w:spacing w:val="-9"/>
        </w:rPr>
        <w:t xml:space="preserve"> </w:t>
      </w:r>
      <w:r>
        <w:t>с</w:t>
      </w:r>
      <w:r>
        <w:rPr>
          <w:spacing w:val="-7"/>
        </w:rPr>
        <w:t xml:space="preserve"> </w:t>
      </w:r>
      <w:r>
        <w:rPr>
          <w:spacing w:val="-4"/>
        </w:rPr>
        <w:t>ним;</w:t>
      </w:r>
    </w:p>
    <w:p w:rsidR="0031531B" w:rsidRDefault="003B787D">
      <w:pPr>
        <w:pStyle w:val="a3"/>
        <w:spacing w:before="4" w:line="237" w:lineRule="auto"/>
        <w:ind w:right="723"/>
        <w:jc w:val="left"/>
      </w:pPr>
      <w:r>
        <w:t>воспитывать у обучающихся потребность в любви, доброжелательном внимании значимых педагогических работников и обучающихся;</w:t>
      </w:r>
    </w:p>
    <w:p w:rsidR="0031531B" w:rsidRDefault="003B787D">
      <w:pPr>
        <w:pStyle w:val="a3"/>
        <w:spacing w:before="6" w:line="237" w:lineRule="auto"/>
        <w:ind w:right="723"/>
        <w:jc w:val="left"/>
      </w:pPr>
      <w:r>
        <w:t>формировать</w:t>
      </w:r>
      <w:r>
        <w:rPr>
          <w:spacing w:val="32"/>
        </w:rPr>
        <w:t xml:space="preserve"> </w:t>
      </w:r>
      <w:r>
        <w:t>умение</w:t>
      </w:r>
      <w:r>
        <w:rPr>
          <w:spacing w:val="34"/>
        </w:rPr>
        <w:t xml:space="preserve"> </w:t>
      </w:r>
      <w:r>
        <w:t>видеть</w:t>
      </w:r>
      <w:r>
        <w:rPr>
          <w:spacing w:val="31"/>
        </w:rPr>
        <w:t xml:space="preserve"> </w:t>
      </w:r>
      <w:r>
        <w:t>настроение</w:t>
      </w:r>
      <w:r>
        <w:rPr>
          <w:spacing w:val="29"/>
        </w:rPr>
        <w:t xml:space="preserve"> </w:t>
      </w:r>
      <w:r>
        <w:t>и</w:t>
      </w:r>
      <w:r>
        <w:rPr>
          <w:spacing w:val="30"/>
        </w:rPr>
        <w:t xml:space="preserve"> </w:t>
      </w:r>
      <w:r>
        <w:t>различные</w:t>
      </w:r>
      <w:r>
        <w:rPr>
          <w:spacing w:val="34"/>
        </w:rPr>
        <w:t xml:space="preserve"> </w:t>
      </w:r>
      <w:r>
        <w:t>эмоциональные</w:t>
      </w:r>
      <w:r>
        <w:rPr>
          <w:spacing w:val="30"/>
        </w:rPr>
        <w:t xml:space="preserve"> </w:t>
      </w:r>
      <w:r>
        <w:t>состояния окружающих (радость, печаль, гнев), умение выражать сочувствие (пожалеть, помочь);</w:t>
      </w:r>
    </w:p>
    <w:p w:rsidR="0031531B" w:rsidRDefault="003B787D">
      <w:pPr>
        <w:pStyle w:val="a3"/>
        <w:spacing w:before="6" w:line="237" w:lineRule="auto"/>
        <w:ind w:right="723"/>
        <w:jc w:val="left"/>
      </w:pPr>
      <w:r>
        <w:t>закрепить</w:t>
      </w:r>
      <w:r>
        <w:rPr>
          <w:spacing w:val="40"/>
        </w:rPr>
        <w:t xml:space="preserve"> </w:t>
      </w:r>
      <w:r>
        <w:t>умение</w:t>
      </w:r>
      <w:r>
        <w:rPr>
          <w:spacing w:val="40"/>
        </w:rPr>
        <w:t xml:space="preserve"> </w:t>
      </w:r>
      <w:r>
        <w:t>называть</w:t>
      </w:r>
      <w:r>
        <w:rPr>
          <w:spacing w:val="40"/>
        </w:rPr>
        <w:t xml:space="preserve"> </w:t>
      </w:r>
      <w:r>
        <w:t>свое</w:t>
      </w:r>
      <w:r>
        <w:rPr>
          <w:spacing w:val="40"/>
        </w:rPr>
        <w:t xml:space="preserve"> </w:t>
      </w:r>
      <w:r>
        <w:t>имя</w:t>
      </w:r>
      <w:r>
        <w:rPr>
          <w:spacing w:val="37"/>
        </w:rPr>
        <w:t xml:space="preserve"> </w:t>
      </w:r>
      <w:r>
        <w:t>и</w:t>
      </w:r>
      <w:r>
        <w:rPr>
          <w:spacing w:val="40"/>
        </w:rPr>
        <w:t xml:space="preserve"> </w:t>
      </w:r>
      <w:r>
        <w:t>фамилию,</w:t>
      </w:r>
      <w:r>
        <w:rPr>
          <w:spacing w:val="40"/>
        </w:rPr>
        <w:t xml:space="preserve"> </w:t>
      </w:r>
      <w:r>
        <w:t>имена</w:t>
      </w:r>
      <w:r>
        <w:rPr>
          <w:spacing w:val="40"/>
        </w:rPr>
        <w:t xml:space="preserve"> </w:t>
      </w:r>
      <w:r>
        <w:t>родителей</w:t>
      </w:r>
      <w:r>
        <w:rPr>
          <w:spacing w:val="40"/>
        </w:rPr>
        <w:t xml:space="preserve"> </w:t>
      </w:r>
      <w:r>
        <w:t>(законных представителей), педагогических работников и других детей;</w:t>
      </w:r>
    </w:p>
    <w:p w:rsidR="0031531B" w:rsidRDefault="003B787D">
      <w:pPr>
        <w:pStyle w:val="a3"/>
        <w:spacing w:before="5" w:line="237" w:lineRule="auto"/>
        <w:ind w:right="723"/>
        <w:jc w:val="left"/>
      </w:pPr>
      <w:r>
        <w:t xml:space="preserve">учить обучающихся называть свой возраст, день рождения, место жительства (город, </w:t>
      </w:r>
      <w:r>
        <w:rPr>
          <w:spacing w:val="-2"/>
        </w:rPr>
        <w:t>поселок);</w:t>
      </w:r>
    </w:p>
    <w:p w:rsidR="0031531B" w:rsidRDefault="003B787D">
      <w:pPr>
        <w:pStyle w:val="a3"/>
        <w:spacing w:before="6" w:line="237" w:lineRule="auto"/>
        <w:ind w:right="723"/>
        <w:jc w:val="left"/>
      </w:pPr>
      <w:r>
        <w:t>формировать</w:t>
      </w:r>
      <w:r>
        <w:rPr>
          <w:spacing w:val="40"/>
        </w:rPr>
        <w:t xml:space="preserve"> </w:t>
      </w:r>
      <w:r>
        <w:t>интересы</w:t>
      </w:r>
      <w:r>
        <w:rPr>
          <w:spacing w:val="40"/>
        </w:rPr>
        <w:t xml:space="preserve"> </w:t>
      </w:r>
      <w:r>
        <w:t>и</w:t>
      </w:r>
      <w:r>
        <w:rPr>
          <w:spacing w:val="40"/>
        </w:rPr>
        <w:t xml:space="preserve"> </w:t>
      </w:r>
      <w:r>
        <w:t>предпочтения</w:t>
      </w:r>
      <w:r>
        <w:rPr>
          <w:spacing w:val="40"/>
        </w:rPr>
        <w:t xml:space="preserve"> </w:t>
      </w:r>
      <w:r>
        <w:t>в</w:t>
      </w:r>
      <w:r>
        <w:rPr>
          <w:spacing w:val="37"/>
        </w:rPr>
        <w:t xml:space="preserve"> </w:t>
      </w:r>
      <w:r>
        <w:t>выборе</w:t>
      </w:r>
      <w:r>
        <w:rPr>
          <w:spacing w:val="40"/>
        </w:rPr>
        <w:t xml:space="preserve"> </w:t>
      </w:r>
      <w:r>
        <w:t>любимых</w:t>
      </w:r>
      <w:r>
        <w:rPr>
          <w:spacing w:val="40"/>
        </w:rPr>
        <w:t xml:space="preserve"> </w:t>
      </w:r>
      <w:r>
        <w:t>занятий,</w:t>
      </w:r>
      <w:r>
        <w:rPr>
          <w:spacing w:val="40"/>
        </w:rPr>
        <w:t xml:space="preserve"> </w:t>
      </w:r>
      <w:r>
        <w:t>игр,</w:t>
      </w:r>
      <w:r>
        <w:rPr>
          <w:spacing w:val="40"/>
        </w:rPr>
        <w:t xml:space="preserve"> </w:t>
      </w:r>
      <w:r>
        <w:t>игрушек, предметов быта;</w:t>
      </w:r>
    </w:p>
    <w:p w:rsidR="0031531B" w:rsidRDefault="003B787D">
      <w:pPr>
        <w:pStyle w:val="a3"/>
        <w:spacing w:before="11" w:line="237" w:lineRule="auto"/>
        <w:ind w:right="723"/>
        <w:jc w:val="left"/>
      </w:pPr>
      <w:r w:rsidRPr="00ED24DE">
        <w:rPr>
          <w:highlight w:val="yellow"/>
        </w:rPr>
        <w:t>учить</w:t>
      </w:r>
      <w:r w:rsidRPr="00ED24DE">
        <w:rPr>
          <w:spacing w:val="35"/>
          <w:highlight w:val="yellow"/>
        </w:rPr>
        <w:t xml:space="preserve"> </w:t>
      </w:r>
      <w:r w:rsidRPr="00ED24DE">
        <w:rPr>
          <w:highlight w:val="yellow"/>
        </w:rPr>
        <w:t>обучающихся</w:t>
      </w:r>
      <w:r>
        <w:rPr>
          <w:spacing w:val="40"/>
        </w:rPr>
        <w:t xml:space="preserve"> </w:t>
      </w:r>
      <w:r>
        <w:t>обращаться</w:t>
      </w:r>
      <w:r>
        <w:rPr>
          <w:spacing w:val="40"/>
        </w:rPr>
        <w:t xml:space="preserve"> </w:t>
      </w:r>
      <w:r>
        <w:t>к</w:t>
      </w:r>
      <w:r>
        <w:rPr>
          <w:spacing w:val="28"/>
        </w:rPr>
        <w:t xml:space="preserve"> </w:t>
      </w:r>
      <w:r>
        <w:t>другим</w:t>
      </w:r>
      <w:r>
        <w:rPr>
          <w:spacing w:val="40"/>
        </w:rPr>
        <w:t xml:space="preserve"> </w:t>
      </w:r>
      <w:r>
        <w:t>детям</w:t>
      </w:r>
      <w:r>
        <w:rPr>
          <w:spacing w:val="36"/>
        </w:rPr>
        <w:t xml:space="preserve"> </w:t>
      </w:r>
      <w:r>
        <w:t>с</w:t>
      </w:r>
      <w:r>
        <w:rPr>
          <w:spacing w:val="37"/>
        </w:rPr>
        <w:t xml:space="preserve"> </w:t>
      </w:r>
      <w:r>
        <w:t>элементарными</w:t>
      </w:r>
      <w:r>
        <w:rPr>
          <w:spacing w:val="37"/>
        </w:rPr>
        <w:t xml:space="preserve"> </w:t>
      </w:r>
      <w:r>
        <w:t>предложениями, просьбами, пожеланиями (</w:t>
      </w:r>
      <w:r w:rsidR="00ED24DE">
        <w:t>«</w:t>
      </w:r>
      <w:r>
        <w:t>Давай будем вместе играть</w:t>
      </w:r>
      <w:r w:rsidR="00ED24DE">
        <w:t>»</w:t>
      </w:r>
      <w:r>
        <w:t xml:space="preserve">, </w:t>
      </w:r>
      <w:r w:rsidR="00ED24DE">
        <w:t>«</w:t>
      </w:r>
      <w:r>
        <w:t>Дай мне игрушку</w:t>
      </w:r>
      <w:r>
        <w:rPr>
          <w:spacing w:val="-1"/>
        </w:rPr>
        <w:t xml:space="preserve"> </w:t>
      </w:r>
      <w:r>
        <w:t>(машинку)</w:t>
      </w:r>
      <w:r w:rsidR="00ED24DE">
        <w:t>»</w:t>
      </w:r>
      <w:r>
        <w:t>;</w:t>
      </w:r>
    </w:p>
    <w:p w:rsidR="0031531B" w:rsidRDefault="003B787D">
      <w:pPr>
        <w:pStyle w:val="a3"/>
        <w:ind w:right="838"/>
      </w:pPr>
      <w:r>
        <w:t xml:space="preserve">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w:t>
      </w:r>
      <w:r>
        <w:rPr>
          <w:spacing w:val="-2"/>
        </w:rPr>
        <w:t>взаимодействовать;</w:t>
      </w:r>
    </w:p>
    <w:p w:rsidR="0031531B" w:rsidRDefault="003B787D">
      <w:pPr>
        <w:pStyle w:val="a3"/>
        <w:spacing w:before="1"/>
        <w:ind w:right="843"/>
      </w:pPr>
      <w:r>
        <w:t>учить обучающихся осуществлять элементарную оценку результатов своей</w:t>
      </w:r>
      <w:r>
        <w:rPr>
          <w:spacing w:val="40"/>
        </w:rPr>
        <w:t xml:space="preserve"> </w:t>
      </w:r>
      <w:r>
        <w:t>деятельности и деятельности других детей;</w:t>
      </w:r>
    </w:p>
    <w:p w:rsidR="0031531B" w:rsidRDefault="003B787D">
      <w:pPr>
        <w:pStyle w:val="a3"/>
        <w:ind w:right="838"/>
      </w:pPr>
      <w:r>
        <w:t xml:space="preserve">формировать у обучающихся потребность, способы и умения участвовать в коллективной деятельности других детей (игровой, изобразительной, музыкальной, </w:t>
      </w:r>
      <w:r>
        <w:rPr>
          <w:spacing w:val="-2"/>
        </w:rPr>
        <w:t>театральной);</w:t>
      </w:r>
    </w:p>
    <w:p w:rsidR="0031531B" w:rsidRDefault="003B787D">
      <w:pPr>
        <w:spacing w:line="242" w:lineRule="auto"/>
        <w:ind w:left="438" w:right="838"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spacing w:line="242" w:lineRule="auto"/>
        <w:ind w:left="506" w:right="676" w:firstLine="566"/>
      </w:pPr>
      <w:r>
        <w:t>учить</w:t>
      </w:r>
      <w:r>
        <w:rPr>
          <w:spacing w:val="80"/>
        </w:rPr>
        <w:t xml:space="preserve"> </w:t>
      </w:r>
      <w:r>
        <w:t>обучающихся</w:t>
      </w:r>
      <w:r>
        <w:rPr>
          <w:spacing w:val="80"/>
        </w:rPr>
        <w:t xml:space="preserve"> </w:t>
      </w:r>
      <w:r>
        <w:t>выражать</w:t>
      </w:r>
      <w:r>
        <w:rPr>
          <w:spacing w:val="80"/>
        </w:rPr>
        <w:t xml:space="preserve"> </w:t>
      </w:r>
      <w:r>
        <w:t>свои</w:t>
      </w:r>
      <w:r>
        <w:rPr>
          <w:spacing w:val="80"/>
        </w:rPr>
        <w:t xml:space="preserve"> </w:t>
      </w:r>
      <w:r>
        <w:t>чувства</w:t>
      </w:r>
      <w:r>
        <w:rPr>
          <w:spacing w:val="80"/>
        </w:rPr>
        <w:t xml:space="preserve"> </w:t>
      </w:r>
      <w:r>
        <w:t>(радость,</w:t>
      </w:r>
      <w:r>
        <w:rPr>
          <w:spacing w:val="80"/>
        </w:rPr>
        <w:t xml:space="preserve"> </w:t>
      </w:r>
      <w:r>
        <w:t>грусть,</w:t>
      </w:r>
      <w:r>
        <w:rPr>
          <w:spacing w:val="80"/>
        </w:rPr>
        <w:t xml:space="preserve"> </w:t>
      </w:r>
      <w:r>
        <w:t>удивление,</w:t>
      </w:r>
      <w:r>
        <w:rPr>
          <w:spacing w:val="40"/>
        </w:rPr>
        <w:t xml:space="preserve"> </w:t>
      </w:r>
      <w:proofErr w:type="spellStart"/>
      <w:r>
        <w:t>страх,печаль</w:t>
      </w:r>
      <w:proofErr w:type="spellEnd"/>
      <w:r>
        <w:t>, гнев, жалость, сочувствие);</w:t>
      </w:r>
    </w:p>
    <w:p w:rsidR="0031531B" w:rsidRDefault="003B787D">
      <w:pPr>
        <w:pStyle w:val="a3"/>
        <w:spacing w:line="271" w:lineRule="exact"/>
        <w:ind w:left="1159" w:firstLine="0"/>
      </w:pPr>
      <w:r>
        <w:t>формировать</w:t>
      </w:r>
      <w:r>
        <w:rPr>
          <w:spacing w:val="-4"/>
        </w:rPr>
        <w:t xml:space="preserve"> </w:t>
      </w:r>
      <w:r>
        <w:t>у</w:t>
      </w:r>
      <w:r>
        <w:rPr>
          <w:spacing w:val="-11"/>
        </w:rPr>
        <w:t xml:space="preserve"> </w:t>
      </w:r>
      <w:r>
        <w:t>обучающихся</w:t>
      </w:r>
      <w:r>
        <w:rPr>
          <w:spacing w:val="9"/>
        </w:rPr>
        <w:t xml:space="preserve"> </w:t>
      </w:r>
      <w:r>
        <w:t>умение</w:t>
      </w:r>
      <w:r>
        <w:rPr>
          <w:spacing w:val="-7"/>
        </w:rPr>
        <w:t xml:space="preserve"> </w:t>
      </w:r>
      <w:r>
        <w:t>играть</w:t>
      </w:r>
      <w:r>
        <w:rPr>
          <w:spacing w:val="-1"/>
        </w:rPr>
        <w:t xml:space="preserve"> </w:t>
      </w:r>
      <w:r>
        <w:t>в</w:t>
      </w:r>
      <w:r>
        <w:rPr>
          <w:spacing w:val="-3"/>
        </w:rPr>
        <w:t xml:space="preserve"> </w:t>
      </w:r>
      <w:r>
        <w:t>коллективе</w:t>
      </w:r>
      <w:r>
        <w:rPr>
          <w:spacing w:val="-6"/>
        </w:rPr>
        <w:t xml:space="preserve"> </w:t>
      </w:r>
      <w:r>
        <w:rPr>
          <w:spacing w:val="-2"/>
        </w:rPr>
        <w:t>детей;</w:t>
      </w:r>
    </w:p>
    <w:p w:rsidR="0031531B" w:rsidRDefault="003B787D">
      <w:pPr>
        <w:pStyle w:val="a3"/>
        <w:ind w:right="835"/>
      </w:pPr>
      <w:r>
        <w:t xml:space="preserve">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w:t>
      </w:r>
      <w:r>
        <w:rPr>
          <w:spacing w:val="-2"/>
        </w:rPr>
        <w:t>зависимостей;</w:t>
      </w:r>
    </w:p>
    <w:p w:rsidR="0031531B" w:rsidRDefault="003B787D">
      <w:pPr>
        <w:pStyle w:val="a3"/>
        <w:spacing w:line="242" w:lineRule="auto"/>
        <w:ind w:right="839"/>
      </w:pPr>
      <w:r>
        <w:t>учить обучающихся передавать эмоциональное состояние персонажей в</w:t>
      </w:r>
      <w:r>
        <w:rPr>
          <w:spacing w:val="40"/>
        </w:rPr>
        <w:t xml:space="preserve"> </w:t>
      </w:r>
      <w:r>
        <w:t>процессе игры (радость, печаль, тревога, страх, удивление);</w:t>
      </w:r>
    </w:p>
    <w:p w:rsidR="0031531B" w:rsidRDefault="003B787D">
      <w:pPr>
        <w:pStyle w:val="a3"/>
        <w:spacing w:line="242" w:lineRule="auto"/>
        <w:ind w:left="1159" w:right="853" w:firstLine="0"/>
      </w:pPr>
      <w:r>
        <w:t>учить обучающихся предварительному планированию этапов предстоящей игры; продолжать</w:t>
      </w:r>
      <w:r>
        <w:rPr>
          <w:spacing w:val="40"/>
        </w:rPr>
        <w:t xml:space="preserve"> </w:t>
      </w:r>
      <w:r>
        <w:t>учить</w:t>
      </w:r>
      <w:r>
        <w:rPr>
          <w:spacing w:val="40"/>
        </w:rPr>
        <w:t xml:space="preserve"> </w:t>
      </w:r>
      <w:r>
        <w:t>обучающихся отражать</w:t>
      </w:r>
      <w:r>
        <w:rPr>
          <w:spacing w:val="40"/>
        </w:rPr>
        <w:t xml:space="preserve"> </w:t>
      </w:r>
      <w:r>
        <w:t>события реальной</w:t>
      </w:r>
      <w:r>
        <w:rPr>
          <w:spacing w:val="40"/>
        </w:rPr>
        <w:t xml:space="preserve"> </w:t>
      </w:r>
      <w:r>
        <w:t>жизни,</w:t>
      </w:r>
      <w:r>
        <w:rPr>
          <w:spacing w:val="40"/>
        </w:rPr>
        <w:t xml:space="preserve"> </w:t>
      </w:r>
      <w:r>
        <w:t>переносить</w:t>
      </w:r>
      <w:r>
        <w:rPr>
          <w:spacing w:val="40"/>
        </w:rPr>
        <w:t xml:space="preserve"> </w:t>
      </w:r>
      <w:r>
        <w:t>в</w:t>
      </w:r>
    </w:p>
    <w:p w:rsidR="0031531B" w:rsidRDefault="003B787D">
      <w:pPr>
        <w:pStyle w:val="a3"/>
        <w:spacing w:line="237" w:lineRule="auto"/>
        <w:ind w:right="849" w:firstLine="0"/>
      </w:pPr>
      <w:r>
        <w:t>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31531B" w:rsidRDefault="003B787D">
      <w:pPr>
        <w:pStyle w:val="a3"/>
        <w:tabs>
          <w:tab w:val="left" w:pos="1965"/>
          <w:tab w:val="left" w:pos="3622"/>
          <w:tab w:val="left" w:pos="5207"/>
          <w:tab w:val="left" w:pos="6412"/>
          <w:tab w:val="left" w:pos="7747"/>
          <w:tab w:val="left" w:pos="8323"/>
          <w:tab w:val="left" w:pos="9836"/>
        </w:tabs>
        <w:spacing w:line="242" w:lineRule="auto"/>
        <w:ind w:right="1089"/>
        <w:jc w:val="left"/>
      </w:pPr>
      <w:r>
        <w:rPr>
          <w:spacing w:val="-2"/>
        </w:rPr>
        <w:t>учить</w:t>
      </w:r>
      <w:r>
        <w:tab/>
      </w:r>
      <w:r>
        <w:rPr>
          <w:spacing w:val="-2"/>
        </w:rPr>
        <w:t>обучающихся</w:t>
      </w:r>
      <w:r>
        <w:tab/>
      </w:r>
      <w:r>
        <w:rPr>
          <w:spacing w:val="-2"/>
        </w:rPr>
        <w:t>использовать</w:t>
      </w:r>
      <w:r>
        <w:tab/>
      </w:r>
      <w:r>
        <w:rPr>
          <w:spacing w:val="-2"/>
        </w:rPr>
        <w:t>знаковую</w:t>
      </w:r>
      <w:r>
        <w:tab/>
      </w:r>
      <w:r>
        <w:rPr>
          <w:spacing w:val="-2"/>
        </w:rPr>
        <w:t>символику</w:t>
      </w:r>
      <w:r>
        <w:tab/>
      </w:r>
      <w:r>
        <w:rPr>
          <w:spacing w:val="-4"/>
        </w:rPr>
        <w:t>для</w:t>
      </w:r>
      <w:r>
        <w:tab/>
      </w:r>
      <w:r>
        <w:rPr>
          <w:spacing w:val="-2"/>
        </w:rPr>
        <w:t>активизации</w:t>
      </w:r>
      <w:r>
        <w:tab/>
      </w:r>
      <w:r>
        <w:rPr>
          <w:spacing w:val="-6"/>
        </w:rPr>
        <w:t xml:space="preserve">их </w:t>
      </w:r>
      <w:r>
        <w:t>самостоятельной деятельности и создания условных ориентиров для развертывания игры;</w:t>
      </w:r>
    </w:p>
    <w:p w:rsidR="0031531B" w:rsidRDefault="003B787D">
      <w:pPr>
        <w:pStyle w:val="a3"/>
        <w:spacing w:line="242" w:lineRule="auto"/>
        <w:ind w:right="723"/>
        <w:jc w:val="left"/>
      </w:pPr>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31531B" w:rsidRDefault="003B787D">
      <w:pPr>
        <w:pStyle w:val="a3"/>
        <w:spacing w:line="271" w:lineRule="exact"/>
        <w:ind w:left="1159" w:firstLine="0"/>
        <w:jc w:val="left"/>
      </w:pPr>
      <w:r>
        <w:t>закрепить</w:t>
      </w:r>
      <w:r>
        <w:rPr>
          <w:spacing w:val="-3"/>
        </w:rPr>
        <w:t xml:space="preserve"> </w:t>
      </w:r>
      <w:r>
        <w:t>умение</w:t>
      </w:r>
      <w:r>
        <w:rPr>
          <w:spacing w:val="-4"/>
        </w:rPr>
        <w:t xml:space="preserve"> </w:t>
      </w:r>
      <w:r>
        <w:t>драматизировать</w:t>
      </w:r>
      <w:r>
        <w:rPr>
          <w:spacing w:val="-13"/>
        </w:rPr>
        <w:t xml:space="preserve"> </w:t>
      </w:r>
      <w:r>
        <w:t>понравившиеся</w:t>
      </w:r>
      <w:r>
        <w:rPr>
          <w:spacing w:val="-3"/>
        </w:rPr>
        <w:t xml:space="preserve"> </w:t>
      </w:r>
      <w:r>
        <w:t>детям</w:t>
      </w:r>
      <w:r>
        <w:rPr>
          <w:spacing w:val="-5"/>
        </w:rPr>
        <w:t xml:space="preserve"> </w:t>
      </w:r>
      <w:r>
        <w:t>сказки</w:t>
      </w:r>
      <w:r>
        <w:rPr>
          <w:spacing w:val="-3"/>
        </w:rPr>
        <w:t xml:space="preserve"> </w:t>
      </w:r>
      <w:r>
        <w:t>и</w:t>
      </w:r>
      <w:r>
        <w:rPr>
          <w:spacing w:val="-7"/>
        </w:rPr>
        <w:t xml:space="preserve"> </w:t>
      </w:r>
      <w:r>
        <w:rPr>
          <w:spacing w:val="-2"/>
        </w:rPr>
        <w:t>истории;</w:t>
      </w:r>
    </w:p>
    <w:p w:rsidR="0031531B" w:rsidRDefault="003B787D">
      <w:pPr>
        <w:pStyle w:val="a3"/>
        <w:tabs>
          <w:tab w:val="left" w:pos="1965"/>
          <w:tab w:val="left" w:pos="3622"/>
          <w:tab w:val="left" w:pos="5192"/>
          <w:tab w:val="left" w:pos="5956"/>
          <w:tab w:val="left" w:pos="6853"/>
          <w:tab w:val="left" w:pos="8424"/>
        </w:tabs>
        <w:ind w:right="1104"/>
        <w:jc w:val="left"/>
      </w:pPr>
      <w:r>
        <w:rPr>
          <w:spacing w:val="-2"/>
        </w:rPr>
        <w:t>учить</w:t>
      </w:r>
      <w:r>
        <w:tab/>
      </w:r>
      <w:r>
        <w:rPr>
          <w:spacing w:val="-2"/>
        </w:rPr>
        <w:t>обучающихся</w:t>
      </w:r>
      <w:r>
        <w:tab/>
      </w:r>
      <w:r>
        <w:rPr>
          <w:spacing w:val="-2"/>
        </w:rPr>
        <w:t>распознавать</w:t>
      </w:r>
      <w:r>
        <w:tab/>
      </w:r>
      <w:r>
        <w:rPr>
          <w:spacing w:val="-2"/>
        </w:rPr>
        <w:t>связь</w:t>
      </w:r>
      <w:r>
        <w:tab/>
      </w:r>
      <w:r>
        <w:rPr>
          <w:spacing w:val="-2"/>
        </w:rPr>
        <w:t>между</w:t>
      </w:r>
      <w:r>
        <w:tab/>
      </w:r>
      <w:r>
        <w:rPr>
          <w:spacing w:val="-2"/>
        </w:rPr>
        <w:t>выраженным</w:t>
      </w:r>
      <w:r>
        <w:tab/>
      </w:r>
      <w:r>
        <w:rPr>
          <w:spacing w:val="-2"/>
        </w:rPr>
        <w:t xml:space="preserve">эмоциональным </w:t>
      </w:r>
      <w:r>
        <w:t>состоянием и причиной, вызвавшей это состояние;</w:t>
      </w:r>
    </w:p>
    <w:p w:rsidR="0031531B" w:rsidRDefault="003B787D">
      <w:pPr>
        <w:pStyle w:val="a3"/>
        <w:spacing w:line="237" w:lineRule="auto"/>
        <w:ind w:left="1159" w:right="723" w:firstLine="0"/>
        <w:jc w:val="left"/>
      </w:pPr>
      <w:r>
        <w:t>формировать</w:t>
      </w:r>
      <w:r>
        <w:rPr>
          <w:spacing w:val="-1"/>
        </w:rPr>
        <w:t xml:space="preserve"> </w:t>
      </w:r>
      <w:r>
        <w:t>у</w:t>
      </w:r>
      <w:r>
        <w:rPr>
          <w:spacing w:val="-12"/>
        </w:rPr>
        <w:t xml:space="preserve"> </w:t>
      </w:r>
      <w:r>
        <w:t>обучающихся</w:t>
      </w:r>
      <w:r>
        <w:rPr>
          <w:spacing w:val="-2"/>
        </w:rPr>
        <w:t xml:space="preserve"> </w:t>
      </w:r>
      <w:r>
        <w:t>элементарную</w:t>
      </w:r>
      <w:r>
        <w:rPr>
          <w:spacing w:val="-4"/>
        </w:rPr>
        <w:t xml:space="preserve"> </w:t>
      </w:r>
      <w:r>
        <w:t>самооценку</w:t>
      </w:r>
      <w:r>
        <w:rPr>
          <w:spacing w:val="-12"/>
        </w:rPr>
        <w:t xml:space="preserve"> </w:t>
      </w:r>
      <w:r>
        <w:t>своих</w:t>
      </w:r>
      <w:r>
        <w:rPr>
          <w:spacing w:val="-7"/>
        </w:rPr>
        <w:t xml:space="preserve"> </w:t>
      </w:r>
      <w:r>
        <w:t>поступков</w:t>
      </w:r>
      <w:r>
        <w:rPr>
          <w:spacing w:val="-1"/>
        </w:rPr>
        <w:t xml:space="preserve"> </w:t>
      </w:r>
      <w:r>
        <w:t>и</w:t>
      </w:r>
      <w:r>
        <w:rPr>
          <w:spacing w:val="-6"/>
        </w:rPr>
        <w:t xml:space="preserve"> </w:t>
      </w:r>
      <w:r>
        <w:t>действий; учить обучающихся осознавать и адекватно реагировать на доброжелательное и</w:t>
      </w:r>
    </w:p>
    <w:p w:rsidR="0031531B" w:rsidRDefault="003B787D">
      <w:pPr>
        <w:pStyle w:val="a3"/>
        <w:spacing w:line="275" w:lineRule="exact"/>
        <w:ind w:firstLine="0"/>
        <w:jc w:val="left"/>
      </w:pPr>
      <w:r>
        <w:t>недоброжелательное</w:t>
      </w:r>
      <w:r>
        <w:rPr>
          <w:spacing w:val="-8"/>
        </w:rPr>
        <w:t xml:space="preserve"> </w:t>
      </w:r>
      <w:r>
        <w:t>отношение</w:t>
      </w:r>
      <w:r>
        <w:rPr>
          <w:spacing w:val="-5"/>
        </w:rPr>
        <w:t xml:space="preserve"> </w:t>
      </w:r>
      <w:r>
        <w:t>к</w:t>
      </w:r>
      <w:r>
        <w:rPr>
          <w:spacing w:val="-3"/>
        </w:rPr>
        <w:t xml:space="preserve"> </w:t>
      </w:r>
      <w:r>
        <w:t>ребенку</w:t>
      </w:r>
      <w:r>
        <w:rPr>
          <w:spacing w:val="-14"/>
        </w:rPr>
        <w:t xml:space="preserve"> </w:t>
      </w:r>
      <w:r>
        <w:t>со</w:t>
      </w:r>
      <w:r>
        <w:rPr>
          <w:spacing w:val="2"/>
        </w:rPr>
        <w:t xml:space="preserve"> </w:t>
      </w:r>
      <w:r>
        <w:t>стороны</w:t>
      </w:r>
      <w:r>
        <w:rPr>
          <w:spacing w:val="-7"/>
        </w:rPr>
        <w:t xml:space="preserve"> </w:t>
      </w:r>
      <w:r>
        <w:rPr>
          <w:spacing w:val="-2"/>
        </w:rPr>
        <w:t>окружающих;</w:t>
      </w:r>
    </w:p>
    <w:p w:rsidR="0031531B" w:rsidRDefault="003B787D">
      <w:pPr>
        <w:pStyle w:val="a3"/>
        <w:tabs>
          <w:tab w:val="left" w:pos="1951"/>
          <w:tab w:val="left" w:pos="3574"/>
          <w:tab w:val="left" w:pos="4688"/>
          <w:tab w:val="left" w:pos="5975"/>
          <w:tab w:val="left" w:pos="7406"/>
          <w:tab w:val="left" w:pos="9298"/>
        </w:tabs>
        <w:spacing w:line="242" w:lineRule="auto"/>
        <w:ind w:right="843"/>
        <w:jc w:val="left"/>
      </w:pPr>
      <w:r>
        <w:rPr>
          <w:spacing w:val="-2"/>
        </w:rPr>
        <w:t>учить</w:t>
      </w:r>
      <w:r>
        <w:tab/>
      </w:r>
      <w:r>
        <w:rPr>
          <w:spacing w:val="-2"/>
        </w:rPr>
        <w:t>обучающихся</w:t>
      </w:r>
      <w:r>
        <w:tab/>
      </w:r>
      <w:r>
        <w:rPr>
          <w:spacing w:val="-2"/>
        </w:rPr>
        <w:t>замечать</w:t>
      </w:r>
      <w:r>
        <w:tab/>
      </w:r>
      <w:r>
        <w:rPr>
          <w:spacing w:val="-2"/>
        </w:rPr>
        <w:t>изменения</w:t>
      </w:r>
      <w:r>
        <w:tab/>
      </w:r>
      <w:r>
        <w:rPr>
          <w:spacing w:val="-2"/>
        </w:rPr>
        <w:t>настроения,</w:t>
      </w:r>
      <w:r>
        <w:tab/>
      </w:r>
      <w:r>
        <w:rPr>
          <w:spacing w:val="-2"/>
        </w:rPr>
        <w:t>эмоционального</w:t>
      </w:r>
      <w:r>
        <w:tab/>
      </w:r>
      <w:r>
        <w:rPr>
          <w:spacing w:val="-2"/>
        </w:rPr>
        <w:t xml:space="preserve">состояния </w:t>
      </w:r>
      <w:r>
        <w:t>педагогического работника, родителей (законных представителей), других детей;</w:t>
      </w:r>
    </w:p>
    <w:p w:rsidR="0031531B" w:rsidRDefault="003B787D">
      <w:pPr>
        <w:pStyle w:val="a3"/>
        <w:spacing w:line="242" w:lineRule="auto"/>
        <w:ind w:right="723"/>
        <w:jc w:val="left"/>
      </w:pPr>
      <w:r>
        <w:t>формировать</w:t>
      </w:r>
      <w:r>
        <w:rPr>
          <w:spacing w:val="34"/>
        </w:rPr>
        <w:t xml:space="preserve"> </w:t>
      </w:r>
      <w:r>
        <w:t>у</w:t>
      </w:r>
      <w:r>
        <w:rPr>
          <w:spacing w:val="40"/>
        </w:rPr>
        <w:t xml:space="preserve"> </w:t>
      </w:r>
      <w:r>
        <w:t>обучающихся</w:t>
      </w:r>
      <w:r>
        <w:rPr>
          <w:spacing w:val="80"/>
        </w:rPr>
        <w:t xml:space="preserve"> </w:t>
      </w:r>
      <w:r>
        <w:t>переживания</w:t>
      </w:r>
      <w:r>
        <w:rPr>
          <w:spacing w:val="80"/>
        </w:rPr>
        <w:t xml:space="preserve"> </w:t>
      </w:r>
      <w:proofErr w:type="spellStart"/>
      <w:r>
        <w:t>эмпатийного</w:t>
      </w:r>
      <w:proofErr w:type="spellEnd"/>
      <w:r>
        <w:rPr>
          <w:spacing w:val="80"/>
        </w:rPr>
        <w:t xml:space="preserve"> </w:t>
      </w:r>
      <w:r>
        <w:t>характера</w:t>
      </w:r>
      <w:r>
        <w:rPr>
          <w:spacing w:val="80"/>
        </w:rPr>
        <w:t xml:space="preserve"> </w:t>
      </w:r>
      <w:r>
        <w:t>(сострадание, сочувствие, отзывчивость, взаимопомощь, выражение радости);</w:t>
      </w:r>
    </w:p>
    <w:p w:rsidR="0031531B" w:rsidRDefault="0031531B">
      <w:pPr>
        <w:spacing w:line="242" w:lineRule="auto"/>
        <w:sectPr w:rsidR="0031531B">
          <w:pgSz w:w="11900" w:h="16800"/>
          <w:pgMar w:top="980" w:right="40" w:bottom="740" w:left="680" w:header="0" w:footer="488" w:gutter="0"/>
          <w:cols w:space="720"/>
        </w:sectPr>
      </w:pPr>
    </w:p>
    <w:p w:rsidR="0031531B" w:rsidRDefault="003B787D">
      <w:pPr>
        <w:pStyle w:val="a3"/>
        <w:spacing w:before="75" w:line="237" w:lineRule="auto"/>
        <w:ind w:right="852"/>
      </w:pPr>
      <w:r>
        <w:lastRenderedPageBreak/>
        <w:t>формировать у обучающихся отношение к своим чувствам и переживаниям как к регуляторам общения и поведения;</w:t>
      </w:r>
    </w:p>
    <w:p w:rsidR="0031531B" w:rsidRDefault="003B787D">
      <w:pPr>
        <w:pStyle w:val="a3"/>
        <w:spacing w:before="6" w:line="237" w:lineRule="auto"/>
        <w:ind w:right="844"/>
      </w:pPr>
      <w:r>
        <w:t>формировать у</w:t>
      </w:r>
      <w:r>
        <w:rPr>
          <w:spacing w:val="-2"/>
        </w:rPr>
        <w:t xml:space="preserve"> </w:t>
      </w:r>
      <w:r>
        <w:t xml:space="preserve">обучающихся умения начинать и поддерживать диалог </w:t>
      </w:r>
      <w:proofErr w:type="spellStart"/>
      <w:r>
        <w:t>спедагогическим</w:t>
      </w:r>
      <w:proofErr w:type="spellEnd"/>
      <w:r>
        <w:t xml:space="preserve"> работником, детьми;</w:t>
      </w:r>
    </w:p>
    <w:p w:rsidR="0031531B" w:rsidRDefault="003B787D">
      <w:pPr>
        <w:pStyle w:val="a3"/>
        <w:spacing w:before="3"/>
        <w:ind w:right="843"/>
      </w:pPr>
      <w:r>
        <w:t>формировать у</w:t>
      </w:r>
      <w:r>
        <w:rPr>
          <w:spacing w:val="-11"/>
        </w:rPr>
        <w:t xml:space="preserve"> </w:t>
      </w:r>
      <w:r>
        <w:t>обучающихся простейшие</w:t>
      </w:r>
      <w:r>
        <w:rPr>
          <w:spacing w:val="-1"/>
        </w:rPr>
        <w:t xml:space="preserve"> </w:t>
      </w:r>
      <w:r>
        <w:t>способы разрешения</w:t>
      </w:r>
      <w:r>
        <w:rPr>
          <w:spacing w:val="-1"/>
        </w:rPr>
        <w:t xml:space="preserve"> </w:t>
      </w:r>
      <w:r>
        <w:t>возникших</w:t>
      </w:r>
      <w:r>
        <w:rPr>
          <w:spacing w:val="-4"/>
        </w:rPr>
        <w:t xml:space="preserve"> </w:t>
      </w:r>
      <w:r>
        <w:t xml:space="preserve">конфликтных </w:t>
      </w:r>
      <w:r>
        <w:rPr>
          <w:spacing w:val="-2"/>
        </w:rPr>
        <w:t>ситуаций;</w:t>
      </w:r>
    </w:p>
    <w:p w:rsidR="0031531B" w:rsidRDefault="003B787D">
      <w:pPr>
        <w:pStyle w:val="a3"/>
        <w:spacing w:before="1"/>
        <w:ind w:right="845"/>
      </w:pPr>
      <w: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31531B" w:rsidRDefault="003B787D">
      <w:pPr>
        <w:pStyle w:val="a3"/>
        <w:spacing w:before="2"/>
        <w:ind w:right="842"/>
      </w:pPr>
      <w:r>
        <w:t>продолжать формировать у обучающихся желание участвовать в совместной деятельности (уборка игрушек; кормление и уход за животными</w:t>
      </w:r>
      <w:r>
        <w:rPr>
          <w:spacing w:val="-1"/>
        </w:rPr>
        <w:t xml:space="preserve"> </w:t>
      </w:r>
      <w:r>
        <w:t>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31531B" w:rsidRDefault="003B787D">
      <w:pPr>
        <w:pStyle w:val="2"/>
        <w:spacing w:before="1" w:line="275" w:lineRule="exact"/>
        <w:jc w:val="both"/>
      </w:pPr>
      <w:bookmarkStart w:id="23" w:name="Обучающиеся_могут_научиться:"/>
      <w:bookmarkEnd w:id="23"/>
      <w:r>
        <w:t>Обучающиеся</w:t>
      </w:r>
      <w:r>
        <w:rPr>
          <w:spacing w:val="-5"/>
        </w:rPr>
        <w:t xml:space="preserve"> </w:t>
      </w:r>
      <w:r>
        <w:t>могут</w:t>
      </w:r>
      <w:r>
        <w:rPr>
          <w:spacing w:val="-6"/>
        </w:rPr>
        <w:t xml:space="preserve"> </w:t>
      </w:r>
      <w:r>
        <w:rPr>
          <w:spacing w:val="-2"/>
        </w:rPr>
        <w:t>научиться:</w:t>
      </w:r>
    </w:p>
    <w:p w:rsidR="0031531B" w:rsidRDefault="003B787D">
      <w:pPr>
        <w:pStyle w:val="a3"/>
        <w:spacing w:before="1" w:line="237" w:lineRule="auto"/>
        <w:ind w:left="1159" w:right="858" w:firstLine="0"/>
      </w:pPr>
      <w:r>
        <w:t>передавать эмоциональное состояние персонажей (горе, радость и удивление); здороваться при встрече с педагогическим работником и другими детьми, прощаться</w:t>
      </w:r>
    </w:p>
    <w:p w:rsidR="0031531B" w:rsidRDefault="003B787D">
      <w:pPr>
        <w:pStyle w:val="a3"/>
        <w:spacing w:before="8" w:line="275" w:lineRule="exact"/>
        <w:ind w:firstLine="0"/>
      </w:pPr>
      <w:r>
        <w:t xml:space="preserve">при </w:t>
      </w:r>
      <w:r>
        <w:rPr>
          <w:spacing w:val="-2"/>
        </w:rPr>
        <w:t>расставании;</w:t>
      </w:r>
    </w:p>
    <w:p w:rsidR="0031531B" w:rsidRDefault="003B787D">
      <w:pPr>
        <w:pStyle w:val="a3"/>
        <w:spacing w:line="274" w:lineRule="exact"/>
        <w:ind w:left="1159" w:firstLine="0"/>
        <w:jc w:val="left"/>
      </w:pPr>
      <w:r>
        <w:t>благодарить</w:t>
      </w:r>
      <w:r>
        <w:rPr>
          <w:spacing w:val="-5"/>
        </w:rPr>
        <w:t xml:space="preserve"> </w:t>
      </w:r>
      <w:r>
        <w:t>за</w:t>
      </w:r>
      <w:r>
        <w:rPr>
          <w:spacing w:val="-8"/>
        </w:rPr>
        <w:t xml:space="preserve"> </w:t>
      </w:r>
      <w:r>
        <w:t>услугу,</w:t>
      </w:r>
      <w:r>
        <w:rPr>
          <w:spacing w:val="2"/>
        </w:rPr>
        <w:t xml:space="preserve"> </w:t>
      </w:r>
      <w:r>
        <w:t>за</w:t>
      </w:r>
      <w:r>
        <w:rPr>
          <w:spacing w:val="-8"/>
        </w:rPr>
        <w:t xml:space="preserve"> </w:t>
      </w:r>
      <w:r>
        <w:t>подарок,</w:t>
      </w:r>
      <w:r>
        <w:rPr>
          <w:spacing w:val="-4"/>
        </w:rPr>
        <w:t xml:space="preserve"> </w:t>
      </w:r>
      <w:r>
        <w:rPr>
          <w:spacing w:val="-2"/>
        </w:rPr>
        <w:t>угощение;</w:t>
      </w:r>
    </w:p>
    <w:p w:rsidR="0031531B" w:rsidRDefault="003B787D">
      <w:pPr>
        <w:pStyle w:val="a3"/>
        <w:spacing w:line="275" w:lineRule="exact"/>
        <w:ind w:left="1159" w:firstLine="0"/>
        <w:jc w:val="left"/>
      </w:pPr>
      <w:r>
        <w:t>адекватно</w:t>
      </w:r>
      <w:r>
        <w:rPr>
          <w:spacing w:val="-3"/>
        </w:rPr>
        <w:t xml:space="preserve"> </w:t>
      </w:r>
      <w:r>
        <w:t>вести</w:t>
      </w:r>
      <w:r>
        <w:rPr>
          <w:spacing w:val="-9"/>
        </w:rPr>
        <w:t xml:space="preserve"> </w:t>
      </w:r>
      <w:r>
        <w:t>себя</w:t>
      </w:r>
      <w:r>
        <w:rPr>
          <w:spacing w:val="3"/>
        </w:rPr>
        <w:t xml:space="preserve"> </w:t>
      </w:r>
      <w:r>
        <w:t>в</w:t>
      </w:r>
      <w:r>
        <w:rPr>
          <w:spacing w:val="-8"/>
        </w:rPr>
        <w:t xml:space="preserve"> </w:t>
      </w:r>
      <w:r>
        <w:t>знакомой</w:t>
      </w:r>
      <w:r>
        <w:rPr>
          <w:spacing w:val="-5"/>
        </w:rPr>
        <w:t xml:space="preserve"> </w:t>
      </w:r>
      <w:r>
        <w:t>и</w:t>
      </w:r>
      <w:r>
        <w:rPr>
          <w:spacing w:val="-9"/>
        </w:rPr>
        <w:t xml:space="preserve"> </w:t>
      </w:r>
      <w:r>
        <w:t>незнакомой</w:t>
      </w:r>
      <w:r>
        <w:rPr>
          <w:spacing w:val="-12"/>
        </w:rPr>
        <w:t xml:space="preserve"> </w:t>
      </w:r>
      <w:r>
        <w:rPr>
          <w:spacing w:val="-2"/>
        </w:rPr>
        <w:t>ситуации;</w:t>
      </w:r>
    </w:p>
    <w:p w:rsidR="0031531B" w:rsidRDefault="003B787D">
      <w:pPr>
        <w:pStyle w:val="a3"/>
        <w:spacing w:before="3" w:line="275" w:lineRule="exact"/>
        <w:ind w:left="1159" w:firstLine="0"/>
        <w:jc w:val="left"/>
      </w:pPr>
      <w:r>
        <w:t>проявлять</w:t>
      </w:r>
      <w:r>
        <w:rPr>
          <w:spacing w:val="-8"/>
        </w:rPr>
        <w:t xml:space="preserve"> </w:t>
      </w:r>
      <w:r>
        <w:t>доброжелательное</w:t>
      </w:r>
      <w:r>
        <w:rPr>
          <w:spacing w:val="-5"/>
        </w:rPr>
        <w:t xml:space="preserve"> </w:t>
      </w:r>
      <w:r>
        <w:t>отношение</w:t>
      </w:r>
      <w:r>
        <w:rPr>
          <w:spacing w:val="-3"/>
        </w:rPr>
        <w:t xml:space="preserve"> </w:t>
      </w:r>
      <w:r>
        <w:t>к</w:t>
      </w:r>
      <w:r>
        <w:rPr>
          <w:spacing w:val="-8"/>
        </w:rPr>
        <w:t xml:space="preserve"> </w:t>
      </w:r>
      <w:r>
        <w:t>знакомым</w:t>
      </w:r>
      <w:r>
        <w:rPr>
          <w:spacing w:val="-4"/>
        </w:rPr>
        <w:t xml:space="preserve"> </w:t>
      </w:r>
      <w:r>
        <w:t>и</w:t>
      </w:r>
      <w:r>
        <w:rPr>
          <w:spacing w:val="-6"/>
        </w:rPr>
        <w:t xml:space="preserve"> </w:t>
      </w:r>
      <w:r>
        <w:t>незнакомым</w:t>
      </w:r>
      <w:r>
        <w:rPr>
          <w:spacing w:val="-7"/>
        </w:rPr>
        <w:t xml:space="preserve"> </w:t>
      </w:r>
      <w:r>
        <w:rPr>
          <w:spacing w:val="-2"/>
        </w:rPr>
        <w:t>людям;</w:t>
      </w:r>
    </w:p>
    <w:p w:rsidR="0031531B" w:rsidRDefault="003B787D">
      <w:pPr>
        <w:pStyle w:val="a3"/>
        <w:spacing w:line="242" w:lineRule="auto"/>
        <w:ind w:right="723"/>
        <w:jc w:val="left"/>
      </w:pPr>
      <w:r>
        <w:t>выражать</w:t>
      </w:r>
      <w:r>
        <w:rPr>
          <w:spacing w:val="-3"/>
        </w:rPr>
        <w:t xml:space="preserve"> </w:t>
      </w:r>
      <w:r>
        <w:t>свои чувства - радость, удивление, страх, гнев, жалость, сочувствие, в соответствии с жизненной ситуацией в социально приемлемых границах;</w:t>
      </w:r>
    </w:p>
    <w:p w:rsidR="0031531B" w:rsidRDefault="003B787D">
      <w:pPr>
        <w:pStyle w:val="a3"/>
        <w:spacing w:line="271" w:lineRule="exact"/>
        <w:ind w:left="1159" w:firstLine="0"/>
        <w:jc w:val="left"/>
      </w:pPr>
      <w:r>
        <w:t>проявлять</w:t>
      </w:r>
      <w:r>
        <w:rPr>
          <w:spacing w:val="-11"/>
        </w:rPr>
        <w:t xml:space="preserve"> </w:t>
      </w:r>
      <w:r>
        <w:t>элементарную</w:t>
      </w:r>
      <w:r>
        <w:rPr>
          <w:spacing w:val="-6"/>
        </w:rPr>
        <w:t xml:space="preserve"> </w:t>
      </w:r>
      <w:r>
        <w:t>самооценку</w:t>
      </w:r>
      <w:r>
        <w:rPr>
          <w:spacing w:val="-13"/>
        </w:rPr>
        <w:t xml:space="preserve"> </w:t>
      </w:r>
      <w:r>
        <w:t>своих</w:t>
      </w:r>
      <w:r>
        <w:rPr>
          <w:spacing w:val="-15"/>
        </w:rPr>
        <w:t xml:space="preserve"> </w:t>
      </w:r>
      <w:r>
        <w:t>поступков</w:t>
      </w:r>
      <w:r>
        <w:rPr>
          <w:spacing w:val="-7"/>
        </w:rPr>
        <w:t xml:space="preserve"> </w:t>
      </w:r>
      <w:r>
        <w:t>и</w:t>
      </w:r>
      <w:r>
        <w:rPr>
          <w:spacing w:val="-4"/>
        </w:rPr>
        <w:t xml:space="preserve"> </w:t>
      </w:r>
      <w:r>
        <w:rPr>
          <w:spacing w:val="-2"/>
        </w:rPr>
        <w:t>действий;</w:t>
      </w:r>
    </w:p>
    <w:p w:rsidR="0031531B" w:rsidRDefault="003B787D">
      <w:pPr>
        <w:pStyle w:val="a3"/>
        <w:spacing w:before="3" w:line="237" w:lineRule="auto"/>
        <w:ind w:right="723"/>
        <w:jc w:val="left"/>
      </w:pPr>
      <w:r>
        <w:t xml:space="preserve">адекватно реагировать на доброжелательное и недоброжелательное отношение к </w:t>
      </w:r>
      <w:proofErr w:type="spellStart"/>
      <w:r>
        <w:t>себесо</w:t>
      </w:r>
      <w:proofErr w:type="spellEnd"/>
      <w:r>
        <w:t xml:space="preserve"> стороны окружающих;</w:t>
      </w:r>
    </w:p>
    <w:p w:rsidR="0031531B" w:rsidRDefault="003B787D">
      <w:pPr>
        <w:pStyle w:val="a3"/>
        <w:tabs>
          <w:tab w:val="left" w:pos="2446"/>
          <w:tab w:val="left" w:pos="3915"/>
          <w:tab w:val="left" w:pos="5456"/>
          <w:tab w:val="left" w:pos="6901"/>
          <w:tab w:val="left" w:pos="8338"/>
        </w:tabs>
        <w:spacing w:before="6" w:line="237" w:lineRule="auto"/>
        <w:ind w:right="1109"/>
        <w:jc w:val="left"/>
      </w:pPr>
      <w:r>
        <w:rPr>
          <w:spacing w:val="-2"/>
        </w:rPr>
        <w:t>замечать</w:t>
      </w:r>
      <w:r>
        <w:tab/>
      </w:r>
      <w:r>
        <w:rPr>
          <w:spacing w:val="-2"/>
        </w:rPr>
        <w:t>изменения</w:t>
      </w:r>
      <w:r>
        <w:tab/>
      </w:r>
      <w:r>
        <w:rPr>
          <w:spacing w:val="-2"/>
        </w:rPr>
        <w:t>настроения</w:t>
      </w:r>
      <w:r>
        <w:tab/>
      </w:r>
      <w:r>
        <w:rPr>
          <w:spacing w:val="-2"/>
        </w:rPr>
        <w:t>родителей</w:t>
      </w:r>
      <w:r>
        <w:tab/>
      </w:r>
      <w:r>
        <w:rPr>
          <w:spacing w:val="-2"/>
        </w:rPr>
        <w:t>(законных</w:t>
      </w:r>
      <w:r>
        <w:tab/>
      </w:r>
      <w:r>
        <w:rPr>
          <w:spacing w:val="-2"/>
        </w:rPr>
        <w:t xml:space="preserve">представителей), </w:t>
      </w:r>
      <w:r>
        <w:t>педагогического работника или других детей;</w:t>
      </w:r>
    </w:p>
    <w:p w:rsidR="0031531B" w:rsidRDefault="003B787D">
      <w:pPr>
        <w:pStyle w:val="a3"/>
        <w:spacing w:before="3"/>
        <w:ind w:left="222" w:right="723" w:firstLine="994"/>
        <w:jc w:val="left"/>
      </w:pPr>
      <w:r>
        <w:t>начинать</w:t>
      </w:r>
      <w:r>
        <w:rPr>
          <w:spacing w:val="40"/>
        </w:rPr>
        <w:t xml:space="preserve"> </w:t>
      </w:r>
      <w:r>
        <w:t>и</w:t>
      </w:r>
      <w:r>
        <w:rPr>
          <w:spacing w:val="80"/>
          <w:w w:val="150"/>
        </w:rPr>
        <w:t xml:space="preserve"> </w:t>
      </w:r>
      <w:r>
        <w:t>поддерживать</w:t>
      </w:r>
      <w:r>
        <w:rPr>
          <w:spacing w:val="80"/>
        </w:rPr>
        <w:t xml:space="preserve"> </w:t>
      </w:r>
      <w:r>
        <w:t>диалог</w:t>
      </w:r>
      <w:r>
        <w:rPr>
          <w:spacing w:val="80"/>
        </w:rPr>
        <w:t xml:space="preserve"> </w:t>
      </w:r>
      <w:r>
        <w:t>с</w:t>
      </w:r>
      <w:r>
        <w:rPr>
          <w:spacing w:val="80"/>
        </w:rPr>
        <w:t xml:space="preserve"> </w:t>
      </w:r>
      <w:r>
        <w:t>другими</w:t>
      </w:r>
      <w:r>
        <w:rPr>
          <w:spacing w:val="80"/>
          <w:w w:val="150"/>
        </w:rPr>
        <w:t xml:space="preserve"> </w:t>
      </w:r>
      <w:r>
        <w:t>детьми,</w:t>
      </w:r>
      <w:r>
        <w:rPr>
          <w:spacing w:val="80"/>
          <w:w w:val="150"/>
        </w:rPr>
        <w:t xml:space="preserve"> </w:t>
      </w:r>
      <w:r>
        <w:t>родителями</w:t>
      </w:r>
      <w:r>
        <w:rPr>
          <w:spacing w:val="80"/>
          <w:w w:val="150"/>
        </w:rPr>
        <w:t xml:space="preserve"> </w:t>
      </w:r>
      <w:r>
        <w:t>(законными представителями), педагогическим работником;</w:t>
      </w:r>
    </w:p>
    <w:p w:rsidR="0031531B" w:rsidRDefault="003B787D">
      <w:pPr>
        <w:pStyle w:val="a3"/>
        <w:spacing w:before="3" w:line="237" w:lineRule="auto"/>
        <w:ind w:right="723"/>
        <w:jc w:val="left"/>
      </w:pPr>
      <w:r>
        <w:t>владеть</w:t>
      </w:r>
      <w:r>
        <w:rPr>
          <w:spacing w:val="40"/>
        </w:rPr>
        <w:t xml:space="preserve"> </w:t>
      </w:r>
      <w:r>
        <w:t>одним-двумя</w:t>
      </w:r>
      <w:r>
        <w:rPr>
          <w:spacing w:val="80"/>
        </w:rPr>
        <w:t xml:space="preserve"> </w:t>
      </w:r>
      <w:r>
        <w:t>приемами</w:t>
      </w:r>
      <w:r>
        <w:rPr>
          <w:spacing w:val="80"/>
        </w:rPr>
        <w:t xml:space="preserve"> </w:t>
      </w:r>
      <w:r>
        <w:t>разрешения</w:t>
      </w:r>
      <w:r>
        <w:rPr>
          <w:spacing w:val="80"/>
        </w:rPr>
        <w:t xml:space="preserve"> </w:t>
      </w:r>
      <w:r>
        <w:t>возникших</w:t>
      </w:r>
      <w:r>
        <w:rPr>
          <w:spacing w:val="80"/>
        </w:rPr>
        <w:t xml:space="preserve"> </w:t>
      </w:r>
      <w:r>
        <w:t>конфликтных</w:t>
      </w:r>
      <w:r>
        <w:rPr>
          <w:spacing w:val="80"/>
        </w:rPr>
        <w:t xml:space="preserve"> </w:t>
      </w:r>
      <w:r>
        <w:t>ситуаций (пригласить педагогического работника, уступить другому ребенку).</w:t>
      </w:r>
    </w:p>
    <w:p w:rsidR="0031531B" w:rsidRDefault="0031531B">
      <w:pPr>
        <w:pStyle w:val="a3"/>
        <w:spacing w:before="1"/>
        <w:ind w:left="0" w:firstLine="0"/>
        <w:jc w:val="left"/>
      </w:pPr>
    </w:p>
    <w:p w:rsidR="0031531B" w:rsidRDefault="003B787D">
      <w:pPr>
        <w:ind w:left="438" w:right="841" w:firstLine="720"/>
        <w:jc w:val="both"/>
        <w:rPr>
          <w:i/>
          <w:sz w:val="24"/>
        </w:rPr>
      </w:pPr>
      <w:r>
        <w:rPr>
          <w:sz w:val="24"/>
        </w:rPr>
        <w:t xml:space="preserve">В области воспитания </w:t>
      </w:r>
      <w:r>
        <w:rPr>
          <w:b/>
          <w:sz w:val="24"/>
        </w:rPr>
        <w:t xml:space="preserve">самостоятельности в быту </w:t>
      </w:r>
      <w:r>
        <w:rPr>
          <w:sz w:val="24"/>
        </w:rPr>
        <w:t xml:space="preserve">(формирования культурно- гигиенических навыков) </w:t>
      </w:r>
      <w:r>
        <w:rPr>
          <w:b/>
          <w:sz w:val="24"/>
        </w:rPr>
        <w:t xml:space="preserve">основными задачами </w:t>
      </w:r>
      <w:r>
        <w:rPr>
          <w:sz w:val="24"/>
        </w:rPr>
        <w:t xml:space="preserve">образовательной деятельности </w:t>
      </w:r>
      <w:r>
        <w:rPr>
          <w:i/>
          <w:sz w:val="24"/>
        </w:rPr>
        <w:t>с детьми среднего дошкольного возраста являются:</w:t>
      </w:r>
    </w:p>
    <w:p w:rsidR="0031531B" w:rsidRDefault="003B787D">
      <w:pPr>
        <w:pStyle w:val="a3"/>
        <w:spacing w:before="5" w:line="237" w:lineRule="auto"/>
        <w:ind w:left="1159" w:right="1089" w:firstLine="0"/>
        <w:jc w:val="left"/>
      </w:pPr>
      <w:r>
        <w:t>учить</w:t>
      </w:r>
      <w:r>
        <w:rPr>
          <w:spacing w:val="-4"/>
        </w:rPr>
        <w:t xml:space="preserve"> </w:t>
      </w:r>
      <w:r>
        <w:t>обучающихся</w:t>
      </w:r>
      <w:r>
        <w:rPr>
          <w:spacing w:val="-5"/>
        </w:rPr>
        <w:t xml:space="preserve"> </w:t>
      </w:r>
      <w:r>
        <w:t>обращаться</w:t>
      </w:r>
      <w:r>
        <w:rPr>
          <w:spacing w:val="-5"/>
        </w:rPr>
        <w:t xml:space="preserve"> </w:t>
      </w:r>
      <w:r>
        <w:t>к</w:t>
      </w:r>
      <w:r>
        <w:rPr>
          <w:spacing w:val="-11"/>
        </w:rPr>
        <w:t xml:space="preserve"> </w:t>
      </w:r>
      <w:r>
        <w:t>педагогическим</w:t>
      </w:r>
      <w:r>
        <w:rPr>
          <w:spacing w:val="-4"/>
        </w:rPr>
        <w:t xml:space="preserve"> </w:t>
      </w:r>
      <w:r>
        <w:t>работникам</w:t>
      </w:r>
      <w:r>
        <w:rPr>
          <w:spacing w:val="-7"/>
        </w:rPr>
        <w:t xml:space="preserve"> </w:t>
      </w:r>
      <w:r>
        <w:t>за</w:t>
      </w:r>
      <w:r>
        <w:rPr>
          <w:spacing w:val="-6"/>
        </w:rPr>
        <w:t xml:space="preserve"> </w:t>
      </w:r>
      <w:r>
        <w:t>помощью; формировать навык опрятности;</w:t>
      </w:r>
    </w:p>
    <w:p w:rsidR="0031531B" w:rsidRDefault="003B787D">
      <w:pPr>
        <w:pStyle w:val="a3"/>
        <w:spacing w:before="6" w:line="237" w:lineRule="auto"/>
        <w:ind w:left="1159" w:right="2536" w:firstLine="0"/>
        <w:jc w:val="left"/>
      </w:pPr>
      <w:r>
        <w:t>учить</w:t>
      </w:r>
      <w:r>
        <w:rPr>
          <w:spacing w:val="-3"/>
        </w:rPr>
        <w:t xml:space="preserve"> </w:t>
      </w:r>
      <w:r>
        <w:t>пользоваться</w:t>
      </w:r>
      <w:r>
        <w:rPr>
          <w:spacing w:val="-8"/>
        </w:rPr>
        <w:t xml:space="preserve"> </w:t>
      </w:r>
      <w:r>
        <w:t>туалетом,</w:t>
      </w:r>
      <w:r>
        <w:rPr>
          <w:spacing w:val="-6"/>
        </w:rPr>
        <w:t xml:space="preserve"> </w:t>
      </w:r>
      <w:r>
        <w:t>выходя</w:t>
      </w:r>
      <w:r>
        <w:rPr>
          <w:spacing w:val="-4"/>
        </w:rPr>
        <w:t xml:space="preserve"> </w:t>
      </w:r>
      <w:r>
        <w:t>из</w:t>
      </w:r>
      <w:r>
        <w:rPr>
          <w:spacing w:val="-7"/>
        </w:rPr>
        <w:t xml:space="preserve"> </w:t>
      </w:r>
      <w:r>
        <w:t>туалета</w:t>
      </w:r>
      <w:r>
        <w:rPr>
          <w:spacing w:val="-4"/>
        </w:rPr>
        <w:t xml:space="preserve"> </w:t>
      </w:r>
      <w:r>
        <w:t>чистыми,</w:t>
      </w:r>
      <w:r>
        <w:rPr>
          <w:spacing w:val="-6"/>
        </w:rPr>
        <w:t xml:space="preserve"> </w:t>
      </w:r>
      <w:r>
        <w:t>одетыми; учить мыть руки после пользования туалетом и перед едой;</w:t>
      </w:r>
    </w:p>
    <w:p w:rsidR="0031531B" w:rsidRDefault="003B787D">
      <w:pPr>
        <w:pStyle w:val="a3"/>
        <w:spacing w:before="3"/>
        <w:ind w:right="723"/>
        <w:jc w:val="left"/>
      </w:pPr>
      <w:r>
        <w:t>формировать</w:t>
      </w:r>
      <w:r>
        <w:rPr>
          <w:spacing w:val="36"/>
        </w:rPr>
        <w:t xml:space="preserve"> </w:t>
      </w:r>
      <w:r>
        <w:t>навык</w:t>
      </w:r>
      <w:r>
        <w:rPr>
          <w:spacing w:val="34"/>
        </w:rPr>
        <w:t xml:space="preserve"> </w:t>
      </w:r>
      <w:r>
        <w:t>аккуратной</w:t>
      </w:r>
      <w:r>
        <w:rPr>
          <w:spacing w:val="36"/>
        </w:rPr>
        <w:t xml:space="preserve"> </w:t>
      </w:r>
      <w:r>
        <w:t>еды</w:t>
      </w:r>
      <w:r>
        <w:rPr>
          <w:spacing w:val="40"/>
        </w:rPr>
        <w:t xml:space="preserve"> </w:t>
      </w:r>
      <w:r>
        <w:t>-</w:t>
      </w:r>
      <w:r>
        <w:rPr>
          <w:spacing w:val="35"/>
        </w:rPr>
        <w:t xml:space="preserve"> </w:t>
      </w:r>
      <w:r>
        <w:t>пользоваться</w:t>
      </w:r>
      <w:r>
        <w:rPr>
          <w:spacing w:val="40"/>
        </w:rPr>
        <w:t xml:space="preserve"> </w:t>
      </w:r>
      <w:r>
        <w:t>чашкой,</w:t>
      </w:r>
      <w:r>
        <w:rPr>
          <w:spacing w:val="37"/>
        </w:rPr>
        <w:t xml:space="preserve"> </w:t>
      </w:r>
      <w:r>
        <w:t>тарелкой,</w:t>
      </w:r>
      <w:r>
        <w:rPr>
          <w:spacing w:val="36"/>
        </w:rPr>
        <w:t xml:space="preserve"> </w:t>
      </w:r>
      <w:r>
        <w:t>ложкой, салфеткой, правильно вести себя за столом;</w:t>
      </w:r>
    </w:p>
    <w:p w:rsidR="0031531B" w:rsidRDefault="003B787D">
      <w:pPr>
        <w:pStyle w:val="a3"/>
        <w:spacing w:line="275" w:lineRule="exact"/>
        <w:ind w:left="1159" w:firstLine="0"/>
        <w:jc w:val="left"/>
      </w:pPr>
      <w:r>
        <w:t>учить</w:t>
      </w:r>
      <w:r>
        <w:rPr>
          <w:spacing w:val="-11"/>
        </w:rPr>
        <w:t xml:space="preserve"> </w:t>
      </w:r>
      <w:r>
        <w:t>пользоваться</w:t>
      </w:r>
      <w:r>
        <w:rPr>
          <w:spacing w:val="-5"/>
        </w:rPr>
        <w:t xml:space="preserve"> </w:t>
      </w:r>
      <w:r>
        <w:t>носовым</w:t>
      </w:r>
      <w:r>
        <w:rPr>
          <w:spacing w:val="-9"/>
        </w:rPr>
        <w:t xml:space="preserve"> </w:t>
      </w:r>
      <w:r>
        <w:rPr>
          <w:spacing w:val="-2"/>
        </w:rPr>
        <w:t>платком;</w:t>
      </w:r>
    </w:p>
    <w:p w:rsidR="0031531B" w:rsidRDefault="003B787D">
      <w:pPr>
        <w:pStyle w:val="a3"/>
        <w:spacing w:line="275" w:lineRule="exact"/>
        <w:ind w:left="1159" w:firstLine="0"/>
        <w:jc w:val="left"/>
      </w:pPr>
      <w:r>
        <w:t>формировать</w:t>
      </w:r>
      <w:r>
        <w:rPr>
          <w:spacing w:val="-5"/>
        </w:rPr>
        <w:t xml:space="preserve"> </w:t>
      </w:r>
      <w:r>
        <w:t>навык</w:t>
      </w:r>
      <w:r>
        <w:rPr>
          <w:spacing w:val="-6"/>
        </w:rPr>
        <w:t xml:space="preserve"> </w:t>
      </w:r>
      <w:r>
        <w:t>раздевания</w:t>
      </w:r>
      <w:r>
        <w:rPr>
          <w:spacing w:val="-5"/>
        </w:rPr>
        <w:t xml:space="preserve"> </w:t>
      </w:r>
      <w:r>
        <w:t>и</w:t>
      </w:r>
      <w:r>
        <w:rPr>
          <w:spacing w:val="-6"/>
        </w:rPr>
        <w:t xml:space="preserve"> </w:t>
      </w:r>
      <w:r>
        <w:t>одевания,</w:t>
      </w:r>
      <w:r>
        <w:rPr>
          <w:spacing w:val="-2"/>
        </w:rPr>
        <w:t xml:space="preserve"> </w:t>
      </w:r>
      <w:r>
        <w:t>уходу</w:t>
      </w:r>
      <w:r>
        <w:rPr>
          <w:spacing w:val="-9"/>
        </w:rPr>
        <w:t xml:space="preserve"> </w:t>
      </w:r>
      <w:r>
        <w:t>за</w:t>
      </w:r>
      <w:r>
        <w:rPr>
          <w:spacing w:val="-6"/>
        </w:rPr>
        <w:t xml:space="preserve"> </w:t>
      </w:r>
      <w:r>
        <w:t>снятой</w:t>
      </w:r>
      <w:r>
        <w:rPr>
          <w:spacing w:val="-6"/>
        </w:rPr>
        <w:t xml:space="preserve"> </w:t>
      </w:r>
      <w:r>
        <w:rPr>
          <w:spacing w:val="-2"/>
        </w:rPr>
        <w:t>одеждой;</w:t>
      </w:r>
    </w:p>
    <w:p w:rsidR="0031531B" w:rsidRDefault="003B787D">
      <w:pPr>
        <w:pStyle w:val="a3"/>
        <w:spacing w:before="3"/>
        <w:ind w:left="1159" w:firstLine="0"/>
        <w:jc w:val="left"/>
      </w:pPr>
      <w:r>
        <w:t>учить</w:t>
      </w:r>
      <w:r>
        <w:rPr>
          <w:spacing w:val="-13"/>
        </w:rPr>
        <w:t xml:space="preserve"> </w:t>
      </w:r>
      <w:r>
        <w:t>оценивать</w:t>
      </w:r>
      <w:r>
        <w:rPr>
          <w:spacing w:val="-5"/>
        </w:rPr>
        <w:t xml:space="preserve"> </w:t>
      </w:r>
      <w:r>
        <w:t>свой</w:t>
      </w:r>
      <w:r>
        <w:rPr>
          <w:spacing w:val="-6"/>
        </w:rPr>
        <w:t xml:space="preserve"> </w:t>
      </w:r>
      <w:r>
        <w:t>внешний</w:t>
      </w:r>
      <w:r>
        <w:rPr>
          <w:spacing w:val="-14"/>
        </w:rPr>
        <w:t xml:space="preserve"> </w:t>
      </w:r>
      <w:r>
        <w:t>вид</w:t>
      </w:r>
      <w:r>
        <w:rPr>
          <w:spacing w:val="-9"/>
        </w:rPr>
        <w:t xml:space="preserve"> </w:t>
      </w:r>
      <w:r>
        <w:t>с</w:t>
      </w:r>
      <w:r>
        <w:rPr>
          <w:spacing w:val="-8"/>
        </w:rPr>
        <w:t xml:space="preserve"> </w:t>
      </w:r>
      <w:r>
        <w:t>использованием</w:t>
      </w:r>
      <w:r>
        <w:rPr>
          <w:spacing w:val="-4"/>
        </w:rPr>
        <w:t xml:space="preserve"> </w:t>
      </w:r>
      <w:r>
        <w:t>зеркала</w:t>
      </w:r>
      <w:r>
        <w:rPr>
          <w:spacing w:val="-8"/>
        </w:rPr>
        <w:t xml:space="preserve"> </w:t>
      </w:r>
      <w:r>
        <w:t>и</w:t>
      </w:r>
      <w:r>
        <w:rPr>
          <w:spacing w:val="-11"/>
        </w:rPr>
        <w:t xml:space="preserve"> </w:t>
      </w:r>
      <w:r>
        <w:t>зрительного</w:t>
      </w:r>
      <w:r>
        <w:rPr>
          <w:spacing w:val="-2"/>
        </w:rPr>
        <w:t xml:space="preserve"> контроля.</w:t>
      </w:r>
    </w:p>
    <w:p w:rsidR="0031531B" w:rsidRDefault="003B787D">
      <w:pPr>
        <w:tabs>
          <w:tab w:val="left" w:pos="2734"/>
          <w:tab w:val="left" w:pos="4016"/>
          <w:tab w:val="left" w:pos="5999"/>
          <w:tab w:val="left" w:pos="7636"/>
          <w:tab w:val="left" w:pos="8006"/>
          <w:tab w:val="left" w:pos="9058"/>
        </w:tabs>
        <w:spacing w:before="5" w:line="237" w:lineRule="auto"/>
        <w:ind w:left="438" w:right="109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старшего </w:t>
      </w:r>
      <w:r>
        <w:rPr>
          <w:i/>
          <w:sz w:val="24"/>
        </w:rPr>
        <w:t>дошкольного возраста являются:</w:t>
      </w:r>
    </w:p>
    <w:p w:rsidR="0031531B" w:rsidRDefault="003B787D">
      <w:pPr>
        <w:pStyle w:val="a3"/>
        <w:spacing w:line="275" w:lineRule="exact"/>
        <w:ind w:left="1159" w:firstLine="0"/>
        <w:jc w:val="left"/>
      </w:pPr>
      <w:r>
        <w:t>продолжать</w:t>
      </w:r>
      <w:r>
        <w:rPr>
          <w:spacing w:val="-5"/>
        </w:rPr>
        <w:t xml:space="preserve"> </w:t>
      </w:r>
      <w:r>
        <w:t>работу</w:t>
      </w:r>
      <w:r>
        <w:rPr>
          <w:spacing w:val="-11"/>
        </w:rPr>
        <w:t xml:space="preserve"> </w:t>
      </w:r>
      <w:r>
        <w:t>с</w:t>
      </w:r>
      <w:r>
        <w:rPr>
          <w:spacing w:val="-3"/>
        </w:rPr>
        <w:t xml:space="preserve"> </w:t>
      </w:r>
      <w:r>
        <w:t>детьми</w:t>
      </w:r>
      <w:r>
        <w:rPr>
          <w:spacing w:val="-1"/>
        </w:rPr>
        <w:t xml:space="preserve"> </w:t>
      </w:r>
      <w:r>
        <w:t>по</w:t>
      </w:r>
      <w:r>
        <w:rPr>
          <w:spacing w:val="2"/>
        </w:rPr>
        <w:t xml:space="preserve"> </w:t>
      </w:r>
      <w:r>
        <w:t>привитию</w:t>
      </w:r>
      <w:r>
        <w:rPr>
          <w:spacing w:val="-9"/>
        </w:rPr>
        <w:t xml:space="preserve"> </w:t>
      </w:r>
      <w:r>
        <w:t>культурно-гигиенических</w:t>
      </w:r>
      <w:r>
        <w:rPr>
          <w:spacing w:val="-6"/>
        </w:rPr>
        <w:t xml:space="preserve"> </w:t>
      </w:r>
      <w:r>
        <w:rPr>
          <w:spacing w:val="-2"/>
        </w:rPr>
        <w:t>навыков;</w:t>
      </w:r>
    </w:p>
    <w:p w:rsidR="0031531B" w:rsidRDefault="003B787D">
      <w:pPr>
        <w:pStyle w:val="a3"/>
        <w:spacing w:before="4" w:line="237" w:lineRule="auto"/>
        <w:ind w:right="723"/>
        <w:jc w:val="left"/>
      </w:pPr>
      <w:r>
        <w:t>воспитывать</w:t>
      </w:r>
      <w:r>
        <w:rPr>
          <w:spacing w:val="38"/>
        </w:rPr>
        <w:t xml:space="preserve"> </w:t>
      </w:r>
      <w:r>
        <w:t>у</w:t>
      </w:r>
      <w:r>
        <w:rPr>
          <w:spacing w:val="31"/>
        </w:rPr>
        <w:t xml:space="preserve"> </w:t>
      </w:r>
      <w:r>
        <w:t>обучающихся</w:t>
      </w:r>
      <w:r>
        <w:rPr>
          <w:spacing w:val="40"/>
        </w:rPr>
        <w:t xml:space="preserve"> </w:t>
      </w:r>
      <w:r>
        <w:t>навыки</w:t>
      </w:r>
      <w:r>
        <w:rPr>
          <w:spacing w:val="38"/>
        </w:rPr>
        <w:t xml:space="preserve"> </w:t>
      </w:r>
      <w:r>
        <w:t>опрятности</w:t>
      </w:r>
      <w:r>
        <w:rPr>
          <w:spacing w:val="40"/>
        </w:rPr>
        <w:t xml:space="preserve"> </w:t>
      </w:r>
      <w:r>
        <w:t>и</w:t>
      </w:r>
      <w:r>
        <w:rPr>
          <w:spacing w:val="36"/>
        </w:rPr>
        <w:t xml:space="preserve"> </w:t>
      </w:r>
      <w:r>
        <w:t>умение</w:t>
      </w:r>
      <w:r>
        <w:rPr>
          <w:spacing w:val="40"/>
        </w:rPr>
        <w:t xml:space="preserve"> </w:t>
      </w:r>
      <w:r>
        <w:t>правильно</w:t>
      </w:r>
      <w:r>
        <w:rPr>
          <w:spacing w:val="40"/>
        </w:rPr>
        <w:t xml:space="preserve"> </w:t>
      </w:r>
      <w:r>
        <w:t>пользоваться туалетом, самостоятельно использовать унитаз и туалетную бумагу;</w:t>
      </w:r>
    </w:p>
    <w:p w:rsidR="0031531B" w:rsidRDefault="003B787D">
      <w:pPr>
        <w:pStyle w:val="a3"/>
        <w:spacing w:before="6" w:line="237" w:lineRule="auto"/>
        <w:ind w:left="1159" w:right="2536" w:firstLine="0"/>
        <w:jc w:val="left"/>
      </w:pPr>
      <w:r>
        <w:t>продолжать</w:t>
      </w:r>
      <w:r>
        <w:rPr>
          <w:spacing w:val="-8"/>
        </w:rPr>
        <w:t xml:space="preserve"> </w:t>
      </w:r>
      <w:r>
        <w:t>закреплять</w:t>
      </w:r>
      <w:r>
        <w:rPr>
          <w:spacing w:val="-9"/>
        </w:rPr>
        <w:t xml:space="preserve"> </w:t>
      </w:r>
      <w:r>
        <w:t>у</w:t>
      </w:r>
      <w:r>
        <w:rPr>
          <w:spacing w:val="-14"/>
        </w:rPr>
        <w:t xml:space="preserve"> </w:t>
      </w:r>
      <w:r>
        <w:t>обучающихся</w:t>
      </w:r>
      <w:r>
        <w:rPr>
          <w:spacing w:val="-5"/>
        </w:rPr>
        <w:t xml:space="preserve"> </w:t>
      </w:r>
      <w:r>
        <w:t>навык</w:t>
      </w:r>
      <w:r>
        <w:rPr>
          <w:spacing w:val="-7"/>
        </w:rPr>
        <w:t xml:space="preserve"> </w:t>
      </w:r>
      <w:r>
        <w:t>умывания; учить обучающихся мыть ноги перед сном;</w:t>
      </w:r>
    </w:p>
    <w:p w:rsidR="0031531B" w:rsidRDefault="003B787D">
      <w:pPr>
        <w:pStyle w:val="a3"/>
        <w:tabs>
          <w:tab w:val="left" w:pos="2508"/>
          <w:tab w:val="left" w:pos="2849"/>
          <w:tab w:val="left" w:pos="4501"/>
          <w:tab w:val="left" w:pos="5490"/>
          <w:tab w:val="left" w:pos="7012"/>
          <w:tab w:val="left" w:pos="8304"/>
          <w:tab w:val="left" w:pos="8736"/>
          <w:tab w:val="left" w:pos="9749"/>
        </w:tabs>
        <w:spacing w:before="3"/>
        <w:ind w:right="853"/>
        <w:jc w:val="left"/>
      </w:pPr>
      <w:r>
        <w:rPr>
          <w:spacing w:val="-2"/>
        </w:rPr>
        <w:t>закреплять</w:t>
      </w:r>
      <w:r>
        <w:tab/>
      </w:r>
      <w:r>
        <w:rPr>
          <w:spacing w:val="-10"/>
        </w:rPr>
        <w:t>у</w:t>
      </w:r>
      <w:r>
        <w:tab/>
      </w:r>
      <w:r>
        <w:rPr>
          <w:spacing w:val="-2"/>
        </w:rPr>
        <w:t>обучающихся</w:t>
      </w:r>
      <w:r>
        <w:tab/>
      </w:r>
      <w:r>
        <w:rPr>
          <w:spacing w:val="-2"/>
        </w:rPr>
        <w:t>навыки</w:t>
      </w:r>
      <w:r>
        <w:tab/>
      </w:r>
      <w:r>
        <w:rPr>
          <w:spacing w:val="-2"/>
        </w:rPr>
        <w:t>правильного</w:t>
      </w:r>
      <w:r>
        <w:tab/>
      </w:r>
      <w:r>
        <w:rPr>
          <w:spacing w:val="-2"/>
        </w:rPr>
        <w:t>поведения</w:t>
      </w:r>
      <w:r>
        <w:tab/>
      </w:r>
      <w:r>
        <w:rPr>
          <w:spacing w:val="-6"/>
        </w:rPr>
        <w:t>за</w:t>
      </w:r>
      <w:r>
        <w:tab/>
      </w:r>
      <w:r>
        <w:rPr>
          <w:spacing w:val="-2"/>
        </w:rPr>
        <w:t>столом,</w:t>
      </w:r>
      <w:r>
        <w:tab/>
      </w:r>
      <w:r>
        <w:rPr>
          <w:spacing w:val="-4"/>
        </w:rPr>
        <w:t xml:space="preserve">учить </w:t>
      </w:r>
      <w:r>
        <w:t>самостоятельно есть, правильно пользоваться чашкой, ложкой, вилкой салфеткой;</w:t>
      </w:r>
    </w:p>
    <w:p w:rsidR="0031531B" w:rsidRDefault="003B787D">
      <w:pPr>
        <w:pStyle w:val="a3"/>
        <w:spacing w:before="1"/>
        <w:ind w:left="1159" w:firstLine="0"/>
        <w:jc w:val="left"/>
      </w:pPr>
      <w:r>
        <w:t>учить</w:t>
      </w:r>
      <w:r>
        <w:rPr>
          <w:spacing w:val="17"/>
        </w:rPr>
        <w:t xml:space="preserve"> </w:t>
      </w:r>
      <w:r>
        <w:t>обучающихся</w:t>
      </w:r>
      <w:r>
        <w:rPr>
          <w:spacing w:val="20"/>
        </w:rPr>
        <w:t xml:space="preserve"> </w:t>
      </w:r>
      <w:r>
        <w:t>красиво</w:t>
      </w:r>
      <w:r>
        <w:rPr>
          <w:spacing w:val="23"/>
        </w:rPr>
        <w:t xml:space="preserve"> </w:t>
      </w:r>
      <w:r>
        <w:t>и</w:t>
      </w:r>
      <w:r>
        <w:rPr>
          <w:spacing w:val="19"/>
        </w:rPr>
        <w:t xml:space="preserve"> </w:t>
      </w:r>
      <w:r>
        <w:t>не</w:t>
      </w:r>
      <w:r>
        <w:rPr>
          <w:spacing w:val="17"/>
        </w:rPr>
        <w:t xml:space="preserve"> </w:t>
      </w:r>
      <w:r>
        <w:t>спеша</w:t>
      </w:r>
      <w:r>
        <w:rPr>
          <w:spacing w:val="18"/>
        </w:rPr>
        <w:t xml:space="preserve"> </w:t>
      </w:r>
      <w:r>
        <w:t>есть,</w:t>
      </w:r>
      <w:r>
        <w:rPr>
          <w:spacing w:val="16"/>
        </w:rPr>
        <w:t xml:space="preserve"> </w:t>
      </w:r>
      <w:r>
        <w:t>откусывать</w:t>
      </w:r>
      <w:r>
        <w:rPr>
          <w:spacing w:val="20"/>
        </w:rPr>
        <w:t xml:space="preserve"> </w:t>
      </w:r>
      <w:r>
        <w:t>пишу</w:t>
      </w:r>
      <w:r>
        <w:rPr>
          <w:spacing w:val="10"/>
        </w:rPr>
        <w:t xml:space="preserve"> </w:t>
      </w:r>
      <w:proofErr w:type="spellStart"/>
      <w:r>
        <w:rPr>
          <w:spacing w:val="-2"/>
        </w:rPr>
        <w:t>маленькимикусочками</w:t>
      </w:r>
      <w:proofErr w:type="spellEnd"/>
      <w:r>
        <w:rPr>
          <w:spacing w:val="-2"/>
        </w:rPr>
        <w:t>,</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line="275" w:lineRule="exact"/>
        <w:ind w:firstLine="0"/>
      </w:pPr>
      <w:r>
        <w:lastRenderedPageBreak/>
        <w:t>тщательно</w:t>
      </w:r>
      <w:r>
        <w:rPr>
          <w:spacing w:val="-2"/>
        </w:rPr>
        <w:t xml:space="preserve"> </w:t>
      </w:r>
      <w:r>
        <w:t>прожевывать</w:t>
      </w:r>
      <w:r>
        <w:rPr>
          <w:spacing w:val="-5"/>
        </w:rPr>
        <w:t xml:space="preserve"> </w:t>
      </w:r>
      <w:r>
        <w:t>пишу, глотать</w:t>
      </w:r>
      <w:r>
        <w:rPr>
          <w:spacing w:val="-1"/>
        </w:rPr>
        <w:t xml:space="preserve"> </w:t>
      </w:r>
      <w:r>
        <w:t>не</w:t>
      </w:r>
      <w:r>
        <w:rPr>
          <w:spacing w:val="-8"/>
        </w:rPr>
        <w:t xml:space="preserve"> </w:t>
      </w:r>
      <w:r>
        <w:t>торопясь,</w:t>
      </w:r>
      <w:r>
        <w:rPr>
          <w:spacing w:val="-5"/>
        </w:rPr>
        <w:t xml:space="preserve"> </w:t>
      </w:r>
      <w:r>
        <w:t>не</w:t>
      </w:r>
      <w:r>
        <w:rPr>
          <w:spacing w:val="-2"/>
        </w:rPr>
        <w:t xml:space="preserve"> </w:t>
      </w:r>
      <w:r>
        <w:t>разговаривать</w:t>
      </w:r>
      <w:r>
        <w:rPr>
          <w:spacing w:val="-5"/>
        </w:rPr>
        <w:t xml:space="preserve"> </w:t>
      </w:r>
      <w:r>
        <w:t>во</w:t>
      </w:r>
      <w:r>
        <w:rPr>
          <w:spacing w:val="-2"/>
        </w:rPr>
        <w:t xml:space="preserve"> </w:t>
      </w:r>
      <w:r>
        <w:t>время</w:t>
      </w:r>
      <w:r>
        <w:rPr>
          <w:spacing w:val="4"/>
        </w:rPr>
        <w:t xml:space="preserve"> </w:t>
      </w:r>
      <w:r>
        <w:rPr>
          <w:spacing w:val="-4"/>
        </w:rPr>
        <w:t>еды;</w:t>
      </w:r>
    </w:p>
    <w:p w:rsidR="0031531B" w:rsidRDefault="003B787D">
      <w:pPr>
        <w:pStyle w:val="a3"/>
        <w:ind w:right="842"/>
      </w:pPr>
      <w:r>
        <w:t>приучать обучающихся в процессе одевания и раздевания соблюдать определенную последовательность</w:t>
      </w:r>
      <w:r>
        <w:rPr>
          <w:spacing w:val="-3"/>
        </w:rPr>
        <w:t xml:space="preserve"> </w:t>
      </w:r>
      <w:r>
        <w:t>- часть одежды надевать самостоятельно,</w:t>
      </w:r>
      <w:r>
        <w:rPr>
          <w:spacing w:val="-3"/>
        </w:rPr>
        <w:t xml:space="preserve"> </w:t>
      </w:r>
      <w:r>
        <w:t>в случае</w:t>
      </w:r>
      <w:r>
        <w:rPr>
          <w:spacing w:val="-3"/>
        </w:rPr>
        <w:t xml:space="preserve"> </w:t>
      </w:r>
      <w:r>
        <w:t>затруднений обращаться за помощью к педагогическим работником;</w:t>
      </w:r>
    </w:p>
    <w:p w:rsidR="0031531B" w:rsidRDefault="003B787D">
      <w:pPr>
        <w:pStyle w:val="a3"/>
        <w:spacing w:before="1"/>
        <w:ind w:right="837"/>
      </w:pPr>
      <w: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31531B" w:rsidRDefault="003B787D">
      <w:pPr>
        <w:pStyle w:val="a3"/>
        <w:spacing w:before="3" w:line="275" w:lineRule="exact"/>
        <w:ind w:left="1159" w:firstLine="0"/>
      </w:pPr>
      <w:r>
        <w:t>учить</w:t>
      </w:r>
      <w:r>
        <w:rPr>
          <w:spacing w:val="-9"/>
        </w:rPr>
        <w:t xml:space="preserve"> </w:t>
      </w:r>
      <w:r>
        <w:t>обучающихся</w:t>
      </w:r>
      <w:r>
        <w:rPr>
          <w:spacing w:val="-5"/>
        </w:rPr>
        <w:t xml:space="preserve"> </w:t>
      </w:r>
      <w:r>
        <w:t>пользоваться</w:t>
      </w:r>
      <w:r>
        <w:rPr>
          <w:spacing w:val="-8"/>
        </w:rPr>
        <w:t xml:space="preserve"> </w:t>
      </w:r>
      <w:r>
        <w:rPr>
          <w:spacing w:val="-2"/>
        </w:rPr>
        <w:t>расческой;</w:t>
      </w:r>
    </w:p>
    <w:p w:rsidR="0031531B" w:rsidRDefault="003B787D">
      <w:pPr>
        <w:pStyle w:val="a3"/>
        <w:spacing w:before="1" w:line="237" w:lineRule="auto"/>
        <w:ind w:right="834"/>
      </w:pPr>
      <w:r>
        <w:t>формировать у обучающихся</w:t>
      </w:r>
      <w:r>
        <w:rPr>
          <w:spacing w:val="40"/>
        </w:rPr>
        <w:t xml:space="preserve"> </w:t>
      </w:r>
      <w:r>
        <w:t>навык ухода за полостью рта - полоскание рта после еды, чистка зубов утром и вечером;</w:t>
      </w:r>
    </w:p>
    <w:p w:rsidR="0031531B" w:rsidRDefault="003B787D">
      <w:pPr>
        <w:pStyle w:val="a3"/>
        <w:spacing w:before="6" w:line="237" w:lineRule="auto"/>
        <w:ind w:right="838"/>
      </w:pPr>
      <w:r>
        <w:t>закрепить у обучающихся умение обращаться за помощью к педагогическому</w:t>
      </w:r>
      <w:r>
        <w:rPr>
          <w:spacing w:val="40"/>
        </w:rPr>
        <w:t xml:space="preserve"> </w:t>
      </w:r>
      <w:r>
        <w:t>работнику, учить помогать друг другу</w:t>
      </w:r>
      <w:r>
        <w:rPr>
          <w:spacing w:val="-3"/>
        </w:rPr>
        <w:t xml:space="preserve"> </w:t>
      </w:r>
      <w:r>
        <w:t>в процессе одевания - раздевания;</w:t>
      </w:r>
    </w:p>
    <w:p w:rsidR="0031531B" w:rsidRDefault="003B787D">
      <w:pPr>
        <w:pStyle w:val="a3"/>
        <w:spacing w:before="4"/>
        <w:ind w:right="838"/>
      </w:pPr>
      <w: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31531B" w:rsidRDefault="003B787D">
      <w:pPr>
        <w:pStyle w:val="a3"/>
        <w:spacing w:before="2"/>
        <w:ind w:left="1159" w:firstLine="0"/>
      </w:pPr>
      <w:r>
        <w:t>воспитывать</w:t>
      </w:r>
      <w:r>
        <w:rPr>
          <w:spacing w:val="-11"/>
        </w:rPr>
        <w:t xml:space="preserve"> </w:t>
      </w:r>
      <w:r>
        <w:t>у</w:t>
      </w:r>
      <w:r>
        <w:rPr>
          <w:spacing w:val="-15"/>
        </w:rPr>
        <w:t xml:space="preserve"> </w:t>
      </w:r>
      <w:r>
        <w:t>обучающихся</w:t>
      </w:r>
      <w:r>
        <w:rPr>
          <w:spacing w:val="-1"/>
        </w:rPr>
        <w:t xml:space="preserve"> </w:t>
      </w:r>
      <w:r>
        <w:t>навыки</w:t>
      </w:r>
      <w:r>
        <w:rPr>
          <w:spacing w:val="-4"/>
        </w:rPr>
        <w:t xml:space="preserve"> </w:t>
      </w:r>
      <w:r>
        <w:t>самоконтроля</w:t>
      </w:r>
      <w:r>
        <w:rPr>
          <w:spacing w:val="-7"/>
        </w:rPr>
        <w:t xml:space="preserve"> </w:t>
      </w:r>
      <w:r>
        <w:t>и</w:t>
      </w:r>
      <w:r>
        <w:rPr>
          <w:spacing w:val="-4"/>
        </w:rPr>
        <w:t xml:space="preserve"> </w:t>
      </w:r>
      <w:r>
        <w:t>ухода</w:t>
      </w:r>
      <w:r>
        <w:rPr>
          <w:spacing w:val="-3"/>
        </w:rPr>
        <w:t xml:space="preserve"> </w:t>
      </w:r>
      <w:r>
        <w:t>за</w:t>
      </w:r>
      <w:r>
        <w:rPr>
          <w:spacing w:val="-6"/>
        </w:rPr>
        <w:t xml:space="preserve"> </w:t>
      </w:r>
      <w:r>
        <w:t>своим</w:t>
      </w:r>
      <w:r>
        <w:rPr>
          <w:spacing w:val="-5"/>
        </w:rPr>
        <w:t xml:space="preserve"> </w:t>
      </w:r>
      <w:r>
        <w:t>внешним</w:t>
      </w:r>
      <w:r>
        <w:rPr>
          <w:spacing w:val="-8"/>
        </w:rPr>
        <w:t xml:space="preserve"> </w:t>
      </w:r>
      <w:r>
        <w:rPr>
          <w:spacing w:val="-2"/>
        </w:rPr>
        <w:t>видом.</w:t>
      </w:r>
    </w:p>
    <w:p w:rsidR="0031531B" w:rsidRDefault="003B787D">
      <w:pPr>
        <w:pStyle w:val="2"/>
        <w:spacing w:before="3" w:line="275" w:lineRule="exact"/>
        <w:jc w:val="both"/>
      </w:pPr>
      <w:bookmarkStart w:id="24" w:name="Обучающиеся_могут_научиться:_(1)"/>
      <w:bookmarkEnd w:id="24"/>
      <w:r>
        <w:t>Обучающиеся</w:t>
      </w:r>
      <w:r>
        <w:rPr>
          <w:spacing w:val="-5"/>
        </w:rPr>
        <w:t xml:space="preserve"> </w:t>
      </w:r>
      <w:r>
        <w:t>могут</w:t>
      </w:r>
      <w:r>
        <w:rPr>
          <w:spacing w:val="-6"/>
        </w:rPr>
        <w:t xml:space="preserve"> </w:t>
      </w:r>
      <w:r>
        <w:rPr>
          <w:spacing w:val="-2"/>
        </w:rPr>
        <w:t>научиться:</w:t>
      </w:r>
    </w:p>
    <w:p w:rsidR="0031531B" w:rsidRDefault="003B787D">
      <w:pPr>
        <w:pStyle w:val="a3"/>
        <w:spacing w:line="274" w:lineRule="exact"/>
        <w:ind w:left="1159" w:firstLine="0"/>
      </w:pPr>
      <w:r>
        <w:t>пользоваться</w:t>
      </w:r>
      <w:r>
        <w:rPr>
          <w:spacing w:val="-8"/>
        </w:rPr>
        <w:t xml:space="preserve"> </w:t>
      </w:r>
      <w:r>
        <w:rPr>
          <w:spacing w:val="-2"/>
        </w:rPr>
        <w:t>унитазом;</w:t>
      </w:r>
    </w:p>
    <w:p w:rsidR="0031531B" w:rsidRDefault="003B787D">
      <w:pPr>
        <w:pStyle w:val="a3"/>
        <w:spacing w:line="242" w:lineRule="auto"/>
        <w:ind w:right="854"/>
      </w:pPr>
      <w:r>
        <w:t>самостоятельно надевать штаны и колготы после пользования туалетом, выходить из туалета одетыми;</w:t>
      </w:r>
    </w:p>
    <w:p w:rsidR="0031531B" w:rsidRDefault="003B787D">
      <w:pPr>
        <w:pStyle w:val="a3"/>
        <w:spacing w:line="271" w:lineRule="exact"/>
        <w:ind w:left="1159" w:firstLine="0"/>
      </w:pPr>
      <w:r>
        <w:t>засучивать</w:t>
      </w:r>
      <w:r>
        <w:rPr>
          <w:spacing w:val="-7"/>
        </w:rPr>
        <w:t xml:space="preserve"> </w:t>
      </w:r>
      <w:r>
        <w:t>рукава</w:t>
      </w:r>
      <w:r>
        <w:rPr>
          <w:spacing w:val="-2"/>
        </w:rPr>
        <w:t xml:space="preserve"> </w:t>
      </w:r>
      <w:r>
        <w:t>без</w:t>
      </w:r>
      <w:r>
        <w:rPr>
          <w:spacing w:val="-4"/>
        </w:rPr>
        <w:t xml:space="preserve"> </w:t>
      </w:r>
      <w:r>
        <w:rPr>
          <w:spacing w:val="-2"/>
        </w:rPr>
        <w:t>закатывания;</w:t>
      </w:r>
    </w:p>
    <w:p w:rsidR="0031531B" w:rsidRDefault="003B787D">
      <w:pPr>
        <w:pStyle w:val="a3"/>
        <w:spacing w:before="1"/>
        <w:ind w:right="844"/>
      </w:pPr>
      <w:r>
        <w:t>мыть руки мылом, правильно пользоваться мылом, намыливать руки круговыми движениями, самостоятельно смывать мыло;</w:t>
      </w:r>
    </w:p>
    <w:p w:rsidR="0031531B" w:rsidRDefault="003B787D">
      <w:pPr>
        <w:pStyle w:val="a3"/>
        <w:spacing w:before="1" w:line="275" w:lineRule="exact"/>
        <w:ind w:left="1159" w:firstLine="0"/>
      </w:pPr>
      <w:r>
        <w:t>вытирать</w:t>
      </w:r>
      <w:r>
        <w:rPr>
          <w:spacing w:val="-10"/>
        </w:rPr>
        <w:t xml:space="preserve"> </w:t>
      </w:r>
      <w:r>
        <w:t>руки</w:t>
      </w:r>
      <w:r>
        <w:rPr>
          <w:spacing w:val="-2"/>
        </w:rPr>
        <w:t xml:space="preserve"> </w:t>
      </w:r>
      <w:r>
        <w:t>насухо,</w:t>
      </w:r>
      <w:r>
        <w:rPr>
          <w:spacing w:val="-5"/>
        </w:rPr>
        <w:t xml:space="preserve"> </w:t>
      </w:r>
      <w:r>
        <w:t>развертывая</w:t>
      </w:r>
      <w:r>
        <w:rPr>
          <w:spacing w:val="-6"/>
        </w:rPr>
        <w:t xml:space="preserve"> </w:t>
      </w:r>
      <w:r>
        <w:rPr>
          <w:spacing w:val="-2"/>
        </w:rPr>
        <w:t>полотенце;</w:t>
      </w:r>
    </w:p>
    <w:p w:rsidR="0031531B" w:rsidRDefault="003B787D">
      <w:pPr>
        <w:pStyle w:val="a3"/>
        <w:spacing w:line="242" w:lineRule="auto"/>
        <w:ind w:right="845"/>
      </w:pPr>
      <w:r>
        <w:t>есть ложкой, правильно держать ее</w:t>
      </w:r>
      <w:r>
        <w:rPr>
          <w:spacing w:val="-2"/>
        </w:rPr>
        <w:t xml:space="preserve"> </w:t>
      </w:r>
      <w:r>
        <w:t>в правой руке</w:t>
      </w:r>
      <w:r>
        <w:rPr>
          <w:spacing w:val="-2"/>
        </w:rPr>
        <w:t xml:space="preserve"> </w:t>
      </w:r>
      <w:r>
        <w:t>(в левой для</w:t>
      </w:r>
      <w:r>
        <w:rPr>
          <w:spacing w:val="-1"/>
        </w:rPr>
        <w:t xml:space="preserve"> </w:t>
      </w:r>
      <w:r>
        <w:t>левшей)</w:t>
      </w:r>
      <w:r>
        <w:rPr>
          <w:spacing w:val="-3"/>
        </w:rPr>
        <w:t xml:space="preserve"> </w:t>
      </w:r>
      <w:r>
        <w:t>между</w:t>
      </w:r>
      <w:r>
        <w:rPr>
          <w:spacing w:val="-9"/>
        </w:rPr>
        <w:t xml:space="preserve"> </w:t>
      </w:r>
      <w:r>
        <w:t>пальцами, а не в кулаке;</w:t>
      </w:r>
    </w:p>
    <w:p w:rsidR="0031531B" w:rsidRDefault="003B787D">
      <w:pPr>
        <w:pStyle w:val="a3"/>
        <w:spacing w:before="55"/>
        <w:ind w:left="1159" w:right="4893" w:firstLine="0"/>
        <w:jc w:val="left"/>
      </w:pPr>
      <w:r>
        <w:t>набирать</w:t>
      </w:r>
      <w:r>
        <w:rPr>
          <w:spacing w:val="-6"/>
        </w:rPr>
        <w:t xml:space="preserve"> </w:t>
      </w:r>
      <w:r>
        <w:t>в</w:t>
      </w:r>
      <w:r>
        <w:rPr>
          <w:spacing w:val="-6"/>
        </w:rPr>
        <w:t xml:space="preserve"> </w:t>
      </w:r>
      <w:r>
        <w:t>ложку</w:t>
      </w:r>
      <w:r>
        <w:rPr>
          <w:spacing w:val="-12"/>
        </w:rPr>
        <w:t xml:space="preserve"> </w:t>
      </w:r>
      <w:r>
        <w:t>умеренное</w:t>
      </w:r>
      <w:r>
        <w:rPr>
          <w:spacing w:val="-8"/>
        </w:rPr>
        <w:t xml:space="preserve"> </w:t>
      </w:r>
      <w:r>
        <w:t>количество</w:t>
      </w:r>
      <w:r>
        <w:rPr>
          <w:spacing w:val="-3"/>
        </w:rPr>
        <w:t xml:space="preserve"> </w:t>
      </w:r>
      <w:r>
        <w:t>пищи; подносить ложку ко рту плавным движением; есть не торопясь, хорошо пережевывая пищу; помогать хлебом накладывать пищу в ложку; пользоваться салфеткой;</w:t>
      </w:r>
    </w:p>
    <w:p w:rsidR="0031531B" w:rsidRDefault="003B787D">
      <w:pPr>
        <w:pStyle w:val="a3"/>
        <w:spacing w:before="3" w:line="275" w:lineRule="exact"/>
        <w:ind w:left="1159" w:firstLine="0"/>
        <w:jc w:val="left"/>
      </w:pPr>
      <w:r>
        <w:t>благодарить</w:t>
      </w:r>
      <w:r>
        <w:rPr>
          <w:spacing w:val="-10"/>
        </w:rPr>
        <w:t xml:space="preserve"> </w:t>
      </w:r>
      <w:r>
        <w:t>после</w:t>
      </w:r>
      <w:r>
        <w:rPr>
          <w:spacing w:val="-1"/>
        </w:rPr>
        <w:t xml:space="preserve"> </w:t>
      </w:r>
      <w:r>
        <w:rPr>
          <w:spacing w:val="-4"/>
        </w:rPr>
        <w:t>еды.</w:t>
      </w:r>
    </w:p>
    <w:p w:rsidR="0031531B" w:rsidRDefault="003B787D">
      <w:pPr>
        <w:pStyle w:val="a3"/>
        <w:spacing w:line="242" w:lineRule="auto"/>
        <w:ind w:right="723"/>
        <w:jc w:val="left"/>
      </w:pPr>
      <w:r>
        <w:t>самостоятельно снимать и надевать штаны, рейтузы, шапку,</w:t>
      </w:r>
      <w:r>
        <w:rPr>
          <w:spacing w:val="31"/>
        </w:rPr>
        <w:t xml:space="preserve"> </w:t>
      </w:r>
      <w:r>
        <w:t>обувь,</w:t>
      </w:r>
      <w:r>
        <w:rPr>
          <w:spacing w:val="31"/>
        </w:rPr>
        <w:t xml:space="preserve"> </w:t>
      </w:r>
      <w:r>
        <w:t>рубашку,</w:t>
      </w:r>
      <w:r>
        <w:rPr>
          <w:spacing w:val="26"/>
        </w:rPr>
        <w:t xml:space="preserve"> </w:t>
      </w:r>
      <w:r>
        <w:t xml:space="preserve">кофту, </w:t>
      </w:r>
      <w:r>
        <w:rPr>
          <w:spacing w:val="-2"/>
        </w:rPr>
        <w:t>платье;</w:t>
      </w:r>
    </w:p>
    <w:p w:rsidR="0031531B" w:rsidRDefault="003B787D">
      <w:pPr>
        <w:pStyle w:val="a3"/>
        <w:spacing w:line="275" w:lineRule="exact"/>
        <w:ind w:left="1159" w:firstLine="0"/>
        <w:jc w:val="left"/>
      </w:pPr>
      <w:r>
        <w:t>самостоятельно</w:t>
      </w:r>
      <w:r>
        <w:rPr>
          <w:spacing w:val="-8"/>
        </w:rPr>
        <w:t xml:space="preserve"> </w:t>
      </w:r>
      <w:r>
        <w:t>снимать</w:t>
      </w:r>
      <w:r>
        <w:rPr>
          <w:spacing w:val="-8"/>
        </w:rPr>
        <w:t xml:space="preserve"> </w:t>
      </w:r>
      <w:r>
        <w:t>верхнюю</w:t>
      </w:r>
      <w:r>
        <w:rPr>
          <w:spacing w:val="-5"/>
        </w:rPr>
        <w:t xml:space="preserve"> </w:t>
      </w:r>
      <w:r>
        <w:rPr>
          <w:spacing w:val="-2"/>
        </w:rPr>
        <w:t>одежду;</w:t>
      </w:r>
    </w:p>
    <w:p w:rsidR="0031531B" w:rsidRDefault="003B787D">
      <w:pPr>
        <w:pStyle w:val="a3"/>
        <w:ind w:left="1159" w:right="2536" w:firstLine="0"/>
        <w:jc w:val="left"/>
      </w:pPr>
      <w:r>
        <w:t>аккуратно вешать</w:t>
      </w:r>
      <w:r>
        <w:rPr>
          <w:spacing w:val="-7"/>
        </w:rPr>
        <w:t xml:space="preserve"> </w:t>
      </w:r>
      <w:r>
        <w:t>одежду</w:t>
      </w:r>
      <w:r>
        <w:rPr>
          <w:spacing w:val="-13"/>
        </w:rPr>
        <w:t xml:space="preserve"> </w:t>
      </w:r>
      <w:r>
        <w:t>и</w:t>
      </w:r>
      <w:r>
        <w:rPr>
          <w:spacing w:val="-3"/>
        </w:rPr>
        <w:t xml:space="preserve"> </w:t>
      </w:r>
      <w:r>
        <w:t>ставить</w:t>
      </w:r>
      <w:r>
        <w:rPr>
          <w:spacing w:val="-7"/>
        </w:rPr>
        <w:t xml:space="preserve"> </w:t>
      </w:r>
      <w:r>
        <w:t>обувь</w:t>
      </w:r>
      <w:r>
        <w:rPr>
          <w:spacing w:val="-4"/>
        </w:rPr>
        <w:t xml:space="preserve"> </w:t>
      </w:r>
      <w:r>
        <w:t>в</w:t>
      </w:r>
      <w:r>
        <w:rPr>
          <w:spacing w:val="-3"/>
        </w:rPr>
        <w:t xml:space="preserve"> </w:t>
      </w:r>
      <w:r>
        <w:t>свой</w:t>
      </w:r>
      <w:r>
        <w:rPr>
          <w:spacing w:val="-3"/>
        </w:rPr>
        <w:t xml:space="preserve"> </w:t>
      </w:r>
      <w:r>
        <w:t xml:space="preserve">шкафчик; правильно надевать обувь, различать правый и левый </w:t>
      </w:r>
      <w:proofErr w:type="spellStart"/>
      <w:r>
        <w:t>ботинок;регулярно</w:t>
      </w:r>
      <w:proofErr w:type="spellEnd"/>
      <w:r>
        <w:t xml:space="preserve"> </w:t>
      </w:r>
      <w:r>
        <w:rPr>
          <w:spacing w:val="-2"/>
        </w:rPr>
        <w:t>причесываться;</w:t>
      </w:r>
    </w:p>
    <w:p w:rsidR="0031531B" w:rsidRDefault="003B787D">
      <w:pPr>
        <w:pStyle w:val="a3"/>
        <w:spacing w:line="274" w:lineRule="exact"/>
        <w:ind w:left="1159" w:firstLine="0"/>
        <w:jc w:val="left"/>
      </w:pPr>
      <w:r>
        <w:t>чистить</w:t>
      </w:r>
      <w:r>
        <w:rPr>
          <w:spacing w:val="-5"/>
        </w:rPr>
        <w:t xml:space="preserve"> </w:t>
      </w:r>
      <w:r>
        <w:t>зубы</w:t>
      </w:r>
      <w:r>
        <w:rPr>
          <w:spacing w:val="-1"/>
        </w:rPr>
        <w:t xml:space="preserve"> </w:t>
      </w:r>
      <w:r>
        <w:t>и</w:t>
      </w:r>
      <w:r>
        <w:rPr>
          <w:spacing w:val="-6"/>
        </w:rPr>
        <w:t xml:space="preserve"> </w:t>
      </w:r>
      <w:r>
        <w:t>полоскать</w:t>
      </w:r>
      <w:r>
        <w:rPr>
          <w:spacing w:val="-4"/>
        </w:rPr>
        <w:t xml:space="preserve"> </w:t>
      </w:r>
      <w:r>
        <w:t>рот</w:t>
      </w:r>
      <w:r>
        <w:rPr>
          <w:spacing w:val="-6"/>
        </w:rPr>
        <w:t xml:space="preserve"> </w:t>
      </w:r>
      <w:r>
        <w:t>после</w:t>
      </w:r>
      <w:r>
        <w:rPr>
          <w:spacing w:val="-6"/>
        </w:rPr>
        <w:t xml:space="preserve"> </w:t>
      </w:r>
      <w:r>
        <w:rPr>
          <w:spacing w:val="-4"/>
        </w:rPr>
        <w:t>еды.</w:t>
      </w:r>
    </w:p>
    <w:p w:rsidR="0031531B" w:rsidRDefault="003B787D">
      <w:pPr>
        <w:spacing w:line="275" w:lineRule="exact"/>
        <w:ind w:left="1159"/>
        <w:rPr>
          <w:i/>
          <w:sz w:val="24"/>
        </w:rPr>
      </w:pPr>
      <w:r>
        <w:rPr>
          <w:sz w:val="24"/>
        </w:rPr>
        <w:t>При</w:t>
      </w:r>
      <w:r>
        <w:rPr>
          <w:spacing w:val="10"/>
          <w:sz w:val="24"/>
        </w:rPr>
        <w:t xml:space="preserve"> </w:t>
      </w:r>
      <w:r>
        <w:rPr>
          <w:sz w:val="24"/>
        </w:rPr>
        <w:t>обучении</w:t>
      </w:r>
      <w:r>
        <w:rPr>
          <w:spacing w:val="18"/>
          <w:sz w:val="24"/>
        </w:rPr>
        <w:t xml:space="preserve"> </w:t>
      </w:r>
      <w:r>
        <w:rPr>
          <w:b/>
          <w:sz w:val="24"/>
        </w:rPr>
        <w:t>хозяйственному</w:t>
      </w:r>
      <w:r>
        <w:rPr>
          <w:b/>
          <w:spacing w:val="17"/>
          <w:sz w:val="24"/>
        </w:rPr>
        <w:t xml:space="preserve"> </w:t>
      </w:r>
      <w:r>
        <w:rPr>
          <w:b/>
          <w:sz w:val="24"/>
        </w:rPr>
        <w:t>труду</w:t>
      </w:r>
      <w:r>
        <w:rPr>
          <w:b/>
          <w:spacing w:val="17"/>
          <w:sz w:val="24"/>
        </w:rPr>
        <w:t xml:space="preserve"> </w:t>
      </w:r>
      <w:r>
        <w:rPr>
          <w:sz w:val="24"/>
        </w:rPr>
        <w:t>обучающихся</w:t>
      </w:r>
      <w:r>
        <w:rPr>
          <w:spacing w:val="22"/>
          <w:sz w:val="24"/>
        </w:rPr>
        <w:t xml:space="preserve"> </w:t>
      </w:r>
      <w:r>
        <w:rPr>
          <w:i/>
          <w:sz w:val="24"/>
        </w:rPr>
        <w:t>среднего</w:t>
      </w:r>
      <w:r>
        <w:rPr>
          <w:i/>
          <w:spacing w:val="13"/>
          <w:sz w:val="24"/>
        </w:rPr>
        <w:t xml:space="preserve"> </w:t>
      </w:r>
      <w:r>
        <w:rPr>
          <w:i/>
          <w:sz w:val="24"/>
        </w:rPr>
        <w:t>дошкольного</w:t>
      </w:r>
      <w:r>
        <w:rPr>
          <w:i/>
          <w:spacing w:val="18"/>
          <w:sz w:val="24"/>
        </w:rPr>
        <w:t xml:space="preserve"> </w:t>
      </w:r>
      <w:r>
        <w:rPr>
          <w:i/>
          <w:spacing w:val="-2"/>
          <w:sz w:val="24"/>
        </w:rPr>
        <w:t>возраста</w:t>
      </w:r>
    </w:p>
    <w:p w:rsidR="0031531B" w:rsidRDefault="003B787D">
      <w:pPr>
        <w:spacing w:line="275" w:lineRule="exact"/>
        <w:ind w:left="438"/>
        <w:rPr>
          <w:sz w:val="24"/>
        </w:rPr>
      </w:pPr>
      <w:r>
        <w:rPr>
          <w:sz w:val="24"/>
        </w:rPr>
        <w:t>основными</w:t>
      </w:r>
      <w:r>
        <w:rPr>
          <w:spacing w:val="-4"/>
          <w:sz w:val="24"/>
        </w:rPr>
        <w:t xml:space="preserve"> </w:t>
      </w:r>
      <w:r>
        <w:rPr>
          <w:b/>
          <w:sz w:val="24"/>
        </w:rPr>
        <w:t>задачами</w:t>
      </w:r>
      <w:r>
        <w:rPr>
          <w:b/>
          <w:spacing w:val="-1"/>
          <w:sz w:val="24"/>
        </w:rPr>
        <w:t xml:space="preserve"> </w:t>
      </w:r>
      <w:r>
        <w:rPr>
          <w:spacing w:val="-2"/>
          <w:sz w:val="24"/>
        </w:rPr>
        <w:t>являются:</w:t>
      </w:r>
    </w:p>
    <w:p w:rsidR="0031531B" w:rsidRDefault="003B787D">
      <w:pPr>
        <w:pStyle w:val="a3"/>
        <w:spacing w:before="5" w:line="237" w:lineRule="auto"/>
        <w:ind w:right="832"/>
      </w:pPr>
      <w:r>
        <w:t>воспитывать у обучающихся желание трудиться, получать удовлетворение от результатов своего труда;</w:t>
      </w:r>
    </w:p>
    <w:p w:rsidR="0031531B" w:rsidRDefault="003B787D">
      <w:pPr>
        <w:pStyle w:val="a3"/>
        <w:spacing w:before="6" w:line="237" w:lineRule="auto"/>
        <w:ind w:right="843"/>
      </w:pPr>
      <w:r>
        <w:t>учить обучающихся замечать непорядок в одежде, в знакомом помещении, на знакомой территории и устранять его;</w:t>
      </w:r>
    </w:p>
    <w:p w:rsidR="0031531B" w:rsidRDefault="003B787D">
      <w:pPr>
        <w:pStyle w:val="a3"/>
        <w:spacing w:before="3"/>
        <w:ind w:right="840"/>
      </w:pPr>
      <w: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w:t>
      </w:r>
      <w:r>
        <w:rPr>
          <w:spacing w:val="24"/>
        </w:rPr>
        <w:t xml:space="preserve"> </w:t>
      </w:r>
      <w:r>
        <w:t>также</w:t>
      </w:r>
      <w:r>
        <w:rPr>
          <w:spacing w:val="40"/>
        </w:rPr>
        <w:t xml:space="preserve"> </w:t>
      </w:r>
      <w:r>
        <w:t>в уходе за растениями и животными;</w:t>
      </w:r>
    </w:p>
    <w:p w:rsidR="0031531B" w:rsidRDefault="003B787D">
      <w:pPr>
        <w:pStyle w:val="a3"/>
        <w:ind w:right="833"/>
      </w:pPr>
      <w:r>
        <w:t>создать условия для овладения детьми практическими действиями с предметами- орудиями и вспомогательными средствами в целях наведения порядка в знакомом помещении</w:t>
      </w:r>
      <w:r>
        <w:rPr>
          <w:spacing w:val="80"/>
        </w:rPr>
        <w:t xml:space="preserve"> </w:t>
      </w:r>
      <w:r>
        <w:t>и на знакомой территории;</w:t>
      </w:r>
    </w:p>
    <w:p w:rsidR="0031531B" w:rsidRDefault="003B787D">
      <w:pPr>
        <w:pStyle w:val="a3"/>
        <w:spacing w:before="1"/>
        <w:ind w:right="839"/>
      </w:pPr>
      <w:r>
        <w:t>учить обучающихся планировать свои практические действия при выполнении</w:t>
      </w:r>
      <w:r>
        <w:rPr>
          <w:spacing w:val="80"/>
        </w:rPr>
        <w:t xml:space="preserve"> </w:t>
      </w:r>
      <w:r>
        <w:t xml:space="preserve">трудовых поручений, распределять свое время в соответствие с необходимыми трудовыми </w:t>
      </w:r>
      <w:r>
        <w:rPr>
          <w:spacing w:val="-2"/>
        </w:rPr>
        <w:t>затратами;</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right="843"/>
      </w:pPr>
      <w:r>
        <w:lastRenderedPageBreak/>
        <w:t>учить обучающихся взаимодействовать с другими детьми в процессе выполнения хозяйственно-бытовых поручений;</w:t>
      </w:r>
    </w:p>
    <w:p w:rsidR="0031531B" w:rsidRDefault="003B787D">
      <w:pPr>
        <w:pStyle w:val="a3"/>
        <w:spacing w:before="3" w:line="275" w:lineRule="exact"/>
        <w:ind w:left="1159" w:firstLine="0"/>
      </w:pPr>
      <w:r>
        <w:t>воспитывать</w:t>
      </w:r>
      <w:r>
        <w:rPr>
          <w:spacing w:val="-8"/>
        </w:rPr>
        <w:t xml:space="preserve"> </w:t>
      </w:r>
      <w:r>
        <w:t>чувство</w:t>
      </w:r>
      <w:r>
        <w:rPr>
          <w:spacing w:val="-3"/>
        </w:rPr>
        <w:t xml:space="preserve"> </w:t>
      </w:r>
      <w:r>
        <w:t>гордости</w:t>
      </w:r>
      <w:r>
        <w:rPr>
          <w:spacing w:val="-6"/>
        </w:rPr>
        <w:t xml:space="preserve"> </w:t>
      </w:r>
      <w:r>
        <w:t>за результаты</w:t>
      </w:r>
      <w:r>
        <w:rPr>
          <w:spacing w:val="-5"/>
        </w:rPr>
        <w:t xml:space="preserve"> </w:t>
      </w:r>
      <w:r>
        <w:t>своего</w:t>
      </w:r>
      <w:r>
        <w:rPr>
          <w:spacing w:val="-3"/>
        </w:rPr>
        <w:t xml:space="preserve"> </w:t>
      </w:r>
      <w:r>
        <w:rPr>
          <w:spacing w:val="-2"/>
        </w:rPr>
        <w:t>труда.</w:t>
      </w:r>
    </w:p>
    <w:p w:rsidR="0031531B" w:rsidRDefault="003B787D">
      <w:pPr>
        <w:spacing w:line="242" w:lineRule="auto"/>
        <w:ind w:left="438" w:right="847" w:firstLine="720"/>
        <w:jc w:val="both"/>
        <w:rPr>
          <w:i/>
          <w:sz w:val="24"/>
        </w:rPr>
      </w:pPr>
      <w:r>
        <w:rPr>
          <w:sz w:val="24"/>
        </w:rPr>
        <w:t xml:space="preserve">При обучении хозяйственному труду обучающихся у </w:t>
      </w:r>
      <w:r>
        <w:rPr>
          <w:i/>
          <w:sz w:val="24"/>
        </w:rPr>
        <w:t>обучающихся старшего дошкольного возраста:</w:t>
      </w:r>
    </w:p>
    <w:p w:rsidR="0031531B" w:rsidRDefault="003B787D">
      <w:pPr>
        <w:pStyle w:val="a3"/>
        <w:spacing w:before="1" w:line="237" w:lineRule="auto"/>
        <w:ind w:right="848"/>
      </w:pPr>
      <w:r>
        <w:t>закреплять у обучающихся желание трудиться, умение получать удовлетворение от результатов своего труда;</w:t>
      </w:r>
    </w:p>
    <w:p w:rsidR="0031531B" w:rsidRDefault="003B787D">
      <w:pPr>
        <w:pStyle w:val="a3"/>
        <w:spacing w:before="6" w:line="237" w:lineRule="auto"/>
        <w:ind w:right="838"/>
      </w:pPr>
      <w:r>
        <w:t>продолжать формировать умения наводить порядок в своей одежде, в знакомом помещении, на знакомой территории;</w:t>
      </w:r>
    </w:p>
    <w:p w:rsidR="0031531B" w:rsidRDefault="003B787D">
      <w:pPr>
        <w:pStyle w:val="a3"/>
        <w:spacing w:line="242" w:lineRule="auto"/>
        <w:ind w:right="844"/>
      </w:pPr>
      <w:r>
        <w:t>формировать у</w:t>
      </w:r>
      <w:r>
        <w:rPr>
          <w:spacing w:val="-2"/>
        </w:rPr>
        <w:t xml:space="preserve"> </w:t>
      </w:r>
      <w:r>
        <w:t>обучающихся практические действия, которые необходимы для ухода за растениями на участке и животными из живого уголка;</w:t>
      </w:r>
    </w:p>
    <w:p w:rsidR="0031531B" w:rsidRDefault="003B787D">
      <w:pPr>
        <w:pStyle w:val="a3"/>
        <w:ind w:right="838"/>
      </w:pPr>
      <w:r>
        <w:t>продолжать учить обучающихся практическим действиям с предметами-орудиями и вспомогательными средствами в целях правильного их использования при</w:t>
      </w:r>
      <w:r>
        <w:rPr>
          <w:spacing w:val="40"/>
        </w:rPr>
        <w:t xml:space="preserve"> </w:t>
      </w:r>
      <w:r>
        <w:t>наведении порядка</w:t>
      </w:r>
      <w:r>
        <w:rPr>
          <w:spacing w:val="80"/>
        </w:rPr>
        <w:t xml:space="preserve"> </w:t>
      </w:r>
      <w:r>
        <w:t>в знакомом помещении и на знакомой территории;</w:t>
      </w:r>
    </w:p>
    <w:p w:rsidR="0031531B" w:rsidRDefault="003B787D">
      <w:pPr>
        <w:pStyle w:val="a3"/>
        <w:spacing w:before="3" w:line="237" w:lineRule="auto"/>
        <w:ind w:right="854"/>
      </w:pPr>
      <w:r>
        <w:t>учить обучающихся выполнять свои практические действия в соответствии с планом занятий и с учетом режимных моментов;</w:t>
      </w:r>
    </w:p>
    <w:p w:rsidR="0031531B" w:rsidRDefault="003B787D">
      <w:pPr>
        <w:pStyle w:val="a3"/>
        <w:spacing w:line="242" w:lineRule="auto"/>
        <w:ind w:left="1159" w:right="1192" w:firstLine="0"/>
      </w:pPr>
      <w:r>
        <w:t>расширять способы сотрудничества обучающихся в процессе выполненной работе; учить обучающихся бережному отношению к орудиям труда;</w:t>
      </w:r>
    </w:p>
    <w:p w:rsidR="0031531B" w:rsidRDefault="003B787D">
      <w:pPr>
        <w:pStyle w:val="a3"/>
        <w:spacing w:line="242" w:lineRule="auto"/>
        <w:ind w:right="723"/>
        <w:jc w:val="left"/>
      </w:pPr>
      <w:r>
        <w:t xml:space="preserve">воспитывать самостоятельность и активность обучающихся в процессе трудовой </w:t>
      </w:r>
      <w:r>
        <w:rPr>
          <w:spacing w:val="-2"/>
        </w:rPr>
        <w:t>деятельности.</w:t>
      </w:r>
    </w:p>
    <w:p w:rsidR="0031531B" w:rsidRDefault="003B787D">
      <w:pPr>
        <w:pStyle w:val="2"/>
        <w:spacing w:line="274" w:lineRule="exact"/>
      </w:pPr>
      <w:bookmarkStart w:id="25" w:name="Обучающиеся_могут_научиться:_(2)"/>
      <w:bookmarkEnd w:id="25"/>
      <w:r>
        <w:t>Обучающиеся</w:t>
      </w:r>
      <w:r>
        <w:rPr>
          <w:spacing w:val="-5"/>
        </w:rPr>
        <w:t xml:space="preserve"> </w:t>
      </w:r>
      <w:r>
        <w:t>могут</w:t>
      </w:r>
      <w:r>
        <w:rPr>
          <w:spacing w:val="-6"/>
        </w:rPr>
        <w:t xml:space="preserve"> </w:t>
      </w:r>
      <w:r>
        <w:rPr>
          <w:spacing w:val="-2"/>
        </w:rPr>
        <w:t>научиться:</w:t>
      </w:r>
    </w:p>
    <w:p w:rsidR="0031531B" w:rsidRDefault="003B787D">
      <w:pPr>
        <w:pStyle w:val="a3"/>
        <w:spacing w:line="274" w:lineRule="exact"/>
        <w:ind w:left="1159" w:firstLine="0"/>
        <w:jc w:val="left"/>
      </w:pPr>
      <w:r>
        <w:t>получать</w:t>
      </w:r>
      <w:r>
        <w:rPr>
          <w:spacing w:val="-4"/>
        </w:rPr>
        <w:t xml:space="preserve"> </w:t>
      </w:r>
      <w:r>
        <w:t>удовлетворение</w:t>
      </w:r>
      <w:r>
        <w:rPr>
          <w:spacing w:val="-7"/>
        </w:rPr>
        <w:t xml:space="preserve"> </w:t>
      </w:r>
      <w:r>
        <w:t>от</w:t>
      </w:r>
      <w:r>
        <w:rPr>
          <w:spacing w:val="-7"/>
        </w:rPr>
        <w:t xml:space="preserve"> </w:t>
      </w:r>
      <w:r>
        <w:t>результатов</w:t>
      </w:r>
      <w:r>
        <w:rPr>
          <w:spacing w:val="-5"/>
        </w:rPr>
        <w:t xml:space="preserve"> </w:t>
      </w:r>
      <w:r>
        <w:t>своего</w:t>
      </w:r>
      <w:r>
        <w:rPr>
          <w:spacing w:val="2"/>
        </w:rPr>
        <w:t xml:space="preserve"> </w:t>
      </w:r>
      <w:r>
        <w:rPr>
          <w:spacing w:val="-2"/>
        </w:rPr>
        <w:t>труда;</w:t>
      </w:r>
    </w:p>
    <w:p w:rsidR="0031531B" w:rsidRDefault="003B787D">
      <w:pPr>
        <w:pStyle w:val="a3"/>
        <w:spacing w:line="242" w:lineRule="auto"/>
        <w:ind w:left="1159" w:right="723" w:firstLine="0"/>
        <w:jc w:val="left"/>
      </w:pPr>
      <w:r>
        <w:t>наводить</w:t>
      </w:r>
      <w:r>
        <w:rPr>
          <w:spacing w:val="-3"/>
        </w:rPr>
        <w:t xml:space="preserve"> </w:t>
      </w:r>
      <w:r>
        <w:t>порядок</w:t>
      </w:r>
      <w:r>
        <w:rPr>
          <w:spacing w:val="-9"/>
        </w:rPr>
        <w:t xml:space="preserve"> </w:t>
      </w:r>
      <w:r>
        <w:t>в</w:t>
      </w:r>
      <w:r>
        <w:rPr>
          <w:spacing w:val="-6"/>
        </w:rPr>
        <w:t xml:space="preserve"> </w:t>
      </w:r>
      <w:r>
        <w:t>одежде,</w:t>
      </w:r>
      <w:r>
        <w:rPr>
          <w:spacing w:val="-6"/>
        </w:rPr>
        <w:t xml:space="preserve"> </w:t>
      </w:r>
      <w:r>
        <w:t>в</w:t>
      </w:r>
      <w:r>
        <w:rPr>
          <w:spacing w:val="-2"/>
        </w:rPr>
        <w:t xml:space="preserve"> </w:t>
      </w:r>
      <w:r>
        <w:t>знакомом</w:t>
      </w:r>
      <w:r>
        <w:rPr>
          <w:spacing w:val="-6"/>
        </w:rPr>
        <w:t xml:space="preserve"> </w:t>
      </w:r>
      <w:r>
        <w:t>помещении,</w:t>
      </w:r>
      <w:r>
        <w:rPr>
          <w:spacing w:val="-6"/>
        </w:rPr>
        <w:t xml:space="preserve"> </w:t>
      </w:r>
      <w:r>
        <w:t>на</w:t>
      </w:r>
      <w:r>
        <w:rPr>
          <w:spacing w:val="-4"/>
        </w:rPr>
        <w:t xml:space="preserve"> </w:t>
      </w:r>
      <w:r>
        <w:t>знакомой</w:t>
      </w:r>
      <w:r>
        <w:rPr>
          <w:spacing w:val="-2"/>
        </w:rPr>
        <w:t xml:space="preserve"> </w:t>
      </w:r>
      <w:r>
        <w:t>территории; пользоваться знакомым рабочим инвентарем;</w:t>
      </w:r>
    </w:p>
    <w:p w:rsidR="0031531B" w:rsidRDefault="003B787D">
      <w:pPr>
        <w:pStyle w:val="a3"/>
        <w:spacing w:line="242" w:lineRule="auto"/>
        <w:ind w:left="222" w:right="723" w:firstLine="994"/>
        <w:jc w:val="left"/>
      </w:pPr>
      <w:r>
        <w:t>ухаживать</w:t>
      </w:r>
      <w:r>
        <w:rPr>
          <w:spacing w:val="38"/>
        </w:rPr>
        <w:t xml:space="preserve"> </w:t>
      </w:r>
      <w:r>
        <w:t>за</w:t>
      </w:r>
      <w:r>
        <w:rPr>
          <w:spacing w:val="39"/>
        </w:rPr>
        <w:t xml:space="preserve"> </w:t>
      </w:r>
      <w:r>
        <w:t>растениями</w:t>
      </w:r>
      <w:r>
        <w:rPr>
          <w:spacing w:val="38"/>
        </w:rPr>
        <w:t xml:space="preserve"> </w:t>
      </w:r>
      <w:r>
        <w:t>дома</w:t>
      </w:r>
      <w:r>
        <w:rPr>
          <w:spacing w:val="35"/>
        </w:rPr>
        <w:t xml:space="preserve"> </w:t>
      </w:r>
      <w:r>
        <w:t>и</w:t>
      </w:r>
      <w:r>
        <w:rPr>
          <w:spacing w:val="32"/>
        </w:rPr>
        <w:t xml:space="preserve"> </w:t>
      </w:r>
      <w:r>
        <w:t>на</w:t>
      </w:r>
      <w:r>
        <w:rPr>
          <w:spacing w:val="34"/>
        </w:rPr>
        <w:t xml:space="preserve"> </w:t>
      </w:r>
      <w:r>
        <w:t>участке;</w:t>
      </w:r>
      <w:r>
        <w:rPr>
          <w:spacing w:val="37"/>
        </w:rPr>
        <w:t xml:space="preserve"> </w:t>
      </w:r>
      <w:r>
        <w:t>выполнять</w:t>
      </w:r>
      <w:r>
        <w:rPr>
          <w:spacing w:val="34"/>
        </w:rPr>
        <w:t xml:space="preserve"> </w:t>
      </w:r>
      <w:r>
        <w:t>элементарные</w:t>
      </w:r>
      <w:r>
        <w:rPr>
          <w:spacing w:val="36"/>
        </w:rPr>
        <w:t xml:space="preserve"> </w:t>
      </w:r>
      <w:r>
        <w:t>действия</w:t>
      </w:r>
      <w:r>
        <w:rPr>
          <w:spacing w:val="37"/>
        </w:rPr>
        <w:t xml:space="preserve"> </w:t>
      </w:r>
      <w:r>
        <w:t>по уходу за домашними животными;</w:t>
      </w:r>
    </w:p>
    <w:p w:rsidR="0031531B" w:rsidRDefault="003B787D">
      <w:pPr>
        <w:pStyle w:val="a3"/>
        <w:spacing w:line="242" w:lineRule="auto"/>
        <w:ind w:left="1159" w:right="1469" w:firstLine="0"/>
        <w:jc w:val="left"/>
      </w:pPr>
      <w:r>
        <w:t>сотрудничать</w:t>
      </w:r>
      <w:r>
        <w:rPr>
          <w:spacing w:val="-5"/>
        </w:rPr>
        <w:t xml:space="preserve"> </w:t>
      </w:r>
      <w:r>
        <w:t>с</w:t>
      </w:r>
      <w:r>
        <w:rPr>
          <w:spacing w:val="-7"/>
        </w:rPr>
        <w:t xml:space="preserve"> </w:t>
      </w:r>
      <w:r>
        <w:t>другими</w:t>
      </w:r>
      <w:r>
        <w:rPr>
          <w:spacing w:val="-5"/>
        </w:rPr>
        <w:t xml:space="preserve"> </w:t>
      </w:r>
      <w:r>
        <w:t>детьми</w:t>
      </w:r>
      <w:r>
        <w:rPr>
          <w:spacing w:val="-5"/>
        </w:rPr>
        <w:t xml:space="preserve"> </w:t>
      </w:r>
      <w:r>
        <w:t>при</w:t>
      </w:r>
      <w:r>
        <w:rPr>
          <w:spacing w:val="-9"/>
        </w:rPr>
        <w:t xml:space="preserve"> </w:t>
      </w:r>
      <w:r>
        <w:t>выполнении</w:t>
      </w:r>
      <w:r>
        <w:rPr>
          <w:spacing w:val="-9"/>
        </w:rPr>
        <w:t xml:space="preserve"> </w:t>
      </w:r>
      <w:r>
        <w:t>определенных</w:t>
      </w:r>
      <w:r>
        <w:rPr>
          <w:spacing w:val="-10"/>
        </w:rPr>
        <w:t xml:space="preserve"> </w:t>
      </w:r>
      <w:r>
        <w:t>поручений; выполнять обязанности дежурного по группе;</w:t>
      </w:r>
    </w:p>
    <w:p w:rsidR="0031531B" w:rsidRDefault="003B787D">
      <w:pPr>
        <w:pStyle w:val="a3"/>
        <w:spacing w:line="242" w:lineRule="auto"/>
        <w:ind w:left="1159" w:right="3367" w:firstLine="0"/>
        <w:jc w:val="left"/>
      </w:pPr>
      <w:r>
        <w:t>передавать</w:t>
      </w:r>
      <w:r>
        <w:rPr>
          <w:spacing w:val="-7"/>
        </w:rPr>
        <w:t xml:space="preserve"> </w:t>
      </w:r>
      <w:r>
        <w:t>друг</w:t>
      </w:r>
      <w:r>
        <w:rPr>
          <w:spacing w:val="-6"/>
        </w:rPr>
        <w:t xml:space="preserve"> </w:t>
      </w:r>
      <w:r>
        <w:t>другу</w:t>
      </w:r>
      <w:r>
        <w:rPr>
          <w:spacing w:val="-12"/>
        </w:rPr>
        <w:t xml:space="preserve"> </w:t>
      </w:r>
      <w:r>
        <w:t>поручения</w:t>
      </w:r>
      <w:r>
        <w:rPr>
          <w:spacing w:val="-8"/>
        </w:rPr>
        <w:t xml:space="preserve"> </w:t>
      </w:r>
      <w:r>
        <w:t>педагогического</w:t>
      </w:r>
      <w:r>
        <w:rPr>
          <w:spacing w:val="-8"/>
        </w:rPr>
        <w:t xml:space="preserve"> </w:t>
      </w:r>
      <w:r>
        <w:t>работника; давать словесный отчет о выполненной работе;</w:t>
      </w:r>
    </w:p>
    <w:p w:rsidR="0031531B" w:rsidRDefault="003B787D">
      <w:pPr>
        <w:pStyle w:val="a3"/>
        <w:spacing w:line="242" w:lineRule="auto"/>
        <w:ind w:right="845"/>
      </w:pPr>
      <w:r>
        <w:t>бережно относиться к орудиям труда, к результатам своего труда и труда</w:t>
      </w:r>
      <w:r>
        <w:rPr>
          <w:spacing w:val="40"/>
        </w:rPr>
        <w:t xml:space="preserve"> </w:t>
      </w:r>
      <w:r>
        <w:t>педагогических работников;</w:t>
      </w:r>
    </w:p>
    <w:p w:rsidR="0031531B" w:rsidRDefault="003B787D">
      <w:pPr>
        <w:pStyle w:val="a3"/>
        <w:spacing w:line="271" w:lineRule="exact"/>
        <w:ind w:left="1159" w:firstLine="0"/>
      </w:pPr>
      <w:r>
        <w:t>оказывать</w:t>
      </w:r>
      <w:r>
        <w:rPr>
          <w:spacing w:val="-6"/>
        </w:rPr>
        <w:t xml:space="preserve"> </w:t>
      </w:r>
      <w:r>
        <w:t>помощь</w:t>
      </w:r>
      <w:r>
        <w:rPr>
          <w:spacing w:val="-10"/>
        </w:rPr>
        <w:t xml:space="preserve"> </w:t>
      </w:r>
      <w:r>
        <w:t>нуждающимся в</w:t>
      </w:r>
      <w:r>
        <w:rPr>
          <w:spacing w:val="-4"/>
        </w:rPr>
        <w:t xml:space="preserve"> </w:t>
      </w:r>
      <w:r>
        <w:t>ней</w:t>
      </w:r>
      <w:r>
        <w:rPr>
          <w:spacing w:val="-10"/>
        </w:rPr>
        <w:t xml:space="preserve"> </w:t>
      </w:r>
      <w:r>
        <w:t>педагогических</w:t>
      </w:r>
      <w:r>
        <w:rPr>
          <w:spacing w:val="-6"/>
        </w:rPr>
        <w:t xml:space="preserve"> </w:t>
      </w:r>
      <w:r>
        <w:t>работников</w:t>
      </w:r>
      <w:r>
        <w:rPr>
          <w:spacing w:val="-6"/>
        </w:rPr>
        <w:t xml:space="preserve"> </w:t>
      </w:r>
      <w:r>
        <w:t>и</w:t>
      </w:r>
      <w:r>
        <w:rPr>
          <w:spacing w:val="-10"/>
        </w:rPr>
        <w:t xml:space="preserve"> </w:t>
      </w:r>
      <w:r>
        <w:rPr>
          <w:spacing w:val="-2"/>
        </w:rPr>
        <w:t>детям.</w:t>
      </w:r>
    </w:p>
    <w:p w:rsidR="0031531B" w:rsidRDefault="003B787D">
      <w:pPr>
        <w:ind w:left="438" w:right="845" w:firstLine="720"/>
        <w:jc w:val="both"/>
        <w:rPr>
          <w:i/>
          <w:sz w:val="24"/>
        </w:rPr>
      </w:pPr>
      <w:r>
        <w:rPr>
          <w:b/>
          <w:sz w:val="24"/>
        </w:rPr>
        <w:t>При формировании игры</w:t>
      </w:r>
      <w:r>
        <w:rPr>
          <w:sz w:val="24"/>
        </w:rPr>
        <w:t xml:space="preserve">. </w:t>
      </w:r>
      <w:r>
        <w:rPr>
          <w:b/>
          <w:sz w:val="24"/>
        </w:rPr>
        <w:t xml:space="preserve">Основными задачами </w:t>
      </w:r>
      <w:r>
        <w:rPr>
          <w:sz w:val="24"/>
        </w:rPr>
        <w:t xml:space="preserve">образовательной деятельности с детьми </w:t>
      </w:r>
      <w:r>
        <w:rPr>
          <w:i/>
          <w:sz w:val="24"/>
        </w:rPr>
        <w:t>младшего дошкольного возраста являются:</w:t>
      </w:r>
    </w:p>
    <w:p w:rsidR="0031531B" w:rsidRDefault="003B787D">
      <w:pPr>
        <w:pStyle w:val="a3"/>
        <w:ind w:right="846"/>
      </w:pPr>
      <w:r>
        <w:t xml:space="preserve">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w:t>
      </w:r>
      <w:r>
        <w:rPr>
          <w:spacing w:val="-2"/>
        </w:rPr>
        <w:t>действиям;</w:t>
      </w:r>
    </w:p>
    <w:p w:rsidR="0031531B" w:rsidRDefault="003B787D">
      <w:pPr>
        <w:pStyle w:val="a3"/>
        <w:spacing w:line="274" w:lineRule="exact"/>
        <w:ind w:left="1159" w:firstLine="0"/>
      </w:pPr>
      <w:r>
        <w:t>учить</w:t>
      </w:r>
      <w:r>
        <w:rPr>
          <w:spacing w:val="-10"/>
        </w:rPr>
        <w:t xml:space="preserve"> </w:t>
      </w:r>
      <w:r>
        <w:t>обыгрывать</w:t>
      </w:r>
      <w:r>
        <w:rPr>
          <w:spacing w:val="-8"/>
        </w:rPr>
        <w:t xml:space="preserve"> </w:t>
      </w:r>
      <w:r>
        <w:rPr>
          <w:spacing w:val="-2"/>
        </w:rPr>
        <w:t>игрушки;</w:t>
      </w:r>
    </w:p>
    <w:p w:rsidR="0031531B" w:rsidRDefault="003B787D">
      <w:pPr>
        <w:pStyle w:val="a3"/>
        <w:ind w:right="849"/>
      </w:pPr>
      <w:r>
        <w:t>воспитывать у обучающихся интерес к выполнению предметно-игровых действий по подражанию и показу действий педагогическим работником;</w:t>
      </w:r>
    </w:p>
    <w:p w:rsidR="0031531B" w:rsidRDefault="003B787D">
      <w:pPr>
        <w:pStyle w:val="a3"/>
        <w:spacing w:line="237" w:lineRule="auto"/>
        <w:ind w:right="843"/>
      </w:pPr>
      <w:r>
        <w:t>воспитывать у</w:t>
      </w:r>
      <w:r>
        <w:rPr>
          <w:spacing w:val="-5"/>
        </w:rPr>
        <w:t xml:space="preserve"> </w:t>
      </w:r>
      <w:r>
        <w:t>обучающихся эмоциональное</w:t>
      </w:r>
      <w:r>
        <w:rPr>
          <w:spacing w:val="-1"/>
        </w:rPr>
        <w:t xml:space="preserve"> </w:t>
      </w:r>
      <w:r>
        <w:t>отношение к</w:t>
      </w:r>
      <w:r>
        <w:rPr>
          <w:spacing w:val="-2"/>
        </w:rPr>
        <w:t xml:space="preserve"> </w:t>
      </w:r>
      <w:r>
        <w:t>обыгрываемому</w:t>
      </w:r>
      <w:r>
        <w:rPr>
          <w:spacing w:val="-5"/>
        </w:rPr>
        <w:t xml:space="preserve"> </w:t>
      </w:r>
      <w:r>
        <w:t xml:space="preserve">предмету или </w:t>
      </w:r>
      <w:r>
        <w:rPr>
          <w:spacing w:val="-2"/>
        </w:rPr>
        <w:t>игрушке;</w:t>
      </w:r>
    </w:p>
    <w:p w:rsidR="0031531B" w:rsidRDefault="003B787D">
      <w:pPr>
        <w:pStyle w:val="a3"/>
        <w:spacing w:line="237" w:lineRule="auto"/>
        <w:ind w:left="1159" w:right="2536" w:firstLine="0"/>
        <w:jc w:val="left"/>
      </w:pPr>
      <w:r>
        <w:t>воспитывать</w:t>
      </w:r>
      <w:r>
        <w:rPr>
          <w:spacing w:val="-14"/>
        </w:rPr>
        <w:t xml:space="preserve"> </w:t>
      </w:r>
      <w:r>
        <w:t>у</w:t>
      </w:r>
      <w:r>
        <w:rPr>
          <w:spacing w:val="-15"/>
        </w:rPr>
        <w:t xml:space="preserve"> </w:t>
      </w:r>
      <w:r>
        <w:t>обучающихся</w:t>
      </w:r>
      <w:r>
        <w:rPr>
          <w:spacing w:val="-6"/>
        </w:rPr>
        <w:t xml:space="preserve"> </w:t>
      </w:r>
      <w:r>
        <w:t>интерес</w:t>
      </w:r>
      <w:r>
        <w:rPr>
          <w:spacing w:val="-8"/>
        </w:rPr>
        <w:t xml:space="preserve"> </w:t>
      </w:r>
      <w:r>
        <w:t>к</w:t>
      </w:r>
      <w:r>
        <w:rPr>
          <w:spacing w:val="-15"/>
        </w:rPr>
        <w:t xml:space="preserve"> </w:t>
      </w:r>
      <w:r>
        <w:t>подвижным</w:t>
      </w:r>
      <w:r>
        <w:rPr>
          <w:spacing w:val="-7"/>
        </w:rPr>
        <w:t xml:space="preserve"> </w:t>
      </w:r>
      <w:proofErr w:type="spellStart"/>
      <w:r>
        <w:t>играм;учить</w:t>
      </w:r>
      <w:proofErr w:type="spellEnd"/>
      <w:r>
        <w:t xml:space="preserve"> обучающихся играть рядом, не мешая друг другу.</w:t>
      </w:r>
    </w:p>
    <w:p w:rsidR="0031531B" w:rsidRDefault="003B787D">
      <w:pPr>
        <w:spacing w:line="275" w:lineRule="exact"/>
        <w:ind w:left="1159"/>
        <w:rPr>
          <w:sz w:val="24"/>
        </w:rPr>
      </w:pPr>
      <w:r>
        <w:rPr>
          <w:b/>
          <w:sz w:val="24"/>
        </w:rPr>
        <w:t>При</w:t>
      </w:r>
      <w:r>
        <w:rPr>
          <w:b/>
          <w:spacing w:val="30"/>
          <w:sz w:val="24"/>
        </w:rPr>
        <w:t xml:space="preserve"> </w:t>
      </w:r>
      <w:r>
        <w:rPr>
          <w:b/>
          <w:sz w:val="24"/>
        </w:rPr>
        <w:t>формировании</w:t>
      </w:r>
      <w:r>
        <w:rPr>
          <w:b/>
          <w:spacing w:val="29"/>
          <w:sz w:val="24"/>
        </w:rPr>
        <w:t xml:space="preserve"> </w:t>
      </w:r>
      <w:r>
        <w:rPr>
          <w:b/>
          <w:sz w:val="24"/>
        </w:rPr>
        <w:t>игры.</w:t>
      </w:r>
      <w:r>
        <w:rPr>
          <w:b/>
          <w:spacing w:val="32"/>
          <w:sz w:val="24"/>
        </w:rPr>
        <w:t xml:space="preserve"> </w:t>
      </w:r>
      <w:r>
        <w:rPr>
          <w:b/>
          <w:sz w:val="24"/>
        </w:rPr>
        <w:t>Основными</w:t>
      </w:r>
      <w:r>
        <w:rPr>
          <w:b/>
          <w:spacing w:val="27"/>
          <w:sz w:val="24"/>
        </w:rPr>
        <w:t xml:space="preserve"> </w:t>
      </w:r>
      <w:r>
        <w:rPr>
          <w:b/>
          <w:sz w:val="24"/>
        </w:rPr>
        <w:t>задачами</w:t>
      </w:r>
      <w:r>
        <w:rPr>
          <w:b/>
          <w:spacing w:val="31"/>
          <w:sz w:val="24"/>
        </w:rPr>
        <w:t xml:space="preserve"> </w:t>
      </w:r>
      <w:r>
        <w:rPr>
          <w:sz w:val="24"/>
        </w:rPr>
        <w:t>образовательной</w:t>
      </w:r>
      <w:r>
        <w:rPr>
          <w:spacing w:val="32"/>
          <w:sz w:val="24"/>
        </w:rPr>
        <w:t xml:space="preserve"> </w:t>
      </w:r>
      <w:r>
        <w:rPr>
          <w:sz w:val="24"/>
        </w:rPr>
        <w:t>деятельности</w:t>
      </w:r>
      <w:r>
        <w:rPr>
          <w:spacing w:val="29"/>
          <w:sz w:val="24"/>
        </w:rPr>
        <w:t xml:space="preserve"> </w:t>
      </w:r>
      <w:r>
        <w:rPr>
          <w:spacing w:val="-10"/>
          <w:sz w:val="24"/>
        </w:rPr>
        <w:t>с</w:t>
      </w:r>
    </w:p>
    <w:p w:rsidR="0031531B" w:rsidRDefault="003B787D">
      <w:pPr>
        <w:spacing w:line="275" w:lineRule="exact"/>
        <w:ind w:left="438"/>
        <w:rPr>
          <w:i/>
          <w:sz w:val="24"/>
        </w:rPr>
      </w:pPr>
      <w:r>
        <w:rPr>
          <w:i/>
          <w:sz w:val="24"/>
        </w:rPr>
        <w:t>детьми</w:t>
      </w:r>
      <w:r>
        <w:rPr>
          <w:i/>
          <w:spacing w:val="-5"/>
          <w:sz w:val="24"/>
        </w:rPr>
        <w:t xml:space="preserve"> </w:t>
      </w:r>
      <w:r>
        <w:rPr>
          <w:i/>
          <w:sz w:val="24"/>
        </w:rPr>
        <w:t>среднего</w:t>
      </w:r>
      <w:r>
        <w:rPr>
          <w:i/>
          <w:spacing w:val="-4"/>
          <w:sz w:val="24"/>
        </w:rPr>
        <w:t xml:space="preserve"> </w:t>
      </w:r>
      <w:r>
        <w:rPr>
          <w:i/>
          <w:sz w:val="24"/>
        </w:rPr>
        <w:t>дошкольного</w:t>
      </w:r>
      <w:r>
        <w:rPr>
          <w:i/>
          <w:spacing w:val="-6"/>
          <w:sz w:val="24"/>
        </w:rPr>
        <w:t xml:space="preserve"> </w:t>
      </w:r>
      <w:r>
        <w:rPr>
          <w:i/>
          <w:sz w:val="24"/>
        </w:rPr>
        <w:t>возраста</w:t>
      </w:r>
      <w:r>
        <w:rPr>
          <w:i/>
          <w:spacing w:val="-2"/>
          <w:sz w:val="24"/>
        </w:rPr>
        <w:t xml:space="preserve"> являются:</w:t>
      </w:r>
    </w:p>
    <w:p w:rsidR="0031531B" w:rsidRDefault="003B787D">
      <w:pPr>
        <w:pStyle w:val="a3"/>
        <w:spacing w:line="237" w:lineRule="auto"/>
        <w:ind w:left="1159" w:right="3367" w:firstLine="0"/>
        <w:jc w:val="left"/>
      </w:pPr>
      <w:r>
        <w:t>учить</w:t>
      </w:r>
      <w:r>
        <w:rPr>
          <w:spacing w:val="-5"/>
        </w:rPr>
        <w:t xml:space="preserve"> </w:t>
      </w:r>
      <w:r>
        <w:t>обучающихся</w:t>
      </w:r>
      <w:r>
        <w:rPr>
          <w:spacing w:val="-5"/>
        </w:rPr>
        <w:t xml:space="preserve"> </w:t>
      </w:r>
      <w:r>
        <w:t>воспроизводить</w:t>
      </w:r>
      <w:r>
        <w:rPr>
          <w:spacing w:val="-8"/>
        </w:rPr>
        <w:t xml:space="preserve"> </w:t>
      </w:r>
      <w:r>
        <w:t>цепочку</w:t>
      </w:r>
      <w:r>
        <w:rPr>
          <w:spacing w:val="-14"/>
        </w:rPr>
        <w:t xml:space="preserve"> </w:t>
      </w:r>
      <w:r>
        <w:t>игровых</w:t>
      </w:r>
      <w:r>
        <w:rPr>
          <w:spacing w:val="-10"/>
        </w:rPr>
        <w:t xml:space="preserve"> </w:t>
      </w:r>
      <w:r>
        <w:t>действий; учить вводить в игру элементы сюжетной игры;</w:t>
      </w:r>
    </w:p>
    <w:p w:rsidR="0031531B" w:rsidRDefault="003B787D">
      <w:pPr>
        <w:pStyle w:val="a3"/>
        <w:ind w:right="842"/>
      </w:pPr>
      <w:r>
        <w:t>учить обучающихся играть вместе, небольшими группами, согласовывая действия</w:t>
      </w:r>
      <w:r>
        <w:rPr>
          <w:spacing w:val="40"/>
        </w:rPr>
        <w:t xml:space="preserve"> </w:t>
      </w:r>
      <w:r>
        <w:t>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31531B" w:rsidRDefault="003B787D">
      <w:pPr>
        <w:pStyle w:val="a3"/>
        <w:spacing w:line="242" w:lineRule="auto"/>
        <w:ind w:right="845"/>
      </w:pPr>
      <w:r>
        <w:t>учить обучающихся наблюдать за деятельностью педагогических работников, фиксировать результаты своих наблюдений в речевых высказываниях;</w:t>
      </w:r>
    </w:p>
    <w:p w:rsidR="0031531B" w:rsidRDefault="0031531B">
      <w:pPr>
        <w:spacing w:line="242" w:lineRule="auto"/>
        <w:sectPr w:rsidR="0031531B">
          <w:pgSz w:w="11900" w:h="16800"/>
          <w:pgMar w:top="980" w:right="40" w:bottom="740" w:left="680" w:header="0" w:footer="488" w:gutter="0"/>
          <w:cols w:space="720"/>
        </w:sectPr>
      </w:pPr>
    </w:p>
    <w:p w:rsidR="0031531B" w:rsidRDefault="003B787D">
      <w:pPr>
        <w:pStyle w:val="a3"/>
        <w:spacing w:before="75" w:line="237" w:lineRule="auto"/>
        <w:ind w:right="843"/>
      </w:pPr>
      <w:r>
        <w:lastRenderedPageBreak/>
        <w:t>познакомить обучающихся с нормами поведения в ходе новых для</w:t>
      </w:r>
      <w:r>
        <w:rPr>
          <w:spacing w:val="40"/>
        </w:rPr>
        <w:t xml:space="preserve"> </w:t>
      </w:r>
      <w:r>
        <w:t>обучающихся</w:t>
      </w:r>
      <w:r>
        <w:rPr>
          <w:spacing w:val="-15"/>
        </w:rPr>
        <w:t xml:space="preserve"> </w:t>
      </w:r>
      <w:r>
        <w:t>форм работы - экскурсии, походы в магазин, в медицинский кабинет;</w:t>
      </w:r>
    </w:p>
    <w:p w:rsidR="0031531B" w:rsidRDefault="003B787D">
      <w:pPr>
        <w:pStyle w:val="a3"/>
        <w:spacing w:before="3"/>
        <w:ind w:right="840"/>
      </w:pPr>
      <w: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31531B" w:rsidRDefault="003B787D">
      <w:pPr>
        <w:pStyle w:val="a3"/>
        <w:spacing w:before="3" w:line="275" w:lineRule="exact"/>
        <w:ind w:left="1159" w:firstLine="0"/>
      </w:pPr>
      <w:r>
        <w:t>учить</w:t>
      </w:r>
      <w:r>
        <w:rPr>
          <w:spacing w:val="-7"/>
        </w:rPr>
        <w:t xml:space="preserve"> </w:t>
      </w:r>
      <w:r>
        <w:t>обучающихся</w:t>
      </w:r>
      <w:r>
        <w:rPr>
          <w:spacing w:val="3"/>
        </w:rPr>
        <w:t xml:space="preserve"> </w:t>
      </w:r>
      <w:r>
        <w:t>участвовать</w:t>
      </w:r>
      <w:r>
        <w:rPr>
          <w:spacing w:val="-9"/>
        </w:rPr>
        <w:t xml:space="preserve"> </w:t>
      </w:r>
      <w:r>
        <w:t>в</w:t>
      </w:r>
      <w:r>
        <w:rPr>
          <w:spacing w:val="-5"/>
        </w:rPr>
        <w:t xml:space="preserve"> </w:t>
      </w:r>
      <w:r>
        <w:t>драматизации сказок</w:t>
      </w:r>
      <w:r>
        <w:rPr>
          <w:spacing w:val="-4"/>
        </w:rPr>
        <w:t xml:space="preserve"> </w:t>
      </w:r>
      <w:r>
        <w:t>с</w:t>
      </w:r>
      <w:r>
        <w:rPr>
          <w:spacing w:val="-2"/>
        </w:rPr>
        <w:t xml:space="preserve"> </w:t>
      </w:r>
      <w:r>
        <w:t>простым</w:t>
      </w:r>
      <w:r>
        <w:rPr>
          <w:spacing w:val="-5"/>
        </w:rPr>
        <w:t xml:space="preserve"> </w:t>
      </w:r>
      <w:r>
        <w:rPr>
          <w:spacing w:val="-2"/>
        </w:rPr>
        <w:t>сюжетом;</w:t>
      </w:r>
    </w:p>
    <w:p w:rsidR="0031531B" w:rsidRDefault="003B787D">
      <w:pPr>
        <w:spacing w:line="275" w:lineRule="exact"/>
        <w:ind w:left="1159"/>
        <w:jc w:val="both"/>
        <w:rPr>
          <w:sz w:val="24"/>
        </w:rPr>
      </w:pPr>
      <w:r>
        <w:rPr>
          <w:b/>
          <w:sz w:val="24"/>
        </w:rPr>
        <w:t>При</w:t>
      </w:r>
      <w:r>
        <w:rPr>
          <w:b/>
          <w:spacing w:val="55"/>
          <w:sz w:val="24"/>
        </w:rPr>
        <w:t xml:space="preserve"> </w:t>
      </w:r>
      <w:r>
        <w:rPr>
          <w:b/>
          <w:sz w:val="24"/>
        </w:rPr>
        <w:t>формировании</w:t>
      </w:r>
      <w:r>
        <w:rPr>
          <w:b/>
          <w:spacing w:val="2"/>
          <w:sz w:val="24"/>
        </w:rPr>
        <w:t xml:space="preserve"> </w:t>
      </w:r>
      <w:r>
        <w:rPr>
          <w:b/>
          <w:sz w:val="24"/>
        </w:rPr>
        <w:t>игры.</w:t>
      </w:r>
      <w:r>
        <w:rPr>
          <w:b/>
          <w:spacing w:val="52"/>
          <w:sz w:val="24"/>
        </w:rPr>
        <w:t xml:space="preserve"> </w:t>
      </w:r>
      <w:r>
        <w:rPr>
          <w:sz w:val="24"/>
        </w:rPr>
        <w:t>Основными</w:t>
      </w:r>
      <w:r>
        <w:rPr>
          <w:spacing w:val="51"/>
          <w:sz w:val="24"/>
        </w:rPr>
        <w:t xml:space="preserve"> </w:t>
      </w:r>
      <w:r>
        <w:rPr>
          <w:sz w:val="24"/>
        </w:rPr>
        <w:t>задачами</w:t>
      </w:r>
      <w:r>
        <w:rPr>
          <w:spacing w:val="52"/>
          <w:sz w:val="24"/>
        </w:rPr>
        <w:t xml:space="preserve"> </w:t>
      </w:r>
      <w:r>
        <w:rPr>
          <w:sz w:val="24"/>
        </w:rPr>
        <w:t>образовательной</w:t>
      </w:r>
      <w:r>
        <w:rPr>
          <w:spacing w:val="53"/>
          <w:sz w:val="24"/>
        </w:rPr>
        <w:t xml:space="preserve"> </w:t>
      </w:r>
      <w:r>
        <w:rPr>
          <w:sz w:val="24"/>
        </w:rPr>
        <w:t>деятельности</w:t>
      </w:r>
      <w:r>
        <w:rPr>
          <w:spacing w:val="53"/>
          <w:sz w:val="24"/>
        </w:rPr>
        <w:t xml:space="preserve"> </w:t>
      </w:r>
      <w:r>
        <w:rPr>
          <w:spacing w:val="-10"/>
          <w:sz w:val="24"/>
        </w:rPr>
        <w:t>с</w:t>
      </w:r>
    </w:p>
    <w:p w:rsidR="0031531B" w:rsidRDefault="003B787D">
      <w:pPr>
        <w:spacing w:before="3" w:line="275" w:lineRule="exact"/>
        <w:ind w:left="438"/>
        <w:jc w:val="both"/>
        <w:rPr>
          <w:i/>
          <w:sz w:val="24"/>
        </w:rPr>
      </w:pPr>
      <w:r>
        <w:rPr>
          <w:i/>
          <w:sz w:val="24"/>
        </w:rPr>
        <w:t>детьми</w:t>
      </w:r>
      <w:r>
        <w:rPr>
          <w:i/>
          <w:spacing w:val="-7"/>
          <w:sz w:val="24"/>
        </w:rPr>
        <w:t xml:space="preserve"> </w:t>
      </w:r>
      <w:r>
        <w:rPr>
          <w:i/>
          <w:sz w:val="24"/>
        </w:rPr>
        <w:t>старшего</w:t>
      </w:r>
      <w:r>
        <w:rPr>
          <w:i/>
          <w:spacing w:val="-1"/>
          <w:sz w:val="24"/>
        </w:rPr>
        <w:t xml:space="preserve"> </w:t>
      </w:r>
      <w:r>
        <w:rPr>
          <w:i/>
          <w:sz w:val="24"/>
        </w:rPr>
        <w:t>дошкольного</w:t>
      </w:r>
      <w:r>
        <w:rPr>
          <w:i/>
          <w:spacing w:val="-8"/>
          <w:sz w:val="24"/>
        </w:rPr>
        <w:t xml:space="preserve"> </w:t>
      </w:r>
      <w:r>
        <w:rPr>
          <w:i/>
          <w:sz w:val="24"/>
        </w:rPr>
        <w:t>возраста</w:t>
      </w:r>
      <w:r>
        <w:rPr>
          <w:i/>
          <w:spacing w:val="-9"/>
          <w:sz w:val="24"/>
        </w:rPr>
        <w:t xml:space="preserve"> </w:t>
      </w:r>
      <w:r>
        <w:rPr>
          <w:i/>
          <w:spacing w:val="-2"/>
          <w:sz w:val="24"/>
        </w:rPr>
        <w:t>являются</w:t>
      </w:r>
    </w:p>
    <w:p w:rsidR="0031531B" w:rsidRDefault="003B787D">
      <w:pPr>
        <w:pStyle w:val="a3"/>
        <w:spacing w:before="1" w:line="237" w:lineRule="auto"/>
        <w:ind w:right="723"/>
        <w:jc w:val="left"/>
      </w:pPr>
      <w:r>
        <w:t>формировать у обучающихся умение играть не только рядом, но и вместе, небольшими группами, объединяясь для решения игровой задачи;</w:t>
      </w:r>
    </w:p>
    <w:p w:rsidR="0031531B" w:rsidRDefault="003B787D">
      <w:pPr>
        <w:pStyle w:val="a3"/>
        <w:spacing w:before="4"/>
        <w:ind w:left="1159" w:firstLine="0"/>
        <w:jc w:val="left"/>
      </w:pPr>
      <w:r>
        <w:t>обогащать</w:t>
      </w:r>
      <w:r>
        <w:rPr>
          <w:spacing w:val="-11"/>
        </w:rPr>
        <w:t xml:space="preserve"> </w:t>
      </w:r>
      <w:r>
        <w:t>представления</w:t>
      </w:r>
      <w:r>
        <w:rPr>
          <w:spacing w:val="-9"/>
        </w:rPr>
        <w:t xml:space="preserve"> </w:t>
      </w:r>
      <w:r>
        <w:t>обучающихся</w:t>
      </w:r>
      <w:r>
        <w:rPr>
          <w:spacing w:val="-6"/>
        </w:rPr>
        <w:t xml:space="preserve"> </w:t>
      </w:r>
      <w:r>
        <w:t>о</w:t>
      </w:r>
      <w:r>
        <w:rPr>
          <w:spacing w:val="-7"/>
        </w:rPr>
        <w:t xml:space="preserve"> </w:t>
      </w:r>
      <w:r>
        <w:t>взаимоотношениях</w:t>
      </w:r>
      <w:r>
        <w:rPr>
          <w:spacing w:val="-8"/>
        </w:rPr>
        <w:t xml:space="preserve"> </w:t>
      </w:r>
      <w:r>
        <w:t>между</w:t>
      </w:r>
      <w:r>
        <w:rPr>
          <w:spacing w:val="-14"/>
        </w:rPr>
        <w:t xml:space="preserve"> </w:t>
      </w:r>
      <w:r>
        <w:rPr>
          <w:spacing w:val="-2"/>
        </w:rPr>
        <w:t>людьми;</w:t>
      </w:r>
    </w:p>
    <w:p w:rsidR="0031531B" w:rsidRDefault="003B787D">
      <w:pPr>
        <w:pStyle w:val="a3"/>
        <w:tabs>
          <w:tab w:val="left" w:pos="2714"/>
          <w:tab w:val="left" w:pos="3031"/>
          <w:tab w:val="left" w:pos="3689"/>
          <w:tab w:val="left" w:pos="5394"/>
          <w:tab w:val="left" w:pos="5720"/>
          <w:tab w:val="left" w:pos="7161"/>
          <w:tab w:val="left" w:pos="8731"/>
        </w:tabs>
        <w:spacing w:before="4" w:line="237" w:lineRule="auto"/>
        <w:ind w:right="843"/>
        <w:jc w:val="left"/>
      </w:pPr>
      <w:r>
        <w:rPr>
          <w:spacing w:val="-2"/>
        </w:rPr>
        <w:t>формировать</w:t>
      </w:r>
      <w:r>
        <w:tab/>
      </w:r>
      <w:r>
        <w:rPr>
          <w:spacing w:val="-10"/>
        </w:rPr>
        <w:t>в</w:t>
      </w:r>
      <w:r>
        <w:tab/>
      </w:r>
      <w:r>
        <w:rPr>
          <w:spacing w:val="-4"/>
        </w:rPr>
        <w:t>игре</w:t>
      </w:r>
      <w:r>
        <w:tab/>
      </w:r>
      <w:r>
        <w:rPr>
          <w:spacing w:val="-2"/>
        </w:rPr>
        <w:t>представления</w:t>
      </w:r>
      <w:r>
        <w:tab/>
      </w:r>
      <w:r>
        <w:rPr>
          <w:spacing w:val="-10"/>
        </w:rPr>
        <w:t>о</w:t>
      </w:r>
      <w:r>
        <w:tab/>
      </w:r>
      <w:r>
        <w:rPr>
          <w:spacing w:val="-2"/>
        </w:rPr>
        <w:t>содержании</w:t>
      </w:r>
      <w:r>
        <w:tab/>
      </w:r>
      <w:r>
        <w:rPr>
          <w:spacing w:val="-2"/>
        </w:rPr>
        <w:t>деятельности</w:t>
      </w:r>
      <w:r>
        <w:tab/>
      </w:r>
      <w:r>
        <w:rPr>
          <w:spacing w:val="-2"/>
        </w:rPr>
        <w:t xml:space="preserve">педагогических </w:t>
      </w:r>
      <w:r>
        <w:t>работников на основе наблюдений за их трудом;</w:t>
      </w:r>
    </w:p>
    <w:p w:rsidR="0031531B" w:rsidRDefault="003B787D">
      <w:pPr>
        <w:pStyle w:val="a3"/>
        <w:spacing w:before="6" w:line="237" w:lineRule="auto"/>
        <w:ind w:right="723"/>
        <w:jc w:val="left"/>
      </w:pPr>
      <w:r>
        <w:t>учить</w:t>
      </w:r>
      <w:r>
        <w:rPr>
          <w:spacing w:val="37"/>
        </w:rPr>
        <w:t xml:space="preserve"> </w:t>
      </w:r>
      <w:r>
        <w:t>обучающихся</w:t>
      </w:r>
      <w:r>
        <w:rPr>
          <w:spacing w:val="36"/>
        </w:rPr>
        <w:t xml:space="preserve"> </w:t>
      </w:r>
      <w:r>
        <w:t>решать</w:t>
      </w:r>
      <w:r>
        <w:rPr>
          <w:spacing w:val="37"/>
        </w:rPr>
        <w:t xml:space="preserve"> </w:t>
      </w:r>
      <w:r>
        <w:t>в</w:t>
      </w:r>
      <w:r>
        <w:rPr>
          <w:spacing w:val="38"/>
        </w:rPr>
        <w:t xml:space="preserve"> </w:t>
      </w:r>
      <w:r>
        <w:t>игре</w:t>
      </w:r>
      <w:r>
        <w:rPr>
          <w:spacing w:val="30"/>
        </w:rPr>
        <w:t xml:space="preserve"> </w:t>
      </w:r>
      <w:r>
        <w:t>новые</w:t>
      </w:r>
      <w:r>
        <w:rPr>
          <w:spacing w:val="37"/>
        </w:rPr>
        <w:t xml:space="preserve"> </w:t>
      </w:r>
      <w:r>
        <w:t>задачи:</w:t>
      </w:r>
      <w:r>
        <w:rPr>
          <w:spacing w:val="37"/>
        </w:rPr>
        <w:t xml:space="preserve"> </w:t>
      </w:r>
      <w:r>
        <w:t>использовать</w:t>
      </w:r>
      <w:r>
        <w:rPr>
          <w:spacing w:val="37"/>
        </w:rPr>
        <w:t xml:space="preserve"> </w:t>
      </w:r>
      <w:r>
        <w:t>предмет</w:t>
      </w:r>
      <w:r>
        <w:rPr>
          <w:spacing w:val="40"/>
        </w:rPr>
        <w:t xml:space="preserve"> </w:t>
      </w:r>
      <w:r>
        <w:t>-</w:t>
      </w:r>
      <w:r>
        <w:rPr>
          <w:spacing w:val="33"/>
        </w:rPr>
        <w:t xml:space="preserve"> </w:t>
      </w:r>
      <w:r>
        <w:t>заменитель, фиксирующую речь, носящую экспрессивный характер, в процессе игры;</w:t>
      </w:r>
    </w:p>
    <w:p w:rsidR="0031531B" w:rsidRDefault="003B787D">
      <w:pPr>
        <w:pStyle w:val="a3"/>
        <w:spacing w:before="3"/>
        <w:ind w:right="723"/>
        <w:jc w:val="left"/>
      </w:pPr>
      <w:r>
        <w:t>учить</w:t>
      </w:r>
      <w:r>
        <w:rPr>
          <w:spacing w:val="40"/>
        </w:rPr>
        <w:t xml:space="preserve"> </w:t>
      </w:r>
      <w:r>
        <w:t>обучающихся</w:t>
      </w:r>
      <w:r>
        <w:rPr>
          <w:spacing w:val="40"/>
        </w:rPr>
        <w:t xml:space="preserve"> </w:t>
      </w:r>
      <w:r>
        <w:t>осуществлять</w:t>
      </w:r>
      <w:r>
        <w:rPr>
          <w:spacing w:val="40"/>
        </w:rPr>
        <w:t xml:space="preserve"> </w:t>
      </w:r>
      <w:r>
        <w:t>перенос</w:t>
      </w:r>
      <w:r>
        <w:rPr>
          <w:spacing w:val="40"/>
        </w:rPr>
        <w:t xml:space="preserve"> </w:t>
      </w:r>
      <w:r>
        <w:t>усвоенных</w:t>
      </w:r>
      <w:r>
        <w:rPr>
          <w:spacing w:val="40"/>
        </w:rPr>
        <w:t xml:space="preserve"> </w:t>
      </w:r>
      <w:r>
        <w:t>игровых</w:t>
      </w:r>
      <w:r>
        <w:rPr>
          <w:spacing w:val="40"/>
        </w:rPr>
        <w:t xml:space="preserve"> </w:t>
      </w:r>
      <w:r>
        <w:t>способов</w:t>
      </w:r>
      <w:r>
        <w:rPr>
          <w:spacing w:val="40"/>
        </w:rPr>
        <w:t xml:space="preserve"> </w:t>
      </w:r>
      <w:r>
        <w:t>действий</w:t>
      </w:r>
      <w:r>
        <w:rPr>
          <w:spacing w:val="40"/>
        </w:rPr>
        <w:t xml:space="preserve"> </w:t>
      </w:r>
      <w:r>
        <w:t>из ситуации обучения в свободную игровую деятельность;</w:t>
      </w:r>
    </w:p>
    <w:p w:rsidR="0031531B" w:rsidRDefault="003B787D">
      <w:pPr>
        <w:pStyle w:val="a3"/>
        <w:spacing w:before="3" w:line="237" w:lineRule="auto"/>
        <w:ind w:right="723"/>
        <w:jc w:val="left"/>
      </w:pPr>
      <w:r>
        <w:t>активизировать</w:t>
      </w:r>
      <w:r>
        <w:rPr>
          <w:spacing w:val="-2"/>
        </w:rPr>
        <w:t xml:space="preserve"> </w:t>
      </w:r>
      <w:r>
        <w:t>самостоятельную</w:t>
      </w:r>
      <w:r>
        <w:rPr>
          <w:spacing w:val="-5"/>
        </w:rPr>
        <w:t xml:space="preserve"> </w:t>
      </w:r>
      <w:r>
        <w:t>деятельность</w:t>
      </w:r>
      <w:r>
        <w:rPr>
          <w:spacing w:val="-7"/>
        </w:rPr>
        <w:t xml:space="preserve"> </w:t>
      </w:r>
      <w:r>
        <w:t>обучающихся,</w:t>
      </w:r>
      <w:r>
        <w:rPr>
          <w:spacing w:val="-1"/>
        </w:rPr>
        <w:t xml:space="preserve"> </w:t>
      </w:r>
      <w:r>
        <w:t>насыщая</w:t>
      </w:r>
      <w:r>
        <w:rPr>
          <w:spacing w:val="-4"/>
        </w:rPr>
        <w:t xml:space="preserve"> </w:t>
      </w:r>
      <w:r>
        <w:t>сюжет</w:t>
      </w:r>
      <w:r>
        <w:rPr>
          <w:spacing w:val="-4"/>
        </w:rPr>
        <w:t xml:space="preserve"> </w:t>
      </w:r>
      <w:r>
        <w:t xml:space="preserve">игровыми </w:t>
      </w:r>
      <w:r>
        <w:rPr>
          <w:spacing w:val="-2"/>
        </w:rPr>
        <w:t>ситуациями;</w:t>
      </w:r>
    </w:p>
    <w:p w:rsidR="0031531B" w:rsidRDefault="003B787D">
      <w:pPr>
        <w:pStyle w:val="a3"/>
        <w:spacing w:before="6" w:line="237" w:lineRule="auto"/>
        <w:ind w:right="723"/>
        <w:jc w:val="left"/>
      </w:pPr>
      <w:r>
        <w:t>учить</w:t>
      </w:r>
      <w:r>
        <w:rPr>
          <w:spacing w:val="80"/>
        </w:rPr>
        <w:t xml:space="preserve"> </w:t>
      </w:r>
      <w:r>
        <w:t>обучающихся</w:t>
      </w:r>
      <w:r>
        <w:rPr>
          <w:spacing w:val="80"/>
        </w:rPr>
        <w:t xml:space="preserve"> </w:t>
      </w:r>
      <w:r>
        <w:t>самостоятельно</w:t>
      </w:r>
      <w:r>
        <w:rPr>
          <w:spacing w:val="80"/>
        </w:rPr>
        <w:t xml:space="preserve"> </w:t>
      </w:r>
      <w:r>
        <w:t>принимать</w:t>
      </w:r>
      <w:r>
        <w:rPr>
          <w:spacing w:val="80"/>
        </w:rPr>
        <w:t xml:space="preserve"> </w:t>
      </w:r>
      <w:r>
        <w:t>решения</w:t>
      </w:r>
      <w:r>
        <w:rPr>
          <w:spacing w:val="80"/>
        </w:rPr>
        <w:t xml:space="preserve"> </w:t>
      </w:r>
      <w:r>
        <w:t>о</w:t>
      </w:r>
      <w:r>
        <w:rPr>
          <w:spacing w:val="80"/>
        </w:rPr>
        <w:t xml:space="preserve"> </w:t>
      </w:r>
      <w:r>
        <w:t>выборе</w:t>
      </w:r>
      <w:r>
        <w:rPr>
          <w:spacing w:val="80"/>
        </w:rPr>
        <w:t xml:space="preserve"> </w:t>
      </w:r>
      <w:r>
        <w:t>будущей</w:t>
      </w:r>
      <w:r>
        <w:rPr>
          <w:spacing w:val="80"/>
        </w:rPr>
        <w:t xml:space="preserve"> </w:t>
      </w:r>
      <w:r>
        <w:t>игры, закладывая основы планирования собственной деятельности;</w:t>
      </w:r>
    </w:p>
    <w:p w:rsidR="0031531B" w:rsidRDefault="003B787D">
      <w:pPr>
        <w:pStyle w:val="a3"/>
        <w:spacing w:before="3"/>
        <w:ind w:left="1159" w:right="723" w:firstLine="0"/>
        <w:jc w:val="left"/>
      </w:pPr>
      <w:r>
        <w:t>закрепить</w:t>
      </w:r>
      <w:r>
        <w:rPr>
          <w:spacing w:val="-1"/>
        </w:rPr>
        <w:t xml:space="preserve"> </w:t>
      </w:r>
      <w:r>
        <w:t>умение</w:t>
      </w:r>
      <w:r>
        <w:rPr>
          <w:spacing w:val="-4"/>
        </w:rPr>
        <w:t xml:space="preserve"> </w:t>
      </w:r>
      <w:r>
        <w:t>обучающихся</w:t>
      </w:r>
      <w:r>
        <w:rPr>
          <w:spacing w:val="-2"/>
        </w:rPr>
        <w:t xml:space="preserve"> </w:t>
      </w:r>
      <w:r>
        <w:t>драматизировать понравившиеся</w:t>
      </w:r>
      <w:r>
        <w:rPr>
          <w:spacing w:val="-2"/>
        </w:rPr>
        <w:t xml:space="preserve"> </w:t>
      </w:r>
      <w:r>
        <w:t>им</w:t>
      </w:r>
      <w:r>
        <w:rPr>
          <w:spacing w:val="-6"/>
        </w:rPr>
        <w:t xml:space="preserve"> </w:t>
      </w:r>
      <w:r>
        <w:t>сказки</w:t>
      </w:r>
      <w:r>
        <w:rPr>
          <w:spacing w:val="40"/>
        </w:rPr>
        <w:t xml:space="preserve"> </w:t>
      </w:r>
      <w:r>
        <w:t>и</w:t>
      </w:r>
      <w:r>
        <w:rPr>
          <w:spacing w:val="-7"/>
        </w:rPr>
        <w:t xml:space="preserve"> </w:t>
      </w:r>
      <w:r>
        <w:t>истории; формировать у обучающихся умение играть в коллективе детей;</w:t>
      </w:r>
    </w:p>
    <w:p w:rsidR="0031531B" w:rsidRDefault="003B787D">
      <w:pPr>
        <w:pStyle w:val="a3"/>
        <w:spacing w:before="63"/>
        <w:ind w:right="835"/>
      </w:pPr>
      <w:r>
        <w:t xml:space="preserve">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w:t>
      </w:r>
      <w:r>
        <w:rPr>
          <w:spacing w:val="-2"/>
        </w:rPr>
        <w:t>зависимостей;</w:t>
      </w:r>
    </w:p>
    <w:p w:rsidR="0031531B" w:rsidRDefault="003B787D">
      <w:pPr>
        <w:pStyle w:val="a3"/>
        <w:spacing w:line="242" w:lineRule="auto"/>
        <w:ind w:right="839"/>
      </w:pPr>
      <w:r>
        <w:t>учить обучающихся передавать эмоциональное состояние персонажей в</w:t>
      </w:r>
      <w:r>
        <w:rPr>
          <w:spacing w:val="40"/>
        </w:rPr>
        <w:t xml:space="preserve"> </w:t>
      </w:r>
      <w:r>
        <w:t>процессе игры (радость, печаль, тревога, страх, удивление);</w:t>
      </w:r>
    </w:p>
    <w:p w:rsidR="0031531B" w:rsidRDefault="003B787D">
      <w:pPr>
        <w:pStyle w:val="a3"/>
        <w:spacing w:line="242" w:lineRule="auto"/>
        <w:ind w:left="1159" w:right="853" w:firstLine="0"/>
      </w:pPr>
      <w:r>
        <w:t>учить обучающихся предварительному планированию этапов предстоящей игры; продолжать учить</w:t>
      </w:r>
      <w:r>
        <w:rPr>
          <w:spacing w:val="40"/>
        </w:rPr>
        <w:t xml:space="preserve"> </w:t>
      </w:r>
      <w:r>
        <w:t>обучающихся отражать</w:t>
      </w:r>
      <w:r>
        <w:rPr>
          <w:spacing w:val="40"/>
        </w:rPr>
        <w:t xml:space="preserve"> </w:t>
      </w:r>
      <w:r>
        <w:t>события реальной</w:t>
      </w:r>
      <w:r>
        <w:rPr>
          <w:spacing w:val="40"/>
        </w:rPr>
        <w:t xml:space="preserve"> </w:t>
      </w:r>
      <w:r>
        <w:t>жизни,</w:t>
      </w:r>
      <w:r>
        <w:rPr>
          <w:spacing w:val="40"/>
        </w:rPr>
        <w:t xml:space="preserve"> </w:t>
      </w:r>
      <w:r>
        <w:t>переносить</w:t>
      </w:r>
      <w:r>
        <w:rPr>
          <w:spacing w:val="40"/>
        </w:rPr>
        <w:t xml:space="preserve"> </w:t>
      </w:r>
      <w:r>
        <w:t>в</w:t>
      </w:r>
    </w:p>
    <w:p w:rsidR="0031531B" w:rsidRDefault="003B787D">
      <w:pPr>
        <w:pStyle w:val="a3"/>
        <w:spacing w:line="242" w:lineRule="auto"/>
        <w:ind w:right="857" w:firstLine="0"/>
      </w:pPr>
      <w:r>
        <w:t>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31531B" w:rsidRDefault="003B787D">
      <w:pPr>
        <w:pStyle w:val="a3"/>
        <w:tabs>
          <w:tab w:val="left" w:pos="1965"/>
          <w:tab w:val="left" w:pos="3622"/>
          <w:tab w:val="left" w:pos="5207"/>
          <w:tab w:val="left" w:pos="6412"/>
          <w:tab w:val="left" w:pos="7747"/>
          <w:tab w:val="left" w:pos="8323"/>
          <w:tab w:val="left" w:pos="9836"/>
        </w:tabs>
        <w:spacing w:line="237" w:lineRule="auto"/>
        <w:ind w:right="1089"/>
        <w:jc w:val="left"/>
      </w:pPr>
      <w:r>
        <w:rPr>
          <w:spacing w:val="-2"/>
        </w:rPr>
        <w:t>учить</w:t>
      </w:r>
      <w:r>
        <w:tab/>
      </w:r>
      <w:r>
        <w:rPr>
          <w:spacing w:val="-2"/>
        </w:rPr>
        <w:t>обучающихся</w:t>
      </w:r>
      <w:r>
        <w:tab/>
      </w:r>
      <w:r>
        <w:rPr>
          <w:spacing w:val="-2"/>
        </w:rPr>
        <w:t>использовать</w:t>
      </w:r>
      <w:r>
        <w:tab/>
      </w:r>
      <w:r>
        <w:rPr>
          <w:spacing w:val="-2"/>
        </w:rPr>
        <w:t>знаковую</w:t>
      </w:r>
      <w:r>
        <w:tab/>
      </w:r>
      <w:r>
        <w:rPr>
          <w:spacing w:val="-2"/>
        </w:rPr>
        <w:t>символику</w:t>
      </w:r>
      <w:r>
        <w:tab/>
      </w:r>
      <w:r>
        <w:rPr>
          <w:spacing w:val="-4"/>
        </w:rPr>
        <w:t>для</w:t>
      </w:r>
      <w:r>
        <w:tab/>
      </w:r>
      <w:r>
        <w:rPr>
          <w:spacing w:val="-2"/>
        </w:rPr>
        <w:t>активизации</w:t>
      </w:r>
      <w:r>
        <w:tab/>
      </w:r>
      <w:r>
        <w:rPr>
          <w:spacing w:val="-6"/>
        </w:rPr>
        <w:t xml:space="preserve">их </w:t>
      </w:r>
      <w:r>
        <w:t>самостоятельной деятельности и создания условных ориентиров для развертывания игры;</w:t>
      </w:r>
    </w:p>
    <w:p w:rsidR="0031531B" w:rsidRDefault="003B787D">
      <w:pPr>
        <w:pStyle w:val="a3"/>
        <w:spacing w:line="242" w:lineRule="auto"/>
        <w:ind w:right="723"/>
        <w:jc w:val="left"/>
      </w:pPr>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31531B" w:rsidRDefault="003B787D">
      <w:pPr>
        <w:pStyle w:val="a3"/>
        <w:spacing w:line="271" w:lineRule="exact"/>
        <w:ind w:left="1159" w:firstLine="0"/>
        <w:jc w:val="left"/>
      </w:pPr>
      <w:r>
        <w:t>закрепить</w:t>
      </w:r>
      <w:r>
        <w:rPr>
          <w:spacing w:val="-4"/>
        </w:rPr>
        <w:t xml:space="preserve"> </w:t>
      </w:r>
      <w:r>
        <w:t>умение</w:t>
      </w:r>
      <w:r>
        <w:rPr>
          <w:spacing w:val="-5"/>
        </w:rPr>
        <w:t xml:space="preserve"> </w:t>
      </w:r>
      <w:r>
        <w:t>драматизировать</w:t>
      </w:r>
      <w:r>
        <w:rPr>
          <w:spacing w:val="-9"/>
        </w:rPr>
        <w:t xml:space="preserve"> </w:t>
      </w:r>
      <w:r>
        <w:t>понравившиеся</w:t>
      </w:r>
      <w:r>
        <w:rPr>
          <w:spacing w:val="-4"/>
        </w:rPr>
        <w:t xml:space="preserve"> </w:t>
      </w:r>
      <w:r>
        <w:t>детям</w:t>
      </w:r>
      <w:r>
        <w:rPr>
          <w:spacing w:val="-6"/>
        </w:rPr>
        <w:t xml:space="preserve"> </w:t>
      </w:r>
      <w:r>
        <w:t>сказки</w:t>
      </w:r>
      <w:r>
        <w:rPr>
          <w:spacing w:val="-4"/>
        </w:rPr>
        <w:t xml:space="preserve"> </w:t>
      </w:r>
      <w:r>
        <w:t>и</w:t>
      </w:r>
      <w:r>
        <w:rPr>
          <w:spacing w:val="-7"/>
        </w:rPr>
        <w:t xml:space="preserve"> </w:t>
      </w:r>
      <w:r>
        <w:rPr>
          <w:spacing w:val="-2"/>
        </w:rPr>
        <w:t>истории.</w:t>
      </w:r>
    </w:p>
    <w:p w:rsidR="0031531B" w:rsidRDefault="003B787D">
      <w:pPr>
        <w:pStyle w:val="2"/>
        <w:spacing w:line="272" w:lineRule="exact"/>
      </w:pPr>
      <w:bookmarkStart w:id="26" w:name="Обучающиеся_могут_научиться:_(3)"/>
      <w:bookmarkEnd w:id="26"/>
      <w:r>
        <w:t>Обучающиеся</w:t>
      </w:r>
      <w:r>
        <w:rPr>
          <w:spacing w:val="-5"/>
        </w:rPr>
        <w:t xml:space="preserve"> </w:t>
      </w:r>
      <w:r>
        <w:t>могут</w:t>
      </w:r>
      <w:r>
        <w:rPr>
          <w:spacing w:val="-6"/>
        </w:rPr>
        <w:t xml:space="preserve"> </w:t>
      </w:r>
      <w:r>
        <w:rPr>
          <w:spacing w:val="-2"/>
        </w:rPr>
        <w:t>научиться:</w:t>
      </w:r>
    </w:p>
    <w:p w:rsidR="0031531B" w:rsidRDefault="003B787D">
      <w:pPr>
        <w:pStyle w:val="a3"/>
        <w:spacing w:line="272" w:lineRule="exact"/>
        <w:ind w:left="1159" w:firstLine="0"/>
        <w:jc w:val="left"/>
      </w:pPr>
      <w:r>
        <w:t>играть</w:t>
      </w:r>
      <w:r>
        <w:rPr>
          <w:spacing w:val="-4"/>
        </w:rPr>
        <w:t xml:space="preserve"> </w:t>
      </w:r>
      <w:r>
        <w:t>с</w:t>
      </w:r>
      <w:r>
        <w:rPr>
          <w:spacing w:val="-1"/>
        </w:rPr>
        <w:t xml:space="preserve"> </w:t>
      </w:r>
      <w:r>
        <w:t>желанием</w:t>
      </w:r>
      <w:r>
        <w:rPr>
          <w:spacing w:val="-2"/>
        </w:rPr>
        <w:t xml:space="preserve"> </w:t>
      </w:r>
      <w:r>
        <w:t>в</w:t>
      </w:r>
      <w:r>
        <w:rPr>
          <w:spacing w:val="-3"/>
        </w:rPr>
        <w:t xml:space="preserve"> </w:t>
      </w:r>
      <w:r>
        <w:t>коллективе</w:t>
      </w:r>
      <w:r>
        <w:rPr>
          <w:spacing w:val="-5"/>
        </w:rPr>
        <w:t xml:space="preserve"> </w:t>
      </w:r>
      <w:r>
        <w:rPr>
          <w:spacing w:val="-2"/>
        </w:rPr>
        <w:t>детей;</w:t>
      </w:r>
    </w:p>
    <w:p w:rsidR="0031531B" w:rsidRDefault="003B787D">
      <w:pPr>
        <w:pStyle w:val="a3"/>
        <w:ind w:left="1159" w:right="910" w:firstLine="0"/>
        <w:jc w:val="left"/>
      </w:pPr>
      <w:r>
        <w:t>передавать</w:t>
      </w:r>
      <w:r>
        <w:rPr>
          <w:spacing w:val="-4"/>
        </w:rPr>
        <w:t xml:space="preserve"> </w:t>
      </w:r>
      <w:r>
        <w:t>эмоциональное</w:t>
      </w:r>
      <w:r>
        <w:rPr>
          <w:spacing w:val="-10"/>
        </w:rPr>
        <w:t xml:space="preserve"> </w:t>
      </w:r>
      <w:r>
        <w:t>состояние</w:t>
      </w:r>
      <w:r>
        <w:rPr>
          <w:spacing w:val="-6"/>
        </w:rPr>
        <w:t xml:space="preserve"> </w:t>
      </w:r>
      <w:r>
        <w:t>персонажей</w:t>
      </w:r>
      <w:r>
        <w:rPr>
          <w:spacing w:val="-4"/>
        </w:rPr>
        <w:t xml:space="preserve"> </w:t>
      </w:r>
      <w:r>
        <w:t>(горе,</w:t>
      </w:r>
      <w:r>
        <w:rPr>
          <w:spacing w:val="-3"/>
        </w:rPr>
        <w:t xml:space="preserve"> </w:t>
      </w:r>
      <w:r>
        <w:t>радость</w:t>
      </w:r>
      <w:r>
        <w:rPr>
          <w:spacing w:val="-8"/>
        </w:rPr>
        <w:t xml:space="preserve"> </w:t>
      </w:r>
      <w:r>
        <w:t>и</w:t>
      </w:r>
      <w:r>
        <w:rPr>
          <w:spacing w:val="-4"/>
        </w:rPr>
        <w:t xml:space="preserve"> </w:t>
      </w:r>
      <w:r>
        <w:t>удивление); отражать в</w:t>
      </w:r>
      <w:r>
        <w:rPr>
          <w:spacing w:val="40"/>
        </w:rPr>
        <w:t xml:space="preserve"> </w:t>
      </w:r>
      <w:r>
        <w:t>игре</w:t>
      </w:r>
      <w:r>
        <w:rPr>
          <w:spacing w:val="40"/>
        </w:rPr>
        <w:t xml:space="preserve"> </w:t>
      </w:r>
      <w:r>
        <w:t>события</w:t>
      </w:r>
      <w:r>
        <w:rPr>
          <w:spacing w:val="40"/>
        </w:rPr>
        <w:t xml:space="preserve"> </w:t>
      </w:r>
      <w:r>
        <w:t>реальной</w:t>
      </w:r>
      <w:r>
        <w:rPr>
          <w:spacing w:val="40"/>
        </w:rPr>
        <w:t xml:space="preserve"> </w:t>
      </w:r>
      <w:r>
        <w:t>жизни,</w:t>
      </w:r>
      <w:r>
        <w:rPr>
          <w:spacing w:val="40"/>
        </w:rPr>
        <w:t xml:space="preserve"> </w:t>
      </w:r>
      <w:r>
        <w:t>переносить</w:t>
      </w:r>
      <w:r>
        <w:rPr>
          <w:spacing w:val="40"/>
        </w:rPr>
        <w:t xml:space="preserve"> </w:t>
      </w:r>
      <w:r>
        <w:t>в</w:t>
      </w:r>
      <w:r>
        <w:rPr>
          <w:spacing w:val="40"/>
        </w:rPr>
        <w:t xml:space="preserve"> </w:t>
      </w:r>
      <w:r>
        <w:t>игру</w:t>
      </w:r>
      <w:r>
        <w:rPr>
          <w:spacing w:val="40"/>
        </w:rPr>
        <w:t xml:space="preserve"> </w:t>
      </w:r>
      <w:r>
        <w:t>увиденное</w:t>
      </w:r>
      <w:r>
        <w:rPr>
          <w:spacing w:val="40"/>
        </w:rPr>
        <w:t xml:space="preserve"> </w:t>
      </w:r>
      <w:r>
        <w:t>детьми</w:t>
      </w:r>
      <w:r>
        <w:rPr>
          <w:spacing w:val="40"/>
        </w:rPr>
        <w:t xml:space="preserve"> </w:t>
      </w:r>
      <w:r>
        <w:t>в</w:t>
      </w:r>
    </w:p>
    <w:p w:rsidR="0031531B" w:rsidRDefault="003B787D">
      <w:pPr>
        <w:pStyle w:val="a3"/>
        <w:spacing w:line="275" w:lineRule="exact"/>
        <w:ind w:firstLine="0"/>
        <w:jc w:val="left"/>
      </w:pPr>
      <w:r>
        <w:t>процессе</w:t>
      </w:r>
      <w:r>
        <w:rPr>
          <w:spacing w:val="-3"/>
        </w:rPr>
        <w:t xml:space="preserve"> </w:t>
      </w:r>
      <w:r>
        <w:t>экскурсий</w:t>
      </w:r>
      <w:r>
        <w:rPr>
          <w:spacing w:val="-1"/>
        </w:rPr>
        <w:t xml:space="preserve"> </w:t>
      </w:r>
      <w:r>
        <w:t>и</w:t>
      </w:r>
      <w:r>
        <w:rPr>
          <w:spacing w:val="-6"/>
        </w:rPr>
        <w:t xml:space="preserve"> </w:t>
      </w:r>
      <w:r>
        <w:rPr>
          <w:spacing w:val="-2"/>
        </w:rPr>
        <w:t>наблюдений;</w:t>
      </w:r>
    </w:p>
    <w:p w:rsidR="0031531B" w:rsidRDefault="003B787D">
      <w:pPr>
        <w:pStyle w:val="a3"/>
        <w:spacing w:line="242" w:lineRule="auto"/>
        <w:ind w:right="723"/>
        <w:jc w:val="left"/>
      </w:pPr>
      <w:r>
        <w:t>участвовать</w:t>
      </w:r>
      <w:r>
        <w:rPr>
          <w:spacing w:val="40"/>
        </w:rPr>
        <w:t xml:space="preserve"> </w:t>
      </w:r>
      <w:r>
        <w:t>в</w:t>
      </w:r>
      <w:r>
        <w:rPr>
          <w:spacing w:val="40"/>
        </w:rPr>
        <w:t xml:space="preserve"> </w:t>
      </w:r>
      <w:r>
        <w:t>знакомых</w:t>
      </w:r>
      <w:r>
        <w:rPr>
          <w:spacing w:val="40"/>
        </w:rPr>
        <w:t xml:space="preserve"> </w:t>
      </w:r>
      <w:r>
        <w:t>сюжетно-ролевые</w:t>
      </w:r>
      <w:r>
        <w:rPr>
          <w:spacing w:val="40"/>
        </w:rPr>
        <w:t xml:space="preserve"> </w:t>
      </w:r>
      <w:r>
        <w:t>играх</w:t>
      </w:r>
      <w:r>
        <w:rPr>
          <w:spacing w:val="40"/>
        </w:rPr>
        <w:t xml:space="preserve"> </w:t>
      </w:r>
      <w:r>
        <w:t>("Семья",</w:t>
      </w:r>
      <w:r>
        <w:rPr>
          <w:spacing w:val="40"/>
        </w:rPr>
        <w:t xml:space="preserve"> </w:t>
      </w:r>
      <w:r>
        <w:t>"Магазин",</w:t>
      </w:r>
      <w:r>
        <w:rPr>
          <w:spacing w:val="40"/>
        </w:rPr>
        <w:t xml:space="preserve"> </w:t>
      </w:r>
      <w:r>
        <w:t>"Больница", "Парикмахерская", "Почта", "Аптека", "Цирк", "Школа", "Театр");</w:t>
      </w:r>
    </w:p>
    <w:p w:rsidR="0031531B" w:rsidRDefault="003B787D">
      <w:pPr>
        <w:pStyle w:val="a3"/>
        <w:spacing w:line="242" w:lineRule="auto"/>
        <w:ind w:right="723"/>
        <w:jc w:val="left"/>
      </w:pPr>
      <w:r>
        <w:t>передавать в игре с помощью специфических</w:t>
      </w:r>
      <w:r>
        <w:rPr>
          <w:spacing w:val="-1"/>
        </w:rPr>
        <w:t xml:space="preserve"> </w:t>
      </w:r>
      <w:r>
        <w:t>движений характер персонажа, повадки животного, особенности его поведения;</w:t>
      </w:r>
    </w:p>
    <w:p w:rsidR="0031531B" w:rsidRDefault="003B787D">
      <w:pPr>
        <w:pStyle w:val="a3"/>
        <w:spacing w:line="242" w:lineRule="auto"/>
        <w:ind w:left="1159" w:right="723" w:firstLine="0"/>
        <w:jc w:val="left"/>
      </w:pPr>
      <w:r>
        <w:t>использовать в игре знаки и символы, ориентироваться по ним в процессе игры; самостоятельно</w:t>
      </w:r>
      <w:r>
        <w:rPr>
          <w:spacing w:val="36"/>
        </w:rPr>
        <w:t xml:space="preserve"> </w:t>
      </w:r>
      <w:r>
        <w:t>выбирать</w:t>
      </w:r>
      <w:r>
        <w:rPr>
          <w:spacing w:val="32"/>
        </w:rPr>
        <w:t xml:space="preserve"> </w:t>
      </w:r>
      <w:r>
        <w:t>настольно-печатную</w:t>
      </w:r>
      <w:r>
        <w:rPr>
          <w:spacing w:val="40"/>
        </w:rPr>
        <w:t xml:space="preserve"> </w:t>
      </w:r>
      <w:r>
        <w:t>игру</w:t>
      </w:r>
      <w:r>
        <w:rPr>
          <w:spacing w:val="26"/>
        </w:rPr>
        <w:t xml:space="preserve"> </w:t>
      </w:r>
      <w:r>
        <w:t>и</w:t>
      </w:r>
      <w:r>
        <w:rPr>
          <w:spacing w:val="40"/>
        </w:rPr>
        <w:t xml:space="preserve"> </w:t>
      </w:r>
      <w:r>
        <w:t>партнера</w:t>
      </w:r>
      <w:r>
        <w:rPr>
          <w:spacing w:val="30"/>
        </w:rPr>
        <w:t xml:space="preserve"> </w:t>
      </w:r>
      <w:r>
        <w:t>для</w:t>
      </w:r>
      <w:r>
        <w:rPr>
          <w:spacing w:val="40"/>
        </w:rPr>
        <w:t xml:space="preserve"> </w:t>
      </w:r>
      <w:r>
        <w:t>совместной</w:t>
      </w:r>
    </w:p>
    <w:p w:rsidR="0031531B" w:rsidRDefault="003B787D">
      <w:pPr>
        <w:pStyle w:val="a3"/>
        <w:spacing w:line="271" w:lineRule="exact"/>
        <w:ind w:firstLine="0"/>
        <w:jc w:val="left"/>
      </w:pPr>
      <w:r>
        <w:rPr>
          <w:spacing w:val="-2"/>
        </w:rPr>
        <w:t>деятельности;</w:t>
      </w:r>
    </w:p>
    <w:p w:rsidR="0031531B" w:rsidRDefault="003B787D">
      <w:pPr>
        <w:pStyle w:val="a3"/>
        <w:spacing w:line="237" w:lineRule="auto"/>
        <w:ind w:left="1159" w:right="1469" w:firstLine="0"/>
        <w:jc w:val="left"/>
      </w:pPr>
      <w:r>
        <w:t>участвовать</w:t>
      </w:r>
      <w:r>
        <w:rPr>
          <w:spacing w:val="-4"/>
        </w:rPr>
        <w:t xml:space="preserve"> </w:t>
      </w:r>
      <w:r>
        <w:t>в</w:t>
      </w:r>
      <w:r>
        <w:rPr>
          <w:spacing w:val="-7"/>
        </w:rPr>
        <w:t xml:space="preserve"> </w:t>
      </w:r>
      <w:r>
        <w:t>коллективной драматизации</w:t>
      </w:r>
      <w:r>
        <w:rPr>
          <w:spacing w:val="-8"/>
        </w:rPr>
        <w:t xml:space="preserve"> </w:t>
      </w:r>
      <w:r>
        <w:t>знакомых</w:t>
      </w:r>
      <w:r>
        <w:rPr>
          <w:spacing w:val="-9"/>
        </w:rPr>
        <w:t xml:space="preserve"> </w:t>
      </w:r>
      <w:r>
        <w:t>сказок</w:t>
      </w:r>
      <w:r>
        <w:rPr>
          <w:spacing w:val="-6"/>
        </w:rPr>
        <w:t xml:space="preserve"> </w:t>
      </w:r>
      <w:r>
        <w:t>или</w:t>
      </w:r>
      <w:r>
        <w:rPr>
          <w:spacing w:val="-4"/>
        </w:rPr>
        <w:t xml:space="preserve"> </w:t>
      </w:r>
      <w:r>
        <w:t>рассказов; проявлять готовность к</w:t>
      </w:r>
      <w:r>
        <w:rPr>
          <w:spacing w:val="-1"/>
        </w:rPr>
        <w:t xml:space="preserve"> </w:t>
      </w:r>
      <w:r>
        <w:t>социальному взаимодействию в коллективе детей.</w:t>
      </w:r>
    </w:p>
    <w:p w:rsidR="0031531B" w:rsidRDefault="0031531B">
      <w:pPr>
        <w:pStyle w:val="a3"/>
        <w:spacing w:before="275"/>
        <w:ind w:left="0" w:firstLine="0"/>
        <w:jc w:val="left"/>
      </w:pPr>
    </w:p>
    <w:p w:rsidR="0031531B" w:rsidRDefault="003B787D">
      <w:pPr>
        <w:pStyle w:val="3"/>
        <w:ind w:left="1072"/>
      </w:pPr>
      <w:r>
        <w:rPr>
          <w:u w:val="single"/>
        </w:rPr>
        <w:t>Часть</w:t>
      </w:r>
      <w:r>
        <w:rPr>
          <w:spacing w:val="-7"/>
          <w:u w:val="single"/>
        </w:rPr>
        <w:t xml:space="preserve"> </w:t>
      </w:r>
      <w:r>
        <w:rPr>
          <w:u w:val="single"/>
        </w:rPr>
        <w:t>Программы,</w:t>
      </w:r>
      <w:r>
        <w:rPr>
          <w:spacing w:val="-8"/>
          <w:u w:val="single"/>
        </w:rPr>
        <w:t xml:space="preserve"> </w:t>
      </w:r>
      <w:r>
        <w:rPr>
          <w:u w:val="single"/>
        </w:rPr>
        <w:t>формируемая</w:t>
      </w:r>
      <w:r>
        <w:rPr>
          <w:spacing w:val="-4"/>
          <w:u w:val="single"/>
        </w:rPr>
        <w:t xml:space="preserve"> </w:t>
      </w:r>
      <w:r>
        <w:rPr>
          <w:u w:val="single"/>
        </w:rPr>
        <w:t>участниками</w:t>
      </w:r>
      <w:r>
        <w:rPr>
          <w:spacing w:val="-5"/>
          <w:u w:val="single"/>
        </w:rPr>
        <w:t xml:space="preserve"> </w:t>
      </w:r>
      <w:r>
        <w:rPr>
          <w:u w:val="single"/>
        </w:rPr>
        <w:t>образовательных</w:t>
      </w:r>
      <w:r>
        <w:rPr>
          <w:spacing w:val="-5"/>
          <w:u w:val="single"/>
        </w:rPr>
        <w:t xml:space="preserve"> </w:t>
      </w:r>
      <w:r>
        <w:rPr>
          <w:spacing w:val="-2"/>
          <w:u w:val="single"/>
        </w:rPr>
        <w:t>отношений:</w:t>
      </w:r>
      <w:r>
        <w:rPr>
          <w:spacing w:val="40"/>
          <w:u w:val="single"/>
        </w:rPr>
        <w:t xml:space="preserve"> </w:t>
      </w:r>
    </w:p>
    <w:p w:rsidR="0031531B" w:rsidRDefault="0031531B">
      <w:pPr>
        <w:sectPr w:rsidR="0031531B">
          <w:pgSz w:w="11900" w:h="16800"/>
          <w:pgMar w:top="980" w:right="40" w:bottom="680" w:left="680" w:header="0" w:footer="488" w:gutter="0"/>
          <w:cols w:space="720"/>
        </w:sectPr>
      </w:pPr>
    </w:p>
    <w:p w:rsidR="0031531B" w:rsidRDefault="003B787D">
      <w:pPr>
        <w:spacing w:before="66"/>
        <w:ind w:left="735" w:right="727"/>
        <w:jc w:val="center"/>
        <w:rPr>
          <w:i/>
          <w:sz w:val="24"/>
        </w:rPr>
      </w:pPr>
      <w:r>
        <w:rPr>
          <w:i/>
          <w:sz w:val="24"/>
        </w:rPr>
        <w:lastRenderedPageBreak/>
        <w:t>Методическое</w:t>
      </w:r>
      <w:r>
        <w:rPr>
          <w:i/>
          <w:spacing w:val="-8"/>
          <w:sz w:val="24"/>
        </w:rPr>
        <w:t xml:space="preserve"> </w:t>
      </w:r>
      <w:r>
        <w:rPr>
          <w:i/>
          <w:sz w:val="24"/>
        </w:rPr>
        <w:t>обеспечение</w:t>
      </w:r>
      <w:r>
        <w:rPr>
          <w:i/>
          <w:spacing w:val="-8"/>
          <w:sz w:val="24"/>
        </w:rPr>
        <w:t xml:space="preserve"> </w:t>
      </w:r>
      <w:r>
        <w:rPr>
          <w:i/>
          <w:sz w:val="24"/>
        </w:rPr>
        <w:t>образовательной</w:t>
      </w:r>
      <w:r>
        <w:rPr>
          <w:i/>
          <w:spacing w:val="-5"/>
          <w:sz w:val="24"/>
        </w:rPr>
        <w:t xml:space="preserve"> </w:t>
      </w:r>
      <w:r>
        <w:rPr>
          <w:i/>
          <w:spacing w:val="-2"/>
          <w:sz w:val="24"/>
        </w:rPr>
        <w:t>области</w:t>
      </w:r>
    </w:p>
    <w:p w:rsidR="0031531B" w:rsidRDefault="003B787D">
      <w:pPr>
        <w:spacing w:before="3"/>
        <w:ind w:left="735" w:right="728"/>
        <w:jc w:val="center"/>
        <w:rPr>
          <w:i/>
          <w:sz w:val="24"/>
        </w:rPr>
      </w:pPr>
      <w:r>
        <w:rPr>
          <w:i/>
          <w:spacing w:val="-2"/>
          <w:sz w:val="24"/>
        </w:rPr>
        <w:t>«Социально-коммуникативное</w:t>
      </w:r>
      <w:r>
        <w:rPr>
          <w:i/>
          <w:spacing w:val="35"/>
          <w:sz w:val="24"/>
        </w:rPr>
        <w:t xml:space="preserve"> </w:t>
      </w:r>
      <w:r>
        <w:rPr>
          <w:i/>
          <w:spacing w:val="-2"/>
          <w:sz w:val="24"/>
        </w:rPr>
        <w:t>развитие»</w:t>
      </w:r>
    </w:p>
    <w:p w:rsidR="0031531B" w:rsidRDefault="0031531B">
      <w:pPr>
        <w:pStyle w:val="a3"/>
        <w:ind w:left="0" w:firstLine="0"/>
        <w:jc w:val="left"/>
        <w:rPr>
          <w:i/>
          <w:sz w:val="20"/>
        </w:rPr>
      </w:pPr>
    </w:p>
    <w:p w:rsidR="0031531B" w:rsidRDefault="0031531B">
      <w:pPr>
        <w:pStyle w:val="a3"/>
        <w:spacing w:before="108"/>
        <w:ind w:left="0" w:firstLine="0"/>
        <w:jc w:val="left"/>
        <w:rPr>
          <w:i/>
          <w:sz w:val="20"/>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4399"/>
        <w:gridCol w:w="2411"/>
        <w:gridCol w:w="1278"/>
      </w:tblGrid>
      <w:tr w:rsidR="0031531B">
        <w:trPr>
          <w:trHeight w:val="551"/>
        </w:trPr>
        <w:tc>
          <w:tcPr>
            <w:tcW w:w="1950" w:type="dxa"/>
            <w:shd w:val="clear" w:color="auto" w:fill="F0DBDB"/>
          </w:tcPr>
          <w:p w:rsidR="0031531B" w:rsidRDefault="003B787D">
            <w:pPr>
              <w:pStyle w:val="TableParagraph"/>
              <w:spacing w:line="244" w:lineRule="exact"/>
              <w:ind w:left="66" w:right="52"/>
              <w:jc w:val="center"/>
              <w:rPr>
                <w:i/>
              </w:rPr>
            </w:pPr>
            <w:r>
              <w:rPr>
                <w:i/>
                <w:spacing w:val="-4"/>
              </w:rPr>
              <w:t>Автор</w:t>
            </w:r>
          </w:p>
          <w:p w:rsidR="0031531B" w:rsidRDefault="003B787D">
            <w:pPr>
              <w:pStyle w:val="TableParagraph"/>
              <w:spacing w:before="1" w:line="240" w:lineRule="auto"/>
              <w:ind w:left="66" w:right="57"/>
              <w:jc w:val="center"/>
              <w:rPr>
                <w:i/>
              </w:rPr>
            </w:pPr>
            <w:r>
              <w:rPr>
                <w:i/>
                <w:spacing w:val="-2"/>
              </w:rPr>
              <w:t>составитель</w:t>
            </w:r>
          </w:p>
        </w:tc>
        <w:tc>
          <w:tcPr>
            <w:tcW w:w="4399" w:type="dxa"/>
            <w:shd w:val="clear" w:color="auto" w:fill="F0DBDB"/>
          </w:tcPr>
          <w:p w:rsidR="0031531B" w:rsidRDefault="003B787D">
            <w:pPr>
              <w:pStyle w:val="TableParagraph"/>
              <w:spacing w:line="244" w:lineRule="exact"/>
              <w:ind w:left="1128"/>
              <w:rPr>
                <w:i/>
              </w:rPr>
            </w:pPr>
            <w:r>
              <w:rPr>
                <w:i/>
              </w:rPr>
              <w:t>Наименование</w:t>
            </w:r>
            <w:r>
              <w:rPr>
                <w:i/>
                <w:spacing w:val="-10"/>
              </w:rPr>
              <w:t xml:space="preserve"> </w:t>
            </w:r>
            <w:r>
              <w:rPr>
                <w:i/>
                <w:spacing w:val="-2"/>
              </w:rPr>
              <w:t>издания</w:t>
            </w:r>
          </w:p>
        </w:tc>
        <w:tc>
          <w:tcPr>
            <w:tcW w:w="2411" w:type="dxa"/>
            <w:shd w:val="clear" w:color="auto" w:fill="F0DBDB"/>
          </w:tcPr>
          <w:p w:rsidR="0031531B" w:rsidRDefault="003B787D">
            <w:pPr>
              <w:pStyle w:val="TableParagraph"/>
              <w:spacing w:line="244" w:lineRule="exact"/>
              <w:ind w:left="517"/>
              <w:rPr>
                <w:i/>
              </w:rPr>
            </w:pPr>
            <w:r>
              <w:rPr>
                <w:i/>
                <w:spacing w:val="-2"/>
              </w:rPr>
              <w:t>Издательство</w:t>
            </w:r>
          </w:p>
        </w:tc>
        <w:tc>
          <w:tcPr>
            <w:tcW w:w="1278" w:type="dxa"/>
            <w:shd w:val="clear" w:color="auto" w:fill="F0DBDB"/>
          </w:tcPr>
          <w:p w:rsidR="0031531B" w:rsidRDefault="003B787D">
            <w:pPr>
              <w:pStyle w:val="TableParagraph"/>
              <w:spacing w:line="230" w:lineRule="auto"/>
              <w:ind w:left="238" w:right="218" w:firstLine="211"/>
              <w:rPr>
                <w:i/>
                <w:sz w:val="24"/>
              </w:rPr>
            </w:pPr>
            <w:r>
              <w:rPr>
                <w:i/>
                <w:spacing w:val="-4"/>
                <w:sz w:val="24"/>
              </w:rPr>
              <w:t xml:space="preserve">Год </w:t>
            </w:r>
            <w:r>
              <w:rPr>
                <w:i/>
                <w:spacing w:val="-2"/>
                <w:sz w:val="24"/>
              </w:rPr>
              <w:t>издания</w:t>
            </w:r>
          </w:p>
        </w:tc>
      </w:tr>
      <w:tr w:rsidR="0031531B">
        <w:trPr>
          <w:trHeight w:val="954"/>
        </w:trPr>
        <w:tc>
          <w:tcPr>
            <w:tcW w:w="1950" w:type="dxa"/>
          </w:tcPr>
          <w:p w:rsidR="0031531B" w:rsidRDefault="0031531B">
            <w:pPr>
              <w:pStyle w:val="TableParagraph"/>
              <w:spacing w:line="240" w:lineRule="auto"/>
              <w:ind w:left="0"/>
            </w:pPr>
          </w:p>
        </w:tc>
        <w:tc>
          <w:tcPr>
            <w:tcW w:w="4399" w:type="dxa"/>
          </w:tcPr>
          <w:p w:rsidR="0031531B" w:rsidRDefault="003B787D">
            <w:pPr>
              <w:pStyle w:val="TableParagraph"/>
              <w:spacing w:line="233" w:lineRule="exact"/>
              <w:ind w:left="109"/>
            </w:pPr>
            <w:r>
              <w:t>Федеральная</w:t>
            </w:r>
            <w:r>
              <w:rPr>
                <w:spacing w:val="-8"/>
              </w:rPr>
              <w:t xml:space="preserve"> </w:t>
            </w:r>
            <w:r>
              <w:rPr>
                <w:spacing w:val="-2"/>
              </w:rPr>
              <w:t>адаптированная</w:t>
            </w:r>
          </w:p>
          <w:p w:rsidR="0031531B" w:rsidRDefault="003B787D">
            <w:pPr>
              <w:pStyle w:val="TableParagraph"/>
              <w:spacing w:before="8" w:line="223" w:lineRule="auto"/>
              <w:ind w:left="109"/>
            </w:pPr>
            <w:r>
              <w:t>образовательная</w:t>
            </w:r>
            <w:r>
              <w:rPr>
                <w:spacing w:val="-14"/>
              </w:rPr>
              <w:t xml:space="preserve"> </w:t>
            </w:r>
            <w:r>
              <w:t>программа</w:t>
            </w:r>
            <w:r>
              <w:rPr>
                <w:spacing w:val="-14"/>
              </w:rPr>
              <w:t xml:space="preserve"> </w:t>
            </w:r>
            <w:r>
              <w:t>дошкольного образования для обучающихся с</w:t>
            </w:r>
          </w:p>
          <w:p w:rsidR="0031531B" w:rsidRDefault="003B787D">
            <w:pPr>
              <w:pStyle w:val="TableParagraph"/>
              <w:spacing w:line="223" w:lineRule="exact"/>
              <w:ind w:left="109"/>
            </w:pPr>
            <w:r>
              <w:t>ограниченными</w:t>
            </w:r>
            <w:r>
              <w:rPr>
                <w:spacing w:val="-14"/>
              </w:rPr>
              <w:t xml:space="preserve"> </w:t>
            </w:r>
            <w:r>
              <w:t>возможностями</w:t>
            </w:r>
            <w:r>
              <w:rPr>
                <w:spacing w:val="-13"/>
              </w:rPr>
              <w:t xml:space="preserve"> </w:t>
            </w:r>
            <w:r>
              <w:rPr>
                <w:spacing w:val="-2"/>
              </w:rPr>
              <w:t>здоровья</w:t>
            </w:r>
          </w:p>
        </w:tc>
        <w:tc>
          <w:tcPr>
            <w:tcW w:w="2411" w:type="dxa"/>
          </w:tcPr>
          <w:p w:rsidR="0031531B" w:rsidRDefault="003B787D">
            <w:pPr>
              <w:pStyle w:val="TableParagraph"/>
              <w:spacing w:line="244" w:lineRule="exact"/>
              <w:ind w:left="109"/>
            </w:pPr>
            <w:r>
              <w:t>М.:</w:t>
            </w:r>
            <w:r>
              <w:rPr>
                <w:spacing w:val="-4"/>
              </w:rPr>
              <w:t xml:space="preserve"> </w:t>
            </w:r>
            <w:r>
              <w:t>ТЦ</w:t>
            </w:r>
            <w:r>
              <w:rPr>
                <w:spacing w:val="1"/>
              </w:rPr>
              <w:t xml:space="preserve"> </w:t>
            </w:r>
            <w:r>
              <w:rPr>
                <w:spacing w:val="-2"/>
              </w:rPr>
              <w:t>Сфера</w:t>
            </w:r>
          </w:p>
        </w:tc>
        <w:tc>
          <w:tcPr>
            <w:tcW w:w="1278" w:type="dxa"/>
          </w:tcPr>
          <w:p w:rsidR="0031531B" w:rsidRDefault="003B787D">
            <w:pPr>
              <w:pStyle w:val="TableParagraph"/>
              <w:spacing w:line="244" w:lineRule="exact"/>
              <w:ind w:left="109"/>
            </w:pPr>
            <w:r>
              <w:rPr>
                <w:spacing w:val="-4"/>
              </w:rPr>
              <w:t>2023</w:t>
            </w:r>
          </w:p>
        </w:tc>
      </w:tr>
      <w:tr w:rsidR="0031531B">
        <w:trPr>
          <w:trHeight w:val="1665"/>
        </w:trPr>
        <w:tc>
          <w:tcPr>
            <w:tcW w:w="1950" w:type="dxa"/>
          </w:tcPr>
          <w:p w:rsidR="0031531B" w:rsidRDefault="003B787D">
            <w:pPr>
              <w:pStyle w:val="TableParagraph"/>
              <w:spacing w:line="268" w:lineRule="exact"/>
              <w:rPr>
                <w:sz w:val="24"/>
              </w:rPr>
            </w:pPr>
            <w:proofErr w:type="spellStart"/>
            <w:r>
              <w:rPr>
                <w:sz w:val="24"/>
              </w:rPr>
              <w:t>Екжанова</w:t>
            </w:r>
            <w:proofErr w:type="spellEnd"/>
            <w:r>
              <w:rPr>
                <w:spacing w:val="-10"/>
                <w:sz w:val="24"/>
              </w:rPr>
              <w:t xml:space="preserve"> </w:t>
            </w:r>
            <w:r>
              <w:rPr>
                <w:spacing w:val="-4"/>
                <w:sz w:val="24"/>
              </w:rPr>
              <w:t>Е.А.</w:t>
            </w:r>
          </w:p>
        </w:tc>
        <w:tc>
          <w:tcPr>
            <w:tcW w:w="4399" w:type="dxa"/>
          </w:tcPr>
          <w:p w:rsidR="0031531B" w:rsidRDefault="003B787D">
            <w:pPr>
              <w:pStyle w:val="TableParagraph"/>
              <w:spacing w:line="267" w:lineRule="exact"/>
              <w:ind w:left="177"/>
              <w:rPr>
                <w:sz w:val="24"/>
              </w:rPr>
            </w:pPr>
            <w:r>
              <w:rPr>
                <w:sz w:val="24"/>
              </w:rPr>
              <w:t xml:space="preserve">Программа </w:t>
            </w:r>
            <w:r>
              <w:rPr>
                <w:spacing w:val="-2"/>
                <w:sz w:val="24"/>
              </w:rPr>
              <w:t>дошкольных</w:t>
            </w:r>
          </w:p>
          <w:p w:rsidR="0031531B" w:rsidRDefault="003B787D">
            <w:pPr>
              <w:pStyle w:val="TableParagraph"/>
              <w:spacing w:line="240" w:lineRule="auto"/>
              <w:ind w:left="177"/>
              <w:rPr>
                <w:sz w:val="24"/>
              </w:rPr>
            </w:pPr>
            <w:r>
              <w:rPr>
                <w:sz w:val="24"/>
              </w:rPr>
              <w:t>образовательных учреждений компенсирующего</w:t>
            </w:r>
            <w:r>
              <w:rPr>
                <w:spacing w:val="-7"/>
                <w:sz w:val="24"/>
              </w:rPr>
              <w:t xml:space="preserve"> </w:t>
            </w:r>
            <w:r>
              <w:rPr>
                <w:sz w:val="24"/>
              </w:rPr>
              <w:t>вида</w:t>
            </w:r>
            <w:r>
              <w:rPr>
                <w:spacing w:val="-14"/>
                <w:sz w:val="24"/>
              </w:rPr>
              <w:t xml:space="preserve"> </w:t>
            </w:r>
            <w:r>
              <w:rPr>
                <w:sz w:val="24"/>
              </w:rPr>
              <w:t>для</w:t>
            </w:r>
            <w:r>
              <w:rPr>
                <w:spacing w:val="-13"/>
                <w:sz w:val="24"/>
              </w:rPr>
              <w:t xml:space="preserve"> </w:t>
            </w:r>
            <w:r>
              <w:rPr>
                <w:sz w:val="24"/>
              </w:rPr>
              <w:t>детей</w:t>
            </w:r>
            <w:r>
              <w:rPr>
                <w:spacing w:val="-13"/>
                <w:sz w:val="24"/>
              </w:rPr>
              <w:t xml:space="preserve"> </w:t>
            </w:r>
            <w:r>
              <w:rPr>
                <w:sz w:val="24"/>
              </w:rPr>
              <w:t>с нарушением интеллекта.</w:t>
            </w:r>
          </w:p>
          <w:p w:rsidR="0031531B" w:rsidRDefault="003B787D">
            <w:pPr>
              <w:pStyle w:val="TableParagraph"/>
              <w:spacing w:before="3" w:line="237" w:lineRule="auto"/>
              <w:ind w:left="177" w:right="222"/>
              <w:rPr>
                <w:sz w:val="24"/>
              </w:rPr>
            </w:pPr>
            <w:r>
              <w:rPr>
                <w:spacing w:val="-2"/>
                <w:sz w:val="24"/>
              </w:rPr>
              <w:t>Коррекционно-развивающее</w:t>
            </w:r>
            <w:r>
              <w:rPr>
                <w:spacing w:val="-5"/>
                <w:sz w:val="24"/>
              </w:rPr>
              <w:t xml:space="preserve"> </w:t>
            </w:r>
            <w:r>
              <w:rPr>
                <w:spacing w:val="-2"/>
                <w:sz w:val="24"/>
              </w:rPr>
              <w:t xml:space="preserve">обучение </w:t>
            </w:r>
            <w:r>
              <w:rPr>
                <w:sz w:val="24"/>
              </w:rPr>
              <w:t>и воспитание</w:t>
            </w:r>
          </w:p>
        </w:tc>
        <w:tc>
          <w:tcPr>
            <w:tcW w:w="2411" w:type="dxa"/>
          </w:tcPr>
          <w:p w:rsidR="0031531B" w:rsidRDefault="003B787D">
            <w:pPr>
              <w:pStyle w:val="TableParagraph"/>
              <w:spacing w:line="268" w:lineRule="exact"/>
              <w:ind w:left="109"/>
              <w:rPr>
                <w:sz w:val="24"/>
              </w:rPr>
            </w:pPr>
            <w:r>
              <w:rPr>
                <w:sz w:val="24"/>
              </w:rPr>
              <w:t>М.:</w:t>
            </w:r>
            <w:r>
              <w:rPr>
                <w:spacing w:val="-3"/>
                <w:sz w:val="24"/>
              </w:rPr>
              <w:t xml:space="preserve"> </w:t>
            </w:r>
            <w:r>
              <w:rPr>
                <w:spacing w:val="-2"/>
                <w:sz w:val="24"/>
              </w:rPr>
              <w:t>Просвещение</w:t>
            </w:r>
          </w:p>
        </w:tc>
        <w:tc>
          <w:tcPr>
            <w:tcW w:w="1278" w:type="dxa"/>
          </w:tcPr>
          <w:p w:rsidR="0031531B" w:rsidRDefault="003B787D">
            <w:pPr>
              <w:pStyle w:val="TableParagraph"/>
              <w:spacing w:line="268" w:lineRule="exact"/>
              <w:ind w:left="109"/>
              <w:rPr>
                <w:sz w:val="24"/>
              </w:rPr>
            </w:pPr>
            <w:r>
              <w:rPr>
                <w:spacing w:val="-4"/>
                <w:sz w:val="24"/>
              </w:rPr>
              <w:t>2011</w:t>
            </w:r>
          </w:p>
        </w:tc>
      </w:tr>
      <w:tr w:rsidR="0031531B">
        <w:trPr>
          <w:trHeight w:val="1372"/>
        </w:trPr>
        <w:tc>
          <w:tcPr>
            <w:tcW w:w="1950" w:type="dxa"/>
          </w:tcPr>
          <w:p w:rsidR="0031531B" w:rsidRDefault="003B787D">
            <w:pPr>
              <w:pStyle w:val="TableParagraph"/>
              <w:spacing w:line="240" w:lineRule="auto"/>
              <w:ind w:left="177" w:right="255"/>
              <w:rPr>
                <w:sz w:val="24"/>
              </w:rPr>
            </w:pPr>
            <w:proofErr w:type="spellStart"/>
            <w:r>
              <w:rPr>
                <w:sz w:val="24"/>
              </w:rPr>
              <w:t>Баряева</w:t>
            </w:r>
            <w:proofErr w:type="spellEnd"/>
            <w:r>
              <w:rPr>
                <w:sz w:val="24"/>
              </w:rPr>
              <w:t xml:space="preserve"> Л.Б., </w:t>
            </w:r>
            <w:proofErr w:type="spellStart"/>
            <w:r>
              <w:rPr>
                <w:spacing w:val="-2"/>
                <w:sz w:val="24"/>
              </w:rPr>
              <w:t>Гаврилушкина</w:t>
            </w:r>
            <w:proofErr w:type="spellEnd"/>
            <w:r>
              <w:rPr>
                <w:spacing w:val="-2"/>
                <w:sz w:val="24"/>
              </w:rPr>
              <w:t xml:space="preserve"> О.П.,</w:t>
            </w:r>
          </w:p>
          <w:p w:rsidR="0031531B" w:rsidRDefault="003B787D">
            <w:pPr>
              <w:pStyle w:val="TableParagraph"/>
              <w:spacing w:line="274" w:lineRule="exact"/>
              <w:ind w:left="177"/>
              <w:rPr>
                <w:sz w:val="24"/>
              </w:rPr>
            </w:pPr>
            <w:r>
              <w:rPr>
                <w:sz w:val="24"/>
              </w:rPr>
              <w:t>Соколова</w:t>
            </w:r>
            <w:r>
              <w:rPr>
                <w:spacing w:val="-6"/>
                <w:sz w:val="24"/>
              </w:rPr>
              <w:t xml:space="preserve"> </w:t>
            </w:r>
            <w:r>
              <w:rPr>
                <w:spacing w:val="-4"/>
                <w:sz w:val="24"/>
              </w:rPr>
              <w:t>Н.Д.</w:t>
            </w:r>
          </w:p>
        </w:tc>
        <w:tc>
          <w:tcPr>
            <w:tcW w:w="4399" w:type="dxa"/>
          </w:tcPr>
          <w:p w:rsidR="0031531B" w:rsidRDefault="003B787D">
            <w:pPr>
              <w:pStyle w:val="TableParagraph"/>
              <w:spacing w:line="240" w:lineRule="auto"/>
              <w:ind w:left="109"/>
              <w:rPr>
                <w:sz w:val="24"/>
              </w:rPr>
            </w:pPr>
            <w:r>
              <w:rPr>
                <w:sz w:val="24"/>
              </w:rPr>
              <w:t>Программа воспитания и обучения до- школьников</w:t>
            </w:r>
            <w:r>
              <w:rPr>
                <w:spacing w:val="-13"/>
                <w:sz w:val="24"/>
              </w:rPr>
              <w:t xml:space="preserve"> </w:t>
            </w:r>
            <w:r>
              <w:rPr>
                <w:sz w:val="24"/>
              </w:rPr>
              <w:t>с</w:t>
            </w:r>
            <w:r>
              <w:rPr>
                <w:spacing w:val="-11"/>
                <w:sz w:val="24"/>
              </w:rPr>
              <w:t xml:space="preserve"> </w:t>
            </w:r>
            <w:r>
              <w:rPr>
                <w:sz w:val="24"/>
              </w:rPr>
              <w:t>интеллектуальной</w:t>
            </w:r>
            <w:r>
              <w:rPr>
                <w:spacing w:val="-10"/>
                <w:sz w:val="24"/>
              </w:rPr>
              <w:t xml:space="preserve"> </w:t>
            </w:r>
            <w:proofErr w:type="spellStart"/>
            <w:r>
              <w:rPr>
                <w:sz w:val="24"/>
              </w:rPr>
              <w:t>недос</w:t>
            </w:r>
            <w:proofErr w:type="spellEnd"/>
            <w:r>
              <w:rPr>
                <w:sz w:val="24"/>
              </w:rPr>
              <w:t xml:space="preserve">- </w:t>
            </w:r>
            <w:proofErr w:type="spellStart"/>
            <w:r>
              <w:rPr>
                <w:spacing w:val="-2"/>
                <w:sz w:val="24"/>
              </w:rPr>
              <w:t>таточностью</w:t>
            </w:r>
            <w:proofErr w:type="spellEnd"/>
          </w:p>
        </w:tc>
        <w:tc>
          <w:tcPr>
            <w:tcW w:w="2411" w:type="dxa"/>
          </w:tcPr>
          <w:p w:rsidR="0031531B" w:rsidRDefault="003B787D">
            <w:pPr>
              <w:pStyle w:val="TableParagraph"/>
              <w:spacing w:line="268" w:lineRule="exact"/>
              <w:ind w:left="109"/>
              <w:rPr>
                <w:sz w:val="24"/>
              </w:rPr>
            </w:pPr>
            <w:r>
              <w:rPr>
                <w:sz w:val="24"/>
              </w:rPr>
              <w:t>СПб.:</w:t>
            </w:r>
            <w:r>
              <w:rPr>
                <w:spacing w:val="-7"/>
                <w:sz w:val="24"/>
              </w:rPr>
              <w:t xml:space="preserve"> </w:t>
            </w:r>
            <w:r>
              <w:rPr>
                <w:spacing w:val="-4"/>
                <w:sz w:val="24"/>
              </w:rPr>
              <w:t>СОЮЗ</w:t>
            </w:r>
          </w:p>
        </w:tc>
        <w:tc>
          <w:tcPr>
            <w:tcW w:w="1278" w:type="dxa"/>
          </w:tcPr>
          <w:p w:rsidR="0031531B" w:rsidRDefault="003B787D">
            <w:pPr>
              <w:pStyle w:val="TableParagraph"/>
              <w:spacing w:line="268" w:lineRule="exact"/>
              <w:ind w:left="109"/>
              <w:rPr>
                <w:sz w:val="24"/>
              </w:rPr>
            </w:pPr>
            <w:r>
              <w:rPr>
                <w:spacing w:val="-4"/>
                <w:sz w:val="24"/>
              </w:rPr>
              <w:t>2001</w:t>
            </w:r>
          </w:p>
        </w:tc>
      </w:tr>
      <w:tr w:rsidR="0031531B">
        <w:trPr>
          <w:trHeight w:val="503"/>
        </w:trPr>
        <w:tc>
          <w:tcPr>
            <w:tcW w:w="1950" w:type="dxa"/>
          </w:tcPr>
          <w:p w:rsidR="0031531B" w:rsidRDefault="003B787D">
            <w:pPr>
              <w:pStyle w:val="TableParagraph"/>
              <w:tabs>
                <w:tab w:val="left" w:pos="1387"/>
              </w:tabs>
              <w:spacing w:line="232" w:lineRule="auto"/>
              <w:ind w:right="87"/>
            </w:pPr>
            <w:r>
              <w:rPr>
                <w:spacing w:val="-2"/>
              </w:rPr>
              <w:t>Абрамова</w:t>
            </w:r>
            <w:r>
              <w:tab/>
            </w:r>
            <w:r>
              <w:rPr>
                <w:spacing w:val="-4"/>
              </w:rPr>
              <w:t xml:space="preserve">Л.В., </w:t>
            </w:r>
            <w:proofErr w:type="spellStart"/>
            <w:r>
              <w:t>Слепцова</w:t>
            </w:r>
            <w:proofErr w:type="spellEnd"/>
            <w:r>
              <w:t xml:space="preserve"> И.Ф.</w:t>
            </w:r>
          </w:p>
        </w:tc>
        <w:tc>
          <w:tcPr>
            <w:tcW w:w="4399" w:type="dxa"/>
          </w:tcPr>
          <w:p w:rsidR="0031531B" w:rsidRDefault="003B787D">
            <w:pPr>
              <w:pStyle w:val="TableParagraph"/>
              <w:spacing w:line="232" w:lineRule="auto"/>
              <w:ind w:left="109"/>
            </w:pPr>
            <w:r>
              <w:t>Социально-коммуникативное</w:t>
            </w:r>
            <w:r>
              <w:rPr>
                <w:spacing w:val="40"/>
              </w:rPr>
              <w:t xml:space="preserve"> </w:t>
            </w:r>
            <w:r>
              <w:t>развитие до- школьников. Младшая группа (3-4 года)</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2016</w:t>
            </w:r>
          </w:p>
        </w:tc>
      </w:tr>
      <w:tr w:rsidR="0031531B">
        <w:trPr>
          <w:trHeight w:val="503"/>
        </w:trPr>
        <w:tc>
          <w:tcPr>
            <w:tcW w:w="1950" w:type="dxa"/>
          </w:tcPr>
          <w:p w:rsidR="0031531B" w:rsidRDefault="003B787D">
            <w:pPr>
              <w:pStyle w:val="TableParagraph"/>
              <w:tabs>
                <w:tab w:val="left" w:pos="1387"/>
              </w:tabs>
              <w:spacing w:line="232" w:lineRule="auto"/>
              <w:ind w:right="87"/>
            </w:pPr>
            <w:r>
              <w:rPr>
                <w:spacing w:val="-2"/>
              </w:rPr>
              <w:t>Абрамова</w:t>
            </w:r>
            <w:r>
              <w:tab/>
            </w:r>
            <w:r>
              <w:rPr>
                <w:spacing w:val="-4"/>
              </w:rPr>
              <w:t xml:space="preserve">Л.В., </w:t>
            </w:r>
            <w:proofErr w:type="spellStart"/>
            <w:r>
              <w:t>Слепцова</w:t>
            </w:r>
            <w:proofErr w:type="spellEnd"/>
            <w:r>
              <w:t xml:space="preserve"> И.Ф.</w:t>
            </w:r>
          </w:p>
        </w:tc>
        <w:tc>
          <w:tcPr>
            <w:tcW w:w="4399" w:type="dxa"/>
          </w:tcPr>
          <w:p w:rsidR="0031531B" w:rsidRDefault="003B787D">
            <w:pPr>
              <w:pStyle w:val="TableParagraph"/>
              <w:spacing w:line="232" w:lineRule="auto"/>
              <w:ind w:left="109"/>
            </w:pPr>
            <w:r>
              <w:t>Социально-коммуникативное</w:t>
            </w:r>
            <w:r>
              <w:rPr>
                <w:spacing w:val="40"/>
              </w:rPr>
              <w:t xml:space="preserve"> </w:t>
            </w:r>
            <w:r>
              <w:t>развитие до- школьников. Средняя группа (4-5 лет)</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2016</w:t>
            </w:r>
          </w:p>
        </w:tc>
      </w:tr>
      <w:tr w:rsidR="0031531B">
        <w:trPr>
          <w:trHeight w:val="508"/>
        </w:trPr>
        <w:tc>
          <w:tcPr>
            <w:tcW w:w="1950" w:type="dxa"/>
          </w:tcPr>
          <w:p w:rsidR="0031531B" w:rsidRDefault="003B787D">
            <w:pPr>
              <w:pStyle w:val="TableParagraph"/>
              <w:tabs>
                <w:tab w:val="left" w:pos="1387"/>
              </w:tabs>
              <w:spacing w:line="232" w:lineRule="auto"/>
              <w:ind w:right="87"/>
            </w:pPr>
            <w:r>
              <w:rPr>
                <w:spacing w:val="-2"/>
              </w:rPr>
              <w:t>Абрамова</w:t>
            </w:r>
            <w:r>
              <w:tab/>
            </w:r>
            <w:r>
              <w:rPr>
                <w:spacing w:val="-4"/>
              </w:rPr>
              <w:t xml:space="preserve">Л.В., </w:t>
            </w:r>
            <w:proofErr w:type="spellStart"/>
            <w:r>
              <w:t>Слепцова</w:t>
            </w:r>
            <w:proofErr w:type="spellEnd"/>
            <w:r>
              <w:t xml:space="preserve"> И.Ф.</w:t>
            </w:r>
          </w:p>
        </w:tc>
        <w:tc>
          <w:tcPr>
            <w:tcW w:w="4399" w:type="dxa"/>
          </w:tcPr>
          <w:p w:rsidR="0031531B" w:rsidRDefault="003B787D">
            <w:pPr>
              <w:pStyle w:val="TableParagraph"/>
              <w:spacing w:line="232" w:lineRule="auto"/>
              <w:ind w:left="109"/>
            </w:pPr>
            <w:r>
              <w:t>Социально-коммуникативное</w:t>
            </w:r>
            <w:r>
              <w:rPr>
                <w:spacing w:val="40"/>
              </w:rPr>
              <w:t xml:space="preserve"> </w:t>
            </w:r>
            <w:r>
              <w:t>развитие до- школьников. Старшая группа (5-6 лет)</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2016</w:t>
            </w:r>
          </w:p>
        </w:tc>
      </w:tr>
      <w:tr w:rsidR="0031531B">
        <w:trPr>
          <w:trHeight w:val="1012"/>
        </w:trPr>
        <w:tc>
          <w:tcPr>
            <w:tcW w:w="1950" w:type="dxa"/>
          </w:tcPr>
          <w:p w:rsidR="0031531B" w:rsidRDefault="003B787D">
            <w:pPr>
              <w:pStyle w:val="TableParagraph"/>
              <w:tabs>
                <w:tab w:val="left" w:pos="1387"/>
              </w:tabs>
              <w:spacing w:line="242" w:lineRule="auto"/>
              <w:ind w:right="91"/>
            </w:pPr>
            <w:r>
              <w:rPr>
                <w:spacing w:val="-2"/>
              </w:rPr>
              <w:t>Абрамова</w:t>
            </w:r>
            <w:r>
              <w:tab/>
            </w:r>
            <w:r>
              <w:rPr>
                <w:spacing w:val="-4"/>
              </w:rPr>
              <w:t xml:space="preserve">Л.В., </w:t>
            </w:r>
            <w:proofErr w:type="spellStart"/>
            <w:r>
              <w:t>Слепцова</w:t>
            </w:r>
            <w:proofErr w:type="spellEnd"/>
            <w:r>
              <w:t xml:space="preserve"> И.Ф.</w:t>
            </w:r>
          </w:p>
        </w:tc>
        <w:tc>
          <w:tcPr>
            <w:tcW w:w="4399" w:type="dxa"/>
          </w:tcPr>
          <w:p w:rsidR="0031531B" w:rsidRDefault="003B787D">
            <w:pPr>
              <w:pStyle w:val="TableParagraph"/>
              <w:spacing w:line="240" w:lineRule="auto"/>
              <w:ind w:left="109" w:right="88"/>
              <w:jc w:val="both"/>
            </w:pPr>
            <w:r>
              <w:t>Социально-коммуникативное развитие до- школьников. Подготовительная к школе группа (6-7 лет)</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2016</w:t>
            </w:r>
          </w:p>
        </w:tc>
      </w:tr>
      <w:tr w:rsidR="0031531B">
        <w:trPr>
          <w:trHeight w:val="503"/>
        </w:trPr>
        <w:tc>
          <w:tcPr>
            <w:tcW w:w="10038" w:type="dxa"/>
            <w:gridSpan w:val="4"/>
            <w:shd w:val="clear" w:color="auto" w:fill="F0DBDB"/>
          </w:tcPr>
          <w:p w:rsidR="0031531B" w:rsidRDefault="003B787D">
            <w:pPr>
              <w:pStyle w:val="TableParagraph"/>
              <w:spacing w:line="235" w:lineRule="exact"/>
              <w:ind w:left="21" w:right="8"/>
              <w:jc w:val="center"/>
            </w:pPr>
            <w:r>
              <w:t>Социализация,</w:t>
            </w:r>
            <w:r>
              <w:rPr>
                <w:spacing w:val="-14"/>
              </w:rPr>
              <w:t xml:space="preserve"> </w:t>
            </w:r>
            <w:r>
              <w:t>развитие</w:t>
            </w:r>
            <w:r>
              <w:rPr>
                <w:spacing w:val="-14"/>
              </w:rPr>
              <w:t xml:space="preserve"> </w:t>
            </w:r>
            <w:r>
              <w:t>общения,</w:t>
            </w:r>
            <w:r>
              <w:rPr>
                <w:spacing w:val="-8"/>
              </w:rPr>
              <w:t xml:space="preserve"> </w:t>
            </w:r>
            <w:r>
              <w:t>нравственное</w:t>
            </w:r>
            <w:r>
              <w:rPr>
                <w:spacing w:val="-14"/>
              </w:rPr>
              <w:t xml:space="preserve"> </w:t>
            </w:r>
            <w:r>
              <w:t>и</w:t>
            </w:r>
            <w:r>
              <w:rPr>
                <w:spacing w:val="-9"/>
              </w:rPr>
              <w:t xml:space="preserve"> </w:t>
            </w:r>
            <w:r>
              <w:t>патриотическое</w:t>
            </w:r>
            <w:r>
              <w:rPr>
                <w:spacing w:val="-13"/>
              </w:rPr>
              <w:t xml:space="preserve"> </w:t>
            </w:r>
            <w:r>
              <w:rPr>
                <w:spacing w:val="-2"/>
              </w:rPr>
              <w:t>воспитание.</w:t>
            </w:r>
          </w:p>
          <w:p w:rsidR="0031531B" w:rsidRDefault="003B787D">
            <w:pPr>
              <w:pStyle w:val="TableParagraph"/>
              <w:spacing w:line="248" w:lineRule="exact"/>
              <w:ind w:left="21" w:right="3"/>
              <w:jc w:val="center"/>
            </w:pPr>
            <w:r>
              <w:t>Ребёнок</w:t>
            </w:r>
            <w:r>
              <w:rPr>
                <w:spacing w:val="-3"/>
              </w:rPr>
              <w:t xml:space="preserve"> </w:t>
            </w:r>
            <w:r>
              <w:t>в</w:t>
            </w:r>
            <w:r>
              <w:rPr>
                <w:spacing w:val="-2"/>
              </w:rPr>
              <w:t xml:space="preserve"> </w:t>
            </w:r>
            <w:r>
              <w:t>семье</w:t>
            </w:r>
            <w:r>
              <w:rPr>
                <w:spacing w:val="-7"/>
              </w:rPr>
              <w:t xml:space="preserve"> </w:t>
            </w:r>
            <w:r>
              <w:t xml:space="preserve">и </w:t>
            </w:r>
            <w:r>
              <w:rPr>
                <w:spacing w:val="-2"/>
              </w:rPr>
              <w:t>сообществе</w:t>
            </w:r>
          </w:p>
        </w:tc>
      </w:tr>
      <w:tr w:rsidR="0031531B">
        <w:trPr>
          <w:trHeight w:val="509"/>
        </w:trPr>
        <w:tc>
          <w:tcPr>
            <w:tcW w:w="1950" w:type="dxa"/>
          </w:tcPr>
          <w:p w:rsidR="0031531B" w:rsidRDefault="003B787D">
            <w:pPr>
              <w:pStyle w:val="TableParagraph"/>
              <w:spacing w:line="239" w:lineRule="exact"/>
            </w:pPr>
            <w:r>
              <w:t>Губанова</w:t>
            </w:r>
            <w:r>
              <w:rPr>
                <w:spacing w:val="-8"/>
              </w:rPr>
              <w:t xml:space="preserve"> </w:t>
            </w:r>
            <w:r>
              <w:rPr>
                <w:spacing w:val="-4"/>
              </w:rPr>
              <w:t>Н.Ф.</w:t>
            </w:r>
          </w:p>
        </w:tc>
        <w:tc>
          <w:tcPr>
            <w:tcW w:w="4399" w:type="dxa"/>
          </w:tcPr>
          <w:p w:rsidR="0031531B" w:rsidRDefault="003B787D">
            <w:pPr>
              <w:pStyle w:val="TableParagraph"/>
              <w:spacing w:line="239" w:lineRule="exact"/>
              <w:ind w:left="109"/>
            </w:pPr>
            <w:r>
              <w:t>Игровая</w:t>
            </w:r>
            <w:r>
              <w:rPr>
                <w:spacing w:val="-6"/>
              </w:rPr>
              <w:t xml:space="preserve"> </w:t>
            </w:r>
            <w:r>
              <w:t>деятельность</w:t>
            </w:r>
            <w:r>
              <w:rPr>
                <w:spacing w:val="-6"/>
              </w:rPr>
              <w:t xml:space="preserve"> </w:t>
            </w:r>
            <w:r>
              <w:t>в</w:t>
            </w:r>
            <w:r>
              <w:rPr>
                <w:spacing w:val="-8"/>
              </w:rPr>
              <w:t xml:space="preserve"> </w:t>
            </w:r>
            <w:r>
              <w:t>детском</w:t>
            </w:r>
            <w:r>
              <w:rPr>
                <w:spacing w:val="-9"/>
              </w:rPr>
              <w:t xml:space="preserve"> </w:t>
            </w:r>
            <w:r>
              <w:rPr>
                <w:spacing w:val="-4"/>
              </w:rPr>
              <w:t>саду.</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757"/>
        </w:trPr>
        <w:tc>
          <w:tcPr>
            <w:tcW w:w="1950" w:type="dxa"/>
          </w:tcPr>
          <w:p w:rsidR="0031531B" w:rsidRDefault="003B787D">
            <w:pPr>
              <w:pStyle w:val="TableParagraph"/>
              <w:spacing w:line="239" w:lineRule="exact"/>
            </w:pPr>
            <w:r>
              <w:t>Губанова</w:t>
            </w:r>
            <w:r>
              <w:rPr>
                <w:spacing w:val="-6"/>
              </w:rPr>
              <w:t xml:space="preserve"> </w:t>
            </w:r>
            <w:r>
              <w:rPr>
                <w:spacing w:val="-5"/>
              </w:rPr>
              <w:t>Н.Ф</w:t>
            </w:r>
          </w:p>
        </w:tc>
        <w:tc>
          <w:tcPr>
            <w:tcW w:w="4399" w:type="dxa"/>
          </w:tcPr>
          <w:p w:rsidR="0031531B" w:rsidRDefault="003B787D">
            <w:pPr>
              <w:pStyle w:val="TableParagraph"/>
              <w:spacing w:line="244" w:lineRule="exact"/>
              <w:ind w:left="109"/>
            </w:pPr>
            <w:r>
              <w:t>Развитие</w:t>
            </w:r>
            <w:r>
              <w:rPr>
                <w:spacing w:val="32"/>
              </w:rPr>
              <w:t xml:space="preserve"> </w:t>
            </w:r>
            <w:r>
              <w:t>игровой</w:t>
            </w:r>
            <w:r>
              <w:rPr>
                <w:spacing w:val="39"/>
              </w:rPr>
              <w:t xml:space="preserve"> </w:t>
            </w:r>
            <w:r>
              <w:t>деятельности.</w:t>
            </w:r>
            <w:r>
              <w:rPr>
                <w:spacing w:val="41"/>
              </w:rPr>
              <w:t xml:space="preserve"> </w:t>
            </w:r>
            <w:r>
              <w:rPr>
                <w:spacing w:val="-2"/>
              </w:rPr>
              <w:t>Система</w:t>
            </w:r>
          </w:p>
          <w:p w:rsidR="0031531B" w:rsidRDefault="003B787D">
            <w:pPr>
              <w:pStyle w:val="TableParagraph"/>
              <w:spacing w:line="250" w:lineRule="exact"/>
              <w:ind w:left="109"/>
            </w:pPr>
            <w:r>
              <w:t>работы</w:t>
            </w:r>
            <w:r>
              <w:rPr>
                <w:spacing w:val="23"/>
              </w:rPr>
              <w:t xml:space="preserve"> </w:t>
            </w:r>
            <w:r>
              <w:t>в</w:t>
            </w:r>
            <w:r>
              <w:rPr>
                <w:spacing w:val="23"/>
              </w:rPr>
              <w:t xml:space="preserve"> </w:t>
            </w:r>
            <w:r>
              <w:t>первой</w:t>
            </w:r>
            <w:r>
              <w:rPr>
                <w:spacing w:val="25"/>
              </w:rPr>
              <w:t xml:space="preserve"> </w:t>
            </w:r>
            <w:r>
              <w:t>младшей</w:t>
            </w:r>
            <w:r>
              <w:rPr>
                <w:spacing w:val="24"/>
              </w:rPr>
              <w:t xml:space="preserve"> </w:t>
            </w:r>
            <w:r>
              <w:t xml:space="preserve">группе детского </w:t>
            </w:r>
            <w:r>
              <w:rPr>
                <w:spacing w:val="-2"/>
              </w:rPr>
              <w:t>сада.</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757"/>
        </w:trPr>
        <w:tc>
          <w:tcPr>
            <w:tcW w:w="1950" w:type="dxa"/>
          </w:tcPr>
          <w:p w:rsidR="0031531B" w:rsidRDefault="003B787D">
            <w:pPr>
              <w:pStyle w:val="TableParagraph"/>
              <w:spacing w:line="239" w:lineRule="exact"/>
            </w:pPr>
            <w:r>
              <w:t>Губанова</w:t>
            </w:r>
            <w:r>
              <w:rPr>
                <w:spacing w:val="-8"/>
              </w:rPr>
              <w:t xml:space="preserve"> </w:t>
            </w:r>
            <w:r>
              <w:rPr>
                <w:spacing w:val="-4"/>
              </w:rPr>
              <w:t>Н.Ф.</w:t>
            </w:r>
          </w:p>
        </w:tc>
        <w:tc>
          <w:tcPr>
            <w:tcW w:w="4399" w:type="dxa"/>
          </w:tcPr>
          <w:p w:rsidR="0031531B" w:rsidRDefault="003B787D">
            <w:pPr>
              <w:pStyle w:val="TableParagraph"/>
              <w:spacing w:line="237" w:lineRule="auto"/>
              <w:ind w:left="109"/>
            </w:pPr>
            <w:r>
              <w:t>Развитие</w:t>
            </w:r>
            <w:r>
              <w:rPr>
                <w:spacing w:val="40"/>
              </w:rPr>
              <w:t xml:space="preserve"> </w:t>
            </w:r>
            <w:r>
              <w:t>игровой</w:t>
            </w:r>
            <w:r>
              <w:rPr>
                <w:spacing w:val="80"/>
              </w:rPr>
              <w:t xml:space="preserve"> </w:t>
            </w:r>
            <w:r>
              <w:t>деятельности.</w:t>
            </w:r>
            <w:r>
              <w:rPr>
                <w:spacing w:val="80"/>
              </w:rPr>
              <w:t xml:space="preserve"> </w:t>
            </w:r>
            <w:r>
              <w:t>Система работы во второй младшей группе</w:t>
            </w:r>
            <w:r>
              <w:rPr>
                <w:spacing w:val="-3"/>
              </w:rPr>
              <w:t xml:space="preserve"> </w:t>
            </w:r>
            <w:r>
              <w:t>детского</w:t>
            </w:r>
          </w:p>
          <w:p w:rsidR="0031531B" w:rsidRDefault="003B787D">
            <w:pPr>
              <w:pStyle w:val="TableParagraph"/>
              <w:spacing w:line="248" w:lineRule="exact"/>
              <w:ind w:left="109"/>
            </w:pPr>
            <w:r>
              <w:rPr>
                <w:spacing w:val="-4"/>
              </w:rPr>
              <w:t>сада</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504"/>
        </w:trPr>
        <w:tc>
          <w:tcPr>
            <w:tcW w:w="1950" w:type="dxa"/>
          </w:tcPr>
          <w:p w:rsidR="0031531B" w:rsidRDefault="003B787D">
            <w:pPr>
              <w:pStyle w:val="TableParagraph"/>
              <w:spacing w:line="240" w:lineRule="exact"/>
            </w:pPr>
            <w:r>
              <w:t>Губанова</w:t>
            </w:r>
            <w:r>
              <w:rPr>
                <w:spacing w:val="-8"/>
              </w:rPr>
              <w:t xml:space="preserve"> </w:t>
            </w:r>
            <w:r>
              <w:rPr>
                <w:spacing w:val="-4"/>
              </w:rPr>
              <w:t>Н.Ф.</w:t>
            </w:r>
          </w:p>
        </w:tc>
        <w:tc>
          <w:tcPr>
            <w:tcW w:w="4399" w:type="dxa"/>
          </w:tcPr>
          <w:p w:rsidR="0031531B" w:rsidRDefault="003B787D">
            <w:pPr>
              <w:pStyle w:val="TableParagraph"/>
              <w:spacing w:line="232" w:lineRule="auto"/>
              <w:ind w:left="109"/>
            </w:pPr>
            <w:r>
              <w:t>Развитие</w:t>
            </w:r>
            <w:r>
              <w:rPr>
                <w:spacing w:val="33"/>
              </w:rPr>
              <w:t xml:space="preserve"> </w:t>
            </w:r>
            <w:r>
              <w:t>игровой</w:t>
            </w:r>
            <w:r>
              <w:rPr>
                <w:spacing w:val="80"/>
              </w:rPr>
              <w:t xml:space="preserve"> </w:t>
            </w:r>
            <w:r>
              <w:t>деятельности.</w:t>
            </w:r>
            <w:r>
              <w:rPr>
                <w:spacing w:val="80"/>
              </w:rPr>
              <w:t xml:space="preserve"> </w:t>
            </w:r>
            <w:r>
              <w:t>Система работы в средней</w:t>
            </w:r>
            <w:r>
              <w:rPr>
                <w:spacing w:val="40"/>
              </w:rPr>
              <w:t xml:space="preserve"> </w:t>
            </w:r>
            <w:r>
              <w:t>группе детского сада</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758"/>
        </w:trPr>
        <w:tc>
          <w:tcPr>
            <w:tcW w:w="1950" w:type="dxa"/>
          </w:tcPr>
          <w:p w:rsidR="0031531B" w:rsidRDefault="003B787D">
            <w:pPr>
              <w:pStyle w:val="TableParagraph"/>
              <w:spacing w:line="242" w:lineRule="auto"/>
              <w:ind w:right="524"/>
            </w:pPr>
            <w:r>
              <w:t>Петрова</w:t>
            </w:r>
            <w:r>
              <w:rPr>
                <w:spacing w:val="-14"/>
              </w:rPr>
              <w:t xml:space="preserve"> </w:t>
            </w:r>
            <w:r>
              <w:t xml:space="preserve">В.И., </w:t>
            </w:r>
            <w:proofErr w:type="spellStart"/>
            <w:r>
              <w:rPr>
                <w:spacing w:val="-2"/>
              </w:rPr>
              <w:t>Стульник</w:t>
            </w:r>
            <w:proofErr w:type="spellEnd"/>
            <w:r>
              <w:rPr>
                <w:spacing w:val="-2"/>
              </w:rPr>
              <w:t xml:space="preserve"> </w:t>
            </w:r>
            <w:r>
              <w:rPr>
                <w:spacing w:val="-5"/>
              </w:rPr>
              <w:t>Т.Д</w:t>
            </w:r>
          </w:p>
        </w:tc>
        <w:tc>
          <w:tcPr>
            <w:tcW w:w="4399" w:type="dxa"/>
          </w:tcPr>
          <w:p w:rsidR="0031531B" w:rsidRDefault="003B787D">
            <w:pPr>
              <w:pStyle w:val="TableParagraph"/>
              <w:spacing w:line="244" w:lineRule="exact"/>
              <w:ind w:left="109"/>
            </w:pPr>
            <w:r>
              <w:t>Нравственное</w:t>
            </w:r>
            <w:r>
              <w:rPr>
                <w:spacing w:val="-9"/>
              </w:rPr>
              <w:t xml:space="preserve"> </w:t>
            </w:r>
            <w:r>
              <w:t>воспитание</w:t>
            </w:r>
            <w:r>
              <w:rPr>
                <w:spacing w:val="-8"/>
              </w:rPr>
              <w:t xml:space="preserve"> </w:t>
            </w:r>
            <w:r>
              <w:t>в</w:t>
            </w:r>
            <w:r>
              <w:rPr>
                <w:spacing w:val="-6"/>
              </w:rPr>
              <w:t xml:space="preserve"> </w:t>
            </w:r>
            <w:r>
              <w:t>детском</w:t>
            </w:r>
            <w:r>
              <w:rPr>
                <w:spacing w:val="-7"/>
              </w:rPr>
              <w:t xml:space="preserve"> </w:t>
            </w:r>
            <w:r>
              <w:rPr>
                <w:spacing w:val="-4"/>
              </w:rPr>
              <w:t>саду</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8" w:lineRule="exact"/>
              <w:ind w:left="171"/>
              <w:rPr>
                <w:sz w:val="24"/>
              </w:rPr>
            </w:pPr>
            <w:r>
              <w:rPr>
                <w:spacing w:val="-4"/>
                <w:sz w:val="24"/>
              </w:rPr>
              <w:t>2006</w:t>
            </w:r>
          </w:p>
        </w:tc>
      </w:tr>
      <w:tr w:rsidR="0031531B">
        <w:trPr>
          <w:trHeight w:val="508"/>
        </w:trPr>
        <w:tc>
          <w:tcPr>
            <w:tcW w:w="1950" w:type="dxa"/>
          </w:tcPr>
          <w:p w:rsidR="0031531B" w:rsidRDefault="003B787D">
            <w:pPr>
              <w:pStyle w:val="TableParagraph"/>
              <w:spacing w:line="232" w:lineRule="auto"/>
              <w:ind w:right="297"/>
            </w:pPr>
            <w:r>
              <w:t>Прима Е.В., Филиппова</w:t>
            </w:r>
            <w:r>
              <w:rPr>
                <w:spacing w:val="-14"/>
              </w:rPr>
              <w:t xml:space="preserve"> </w:t>
            </w:r>
            <w:r>
              <w:t>Л.В.</w:t>
            </w:r>
          </w:p>
        </w:tc>
        <w:tc>
          <w:tcPr>
            <w:tcW w:w="4399" w:type="dxa"/>
          </w:tcPr>
          <w:p w:rsidR="0031531B" w:rsidRDefault="003B787D">
            <w:pPr>
              <w:pStyle w:val="TableParagraph"/>
              <w:spacing w:line="232" w:lineRule="auto"/>
              <w:ind w:left="109"/>
            </w:pPr>
            <w:r>
              <w:t>Развитие</w:t>
            </w:r>
            <w:r>
              <w:rPr>
                <w:spacing w:val="-1"/>
              </w:rPr>
              <w:t xml:space="preserve"> </w:t>
            </w:r>
            <w:r>
              <w:t>социальной уверенности у</w:t>
            </w:r>
            <w:r>
              <w:rPr>
                <w:spacing w:val="-4"/>
              </w:rPr>
              <w:t xml:space="preserve"> </w:t>
            </w:r>
            <w:proofErr w:type="spellStart"/>
            <w:r>
              <w:t>дошко</w:t>
            </w:r>
            <w:proofErr w:type="spellEnd"/>
            <w:r>
              <w:t xml:space="preserve">- </w:t>
            </w:r>
            <w:proofErr w:type="spellStart"/>
            <w:r>
              <w:rPr>
                <w:spacing w:val="-2"/>
              </w:rPr>
              <w:t>льников</w:t>
            </w:r>
            <w:proofErr w:type="spellEnd"/>
            <w:r>
              <w:rPr>
                <w:spacing w:val="-2"/>
              </w:rPr>
              <w:t>.</w:t>
            </w:r>
          </w:p>
        </w:tc>
        <w:tc>
          <w:tcPr>
            <w:tcW w:w="2411" w:type="dxa"/>
          </w:tcPr>
          <w:p w:rsidR="0031531B" w:rsidRDefault="003B787D">
            <w:pPr>
              <w:pStyle w:val="TableParagraph"/>
              <w:spacing w:line="244" w:lineRule="exact"/>
              <w:ind w:left="109"/>
            </w:pPr>
            <w:r>
              <w:t>Центр</w:t>
            </w:r>
            <w:r>
              <w:rPr>
                <w:spacing w:val="-6"/>
              </w:rPr>
              <w:t xml:space="preserve"> </w:t>
            </w:r>
            <w:r>
              <w:rPr>
                <w:spacing w:val="-2"/>
              </w:rPr>
              <w:t>ВЛАДОС</w:t>
            </w:r>
          </w:p>
        </w:tc>
        <w:tc>
          <w:tcPr>
            <w:tcW w:w="1278" w:type="dxa"/>
          </w:tcPr>
          <w:p w:rsidR="0031531B" w:rsidRDefault="003B787D">
            <w:pPr>
              <w:pStyle w:val="TableParagraph"/>
              <w:spacing w:line="268" w:lineRule="exact"/>
              <w:ind w:left="109"/>
              <w:rPr>
                <w:sz w:val="24"/>
              </w:rPr>
            </w:pPr>
            <w:r>
              <w:rPr>
                <w:spacing w:val="-4"/>
                <w:sz w:val="24"/>
              </w:rPr>
              <w:t>2002</w:t>
            </w:r>
          </w:p>
        </w:tc>
      </w:tr>
      <w:tr w:rsidR="0031531B">
        <w:trPr>
          <w:trHeight w:val="503"/>
        </w:trPr>
        <w:tc>
          <w:tcPr>
            <w:tcW w:w="1950" w:type="dxa"/>
          </w:tcPr>
          <w:p w:rsidR="0031531B" w:rsidRDefault="003B787D">
            <w:pPr>
              <w:pStyle w:val="TableParagraph"/>
              <w:tabs>
                <w:tab w:val="left" w:pos="1373"/>
              </w:tabs>
              <w:spacing w:line="232" w:lineRule="auto"/>
              <w:ind w:right="87"/>
            </w:pPr>
            <w:r>
              <w:rPr>
                <w:spacing w:val="-2"/>
              </w:rPr>
              <w:t>Князева</w:t>
            </w:r>
            <w:r>
              <w:tab/>
            </w:r>
            <w:r>
              <w:rPr>
                <w:spacing w:val="-4"/>
              </w:rPr>
              <w:t xml:space="preserve">О.Л., </w:t>
            </w:r>
            <w:proofErr w:type="spellStart"/>
            <w:r>
              <w:t>Стеркина</w:t>
            </w:r>
            <w:proofErr w:type="spellEnd"/>
            <w:r>
              <w:t xml:space="preserve"> Р.Б.</w:t>
            </w:r>
          </w:p>
        </w:tc>
        <w:tc>
          <w:tcPr>
            <w:tcW w:w="4399" w:type="dxa"/>
          </w:tcPr>
          <w:p w:rsidR="0031531B" w:rsidRDefault="003B787D">
            <w:pPr>
              <w:pStyle w:val="TableParagraph"/>
              <w:spacing w:line="232" w:lineRule="auto"/>
              <w:ind w:left="109"/>
            </w:pPr>
            <w:r>
              <w:t>Что тебе</w:t>
            </w:r>
            <w:r>
              <w:rPr>
                <w:spacing w:val="-2"/>
              </w:rPr>
              <w:t xml:space="preserve"> </w:t>
            </w:r>
            <w:r>
              <w:t>нравится. Пособие</w:t>
            </w:r>
            <w:r>
              <w:rPr>
                <w:spacing w:val="-1"/>
              </w:rPr>
              <w:t xml:space="preserve"> </w:t>
            </w:r>
            <w:r>
              <w:t>для детей сред- него дошкольного возраста.</w:t>
            </w:r>
          </w:p>
        </w:tc>
        <w:tc>
          <w:tcPr>
            <w:tcW w:w="2411" w:type="dxa"/>
          </w:tcPr>
          <w:p w:rsidR="0031531B" w:rsidRDefault="003B787D">
            <w:pPr>
              <w:pStyle w:val="TableParagraph"/>
              <w:spacing w:line="239" w:lineRule="exact"/>
              <w:ind w:left="109"/>
            </w:pPr>
            <w:r>
              <w:t>М.,</w:t>
            </w:r>
            <w:r>
              <w:rPr>
                <w:spacing w:val="-3"/>
              </w:rPr>
              <w:t xml:space="preserve"> </w:t>
            </w:r>
            <w:r>
              <w:rPr>
                <w:spacing w:val="-2"/>
              </w:rPr>
              <w:t>Просвещение</w:t>
            </w:r>
          </w:p>
        </w:tc>
        <w:tc>
          <w:tcPr>
            <w:tcW w:w="1278" w:type="dxa"/>
          </w:tcPr>
          <w:p w:rsidR="0031531B" w:rsidRDefault="003B787D">
            <w:pPr>
              <w:pStyle w:val="TableParagraph"/>
              <w:spacing w:line="263" w:lineRule="exact"/>
              <w:ind w:left="109"/>
              <w:rPr>
                <w:sz w:val="24"/>
              </w:rPr>
            </w:pPr>
            <w:r>
              <w:rPr>
                <w:spacing w:val="-4"/>
                <w:sz w:val="24"/>
              </w:rPr>
              <w:t>2005</w:t>
            </w:r>
          </w:p>
        </w:tc>
      </w:tr>
      <w:tr w:rsidR="0031531B">
        <w:trPr>
          <w:trHeight w:val="508"/>
        </w:trPr>
        <w:tc>
          <w:tcPr>
            <w:tcW w:w="1950" w:type="dxa"/>
          </w:tcPr>
          <w:p w:rsidR="0031531B" w:rsidRDefault="003B787D">
            <w:pPr>
              <w:pStyle w:val="TableParagraph"/>
              <w:tabs>
                <w:tab w:val="left" w:pos="1373"/>
              </w:tabs>
              <w:spacing w:line="232" w:lineRule="auto"/>
              <w:ind w:right="87"/>
            </w:pPr>
            <w:r>
              <w:rPr>
                <w:spacing w:val="-2"/>
              </w:rPr>
              <w:t>Князева</w:t>
            </w:r>
            <w:r>
              <w:tab/>
            </w:r>
            <w:r>
              <w:rPr>
                <w:spacing w:val="-4"/>
              </w:rPr>
              <w:t xml:space="preserve">О.Л., </w:t>
            </w:r>
            <w:proofErr w:type="spellStart"/>
            <w:r>
              <w:t>Стеркина</w:t>
            </w:r>
            <w:proofErr w:type="spellEnd"/>
            <w:r>
              <w:t xml:space="preserve"> Р.Б.</w:t>
            </w:r>
          </w:p>
        </w:tc>
        <w:tc>
          <w:tcPr>
            <w:tcW w:w="4399" w:type="dxa"/>
          </w:tcPr>
          <w:p w:rsidR="0031531B" w:rsidRDefault="003B787D">
            <w:pPr>
              <w:pStyle w:val="TableParagraph"/>
              <w:spacing w:line="232" w:lineRule="auto"/>
              <w:ind w:left="109"/>
            </w:pPr>
            <w:r>
              <w:t>Какой ты?</w:t>
            </w:r>
            <w:r>
              <w:rPr>
                <w:spacing w:val="40"/>
              </w:rPr>
              <w:t xml:space="preserve"> </w:t>
            </w:r>
            <w:r>
              <w:t>Пособие</w:t>
            </w:r>
            <w:r>
              <w:rPr>
                <w:spacing w:val="40"/>
              </w:rPr>
              <w:t xml:space="preserve"> </w:t>
            </w:r>
            <w:r>
              <w:t>для</w:t>
            </w:r>
            <w:r>
              <w:rPr>
                <w:spacing w:val="40"/>
              </w:rPr>
              <w:t xml:space="preserve"> </w:t>
            </w:r>
            <w:r>
              <w:t>детей</w:t>
            </w:r>
            <w:r>
              <w:rPr>
                <w:spacing w:val="40"/>
              </w:rPr>
              <w:t xml:space="preserve"> </w:t>
            </w:r>
            <w:r>
              <w:t>младшего дошкольного возраста</w:t>
            </w:r>
          </w:p>
        </w:tc>
        <w:tc>
          <w:tcPr>
            <w:tcW w:w="2411" w:type="dxa"/>
          </w:tcPr>
          <w:p w:rsidR="0031531B" w:rsidRDefault="003B787D">
            <w:pPr>
              <w:pStyle w:val="TableParagraph"/>
              <w:spacing w:line="239" w:lineRule="exact"/>
              <w:ind w:left="109"/>
            </w:pPr>
            <w:r>
              <w:t>М.,</w:t>
            </w:r>
            <w:r>
              <w:rPr>
                <w:spacing w:val="-2"/>
              </w:rPr>
              <w:t xml:space="preserve"> </w:t>
            </w:r>
            <w:proofErr w:type="spellStart"/>
            <w:r>
              <w:t>ДиК</w:t>
            </w:r>
            <w:proofErr w:type="spellEnd"/>
            <w:r>
              <w:t>:</w:t>
            </w:r>
            <w:r>
              <w:rPr>
                <w:spacing w:val="-2"/>
              </w:rPr>
              <w:t xml:space="preserve"> Дрофа</w:t>
            </w:r>
          </w:p>
        </w:tc>
        <w:tc>
          <w:tcPr>
            <w:tcW w:w="1278" w:type="dxa"/>
          </w:tcPr>
          <w:p w:rsidR="0031531B" w:rsidRDefault="003B787D">
            <w:pPr>
              <w:pStyle w:val="TableParagraph"/>
              <w:spacing w:line="263" w:lineRule="exact"/>
              <w:ind w:left="109"/>
              <w:rPr>
                <w:sz w:val="24"/>
              </w:rPr>
            </w:pPr>
            <w:r>
              <w:rPr>
                <w:spacing w:val="-4"/>
                <w:sz w:val="24"/>
              </w:rPr>
              <w:t>2005</w:t>
            </w:r>
          </w:p>
        </w:tc>
      </w:tr>
      <w:tr w:rsidR="0031531B">
        <w:trPr>
          <w:trHeight w:val="504"/>
        </w:trPr>
        <w:tc>
          <w:tcPr>
            <w:tcW w:w="1950" w:type="dxa"/>
          </w:tcPr>
          <w:p w:rsidR="0031531B" w:rsidRDefault="003B787D">
            <w:pPr>
              <w:pStyle w:val="TableParagraph"/>
              <w:spacing w:line="239" w:lineRule="exact"/>
            </w:pPr>
            <w:proofErr w:type="spellStart"/>
            <w:r>
              <w:t>Кряжева</w:t>
            </w:r>
            <w:proofErr w:type="spellEnd"/>
            <w:r>
              <w:rPr>
                <w:spacing w:val="-3"/>
              </w:rPr>
              <w:t xml:space="preserve"> </w:t>
            </w:r>
            <w:r>
              <w:rPr>
                <w:spacing w:val="-4"/>
              </w:rPr>
              <w:t>Н.Л.</w:t>
            </w:r>
          </w:p>
        </w:tc>
        <w:tc>
          <w:tcPr>
            <w:tcW w:w="4399" w:type="dxa"/>
          </w:tcPr>
          <w:p w:rsidR="0031531B" w:rsidRDefault="003B787D">
            <w:pPr>
              <w:pStyle w:val="TableParagraph"/>
              <w:spacing w:line="239" w:lineRule="exact"/>
              <w:ind w:left="109"/>
            </w:pPr>
            <w:r>
              <w:t>Мир</w:t>
            </w:r>
            <w:r>
              <w:rPr>
                <w:spacing w:val="-8"/>
              </w:rPr>
              <w:t xml:space="preserve"> </w:t>
            </w:r>
            <w:r>
              <w:t>детских</w:t>
            </w:r>
            <w:r>
              <w:rPr>
                <w:spacing w:val="-3"/>
              </w:rPr>
              <w:t xml:space="preserve"> </w:t>
            </w:r>
            <w:r>
              <w:t>эмоций</w:t>
            </w:r>
            <w:r>
              <w:rPr>
                <w:spacing w:val="-5"/>
              </w:rPr>
              <w:t xml:space="preserve"> </w:t>
            </w:r>
            <w:r>
              <w:t>детей</w:t>
            </w:r>
            <w:r>
              <w:rPr>
                <w:spacing w:val="-2"/>
              </w:rPr>
              <w:t xml:space="preserve"> </w:t>
            </w:r>
            <w:r>
              <w:t>5-7</w:t>
            </w:r>
            <w:r>
              <w:rPr>
                <w:spacing w:val="-3"/>
              </w:rPr>
              <w:t xml:space="preserve"> </w:t>
            </w:r>
            <w:r>
              <w:rPr>
                <w:spacing w:val="-4"/>
              </w:rPr>
              <w:t>лет.</w:t>
            </w:r>
          </w:p>
        </w:tc>
        <w:tc>
          <w:tcPr>
            <w:tcW w:w="2411" w:type="dxa"/>
          </w:tcPr>
          <w:p w:rsidR="0031531B" w:rsidRDefault="003B787D">
            <w:pPr>
              <w:pStyle w:val="TableParagraph"/>
              <w:spacing w:line="232" w:lineRule="auto"/>
              <w:ind w:left="109" w:right="259"/>
            </w:pPr>
            <w:r>
              <w:t>Ярославль.</w:t>
            </w:r>
            <w:r>
              <w:rPr>
                <w:spacing w:val="-14"/>
              </w:rPr>
              <w:t xml:space="preserve"> </w:t>
            </w:r>
            <w:r>
              <w:t xml:space="preserve">Академия </w:t>
            </w:r>
            <w:r>
              <w:rPr>
                <w:spacing w:val="-2"/>
              </w:rPr>
              <w:t>развития</w:t>
            </w:r>
          </w:p>
        </w:tc>
        <w:tc>
          <w:tcPr>
            <w:tcW w:w="1278" w:type="dxa"/>
          </w:tcPr>
          <w:p w:rsidR="0031531B" w:rsidRDefault="003B787D">
            <w:pPr>
              <w:pStyle w:val="TableParagraph"/>
              <w:spacing w:line="263" w:lineRule="exact"/>
              <w:ind w:left="109"/>
              <w:rPr>
                <w:sz w:val="24"/>
              </w:rPr>
            </w:pPr>
            <w:r>
              <w:rPr>
                <w:spacing w:val="-4"/>
                <w:sz w:val="24"/>
              </w:rPr>
              <w:t>2000</w:t>
            </w:r>
          </w:p>
        </w:tc>
      </w:tr>
    </w:tbl>
    <w:p w:rsidR="0031531B" w:rsidRDefault="0031531B">
      <w:pPr>
        <w:spacing w:line="263" w:lineRule="exact"/>
        <w:rPr>
          <w:sz w:val="24"/>
        </w:rPr>
        <w:sectPr w:rsidR="0031531B">
          <w:pgSz w:w="11900" w:h="16800"/>
          <w:pgMar w:top="1260" w:right="40" w:bottom="760" w:left="680" w:header="0" w:footer="488" w:gutter="0"/>
          <w:cols w:space="720"/>
        </w:sect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4399"/>
        <w:gridCol w:w="2411"/>
        <w:gridCol w:w="1278"/>
      </w:tblGrid>
      <w:tr w:rsidR="0031531B">
        <w:trPr>
          <w:trHeight w:val="1012"/>
        </w:trPr>
        <w:tc>
          <w:tcPr>
            <w:tcW w:w="1950" w:type="dxa"/>
          </w:tcPr>
          <w:p w:rsidR="0031531B" w:rsidRDefault="003B787D">
            <w:pPr>
              <w:pStyle w:val="TableParagraph"/>
              <w:spacing w:line="239" w:lineRule="exact"/>
            </w:pPr>
            <w:proofErr w:type="spellStart"/>
            <w:r>
              <w:lastRenderedPageBreak/>
              <w:t>Куцакова</w:t>
            </w:r>
            <w:proofErr w:type="spellEnd"/>
            <w:r>
              <w:rPr>
                <w:spacing w:val="-8"/>
              </w:rPr>
              <w:t xml:space="preserve"> </w:t>
            </w:r>
            <w:r>
              <w:rPr>
                <w:spacing w:val="-4"/>
              </w:rPr>
              <w:t>Л.В.</w:t>
            </w:r>
          </w:p>
        </w:tc>
        <w:tc>
          <w:tcPr>
            <w:tcW w:w="4399" w:type="dxa"/>
          </w:tcPr>
          <w:p w:rsidR="0031531B" w:rsidRDefault="003B787D">
            <w:pPr>
              <w:pStyle w:val="TableParagraph"/>
              <w:spacing w:line="240" w:lineRule="auto"/>
              <w:ind w:left="109" w:right="91"/>
              <w:jc w:val="both"/>
            </w:pPr>
            <w:r>
              <w:t xml:space="preserve">Нравственно-трудовое воспитание в дет- </w:t>
            </w:r>
            <w:proofErr w:type="spellStart"/>
            <w:r>
              <w:t>ском</w:t>
            </w:r>
            <w:proofErr w:type="spellEnd"/>
            <w:r>
              <w:t xml:space="preserve"> саду. Для работы с детьми 3-7 лет. Пособие</w:t>
            </w:r>
            <w:r>
              <w:rPr>
                <w:spacing w:val="-1"/>
              </w:rPr>
              <w:t xml:space="preserve"> </w:t>
            </w:r>
            <w:r>
              <w:t>для</w:t>
            </w:r>
            <w:r>
              <w:rPr>
                <w:spacing w:val="9"/>
              </w:rPr>
              <w:t xml:space="preserve"> </w:t>
            </w:r>
            <w:r>
              <w:t>педагогов</w:t>
            </w:r>
            <w:r>
              <w:rPr>
                <w:spacing w:val="7"/>
              </w:rPr>
              <w:t xml:space="preserve"> </w:t>
            </w:r>
            <w:r>
              <w:t>дошкольных</w:t>
            </w:r>
            <w:r>
              <w:rPr>
                <w:spacing w:val="7"/>
              </w:rPr>
              <w:t xml:space="preserve"> </w:t>
            </w:r>
            <w:proofErr w:type="spellStart"/>
            <w:r>
              <w:rPr>
                <w:spacing w:val="-2"/>
              </w:rPr>
              <w:t>учреж</w:t>
            </w:r>
            <w:proofErr w:type="spellEnd"/>
            <w:r>
              <w:rPr>
                <w:spacing w:val="-2"/>
              </w:rPr>
              <w:t>-</w:t>
            </w:r>
          </w:p>
          <w:p w:rsidR="0031531B" w:rsidRDefault="003B787D">
            <w:pPr>
              <w:pStyle w:val="TableParagraph"/>
              <w:spacing w:line="237" w:lineRule="exact"/>
              <w:ind w:left="109"/>
            </w:pPr>
            <w:proofErr w:type="spellStart"/>
            <w:r>
              <w:rPr>
                <w:spacing w:val="-2"/>
              </w:rPr>
              <w:t>дений</w:t>
            </w:r>
            <w:proofErr w:type="spellEnd"/>
            <w:r>
              <w:rPr>
                <w:spacing w:val="-2"/>
              </w:rPr>
              <w:t>.</w:t>
            </w:r>
          </w:p>
        </w:tc>
        <w:tc>
          <w:tcPr>
            <w:tcW w:w="2411" w:type="dxa"/>
          </w:tcPr>
          <w:p w:rsidR="0031531B" w:rsidRDefault="003B787D">
            <w:pPr>
              <w:pStyle w:val="TableParagraph"/>
              <w:spacing w:line="239" w:lineRule="exact"/>
              <w:ind w:left="109"/>
            </w:pPr>
            <w:r>
              <w:t>М.:</w:t>
            </w:r>
            <w:r>
              <w:rPr>
                <w:spacing w:val="-13"/>
              </w:rPr>
              <w:t xml:space="preserve"> </w:t>
            </w:r>
            <w:r>
              <w:t>Мозаика-</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2008</w:t>
            </w:r>
          </w:p>
        </w:tc>
      </w:tr>
      <w:tr w:rsidR="0031531B">
        <w:trPr>
          <w:trHeight w:val="504"/>
        </w:trPr>
        <w:tc>
          <w:tcPr>
            <w:tcW w:w="1950" w:type="dxa"/>
          </w:tcPr>
          <w:p w:rsidR="0031531B" w:rsidRDefault="003B787D">
            <w:pPr>
              <w:pStyle w:val="TableParagraph"/>
              <w:spacing w:line="239" w:lineRule="exact"/>
            </w:pPr>
            <w:r>
              <w:rPr>
                <w:spacing w:val="-2"/>
              </w:rPr>
              <w:t>Михайленко</w:t>
            </w:r>
            <w:r>
              <w:rPr>
                <w:spacing w:val="6"/>
              </w:rPr>
              <w:t xml:space="preserve"> </w:t>
            </w:r>
            <w:r>
              <w:rPr>
                <w:spacing w:val="-4"/>
              </w:rPr>
              <w:t>Н.Я.</w:t>
            </w:r>
          </w:p>
        </w:tc>
        <w:tc>
          <w:tcPr>
            <w:tcW w:w="4399" w:type="dxa"/>
          </w:tcPr>
          <w:p w:rsidR="0031531B" w:rsidRDefault="003B787D">
            <w:pPr>
              <w:pStyle w:val="TableParagraph"/>
              <w:spacing w:line="232" w:lineRule="auto"/>
              <w:ind w:left="109"/>
            </w:pPr>
            <w:r>
              <w:t>Организация сюжетной игры</w:t>
            </w:r>
            <w:r>
              <w:rPr>
                <w:spacing w:val="23"/>
              </w:rPr>
              <w:t xml:space="preserve"> </w:t>
            </w:r>
            <w:r>
              <w:t>в детском</w:t>
            </w:r>
            <w:r>
              <w:rPr>
                <w:spacing w:val="23"/>
              </w:rPr>
              <w:t xml:space="preserve"> </w:t>
            </w:r>
            <w:proofErr w:type="spellStart"/>
            <w:r>
              <w:t>са</w:t>
            </w:r>
            <w:proofErr w:type="spellEnd"/>
            <w:r>
              <w:t xml:space="preserve">- </w:t>
            </w:r>
            <w:proofErr w:type="spellStart"/>
            <w:r>
              <w:t>ду</w:t>
            </w:r>
            <w:proofErr w:type="spellEnd"/>
            <w:r>
              <w:t>. Пособие для воспитателей</w:t>
            </w:r>
          </w:p>
        </w:tc>
        <w:tc>
          <w:tcPr>
            <w:tcW w:w="2411" w:type="dxa"/>
          </w:tcPr>
          <w:p w:rsidR="0031531B" w:rsidRDefault="003B787D">
            <w:pPr>
              <w:pStyle w:val="TableParagraph"/>
              <w:spacing w:line="239" w:lineRule="exact"/>
              <w:ind w:left="109"/>
            </w:pPr>
            <w:r>
              <w:t>М.,</w:t>
            </w:r>
            <w:r>
              <w:rPr>
                <w:spacing w:val="-3"/>
              </w:rPr>
              <w:t xml:space="preserve"> </w:t>
            </w:r>
            <w:r>
              <w:t>ТЦ</w:t>
            </w:r>
            <w:r>
              <w:rPr>
                <w:spacing w:val="1"/>
              </w:rPr>
              <w:t xml:space="preserve"> </w:t>
            </w:r>
            <w:r>
              <w:rPr>
                <w:spacing w:val="-2"/>
              </w:rPr>
              <w:t>Сфера</w:t>
            </w:r>
          </w:p>
        </w:tc>
        <w:tc>
          <w:tcPr>
            <w:tcW w:w="1278" w:type="dxa"/>
          </w:tcPr>
          <w:p w:rsidR="0031531B" w:rsidRDefault="003B787D">
            <w:pPr>
              <w:pStyle w:val="TableParagraph"/>
              <w:spacing w:line="263" w:lineRule="exact"/>
              <w:ind w:left="109"/>
              <w:rPr>
                <w:sz w:val="24"/>
              </w:rPr>
            </w:pPr>
            <w:r>
              <w:rPr>
                <w:spacing w:val="-4"/>
                <w:sz w:val="24"/>
              </w:rPr>
              <w:t>2009</w:t>
            </w:r>
          </w:p>
        </w:tc>
      </w:tr>
      <w:tr w:rsidR="0031531B">
        <w:trPr>
          <w:trHeight w:val="508"/>
        </w:trPr>
        <w:tc>
          <w:tcPr>
            <w:tcW w:w="1950" w:type="dxa"/>
          </w:tcPr>
          <w:p w:rsidR="0031531B" w:rsidRDefault="003B787D">
            <w:pPr>
              <w:pStyle w:val="TableParagraph"/>
              <w:spacing w:line="239" w:lineRule="exact"/>
            </w:pPr>
            <w:proofErr w:type="spellStart"/>
            <w:r>
              <w:t>Мулько</w:t>
            </w:r>
            <w:proofErr w:type="spellEnd"/>
            <w:r>
              <w:rPr>
                <w:spacing w:val="-7"/>
              </w:rPr>
              <w:t xml:space="preserve"> </w:t>
            </w:r>
            <w:r>
              <w:rPr>
                <w:spacing w:val="-4"/>
              </w:rPr>
              <w:t>И.Ф.</w:t>
            </w:r>
          </w:p>
        </w:tc>
        <w:tc>
          <w:tcPr>
            <w:tcW w:w="4399" w:type="dxa"/>
          </w:tcPr>
          <w:p w:rsidR="0031531B" w:rsidRDefault="003B787D">
            <w:pPr>
              <w:pStyle w:val="TableParagraph"/>
              <w:spacing w:line="232" w:lineRule="auto"/>
              <w:ind w:left="109"/>
            </w:pPr>
            <w:r>
              <w:t>Социально-нравственное воспитание детей. Методическое</w:t>
            </w:r>
            <w:r>
              <w:rPr>
                <w:spacing w:val="-2"/>
              </w:rPr>
              <w:t xml:space="preserve"> </w:t>
            </w:r>
            <w:r>
              <w:t>пособие</w:t>
            </w:r>
          </w:p>
        </w:tc>
        <w:tc>
          <w:tcPr>
            <w:tcW w:w="2411" w:type="dxa"/>
          </w:tcPr>
          <w:p w:rsidR="0031531B" w:rsidRDefault="003B787D">
            <w:pPr>
              <w:pStyle w:val="TableParagraph"/>
              <w:spacing w:line="239" w:lineRule="exact"/>
              <w:ind w:left="109"/>
            </w:pPr>
            <w:r>
              <w:t>М.,</w:t>
            </w:r>
            <w:r>
              <w:rPr>
                <w:spacing w:val="-3"/>
              </w:rPr>
              <w:t xml:space="preserve"> </w:t>
            </w:r>
            <w:r>
              <w:t>ТЦ</w:t>
            </w:r>
            <w:r>
              <w:rPr>
                <w:spacing w:val="1"/>
              </w:rPr>
              <w:t xml:space="preserve"> </w:t>
            </w:r>
            <w:r>
              <w:rPr>
                <w:spacing w:val="-2"/>
              </w:rPr>
              <w:t>Сфера</w:t>
            </w:r>
          </w:p>
        </w:tc>
        <w:tc>
          <w:tcPr>
            <w:tcW w:w="1278" w:type="dxa"/>
          </w:tcPr>
          <w:p w:rsidR="0031531B" w:rsidRDefault="003B787D">
            <w:pPr>
              <w:pStyle w:val="TableParagraph"/>
              <w:spacing w:line="263" w:lineRule="exact"/>
              <w:ind w:left="109"/>
              <w:rPr>
                <w:sz w:val="24"/>
              </w:rPr>
            </w:pPr>
            <w:r>
              <w:rPr>
                <w:spacing w:val="-4"/>
                <w:sz w:val="24"/>
              </w:rPr>
              <w:t>2004</w:t>
            </w:r>
          </w:p>
        </w:tc>
      </w:tr>
      <w:tr w:rsidR="0031531B">
        <w:trPr>
          <w:trHeight w:val="753"/>
        </w:trPr>
        <w:tc>
          <w:tcPr>
            <w:tcW w:w="1950" w:type="dxa"/>
          </w:tcPr>
          <w:p w:rsidR="0031531B" w:rsidRDefault="003B787D">
            <w:pPr>
              <w:pStyle w:val="TableParagraph"/>
              <w:spacing w:line="239" w:lineRule="exact"/>
            </w:pPr>
            <w:proofErr w:type="spellStart"/>
            <w:r>
              <w:t>Пазухина</w:t>
            </w:r>
            <w:proofErr w:type="spellEnd"/>
            <w:r>
              <w:rPr>
                <w:spacing w:val="-6"/>
              </w:rPr>
              <w:t xml:space="preserve"> </w:t>
            </w:r>
            <w:r>
              <w:rPr>
                <w:spacing w:val="-4"/>
              </w:rPr>
              <w:t>И.А.</w:t>
            </w:r>
          </w:p>
        </w:tc>
        <w:tc>
          <w:tcPr>
            <w:tcW w:w="4399" w:type="dxa"/>
          </w:tcPr>
          <w:p w:rsidR="0031531B" w:rsidRDefault="003B787D">
            <w:pPr>
              <w:pStyle w:val="TableParagraph"/>
              <w:spacing w:line="244" w:lineRule="exact"/>
              <w:ind w:left="109"/>
            </w:pPr>
            <w:r>
              <w:t>Давай</w:t>
            </w:r>
            <w:r>
              <w:rPr>
                <w:spacing w:val="13"/>
              </w:rPr>
              <w:t xml:space="preserve"> </w:t>
            </w:r>
            <w:r>
              <w:t>поиграем.</w:t>
            </w:r>
            <w:r>
              <w:rPr>
                <w:spacing w:val="16"/>
              </w:rPr>
              <w:t xml:space="preserve"> </w:t>
            </w:r>
            <w:proofErr w:type="spellStart"/>
            <w:r>
              <w:t>Тренинговое</w:t>
            </w:r>
            <w:proofErr w:type="spellEnd"/>
            <w:r>
              <w:rPr>
                <w:spacing w:val="13"/>
              </w:rPr>
              <w:t xml:space="preserve"> </w:t>
            </w:r>
            <w:r>
              <w:t>развитие</w:t>
            </w:r>
            <w:r>
              <w:rPr>
                <w:spacing w:val="13"/>
              </w:rPr>
              <w:t xml:space="preserve"> </w:t>
            </w:r>
            <w:r>
              <w:rPr>
                <w:spacing w:val="-5"/>
              </w:rPr>
              <w:t>ми-</w:t>
            </w:r>
          </w:p>
          <w:p w:rsidR="0031531B" w:rsidRDefault="003B787D">
            <w:pPr>
              <w:pStyle w:val="TableParagraph"/>
              <w:spacing w:line="250" w:lineRule="exact"/>
              <w:ind w:left="109"/>
            </w:pPr>
            <w:proofErr w:type="spellStart"/>
            <w:r>
              <w:t>ра</w:t>
            </w:r>
            <w:proofErr w:type="spellEnd"/>
            <w:r>
              <w:t xml:space="preserve"> социальных взаимоотношений</w:t>
            </w:r>
            <w:r>
              <w:rPr>
                <w:spacing w:val="18"/>
              </w:rPr>
              <w:t xml:space="preserve"> </w:t>
            </w:r>
            <w:r>
              <w:t xml:space="preserve">детей 3-4 </w:t>
            </w:r>
            <w:r>
              <w:rPr>
                <w:spacing w:val="-4"/>
              </w:rPr>
              <w:t>лет.</w:t>
            </w:r>
          </w:p>
        </w:tc>
        <w:tc>
          <w:tcPr>
            <w:tcW w:w="2411" w:type="dxa"/>
          </w:tcPr>
          <w:p w:rsidR="0031531B" w:rsidRDefault="003B787D">
            <w:pPr>
              <w:pStyle w:val="TableParagraph"/>
              <w:spacing w:line="242" w:lineRule="auto"/>
              <w:ind w:left="109" w:right="673"/>
            </w:pPr>
            <w:r>
              <w:t>СПб:</w:t>
            </w:r>
            <w:r>
              <w:rPr>
                <w:spacing w:val="-14"/>
              </w:rPr>
              <w:t xml:space="preserve"> </w:t>
            </w:r>
            <w:r>
              <w:t xml:space="preserve">ДЕТСТВО- </w:t>
            </w:r>
            <w:r>
              <w:rPr>
                <w:spacing w:val="-2"/>
              </w:rPr>
              <w:t>ПРЕСС</w:t>
            </w:r>
          </w:p>
        </w:tc>
        <w:tc>
          <w:tcPr>
            <w:tcW w:w="1278" w:type="dxa"/>
          </w:tcPr>
          <w:p w:rsidR="0031531B" w:rsidRDefault="003B787D">
            <w:pPr>
              <w:pStyle w:val="TableParagraph"/>
              <w:spacing w:line="263" w:lineRule="exact"/>
              <w:ind w:left="109"/>
              <w:rPr>
                <w:sz w:val="24"/>
              </w:rPr>
            </w:pPr>
            <w:r>
              <w:rPr>
                <w:spacing w:val="-4"/>
                <w:sz w:val="24"/>
              </w:rPr>
              <w:t>2005</w:t>
            </w:r>
          </w:p>
        </w:tc>
      </w:tr>
      <w:tr w:rsidR="0031531B">
        <w:trPr>
          <w:trHeight w:val="791"/>
        </w:trPr>
        <w:tc>
          <w:tcPr>
            <w:tcW w:w="1950" w:type="dxa"/>
          </w:tcPr>
          <w:p w:rsidR="0031531B" w:rsidRDefault="003B787D">
            <w:pPr>
              <w:pStyle w:val="TableParagraph"/>
              <w:spacing w:line="240" w:lineRule="exact"/>
            </w:pPr>
            <w:proofErr w:type="spellStart"/>
            <w:r>
              <w:t>Пазухина</w:t>
            </w:r>
            <w:proofErr w:type="spellEnd"/>
            <w:r>
              <w:rPr>
                <w:spacing w:val="-6"/>
              </w:rPr>
              <w:t xml:space="preserve"> </w:t>
            </w:r>
            <w:r>
              <w:rPr>
                <w:spacing w:val="-4"/>
              </w:rPr>
              <w:t>И.А.</w:t>
            </w:r>
          </w:p>
        </w:tc>
        <w:tc>
          <w:tcPr>
            <w:tcW w:w="4399" w:type="dxa"/>
          </w:tcPr>
          <w:p w:rsidR="0031531B" w:rsidRDefault="003B787D">
            <w:pPr>
              <w:pStyle w:val="TableParagraph"/>
              <w:spacing w:line="230" w:lineRule="auto"/>
              <w:ind w:left="109" w:right="108"/>
              <w:jc w:val="both"/>
            </w:pPr>
            <w:r>
              <w:t>Давай</w:t>
            </w:r>
            <w:r>
              <w:rPr>
                <w:spacing w:val="-12"/>
              </w:rPr>
              <w:t xml:space="preserve"> </w:t>
            </w:r>
            <w:r>
              <w:t>познакомимся.</w:t>
            </w:r>
            <w:r>
              <w:rPr>
                <w:spacing w:val="-8"/>
              </w:rPr>
              <w:t xml:space="preserve"> </w:t>
            </w:r>
            <w:proofErr w:type="spellStart"/>
            <w:r>
              <w:t>Тренинговое</w:t>
            </w:r>
            <w:proofErr w:type="spellEnd"/>
            <w:r>
              <w:rPr>
                <w:spacing w:val="-13"/>
              </w:rPr>
              <w:t xml:space="preserve"> </w:t>
            </w:r>
            <w:r>
              <w:t>развитие мира социальных взаимоотношений детей 4-6 лет.</w:t>
            </w:r>
          </w:p>
        </w:tc>
        <w:tc>
          <w:tcPr>
            <w:tcW w:w="2411" w:type="dxa"/>
          </w:tcPr>
          <w:p w:rsidR="0031531B" w:rsidRDefault="003B787D">
            <w:pPr>
              <w:pStyle w:val="TableParagraph"/>
              <w:spacing w:line="228" w:lineRule="auto"/>
              <w:ind w:left="109" w:right="673"/>
            </w:pPr>
            <w:r>
              <w:t>СПб:</w:t>
            </w:r>
            <w:r>
              <w:rPr>
                <w:spacing w:val="-14"/>
              </w:rPr>
              <w:t xml:space="preserve"> </w:t>
            </w:r>
            <w:r>
              <w:t xml:space="preserve">ДЕТСТВО- </w:t>
            </w:r>
            <w:r>
              <w:rPr>
                <w:spacing w:val="-2"/>
              </w:rPr>
              <w:t>ПРЕСС</w:t>
            </w:r>
          </w:p>
        </w:tc>
        <w:tc>
          <w:tcPr>
            <w:tcW w:w="1278" w:type="dxa"/>
          </w:tcPr>
          <w:p w:rsidR="0031531B" w:rsidRDefault="003B787D">
            <w:pPr>
              <w:pStyle w:val="TableParagraph"/>
              <w:spacing w:line="259" w:lineRule="exact"/>
              <w:ind w:left="109"/>
              <w:rPr>
                <w:sz w:val="24"/>
              </w:rPr>
            </w:pPr>
            <w:r>
              <w:rPr>
                <w:spacing w:val="-4"/>
                <w:sz w:val="24"/>
              </w:rPr>
              <w:t>2004</w:t>
            </w:r>
          </w:p>
        </w:tc>
      </w:tr>
      <w:tr w:rsidR="0031531B">
        <w:trPr>
          <w:trHeight w:val="254"/>
        </w:trPr>
        <w:tc>
          <w:tcPr>
            <w:tcW w:w="10038" w:type="dxa"/>
            <w:gridSpan w:val="4"/>
            <w:shd w:val="clear" w:color="auto" w:fill="F0F0F0"/>
          </w:tcPr>
          <w:p w:rsidR="0031531B" w:rsidRDefault="003B787D">
            <w:pPr>
              <w:pStyle w:val="TableParagraph"/>
              <w:spacing w:line="234" w:lineRule="exact"/>
              <w:ind w:left="21"/>
              <w:jc w:val="center"/>
            </w:pPr>
            <w:r>
              <w:t>Самообслуживание,</w:t>
            </w:r>
            <w:r>
              <w:rPr>
                <w:spacing w:val="-16"/>
              </w:rPr>
              <w:t xml:space="preserve"> </w:t>
            </w:r>
            <w:r>
              <w:t>самостоятельность,</w:t>
            </w:r>
            <w:r>
              <w:rPr>
                <w:spacing w:val="-12"/>
              </w:rPr>
              <w:t xml:space="preserve"> </w:t>
            </w:r>
            <w:r>
              <w:t>трудовое</w:t>
            </w:r>
            <w:r>
              <w:rPr>
                <w:spacing w:val="-13"/>
              </w:rPr>
              <w:t xml:space="preserve"> </w:t>
            </w:r>
            <w:r>
              <w:rPr>
                <w:spacing w:val="-2"/>
              </w:rPr>
              <w:t>воспитание</w:t>
            </w:r>
          </w:p>
        </w:tc>
      </w:tr>
      <w:tr w:rsidR="0031531B">
        <w:trPr>
          <w:trHeight w:val="758"/>
        </w:trPr>
        <w:tc>
          <w:tcPr>
            <w:tcW w:w="1950" w:type="dxa"/>
          </w:tcPr>
          <w:p w:rsidR="0031531B" w:rsidRDefault="003B787D">
            <w:pPr>
              <w:pStyle w:val="TableParagraph"/>
              <w:tabs>
                <w:tab w:val="left" w:pos="1402"/>
              </w:tabs>
              <w:spacing w:line="238" w:lineRule="exact"/>
            </w:pPr>
            <w:r>
              <w:rPr>
                <w:spacing w:val="-2"/>
              </w:rPr>
              <w:t>Комарова</w:t>
            </w:r>
            <w:r>
              <w:tab/>
            </w:r>
            <w:r>
              <w:rPr>
                <w:spacing w:val="-4"/>
              </w:rPr>
              <w:t>Т.С.,</w:t>
            </w:r>
          </w:p>
          <w:p w:rsidR="0031531B" w:rsidRDefault="003B787D">
            <w:pPr>
              <w:pStyle w:val="TableParagraph"/>
              <w:tabs>
                <w:tab w:val="left" w:pos="1387"/>
              </w:tabs>
              <w:spacing w:line="254" w:lineRule="exact"/>
              <w:ind w:right="91"/>
            </w:pPr>
            <w:proofErr w:type="spellStart"/>
            <w:r>
              <w:rPr>
                <w:spacing w:val="-2"/>
              </w:rPr>
              <w:t>Куцакова</w:t>
            </w:r>
            <w:proofErr w:type="spellEnd"/>
            <w:r>
              <w:tab/>
            </w:r>
            <w:r>
              <w:rPr>
                <w:spacing w:val="-4"/>
              </w:rPr>
              <w:t xml:space="preserve">Л.В., </w:t>
            </w:r>
            <w:r>
              <w:t>Павлова Л.Ю.</w:t>
            </w:r>
          </w:p>
        </w:tc>
        <w:tc>
          <w:tcPr>
            <w:tcW w:w="4399" w:type="dxa"/>
          </w:tcPr>
          <w:p w:rsidR="0031531B" w:rsidRDefault="003B787D">
            <w:pPr>
              <w:pStyle w:val="TableParagraph"/>
              <w:spacing w:line="239" w:lineRule="exact"/>
              <w:ind w:left="109"/>
            </w:pPr>
            <w:r>
              <w:t>Трудовое</w:t>
            </w:r>
            <w:r>
              <w:rPr>
                <w:spacing w:val="-8"/>
              </w:rPr>
              <w:t xml:space="preserve"> </w:t>
            </w:r>
            <w:r>
              <w:t>воспитание</w:t>
            </w:r>
            <w:r>
              <w:rPr>
                <w:spacing w:val="-9"/>
              </w:rPr>
              <w:t xml:space="preserve"> </w:t>
            </w:r>
            <w:r>
              <w:t>в</w:t>
            </w:r>
            <w:r>
              <w:rPr>
                <w:spacing w:val="-3"/>
              </w:rPr>
              <w:t xml:space="preserve"> </w:t>
            </w:r>
            <w:r>
              <w:t>детском</w:t>
            </w:r>
            <w:r>
              <w:rPr>
                <w:spacing w:val="-3"/>
              </w:rPr>
              <w:t xml:space="preserve"> </w:t>
            </w:r>
            <w:r>
              <w:rPr>
                <w:spacing w:val="-4"/>
              </w:rPr>
              <w:t>саду</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503"/>
        </w:trPr>
        <w:tc>
          <w:tcPr>
            <w:tcW w:w="1950" w:type="dxa"/>
          </w:tcPr>
          <w:p w:rsidR="0031531B" w:rsidRDefault="003B787D">
            <w:pPr>
              <w:pStyle w:val="TableParagraph"/>
              <w:spacing w:line="239" w:lineRule="exact"/>
            </w:pPr>
            <w:proofErr w:type="spellStart"/>
            <w:r>
              <w:t>Куцакова</w:t>
            </w:r>
            <w:proofErr w:type="spellEnd"/>
            <w:r>
              <w:rPr>
                <w:spacing w:val="-8"/>
              </w:rPr>
              <w:t xml:space="preserve"> </w:t>
            </w:r>
            <w:r>
              <w:rPr>
                <w:spacing w:val="-5"/>
              </w:rPr>
              <w:t>Л.В</w:t>
            </w:r>
          </w:p>
        </w:tc>
        <w:tc>
          <w:tcPr>
            <w:tcW w:w="4399" w:type="dxa"/>
          </w:tcPr>
          <w:p w:rsidR="0031531B" w:rsidRDefault="003B787D">
            <w:pPr>
              <w:pStyle w:val="TableParagraph"/>
              <w:spacing w:line="232" w:lineRule="auto"/>
              <w:ind w:left="109"/>
            </w:pPr>
            <w:r>
              <w:t>Нравственно-трудовое</w:t>
            </w:r>
            <w:r>
              <w:rPr>
                <w:spacing w:val="40"/>
              </w:rPr>
              <w:t xml:space="preserve"> </w:t>
            </w:r>
            <w:r>
              <w:t>воспитание</w:t>
            </w:r>
            <w:r>
              <w:rPr>
                <w:spacing w:val="80"/>
              </w:rPr>
              <w:t xml:space="preserve"> </w:t>
            </w:r>
            <w:r>
              <w:t>в</w:t>
            </w:r>
            <w:r>
              <w:rPr>
                <w:spacing w:val="80"/>
              </w:rPr>
              <w:t xml:space="preserve"> </w:t>
            </w:r>
            <w:r>
              <w:t xml:space="preserve">дет- </w:t>
            </w:r>
            <w:proofErr w:type="spellStart"/>
            <w:r>
              <w:t>ском</w:t>
            </w:r>
            <w:proofErr w:type="spellEnd"/>
            <w:r>
              <w:t xml:space="preserve"> саду</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2014</w:t>
            </w:r>
          </w:p>
        </w:tc>
      </w:tr>
      <w:tr w:rsidR="0031531B">
        <w:trPr>
          <w:trHeight w:val="503"/>
        </w:trPr>
        <w:tc>
          <w:tcPr>
            <w:tcW w:w="1950" w:type="dxa"/>
          </w:tcPr>
          <w:p w:rsidR="0031531B" w:rsidRDefault="003B787D">
            <w:pPr>
              <w:pStyle w:val="TableParagraph"/>
              <w:spacing w:line="239" w:lineRule="exact"/>
            </w:pPr>
            <w:proofErr w:type="spellStart"/>
            <w:r>
              <w:t>Куцакова</w:t>
            </w:r>
            <w:proofErr w:type="spellEnd"/>
            <w:r>
              <w:rPr>
                <w:spacing w:val="-8"/>
              </w:rPr>
              <w:t xml:space="preserve"> </w:t>
            </w:r>
            <w:r>
              <w:rPr>
                <w:spacing w:val="-4"/>
              </w:rPr>
              <w:t>Л.В.</w:t>
            </w:r>
          </w:p>
        </w:tc>
        <w:tc>
          <w:tcPr>
            <w:tcW w:w="4399" w:type="dxa"/>
          </w:tcPr>
          <w:p w:rsidR="0031531B" w:rsidRDefault="003B787D">
            <w:pPr>
              <w:pStyle w:val="TableParagraph"/>
              <w:spacing w:line="232" w:lineRule="auto"/>
              <w:ind w:left="109"/>
            </w:pPr>
            <w:r>
              <w:t>Трудовое</w:t>
            </w:r>
            <w:r>
              <w:rPr>
                <w:spacing w:val="36"/>
              </w:rPr>
              <w:t xml:space="preserve"> </w:t>
            </w:r>
            <w:r>
              <w:t>воспитание</w:t>
            </w:r>
            <w:r>
              <w:rPr>
                <w:spacing w:val="36"/>
              </w:rPr>
              <w:t xml:space="preserve"> </w:t>
            </w:r>
            <w:r>
              <w:t>в</w:t>
            </w:r>
            <w:r>
              <w:rPr>
                <w:spacing w:val="38"/>
              </w:rPr>
              <w:t xml:space="preserve"> </w:t>
            </w:r>
            <w:r>
              <w:t>детском</w:t>
            </w:r>
            <w:r>
              <w:rPr>
                <w:spacing w:val="40"/>
              </w:rPr>
              <w:t xml:space="preserve"> </w:t>
            </w:r>
            <w:r>
              <w:t>саду:</w:t>
            </w:r>
            <w:r>
              <w:rPr>
                <w:spacing w:val="38"/>
              </w:rPr>
              <w:t xml:space="preserve"> </w:t>
            </w:r>
            <w:r>
              <w:t>Для занятий с детьми 3-7 лет.</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2015</w:t>
            </w:r>
          </w:p>
        </w:tc>
      </w:tr>
      <w:tr w:rsidR="0031531B">
        <w:trPr>
          <w:trHeight w:val="254"/>
        </w:trPr>
        <w:tc>
          <w:tcPr>
            <w:tcW w:w="10038" w:type="dxa"/>
            <w:gridSpan w:val="4"/>
            <w:shd w:val="clear" w:color="auto" w:fill="F0DBDB"/>
          </w:tcPr>
          <w:p w:rsidR="0031531B" w:rsidRDefault="003B787D">
            <w:pPr>
              <w:pStyle w:val="TableParagraph"/>
              <w:spacing w:line="234" w:lineRule="exact"/>
              <w:ind w:left="21" w:right="16"/>
              <w:jc w:val="center"/>
            </w:pPr>
            <w:r>
              <w:t>Формирование</w:t>
            </w:r>
            <w:r>
              <w:rPr>
                <w:spacing w:val="-14"/>
              </w:rPr>
              <w:t xml:space="preserve"> </w:t>
            </w:r>
            <w:r>
              <w:t>основ</w:t>
            </w:r>
            <w:r>
              <w:rPr>
                <w:spacing w:val="-7"/>
              </w:rPr>
              <w:t xml:space="preserve"> </w:t>
            </w:r>
            <w:r>
              <w:t>безопасного</w:t>
            </w:r>
            <w:r>
              <w:rPr>
                <w:spacing w:val="-10"/>
              </w:rPr>
              <w:t xml:space="preserve"> </w:t>
            </w:r>
            <w:r>
              <w:rPr>
                <w:spacing w:val="-2"/>
              </w:rPr>
              <w:t>поведения</w:t>
            </w:r>
          </w:p>
        </w:tc>
      </w:tr>
      <w:tr w:rsidR="0031531B">
        <w:trPr>
          <w:trHeight w:val="758"/>
        </w:trPr>
        <w:tc>
          <w:tcPr>
            <w:tcW w:w="1950" w:type="dxa"/>
          </w:tcPr>
          <w:p w:rsidR="0031531B" w:rsidRDefault="003B787D">
            <w:pPr>
              <w:pStyle w:val="TableParagraph"/>
              <w:spacing w:line="249" w:lineRule="exact"/>
            </w:pPr>
            <w:r>
              <w:t>Авдеева</w:t>
            </w:r>
            <w:r>
              <w:rPr>
                <w:spacing w:val="-8"/>
              </w:rPr>
              <w:t xml:space="preserve"> </w:t>
            </w:r>
            <w:r>
              <w:rPr>
                <w:spacing w:val="-2"/>
              </w:rPr>
              <w:t>Н.Н.,</w:t>
            </w:r>
          </w:p>
          <w:p w:rsidR="0031531B" w:rsidRDefault="003B787D">
            <w:pPr>
              <w:pStyle w:val="TableParagraph"/>
              <w:spacing w:before="1" w:line="244" w:lineRule="exact"/>
            </w:pPr>
            <w:r>
              <w:t>Князева</w:t>
            </w:r>
            <w:r>
              <w:rPr>
                <w:spacing w:val="-14"/>
              </w:rPr>
              <w:t xml:space="preserve"> </w:t>
            </w:r>
            <w:r>
              <w:t xml:space="preserve">О.Л., </w:t>
            </w:r>
            <w:proofErr w:type="spellStart"/>
            <w:r>
              <w:t>Стеркина</w:t>
            </w:r>
            <w:proofErr w:type="spellEnd"/>
            <w:r>
              <w:rPr>
                <w:spacing w:val="-8"/>
              </w:rPr>
              <w:t xml:space="preserve"> </w:t>
            </w:r>
            <w:r>
              <w:rPr>
                <w:spacing w:val="-4"/>
              </w:rPr>
              <w:t>Р.Б.</w:t>
            </w:r>
          </w:p>
        </w:tc>
        <w:tc>
          <w:tcPr>
            <w:tcW w:w="4399" w:type="dxa"/>
          </w:tcPr>
          <w:p w:rsidR="0031531B" w:rsidRDefault="003B787D">
            <w:pPr>
              <w:pStyle w:val="TableParagraph"/>
              <w:spacing w:line="239" w:lineRule="exact"/>
              <w:ind w:left="109"/>
            </w:pPr>
            <w:r>
              <w:t>Основы</w:t>
            </w:r>
            <w:r>
              <w:rPr>
                <w:spacing w:val="-11"/>
              </w:rPr>
              <w:t xml:space="preserve"> </w:t>
            </w:r>
            <w:r>
              <w:t>безопасности</w:t>
            </w:r>
            <w:r>
              <w:rPr>
                <w:spacing w:val="-10"/>
              </w:rPr>
              <w:t xml:space="preserve"> </w:t>
            </w:r>
            <w:r>
              <w:rPr>
                <w:spacing w:val="-2"/>
              </w:rPr>
              <w:t>жизнедеятельности</w:t>
            </w:r>
          </w:p>
        </w:tc>
        <w:tc>
          <w:tcPr>
            <w:tcW w:w="2411" w:type="dxa"/>
          </w:tcPr>
          <w:p w:rsidR="0031531B" w:rsidRDefault="003B787D">
            <w:pPr>
              <w:pStyle w:val="TableParagraph"/>
              <w:spacing w:line="242" w:lineRule="auto"/>
              <w:ind w:left="109"/>
            </w:pPr>
            <w:r>
              <w:t>Санкт</w:t>
            </w:r>
            <w:r>
              <w:rPr>
                <w:spacing w:val="-14"/>
              </w:rPr>
              <w:t xml:space="preserve"> </w:t>
            </w:r>
            <w:r>
              <w:t>–</w:t>
            </w:r>
            <w:r>
              <w:rPr>
                <w:spacing w:val="-14"/>
              </w:rPr>
              <w:t xml:space="preserve"> </w:t>
            </w:r>
            <w:r>
              <w:t>Петербург, Детство – пресс</w:t>
            </w:r>
          </w:p>
        </w:tc>
        <w:tc>
          <w:tcPr>
            <w:tcW w:w="1278" w:type="dxa"/>
          </w:tcPr>
          <w:p w:rsidR="0031531B" w:rsidRDefault="003B787D">
            <w:pPr>
              <w:pStyle w:val="TableParagraph"/>
              <w:spacing w:line="263" w:lineRule="exact"/>
              <w:ind w:left="109"/>
              <w:rPr>
                <w:sz w:val="24"/>
              </w:rPr>
            </w:pPr>
            <w:r>
              <w:rPr>
                <w:spacing w:val="-4"/>
                <w:sz w:val="24"/>
              </w:rPr>
              <w:t>2006</w:t>
            </w:r>
          </w:p>
        </w:tc>
      </w:tr>
      <w:tr w:rsidR="0031531B">
        <w:trPr>
          <w:trHeight w:val="508"/>
        </w:trPr>
        <w:tc>
          <w:tcPr>
            <w:tcW w:w="1950" w:type="dxa"/>
          </w:tcPr>
          <w:p w:rsidR="0031531B" w:rsidRDefault="003B787D">
            <w:pPr>
              <w:pStyle w:val="TableParagraph"/>
              <w:spacing w:line="239" w:lineRule="exact"/>
            </w:pPr>
            <w:r>
              <w:t>Белая</w:t>
            </w:r>
            <w:r>
              <w:rPr>
                <w:spacing w:val="-3"/>
              </w:rPr>
              <w:t xml:space="preserve"> </w:t>
            </w:r>
            <w:r>
              <w:rPr>
                <w:spacing w:val="-4"/>
              </w:rPr>
              <w:t>К.Ю.</w:t>
            </w:r>
          </w:p>
        </w:tc>
        <w:tc>
          <w:tcPr>
            <w:tcW w:w="4399" w:type="dxa"/>
          </w:tcPr>
          <w:p w:rsidR="0031531B" w:rsidRDefault="003B787D">
            <w:pPr>
              <w:pStyle w:val="TableParagraph"/>
              <w:spacing w:line="232" w:lineRule="auto"/>
              <w:ind w:left="109"/>
            </w:pPr>
            <w:r>
              <w:t>Формирование</w:t>
            </w:r>
            <w:r>
              <w:rPr>
                <w:spacing w:val="23"/>
              </w:rPr>
              <w:t xml:space="preserve"> </w:t>
            </w:r>
            <w:r>
              <w:t>основ</w:t>
            </w:r>
            <w:r>
              <w:rPr>
                <w:spacing w:val="40"/>
              </w:rPr>
              <w:t xml:space="preserve"> </w:t>
            </w:r>
            <w:r>
              <w:t>безопасности</w:t>
            </w:r>
            <w:r>
              <w:rPr>
                <w:spacing w:val="40"/>
              </w:rPr>
              <w:t xml:space="preserve"> </w:t>
            </w:r>
            <w:r>
              <w:t>у</w:t>
            </w:r>
            <w:r>
              <w:rPr>
                <w:spacing w:val="40"/>
              </w:rPr>
              <w:t xml:space="preserve"> </w:t>
            </w:r>
            <w:r>
              <w:t>до- школьников (3-7 лет).</w:t>
            </w:r>
          </w:p>
        </w:tc>
        <w:tc>
          <w:tcPr>
            <w:tcW w:w="2411" w:type="dxa"/>
          </w:tcPr>
          <w:p w:rsidR="0031531B" w:rsidRDefault="003B787D">
            <w:pPr>
              <w:pStyle w:val="TableParagraph"/>
              <w:spacing w:line="23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2012</w:t>
            </w:r>
          </w:p>
        </w:tc>
      </w:tr>
      <w:tr w:rsidR="0031531B">
        <w:trPr>
          <w:trHeight w:val="758"/>
        </w:trPr>
        <w:tc>
          <w:tcPr>
            <w:tcW w:w="1950" w:type="dxa"/>
          </w:tcPr>
          <w:p w:rsidR="0031531B" w:rsidRDefault="003B787D">
            <w:pPr>
              <w:pStyle w:val="TableParagraph"/>
              <w:spacing w:line="239" w:lineRule="exact"/>
            </w:pPr>
            <w:proofErr w:type="spellStart"/>
            <w:r>
              <w:t>Саулина</w:t>
            </w:r>
            <w:proofErr w:type="spellEnd"/>
            <w:r>
              <w:rPr>
                <w:spacing w:val="-11"/>
              </w:rPr>
              <w:t xml:space="preserve"> </w:t>
            </w:r>
            <w:r>
              <w:rPr>
                <w:spacing w:val="-4"/>
              </w:rPr>
              <w:t>Т.Ф.</w:t>
            </w:r>
          </w:p>
        </w:tc>
        <w:tc>
          <w:tcPr>
            <w:tcW w:w="4399" w:type="dxa"/>
          </w:tcPr>
          <w:p w:rsidR="0031531B" w:rsidRDefault="003B787D">
            <w:pPr>
              <w:pStyle w:val="TableParagraph"/>
              <w:spacing w:line="237" w:lineRule="auto"/>
              <w:ind w:left="109"/>
            </w:pPr>
            <w:r>
              <w:t>Знакомим дошкольников</w:t>
            </w:r>
            <w:r>
              <w:rPr>
                <w:spacing w:val="40"/>
              </w:rPr>
              <w:t xml:space="preserve"> </w:t>
            </w:r>
            <w:r>
              <w:t>с</w:t>
            </w:r>
            <w:r>
              <w:rPr>
                <w:spacing w:val="40"/>
              </w:rPr>
              <w:t xml:space="preserve"> </w:t>
            </w:r>
            <w:r>
              <w:t>правилами</w:t>
            </w:r>
            <w:r>
              <w:rPr>
                <w:spacing w:val="40"/>
              </w:rPr>
              <w:t xml:space="preserve"> </w:t>
            </w:r>
            <w:r>
              <w:t xml:space="preserve">до- </w:t>
            </w:r>
            <w:proofErr w:type="spellStart"/>
            <w:r>
              <w:t>рожного</w:t>
            </w:r>
            <w:proofErr w:type="spellEnd"/>
            <w:r>
              <w:t xml:space="preserve"> движения: Для работы с детьми 3-</w:t>
            </w:r>
          </w:p>
          <w:p w:rsidR="0031531B" w:rsidRDefault="003B787D">
            <w:pPr>
              <w:pStyle w:val="TableParagraph"/>
              <w:spacing w:line="248" w:lineRule="exact"/>
              <w:ind w:left="109"/>
            </w:pPr>
            <w:r>
              <w:t>7</w:t>
            </w:r>
            <w:r>
              <w:rPr>
                <w:spacing w:val="2"/>
              </w:rPr>
              <w:t xml:space="preserve"> </w:t>
            </w:r>
            <w:r>
              <w:rPr>
                <w:spacing w:val="-4"/>
              </w:rPr>
              <w:t>лет.</w:t>
            </w:r>
          </w:p>
        </w:tc>
        <w:tc>
          <w:tcPr>
            <w:tcW w:w="2411" w:type="dxa"/>
          </w:tcPr>
          <w:p w:rsidR="0031531B" w:rsidRDefault="003B787D">
            <w:pPr>
              <w:pStyle w:val="TableParagraph"/>
              <w:spacing w:line="242" w:lineRule="auto"/>
              <w:ind w:left="109" w:right="757"/>
            </w:pPr>
            <w:r>
              <w:t>М.:</w:t>
            </w:r>
            <w:r>
              <w:rPr>
                <w:spacing w:val="-14"/>
              </w:rPr>
              <w:t xml:space="preserve"> </w:t>
            </w:r>
            <w:r>
              <w:t xml:space="preserve">МОЗАИКА- </w:t>
            </w:r>
            <w:r>
              <w:rPr>
                <w:spacing w:val="-2"/>
              </w:rPr>
              <w:t>СИНТЕЗ</w:t>
            </w:r>
          </w:p>
        </w:tc>
        <w:tc>
          <w:tcPr>
            <w:tcW w:w="1278" w:type="dxa"/>
          </w:tcPr>
          <w:p w:rsidR="0031531B" w:rsidRDefault="003B787D">
            <w:pPr>
              <w:pStyle w:val="TableParagraph"/>
              <w:spacing w:line="263" w:lineRule="exact"/>
              <w:ind w:left="109"/>
              <w:rPr>
                <w:sz w:val="24"/>
              </w:rPr>
            </w:pPr>
            <w:r>
              <w:rPr>
                <w:spacing w:val="-4"/>
                <w:sz w:val="24"/>
              </w:rPr>
              <w:t>2013</w:t>
            </w:r>
          </w:p>
        </w:tc>
      </w:tr>
    </w:tbl>
    <w:p w:rsidR="0031531B" w:rsidRDefault="0031531B">
      <w:pPr>
        <w:pStyle w:val="a3"/>
        <w:ind w:left="0" w:firstLine="0"/>
        <w:jc w:val="left"/>
        <w:rPr>
          <w:i/>
        </w:rPr>
      </w:pPr>
    </w:p>
    <w:p w:rsidR="0031531B" w:rsidRDefault="0031531B">
      <w:pPr>
        <w:pStyle w:val="a3"/>
        <w:spacing w:before="253"/>
        <w:ind w:left="0" w:firstLine="0"/>
        <w:jc w:val="left"/>
        <w:rPr>
          <w:i/>
        </w:rPr>
      </w:pPr>
    </w:p>
    <w:p w:rsidR="0031531B" w:rsidRDefault="003B787D">
      <w:pPr>
        <w:pStyle w:val="2"/>
        <w:jc w:val="both"/>
      </w:pPr>
      <w:bookmarkStart w:id="27" w:name="Познавательное_развитие"/>
      <w:bookmarkEnd w:id="27"/>
      <w:r>
        <w:t>Познавательное</w:t>
      </w:r>
      <w:r>
        <w:rPr>
          <w:spacing w:val="-6"/>
        </w:rPr>
        <w:t xml:space="preserve"> </w:t>
      </w:r>
      <w:r>
        <w:rPr>
          <w:spacing w:val="-2"/>
        </w:rPr>
        <w:t>развитие</w:t>
      </w:r>
    </w:p>
    <w:p w:rsidR="0031531B" w:rsidRDefault="003B787D">
      <w:pPr>
        <w:spacing w:before="272" w:line="242" w:lineRule="auto"/>
        <w:ind w:left="438" w:right="838" w:firstLine="778"/>
        <w:jc w:val="both"/>
        <w:rPr>
          <w:sz w:val="24"/>
        </w:rPr>
      </w:pPr>
      <w:r>
        <w:rPr>
          <w:sz w:val="24"/>
        </w:rPr>
        <w:t xml:space="preserve">В области сенсорного развития обучающихся от 2-х до 6-ти месяцев </w:t>
      </w:r>
      <w:r>
        <w:rPr>
          <w:b/>
          <w:sz w:val="24"/>
        </w:rPr>
        <w:t xml:space="preserve">основными задачами образовательной деятельности </w:t>
      </w:r>
      <w:r>
        <w:rPr>
          <w:sz w:val="24"/>
        </w:rPr>
        <w:t>являются:</w:t>
      </w:r>
    </w:p>
    <w:p w:rsidR="0031531B" w:rsidRDefault="003B787D">
      <w:pPr>
        <w:pStyle w:val="a3"/>
        <w:spacing w:line="242" w:lineRule="auto"/>
        <w:ind w:right="856" w:firstLine="778"/>
      </w:pPr>
      <w:r>
        <w:t>создавать условия для развития зрительных реакций, стимулировать прослеживающую функцию глаз при использовании ярких звучащих игрушек;</w:t>
      </w:r>
    </w:p>
    <w:p w:rsidR="0031531B" w:rsidRDefault="003B787D">
      <w:pPr>
        <w:pStyle w:val="a3"/>
        <w:spacing w:line="271" w:lineRule="exact"/>
        <w:ind w:left="1216" w:firstLine="0"/>
      </w:pPr>
      <w:r>
        <w:t>создавать</w:t>
      </w:r>
      <w:r>
        <w:rPr>
          <w:spacing w:val="-4"/>
        </w:rPr>
        <w:t xml:space="preserve"> </w:t>
      </w:r>
      <w:r>
        <w:t>условия</w:t>
      </w:r>
      <w:r>
        <w:rPr>
          <w:spacing w:val="-5"/>
        </w:rPr>
        <w:t xml:space="preserve"> </w:t>
      </w:r>
      <w:r>
        <w:t>для накопления</w:t>
      </w:r>
      <w:r>
        <w:rPr>
          <w:spacing w:val="-10"/>
        </w:rPr>
        <w:t xml:space="preserve"> </w:t>
      </w:r>
      <w:r>
        <w:t>опыта</w:t>
      </w:r>
      <w:r>
        <w:rPr>
          <w:spacing w:val="-5"/>
        </w:rPr>
        <w:t xml:space="preserve"> </w:t>
      </w:r>
      <w:r>
        <w:t>реагирования на</w:t>
      </w:r>
      <w:r>
        <w:rPr>
          <w:spacing w:val="-6"/>
        </w:rPr>
        <w:t xml:space="preserve"> </w:t>
      </w:r>
      <w:r>
        <w:t>яркие</w:t>
      </w:r>
      <w:r>
        <w:rPr>
          <w:spacing w:val="-1"/>
        </w:rPr>
        <w:t xml:space="preserve"> </w:t>
      </w:r>
      <w:r>
        <w:t>зрительные</w:t>
      </w:r>
      <w:r>
        <w:rPr>
          <w:spacing w:val="-6"/>
        </w:rPr>
        <w:t xml:space="preserve"> </w:t>
      </w:r>
      <w:r>
        <w:rPr>
          <w:spacing w:val="-2"/>
        </w:rPr>
        <w:t>стимулы;</w:t>
      </w:r>
    </w:p>
    <w:p w:rsidR="0031531B" w:rsidRDefault="003B787D">
      <w:pPr>
        <w:pStyle w:val="a3"/>
        <w:ind w:right="832" w:firstLine="778"/>
      </w:pPr>
      <w: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31531B" w:rsidRDefault="003B787D">
      <w:pPr>
        <w:pStyle w:val="a3"/>
        <w:spacing w:line="242" w:lineRule="auto"/>
        <w:ind w:right="850" w:firstLine="778"/>
      </w:pPr>
      <w:r>
        <w:t>стимулировать пространственное восприятие, развивая согласованные движения обоих глаз при использовании движущейся игрушки (или предмета);</w:t>
      </w:r>
    </w:p>
    <w:p w:rsidR="0031531B" w:rsidRDefault="003B787D">
      <w:pPr>
        <w:pStyle w:val="a3"/>
        <w:spacing w:line="242" w:lineRule="auto"/>
        <w:ind w:right="850" w:firstLine="778"/>
      </w:pPr>
      <w: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31531B" w:rsidRDefault="003B787D">
      <w:pPr>
        <w:pStyle w:val="a3"/>
        <w:spacing w:line="270" w:lineRule="exact"/>
        <w:ind w:left="1216" w:firstLine="0"/>
      </w:pPr>
      <w:r>
        <w:t>развивать</w:t>
      </w:r>
      <w:r>
        <w:rPr>
          <w:spacing w:val="-6"/>
        </w:rPr>
        <w:t xml:space="preserve"> </w:t>
      </w:r>
      <w:proofErr w:type="spellStart"/>
      <w:r>
        <w:t>манипулятивные</w:t>
      </w:r>
      <w:proofErr w:type="spellEnd"/>
      <w:r>
        <w:rPr>
          <w:spacing w:val="-3"/>
        </w:rPr>
        <w:t xml:space="preserve"> </w:t>
      </w:r>
      <w:r>
        <w:t>действия</w:t>
      </w:r>
      <w:r>
        <w:rPr>
          <w:spacing w:val="-2"/>
        </w:rPr>
        <w:t xml:space="preserve"> </w:t>
      </w:r>
      <w:r>
        <w:t>с</w:t>
      </w:r>
      <w:r>
        <w:rPr>
          <w:spacing w:val="-8"/>
        </w:rPr>
        <w:t xml:space="preserve"> </w:t>
      </w:r>
      <w:r>
        <w:rPr>
          <w:spacing w:val="-2"/>
        </w:rPr>
        <w:t>игрушками;</w:t>
      </w:r>
    </w:p>
    <w:p w:rsidR="0031531B" w:rsidRDefault="003B787D">
      <w:pPr>
        <w:pStyle w:val="a3"/>
        <w:spacing w:line="242" w:lineRule="auto"/>
        <w:ind w:right="856" w:firstLine="778"/>
      </w:pPr>
      <w:r>
        <w:t>развивать слуховые ориентировочные реакции на звучащие стимулы (погремушки, колокольчики, шарманки);</w:t>
      </w:r>
    </w:p>
    <w:p w:rsidR="0031531B" w:rsidRDefault="003B787D">
      <w:pPr>
        <w:pStyle w:val="a3"/>
        <w:spacing w:line="242" w:lineRule="auto"/>
        <w:ind w:right="852" w:firstLine="778"/>
      </w:pPr>
      <w:r>
        <w:t>стимулировать проявления эмоциональных и двигательных реакций на звучание знакомых игрушек;</w:t>
      </w:r>
    </w:p>
    <w:p w:rsidR="0031531B" w:rsidRDefault="003B787D">
      <w:pPr>
        <w:pStyle w:val="a3"/>
        <w:ind w:right="849" w:firstLine="778"/>
      </w:pPr>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31531B" w:rsidRDefault="0031531B">
      <w:pPr>
        <w:sectPr w:rsidR="0031531B">
          <w:type w:val="continuous"/>
          <w:pgSz w:w="11900" w:h="16800"/>
          <w:pgMar w:top="1040" w:right="40" w:bottom="760" w:left="680" w:header="0" w:footer="488" w:gutter="0"/>
          <w:cols w:space="720"/>
        </w:sectPr>
      </w:pPr>
    </w:p>
    <w:p w:rsidR="0031531B" w:rsidRDefault="003B787D">
      <w:pPr>
        <w:pStyle w:val="a3"/>
        <w:spacing w:before="75" w:line="237" w:lineRule="auto"/>
        <w:ind w:left="1216" w:right="852" w:firstLine="0"/>
      </w:pPr>
      <w:r>
        <w:lastRenderedPageBreak/>
        <w:t>создавать условия для накопления опыта реагирования на тактильные стимулы; активизировать</w:t>
      </w:r>
      <w:r>
        <w:rPr>
          <w:spacing w:val="80"/>
        </w:rPr>
        <w:t xml:space="preserve"> </w:t>
      </w:r>
      <w:r>
        <w:t>реакции</w:t>
      </w:r>
      <w:r>
        <w:rPr>
          <w:spacing w:val="80"/>
        </w:rPr>
        <w:t xml:space="preserve"> </w:t>
      </w:r>
      <w:r>
        <w:t>на</w:t>
      </w:r>
      <w:r>
        <w:rPr>
          <w:spacing w:val="80"/>
        </w:rPr>
        <w:t xml:space="preserve"> </w:t>
      </w:r>
      <w:r>
        <w:t>тактильные</w:t>
      </w:r>
      <w:r>
        <w:rPr>
          <w:spacing w:val="80"/>
        </w:rPr>
        <w:t xml:space="preserve"> </w:t>
      </w:r>
      <w:r>
        <w:t>стимулы,</w:t>
      </w:r>
      <w:r>
        <w:rPr>
          <w:spacing w:val="80"/>
        </w:rPr>
        <w:t xml:space="preserve"> </w:t>
      </w:r>
      <w:r>
        <w:t>активизировать</w:t>
      </w:r>
      <w:r>
        <w:rPr>
          <w:spacing w:val="80"/>
        </w:rPr>
        <w:t xml:space="preserve"> </w:t>
      </w:r>
      <w:r>
        <w:t>реакции</w:t>
      </w:r>
      <w:r>
        <w:rPr>
          <w:spacing w:val="80"/>
        </w:rPr>
        <w:t xml:space="preserve"> </w:t>
      </w:r>
      <w:r>
        <w:t>ребенка</w:t>
      </w:r>
    </w:p>
    <w:p w:rsidR="0031531B" w:rsidRDefault="003B787D">
      <w:pPr>
        <w:pStyle w:val="a3"/>
        <w:spacing w:before="3" w:line="275" w:lineRule="exact"/>
        <w:ind w:firstLine="0"/>
      </w:pPr>
      <w:r>
        <w:t>улыбкой,</w:t>
      </w:r>
      <w:r>
        <w:rPr>
          <w:spacing w:val="-2"/>
        </w:rPr>
        <w:t xml:space="preserve"> </w:t>
      </w:r>
      <w:r>
        <w:t>ласковыми</w:t>
      </w:r>
      <w:r>
        <w:rPr>
          <w:spacing w:val="-2"/>
        </w:rPr>
        <w:t xml:space="preserve"> словами.</w:t>
      </w:r>
    </w:p>
    <w:p w:rsidR="0031531B" w:rsidRDefault="003B787D">
      <w:pPr>
        <w:spacing w:line="247" w:lineRule="auto"/>
        <w:ind w:left="438" w:right="843" w:firstLine="778"/>
        <w:jc w:val="both"/>
        <w:rPr>
          <w:b/>
          <w:sz w:val="24"/>
        </w:rPr>
      </w:pPr>
      <w:r>
        <w:rPr>
          <w:sz w:val="24"/>
        </w:rPr>
        <w:t xml:space="preserve">Познавательное развитие. </w:t>
      </w:r>
      <w:r>
        <w:rPr>
          <w:b/>
          <w:sz w:val="24"/>
        </w:rPr>
        <w:t xml:space="preserve">В области сенсорного развития обучающихся от 2-х до 6- </w:t>
      </w:r>
      <w:proofErr w:type="spellStart"/>
      <w:r>
        <w:rPr>
          <w:b/>
          <w:sz w:val="24"/>
        </w:rPr>
        <w:t>ти</w:t>
      </w:r>
      <w:proofErr w:type="spellEnd"/>
      <w:r>
        <w:rPr>
          <w:b/>
          <w:sz w:val="24"/>
        </w:rPr>
        <w:t xml:space="preserve"> месяцев от 6-ти до 12-ти месяцев:</w:t>
      </w:r>
    </w:p>
    <w:p w:rsidR="0031531B" w:rsidRDefault="003B787D">
      <w:pPr>
        <w:pStyle w:val="a3"/>
        <w:spacing w:line="260" w:lineRule="exact"/>
        <w:ind w:left="1216" w:firstLine="0"/>
      </w:pPr>
      <w:r>
        <w:t>развивать</w:t>
      </w:r>
      <w:r>
        <w:rPr>
          <w:spacing w:val="29"/>
        </w:rPr>
        <w:t xml:space="preserve"> </w:t>
      </w:r>
      <w:r>
        <w:t>зрительное</w:t>
      </w:r>
      <w:r>
        <w:rPr>
          <w:spacing w:val="33"/>
        </w:rPr>
        <w:t xml:space="preserve"> </w:t>
      </w:r>
      <w:r>
        <w:t>сосредоточение</w:t>
      </w:r>
      <w:r>
        <w:rPr>
          <w:spacing w:val="34"/>
        </w:rPr>
        <w:t xml:space="preserve"> </w:t>
      </w:r>
      <w:r>
        <w:t>ребенка</w:t>
      </w:r>
      <w:r>
        <w:rPr>
          <w:spacing w:val="33"/>
        </w:rPr>
        <w:t xml:space="preserve"> </w:t>
      </w:r>
      <w:r>
        <w:t>на</w:t>
      </w:r>
      <w:r>
        <w:rPr>
          <w:spacing w:val="29"/>
        </w:rPr>
        <w:t xml:space="preserve"> </w:t>
      </w:r>
      <w:r>
        <w:t>игрушках</w:t>
      </w:r>
      <w:r>
        <w:rPr>
          <w:spacing w:val="29"/>
        </w:rPr>
        <w:t xml:space="preserve"> </w:t>
      </w:r>
      <w:r>
        <w:t>(предметах),</w:t>
      </w:r>
      <w:r>
        <w:rPr>
          <w:spacing w:val="37"/>
        </w:rPr>
        <w:t xml:space="preserve"> </w:t>
      </w:r>
      <w:r>
        <w:rPr>
          <w:spacing w:val="-2"/>
        </w:rPr>
        <w:t>находящихся</w:t>
      </w:r>
    </w:p>
    <w:p w:rsidR="0031531B" w:rsidRDefault="003B787D">
      <w:pPr>
        <w:pStyle w:val="a3"/>
        <w:spacing w:before="4" w:line="237" w:lineRule="auto"/>
        <w:ind w:right="851" w:firstLine="0"/>
      </w:pPr>
      <w:r>
        <w:t>рядом с ребенком, а также на небольшом удалении, учить проявлять двигательную активность на зрительный стимул;</w:t>
      </w:r>
    </w:p>
    <w:p w:rsidR="0031531B" w:rsidRDefault="003B787D">
      <w:pPr>
        <w:pStyle w:val="a3"/>
        <w:spacing w:before="5" w:line="237" w:lineRule="auto"/>
        <w:ind w:right="851" w:firstLine="778"/>
      </w:pPr>
      <w:r>
        <w:t>создавать условия для развития у ребенка зрительного восприятия с опорой на другие виды ощущений и восприятия;</w:t>
      </w:r>
    </w:p>
    <w:p w:rsidR="0031531B" w:rsidRDefault="003B787D">
      <w:pPr>
        <w:pStyle w:val="a3"/>
        <w:spacing w:before="4"/>
        <w:ind w:right="847" w:firstLine="778"/>
      </w:pPr>
      <w:r>
        <w:t xml:space="preserve">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w:t>
      </w:r>
      <w:r>
        <w:rPr>
          <w:spacing w:val="-2"/>
        </w:rPr>
        <w:t>постукивания;</w:t>
      </w:r>
    </w:p>
    <w:p w:rsidR="0031531B" w:rsidRDefault="003B787D">
      <w:pPr>
        <w:pStyle w:val="a3"/>
        <w:ind w:right="852" w:firstLine="778"/>
      </w:pPr>
      <w: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31531B" w:rsidRDefault="003B787D">
      <w:pPr>
        <w:pStyle w:val="a3"/>
        <w:ind w:right="849" w:firstLine="778"/>
      </w:pPr>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31531B" w:rsidRDefault="003B787D">
      <w:pPr>
        <w:pStyle w:val="a3"/>
        <w:spacing w:before="1" w:line="275" w:lineRule="exact"/>
        <w:ind w:left="1216" w:firstLine="0"/>
      </w:pPr>
      <w:r>
        <w:t>способствовать</w:t>
      </w:r>
      <w:r>
        <w:rPr>
          <w:spacing w:val="-8"/>
        </w:rPr>
        <w:t xml:space="preserve"> </w:t>
      </w:r>
      <w:r>
        <w:t>выработке</w:t>
      </w:r>
      <w:r>
        <w:rPr>
          <w:spacing w:val="-7"/>
        </w:rPr>
        <w:t xml:space="preserve"> </w:t>
      </w:r>
      <w:r>
        <w:t>системы</w:t>
      </w:r>
      <w:r>
        <w:rPr>
          <w:spacing w:val="-8"/>
        </w:rPr>
        <w:t xml:space="preserve"> </w:t>
      </w:r>
      <w:r>
        <w:t>зрительно-</w:t>
      </w:r>
      <w:proofErr w:type="spellStart"/>
      <w:r>
        <w:t>слухо</w:t>
      </w:r>
      <w:proofErr w:type="spellEnd"/>
      <w:r>
        <w:t>-двигательных</w:t>
      </w:r>
      <w:r>
        <w:rPr>
          <w:spacing w:val="-9"/>
        </w:rPr>
        <w:t xml:space="preserve"> </w:t>
      </w:r>
      <w:r>
        <w:rPr>
          <w:spacing w:val="-2"/>
        </w:rPr>
        <w:t>связей;</w:t>
      </w:r>
    </w:p>
    <w:p w:rsidR="0031531B" w:rsidRDefault="003B787D">
      <w:pPr>
        <w:pStyle w:val="a3"/>
        <w:ind w:right="848" w:firstLine="778"/>
      </w:pPr>
      <w:r>
        <w:t>побуждать ребенка определять расположение звучащей игрушки, говорящего человека, находящегося</w:t>
      </w:r>
      <w:r>
        <w:rPr>
          <w:spacing w:val="-3"/>
        </w:rPr>
        <w:t xml:space="preserve"> </w:t>
      </w:r>
      <w:r>
        <w:t>сначала</w:t>
      </w:r>
      <w:r>
        <w:rPr>
          <w:spacing w:val="-4"/>
        </w:rPr>
        <w:t xml:space="preserve"> </w:t>
      </w:r>
      <w:r>
        <w:t>справа</w:t>
      </w:r>
      <w:r>
        <w:rPr>
          <w:spacing w:val="-4"/>
        </w:rPr>
        <w:t xml:space="preserve"> </w:t>
      </w:r>
      <w:r>
        <w:t>и</w:t>
      </w:r>
      <w:r>
        <w:rPr>
          <w:spacing w:val="-2"/>
        </w:rPr>
        <w:t xml:space="preserve"> </w:t>
      </w:r>
      <w:r>
        <w:t>слева,</w:t>
      </w:r>
      <w:r>
        <w:rPr>
          <w:spacing w:val="-1"/>
        </w:rPr>
        <w:t xml:space="preserve"> </w:t>
      </w:r>
      <w:r>
        <w:t>затем</w:t>
      </w:r>
      <w:r>
        <w:rPr>
          <w:spacing w:val="-1"/>
        </w:rPr>
        <w:t xml:space="preserve"> </w:t>
      </w:r>
      <w:r>
        <w:t>-</w:t>
      </w:r>
      <w:r>
        <w:rPr>
          <w:spacing w:val="-1"/>
        </w:rPr>
        <w:t xml:space="preserve"> </w:t>
      </w:r>
      <w:r>
        <w:t>спереди и</w:t>
      </w:r>
      <w:r>
        <w:rPr>
          <w:spacing w:val="-2"/>
        </w:rPr>
        <w:t xml:space="preserve"> </w:t>
      </w:r>
      <w:r>
        <w:t>сзади</w:t>
      </w:r>
      <w:r>
        <w:rPr>
          <w:spacing w:val="-2"/>
        </w:rPr>
        <w:t xml:space="preserve"> </w:t>
      </w:r>
      <w:r>
        <w:t>при</w:t>
      </w:r>
      <w:r>
        <w:rPr>
          <w:spacing w:val="-2"/>
        </w:rPr>
        <w:t xml:space="preserve"> </w:t>
      </w:r>
      <w:r>
        <w:t xml:space="preserve">постоянно увеличивающемся </w:t>
      </w:r>
      <w:r>
        <w:rPr>
          <w:spacing w:val="-2"/>
        </w:rPr>
        <w:t>расстоянии;</w:t>
      </w:r>
    </w:p>
    <w:p w:rsidR="0031531B" w:rsidRDefault="003B787D">
      <w:pPr>
        <w:pStyle w:val="a3"/>
        <w:spacing w:before="4" w:line="237" w:lineRule="auto"/>
        <w:ind w:right="845" w:firstLine="778"/>
      </w:pPr>
      <w:r>
        <w:t>совершенствовать слуховые реакции на знакомые звучащие игрушки, знакомить их с новыми звуками (дудочки, бубен, металлофон);</w:t>
      </w:r>
    </w:p>
    <w:p w:rsidR="0031531B" w:rsidRDefault="003B787D">
      <w:pPr>
        <w:pStyle w:val="a3"/>
        <w:spacing w:before="5" w:line="237" w:lineRule="auto"/>
        <w:ind w:right="852" w:firstLine="778"/>
      </w:pPr>
      <w:r>
        <w:t>активизировать</w:t>
      </w:r>
      <w:r>
        <w:rPr>
          <w:spacing w:val="-4"/>
        </w:rPr>
        <w:t xml:space="preserve"> </w:t>
      </w:r>
      <w:r>
        <w:t>возможность</w:t>
      </w:r>
      <w:r>
        <w:rPr>
          <w:spacing w:val="-3"/>
        </w:rPr>
        <w:t xml:space="preserve"> </w:t>
      </w:r>
      <w:r>
        <w:t>прислушиваться</w:t>
      </w:r>
      <w:r>
        <w:rPr>
          <w:spacing w:val="-4"/>
        </w:rPr>
        <w:t xml:space="preserve"> </w:t>
      </w:r>
      <w:r>
        <w:t>к</w:t>
      </w:r>
      <w:r>
        <w:rPr>
          <w:spacing w:val="-1"/>
        </w:rPr>
        <w:t xml:space="preserve"> </w:t>
      </w:r>
      <w:r>
        <w:t>звучанию</w:t>
      </w:r>
      <w:r>
        <w:rPr>
          <w:spacing w:val="-1"/>
        </w:rPr>
        <w:t xml:space="preserve"> </w:t>
      </w:r>
      <w:r>
        <w:t>невидимой</w:t>
      </w:r>
      <w:r>
        <w:rPr>
          <w:spacing w:val="-3"/>
        </w:rPr>
        <w:t xml:space="preserve"> </w:t>
      </w:r>
      <w:r>
        <w:t>игрушки,</w:t>
      </w:r>
      <w:r>
        <w:rPr>
          <w:spacing w:val="-2"/>
        </w:rPr>
        <w:t xml:space="preserve"> </w:t>
      </w:r>
      <w:r>
        <w:t>ожидать ее появления сначала в одном месте (за ширмой, из-под салфетки), а затем в разных местах;</w:t>
      </w:r>
    </w:p>
    <w:p w:rsidR="0031531B" w:rsidRDefault="003B787D">
      <w:pPr>
        <w:pStyle w:val="a3"/>
        <w:spacing w:before="4"/>
        <w:ind w:right="848" w:firstLine="778"/>
      </w:pPr>
      <w: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w:t>
      </w:r>
      <w:r>
        <w:rPr>
          <w:spacing w:val="-2"/>
        </w:rPr>
        <w:t xml:space="preserve"> </w:t>
      </w:r>
      <w:r>
        <w:t>низкое и высокое звучание голоса, соотнося их с конкретными игрушками и игровой ситуацией;</w:t>
      </w:r>
    </w:p>
    <w:p w:rsidR="0031531B" w:rsidRDefault="003B787D">
      <w:pPr>
        <w:pStyle w:val="a3"/>
        <w:ind w:right="846" w:firstLine="778"/>
      </w:pPr>
      <w:r>
        <w:t xml:space="preserve">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w:t>
      </w:r>
      <w:r>
        <w:rPr>
          <w:spacing w:val="-2"/>
        </w:rPr>
        <w:t>действия;</w:t>
      </w:r>
    </w:p>
    <w:p w:rsidR="0031531B" w:rsidRDefault="003B787D">
      <w:pPr>
        <w:pStyle w:val="a3"/>
        <w:spacing w:before="1"/>
        <w:ind w:right="850" w:firstLine="778"/>
      </w:pPr>
      <w:r>
        <w:t>создавать условия для восприятия детьми музыки и пения (педагогические работники поют</w:t>
      </w:r>
      <w:r>
        <w:rPr>
          <w:spacing w:val="-2"/>
        </w:rPr>
        <w:t xml:space="preserve"> </w:t>
      </w:r>
      <w:r>
        <w:t>детям), побуждать</w:t>
      </w:r>
      <w:r>
        <w:rPr>
          <w:spacing w:val="-1"/>
        </w:rPr>
        <w:t xml:space="preserve"> </w:t>
      </w:r>
      <w:r>
        <w:t>их</w:t>
      </w:r>
      <w:r>
        <w:rPr>
          <w:spacing w:val="-7"/>
        </w:rPr>
        <w:t xml:space="preserve"> </w:t>
      </w:r>
      <w:r>
        <w:t>в</w:t>
      </w:r>
      <w:r>
        <w:rPr>
          <w:spacing w:val="-1"/>
        </w:rPr>
        <w:t xml:space="preserve"> </w:t>
      </w:r>
      <w:r>
        <w:t>ответ</w:t>
      </w:r>
      <w:r>
        <w:rPr>
          <w:spacing w:val="-2"/>
        </w:rPr>
        <w:t xml:space="preserve"> </w:t>
      </w:r>
      <w:r>
        <w:t>улыбаться, издавать</w:t>
      </w:r>
      <w:r>
        <w:rPr>
          <w:spacing w:val="-1"/>
        </w:rPr>
        <w:t xml:space="preserve"> </w:t>
      </w:r>
      <w:r>
        <w:t>звуки, двигать</w:t>
      </w:r>
      <w:r>
        <w:rPr>
          <w:spacing w:val="-1"/>
        </w:rPr>
        <w:t xml:space="preserve"> </w:t>
      </w:r>
      <w:r>
        <w:t>ручками, ножками</w:t>
      </w:r>
      <w:r>
        <w:rPr>
          <w:spacing w:val="-6"/>
        </w:rPr>
        <w:t xml:space="preserve"> </w:t>
      </w:r>
      <w:r>
        <w:t>в</w:t>
      </w:r>
      <w:r>
        <w:rPr>
          <w:spacing w:val="-1"/>
        </w:rPr>
        <w:t xml:space="preserve"> </w:t>
      </w:r>
      <w:r>
        <w:t>такт мелодии, реагировать на них голосом, различными движениями;</w:t>
      </w:r>
    </w:p>
    <w:p w:rsidR="0031531B" w:rsidRDefault="003B787D">
      <w:pPr>
        <w:pStyle w:val="a3"/>
        <w:ind w:right="844" w:firstLine="778"/>
      </w:pPr>
      <w:r>
        <w:t>развивать тактильно-кинестетическое восприятие через накопление разнообразных ощущений</w:t>
      </w:r>
      <w:r>
        <w:rPr>
          <w:spacing w:val="-2"/>
        </w:rPr>
        <w:t xml:space="preserve"> </w:t>
      </w:r>
      <w:r>
        <w:t>и</w:t>
      </w:r>
      <w:r>
        <w:rPr>
          <w:spacing w:val="-2"/>
        </w:rPr>
        <w:t xml:space="preserve"> </w:t>
      </w:r>
      <w:r>
        <w:t>восприятий</w:t>
      </w:r>
      <w:r>
        <w:rPr>
          <w:spacing w:val="-6"/>
        </w:rPr>
        <w:t xml:space="preserve"> </w:t>
      </w:r>
      <w:r>
        <w:t>путем</w:t>
      </w:r>
      <w:r>
        <w:rPr>
          <w:spacing w:val="-2"/>
        </w:rPr>
        <w:t xml:space="preserve"> </w:t>
      </w:r>
      <w:r>
        <w:t>обследования</w:t>
      </w:r>
      <w:r>
        <w:rPr>
          <w:spacing w:val="-3"/>
        </w:rPr>
        <w:t xml:space="preserve"> </w:t>
      </w:r>
      <w:r>
        <w:t>различной</w:t>
      </w:r>
      <w:r>
        <w:rPr>
          <w:spacing w:val="-2"/>
        </w:rPr>
        <w:t xml:space="preserve"> </w:t>
      </w:r>
      <w:r>
        <w:t>предметной</w:t>
      </w:r>
      <w:r>
        <w:rPr>
          <w:spacing w:val="-2"/>
        </w:rPr>
        <w:t xml:space="preserve"> </w:t>
      </w:r>
      <w:r>
        <w:t>среды,</w:t>
      </w:r>
      <w:r>
        <w:rPr>
          <w:spacing w:val="-5"/>
        </w:rPr>
        <w:t xml:space="preserve"> </w:t>
      </w:r>
      <w:r>
        <w:t>предлагать</w:t>
      </w:r>
      <w:r>
        <w:rPr>
          <w:spacing w:val="-2"/>
        </w:rPr>
        <w:t xml:space="preserve"> </w:t>
      </w:r>
      <w:r>
        <w:t xml:space="preserve">ребенку для захватывания, сжимания, "ротового" обследования предметов разной формы, цвета, </w:t>
      </w:r>
      <w:r>
        <w:rPr>
          <w:spacing w:val="-2"/>
        </w:rPr>
        <w:t>фактуры;</w:t>
      </w:r>
    </w:p>
    <w:p w:rsidR="0031531B" w:rsidRDefault="003B787D">
      <w:pPr>
        <w:pStyle w:val="a3"/>
        <w:spacing w:line="242" w:lineRule="auto"/>
        <w:ind w:right="840" w:firstLine="778"/>
      </w:pPr>
      <w:r>
        <w:t>совершенствовать прослеживание и возникновение связи "глаз-рука" (предпосылки зрительно-моторной координации);</w:t>
      </w:r>
    </w:p>
    <w:p w:rsidR="0031531B" w:rsidRDefault="003B787D">
      <w:pPr>
        <w:pStyle w:val="a3"/>
        <w:ind w:right="850" w:firstLine="778"/>
      </w:pPr>
      <w:r>
        <w:t xml:space="preserve">стимулировать развитие познавательных функций руки и </w:t>
      </w:r>
      <w:proofErr w:type="spellStart"/>
      <w:r>
        <w:t>манипулятивных</w:t>
      </w:r>
      <w:proofErr w:type="spellEnd"/>
      <w:r>
        <w:t xml:space="preserve">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w:t>
      </w:r>
      <w:r>
        <w:rPr>
          <w:spacing w:val="40"/>
        </w:rPr>
        <w:t xml:space="preserve"> </w:t>
      </w:r>
      <w:r>
        <w:t>"заражая" последнего эмоциональным отношением к игрушке;</w:t>
      </w:r>
    </w:p>
    <w:p w:rsidR="0031531B" w:rsidRDefault="003B787D">
      <w:pPr>
        <w:pStyle w:val="a3"/>
        <w:ind w:right="851" w:firstLine="778"/>
      </w:pPr>
      <w: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31531B" w:rsidRDefault="003B787D">
      <w:pPr>
        <w:spacing w:line="274" w:lineRule="exact"/>
        <w:ind w:left="1216"/>
        <w:jc w:val="both"/>
        <w:rPr>
          <w:b/>
          <w:sz w:val="24"/>
        </w:rPr>
      </w:pPr>
      <w:r>
        <w:rPr>
          <w:sz w:val="24"/>
        </w:rPr>
        <w:t>Ориентиры</w:t>
      </w:r>
      <w:r>
        <w:rPr>
          <w:spacing w:val="53"/>
          <w:w w:val="150"/>
          <w:sz w:val="24"/>
        </w:rPr>
        <w:t xml:space="preserve"> </w:t>
      </w:r>
      <w:r>
        <w:rPr>
          <w:sz w:val="24"/>
        </w:rPr>
        <w:t>развития</w:t>
      </w:r>
      <w:r>
        <w:rPr>
          <w:spacing w:val="58"/>
          <w:w w:val="150"/>
          <w:sz w:val="24"/>
        </w:rPr>
        <w:t xml:space="preserve"> </w:t>
      </w:r>
      <w:r>
        <w:rPr>
          <w:sz w:val="24"/>
        </w:rPr>
        <w:t>к</w:t>
      </w:r>
      <w:r>
        <w:rPr>
          <w:spacing w:val="56"/>
          <w:w w:val="150"/>
          <w:sz w:val="24"/>
        </w:rPr>
        <w:t xml:space="preserve"> </w:t>
      </w:r>
      <w:r>
        <w:rPr>
          <w:sz w:val="24"/>
        </w:rPr>
        <w:t>концу</w:t>
      </w:r>
      <w:r>
        <w:rPr>
          <w:spacing w:val="79"/>
          <w:sz w:val="24"/>
        </w:rPr>
        <w:t xml:space="preserve"> </w:t>
      </w:r>
      <w:r>
        <w:rPr>
          <w:sz w:val="24"/>
        </w:rPr>
        <w:t>первого</w:t>
      </w:r>
      <w:r>
        <w:rPr>
          <w:spacing w:val="58"/>
          <w:w w:val="150"/>
          <w:sz w:val="24"/>
        </w:rPr>
        <w:t xml:space="preserve"> </w:t>
      </w:r>
      <w:r>
        <w:rPr>
          <w:sz w:val="24"/>
        </w:rPr>
        <w:t>года</w:t>
      </w:r>
      <w:r>
        <w:rPr>
          <w:spacing w:val="57"/>
          <w:w w:val="150"/>
          <w:sz w:val="24"/>
        </w:rPr>
        <w:t xml:space="preserve"> </w:t>
      </w:r>
      <w:r>
        <w:rPr>
          <w:sz w:val="24"/>
        </w:rPr>
        <w:t>жизни</w:t>
      </w:r>
      <w:r>
        <w:rPr>
          <w:spacing w:val="59"/>
          <w:w w:val="150"/>
          <w:sz w:val="24"/>
        </w:rPr>
        <w:t xml:space="preserve"> </w:t>
      </w:r>
      <w:r>
        <w:rPr>
          <w:sz w:val="24"/>
        </w:rPr>
        <w:t>ребенка.</w:t>
      </w:r>
      <w:r>
        <w:rPr>
          <w:spacing w:val="69"/>
          <w:w w:val="150"/>
          <w:sz w:val="24"/>
        </w:rPr>
        <w:t xml:space="preserve"> </w:t>
      </w:r>
      <w:r>
        <w:rPr>
          <w:b/>
          <w:sz w:val="24"/>
        </w:rPr>
        <w:t>Обучающиеся</w:t>
      </w:r>
      <w:r>
        <w:rPr>
          <w:b/>
          <w:spacing w:val="59"/>
          <w:w w:val="150"/>
          <w:sz w:val="24"/>
        </w:rPr>
        <w:t xml:space="preserve"> </w:t>
      </w:r>
      <w:r>
        <w:rPr>
          <w:b/>
          <w:spacing w:val="-2"/>
          <w:sz w:val="24"/>
        </w:rPr>
        <w:t>могут</w:t>
      </w:r>
    </w:p>
    <w:p w:rsidR="0031531B" w:rsidRDefault="0031531B">
      <w:pPr>
        <w:spacing w:line="274" w:lineRule="exact"/>
        <w:jc w:val="both"/>
        <w:rPr>
          <w:sz w:val="24"/>
        </w:rPr>
        <w:sectPr w:rsidR="0031531B">
          <w:pgSz w:w="11900" w:h="16800"/>
          <w:pgMar w:top="980" w:right="40" w:bottom="760" w:left="680" w:header="0" w:footer="488" w:gutter="0"/>
          <w:cols w:space="720"/>
        </w:sectPr>
      </w:pPr>
    </w:p>
    <w:p w:rsidR="0031531B" w:rsidRDefault="003B787D">
      <w:pPr>
        <w:pStyle w:val="2"/>
        <w:spacing w:before="78" w:line="272" w:lineRule="exact"/>
        <w:ind w:left="438"/>
      </w:pPr>
      <w:r>
        <w:rPr>
          <w:spacing w:val="-2"/>
        </w:rPr>
        <w:lastRenderedPageBreak/>
        <w:t>научиться:</w:t>
      </w:r>
    </w:p>
    <w:p w:rsidR="0031531B" w:rsidRDefault="003B787D">
      <w:pPr>
        <w:pStyle w:val="a3"/>
        <w:spacing w:line="242" w:lineRule="auto"/>
        <w:ind w:right="723" w:firstLine="778"/>
        <w:jc w:val="left"/>
      </w:pPr>
      <w:r>
        <w:t>проявлять</w:t>
      </w:r>
      <w:r>
        <w:rPr>
          <w:spacing w:val="80"/>
        </w:rPr>
        <w:t xml:space="preserve"> </w:t>
      </w:r>
      <w:r>
        <w:t>ориентировочные</w:t>
      </w:r>
      <w:r>
        <w:rPr>
          <w:spacing w:val="80"/>
        </w:rPr>
        <w:t xml:space="preserve"> </w:t>
      </w:r>
      <w:r>
        <w:t>реакции</w:t>
      </w:r>
      <w:r>
        <w:rPr>
          <w:spacing w:val="80"/>
        </w:rPr>
        <w:t xml:space="preserve"> </w:t>
      </w:r>
      <w:r>
        <w:t>на</w:t>
      </w:r>
      <w:r>
        <w:rPr>
          <w:spacing w:val="80"/>
        </w:rPr>
        <w:t xml:space="preserve"> </w:t>
      </w:r>
      <w:r>
        <w:t>зрительные,</w:t>
      </w:r>
      <w:r>
        <w:rPr>
          <w:spacing w:val="80"/>
        </w:rPr>
        <w:t xml:space="preserve"> </w:t>
      </w:r>
      <w:r>
        <w:t>слуховые,</w:t>
      </w:r>
      <w:r>
        <w:rPr>
          <w:spacing w:val="80"/>
        </w:rPr>
        <w:t xml:space="preserve"> </w:t>
      </w:r>
      <w:r>
        <w:t xml:space="preserve">ориентировочные </w:t>
      </w:r>
      <w:r>
        <w:rPr>
          <w:spacing w:val="-2"/>
        </w:rPr>
        <w:t>стимулы;</w:t>
      </w:r>
    </w:p>
    <w:p w:rsidR="0031531B" w:rsidRDefault="003B787D">
      <w:pPr>
        <w:pStyle w:val="a3"/>
        <w:spacing w:line="242" w:lineRule="auto"/>
        <w:ind w:left="1216" w:right="723" w:firstLine="0"/>
        <w:jc w:val="left"/>
      </w:pPr>
      <w:r>
        <w:t>фиксировать</w:t>
      </w:r>
      <w:r>
        <w:rPr>
          <w:spacing w:val="-7"/>
        </w:rPr>
        <w:t xml:space="preserve"> </w:t>
      </w:r>
      <w:r>
        <w:t>взгляд</w:t>
      </w:r>
      <w:r>
        <w:rPr>
          <w:spacing w:val="-6"/>
        </w:rPr>
        <w:t xml:space="preserve"> </w:t>
      </w:r>
      <w:r>
        <w:t>на</w:t>
      </w:r>
      <w:r>
        <w:rPr>
          <w:spacing w:val="-9"/>
        </w:rPr>
        <w:t xml:space="preserve"> </w:t>
      </w:r>
      <w:r>
        <w:t>яркой</w:t>
      </w:r>
      <w:r>
        <w:rPr>
          <w:spacing w:val="-7"/>
        </w:rPr>
        <w:t xml:space="preserve"> </w:t>
      </w:r>
      <w:r>
        <w:t>игрушке,</w:t>
      </w:r>
      <w:r>
        <w:rPr>
          <w:spacing w:val="-2"/>
        </w:rPr>
        <w:t xml:space="preserve"> </w:t>
      </w:r>
      <w:r>
        <w:t>прослеживать</w:t>
      </w:r>
      <w:r>
        <w:rPr>
          <w:spacing w:val="-7"/>
        </w:rPr>
        <w:t xml:space="preserve"> </w:t>
      </w:r>
      <w:r>
        <w:t>за</w:t>
      </w:r>
      <w:r>
        <w:rPr>
          <w:spacing w:val="-5"/>
        </w:rPr>
        <w:t xml:space="preserve"> </w:t>
      </w:r>
      <w:r>
        <w:t>двигающимся</w:t>
      </w:r>
      <w:r>
        <w:rPr>
          <w:spacing w:val="-4"/>
        </w:rPr>
        <w:t xml:space="preserve"> </w:t>
      </w:r>
      <w:r>
        <w:t>стимулом; выполнять специфические манипуляции с игрушками;</w:t>
      </w:r>
    </w:p>
    <w:p w:rsidR="0031531B" w:rsidRDefault="003B787D">
      <w:pPr>
        <w:pStyle w:val="a3"/>
        <w:spacing w:line="242" w:lineRule="auto"/>
        <w:ind w:right="849" w:firstLine="778"/>
      </w:pPr>
      <w:r>
        <w:t>осуществлять поворот головы на указанный педагогическим работником знакомый предмет или игрушку.</w:t>
      </w:r>
    </w:p>
    <w:p w:rsidR="0031531B" w:rsidRDefault="003B787D">
      <w:pPr>
        <w:pStyle w:val="2"/>
        <w:spacing w:line="274" w:lineRule="exact"/>
        <w:ind w:left="1216"/>
        <w:jc w:val="both"/>
      </w:pPr>
      <w:r>
        <w:t>При</w:t>
      </w:r>
      <w:r>
        <w:rPr>
          <w:spacing w:val="-2"/>
        </w:rPr>
        <w:t xml:space="preserve"> </w:t>
      </w:r>
      <w:r>
        <w:t>ознакомлении</w:t>
      </w:r>
      <w:r>
        <w:rPr>
          <w:spacing w:val="-1"/>
        </w:rPr>
        <w:t xml:space="preserve"> </w:t>
      </w:r>
      <w:r>
        <w:t>с</w:t>
      </w:r>
      <w:r>
        <w:rPr>
          <w:spacing w:val="-2"/>
        </w:rPr>
        <w:t xml:space="preserve"> </w:t>
      </w:r>
      <w:r>
        <w:t>окружающим</w:t>
      </w:r>
      <w:r>
        <w:rPr>
          <w:spacing w:val="-2"/>
        </w:rPr>
        <w:t xml:space="preserve"> </w:t>
      </w:r>
      <w:r>
        <w:t>обучающихся</w:t>
      </w:r>
      <w:r>
        <w:rPr>
          <w:spacing w:val="-2"/>
        </w:rPr>
        <w:t xml:space="preserve"> </w:t>
      </w:r>
      <w:r>
        <w:t>от</w:t>
      </w:r>
      <w:r>
        <w:rPr>
          <w:spacing w:val="1"/>
        </w:rPr>
        <w:t xml:space="preserve"> </w:t>
      </w:r>
      <w:r>
        <w:t>2-х</w:t>
      </w:r>
      <w:r>
        <w:rPr>
          <w:spacing w:val="-6"/>
        </w:rPr>
        <w:t xml:space="preserve"> </w:t>
      </w:r>
      <w:r>
        <w:t>до</w:t>
      </w:r>
      <w:r>
        <w:rPr>
          <w:spacing w:val="-1"/>
        </w:rPr>
        <w:t xml:space="preserve"> </w:t>
      </w:r>
      <w:r>
        <w:t>6-ти</w:t>
      </w:r>
      <w:r>
        <w:rPr>
          <w:spacing w:val="-4"/>
        </w:rPr>
        <w:t xml:space="preserve"> </w:t>
      </w:r>
      <w:r>
        <w:rPr>
          <w:spacing w:val="-2"/>
        </w:rPr>
        <w:t>месяцев:</w:t>
      </w:r>
    </w:p>
    <w:p w:rsidR="0031531B" w:rsidRDefault="003B787D">
      <w:pPr>
        <w:pStyle w:val="a3"/>
        <w:ind w:right="839" w:firstLine="778"/>
      </w:pPr>
      <w:r>
        <w:t>создавать условия для узнавания родителей (законных представителей) (петь ему песенки, разговаривать</w:t>
      </w:r>
      <w:r>
        <w:rPr>
          <w:spacing w:val="-1"/>
        </w:rPr>
        <w:t xml:space="preserve"> </w:t>
      </w:r>
      <w:r>
        <w:t>с ним, лежа рядом</w:t>
      </w:r>
      <w:r>
        <w:rPr>
          <w:spacing w:val="-1"/>
        </w:rPr>
        <w:t xml:space="preserve"> </w:t>
      </w:r>
      <w:r>
        <w:t>на</w:t>
      </w:r>
      <w:r>
        <w:rPr>
          <w:spacing w:val="-3"/>
        </w:rPr>
        <w:t xml:space="preserve"> </w:t>
      </w:r>
      <w:r>
        <w:t>кровати,</w:t>
      </w:r>
      <w:r>
        <w:rPr>
          <w:spacing w:val="-1"/>
        </w:rPr>
        <w:t xml:space="preserve"> </w:t>
      </w:r>
      <w:r>
        <w:t>менять его положения:</w:t>
      </w:r>
      <w:r>
        <w:rPr>
          <w:spacing w:val="-2"/>
        </w:rPr>
        <w:t xml:space="preserve"> </w:t>
      </w:r>
      <w:r>
        <w:t>держать</w:t>
      </w:r>
      <w:r>
        <w:rPr>
          <w:spacing w:val="-1"/>
        </w:rPr>
        <w:t xml:space="preserve"> </w:t>
      </w:r>
      <w:r>
        <w:t>на руках, лежать с ним на кровати или на ковре рядом, класть к себе на живот, прижимать, целовать);</w:t>
      </w:r>
    </w:p>
    <w:p w:rsidR="0031531B" w:rsidRDefault="003B787D">
      <w:pPr>
        <w:pStyle w:val="a3"/>
        <w:ind w:right="838" w:firstLine="778"/>
      </w:pPr>
      <w:r>
        <w:t xml:space="preserve">создавать условия для накопления опыта положительного реагирования на яркие игрушки, брать их в руки, рассматривать их (погремушки, неваляшки, мячики) и </w:t>
      </w:r>
      <w:r>
        <w:rPr>
          <w:spacing w:val="-2"/>
        </w:rPr>
        <w:t>манипулировать.</w:t>
      </w:r>
    </w:p>
    <w:p w:rsidR="0031531B" w:rsidRDefault="003B787D">
      <w:pPr>
        <w:pStyle w:val="2"/>
        <w:spacing w:line="272" w:lineRule="exact"/>
        <w:ind w:left="1216"/>
        <w:jc w:val="both"/>
      </w:pPr>
      <w:r>
        <w:t>При</w:t>
      </w:r>
      <w:r>
        <w:rPr>
          <w:spacing w:val="-2"/>
        </w:rPr>
        <w:t xml:space="preserve"> </w:t>
      </w:r>
      <w:r>
        <w:t>ознакомлении</w:t>
      </w:r>
      <w:r>
        <w:rPr>
          <w:spacing w:val="-2"/>
        </w:rPr>
        <w:t xml:space="preserve"> </w:t>
      </w:r>
      <w:r>
        <w:t>с</w:t>
      </w:r>
      <w:r>
        <w:rPr>
          <w:spacing w:val="-2"/>
        </w:rPr>
        <w:t xml:space="preserve"> </w:t>
      </w:r>
      <w:r>
        <w:t>окружающим</w:t>
      </w:r>
      <w:r>
        <w:rPr>
          <w:spacing w:val="-3"/>
        </w:rPr>
        <w:t xml:space="preserve"> </w:t>
      </w:r>
      <w:r>
        <w:t>обучающихся</w:t>
      </w:r>
      <w:r>
        <w:rPr>
          <w:spacing w:val="-2"/>
        </w:rPr>
        <w:t xml:space="preserve"> </w:t>
      </w:r>
      <w:r>
        <w:t>от 6-ти</w:t>
      </w:r>
      <w:r>
        <w:rPr>
          <w:spacing w:val="-5"/>
        </w:rPr>
        <w:t xml:space="preserve"> </w:t>
      </w:r>
      <w:r>
        <w:t>месяцев</w:t>
      </w:r>
      <w:r>
        <w:rPr>
          <w:spacing w:val="-2"/>
        </w:rPr>
        <w:t xml:space="preserve"> </w:t>
      </w:r>
      <w:r>
        <w:t>до</w:t>
      </w:r>
      <w:r>
        <w:rPr>
          <w:spacing w:val="-1"/>
        </w:rPr>
        <w:t xml:space="preserve"> </w:t>
      </w:r>
      <w:r>
        <w:t>1-го</w:t>
      </w:r>
      <w:r>
        <w:rPr>
          <w:spacing w:val="-6"/>
        </w:rPr>
        <w:t xml:space="preserve"> </w:t>
      </w:r>
      <w:r>
        <w:rPr>
          <w:spacing w:val="-2"/>
        </w:rPr>
        <w:t>года:</w:t>
      </w:r>
    </w:p>
    <w:p w:rsidR="0031531B" w:rsidRDefault="003B787D">
      <w:pPr>
        <w:pStyle w:val="a3"/>
        <w:spacing w:line="272" w:lineRule="exact"/>
        <w:ind w:left="1216" w:firstLine="0"/>
      </w:pPr>
      <w:r>
        <w:t>развивать</w:t>
      </w:r>
      <w:r>
        <w:rPr>
          <w:spacing w:val="-4"/>
        </w:rPr>
        <w:t xml:space="preserve"> </w:t>
      </w:r>
      <w:r>
        <w:t>интерес</w:t>
      </w:r>
      <w:r>
        <w:rPr>
          <w:spacing w:val="-2"/>
        </w:rPr>
        <w:t xml:space="preserve"> </w:t>
      </w:r>
      <w:r>
        <w:t>к</w:t>
      </w:r>
      <w:r>
        <w:rPr>
          <w:spacing w:val="-8"/>
        </w:rPr>
        <w:t xml:space="preserve"> </w:t>
      </w:r>
      <w:r>
        <w:t>игрушкам и</w:t>
      </w:r>
      <w:r>
        <w:rPr>
          <w:spacing w:val="-1"/>
        </w:rPr>
        <w:t xml:space="preserve"> </w:t>
      </w:r>
      <w:r>
        <w:t>действиям с</w:t>
      </w:r>
      <w:r>
        <w:rPr>
          <w:spacing w:val="-6"/>
        </w:rPr>
        <w:t xml:space="preserve"> </w:t>
      </w:r>
      <w:r>
        <w:rPr>
          <w:spacing w:val="-4"/>
        </w:rPr>
        <w:t>ними;</w:t>
      </w:r>
    </w:p>
    <w:p w:rsidR="0031531B" w:rsidRDefault="003B787D">
      <w:pPr>
        <w:pStyle w:val="a3"/>
        <w:spacing w:line="237" w:lineRule="auto"/>
        <w:ind w:right="856" w:firstLine="778"/>
      </w:pPr>
      <w:r>
        <w:t>создавать условия для накопления опыта действия с предметами быта: учить держать бутылочку (чашку), из которой пьет;</w:t>
      </w:r>
    </w:p>
    <w:p w:rsidR="0031531B" w:rsidRDefault="003B787D">
      <w:pPr>
        <w:pStyle w:val="a3"/>
        <w:spacing w:before="1" w:line="237" w:lineRule="auto"/>
        <w:ind w:right="854" w:firstLine="778"/>
      </w:pPr>
      <w:r>
        <w:t>учить ребенка держать в руках и подносить ко рту предметы еды: кусочек банана, яблока, баранку;</w:t>
      </w:r>
    </w:p>
    <w:p w:rsidR="0031531B" w:rsidRDefault="003B787D">
      <w:pPr>
        <w:pStyle w:val="a3"/>
        <w:spacing w:before="5" w:line="237" w:lineRule="auto"/>
        <w:ind w:right="845" w:firstLine="778"/>
      </w:pPr>
      <w:r>
        <w:t>развивать интерес ребенка к изучению своей квартиры: подносить его к окну, проговаривая: "Это окно. Там двор. Во дворе деревья, кусты";</w:t>
      </w:r>
    </w:p>
    <w:p w:rsidR="0031531B" w:rsidRDefault="003B787D">
      <w:pPr>
        <w:pStyle w:val="a3"/>
        <w:spacing w:before="6" w:line="237" w:lineRule="auto"/>
        <w:ind w:right="854" w:firstLine="778"/>
      </w:pPr>
      <w:r>
        <w:t>входить с ребенком в другие комнаты, сопровождая речевыми комментариями то, что он видит;</w:t>
      </w:r>
    </w:p>
    <w:p w:rsidR="0031531B" w:rsidRDefault="003B787D">
      <w:pPr>
        <w:pStyle w:val="a3"/>
        <w:spacing w:before="4"/>
        <w:ind w:right="847" w:firstLine="778"/>
      </w:pPr>
      <w:r>
        <w:t>создавать условия для ознакомления ребенка с окружающей действительностью: на улице держать ребенка на руках, комментировать, то, что попадает ребенку</w:t>
      </w:r>
      <w:r>
        <w:rPr>
          <w:spacing w:val="-2"/>
        </w:rPr>
        <w:t xml:space="preserve"> </w:t>
      </w:r>
      <w:r>
        <w:t>в поле зрения: "вот качели, детки на них качаются. Там бежит собачка. Она умеет лаять "гав-гав".</w:t>
      </w:r>
    </w:p>
    <w:p w:rsidR="0031531B" w:rsidRDefault="003B787D">
      <w:pPr>
        <w:spacing w:line="247" w:lineRule="auto"/>
        <w:ind w:left="438" w:right="840" w:firstLine="778"/>
        <w:jc w:val="both"/>
        <w:rPr>
          <w:b/>
          <w:sz w:val="24"/>
        </w:rPr>
      </w:pPr>
      <w:r>
        <w:rPr>
          <w:sz w:val="24"/>
        </w:rPr>
        <w:t xml:space="preserve">Ориентиры развития к концу первого года жизни ребенка. </w:t>
      </w:r>
      <w:r>
        <w:rPr>
          <w:b/>
          <w:sz w:val="24"/>
        </w:rPr>
        <w:t xml:space="preserve">Обучающиеся могут </w:t>
      </w:r>
      <w:r>
        <w:rPr>
          <w:b/>
          <w:spacing w:val="-2"/>
          <w:sz w:val="24"/>
        </w:rPr>
        <w:t>научиться:</w:t>
      </w:r>
    </w:p>
    <w:p w:rsidR="0031531B" w:rsidRDefault="003B787D">
      <w:pPr>
        <w:pStyle w:val="a3"/>
        <w:spacing w:line="260" w:lineRule="exact"/>
        <w:ind w:left="1216" w:firstLine="0"/>
      </w:pPr>
      <w:r>
        <w:t>положительно</w:t>
      </w:r>
      <w:r>
        <w:rPr>
          <w:spacing w:val="52"/>
        </w:rPr>
        <w:t xml:space="preserve"> </w:t>
      </w:r>
      <w:r>
        <w:t>реагировать</w:t>
      </w:r>
      <w:r>
        <w:rPr>
          <w:spacing w:val="56"/>
        </w:rPr>
        <w:t xml:space="preserve"> </w:t>
      </w:r>
      <w:r>
        <w:t>на</w:t>
      </w:r>
      <w:r>
        <w:rPr>
          <w:spacing w:val="53"/>
        </w:rPr>
        <w:t xml:space="preserve"> </w:t>
      </w:r>
      <w:r>
        <w:t>родителей</w:t>
      </w:r>
      <w:r>
        <w:rPr>
          <w:spacing w:val="51"/>
        </w:rPr>
        <w:t xml:space="preserve"> </w:t>
      </w:r>
      <w:r>
        <w:t>(законных</w:t>
      </w:r>
      <w:r>
        <w:rPr>
          <w:spacing w:val="49"/>
        </w:rPr>
        <w:t xml:space="preserve"> </w:t>
      </w:r>
      <w:r>
        <w:t>представителей),</w:t>
      </w:r>
      <w:r>
        <w:rPr>
          <w:spacing w:val="53"/>
        </w:rPr>
        <w:t xml:space="preserve"> </w:t>
      </w:r>
      <w:r>
        <w:rPr>
          <w:spacing w:val="-2"/>
        </w:rPr>
        <w:t>педагогических</w:t>
      </w:r>
    </w:p>
    <w:p w:rsidR="0031531B" w:rsidRDefault="003B787D">
      <w:pPr>
        <w:pStyle w:val="a3"/>
        <w:spacing w:line="275" w:lineRule="exact"/>
        <w:ind w:firstLine="0"/>
        <w:jc w:val="left"/>
      </w:pPr>
      <w:r>
        <w:rPr>
          <w:spacing w:val="-2"/>
        </w:rPr>
        <w:t>работников;</w:t>
      </w:r>
    </w:p>
    <w:p w:rsidR="0031531B" w:rsidRDefault="003B787D">
      <w:pPr>
        <w:pStyle w:val="a3"/>
        <w:spacing w:line="242" w:lineRule="auto"/>
        <w:ind w:left="1216" w:right="723" w:firstLine="0"/>
        <w:jc w:val="left"/>
      </w:pPr>
      <w:r>
        <w:t>проявлять положительные реакции на знакомые игрушки, тянуться к ним рукой. Познавательное развитие. В области сенсорного развития обучающихся от 1-го года до</w:t>
      </w:r>
    </w:p>
    <w:p w:rsidR="0031531B" w:rsidRDefault="003B787D">
      <w:pPr>
        <w:pStyle w:val="a4"/>
        <w:numPr>
          <w:ilvl w:val="0"/>
          <w:numId w:val="72"/>
        </w:numPr>
        <w:tabs>
          <w:tab w:val="left" w:pos="637"/>
          <w:tab w:val="left" w:pos="1216"/>
        </w:tabs>
        <w:spacing w:line="242" w:lineRule="auto"/>
        <w:ind w:right="847" w:hanging="779"/>
        <w:rPr>
          <w:sz w:val="24"/>
        </w:rPr>
      </w:pPr>
      <w:proofErr w:type="spellStart"/>
      <w:r>
        <w:rPr>
          <w:sz w:val="24"/>
        </w:rPr>
        <w:t>го</w:t>
      </w:r>
      <w:proofErr w:type="spellEnd"/>
      <w:r>
        <w:rPr>
          <w:sz w:val="24"/>
        </w:rPr>
        <w:t xml:space="preserve"> года 6-ти месяцев </w:t>
      </w:r>
      <w:r>
        <w:rPr>
          <w:b/>
          <w:sz w:val="24"/>
        </w:rPr>
        <w:t xml:space="preserve">основными задачами образовательной деятельности </w:t>
      </w:r>
      <w:r>
        <w:rPr>
          <w:sz w:val="24"/>
        </w:rPr>
        <w:t>являются: создавать</w:t>
      </w:r>
      <w:r>
        <w:rPr>
          <w:spacing w:val="-3"/>
          <w:sz w:val="24"/>
        </w:rPr>
        <w:t xml:space="preserve"> </w:t>
      </w:r>
      <w:r>
        <w:rPr>
          <w:sz w:val="24"/>
        </w:rPr>
        <w:t>условия</w:t>
      </w:r>
      <w:r>
        <w:rPr>
          <w:spacing w:val="-4"/>
          <w:sz w:val="24"/>
        </w:rPr>
        <w:t xml:space="preserve"> </w:t>
      </w:r>
      <w:r>
        <w:rPr>
          <w:sz w:val="24"/>
        </w:rPr>
        <w:t>для стимуляции познавательной</w:t>
      </w:r>
      <w:r>
        <w:rPr>
          <w:spacing w:val="-3"/>
          <w:sz w:val="24"/>
        </w:rPr>
        <w:t xml:space="preserve"> </w:t>
      </w:r>
      <w:r>
        <w:rPr>
          <w:sz w:val="24"/>
        </w:rPr>
        <w:t>активности</w:t>
      </w:r>
      <w:r>
        <w:rPr>
          <w:spacing w:val="-2"/>
          <w:sz w:val="24"/>
        </w:rPr>
        <w:t xml:space="preserve"> </w:t>
      </w:r>
      <w:r>
        <w:rPr>
          <w:sz w:val="24"/>
        </w:rPr>
        <w:t>ребенка через выделение</w:t>
      </w:r>
    </w:p>
    <w:p w:rsidR="0031531B" w:rsidRDefault="003B787D">
      <w:pPr>
        <w:pStyle w:val="a3"/>
        <w:ind w:right="851" w:firstLine="0"/>
      </w:pPr>
      <w:r>
        <w:t>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31531B" w:rsidRDefault="003B787D">
      <w:pPr>
        <w:pStyle w:val="a3"/>
        <w:spacing w:line="237" w:lineRule="auto"/>
        <w:ind w:right="855" w:firstLine="778"/>
      </w:pPr>
      <w: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31531B" w:rsidRDefault="003B787D">
      <w:pPr>
        <w:pStyle w:val="a3"/>
        <w:spacing w:line="237" w:lineRule="auto"/>
        <w:ind w:right="850" w:firstLine="778"/>
      </w:pPr>
      <w:r>
        <w:t>способствовать освоению указательного жеста, применяя совместные действия или непосредственное подражание;</w:t>
      </w:r>
    </w:p>
    <w:p w:rsidR="0031531B" w:rsidRDefault="003B787D">
      <w:pPr>
        <w:pStyle w:val="a3"/>
        <w:spacing w:before="2"/>
        <w:ind w:right="842" w:firstLine="778"/>
      </w:pPr>
      <w: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31531B" w:rsidRDefault="003B787D">
      <w:pPr>
        <w:pStyle w:val="a3"/>
        <w:ind w:right="843" w:firstLine="778"/>
      </w:pPr>
      <w:r>
        <w:t xml:space="preserve">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w:t>
      </w:r>
      <w:proofErr w:type="spellStart"/>
      <w:r>
        <w:t>би-би</w:t>
      </w:r>
      <w:proofErr w:type="spellEnd"/>
      <w:r>
        <w:t>". "Самолет гудит: у-у-у").</w:t>
      </w:r>
    </w:p>
    <w:p w:rsidR="0031531B" w:rsidRDefault="003B787D">
      <w:pPr>
        <w:spacing w:before="3" w:line="237" w:lineRule="auto"/>
        <w:ind w:left="438" w:right="838" w:firstLine="778"/>
        <w:jc w:val="both"/>
        <w:rPr>
          <w:sz w:val="24"/>
        </w:rPr>
      </w:pPr>
      <w:r>
        <w:rPr>
          <w:sz w:val="24"/>
        </w:rPr>
        <w:t xml:space="preserve">Познавательное развитие. В области сенсорного развития обучающихся от 1-го года 6- </w:t>
      </w:r>
      <w:proofErr w:type="spellStart"/>
      <w:r>
        <w:rPr>
          <w:sz w:val="24"/>
        </w:rPr>
        <w:t>ти</w:t>
      </w:r>
      <w:proofErr w:type="spellEnd"/>
      <w:r>
        <w:rPr>
          <w:sz w:val="24"/>
        </w:rPr>
        <w:t xml:space="preserve"> месяцев до 2-х лет </w:t>
      </w:r>
      <w:r>
        <w:rPr>
          <w:b/>
          <w:sz w:val="24"/>
        </w:rPr>
        <w:t xml:space="preserve">основными задачами образовательной деятельности </w:t>
      </w:r>
      <w:r>
        <w:rPr>
          <w:sz w:val="24"/>
        </w:rPr>
        <w:t>являются:</w:t>
      </w:r>
    </w:p>
    <w:p w:rsidR="0031531B" w:rsidRDefault="003B787D">
      <w:pPr>
        <w:pStyle w:val="a3"/>
        <w:spacing w:before="6" w:line="237" w:lineRule="auto"/>
        <w:ind w:right="852" w:firstLine="778"/>
      </w:pPr>
      <w:r>
        <w:t>создавать условия для развития познавательной активности ребенка через выделение предметов</w:t>
      </w:r>
      <w:r>
        <w:rPr>
          <w:spacing w:val="18"/>
        </w:rPr>
        <w:t xml:space="preserve"> </w:t>
      </w:r>
      <w:r>
        <w:t>из</w:t>
      </w:r>
      <w:r>
        <w:rPr>
          <w:spacing w:val="19"/>
        </w:rPr>
        <w:t xml:space="preserve"> </w:t>
      </w:r>
      <w:r>
        <w:t>окружающей</w:t>
      </w:r>
      <w:r>
        <w:rPr>
          <w:spacing w:val="24"/>
        </w:rPr>
        <w:t xml:space="preserve"> </w:t>
      </w:r>
      <w:r>
        <w:t>среды,</w:t>
      </w:r>
      <w:r>
        <w:rPr>
          <w:spacing w:val="25"/>
        </w:rPr>
        <w:t xml:space="preserve"> </w:t>
      </w:r>
      <w:r>
        <w:t>стремиться</w:t>
      </w:r>
      <w:r>
        <w:rPr>
          <w:spacing w:val="19"/>
        </w:rPr>
        <w:t xml:space="preserve"> </w:t>
      </w:r>
      <w:r>
        <w:t>концентрировать</w:t>
      </w:r>
      <w:r>
        <w:rPr>
          <w:spacing w:val="20"/>
        </w:rPr>
        <w:t xml:space="preserve"> </w:t>
      </w:r>
      <w:r>
        <w:t>внимание</w:t>
      </w:r>
      <w:r>
        <w:rPr>
          <w:spacing w:val="22"/>
        </w:rPr>
        <w:t xml:space="preserve"> </w:t>
      </w:r>
      <w:r>
        <w:t>на</w:t>
      </w:r>
      <w:r>
        <w:rPr>
          <w:spacing w:val="18"/>
        </w:rPr>
        <w:t xml:space="preserve"> </w:t>
      </w:r>
      <w:r>
        <w:rPr>
          <w:spacing w:val="-2"/>
        </w:rPr>
        <w:t>функциональном</w:t>
      </w:r>
    </w:p>
    <w:p w:rsidR="0031531B" w:rsidRDefault="0031531B">
      <w:pPr>
        <w:spacing w:line="237" w:lineRule="auto"/>
        <w:sectPr w:rsidR="0031531B">
          <w:pgSz w:w="11900" w:h="16800"/>
          <w:pgMar w:top="980" w:right="40" w:bottom="760" w:left="680" w:header="0" w:footer="488" w:gutter="0"/>
          <w:cols w:space="720"/>
        </w:sectPr>
      </w:pPr>
    </w:p>
    <w:p w:rsidR="0031531B" w:rsidRDefault="003B787D">
      <w:pPr>
        <w:pStyle w:val="a3"/>
        <w:spacing w:before="73"/>
        <w:ind w:right="845" w:firstLine="0"/>
      </w:pPr>
      <w:r>
        <w:lastRenderedPageBreak/>
        <w:t>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31531B" w:rsidRDefault="003B787D">
      <w:pPr>
        <w:pStyle w:val="a3"/>
        <w:ind w:right="849" w:firstLine="778"/>
      </w:pPr>
      <w:r>
        <w:t>формировать зрительное восприятие разных предметов, учить дифференцировать игрушки (предметы), имеющие разное функциональное назначение (машинки, матрешки; мячики, кубики; грибочки, шарики);</w:t>
      </w:r>
    </w:p>
    <w:p w:rsidR="0031531B" w:rsidRDefault="003B787D">
      <w:pPr>
        <w:pStyle w:val="a3"/>
        <w:spacing w:before="1"/>
        <w:ind w:right="844" w:firstLine="778"/>
        <w:jc w:val="right"/>
      </w:pPr>
      <w:r>
        <w:t>учить</w:t>
      </w:r>
      <w:r>
        <w:rPr>
          <w:spacing w:val="40"/>
        </w:rPr>
        <w:t xml:space="preserve"> </w:t>
      </w:r>
      <w:r>
        <w:t>действовать</w:t>
      </w:r>
      <w:r>
        <w:rPr>
          <w:spacing w:val="40"/>
        </w:rPr>
        <w:t xml:space="preserve"> </w:t>
      </w:r>
      <w:r>
        <w:t>целенаправленно</w:t>
      </w:r>
      <w:r>
        <w:rPr>
          <w:spacing w:val="40"/>
        </w:rPr>
        <w:t xml:space="preserve"> </w:t>
      </w:r>
      <w:r>
        <w:t>с</w:t>
      </w:r>
      <w:r>
        <w:rPr>
          <w:spacing w:val="40"/>
        </w:rPr>
        <w:t xml:space="preserve"> </w:t>
      </w:r>
      <w:r>
        <w:t>дидактическими</w:t>
      </w:r>
      <w:r>
        <w:rPr>
          <w:spacing w:val="40"/>
        </w:rPr>
        <w:t xml:space="preserve"> </w:t>
      </w:r>
      <w:r>
        <w:t>игрушками</w:t>
      </w:r>
      <w:r>
        <w:rPr>
          <w:spacing w:val="40"/>
        </w:rPr>
        <w:t xml:space="preserve"> </w:t>
      </w:r>
      <w:r>
        <w:t>(предметами)</w:t>
      </w:r>
      <w:r>
        <w:rPr>
          <w:spacing w:val="40"/>
        </w:rPr>
        <w:t xml:space="preserve"> </w:t>
      </w:r>
      <w:r>
        <w:t>по показу и подражанию в процессе предметно-игровых действий с педагогическим работником</w:t>
      </w:r>
      <w:r>
        <w:rPr>
          <w:spacing w:val="40"/>
        </w:rPr>
        <w:t xml:space="preserve"> </w:t>
      </w:r>
      <w:r>
        <w:t>(вставить</w:t>
      </w:r>
      <w:r>
        <w:rPr>
          <w:spacing w:val="-1"/>
        </w:rPr>
        <w:t xml:space="preserve"> </w:t>
      </w:r>
      <w:r>
        <w:t>фигурки в пазы;</w:t>
      </w:r>
      <w:r>
        <w:rPr>
          <w:spacing w:val="-6"/>
        </w:rPr>
        <w:t xml:space="preserve"> </w:t>
      </w:r>
      <w:r>
        <w:t>расставить</w:t>
      </w:r>
      <w:r>
        <w:rPr>
          <w:spacing w:val="-4"/>
        </w:rPr>
        <w:t xml:space="preserve"> </w:t>
      </w:r>
      <w:r>
        <w:t>матрешки в</w:t>
      </w:r>
      <w:r>
        <w:rPr>
          <w:spacing w:val="-4"/>
        </w:rPr>
        <w:t xml:space="preserve"> </w:t>
      </w:r>
      <w:r>
        <w:t>свои</w:t>
      </w:r>
      <w:r>
        <w:rPr>
          <w:spacing w:val="-5"/>
        </w:rPr>
        <w:t xml:space="preserve"> </w:t>
      </w:r>
      <w:r>
        <w:t>домики;</w:t>
      </w:r>
      <w:r>
        <w:rPr>
          <w:spacing w:val="-6"/>
        </w:rPr>
        <w:t xml:space="preserve"> </w:t>
      </w:r>
      <w:r>
        <w:t>расставить елочки</w:t>
      </w:r>
      <w:r>
        <w:rPr>
          <w:spacing w:val="-5"/>
        </w:rPr>
        <w:t xml:space="preserve"> </w:t>
      </w:r>
      <w:r>
        <w:t>в свои ямки); учить</w:t>
      </w:r>
      <w:r>
        <w:rPr>
          <w:spacing w:val="40"/>
        </w:rPr>
        <w:t xml:space="preserve"> </w:t>
      </w:r>
      <w:r>
        <w:t>действовать</w:t>
      </w:r>
      <w:r>
        <w:rPr>
          <w:spacing w:val="40"/>
        </w:rPr>
        <w:t xml:space="preserve"> </w:t>
      </w:r>
      <w:r>
        <w:t>целенаправленно</w:t>
      </w:r>
      <w:r>
        <w:rPr>
          <w:spacing w:val="40"/>
        </w:rPr>
        <w:t xml:space="preserve"> </w:t>
      </w:r>
      <w:r>
        <w:t>с</w:t>
      </w:r>
      <w:r>
        <w:rPr>
          <w:spacing w:val="40"/>
        </w:rPr>
        <w:t xml:space="preserve"> </w:t>
      </w:r>
      <w:r>
        <w:t>игрушками-двигателями</w:t>
      </w:r>
      <w:r>
        <w:rPr>
          <w:spacing w:val="40"/>
        </w:rPr>
        <w:t xml:space="preserve"> </w:t>
      </w:r>
      <w:r>
        <w:t>(катать</w:t>
      </w:r>
      <w:r>
        <w:rPr>
          <w:spacing w:val="40"/>
        </w:rPr>
        <w:t xml:space="preserve"> </w:t>
      </w:r>
      <w:r>
        <w:t>каталку,</w:t>
      </w:r>
      <w:r>
        <w:rPr>
          <w:spacing w:val="40"/>
        </w:rPr>
        <w:t xml:space="preserve"> </w:t>
      </w:r>
      <w:r>
        <w:t>катать</w:t>
      </w:r>
    </w:p>
    <w:p w:rsidR="0031531B" w:rsidRDefault="003B787D">
      <w:pPr>
        <w:pStyle w:val="a3"/>
        <w:spacing w:line="275" w:lineRule="exact"/>
        <w:ind w:firstLine="0"/>
      </w:pPr>
      <w:r>
        <w:t>коляску</w:t>
      </w:r>
      <w:r>
        <w:rPr>
          <w:spacing w:val="-7"/>
        </w:rPr>
        <w:t xml:space="preserve"> </w:t>
      </w:r>
      <w:r>
        <w:t>с</w:t>
      </w:r>
      <w:r>
        <w:rPr>
          <w:spacing w:val="4"/>
        </w:rPr>
        <w:t xml:space="preserve"> </w:t>
      </w:r>
      <w:r>
        <w:rPr>
          <w:spacing w:val="-2"/>
        </w:rPr>
        <w:t>игрушкой);</w:t>
      </w:r>
    </w:p>
    <w:p w:rsidR="0031531B" w:rsidRDefault="003B787D">
      <w:pPr>
        <w:pStyle w:val="a3"/>
        <w:ind w:right="841" w:firstLine="778"/>
      </w:pPr>
      <w:r>
        <w:t>формировать умения дифференцировать игрушки (предметы) на основе тактильного восприятия</w:t>
      </w:r>
      <w:r>
        <w:rPr>
          <w:spacing w:val="-1"/>
        </w:rPr>
        <w:t xml:space="preserve"> </w:t>
      </w:r>
      <w:r>
        <w:t>их</w:t>
      </w:r>
      <w:r>
        <w:rPr>
          <w:spacing w:val="-1"/>
        </w:rPr>
        <w:t xml:space="preserve"> </w:t>
      </w:r>
      <w:r>
        <w:t>разных</w:t>
      </w:r>
      <w:r>
        <w:rPr>
          <w:spacing w:val="-1"/>
        </w:rPr>
        <w:t xml:space="preserve"> </w:t>
      </w:r>
      <w:r>
        <w:t>свойств (раскладывать мячики в две</w:t>
      </w:r>
      <w:r>
        <w:rPr>
          <w:spacing w:val="-2"/>
        </w:rPr>
        <w:t xml:space="preserve"> </w:t>
      </w:r>
      <w:r>
        <w:t>миски - колючие и мягкие,</w:t>
      </w:r>
      <w:r>
        <w:rPr>
          <w:spacing w:val="-4"/>
        </w:rPr>
        <w:t xml:space="preserve"> </w:t>
      </w:r>
      <w:r>
        <w:t>опираясь на их тактильные свойства);</w:t>
      </w:r>
    </w:p>
    <w:p w:rsidR="0031531B" w:rsidRDefault="003B787D">
      <w:pPr>
        <w:pStyle w:val="a3"/>
        <w:spacing w:before="4" w:line="237" w:lineRule="auto"/>
        <w:ind w:right="853" w:firstLine="778"/>
      </w:pPr>
      <w:r>
        <w:t>создавать условия для накопления опыта восприятия новых звуков музыкальных игрушек (барабан, бубен, свирель, рояль);</w:t>
      </w:r>
    </w:p>
    <w:p w:rsidR="0031531B" w:rsidRDefault="003B787D">
      <w:pPr>
        <w:pStyle w:val="a3"/>
        <w:spacing w:before="6" w:line="237" w:lineRule="auto"/>
        <w:ind w:right="850" w:firstLine="778"/>
      </w:pPr>
      <w:r>
        <w:t>расширять слуховое восприятие звуков природы (шум ветра, шум воды), голосов животных и птиц, подражать им;</w:t>
      </w:r>
    </w:p>
    <w:p w:rsidR="0031531B" w:rsidRDefault="003B787D">
      <w:pPr>
        <w:pStyle w:val="a3"/>
        <w:spacing w:before="5" w:line="237" w:lineRule="auto"/>
        <w:ind w:right="846" w:firstLine="778"/>
      </w:pPr>
      <w:r>
        <w:t xml:space="preserve">формировать понимание обращенной речи, стимулировать элементарные речевые </w:t>
      </w:r>
      <w:r>
        <w:rPr>
          <w:spacing w:val="-2"/>
        </w:rPr>
        <w:t>реакции.</w:t>
      </w:r>
    </w:p>
    <w:p w:rsidR="0031531B" w:rsidRDefault="003B787D">
      <w:pPr>
        <w:spacing w:before="6" w:line="237" w:lineRule="auto"/>
        <w:ind w:left="438" w:right="836" w:firstLine="778"/>
        <w:jc w:val="both"/>
        <w:rPr>
          <w:sz w:val="24"/>
        </w:rPr>
      </w:pPr>
      <w:r>
        <w:rPr>
          <w:sz w:val="24"/>
        </w:rPr>
        <w:t>Познавательное развитие. В области сенсорного развития обучающихся от 2-х до 3-х</w:t>
      </w:r>
      <w:r>
        <w:rPr>
          <w:spacing w:val="40"/>
          <w:sz w:val="24"/>
        </w:rPr>
        <w:t xml:space="preserve"> </w:t>
      </w:r>
      <w:r>
        <w:rPr>
          <w:sz w:val="24"/>
        </w:rPr>
        <w:t xml:space="preserve">лет </w:t>
      </w:r>
      <w:r>
        <w:rPr>
          <w:b/>
          <w:sz w:val="24"/>
        </w:rPr>
        <w:t xml:space="preserve">основными задачами образовательной деятельности </w:t>
      </w:r>
      <w:r>
        <w:rPr>
          <w:sz w:val="24"/>
        </w:rPr>
        <w:t>являются:</w:t>
      </w:r>
    </w:p>
    <w:p w:rsidR="0031531B" w:rsidRDefault="003B787D">
      <w:pPr>
        <w:pStyle w:val="a3"/>
        <w:spacing w:before="4"/>
        <w:ind w:right="851" w:firstLine="778"/>
      </w:pPr>
      <w: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31531B" w:rsidRDefault="003B787D">
      <w:pPr>
        <w:pStyle w:val="a3"/>
        <w:ind w:right="847" w:firstLine="778"/>
      </w:pPr>
      <w: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предметов ("Такой - не такой", "Дай такой") путем наложения и прикладывания (по форме, величине);</w:t>
      </w:r>
    </w:p>
    <w:p w:rsidR="0031531B" w:rsidRDefault="003B787D">
      <w:pPr>
        <w:pStyle w:val="a3"/>
        <w:ind w:right="851" w:firstLine="778"/>
      </w:pPr>
      <w: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31531B" w:rsidRDefault="003B787D">
      <w:pPr>
        <w:pStyle w:val="a3"/>
        <w:ind w:right="847" w:firstLine="778"/>
      </w:pPr>
      <w:r>
        <w:t xml:space="preserve">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w:t>
      </w:r>
      <w:r>
        <w:rPr>
          <w:spacing w:val="-2"/>
        </w:rPr>
        <w:t>спрятался?");</w:t>
      </w:r>
    </w:p>
    <w:p w:rsidR="0031531B" w:rsidRDefault="003B787D">
      <w:pPr>
        <w:pStyle w:val="a3"/>
        <w:ind w:right="851" w:firstLine="778"/>
      </w:pPr>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w:t>
      </w:r>
      <w:r>
        <w:rPr>
          <w:spacing w:val="-1"/>
        </w:rPr>
        <w:t xml:space="preserve"> </w:t>
      </w:r>
      <w:r>
        <w:t>звучащего предмета, бежать</w:t>
      </w:r>
      <w:r>
        <w:rPr>
          <w:spacing w:val="-4"/>
        </w:rPr>
        <w:t xml:space="preserve"> </w:t>
      </w:r>
      <w:r>
        <w:t>к нему, показывать и называть его;</w:t>
      </w:r>
    </w:p>
    <w:p w:rsidR="0031531B" w:rsidRDefault="003B787D">
      <w:pPr>
        <w:pStyle w:val="a3"/>
        <w:ind w:right="847" w:firstLine="778"/>
      </w:pPr>
      <w: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31531B" w:rsidRDefault="003B787D">
      <w:pPr>
        <w:pStyle w:val="a3"/>
        <w:spacing w:before="1"/>
        <w:ind w:right="845" w:firstLine="778"/>
      </w:pPr>
      <w: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31531B" w:rsidRDefault="003B787D">
      <w:pPr>
        <w:pStyle w:val="a3"/>
        <w:ind w:right="844" w:firstLine="778"/>
      </w:pPr>
      <w: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31531B" w:rsidRDefault="003B787D">
      <w:pPr>
        <w:pStyle w:val="a3"/>
        <w:ind w:right="854" w:firstLine="778"/>
      </w:pPr>
      <w: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31531B" w:rsidRDefault="003B787D">
      <w:pPr>
        <w:pStyle w:val="a3"/>
        <w:ind w:left="1216" w:firstLine="0"/>
      </w:pPr>
      <w:r>
        <w:t>формировать</w:t>
      </w:r>
      <w:r>
        <w:rPr>
          <w:spacing w:val="24"/>
        </w:rPr>
        <w:t xml:space="preserve">  </w:t>
      </w:r>
      <w:r>
        <w:t>умения</w:t>
      </w:r>
      <w:r>
        <w:rPr>
          <w:spacing w:val="78"/>
          <w:w w:val="150"/>
        </w:rPr>
        <w:t xml:space="preserve"> </w:t>
      </w:r>
      <w:r>
        <w:t>обучающихся</w:t>
      </w:r>
      <w:r>
        <w:rPr>
          <w:spacing w:val="26"/>
        </w:rPr>
        <w:t xml:space="preserve">  </w:t>
      </w:r>
      <w:r>
        <w:t>дополнять</w:t>
      </w:r>
      <w:r>
        <w:rPr>
          <w:spacing w:val="26"/>
        </w:rPr>
        <w:t xml:space="preserve">  </w:t>
      </w:r>
      <w:r>
        <w:t>речь</w:t>
      </w:r>
      <w:r>
        <w:rPr>
          <w:spacing w:val="79"/>
          <w:w w:val="150"/>
        </w:rPr>
        <w:t xml:space="preserve"> </w:t>
      </w:r>
      <w:r>
        <w:t>другими</w:t>
      </w:r>
      <w:r>
        <w:rPr>
          <w:spacing w:val="26"/>
        </w:rPr>
        <w:t xml:space="preserve">  </w:t>
      </w:r>
      <w:r>
        <w:t>способами</w:t>
      </w:r>
      <w:r>
        <w:rPr>
          <w:spacing w:val="75"/>
          <w:w w:val="150"/>
        </w:rPr>
        <w:t xml:space="preserve"> </w:t>
      </w:r>
      <w:r>
        <w:rPr>
          <w:spacing w:val="-2"/>
        </w:rPr>
        <w:t>общения</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5" w:line="237" w:lineRule="auto"/>
        <w:ind w:right="838" w:firstLine="0"/>
      </w:pPr>
      <w:r>
        <w:lastRenderedPageBreak/>
        <w:t>(мимика лица, его модели, пантомимика, использование зеркала), используя зрительно- тактильное обследование;</w:t>
      </w:r>
    </w:p>
    <w:p w:rsidR="0031531B" w:rsidRDefault="003B787D">
      <w:pPr>
        <w:pStyle w:val="a3"/>
        <w:spacing w:before="3"/>
        <w:ind w:right="851" w:firstLine="778"/>
      </w:pPr>
      <w:r>
        <w:t xml:space="preserve">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w:t>
      </w:r>
      <w:r>
        <w:rPr>
          <w:spacing w:val="-2"/>
        </w:rPr>
        <w:t>сделай";</w:t>
      </w:r>
    </w:p>
    <w:p w:rsidR="0031531B" w:rsidRDefault="003B787D">
      <w:pPr>
        <w:pStyle w:val="a3"/>
        <w:spacing w:before="1"/>
        <w:ind w:right="843" w:firstLine="778"/>
      </w:pPr>
      <w:r>
        <w:t>учить обучающихся понимать слова "Дай", "На", "Возьми", "Иди", "Сядь", "Сиди", отраженно произносить фразу из 1-2-х слов по действиям с игрушками: "Мишка топает", "Ля- ля идет", "Машина едет", "Зайка прыгает", а в дальнейшем составлять фразу самостоятельно;</w:t>
      </w:r>
    </w:p>
    <w:p w:rsidR="0031531B" w:rsidRDefault="003B787D">
      <w:pPr>
        <w:pStyle w:val="a3"/>
        <w:ind w:right="846" w:firstLine="778"/>
      </w:pPr>
      <w:r>
        <w:t xml:space="preserve">формировать интерес обучающихся к чтению педагогическим работником </w:t>
      </w:r>
      <w:proofErr w:type="spellStart"/>
      <w:r>
        <w:t>потешек</w:t>
      </w:r>
      <w:proofErr w:type="spellEnd"/>
      <w:r>
        <w:t xml:space="preserve">, прибауток, рифмовок, считалок, стихов, вызывая у них стремление к совместному и отраженному </w:t>
      </w:r>
      <w:proofErr w:type="spellStart"/>
      <w:r>
        <w:t>декламированию</w:t>
      </w:r>
      <w:proofErr w:type="spellEnd"/>
      <w:r>
        <w:t>, поощрять инициативную речь обучающихся.</w:t>
      </w:r>
    </w:p>
    <w:p w:rsidR="0031531B" w:rsidRDefault="003B787D">
      <w:pPr>
        <w:pStyle w:val="2"/>
        <w:spacing w:before="5" w:line="272" w:lineRule="exact"/>
        <w:ind w:left="1216"/>
        <w:jc w:val="both"/>
      </w:pPr>
      <w:r>
        <w:t>Обучающиеся</w:t>
      </w:r>
      <w:r>
        <w:rPr>
          <w:spacing w:val="-6"/>
        </w:rPr>
        <w:t xml:space="preserve"> </w:t>
      </w:r>
      <w:r>
        <w:t>могут</w:t>
      </w:r>
      <w:r>
        <w:rPr>
          <w:spacing w:val="-3"/>
        </w:rPr>
        <w:t xml:space="preserve"> </w:t>
      </w:r>
      <w:r>
        <w:rPr>
          <w:spacing w:val="-2"/>
        </w:rPr>
        <w:t>научиться:</w:t>
      </w:r>
    </w:p>
    <w:p w:rsidR="0031531B" w:rsidRDefault="003B787D">
      <w:pPr>
        <w:pStyle w:val="a3"/>
        <w:ind w:right="848" w:firstLine="778"/>
      </w:pPr>
      <w:r>
        <w:t>различать свойства и качества предметов, используя способы сравнения свойств предметов,</w:t>
      </w:r>
      <w:r>
        <w:rPr>
          <w:spacing w:val="-1"/>
        </w:rPr>
        <w:t xml:space="preserve"> </w:t>
      </w:r>
      <w:r>
        <w:t>дифференцировать</w:t>
      </w:r>
      <w:r>
        <w:rPr>
          <w:spacing w:val="-6"/>
        </w:rPr>
        <w:t xml:space="preserve"> </w:t>
      </w:r>
      <w:r>
        <w:t>эти</w:t>
      </w:r>
      <w:r>
        <w:rPr>
          <w:spacing w:val="-2"/>
        </w:rPr>
        <w:t xml:space="preserve"> </w:t>
      </w:r>
      <w:r>
        <w:t>свойства</w:t>
      </w:r>
      <w:r>
        <w:rPr>
          <w:spacing w:val="-4"/>
        </w:rPr>
        <w:t xml:space="preserve"> </w:t>
      </w:r>
      <w:r>
        <w:t>(сравнивать</w:t>
      </w:r>
      <w:r>
        <w:rPr>
          <w:spacing w:val="-6"/>
        </w:rPr>
        <w:t xml:space="preserve"> </w:t>
      </w:r>
      <w:r>
        <w:t>внешние</w:t>
      </w:r>
      <w:r>
        <w:rPr>
          <w:spacing w:val="-4"/>
        </w:rPr>
        <w:t xml:space="preserve"> </w:t>
      </w:r>
      <w:r>
        <w:t>свойства</w:t>
      </w:r>
      <w:r>
        <w:rPr>
          <w:spacing w:val="-9"/>
        </w:rPr>
        <w:t xml:space="preserve"> </w:t>
      </w:r>
      <w:r>
        <w:t>предметов</w:t>
      </w:r>
      <w:r>
        <w:rPr>
          <w:spacing w:val="-1"/>
        </w:rPr>
        <w:t xml:space="preserve"> </w:t>
      </w:r>
      <w:r>
        <w:t>(выбор</w:t>
      </w:r>
      <w:r>
        <w:rPr>
          <w:spacing w:val="-8"/>
        </w:rPr>
        <w:t xml:space="preserve"> </w:t>
      </w:r>
      <w:r>
        <w:t>из 2-х) путем наложения и прикладывания (по форме, величине);</w:t>
      </w:r>
    </w:p>
    <w:p w:rsidR="0031531B" w:rsidRDefault="003B787D">
      <w:pPr>
        <w:pStyle w:val="a3"/>
        <w:spacing w:before="2" w:line="237" w:lineRule="auto"/>
        <w:ind w:right="838" w:firstLine="778"/>
      </w:pPr>
      <w:r>
        <w:t>дифференцировать звучание знакомых музыкальных игрушек (выбор из 2-х), выполняя при этом определенные условные действия;</w:t>
      </w:r>
    </w:p>
    <w:p w:rsidR="0031531B" w:rsidRDefault="003B787D">
      <w:pPr>
        <w:pStyle w:val="a3"/>
        <w:spacing w:before="3"/>
        <w:ind w:right="843" w:firstLine="778"/>
      </w:pPr>
      <w: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31531B" w:rsidRDefault="003B787D">
      <w:pPr>
        <w:pStyle w:val="a3"/>
        <w:spacing w:line="242" w:lineRule="auto"/>
        <w:ind w:right="843" w:firstLine="778"/>
      </w:pPr>
      <w:r>
        <w:t xml:space="preserve">проявлять интерес к играм с водой и песком, действовать по показу педагогического </w:t>
      </w:r>
      <w:r>
        <w:rPr>
          <w:spacing w:val="-2"/>
        </w:rPr>
        <w:t>работника;</w:t>
      </w:r>
    </w:p>
    <w:p w:rsidR="0031531B" w:rsidRDefault="003B787D">
      <w:pPr>
        <w:pStyle w:val="a3"/>
        <w:spacing w:line="271" w:lineRule="exact"/>
        <w:ind w:left="1216" w:firstLine="0"/>
      </w:pPr>
      <w:r>
        <w:t>понимать</w:t>
      </w:r>
      <w:r>
        <w:rPr>
          <w:spacing w:val="-7"/>
        </w:rPr>
        <w:t xml:space="preserve"> </w:t>
      </w:r>
      <w:r>
        <w:t>слова</w:t>
      </w:r>
      <w:r>
        <w:rPr>
          <w:spacing w:val="-4"/>
        </w:rPr>
        <w:t xml:space="preserve"> </w:t>
      </w:r>
      <w:r>
        <w:t>"Дай",</w:t>
      </w:r>
      <w:r>
        <w:rPr>
          <w:spacing w:val="-1"/>
        </w:rPr>
        <w:t xml:space="preserve"> </w:t>
      </w:r>
      <w:r>
        <w:t>"На",</w:t>
      </w:r>
      <w:r>
        <w:rPr>
          <w:spacing w:val="-2"/>
        </w:rPr>
        <w:t xml:space="preserve"> </w:t>
      </w:r>
      <w:r>
        <w:t>"Возьми",</w:t>
      </w:r>
      <w:r>
        <w:rPr>
          <w:spacing w:val="-1"/>
        </w:rPr>
        <w:t xml:space="preserve"> </w:t>
      </w:r>
      <w:r>
        <w:t>"Иди",</w:t>
      </w:r>
      <w:r>
        <w:rPr>
          <w:spacing w:val="-1"/>
        </w:rPr>
        <w:t xml:space="preserve"> </w:t>
      </w:r>
      <w:r>
        <w:rPr>
          <w:spacing w:val="-2"/>
        </w:rPr>
        <w:t>"Сядь".</w:t>
      </w:r>
    </w:p>
    <w:p w:rsidR="0031531B" w:rsidRDefault="003B787D">
      <w:pPr>
        <w:pStyle w:val="2"/>
        <w:spacing w:before="5" w:line="272" w:lineRule="exact"/>
        <w:ind w:left="1216"/>
        <w:jc w:val="both"/>
      </w:pPr>
      <w:r>
        <w:t>При</w:t>
      </w:r>
      <w:r>
        <w:rPr>
          <w:spacing w:val="-2"/>
        </w:rPr>
        <w:t xml:space="preserve"> </w:t>
      </w:r>
      <w:r>
        <w:t>ознакомлении</w:t>
      </w:r>
      <w:r>
        <w:rPr>
          <w:spacing w:val="-1"/>
        </w:rPr>
        <w:t xml:space="preserve"> </w:t>
      </w:r>
      <w:r>
        <w:t>с</w:t>
      </w:r>
      <w:r>
        <w:rPr>
          <w:spacing w:val="-1"/>
        </w:rPr>
        <w:t xml:space="preserve"> </w:t>
      </w:r>
      <w:r>
        <w:rPr>
          <w:spacing w:val="-2"/>
        </w:rPr>
        <w:t>окружающим:</w:t>
      </w:r>
    </w:p>
    <w:p w:rsidR="0031531B" w:rsidRDefault="003B787D">
      <w:pPr>
        <w:pStyle w:val="a3"/>
        <w:ind w:right="842" w:firstLine="778"/>
      </w:pPr>
      <w:r>
        <w:t>создавать</w:t>
      </w:r>
      <w:r>
        <w:rPr>
          <w:spacing w:val="-2"/>
        </w:rPr>
        <w:t xml:space="preserve"> </w:t>
      </w:r>
      <w:r>
        <w:t>условия</w:t>
      </w:r>
      <w:r>
        <w:rPr>
          <w:spacing w:val="-3"/>
        </w:rPr>
        <w:t xml:space="preserve"> </w:t>
      </w:r>
      <w:r>
        <w:t>для стимуляции познавательной</w:t>
      </w:r>
      <w:r>
        <w:rPr>
          <w:spacing w:val="-2"/>
        </w:rPr>
        <w:t xml:space="preserve"> </w:t>
      </w:r>
      <w:r>
        <w:t>активности</w:t>
      </w:r>
      <w:r>
        <w:rPr>
          <w:spacing w:val="-2"/>
        </w:rPr>
        <w:t xml:space="preserve"> </w:t>
      </w:r>
      <w:r>
        <w:t>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31531B" w:rsidRDefault="003B787D">
      <w:pPr>
        <w:pStyle w:val="a3"/>
        <w:ind w:right="852" w:firstLine="778"/>
      </w:pPr>
      <w:r>
        <w:t xml:space="preserve">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w:t>
      </w:r>
      <w:r>
        <w:rPr>
          <w:spacing w:val="-2"/>
        </w:rPr>
        <w:t>действительности;</w:t>
      </w:r>
    </w:p>
    <w:p w:rsidR="0031531B" w:rsidRDefault="003B787D">
      <w:pPr>
        <w:pStyle w:val="a3"/>
        <w:ind w:right="845" w:firstLine="778"/>
      </w:pPr>
      <w:r>
        <w:t xml:space="preserve">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w:t>
      </w:r>
      <w:proofErr w:type="spellStart"/>
      <w:r>
        <w:t>би-би</w:t>
      </w:r>
      <w:proofErr w:type="spellEnd"/>
      <w:r>
        <w:t>". "Самолет гудит: у-у-у").</w:t>
      </w:r>
    </w:p>
    <w:p w:rsidR="0031531B" w:rsidRDefault="003B787D">
      <w:pPr>
        <w:pStyle w:val="2"/>
        <w:spacing w:before="5" w:line="272" w:lineRule="exact"/>
        <w:ind w:left="1216"/>
        <w:jc w:val="both"/>
      </w:pPr>
      <w:r>
        <w:t>Обучающиеся</w:t>
      </w:r>
      <w:r>
        <w:rPr>
          <w:spacing w:val="-6"/>
        </w:rPr>
        <w:t xml:space="preserve"> </w:t>
      </w:r>
      <w:r>
        <w:t>могут</w:t>
      </w:r>
      <w:r>
        <w:rPr>
          <w:spacing w:val="-3"/>
        </w:rPr>
        <w:t xml:space="preserve"> </w:t>
      </w:r>
      <w:r>
        <w:rPr>
          <w:spacing w:val="-2"/>
        </w:rPr>
        <w:t>научиться:</w:t>
      </w:r>
    </w:p>
    <w:p w:rsidR="0031531B" w:rsidRDefault="003B787D">
      <w:pPr>
        <w:pStyle w:val="a3"/>
        <w:spacing w:line="272" w:lineRule="exact"/>
        <w:ind w:left="1216" w:firstLine="0"/>
      </w:pPr>
      <w:r>
        <w:t>проявлять</w:t>
      </w:r>
      <w:r>
        <w:rPr>
          <w:spacing w:val="33"/>
        </w:rPr>
        <w:t xml:space="preserve"> </w:t>
      </w:r>
      <w:r>
        <w:t>интерес</w:t>
      </w:r>
      <w:r>
        <w:rPr>
          <w:spacing w:val="39"/>
        </w:rPr>
        <w:t xml:space="preserve"> </w:t>
      </w:r>
      <w:r>
        <w:t>к</w:t>
      </w:r>
      <w:r>
        <w:rPr>
          <w:spacing w:val="34"/>
        </w:rPr>
        <w:t xml:space="preserve"> </w:t>
      </w:r>
      <w:r>
        <w:t>знакомым</w:t>
      </w:r>
      <w:r>
        <w:rPr>
          <w:spacing w:val="37"/>
        </w:rPr>
        <w:t xml:space="preserve"> </w:t>
      </w:r>
      <w:r>
        <w:t>дидактическим</w:t>
      </w:r>
      <w:r>
        <w:rPr>
          <w:spacing w:val="36"/>
        </w:rPr>
        <w:t xml:space="preserve"> </w:t>
      </w:r>
      <w:r>
        <w:t>и</w:t>
      </w:r>
      <w:r>
        <w:rPr>
          <w:spacing w:val="36"/>
        </w:rPr>
        <w:t xml:space="preserve"> </w:t>
      </w:r>
      <w:r>
        <w:t>сюжетным</w:t>
      </w:r>
      <w:r>
        <w:rPr>
          <w:spacing w:val="32"/>
        </w:rPr>
        <w:t xml:space="preserve"> </w:t>
      </w:r>
      <w:r>
        <w:t>игрушкам,</w:t>
      </w:r>
      <w:r>
        <w:rPr>
          <w:spacing w:val="42"/>
        </w:rPr>
        <w:t xml:space="preserve"> </w:t>
      </w:r>
      <w:r>
        <w:t>действовать</w:t>
      </w:r>
      <w:r>
        <w:rPr>
          <w:spacing w:val="36"/>
        </w:rPr>
        <w:t xml:space="preserve"> </w:t>
      </w:r>
      <w:r>
        <w:rPr>
          <w:spacing w:val="-10"/>
        </w:rPr>
        <w:t>с</w:t>
      </w:r>
    </w:p>
    <w:p w:rsidR="0031531B" w:rsidRDefault="003B787D">
      <w:pPr>
        <w:pStyle w:val="a3"/>
        <w:spacing w:before="3" w:line="275" w:lineRule="exact"/>
        <w:ind w:firstLine="0"/>
        <w:jc w:val="left"/>
      </w:pPr>
      <w:r>
        <w:rPr>
          <w:spacing w:val="-4"/>
        </w:rPr>
        <w:t>ними;</w:t>
      </w:r>
    </w:p>
    <w:p w:rsidR="0031531B" w:rsidRDefault="003B787D">
      <w:pPr>
        <w:pStyle w:val="a3"/>
        <w:spacing w:line="275" w:lineRule="exact"/>
        <w:ind w:left="1216" w:firstLine="0"/>
        <w:jc w:val="left"/>
      </w:pPr>
      <w:r>
        <w:t>выделять</w:t>
      </w:r>
      <w:r>
        <w:rPr>
          <w:spacing w:val="15"/>
        </w:rPr>
        <w:t xml:space="preserve"> </w:t>
      </w:r>
      <w:r>
        <w:t>их</w:t>
      </w:r>
      <w:r>
        <w:rPr>
          <w:spacing w:val="12"/>
        </w:rPr>
        <w:t xml:space="preserve"> </w:t>
      </w:r>
      <w:r>
        <w:t>по</w:t>
      </w:r>
      <w:r>
        <w:rPr>
          <w:spacing w:val="17"/>
        </w:rPr>
        <w:t xml:space="preserve"> </w:t>
      </w:r>
      <w:r>
        <w:t>речевой</w:t>
      </w:r>
      <w:r>
        <w:rPr>
          <w:spacing w:val="13"/>
        </w:rPr>
        <w:t xml:space="preserve"> </w:t>
      </w:r>
      <w:r>
        <w:t>инструкции:</w:t>
      </w:r>
      <w:r>
        <w:rPr>
          <w:spacing w:val="16"/>
        </w:rPr>
        <w:t xml:space="preserve"> </w:t>
      </w:r>
      <w:r>
        <w:t>"Покажи,</w:t>
      </w:r>
      <w:r>
        <w:rPr>
          <w:spacing w:val="14"/>
        </w:rPr>
        <w:t xml:space="preserve"> </w:t>
      </w:r>
      <w:r>
        <w:t>где</w:t>
      </w:r>
      <w:r>
        <w:rPr>
          <w:spacing w:val="16"/>
        </w:rPr>
        <w:t xml:space="preserve"> </w:t>
      </w:r>
      <w:r>
        <w:t>кукла?"</w:t>
      </w:r>
      <w:r>
        <w:rPr>
          <w:spacing w:val="15"/>
        </w:rPr>
        <w:t xml:space="preserve"> </w:t>
      </w:r>
      <w:r>
        <w:t>(выбор</w:t>
      </w:r>
      <w:r>
        <w:rPr>
          <w:spacing w:val="12"/>
        </w:rPr>
        <w:t xml:space="preserve"> </w:t>
      </w:r>
      <w:r>
        <w:t>из</w:t>
      </w:r>
      <w:r>
        <w:rPr>
          <w:spacing w:val="13"/>
        </w:rPr>
        <w:t xml:space="preserve"> </w:t>
      </w:r>
      <w:r>
        <w:t>двух:</w:t>
      </w:r>
      <w:r>
        <w:rPr>
          <w:spacing w:val="17"/>
        </w:rPr>
        <w:t xml:space="preserve"> </w:t>
      </w:r>
      <w:r>
        <w:rPr>
          <w:spacing w:val="-2"/>
        </w:rPr>
        <w:t>неваляшка,</w:t>
      </w:r>
    </w:p>
    <w:p w:rsidR="0031531B" w:rsidRDefault="003B787D">
      <w:pPr>
        <w:pStyle w:val="a3"/>
        <w:spacing w:before="3" w:line="275" w:lineRule="exact"/>
        <w:ind w:firstLine="0"/>
        <w:jc w:val="left"/>
      </w:pPr>
      <w:r>
        <w:t>мячик;</w:t>
      </w:r>
      <w:r>
        <w:rPr>
          <w:spacing w:val="-7"/>
        </w:rPr>
        <w:t xml:space="preserve"> </w:t>
      </w:r>
      <w:r>
        <w:t>кукла,</w:t>
      </w:r>
      <w:r>
        <w:rPr>
          <w:spacing w:val="1"/>
        </w:rPr>
        <w:t xml:space="preserve"> </w:t>
      </w:r>
      <w:r>
        <w:rPr>
          <w:spacing w:val="-2"/>
        </w:rPr>
        <w:t>машина);</w:t>
      </w:r>
    </w:p>
    <w:p w:rsidR="0031531B" w:rsidRDefault="003B787D">
      <w:pPr>
        <w:pStyle w:val="a3"/>
        <w:spacing w:line="242" w:lineRule="auto"/>
        <w:ind w:right="858" w:firstLine="778"/>
      </w:pPr>
      <w:r>
        <w:t>показывать на картинках по речевой инструкции: "Покажи собачку?" (выбор из двух: собака, птичка; кошка, птичка).</w:t>
      </w:r>
    </w:p>
    <w:p w:rsidR="0031531B" w:rsidRDefault="003B787D">
      <w:pPr>
        <w:pStyle w:val="a3"/>
        <w:spacing w:before="272"/>
        <w:ind w:right="838" w:firstLine="778"/>
      </w:pPr>
      <w:r>
        <w:t>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31531B" w:rsidRDefault="003B787D">
      <w:pPr>
        <w:pStyle w:val="a3"/>
        <w:spacing w:before="2" w:line="237" w:lineRule="auto"/>
        <w:ind w:left="1159" w:right="4893" w:firstLine="0"/>
        <w:jc w:val="left"/>
      </w:pPr>
      <w:r>
        <w:t>сенсорное</w:t>
      </w:r>
      <w:r>
        <w:rPr>
          <w:spacing w:val="-13"/>
        </w:rPr>
        <w:t xml:space="preserve"> </w:t>
      </w:r>
      <w:r>
        <w:t>воспитание</w:t>
      </w:r>
      <w:r>
        <w:rPr>
          <w:spacing w:val="-13"/>
        </w:rPr>
        <w:t xml:space="preserve"> </w:t>
      </w:r>
      <w:r>
        <w:t>и</w:t>
      </w:r>
      <w:r>
        <w:rPr>
          <w:spacing w:val="-7"/>
        </w:rPr>
        <w:t xml:space="preserve"> </w:t>
      </w:r>
      <w:r>
        <w:t>развитие</w:t>
      </w:r>
      <w:r>
        <w:rPr>
          <w:spacing w:val="-9"/>
        </w:rPr>
        <w:t xml:space="preserve"> </w:t>
      </w:r>
      <w:r>
        <w:t>внимания, формирование мышления,</w:t>
      </w:r>
    </w:p>
    <w:p w:rsidR="0031531B" w:rsidRDefault="003B787D">
      <w:pPr>
        <w:pStyle w:val="a3"/>
        <w:spacing w:before="6" w:line="237" w:lineRule="auto"/>
        <w:ind w:left="1159" w:right="2536" w:firstLine="0"/>
        <w:jc w:val="left"/>
      </w:pPr>
      <w:r>
        <w:t>формирование</w:t>
      </w:r>
      <w:r>
        <w:rPr>
          <w:spacing w:val="-11"/>
        </w:rPr>
        <w:t xml:space="preserve"> </w:t>
      </w:r>
      <w:r>
        <w:t>элементарных</w:t>
      </w:r>
      <w:r>
        <w:rPr>
          <w:spacing w:val="-11"/>
        </w:rPr>
        <w:t xml:space="preserve"> </w:t>
      </w:r>
      <w:r>
        <w:t>количественных</w:t>
      </w:r>
      <w:r>
        <w:rPr>
          <w:spacing w:val="-14"/>
        </w:rPr>
        <w:t xml:space="preserve"> </w:t>
      </w:r>
      <w:r>
        <w:t>представлений, ознакомление с окружающим.</w:t>
      </w:r>
    </w:p>
    <w:p w:rsidR="0031531B" w:rsidRDefault="0031531B">
      <w:pPr>
        <w:spacing w:line="237" w:lineRule="auto"/>
        <w:sectPr w:rsidR="0031531B">
          <w:pgSz w:w="11900" w:h="16800"/>
          <w:pgMar w:top="980" w:right="40" w:bottom="760" w:left="680" w:header="0" w:footer="488" w:gutter="0"/>
          <w:cols w:space="720"/>
        </w:sectPr>
      </w:pPr>
    </w:p>
    <w:p w:rsidR="0031531B" w:rsidRDefault="003B787D">
      <w:pPr>
        <w:pStyle w:val="a3"/>
        <w:spacing w:before="75" w:line="237" w:lineRule="auto"/>
        <w:ind w:right="723"/>
        <w:jc w:val="left"/>
      </w:pPr>
      <w:r>
        <w:rPr>
          <w:b/>
        </w:rPr>
        <w:lastRenderedPageBreak/>
        <w:t xml:space="preserve">В области </w:t>
      </w:r>
      <w:r>
        <w:t xml:space="preserve">"Сенсорное воспитание и развитие внимания" работа ведется </w:t>
      </w:r>
      <w:proofErr w:type="spellStart"/>
      <w:r>
        <w:t>понескольким</w:t>
      </w:r>
      <w:proofErr w:type="spellEnd"/>
      <w:r>
        <w:t xml:space="preserve"> </w:t>
      </w:r>
      <w:r>
        <w:rPr>
          <w:spacing w:val="-2"/>
        </w:rPr>
        <w:t>направлениям:</w:t>
      </w:r>
    </w:p>
    <w:p w:rsidR="0031531B" w:rsidRDefault="003B787D">
      <w:pPr>
        <w:pStyle w:val="a3"/>
        <w:spacing w:before="10" w:line="237" w:lineRule="auto"/>
        <w:ind w:left="1159" w:right="4893" w:firstLine="0"/>
        <w:jc w:val="left"/>
      </w:pPr>
      <w:r>
        <w:t>развитие</w:t>
      </w:r>
      <w:r>
        <w:rPr>
          <w:spacing w:val="-12"/>
        </w:rPr>
        <w:t xml:space="preserve"> </w:t>
      </w:r>
      <w:r>
        <w:t>зрительного</w:t>
      </w:r>
      <w:r>
        <w:rPr>
          <w:spacing w:val="-7"/>
        </w:rPr>
        <w:t xml:space="preserve"> </w:t>
      </w:r>
      <w:r>
        <w:t>восприятия</w:t>
      </w:r>
      <w:r>
        <w:rPr>
          <w:spacing w:val="-7"/>
        </w:rPr>
        <w:t xml:space="preserve"> </w:t>
      </w:r>
      <w:r>
        <w:t>и</w:t>
      </w:r>
      <w:r>
        <w:rPr>
          <w:spacing w:val="-11"/>
        </w:rPr>
        <w:t xml:space="preserve"> </w:t>
      </w:r>
      <w:r>
        <w:t>внимания развитие слухового внимания</w:t>
      </w:r>
    </w:p>
    <w:p w:rsidR="0031531B" w:rsidRDefault="003B787D">
      <w:pPr>
        <w:pStyle w:val="a3"/>
        <w:spacing w:line="242" w:lineRule="auto"/>
        <w:ind w:left="1159" w:right="3367" w:firstLine="0"/>
        <w:jc w:val="left"/>
      </w:pPr>
      <w:r>
        <w:t>развитие</w:t>
      </w:r>
      <w:r>
        <w:rPr>
          <w:spacing w:val="-9"/>
        </w:rPr>
        <w:t xml:space="preserve"> </w:t>
      </w:r>
      <w:r>
        <w:t>слухового</w:t>
      </w:r>
      <w:r>
        <w:rPr>
          <w:spacing w:val="-8"/>
        </w:rPr>
        <w:t xml:space="preserve"> </w:t>
      </w:r>
      <w:r>
        <w:t>восприятия</w:t>
      </w:r>
      <w:r>
        <w:rPr>
          <w:spacing w:val="-13"/>
        </w:rPr>
        <w:t xml:space="preserve"> </w:t>
      </w:r>
      <w:r>
        <w:t>и</w:t>
      </w:r>
      <w:r>
        <w:rPr>
          <w:spacing w:val="-4"/>
        </w:rPr>
        <w:t xml:space="preserve"> </w:t>
      </w:r>
      <w:r>
        <w:t>фонематического</w:t>
      </w:r>
      <w:r>
        <w:rPr>
          <w:spacing w:val="-8"/>
        </w:rPr>
        <w:t xml:space="preserve"> </w:t>
      </w:r>
      <w:r>
        <w:t>слуха развитие тактильно-двигательного восприятия</w:t>
      </w:r>
    </w:p>
    <w:p w:rsidR="0031531B" w:rsidRDefault="003B787D">
      <w:pPr>
        <w:pStyle w:val="a3"/>
        <w:spacing w:line="271" w:lineRule="exact"/>
        <w:ind w:left="1159" w:firstLine="0"/>
        <w:jc w:val="left"/>
      </w:pPr>
      <w:r>
        <w:t>развитие</w:t>
      </w:r>
      <w:r>
        <w:rPr>
          <w:spacing w:val="-12"/>
        </w:rPr>
        <w:t xml:space="preserve"> </w:t>
      </w:r>
      <w:r>
        <w:t>вкусовой</w:t>
      </w:r>
      <w:r>
        <w:rPr>
          <w:spacing w:val="-9"/>
        </w:rPr>
        <w:t xml:space="preserve"> </w:t>
      </w:r>
      <w:r>
        <w:rPr>
          <w:spacing w:val="-2"/>
        </w:rPr>
        <w:t>чувствительности</w:t>
      </w:r>
    </w:p>
    <w:p w:rsidR="0031531B" w:rsidRDefault="003B787D">
      <w:pPr>
        <w:tabs>
          <w:tab w:val="left" w:pos="2753"/>
          <w:tab w:val="left" w:pos="4045"/>
          <w:tab w:val="left" w:pos="6042"/>
          <w:tab w:val="left" w:pos="7694"/>
          <w:tab w:val="left" w:pos="8078"/>
          <w:tab w:val="left" w:pos="9082"/>
        </w:tabs>
        <w:spacing w:before="4" w:line="237" w:lineRule="auto"/>
        <w:ind w:left="438" w:right="110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детьми</w:t>
      </w:r>
      <w:r>
        <w:rPr>
          <w:sz w:val="24"/>
        </w:rPr>
        <w:tab/>
      </w:r>
      <w:r>
        <w:rPr>
          <w:i/>
          <w:spacing w:val="-4"/>
          <w:sz w:val="24"/>
        </w:rPr>
        <w:t xml:space="preserve">младшего </w:t>
      </w:r>
      <w:r>
        <w:rPr>
          <w:i/>
          <w:sz w:val="24"/>
        </w:rPr>
        <w:t>дошкольного возраста являются:</w:t>
      </w:r>
    </w:p>
    <w:p w:rsidR="0031531B" w:rsidRDefault="003B787D">
      <w:pPr>
        <w:pStyle w:val="a3"/>
        <w:tabs>
          <w:tab w:val="left" w:pos="5159"/>
        </w:tabs>
        <w:spacing w:line="242" w:lineRule="auto"/>
        <w:ind w:right="1469"/>
        <w:jc w:val="left"/>
      </w:pPr>
      <w:r>
        <w:t>совершенствовать</w:t>
      </w:r>
      <w:r>
        <w:rPr>
          <w:spacing w:val="80"/>
        </w:rPr>
        <w:t xml:space="preserve"> </w:t>
      </w:r>
      <w:r>
        <w:t>у</w:t>
      </w:r>
      <w:r>
        <w:rPr>
          <w:spacing w:val="80"/>
        </w:rPr>
        <w:t xml:space="preserve"> </w:t>
      </w:r>
      <w:r>
        <w:t>обучающихся</w:t>
      </w:r>
      <w:r>
        <w:tab/>
        <w:t>умение воспринимать</w:t>
      </w:r>
      <w:r>
        <w:rPr>
          <w:spacing w:val="-2"/>
        </w:rPr>
        <w:t xml:space="preserve"> </w:t>
      </w:r>
      <w:r>
        <w:t>отдельные предметы, выделяя их из общего фона;</w:t>
      </w:r>
    </w:p>
    <w:p w:rsidR="0031531B" w:rsidRDefault="003B787D">
      <w:pPr>
        <w:pStyle w:val="a3"/>
        <w:spacing w:line="242" w:lineRule="auto"/>
        <w:ind w:right="723"/>
        <w:jc w:val="left"/>
      </w:pPr>
      <w:r>
        <w:t>развивать тонкие дифференцировки при восприятии легко вычленяемых</w:t>
      </w:r>
      <w:r>
        <w:rPr>
          <w:spacing w:val="-1"/>
        </w:rPr>
        <w:t xml:space="preserve"> </w:t>
      </w:r>
      <w:r>
        <w:t>свойства предметов, различающихся зрительно, тактильно-</w:t>
      </w:r>
      <w:proofErr w:type="spellStart"/>
      <w:r>
        <w:t>двигательно</w:t>
      </w:r>
      <w:proofErr w:type="spellEnd"/>
      <w:r>
        <w:t>, на слух и на вкус;</w:t>
      </w:r>
    </w:p>
    <w:p w:rsidR="0031531B" w:rsidRDefault="003B787D">
      <w:pPr>
        <w:pStyle w:val="a3"/>
        <w:spacing w:line="242" w:lineRule="auto"/>
        <w:ind w:left="1159" w:right="723" w:firstLine="0"/>
        <w:jc w:val="left"/>
      </w:pPr>
      <w:r>
        <w:t>закрепить</w:t>
      </w:r>
      <w:r>
        <w:rPr>
          <w:spacing w:val="35"/>
        </w:rPr>
        <w:t xml:space="preserve"> </w:t>
      </w:r>
      <w:r>
        <w:t>умение</w:t>
      </w:r>
      <w:r>
        <w:rPr>
          <w:spacing w:val="80"/>
        </w:rPr>
        <w:t xml:space="preserve"> </w:t>
      </w:r>
      <w:r>
        <w:t>различать</w:t>
      </w:r>
      <w:r>
        <w:rPr>
          <w:spacing w:val="80"/>
        </w:rPr>
        <w:t xml:space="preserve"> </w:t>
      </w:r>
      <w:r>
        <w:t>свойства</w:t>
      </w:r>
      <w:r>
        <w:rPr>
          <w:spacing w:val="80"/>
        </w:rPr>
        <w:t xml:space="preserve"> </w:t>
      </w:r>
      <w:r>
        <w:t>и</w:t>
      </w:r>
      <w:r>
        <w:rPr>
          <w:spacing w:val="80"/>
        </w:rPr>
        <w:t xml:space="preserve"> </w:t>
      </w:r>
      <w:r>
        <w:t>качества</w:t>
      </w:r>
      <w:r>
        <w:rPr>
          <w:spacing w:val="80"/>
        </w:rPr>
        <w:t xml:space="preserve"> </w:t>
      </w:r>
      <w:r>
        <w:t>предметов:</w:t>
      </w:r>
      <w:r>
        <w:rPr>
          <w:spacing w:val="80"/>
        </w:rPr>
        <w:t xml:space="preserve"> </w:t>
      </w:r>
      <w:r>
        <w:t>мягкий</w:t>
      </w:r>
      <w:r>
        <w:rPr>
          <w:spacing w:val="80"/>
        </w:rPr>
        <w:t xml:space="preserve"> </w:t>
      </w:r>
      <w:r>
        <w:t>-</w:t>
      </w:r>
      <w:r>
        <w:rPr>
          <w:spacing w:val="80"/>
        </w:rPr>
        <w:t xml:space="preserve"> </w:t>
      </w:r>
      <w:r>
        <w:t>твердый, мокрый - сухой, большой</w:t>
      </w:r>
      <w:r>
        <w:rPr>
          <w:spacing w:val="40"/>
        </w:rPr>
        <w:t xml:space="preserve"> </w:t>
      </w:r>
      <w:r>
        <w:t>- маленький, громкий - тихий, сладкий - горький;</w:t>
      </w:r>
    </w:p>
    <w:p w:rsidR="0031531B" w:rsidRDefault="003B787D">
      <w:pPr>
        <w:pStyle w:val="a3"/>
        <w:spacing w:line="242" w:lineRule="auto"/>
        <w:ind w:right="848"/>
      </w:pPr>
      <w:r>
        <w:t>учить обучающихся определять выделенное свойство словесно (сначала в пассивной форме, а затем в отраженной речи);</w:t>
      </w:r>
    </w:p>
    <w:p w:rsidR="0031531B" w:rsidRDefault="003B787D">
      <w:pPr>
        <w:pStyle w:val="a3"/>
        <w:spacing w:line="242" w:lineRule="auto"/>
        <w:ind w:right="845"/>
      </w:pPr>
      <w:r>
        <w:t>формировать у обучающихся поисковые способы ориентировки - пробы при решении игровых и практических задач;</w:t>
      </w:r>
    </w:p>
    <w:p w:rsidR="0031531B" w:rsidRDefault="003B787D">
      <w:pPr>
        <w:pStyle w:val="a3"/>
        <w:ind w:right="839"/>
      </w:pPr>
      <w: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31531B" w:rsidRDefault="003B787D">
      <w:pPr>
        <w:spacing w:line="237" w:lineRule="auto"/>
        <w:ind w:left="438" w:right="833"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line="242" w:lineRule="auto"/>
        <w:ind w:right="844"/>
      </w:pPr>
      <w:r>
        <w:t>учить</w:t>
      </w:r>
      <w:r>
        <w:rPr>
          <w:spacing w:val="-4"/>
        </w:rPr>
        <w:t xml:space="preserve"> </w:t>
      </w:r>
      <w:r>
        <w:t>обучающихся дифференцировать</w:t>
      </w:r>
      <w:r>
        <w:rPr>
          <w:spacing w:val="-2"/>
        </w:rPr>
        <w:t xml:space="preserve"> </w:t>
      </w:r>
      <w:r>
        <w:t>внешние,</w:t>
      </w:r>
      <w:r>
        <w:rPr>
          <w:spacing w:val="-3"/>
        </w:rPr>
        <w:t xml:space="preserve"> </w:t>
      </w:r>
      <w:r>
        <w:t>чувственно</w:t>
      </w:r>
      <w:r>
        <w:rPr>
          <w:spacing w:val="-4"/>
        </w:rPr>
        <w:t xml:space="preserve"> </w:t>
      </w:r>
      <w:r>
        <w:t>воспринимаемые</w:t>
      </w:r>
      <w:r>
        <w:rPr>
          <w:spacing w:val="-4"/>
        </w:rPr>
        <w:t xml:space="preserve"> </w:t>
      </w:r>
      <w:r>
        <w:t>свойства, качества и отношения предметов;</w:t>
      </w:r>
    </w:p>
    <w:p w:rsidR="0031531B" w:rsidRDefault="003B787D">
      <w:pPr>
        <w:pStyle w:val="a3"/>
        <w:spacing w:line="242" w:lineRule="auto"/>
        <w:ind w:right="832"/>
      </w:pPr>
      <w:r>
        <w:t>учить обучающихся выделять основной признак в предметах, отвлекаясь от второстепенных признаков;</w:t>
      </w:r>
    </w:p>
    <w:p w:rsidR="0031531B" w:rsidRDefault="003B787D">
      <w:pPr>
        <w:pStyle w:val="a3"/>
        <w:spacing w:line="242" w:lineRule="auto"/>
        <w:ind w:right="848"/>
      </w:pPr>
      <w:r>
        <w:t>формировать у обучающихся образы восприятия, учить запоминать и называть</w:t>
      </w:r>
      <w:r>
        <w:rPr>
          <w:spacing w:val="40"/>
        </w:rPr>
        <w:t xml:space="preserve"> </w:t>
      </w:r>
      <w:r>
        <w:t>предметы и их свойства;</w:t>
      </w:r>
    </w:p>
    <w:p w:rsidR="0031531B" w:rsidRDefault="003B787D">
      <w:pPr>
        <w:pStyle w:val="a3"/>
        <w:spacing w:line="237" w:lineRule="auto"/>
        <w:ind w:right="833"/>
      </w:pPr>
      <w:r>
        <w:t xml:space="preserve">продолжать формировать поисковые способы ориентировки - пробы, </w:t>
      </w:r>
      <w:proofErr w:type="spellStart"/>
      <w:r>
        <w:t>примеривание</w:t>
      </w:r>
      <w:proofErr w:type="spellEnd"/>
      <w:r>
        <w:t xml:space="preserve"> при решении практических или игровых задач;</w:t>
      </w:r>
    </w:p>
    <w:p w:rsidR="0031531B" w:rsidRDefault="003B787D">
      <w:pPr>
        <w:pStyle w:val="a3"/>
        <w:spacing w:line="242" w:lineRule="auto"/>
        <w:ind w:right="833"/>
      </w:pPr>
      <w:r>
        <w:t>формировать целостные образы предметов, образы-представления о знакомых предметах, их свойствах и качествах;</w:t>
      </w:r>
    </w:p>
    <w:p w:rsidR="0031531B" w:rsidRDefault="003B787D">
      <w:pPr>
        <w:pStyle w:val="a3"/>
        <w:ind w:right="846"/>
      </w:pPr>
      <w: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31531B" w:rsidRDefault="003B787D">
      <w:pPr>
        <w:pStyle w:val="a3"/>
        <w:ind w:right="835"/>
      </w:pPr>
      <w: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31531B" w:rsidRDefault="003B787D">
      <w:pPr>
        <w:spacing w:line="242" w:lineRule="auto"/>
        <w:ind w:left="438" w:right="838" w:firstLine="720"/>
        <w:jc w:val="both"/>
        <w:rPr>
          <w:i/>
          <w:sz w:val="24"/>
        </w:rPr>
      </w:pPr>
      <w:r>
        <w:rPr>
          <w:b/>
          <w:sz w:val="24"/>
        </w:rPr>
        <w:t xml:space="preserve">Основными задачами </w:t>
      </w:r>
      <w:r>
        <w:rPr>
          <w:sz w:val="24"/>
        </w:rPr>
        <w:t xml:space="preserve">образовательной деятельности с </w:t>
      </w:r>
      <w:r>
        <w:rPr>
          <w:i/>
          <w:sz w:val="24"/>
        </w:rPr>
        <w:t>детьми старшего дошкольного возраста являются:</w:t>
      </w:r>
    </w:p>
    <w:p w:rsidR="0031531B" w:rsidRDefault="003B787D">
      <w:pPr>
        <w:pStyle w:val="a3"/>
        <w:spacing w:line="242" w:lineRule="auto"/>
        <w:ind w:right="858"/>
      </w:pPr>
      <w:r>
        <w:t>учить обучающихся соотносить действия, изображенные на картинке, с реальными действиями; изображать действия по картинкам;</w:t>
      </w:r>
    </w:p>
    <w:p w:rsidR="0031531B" w:rsidRDefault="003B787D">
      <w:pPr>
        <w:pStyle w:val="a3"/>
        <w:spacing w:line="242" w:lineRule="auto"/>
        <w:ind w:right="857"/>
      </w:pPr>
      <w: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31531B" w:rsidRDefault="003B787D">
      <w:pPr>
        <w:pStyle w:val="a3"/>
        <w:spacing w:line="237" w:lineRule="auto"/>
        <w:ind w:right="842"/>
      </w:pPr>
      <w:r>
        <w:t>учить обучающихся соотносить плоскостную и объемную формы:</w:t>
      </w:r>
      <w:r>
        <w:rPr>
          <w:spacing w:val="40"/>
        </w:rPr>
        <w:t xml:space="preserve"> </w:t>
      </w:r>
      <w:r>
        <w:t>выбирать объемные формы по плоскостному образцу, плоскостные формы по объемному образцу;</w:t>
      </w:r>
    </w:p>
    <w:p w:rsidR="0031531B" w:rsidRDefault="003B787D">
      <w:pPr>
        <w:pStyle w:val="a3"/>
        <w:spacing w:line="242" w:lineRule="auto"/>
        <w:ind w:right="851"/>
      </w:pPr>
      <w:r>
        <w:t>развивать у обучающихся восприятие и память: вести отсроченный выбор предметов, различных по форме, цвету</w:t>
      </w:r>
      <w:r>
        <w:rPr>
          <w:spacing w:val="-3"/>
        </w:rPr>
        <w:t xml:space="preserve"> </w:t>
      </w:r>
      <w:r>
        <w:t>и величине, с использованием</w:t>
      </w:r>
      <w:r>
        <w:rPr>
          <w:spacing w:val="-2"/>
        </w:rPr>
        <w:t xml:space="preserve"> </w:t>
      </w:r>
      <w:r>
        <w:t>образца (отсрочка по времени 10 с.);</w:t>
      </w:r>
    </w:p>
    <w:p w:rsidR="0031531B" w:rsidRDefault="003B787D">
      <w:pPr>
        <w:pStyle w:val="a3"/>
        <w:spacing w:line="242" w:lineRule="auto"/>
        <w:ind w:right="846"/>
      </w:pPr>
      <w:r>
        <w:t>учить обучающихся производить сравнение предметов по форме и</w:t>
      </w:r>
      <w:r>
        <w:rPr>
          <w:spacing w:val="40"/>
        </w:rPr>
        <w:t xml:space="preserve"> </w:t>
      </w:r>
      <w:r>
        <w:t xml:space="preserve">величине, проверяя правильность выбора практическим </w:t>
      </w:r>
      <w:proofErr w:type="spellStart"/>
      <w:r>
        <w:t>примериванием</w:t>
      </w:r>
      <w:proofErr w:type="spellEnd"/>
      <w:r>
        <w:t>;</w:t>
      </w:r>
    </w:p>
    <w:p w:rsidR="0031531B" w:rsidRDefault="003B787D">
      <w:pPr>
        <w:pStyle w:val="a3"/>
        <w:spacing w:line="242" w:lineRule="auto"/>
        <w:ind w:right="849"/>
      </w:pPr>
      <w:r>
        <w:t>учить обучающихся вычленять цвет (форму, величину) как признак, отвлекаясь от назначения предмета и других признаков;</w:t>
      </w:r>
    </w:p>
    <w:p w:rsidR="0031531B" w:rsidRDefault="0031531B">
      <w:pPr>
        <w:spacing w:line="242" w:lineRule="auto"/>
        <w:sectPr w:rsidR="0031531B">
          <w:pgSz w:w="11900" w:h="16800"/>
          <w:pgMar w:top="980" w:right="40" w:bottom="740" w:left="680" w:header="0" w:footer="488" w:gutter="0"/>
          <w:cols w:space="720"/>
        </w:sectPr>
      </w:pPr>
    </w:p>
    <w:p w:rsidR="0031531B" w:rsidRDefault="003B787D">
      <w:pPr>
        <w:pStyle w:val="a3"/>
        <w:spacing w:before="75" w:line="237" w:lineRule="auto"/>
        <w:ind w:right="723"/>
        <w:jc w:val="left"/>
      </w:pPr>
      <w:r>
        <w:lastRenderedPageBreak/>
        <w:t>познакомить</w:t>
      </w:r>
      <w:r>
        <w:rPr>
          <w:spacing w:val="40"/>
        </w:rPr>
        <w:t xml:space="preserve"> </w:t>
      </w:r>
      <w:r>
        <w:t>обучающихся</w:t>
      </w:r>
      <w:r>
        <w:rPr>
          <w:spacing w:val="40"/>
        </w:rPr>
        <w:t xml:space="preserve"> </w:t>
      </w:r>
      <w:r>
        <w:t>с</w:t>
      </w:r>
      <w:r>
        <w:rPr>
          <w:spacing w:val="80"/>
        </w:rPr>
        <w:t xml:space="preserve"> </w:t>
      </w:r>
      <w:r>
        <w:t>пространственными</w:t>
      </w:r>
      <w:r>
        <w:rPr>
          <w:spacing w:val="40"/>
        </w:rPr>
        <w:t xml:space="preserve"> </w:t>
      </w:r>
      <w:r>
        <w:t>отношениями</w:t>
      </w:r>
      <w:r>
        <w:rPr>
          <w:spacing w:val="40"/>
        </w:rPr>
        <w:t xml:space="preserve"> </w:t>
      </w:r>
      <w:r>
        <w:t>между</w:t>
      </w:r>
      <w:r>
        <w:rPr>
          <w:spacing w:val="40"/>
        </w:rPr>
        <w:t xml:space="preserve"> </w:t>
      </w:r>
      <w:r>
        <w:t>предметами:</w:t>
      </w:r>
      <w:r>
        <w:rPr>
          <w:spacing w:val="40"/>
        </w:rPr>
        <w:t xml:space="preserve"> </w:t>
      </w:r>
      <w:r>
        <w:t>высокий - низкий, выше - ниже; близко - далеко, ближе - дальше;</w:t>
      </w:r>
    </w:p>
    <w:p w:rsidR="0031531B" w:rsidRDefault="003B787D">
      <w:pPr>
        <w:pStyle w:val="a3"/>
        <w:tabs>
          <w:tab w:val="left" w:pos="1941"/>
          <w:tab w:val="left" w:pos="3560"/>
          <w:tab w:val="left" w:pos="5403"/>
          <w:tab w:val="left" w:pos="8832"/>
          <w:tab w:val="left" w:pos="9283"/>
        </w:tabs>
        <w:spacing w:before="6" w:line="237" w:lineRule="auto"/>
        <w:ind w:right="844"/>
        <w:jc w:val="left"/>
      </w:pPr>
      <w:r>
        <w:rPr>
          <w:spacing w:val="-2"/>
        </w:rPr>
        <w:t>учить</w:t>
      </w:r>
      <w:r>
        <w:tab/>
      </w:r>
      <w:r>
        <w:rPr>
          <w:spacing w:val="-2"/>
        </w:rPr>
        <w:t>обучающихся</w:t>
      </w:r>
      <w:r>
        <w:tab/>
      </w:r>
      <w:r>
        <w:rPr>
          <w:spacing w:val="-2"/>
        </w:rPr>
        <w:t>воспроизводить</w:t>
      </w:r>
      <w:r>
        <w:tab/>
        <w:t>пространственные</w:t>
      </w:r>
      <w:r>
        <w:rPr>
          <w:spacing w:val="80"/>
        </w:rPr>
        <w:t xml:space="preserve"> </w:t>
      </w:r>
      <w:r>
        <w:t>отношения</w:t>
      </w:r>
      <w:r>
        <w:tab/>
      </w:r>
      <w:r>
        <w:rPr>
          <w:spacing w:val="-6"/>
        </w:rPr>
        <w:t>по</w:t>
      </w:r>
      <w:r>
        <w:tab/>
      </w:r>
      <w:r>
        <w:rPr>
          <w:spacing w:val="-2"/>
        </w:rPr>
        <w:t>словесной инструкции.</w:t>
      </w:r>
    </w:p>
    <w:p w:rsidR="0031531B" w:rsidRDefault="003B787D">
      <w:pPr>
        <w:pStyle w:val="a3"/>
        <w:spacing w:before="3"/>
        <w:ind w:right="723"/>
        <w:jc w:val="left"/>
      </w:pPr>
      <w:r>
        <w:t>учить</w:t>
      </w:r>
      <w:r>
        <w:rPr>
          <w:spacing w:val="40"/>
        </w:rPr>
        <w:t xml:space="preserve"> </w:t>
      </w:r>
      <w:r>
        <w:t>обучающихся</w:t>
      </w:r>
      <w:r>
        <w:rPr>
          <w:spacing w:val="40"/>
        </w:rPr>
        <w:t xml:space="preserve"> </w:t>
      </w:r>
      <w:r>
        <w:t>опознавать</w:t>
      </w:r>
      <w:r>
        <w:rPr>
          <w:spacing w:val="40"/>
        </w:rPr>
        <w:t xml:space="preserve"> </w:t>
      </w:r>
      <w:r>
        <w:t>предметы</w:t>
      </w:r>
      <w:r>
        <w:rPr>
          <w:spacing w:val="40"/>
        </w:rPr>
        <w:t xml:space="preserve"> </w:t>
      </w:r>
      <w:r>
        <w:t>по</w:t>
      </w:r>
      <w:r>
        <w:rPr>
          <w:spacing w:val="40"/>
        </w:rPr>
        <w:t xml:space="preserve"> </w:t>
      </w:r>
      <w:r>
        <w:t>описанию,</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определяющий признак (цвет, форма, величина);</w:t>
      </w:r>
    </w:p>
    <w:p w:rsidR="0031531B" w:rsidRDefault="003B787D">
      <w:pPr>
        <w:pStyle w:val="a3"/>
        <w:spacing w:before="3" w:line="237" w:lineRule="auto"/>
        <w:ind w:right="723"/>
        <w:jc w:val="left"/>
      </w:pPr>
      <w:r>
        <w:t>учить обучающихся</w:t>
      </w:r>
      <w:r>
        <w:rPr>
          <w:spacing w:val="40"/>
        </w:rPr>
        <w:t xml:space="preserve"> </w:t>
      </w:r>
      <w:r>
        <w:t>изображать</w:t>
      </w:r>
      <w:r>
        <w:rPr>
          <w:spacing w:val="40"/>
        </w:rPr>
        <w:t xml:space="preserve"> </w:t>
      </w:r>
      <w:r>
        <w:t>целый</w:t>
      </w:r>
      <w:r>
        <w:rPr>
          <w:spacing w:val="40"/>
        </w:rPr>
        <w:t xml:space="preserve"> </w:t>
      </w:r>
      <w:r>
        <w:t>предмет</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разрезные</w:t>
      </w:r>
      <w:r>
        <w:rPr>
          <w:spacing w:val="40"/>
        </w:rPr>
        <w:t xml:space="preserve"> </w:t>
      </w:r>
      <w:r>
        <w:t>картинки (составление целого из частей в представлении);</w:t>
      </w:r>
    </w:p>
    <w:p w:rsidR="0031531B" w:rsidRDefault="003B787D">
      <w:pPr>
        <w:pStyle w:val="a3"/>
        <w:spacing w:before="3"/>
        <w:ind w:right="843"/>
      </w:pPr>
      <w:r>
        <w:t>развивать у обучающихся координацию руки и глаза в процессе обучения способам обследования предметов: зрительно-тактильно - ощупывать, зрительно-</w:t>
      </w:r>
      <w:proofErr w:type="spellStart"/>
      <w:r>
        <w:t>двигательно</w:t>
      </w:r>
      <w:proofErr w:type="spellEnd"/>
      <w:r>
        <w:t xml:space="preserve"> - обводить по контуру;</w:t>
      </w:r>
    </w:p>
    <w:p w:rsidR="0031531B" w:rsidRDefault="003B787D">
      <w:pPr>
        <w:pStyle w:val="a3"/>
        <w:spacing w:line="295" w:lineRule="auto"/>
        <w:ind w:right="1186"/>
        <w:jc w:val="left"/>
      </w:pPr>
      <w:r>
        <w:t>учить</w:t>
      </w:r>
      <w:r>
        <w:rPr>
          <w:spacing w:val="40"/>
        </w:rPr>
        <w:t xml:space="preserve"> </w:t>
      </w:r>
      <w:r>
        <w:t>обучающихся</w:t>
      </w:r>
      <w:r>
        <w:rPr>
          <w:spacing w:val="80"/>
          <w:w w:val="150"/>
        </w:rPr>
        <w:t xml:space="preserve"> </w:t>
      </w:r>
      <w:r>
        <w:t>передавать</w:t>
      </w:r>
      <w:r>
        <w:rPr>
          <w:spacing w:val="80"/>
          <w:w w:val="150"/>
        </w:rPr>
        <w:t xml:space="preserve"> </w:t>
      </w:r>
      <w:r>
        <w:t>форму</w:t>
      </w:r>
      <w:r>
        <w:rPr>
          <w:spacing w:val="80"/>
        </w:rPr>
        <w:t xml:space="preserve"> </w:t>
      </w:r>
      <w:r>
        <w:t>и</w:t>
      </w:r>
      <w:r>
        <w:rPr>
          <w:spacing w:val="80"/>
          <w:w w:val="150"/>
        </w:rPr>
        <w:t xml:space="preserve"> </w:t>
      </w:r>
      <w:r>
        <w:t>величину</w:t>
      </w:r>
      <w:r>
        <w:rPr>
          <w:spacing w:val="80"/>
          <w:w w:val="150"/>
        </w:rPr>
        <w:t xml:space="preserve"> </w:t>
      </w:r>
      <w:r>
        <w:t>предметов</w:t>
      </w:r>
      <w:r>
        <w:rPr>
          <w:spacing w:val="80"/>
          <w:w w:val="150"/>
        </w:rPr>
        <w:t xml:space="preserve"> </w:t>
      </w:r>
      <w:r>
        <w:t>в</w:t>
      </w:r>
      <w:r>
        <w:rPr>
          <w:spacing w:val="80"/>
          <w:w w:val="150"/>
        </w:rPr>
        <w:t xml:space="preserve"> </w:t>
      </w:r>
      <w:r>
        <w:t>лепке</w:t>
      </w:r>
      <w:r>
        <w:rPr>
          <w:spacing w:val="80"/>
          <w:w w:val="150"/>
        </w:rPr>
        <w:t xml:space="preserve"> </w:t>
      </w:r>
      <w:r>
        <w:t>после зрительно-тактильного обследования;</w:t>
      </w:r>
    </w:p>
    <w:p w:rsidR="0031531B" w:rsidRDefault="003B787D">
      <w:pPr>
        <w:pStyle w:val="a3"/>
        <w:spacing w:line="211" w:lineRule="exact"/>
        <w:ind w:left="1159" w:firstLine="0"/>
        <w:jc w:val="left"/>
      </w:pPr>
      <w:r>
        <w:t>учить</w:t>
      </w:r>
      <w:r>
        <w:rPr>
          <w:spacing w:val="11"/>
        </w:rPr>
        <w:t xml:space="preserve"> </w:t>
      </w:r>
      <w:r>
        <w:t>обучающихся</w:t>
      </w:r>
      <w:r>
        <w:rPr>
          <w:spacing w:val="14"/>
        </w:rPr>
        <w:t xml:space="preserve"> </w:t>
      </w:r>
      <w:r>
        <w:t>воспринимать,</w:t>
      </w:r>
      <w:r>
        <w:rPr>
          <w:spacing w:val="17"/>
        </w:rPr>
        <w:t xml:space="preserve"> </w:t>
      </w:r>
      <w:r>
        <w:t>различать</w:t>
      </w:r>
      <w:r>
        <w:rPr>
          <w:spacing w:val="10"/>
        </w:rPr>
        <w:t xml:space="preserve"> </w:t>
      </w:r>
      <w:r>
        <w:t>бытовые</w:t>
      </w:r>
      <w:r>
        <w:rPr>
          <w:spacing w:val="12"/>
        </w:rPr>
        <w:t xml:space="preserve"> </w:t>
      </w:r>
      <w:r>
        <w:t>шумы,</w:t>
      </w:r>
      <w:r>
        <w:rPr>
          <w:spacing w:val="70"/>
        </w:rPr>
        <w:t xml:space="preserve"> </w:t>
      </w:r>
      <w:r>
        <w:t>шумы</w:t>
      </w:r>
      <w:r>
        <w:rPr>
          <w:spacing w:val="75"/>
        </w:rPr>
        <w:t xml:space="preserve"> </w:t>
      </w:r>
      <w:r>
        <w:t>явлений</w:t>
      </w:r>
      <w:r>
        <w:rPr>
          <w:spacing w:val="15"/>
        </w:rPr>
        <w:t xml:space="preserve"> </w:t>
      </w:r>
      <w:r>
        <w:rPr>
          <w:spacing w:val="-2"/>
        </w:rPr>
        <w:t>природы</w:t>
      </w:r>
    </w:p>
    <w:p w:rsidR="0031531B" w:rsidRDefault="003B787D">
      <w:pPr>
        <w:pStyle w:val="a3"/>
        <w:spacing w:before="1"/>
        <w:ind w:right="839" w:firstLine="0"/>
      </w:pPr>
      <w:r>
        <w:t>(сигнал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31531B" w:rsidRDefault="003B787D">
      <w:pPr>
        <w:pStyle w:val="a3"/>
        <w:spacing w:line="242" w:lineRule="auto"/>
        <w:ind w:left="1159" w:right="854" w:firstLine="0"/>
      </w:pPr>
      <w:r>
        <w:t>формировать представления у обучающихся о звуках окружающей действительности; продолжать развивать у обучающихся вкусовую чувствительность и формировать</w:t>
      </w:r>
    </w:p>
    <w:p w:rsidR="0031531B" w:rsidRDefault="003B787D">
      <w:pPr>
        <w:pStyle w:val="a3"/>
        <w:spacing w:line="271" w:lineRule="exact"/>
        <w:ind w:firstLine="0"/>
      </w:pPr>
      <w:r>
        <w:t>представления</w:t>
      </w:r>
      <w:r>
        <w:rPr>
          <w:spacing w:val="-8"/>
        </w:rPr>
        <w:t xml:space="preserve"> </w:t>
      </w:r>
      <w:r>
        <w:t>о</w:t>
      </w:r>
      <w:r>
        <w:rPr>
          <w:spacing w:val="-2"/>
        </w:rPr>
        <w:t xml:space="preserve"> </w:t>
      </w:r>
      <w:r>
        <w:t>разнообразных</w:t>
      </w:r>
      <w:r>
        <w:rPr>
          <w:spacing w:val="-9"/>
        </w:rPr>
        <w:t xml:space="preserve"> </w:t>
      </w:r>
      <w:r>
        <w:t>вкусовых</w:t>
      </w:r>
      <w:r>
        <w:rPr>
          <w:spacing w:val="-5"/>
        </w:rPr>
        <w:t xml:space="preserve"> </w:t>
      </w:r>
      <w:r>
        <w:rPr>
          <w:spacing w:val="-2"/>
        </w:rPr>
        <w:t>качествах.</w:t>
      </w:r>
    </w:p>
    <w:p w:rsidR="0031531B" w:rsidRDefault="003B787D">
      <w:pPr>
        <w:pStyle w:val="2"/>
        <w:spacing w:before="5" w:line="272" w:lineRule="exact"/>
        <w:jc w:val="both"/>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72" w:lineRule="exact"/>
        <w:ind w:left="1216" w:firstLine="0"/>
      </w:pPr>
      <w:r>
        <w:t>соотносить</w:t>
      </w:r>
      <w:r>
        <w:rPr>
          <w:spacing w:val="10"/>
        </w:rPr>
        <w:t xml:space="preserve"> </w:t>
      </w:r>
      <w:r>
        <w:t>действия,</w:t>
      </w:r>
      <w:r>
        <w:rPr>
          <w:spacing w:val="11"/>
        </w:rPr>
        <w:t xml:space="preserve"> </w:t>
      </w:r>
      <w:r>
        <w:t>изображенные</w:t>
      </w:r>
      <w:r>
        <w:rPr>
          <w:spacing w:val="9"/>
        </w:rPr>
        <w:t xml:space="preserve"> </w:t>
      </w:r>
      <w:r>
        <w:t>на</w:t>
      </w:r>
      <w:r>
        <w:rPr>
          <w:spacing w:val="2"/>
        </w:rPr>
        <w:t xml:space="preserve"> </w:t>
      </w:r>
      <w:r>
        <w:t>картине,</w:t>
      </w:r>
      <w:r>
        <w:rPr>
          <w:spacing w:val="16"/>
        </w:rPr>
        <w:t xml:space="preserve"> </w:t>
      </w:r>
      <w:r>
        <w:t>с</w:t>
      </w:r>
      <w:r>
        <w:rPr>
          <w:spacing w:val="6"/>
        </w:rPr>
        <w:t xml:space="preserve"> </w:t>
      </w:r>
      <w:r>
        <w:t>реальными</w:t>
      </w:r>
      <w:r>
        <w:rPr>
          <w:spacing w:val="6"/>
        </w:rPr>
        <w:t xml:space="preserve"> </w:t>
      </w:r>
      <w:r>
        <w:t>действиями</w:t>
      </w:r>
      <w:r>
        <w:rPr>
          <w:spacing w:val="10"/>
        </w:rPr>
        <w:t xml:space="preserve"> </w:t>
      </w:r>
      <w:r>
        <w:t>(выбор</w:t>
      </w:r>
      <w:r>
        <w:rPr>
          <w:spacing w:val="5"/>
        </w:rPr>
        <w:t xml:space="preserve"> </w:t>
      </w:r>
      <w:r>
        <w:t>из</w:t>
      </w:r>
      <w:r>
        <w:rPr>
          <w:spacing w:val="9"/>
        </w:rPr>
        <w:t xml:space="preserve"> </w:t>
      </w:r>
      <w:r>
        <w:t>3-</w:t>
      </w:r>
      <w:r>
        <w:rPr>
          <w:spacing w:val="10"/>
        </w:rPr>
        <w:t xml:space="preserve"> </w:t>
      </w:r>
      <w:r>
        <w:rPr>
          <w:spacing w:val="-5"/>
        </w:rPr>
        <w:t>4-</w:t>
      </w:r>
    </w:p>
    <w:p w:rsidR="0031531B" w:rsidRDefault="0031531B">
      <w:pPr>
        <w:spacing w:line="272" w:lineRule="exact"/>
        <w:sectPr w:rsidR="0031531B">
          <w:pgSz w:w="11900" w:h="16800"/>
          <w:pgMar w:top="980" w:right="40" w:bottom="680" w:left="680" w:header="0" w:footer="488" w:gutter="0"/>
          <w:cols w:space="720"/>
        </w:sectPr>
      </w:pPr>
    </w:p>
    <w:p w:rsidR="0031531B" w:rsidRDefault="003B787D">
      <w:pPr>
        <w:pStyle w:val="a3"/>
        <w:spacing w:before="3"/>
        <w:ind w:left="222" w:firstLine="0"/>
        <w:jc w:val="left"/>
      </w:pPr>
      <w:r>
        <w:rPr>
          <w:spacing w:val="-5"/>
        </w:rPr>
        <w:lastRenderedPageBreak/>
        <w:t>х);</w:t>
      </w:r>
    </w:p>
    <w:p w:rsidR="0031531B" w:rsidRDefault="003B787D">
      <w:pPr>
        <w:rPr>
          <w:sz w:val="24"/>
        </w:rPr>
      </w:pPr>
      <w:r>
        <w:br w:type="column"/>
      </w:r>
    </w:p>
    <w:p w:rsidR="0031531B" w:rsidRDefault="003B787D">
      <w:pPr>
        <w:pStyle w:val="a3"/>
        <w:spacing w:before="1"/>
        <w:ind w:left="222" w:firstLine="0"/>
        <w:jc w:val="left"/>
      </w:pPr>
      <w:r>
        <w:t>дорисовывать</w:t>
      </w:r>
      <w:r>
        <w:rPr>
          <w:spacing w:val="-10"/>
        </w:rPr>
        <w:t xml:space="preserve"> </w:t>
      </w:r>
      <w:r>
        <w:t>недостающие</w:t>
      </w:r>
      <w:r>
        <w:rPr>
          <w:spacing w:val="-5"/>
        </w:rPr>
        <w:t xml:space="preserve"> </w:t>
      </w:r>
      <w:r>
        <w:t>части</w:t>
      </w:r>
      <w:r>
        <w:rPr>
          <w:spacing w:val="-9"/>
        </w:rPr>
        <w:t xml:space="preserve"> </w:t>
      </w:r>
      <w:r>
        <w:rPr>
          <w:spacing w:val="-2"/>
        </w:rPr>
        <w:t>рисунка;</w:t>
      </w:r>
    </w:p>
    <w:p w:rsidR="0031531B" w:rsidRDefault="003B787D">
      <w:pPr>
        <w:pStyle w:val="a3"/>
        <w:spacing w:before="4" w:line="237" w:lineRule="auto"/>
        <w:ind w:left="222" w:right="2494" w:firstLine="0"/>
        <w:jc w:val="left"/>
      </w:pPr>
      <w:r>
        <w:t>воссоздавать целостное изображение предмета по его частям; соотносить</w:t>
      </w:r>
      <w:r>
        <w:rPr>
          <w:spacing w:val="-3"/>
        </w:rPr>
        <w:t xml:space="preserve"> </w:t>
      </w:r>
      <w:r>
        <w:t>форму</w:t>
      </w:r>
      <w:r>
        <w:rPr>
          <w:spacing w:val="-12"/>
        </w:rPr>
        <w:t xml:space="preserve"> </w:t>
      </w:r>
      <w:r>
        <w:t>предметов</w:t>
      </w:r>
      <w:r>
        <w:rPr>
          <w:spacing w:val="-2"/>
        </w:rPr>
        <w:t xml:space="preserve"> </w:t>
      </w:r>
      <w:r>
        <w:t>с</w:t>
      </w:r>
      <w:r>
        <w:rPr>
          <w:spacing w:val="-8"/>
        </w:rPr>
        <w:t xml:space="preserve"> </w:t>
      </w:r>
      <w:r>
        <w:t>геометрической</w:t>
      </w:r>
      <w:r>
        <w:rPr>
          <w:spacing w:val="-7"/>
        </w:rPr>
        <w:t xml:space="preserve"> </w:t>
      </w:r>
      <w:r>
        <w:t>формой -</w:t>
      </w:r>
      <w:r>
        <w:rPr>
          <w:spacing w:val="-1"/>
        </w:rPr>
        <w:t xml:space="preserve"> </w:t>
      </w:r>
      <w:r>
        <w:t>эталоном;</w:t>
      </w:r>
    </w:p>
    <w:p w:rsidR="0031531B" w:rsidRDefault="0031531B">
      <w:pPr>
        <w:spacing w:line="237" w:lineRule="auto"/>
        <w:sectPr w:rsidR="0031531B">
          <w:type w:val="continuous"/>
          <w:pgSz w:w="11900" w:h="16800"/>
          <w:pgMar w:top="1160" w:right="40" w:bottom="280" w:left="680" w:header="0" w:footer="488" w:gutter="0"/>
          <w:cols w:num="2" w:space="720" w:equalWidth="0">
            <w:col w:w="531" w:space="463"/>
            <w:col w:w="10186"/>
          </w:cols>
        </w:sectPr>
      </w:pPr>
    </w:p>
    <w:p w:rsidR="0031531B" w:rsidRDefault="003B787D">
      <w:pPr>
        <w:pStyle w:val="a3"/>
        <w:spacing w:before="4" w:line="275" w:lineRule="exact"/>
        <w:ind w:left="434" w:firstLine="0"/>
        <w:jc w:val="left"/>
      </w:pPr>
      <w:r>
        <w:lastRenderedPageBreak/>
        <w:t>ориентироваться</w:t>
      </w:r>
      <w:r>
        <w:rPr>
          <w:spacing w:val="-7"/>
        </w:rPr>
        <w:t xml:space="preserve"> </w:t>
      </w:r>
      <w:r>
        <w:t>в</w:t>
      </w:r>
      <w:r>
        <w:rPr>
          <w:spacing w:val="-8"/>
        </w:rPr>
        <w:t xml:space="preserve"> </w:t>
      </w:r>
      <w:r>
        <w:t>пространстве,</w:t>
      </w:r>
      <w:r>
        <w:rPr>
          <w:spacing w:val="-8"/>
        </w:rPr>
        <w:t xml:space="preserve"> </w:t>
      </w:r>
      <w:r>
        <w:t>опираясь</w:t>
      </w:r>
      <w:r>
        <w:rPr>
          <w:spacing w:val="-4"/>
        </w:rPr>
        <w:t xml:space="preserve"> </w:t>
      </w:r>
      <w:r>
        <w:t>на</w:t>
      </w:r>
      <w:r>
        <w:rPr>
          <w:spacing w:val="-3"/>
        </w:rPr>
        <w:t xml:space="preserve"> </w:t>
      </w:r>
      <w:r>
        <w:t>схему</w:t>
      </w:r>
      <w:r>
        <w:rPr>
          <w:spacing w:val="-10"/>
        </w:rPr>
        <w:t xml:space="preserve"> </w:t>
      </w:r>
      <w:r>
        <w:t>собственного</w:t>
      </w:r>
      <w:r>
        <w:rPr>
          <w:spacing w:val="1"/>
        </w:rPr>
        <w:t xml:space="preserve"> </w:t>
      </w:r>
      <w:r>
        <w:rPr>
          <w:spacing w:val="-2"/>
        </w:rPr>
        <w:t>тела;</w:t>
      </w:r>
    </w:p>
    <w:p w:rsidR="0031531B" w:rsidRDefault="003B787D">
      <w:pPr>
        <w:pStyle w:val="a3"/>
        <w:spacing w:line="242" w:lineRule="auto"/>
        <w:ind w:left="434" w:right="723" w:firstLine="782"/>
        <w:jc w:val="left"/>
      </w:pPr>
      <w:r>
        <w:t>дифференцировать</w:t>
      </w:r>
      <w:r>
        <w:rPr>
          <w:spacing w:val="23"/>
        </w:rPr>
        <w:t xml:space="preserve"> </w:t>
      </w:r>
      <w:r>
        <w:t>цвета</w:t>
      </w:r>
      <w:r>
        <w:rPr>
          <w:spacing w:val="80"/>
        </w:rPr>
        <w:t xml:space="preserve"> </w:t>
      </w:r>
      <w:r>
        <w:t>и</w:t>
      </w:r>
      <w:r>
        <w:rPr>
          <w:spacing w:val="77"/>
        </w:rPr>
        <w:t xml:space="preserve"> </w:t>
      </w:r>
      <w:r>
        <w:t>их</w:t>
      </w:r>
      <w:r>
        <w:rPr>
          <w:spacing w:val="40"/>
        </w:rPr>
        <w:t xml:space="preserve"> </w:t>
      </w:r>
      <w:r>
        <w:t>оттенки</w:t>
      </w:r>
      <w:r>
        <w:rPr>
          <w:spacing w:val="40"/>
        </w:rPr>
        <w:t xml:space="preserve"> </w:t>
      </w:r>
      <w:r>
        <w:t>и</w:t>
      </w:r>
      <w:r>
        <w:rPr>
          <w:spacing w:val="77"/>
        </w:rPr>
        <w:t xml:space="preserve"> </w:t>
      </w:r>
      <w:r>
        <w:t>использовать</w:t>
      </w:r>
      <w:r>
        <w:rPr>
          <w:spacing w:val="40"/>
        </w:rPr>
        <w:t xml:space="preserve"> </w:t>
      </w:r>
      <w:r>
        <w:t>представления</w:t>
      </w:r>
      <w:r>
        <w:rPr>
          <w:spacing w:val="77"/>
        </w:rPr>
        <w:t xml:space="preserve"> </w:t>
      </w:r>
      <w:r>
        <w:t>о</w:t>
      </w:r>
      <w:r>
        <w:rPr>
          <w:spacing w:val="40"/>
        </w:rPr>
        <w:t xml:space="preserve"> </w:t>
      </w:r>
      <w:r>
        <w:t xml:space="preserve">цвете </w:t>
      </w:r>
      <w:proofErr w:type="spellStart"/>
      <w:r>
        <w:t>впродуктивной</w:t>
      </w:r>
      <w:proofErr w:type="spellEnd"/>
      <w:r>
        <w:t xml:space="preserve"> и игровой деятельности;</w:t>
      </w:r>
    </w:p>
    <w:p w:rsidR="0031531B" w:rsidRDefault="003B787D">
      <w:pPr>
        <w:pStyle w:val="a3"/>
        <w:spacing w:line="271" w:lineRule="exact"/>
        <w:ind w:left="1159" w:firstLine="0"/>
        <w:jc w:val="left"/>
      </w:pPr>
      <w:r>
        <w:t>использовать</w:t>
      </w:r>
      <w:r>
        <w:rPr>
          <w:spacing w:val="-10"/>
        </w:rPr>
        <w:t xml:space="preserve"> </w:t>
      </w:r>
      <w:r>
        <w:t>разнообразную</w:t>
      </w:r>
      <w:r>
        <w:rPr>
          <w:spacing w:val="-4"/>
        </w:rPr>
        <w:t xml:space="preserve"> </w:t>
      </w:r>
      <w:r>
        <w:t>цветовую</w:t>
      </w:r>
      <w:r>
        <w:rPr>
          <w:spacing w:val="-10"/>
        </w:rPr>
        <w:t xml:space="preserve"> </w:t>
      </w:r>
      <w:r>
        <w:t>гамму</w:t>
      </w:r>
      <w:r>
        <w:rPr>
          <w:spacing w:val="-11"/>
        </w:rPr>
        <w:t xml:space="preserve"> </w:t>
      </w:r>
      <w:r>
        <w:t>в</w:t>
      </w:r>
      <w:r>
        <w:rPr>
          <w:spacing w:val="1"/>
        </w:rPr>
        <w:t xml:space="preserve"> </w:t>
      </w:r>
      <w:r>
        <w:rPr>
          <w:spacing w:val="-2"/>
        </w:rPr>
        <w:t>деятельности;</w:t>
      </w:r>
    </w:p>
    <w:p w:rsidR="0031531B" w:rsidRDefault="003B787D">
      <w:pPr>
        <w:pStyle w:val="a3"/>
        <w:tabs>
          <w:tab w:val="left" w:pos="2460"/>
          <w:tab w:val="left" w:pos="3771"/>
          <w:tab w:val="left" w:pos="4895"/>
          <w:tab w:val="left" w:pos="6263"/>
          <w:tab w:val="left" w:pos="7003"/>
          <w:tab w:val="left" w:pos="7953"/>
          <w:tab w:val="left" w:pos="9202"/>
        </w:tabs>
        <w:spacing w:before="3" w:line="237" w:lineRule="auto"/>
        <w:ind w:right="1095"/>
        <w:jc w:val="left"/>
      </w:pPr>
      <w:r>
        <w:rPr>
          <w:spacing w:val="-2"/>
        </w:rPr>
        <w:t>описывать</w:t>
      </w:r>
      <w:r>
        <w:tab/>
      </w:r>
      <w:r>
        <w:rPr>
          <w:spacing w:val="-2"/>
        </w:rPr>
        <w:t>различные</w:t>
      </w:r>
      <w:r>
        <w:tab/>
      </w:r>
      <w:r>
        <w:rPr>
          <w:spacing w:val="-2"/>
        </w:rPr>
        <w:t>свойства</w:t>
      </w:r>
      <w:r>
        <w:tab/>
      </w:r>
      <w:r>
        <w:rPr>
          <w:spacing w:val="-2"/>
        </w:rPr>
        <w:t>предметов:</w:t>
      </w:r>
      <w:r>
        <w:tab/>
      </w:r>
      <w:r>
        <w:rPr>
          <w:spacing w:val="-2"/>
        </w:rPr>
        <w:t>цвет,</w:t>
      </w:r>
      <w:r>
        <w:tab/>
      </w:r>
      <w:r>
        <w:rPr>
          <w:spacing w:val="-2"/>
        </w:rPr>
        <w:t>форму,</w:t>
      </w:r>
      <w:r>
        <w:tab/>
      </w:r>
      <w:r>
        <w:rPr>
          <w:spacing w:val="-2"/>
        </w:rPr>
        <w:t>величину,</w:t>
      </w:r>
      <w:r>
        <w:tab/>
      </w:r>
      <w:r>
        <w:rPr>
          <w:spacing w:val="-2"/>
        </w:rPr>
        <w:t xml:space="preserve">качества </w:t>
      </w:r>
      <w:r>
        <w:t>поверхности, вкус;</w:t>
      </w:r>
    </w:p>
    <w:p w:rsidR="0031531B" w:rsidRDefault="003B787D">
      <w:pPr>
        <w:pStyle w:val="a3"/>
        <w:spacing w:before="6" w:line="237" w:lineRule="auto"/>
        <w:ind w:left="1159" w:right="723" w:firstLine="0"/>
        <w:jc w:val="left"/>
      </w:pPr>
      <w:r>
        <w:t>воспроизводить по памяти наборы предложенных слов и словосочетаний (2-3); дифференцировать</w:t>
      </w:r>
      <w:r>
        <w:rPr>
          <w:spacing w:val="27"/>
        </w:rPr>
        <w:t xml:space="preserve"> </w:t>
      </w:r>
      <w:r>
        <w:t>звуки</w:t>
      </w:r>
      <w:r>
        <w:rPr>
          <w:spacing w:val="30"/>
        </w:rPr>
        <w:t xml:space="preserve"> </w:t>
      </w:r>
      <w:r>
        <w:t>окружающей</w:t>
      </w:r>
      <w:r>
        <w:rPr>
          <w:spacing w:val="26"/>
        </w:rPr>
        <w:t xml:space="preserve"> </w:t>
      </w:r>
      <w:r>
        <w:t>действительности</w:t>
      </w:r>
      <w:r>
        <w:rPr>
          <w:spacing w:val="28"/>
        </w:rPr>
        <w:t xml:space="preserve"> </w:t>
      </w:r>
      <w:r>
        <w:t>на</w:t>
      </w:r>
      <w:r>
        <w:rPr>
          <w:spacing w:val="23"/>
        </w:rPr>
        <w:t xml:space="preserve"> </w:t>
      </w:r>
      <w:r>
        <w:t>бытовые</w:t>
      </w:r>
      <w:r>
        <w:rPr>
          <w:spacing w:val="29"/>
        </w:rPr>
        <w:t xml:space="preserve"> </w:t>
      </w:r>
      <w:r>
        <w:t>шумы</w:t>
      </w:r>
      <w:r>
        <w:rPr>
          <w:spacing w:val="30"/>
        </w:rPr>
        <w:t xml:space="preserve"> </w:t>
      </w:r>
      <w:r>
        <w:t>и</w:t>
      </w:r>
      <w:r>
        <w:rPr>
          <w:spacing w:val="30"/>
        </w:rPr>
        <w:t xml:space="preserve"> </w:t>
      </w:r>
      <w:r>
        <w:t>звуки</w:t>
      </w:r>
    </w:p>
    <w:p w:rsidR="0031531B" w:rsidRDefault="003B787D">
      <w:pPr>
        <w:pStyle w:val="a3"/>
        <w:spacing w:before="4" w:line="275" w:lineRule="exact"/>
        <w:ind w:firstLine="0"/>
        <w:jc w:val="left"/>
      </w:pPr>
      <w:r>
        <w:t>явлений</w:t>
      </w:r>
      <w:r>
        <w:rPr>
          <w:spacing w:val="-1"/>
        </w:rPr>
        <w:t xml:space="preserve"> </w:t>
      </w:r>
      <w:r>
        <w:rPr>
          <w:spacing w:val="-2"/>
        </w:rPr>
        <w:t>природы;</w:t>
      </w:r>
    </w:p>
    <w:p w:rsidR="0031531B" w:rsidRDefault="003B787D">
      <w:pPr>
        <w:pStyle w:val="a3"/>
        <w:spacing w:line="242" w:lineRule="auto"/>
        <w:ind w:right="723"/>
        <w:jc w:val="left"/>
      </w:pPr>
      <w:r>
        <w:t>группировать предметы по образцу</w:t>
      </w:r>
      <w:r>
        <w:rPr>
          <w:spacing w:val="-2"/>
        </w:rPr>
        <w:t xml:space="preserve"> </w:t>
      </w:r>
      <w:r>
        <w:t>и по речевой инструкции, выделяя существенный признак, отвлекаясь от других признаков;</w:t>
      </w:r>
    </w:p>
    <w:p w:rsidR="0031531B" w:rsidRDefault="003B787D">
      <w:pPr>
        <w:pStyle w:val="a3"/>
        <w:tabs>
          <w:tab w:val="left" w:pos="5927"/>
          <w:tab w:val="left" w:pos="6249"/>
        </w:tabs>
        <w:spacing w:line="242" w:lineRule="auto"/>
        <w:ind w:right="1226"/>
        <w:jc w:val="left"/>
      </w:pPr>
      <w:r>
        <w:t>использовать</w:t>
      </w:r>
      <w:r>
        <w:rPr>
          <w:spacing w:val="80"/>
        </w:rPr>
        <w:t xml:space="preserve"> </w:t>
      </w:r>
      <w:r>
        <w:t>обобщенные</w:t>
      </w:r>
      <w:r>
        <w:rPr>
          <w:spacing w:val="80"/>
        </w:rPr>
        <w:t xml:space="preserve"> </w:t>
      </w:r>
      <w:r>
        <w:t>представления</w:t>
      </w:r>
      <w:r>
        <w:tab/>
      </w:r>
      <w:r>
        <w:rPr>
          <w:spacing w:val="-10"/>
        </w:rPr>
        <w:t>о</w:t>
      </w:r>
      <w:r>
        <w:tab/>
        <w:t>некоторых</w:t>
      </w:r>
      <w:r>
        <w:rPr>
          <w:spacing w:val="80"/>
        </w:rPr>
        <w:t xml:space="preserve"> </w:t>
      </w:r>
      <w:r>
        <w:t>свойствах</w:t>
      </w:r>
      <w:r>
        <w:rPr>
          <w:spacing w:val="80"/>
        </w:rPr>
        <w:t xml:space="preserve"> </w:t>
      </w:r>
      <w:r>
        <w:t>и</w:t>
      </w:r>
      <w:r>
        <w:rPr>
          <w:spacing w:val="-3"/>
        </w:rPr>
        <w:t xml:space="preserve"> </w:t>
      </w:r>
      <w:r>
        <w:t>качествах предметов в деятельности;</w:t>
      </w:r>
    </w:p>
    <w:p w:rsidR="0031531B" w:rsidRDefault="003B787D">
      <w:pPr>
        <w:pStyle w:val="a3"/>
        <w:spacing w:line="242" w:lineRule="auto"/>
        <w:ind w:left="1159" w:right="3367" w:firstLine="0"/>
        <w:jc w:val="left"/>
      </w:pPr>
      <w:r>
        <w:t>ориентироваться</w:t>
      </w:r>
      <w:r>
        <w:rPr>
          <w:spacing w:val="-11"/>
        </w:rPr>
        <w:t xml:space="preserve"> </w:t>
      </w:r>
      <w:r>
        <w:t>по</w:t>
      </w:r>
      <w:r>
        <w:rPr>
          <w:spacing w:val="-3"/>
        </w:rPr>
        <w:t xml:space="preserve"> </w:t>
      </w:r>
      <w:r>
        <w:t>стрелке</w:t>
      </w:r>
      <w:r>
        <w:rPr>
          <w:spacing w:val="-12"/>
        </w:rPr>
        <w:t xml:space="preserve"> </w:t>
      </w:r>
      <w:r>
        <w:t>в</w:t>
      </w:r>
      <w:r>
        <w:rPr>
          <w:spacing w:val="-5"/>
        </w:rPr>
        <w:t xml:space="preserve"> </w:t>
      </w:r>
      <w:r>
        <w:t>знакомом</w:t>
      </w:r>
      <w:r>
        <w:rPr>
          <w:spacing w:val="-5"/>
        </w:rPr>
        <w:t xml:space="preserve"> </w:t>
      </w:r>
      <w:r>
        <w:t>помещении; пользоваться простой схемой-планом.</w:t>
      </w:r>
    </w:p>
    <w:p w:rsidR="0031531B" w:rsidRDefault="003B787D">
      <w:pPr>
        <w:spacing w:line="242" w:lineRule="auto"/>
        <w:ind w:left="438" w:right="835" w:firstLine="720"/>
        <w:jc w:val="both"/>
        <w:rPr>
          <w:i/>
          <w:sz w:val="24"/>
        </w:rPr>
      </w:pPr>
      <w:r>
        <w:rPr>
          <w:b/>
          <w:sz w:val="24"/>
        </w:rPr>
        <w:t>При</w:t>
      </w:r>
      <w:r>
        <w:rPr>
          <w:b/>
          <w:spacing w:val="-3"/>
          <w:sz w:val="24"/>
        </w:rPr>
        <w:t xml:space="preserve"> </w:t>
      </w:r>
      <w:r>
        <w:rPr>
          <w:b/>
          <w:sz w:val="24"/>
        </w:rPr>
        <w:t>формировании</w:t>
      </w:r>
      <w:r>
        <w:rPr>
          <w:b/>
          <w:spacing w:val="-5"/>
          <w:sz w:val="24"/>
        </w:rPr>
        <w:t xml:space="preserve"> </w:t>
      </w:r>
      <w:r>
        <w:rPr>
          <w:b/>
          <w:sz w:val="24"/>
        </w:rPr>
        <w:t>мышления</w:t>
      </w:r>
      <w:r>
        <w:rPr>
          <w:b/>
          <w:spacing w:val="-3"/>
          <w:sz w:val="24"/>
        </w:rPr>
        <w:t xml:space="preserve"> </w:t>
      </w:r>
      <w:r>
        <w:rPr>
          <w:b/>
          <w:sz w:val="24"/>
        </w:rPr>
        <w:t>основными</w:t>
      </w:r>
      <w:r>
        <w:rPr>
          <w:b/>
          <w:spacing w:val="-3"/>
          <w:sz w:val="24"/>
        </w:rPr>
        <w:t xml:space="preserve"> </w:t>
      </w:r>
      <w:r>
        <w:rPr>
          <w:b/>
          <w:sz w:val="24"/>
        </w:rPr>
        <w:t>задачами</w:t>
      </w:r>
      <w:r>
        <w:rPr>
          <w:b/>
          <w:spacing w:val="-3"/>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i/>
          <w:sz w:val="24"/>
        </w:rPr>
        <w:t>с детьми младшего дошкольного возраста являются:</w:t>
      </w:r>
    </w:p>
    <w:p w:rsidR="0031531B" w:rsidRDefault="003B787D">
      <w:pPr>
        <w:pStyle w:val="a3"/>
        <w:ind w:right="833"/>
      </w:pPr>
      <w:r>
        <w:t>создавать предпосылки к развитию у обучающихся</w:t>
      </w:r>
      <w:r>
        <w:rPr>
          <w:spacing w:val="40"/>
        </w:rPr>
        <w:t xml:space="preserve"> </w:t>
      </w:r>
      <w:r>
        <w:t>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31531B" w:rsidRDefault="003B787D">
      <w:pPr>
        <w:pStyle w:val="a3"/>
        <w:spacing w:line="237" w:lineRule="auto"/>
        <w:ind w:right="846"/>
      </w:pPr>
      <w:r>
        <w:t>формировать у обучающихся обобщенные представления о вспомогательных средствах и предметах-орудиях фиксированного назначения;</w:t>
      </w:r>
    </w:p>
    <w:p w:rsidR="0031531B" w:rsidRDefault="003B787D">
      <w:pPr>
        <w:pStyle w:val="a3"/>
        <w:spacing w:line="237" w:lineRule="auto"/>
        <w:ind w:right="828"/>
      </w:pPr>
      <w:r>
        <w:t>познакомить обучающихся с проблемно-практическими ситуациями и проблемно- практическими задачами;</w:t>
      </w:r>
    </w:p>
    <w:p w:rsidR="0031531B" w:rsidRDefault="003B787D">
      <w:pPr>
        <w:pStyle w:val="a3"/>
        <w:spacing w:line="237" w:lineRule="auto"/>
        <w:ind w:right="848"/>
      </w:pPr>
      <w: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31531B" w:rsidRDefault="003B787D">
      <w:pPr>
        <w:pStyle w:val="a3"/>
        <w:spacing w:before="4" w:line="237" w:lineRule="auto"/>
        <w:ind w:right="833"/>
      </w:pPr>
      <w:r>
        <w:t>формировать у обучающихся способы ориентировки в условиях проблемно- практической задачи и способы ее решения;</w:t>
      </w:r>
    </w:p>
    <w:p w:rsidR="0031531B" w:rsidRDefault="0031531B">
      <w:pPr>
        <w:spacing w:line="237" w:lineRule="auto"/>
        <w:sectPr w:rsidR="0031531B">
          <w:type w:val="continuous"/>
          <w:pgSz w:w="11900" w:h="16800"/>
          <w:pgMar w:top="1160" w:right="40" w:bottom="280" w:left="680" w:header="0" w:footer="488" w:gutter="0"/>
          <w:cols w:space="720"/>
        </w:sectPr>
      </w:pPr>
    </w:p>
    <w:p w:rsidR="0031531B" w:rsidRDefault="003B787D">
      <w:pPr>
        <w:pStyle w:val="a3"/>
        <w:spacing w:before="75" w:line="237" w:lineRule="auto"/>
        <w:ind w:right="837"/>
        <w:jc w:val="left"/>
      </w:pPr>
      <w:r>
        <w:lastRenderedPageBreak/>
        <w:t>учить</w:t>
      </w:r>
      <w:r>
        <w:rPr>
          <w:spacing w:val="80"/>
        </w:rPr>
        <w:t xml:space="preserve"> </w:t>
      </w:r>
      <w:r>
        <w:t>обучающихся</w:t>
      </w:r>
      <w:r>
        <w:rPr>
          <w:spacing w:val="80"/>
        </w:rPr>
        <w:t xml:space="preserve"> </w:t>
      </w:r>
      <w:r>
        <w:t>пользоваться</w:t>
      </w:r>
      <w:r>
        <w:rPr>
          <w:spacing w:val="80"/>
        </w:rPr>
        <w:t xml:space="preserve"> </w:t>
      </w:r>
      <w:r>
        <w:t>методом</w:t>
      </w:r>
      <w:r>
        <w:rPr>
          <w:spacing w:val="80"/>
        </w:rPr>
        <w:t xml:space="preserve"> </w:t>
      </w:r>
      <w:r>
        <w:t>проб</w:t>
      </w:r>
      <w:r>
        <w:rPr>
          <w:spacing w:val="80"/>
        </w:rPr>
        <w:t xml:space="preserve"> </w:t>
      </w:r>
      <w:r>
        <w:t>как</w:t>
      </w:r>
      <w:r>
        <w:rPr>
          <w:spacing w:val="80"/>
        </w:rPr>
        <w:t xml:space="preserve"> </w:t>
      </w:r>
      <w:r>
        <w:t>основным</w:t>
      </w:r>
      <w:r>
        <w:rPr>
          <w:spacing w:val="80"/>
        </w:rPr>
        <w:t xml:space="preserve"> </w:t>
      </w:r>
      <w:r>
        <w:t>методом</w:t>
      </w:r>
      <w:r>
        <w:rPr>
          <w:spacing w:val="80"/>
        </w:rPr>
        <w:t xml:space="preserve"> </w:t>
      </w:r>
      <w:r>
        <w:t>решения проблемно-практических задач, обобщать свой опыт в словесных высказываниях;</w:t>
      </w:r>
    </w:p>
    <w:p w:rsidR="0031531B" w:rsidRDefault="003B787D">
      <w:pPr>
        <w:spacing w:before="6"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before="3"/>
        <w:ind w:right="837"/>
        <w:jc w:val="left"/>
      </w:pPr>
      <w:r>
        <w:t>продолжать</w:t>
      </w:r>
      <w:r>
        <w:rPr>
          <w:spacing w:val="-7"/>
        </w:rPr>
        <w:t xml:space="preserve"> </w:t>
      </w:r>
      <w:r>
        <w:t>учить</w:t>
      </w:r>
      <w:r>
        <w:rPr>
          <w:spacing w:val="-4"/>
        </w:rPr>
        <w:t xml:space="preserve"> </w:t>
      </w:r>
      <w:r>
        <w:t>обучающихся</w:t>
      </w:r>
      <w:r>
        <w:rPr>
          <w:spacing w:val="-4"/>
        </w:rPr>
        <w:t xml:space="preserve"> </w:t>
      </w:r>
      <w:r>
        <w:t>анализировать</w:t>
      </w:r>
      <w:r>
        <w:rPr>
          <w:spacing w:val="-2"/>
        </w:rPr>
        <w:t xml:space="preserve"> </w:t>
      </w:r>
      <w:r>
        <w:t>условия</w:t>
      </w:r>
      <w:r>
        <w:rPr>
          <w:spacing w:val="-4"/>
        </w:rPr>
        <w:t xml:space="preserve"> </w:t>
      </w:r>
      <w:r>
        <w:t>проблемно-практической</w:t>
      </w:r>
      <w:r>
        <w:rPr>
          <w:spacing w:val="-4"/>
        </w:rPr>
        <w:t xml:space="preserve"> </w:t>
      </w:r>
      <w:r>
        <w:t>задачи и находить способы ее практического решения;</w:t>
      </w:r>
    </w:p>
    <w:p w:rsidR="0031531B" w:rsidRDefault="003B787D">
      <w:pPr>
        <w:pStyle w:val="a3"/>
        <w:spacing w:before="3" w:line="237" w:lineRule="auto"/>
        <w:ind w:right="910"/>
        <w:jc w:val="left"/>
      </w:pPr>
      <w:r>
        <w:t>формировать у обучающихся навык использования предметов-заместителей</w:t>
      </w:r>
      <w:r>
        <w:rPr>
          <w:spacing w:val="40"/>
        </w:rPr>
        <w:t xml:space="preserve"> </w:t>
      </w:r>
      <w:r>
        <w:t>в игровых</w:t>
      </w:r>
      <w:r>
        <w:rPr>
          <w:spacing w:val="80"/>
        </w:rPr>
        <w:t xml:space="preserve"> </w:t>
      </w:r>
      <w:r>
        <w:t>и бытовых ситуациях;</w:t>
      </w:r>
    </w:p>
    <w:p w:rsidR="0031531B" w:rsidRDefault="003B787D">
      <w:pPr>
        <w:pStyle w:val="a3"/>
        <w:spacing w:before="5" w:line="237" w:lineRule="auto"/>
        <w:ind w:right="723"/>
        <w:jc w:val="left"/>
      </w:pPr>
      <w:r>
        <w:t>продолжать</w:t>
      </w:r>
      <w:r>
        <w:rPr>
          <w:spacing w:val="40"/>
        </w:rPr>
        <w:t xml:space="preserve"> </w:t>
      </w:r>
      <w:r>
        <w:t>учить</w:t>
      </w:r>
      <w:r>
        <w:rPr>
          <w:spacing w:val="40"/>
        </w:rPr>
        <w:t xml:space="preserve"> </w:t>
      </w:r>
      <w:r>
        <w:t>обучающихся</w:t>
      </w:r>
      <w:r>
        <w:rPr>
          <w:spacing w:val="40"/>
        </w:rPr>
        <w:t xml:space="preserve"> </w:t>
      </w:r>
      <w:r>
        <w:t>пользоваться</w:t>
      </w:r>
      <w:r>
        <w:rPr>
          <w:spacing w:val="40"/>
        </w:rPr>
        <w:t xml:space="preserve"> </w:t>
      </w:r>
      <w:r>
        <w:t>методом</w:t>
      </w:r>
      <w:r>
        <w:rPr>
          <w:spacing w:val="40"/>
        </w:rPr>
        <w:t xml:space="preserve"> </w:t>
      </w:r>
      <w:r>
        <w:t>проб,</w:t>
      </w:r>
      <w:r>
        <w:rPr>
          <w:spacing w:val="40"/>
        </w:rPr>
        <w:t xml:space="preserve"> </w:t>
      </w:r>
      <w:r>
        <w:t>как</w:t>
      </w:r>
      <w:r>
        <w:rPr>
          <w:spacing w:val="40"/>
        </w:rPr>
        <w:t xml:space="preserve"> </w:t>
      </w:r>
      <w:r>
        <w:t>основным</w:t>
      </w:r>
      <w:r>
        <w:rPr>
          <w:spacing w:val="40"/>
        </w:rPr>
        <w:t xml:space="preserve"> </w:t>
      </w:r>
      <w:r>
        <w:t>методом решения проблемно-практических задач;</w:t>
      </w:r>
    </w:p>
    <w:p w:rsidR="0031531B" w:rsidRDefault="003B787D">
      <w:pPr>
        <w:pStyle w:val="a3"/>
        <w:tabs>
          <w:tab w:val="left" w:pos="3343"/>
          <w:tab w:val="left" w:pos="4991"/>
          <w:tab w:val="left" w:pos="6205"/>
          <w:tab w:val="left" w:pos="7843"/>
          <w:tab w:val="left" w:pos="8578"/>
          <w:tab w:val="left" w:pos="8918"/>
        </w:tabs>
        <w:spacing w:before="4" w:line="292" w:lineRule="auto"/>
        <w:ind w:right="1178"/>
        <w:jc w:val="left"/>
      </w:pPr>
      <w:r>
        <w:t>продолжать</w:t>
      </w:r>
      <w:r>
        <w:rPr>
          <w:spacing w:val="80"/>
        </w:rPr>
        <w:t xml:space="preserve"> </w:t>
      </w:r>
      <w:r>
        <w:t>учить</w:t>
      </w:r>
      <w:r>
        <w:tab/>
      </w:r>
      <w:r>
        <w:rPr>
          <w:spacing w:val="-2"/>
        </w:rPr>
        <w:t>обучающихся</w:t>
      </w:r>
      <w:r>
        <w:tab/>
      </w:r>
      <w:r>
        <w:rPr>
          <w:spacing w:val="-2"/>
        </w:rPr>
        <w:t>обобщать</w:t>
      </w:r>
      <w:r>
        <w:tab/>
      </w:r>
      <w:r>
        <w:rPr>
          <w:spacing w:val="-2"/>
        </w:rPr>
        <w:t>практический</w:t>
      </w:r>
      <w:r>
        <w:tab/>
      </w:r>
      <w:r>
        <w:rPr>
          <w:spacing w:val="-4"/>
        </w:rPr>
        <w:t>опыт</w:t>
      </w:r>
      <w:r>
        <w:tab/>
      </w:r>
      <w:r>
        <w:rPr>
          <w:spacing w:val="-10"/>
        </w:rPr>
        <w:t>в</w:t>
      </w:r>
      <w:r>
        <w:tab/>
      </w:r>
      <w:r>
        <w:rPr>
          <w:spacing w:val="-2"/>
        </w:rPr>
        <w:t>словесных высказываниях;</w:t>
      </w:r>
    </w:p>
    <w:p w:rsidR="0031531B" w:rsidRDefault="003B787D">
      <w:pPr>
        <w:pStyle w:val="a3"/>
        <w:spacing w:line="216" w:lineRule="exact"/>
        <w:ind w:left="1159" w:firstLine="0"/>
        <w:jc w:val="left"/>
      </w:pPr>
      <w:r>
        <w:t>создавать</w:t>
      </w:r>
      <w:r>
        <w:rPr>
          <w:spacing w:val="71"/>
          <w:w w:val="150"/>
        </w:rPr>
        <w:t xml:space="preserve"> </w:t>
      </w:r>
      <w:r>
        <w:t>предпосылки</w:t>
      </w:r>
      <w:r>
        <w:rPr>
          <w:spacing w:val="78"/>
          <w:w w:val="150"/>
        </w:rPr>
        <w:t xml:space="preserve"> </w:t>
      </w:r>
      <w:r>
        <w:t>для</w:t>
      </w:r>
      <w:r>
        <w:rPr>
          <w:spacing w:val="76"/>
          <w:w w:val="150"/>
        </w:rPr>
        <w:t xml:space="preserve"> </w:t>
      </w:r>
      <w:r>
        <w:t>развития</w:t>
      </w:r>
      <w:r>
        <w:rPr>
          <w:spacing w:val="72"/>
          <w:w w:val="150"/>
        </w:rPr>
        <w:t xml:space="preserve"> </w:t>
      </w:r>
      <w:r>
        <w:t>наглядно-образного</w:t>
      </w:r>
      <w:r>
        <w:rPr>
          <w:spacing w:val="25"/>
        </w:rPr>
        <w:t xml:space="preserve">  </w:t>
      </w:r>
      <w:r>
        <w:t>мышления:</w:t>
      </w:r>
      <w:r>
        <w:rPr>
          <w:spacing w:val="79"/>
          <w:w w:val="150"/>
        </w:rPr>
        <w:t xml:space="preserve"> </w:t>
      </w:r>
      <w:r>
        <w:rPr>
          <w:spacing w:val="-2"/>
        </w:rPr>
        <w:t>формировать</w:t>
      </w:r>
    </w:p>
    <w:p w:rsidR="0031531B" w:rsidRDefault="003B787D">
      <w:pPr>
        <w:pStyle w:val="a3"/>
        <w:spacing w:line="242" w:lineRule="auto"/>
        <w:ind w:right="723" w:firstLine="0"/>
        <w:jc w:val="left"/>
      </w:pPr>
      <w:r>
        <w:t xml:space="preserve">фиксирующую и сопровождающую функции речи в процессе решения наглядно- действенных </w:t>
      </w:r>
      <w:r>
        <w:rPr>
          <w:spacing w:val="-2"/>
        </w:rPr>
        <w:t>задач.</w:t>
      </w:r>
    </w:p>
    <w:p w:rsidR="0031531B" w:rsidRDefault="003B787D">
      <w:pPr>
        <w:spacing w:line="242" w:lineRule="auto"/>
        <w:ind w:left="438" w:right="838"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ind w:right="839"/>
      </w:pPr>
      <w: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31531B" w:rsidRDefault="003B787D">
      <w:pPr>
        <w:pStyle w:val="a3"/>
        <w:spacing w:line="237" w:lineRule="auto"/>
        <w:ind w:right="838"/>
      </w:pPr>
      <w:r>
        <w:t>продолжать формировать у обучающихся умение анализировать проблемно- практическую задачу;</w:t>
      </w:r>
    </w:p>
    <w:p w:rsidR="0031531B" w:rsidRDefault="003B787D">
      <w:pPr>
        <w:pStyle w:val="a3"/>
        <w:ind w:right="837"/>
      </w:pPr>
      <w: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31531B" w:rsidRDefault="003B787D">
      <w:pPr>
        <w:pStyle w:val="a3"/>
        <w:ind w:right="834"/>
      </w:pPr>
      <w: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31531B" w:rsidRDefault="003B787D">
      <w:pPr>
        <w:pStyle w:val="a3"/>
        <w:spacing w:before="5" w:line="237" w:lineRule="auto"/>
        <w:ind w:right="844"/>
      </w:pPr>
      <w:r>
        <w:t>формировать у обучающихся восприятие целостной сюжетной ситуации, изображенной на картинках;</w:t>
      </w:r>
    </w:p>
    <w:p w:rsidR="0031531B" w:rsidRDefault="003B787D">
      <w:pPr>
        <w:pStyle w:val="a3"/>
        <w:spacing w:line="242" w:lineRule="auto"/>
        <w:ind w:right="832"/>
      </w:pPr>
      <w: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31531B" w:rsidRDefault="003B787D">
      <w:pPr>
        <w:pStyle w:val="a3"/>
        <w:spacing w:line="242" w:lineRule="auto"/>
        <w:ind w:right="841"/>
      </w:pPr>
      <w:r>
        <w:t>формировать у обучающихся умения выполнять операции сравнения, обобщения, элементы суждения, умозаключения;</w:t>
      </w:r>
    </w:p>
    <w:p w:rsidR="0031531B" w:rsidRDefault="003B787D">
      <w:pPr>
        <w:pStyle w:val="a3"/>
        <w:ind w:right="850"/>
      </w:pPr>
      <w: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31531B" w:rsidRDefault="003B787D">
      <w:pPr>
        <w:pStyle w:val="a3"/>
        <w:ind w:right="839"/>
      </w:pPr>
      <w: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31531B" w:rsidRDefault="003B787D">
      <w:pPr>
        <w:pStyle w:val="a3"/>
        <w:ind w:right="840"/>
      </w:pPr>
      <w:r>
        <w:t>формировать у обучающихся тесную взаимосвязь между их</w:t>
      </w:r>
      <w:r>
        <w:rPr>
          <w:spacing w:val="40"/>
        </w:rPr>
        <w:t xml:space="preserve"> </w:t>
      </w:r>
      <w:r>
        <w:t>практическим, жизненным опытом и наглядно-чувственными представлениями, отражать эту связь в речи, фиксируя этот опыт и обобщая его результаты;</w:t>
      </w:r>
    </w:p>
    <w:p w:rsidR="0031531B" w:rsidRDefault="003B787D">
      <w:pPr>
        <w:pStyle w:val="a3"/>
        <w:spacing w:line="237" w:lineRule="auto"/>
        <w:ind w:right="839"/>
      </w:pPr>
      <w:r>
        <w:t>учить обучающихся выявлять связи между персонажами и</w:t>
      </w:r>
      <w:r>
        <w:rPr>
          <w:spacing w:val="40"/>
        </w:rPr>
        <w:t xml:space="preserve"> </w:t>
      </w:r>
      <w:r>
        <w:t>объектами, изображенными на</w:t>
      </w:r>
      <w:r>
        <w:rPr>
          <w:spacing w:val="-2"/>
        </w:rPr>
        <w:t xml:space="preserve"> </w:t>
      </w:r>
      <w:r>
        <w:t>сюжетных</w:t>
      </w:r>
      <w:r>
        <w:rPr>
          <w:spacing w:val="-5"/>
        </w:rPr>
        <w:t xml:space="preserve"> </w:t>
      </w:r>
      <w:r>
        <w:t>картинках, формируя умения рассуждать, делать вывод</w:t>
      </w:r>
      <w:r>
        <w:rPr>
          <w:spacing w:val="-2"/>
        </w:rPr>
        <w:t xml:space="preserve"> </w:t>
      </w:r>
      <w:proofErr w:type="spellStart"/>
      <w:r>
        <w:t>иобосновывать</w:t>
      </w:r>
      <w:proofErr w:type="spellEnd"/>
      <w:r>
        <w:rPr>
          <w:spacing w:val="-3"/>
        </w:rPr>
        <w:t xml:space="preserve"> </w:t>
      </w:r>
      <w:r>
        <w:t>суждение;</w:t>
      </w:r>
    </w:p>
    <w:p w:rsidR="0031531B" w:rsidRDefault="003B787D">
      <w:pPr>
        <w:pStyle w:val="a3"/>
        <w:spacing w:line="275" w:lineRule="exact"/>
        <w:ind w:left="1159" w:firstLine="0"/>
      </w:pPr>
      <w:r>
        <w:t>учить</w:t>
      </w:r>
      <w:r>
        <w:rPr>
          <w:spacing w:val="-8"/>
        </w:rPr>
        <w:t xml:space="preserve"> </w:t>
      </w:r>
      <w:r>
        <w:t>обучающихся</w:t>
      </w:r>
      <w:r>
        <w:rPr>
          <w:spacing w:val="-2"/>
        </w:rPr>
        <w:t xml:space="preserve"> </w:t>
      </w:r>
      <w:r>
        <w:t>анализировать</w:t>
      </w:r>
      <w:r>
        <w:rPr>
          <w:spacing w:val="-4"/>
        </w:rPr>
        <w:t xml:space="preserve"> </w:t>
      </w:r>
      <w:r>
        <w:t>сюжеты</w:t>
      </w:r>
      <w:r>
        <w:rPr>
          <w:spacing w:val="-4"/>
        </w:rPr>
        <w:t xml:space="preserve"> </w:t>
      </w:r>
      <w:r>
        <w:t>со</w:t>
      </w:r>
      <w:r>
        <w:rPr>
          <w:spacing w:val="-3"/>
        </w:rPr>
        <w:t xml:space="preserve"> </w:t>
      </w:r>
      <w:r>
        <w:t>скрытым</w:t>
      </w:r>
      <w:r>
        <w:rPr>
          <w:spacing w:val="-4"/>
        </w:rPr>
        <w:t xml:space="preserve"> </w:t>
      </w:r>
      <w:r>
        <w:rPr>
          <w:spacing w:val="-2"/>
        </w:rPr>
        <w:t>смыслом;</w:t>
      </w:r>
    </w:p>
    <w:p w:rsidR="0031531B" w:rsidRDefault="003B787D">
      <w:pPr>
        <w:pStyle w:val="a3"/>
        <w:spacing w:line="275" w:lineRule="exact"/>
        <w:ind w:left="1159" w:firstLine="0"/>
      </w:pPr>
      <w:r>
        <w:t>учить</w:t>
      </w:r>
      <w:r>
        <w:rPr>
          <w:spacing w:val="-7"/>
        </w:rPr>
        <w:t xml:space="preserve"> </w:t>
      </w:r>
      <w:r>
        <w:t>обучающихся</w:t>
      </w:r>
      <w:r>
        <w:rPr>
          <w:spacing w:val="-2"/>
        </w:rPr>
        <w:t xml:space="preserve"> </w:t>
      </w:r>
      <w:r>
        <w:t>соотносить</w:t>
      </w:r>
      <w:r>
        <w:rPr>
          <w:spacing w:val="-10"/>
        </w:rPr>
        <w:t xml:space="preserve"> </w:t>
      </w:r>
      <w:r>
        <w:t>текст</w:t>
      </w:r>
      <w:r>
        <w:rPr>
          <w:spacing w:val="-3"/>
        </w:rPr>
        <w:t xml:space="preserve"> </w:t>
      </w:r>
      <w:r>
        <w:t>с</w:t>
      </w:r>
      <w:r>
        <w:rPr>
          <w:spacing w:val="-13"/>
        </w:rPr>
        <w:t xml:space="preserve"> </w:t>
      </w:r>
      <w:r>
        <w:t>соответствующей</w:t>
      </w:r>
      <w:r>
        <w:rPr>
          <w:spacing w:val="-5"/>
        </w:rPr>
        <w:t xml:space="preserve"> </w:t>
      </w:r>
      <w:r>
        <w:rPr>
          <w:spacing w:val="-2"/>
        </w:rPr>
        <w:t>иллюстрацией;</w:t>
      </w:r>
    </w:p>
    <w:p w:rsidR="0031531B" w:rsidRDefault="003B787D">
      <w:pPr>
        <w:pStyle w:val="a3"/>
        <w:spacing w:before="1" w:line="237" w:lineRule="auto"/>
        <w:ind w:right="844"/>
      </w:pPr>
      <w:r>
        <w:t>учить обучающихся выполнять задания на классификацию картинок, выполнять упражнения на исключение "четвертой лишней" картинки.</w:t>
      </w:r>
    </w:p>
    <w:p w:rsidR="0031531B" w:rsidRDefault="003B787D">
      <w:pPr>
        <w:pStyle w:val="2"/>
        <w:spacing w:before="8" w:line="275" w:lineRule="exact"/>
        <w:ind w:left="1221"/>
        <w:jc w:val="both"/>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before="1" w:line="237" w:lineRule="auto"/>
        <w:ind w:left="1159" w:right="3952" w:firstLine="0"/>
        <w:jc w:val="left"/>
      </w:pPr>
      <w:r>
        <w:t>производить</w:t>
      </w:r>
      <w:r>
        <w:rPr>
          <w:spacing w:val="-12"/>
        </w:rPr>
        <w:t xml:space="preserve"> </w:t>
      </w:r>
      <w:r>
        <w:t>анализ</w:t>
      </w:r>
      <w:r>
        <w:rPr>
          <w:spacing w:val="-13"/>
        </w:rPr>
        <w:t xml:space="preserve"> </w:t>
      </w:r>
      <w:r>
        <w:t>проблемно-практической</w:t>
      </w:r>
      <w:r>
        <w:rPr>
          <w:spacing w:val="-13"/>
        </w:rPr>
        <w:t xml:space="preserve"> </w:t>
      </w:r>
      <w:r>
        <w:t>задачи; выполнять анализ наглядно-образных задач;</w:t>
      </w:r>
    </w:p>
    <w:p w:rsidR="0031531B" w:rsidRDefault="003B787D">
      <w:pPr>
        <w:pStyle w:val="a3"/>
        <w:spacing w:line="242" w:lineRule="auto"/>
        <w:ind w:left="1159" w:right="723" w:firstLine="0"/>
        <w:jc w:val="left"/>
      </w:pPr>
      <w:r>
        <w:t>устанавливать</w:t>
      </w:r>
      <w:r>
        <w:rPr>
          <w:spacing w:val="-2"/>
        </w:rPr>
        <w:t xml:space="preserve"> </w:t>
      </w:r>
      <w:r>
        <w:t>связи</w:t>
      </w:r>
      <w:r>
        <w:rPr>
          <w:spacing w:val="-7"/>
        </w:rPr>
        <w:t xml:space="preserve"> </w:t>
      </w:r>
      <w:r>
        <w:t>между</w:t>
      </w:r>
      <w:r>
        <w:rPr>
          <w:spacing w:val="-12"/>
        </w:rPr>
        <w:t xml:space="preserve"> </w:t>
      </w:r>
      <w:r>
        <w:t>персонажами</w:t>
      </w:r>
      <w:r>
        <w:rPr>
          <w:spacing w:val="-7"/>
        </w:rPr>
        <w:t xml:space="preserve"> </w:t>
      </w:r>
      <w:r>
        <w:t>и</w:t>
      </w:r>
      <w:r>
        <w:rPr>
          <w:spacing w:val="-11"/>
        </w:rPr>
        <w:t xml:space="preserve"> </w:t>
      </w:r>
      <w:r>
        <w:t>объектами,</w:t>
      </w:r>
      <w:r>
        <w:rPr>
          <w:spacing w:val="-1"/>
        </w:rPr>
        <w:t xml:space="preserve"> </w:t>
      </w:r>
      <w:r>
        <w:t>изображенными</w:t>
      </w:r>
      <w:r>
        <w:rPr>
          <w:spacing w:val="-7"/>
        </w:rPr>
        <w:t xml:space="preserve"> </w:t>
      </w:r>
      <w:r>
        <w:t>на картинках; сопоставлять и соотносить текст с соответствующей иллюстрацией;</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3" w:line="275" w:lineRule="exact"/>
        <w:ind w:left="1159" w:firstLine="0"/>
        <w:jc w:val="left"/>
      </w:pPr>
      <w:r>
        <w:lastRenderedPageBreak/>
        <w:t>выполнять</w:t>
      </w:r>
      <w:r>
        <w:rPr>
          <w:spacing w:val="-5"/>
        </w:rPr>
        <w:t xml:space="preserve"> </w:t>
      </w:r>
      <w:r>
        <w:t>задания</w:t>
      </w:r>
      <w:r>
        <w:rPr>
          <w:spacing w:val="-7"/>
        </w:rPr>
        <w:t xml:space="preserve"> </w:t>
      </w:r>
      <w:r>
        <w:t>на</w:t>
      </w:r>
      <w:r>
        <w:rPr>
          <w:spacing w:val="-7"/>
        </w:rPr>
        <w:t xml:space="preserve"> </w:t>
      </w:r>
      <w:r>
        <w:t>классификацию</w:t>
      </w:r>
      <w:r>
        <w:rPr>
          <w:spacing w:val="-7"/>
        </w:rPr>
        <w:t xml:space="preserve"> </w:t>
      </w:r>
      <w:r>
        <w:rPr>
          <w:spacing w:val="-2"/>
        </w:rPr>
        <w:t>картинок;</w:t>
      </w:r>
    </w:p>
    <w:p w:rsidR="0031531B" w:rsidRDefault="003B787D">
      <w:pPr>
        <w:pStyle w:val="a3"/>
        <w:spacing w:line="275" w:lineRule="exact"/>
        <w:ind w:left="1159" w:firstLine="0"/>
        <w:jc w:val="left"/>
      </w:pPr>
      <w:r>
        <w:t>выполнять</w:t>
      </w:r>
      <w:r>
        <w:rPr>
          <w:spacing w:val="-12"/>
        </w:rPr>
        <w:t xml:space="preserve"> </w:t>
      </w:r>
      <w:r>
        <w:t>упражнения на</w:t>
      </w:r>
      <w:r>
        <w:rPr>
          <w:spacing w:val="-13"/>
        </w:rPr>
        <w:t xml:space="preserve"> </w:t>
      </w:r>
      <w:r>
        <w:t>исключение</w:t>
      </w:r>
      <w:r>
        <w:rPr>
          <w:spacing w:val="-7"/>
        </w:rPr>
        <w:t xml:space="preserve"> </w:t>
      </w:r>
      <w:r>
        <w:t>"четвертой</w:t>
      </w:r>
      <w:r>
        <w:rPr>
          <w:spacing w:val="-10"/>
        </w:rPr>
        <w:t xml:space="preserve"> </w:t>
      </w:r>
      <w:r>
        <w:t>лишней"</w:t>
      </w:r>
      <w:r>
        <w:rPr>
          <w:spacing w:val="-8"/>
        </w:rPr>
        <w:t xml:space="preserve"> </w:t>
      </w:r>
      <w:r>
        <w:rPr>
          <w:spacing w:val="-2"/>
        </w:rPr>
        <w:t>картинки.</w:t>
      </w:r>
    </w:p>
    <w:p w:rsidR="0031531B" w:rsidRDefault="0031531B">
      <w:pPr>
        <w:pStyle w:val="a3"/>
        <w:ind w:left="0" w:firstLine="0"/>
        <w:jc w:val="left"/>
      </w:pPr>
    </w:p>
    <w:p w:rsidR="0031531B" w:rsidRDefault="003B787D">
      <w:pPr>
        <w:pStyle w:val="2"/>
        <w:rPr>
          <w:b w:val="0"/>
        </w:rPr>
      </w:pPr>
      <w:bookmarkStart w:id="28" w:name="Формирование_элементарных_количественных"/>
      <w:bookmarkEnd w:id="28"/>
      <w:r>
        <w:t>Формирование</w:t>
      </w:r>
      <w:r>
        <w:rPr>
          <w:spacing w:val="-14"/>
        </w:rPr>
        <w:t xml:space="preserve"> </w:t>
      </w:r>
      <w:r>
        <w:t>элементарных</w:t>
      </w:r>
      <w:r>
        <w:rPr>
          <w:spacing w:val="-8"/>
        </w:rPr>
        <w:t xml:space="preserve"> </w:t>
      </w:r>
      <w:r>
        <w:t>количественных</w:t>
      </w:r>
      <w:r>
        <w:rPr>
          <w:spacing w:val="-12"/>
        </w:rPr>
        <w:t xml:space="preserve"> </w:t>
      </w:r>
      <w:r>
        <w:rPr>
          <w:spacing w:val="-2"/>
        </w:rPr>
        <w:t>представлений</w:t>
      </w:r>
      <w:r>
        <w:rPr>
          <w:b w:val="0"/>
          <w:color w:val="FF0000"/>
          <w:spacing w:val="-2"/>
        </w:rPr>
        <w:t>.</w:t>
      </w:r>
    </w:p>
    <w:p w:rsidR="0031531B" w:rsidRDefault="003B787D">
      <w:pPr>
        <w:spacing w:before="2"/>
        <w:ind w:left="438" w:right="723" w:firstLine="720"/>
        <w:rPr>
          <w:i/>
          <w:sz w:val="24"/>
        </w:rPr>
      </w:pPr>
      <w:r>
        <w:rPr>
          <w:sz w:val="24"/>
        </w:rPr>
        <w:t>Основными</w:t>
      </w:r>
      <w:r>
        <w:rPr>
          <w:spacing w:val="-1"/>
          <w:sz w:val="24"/>
        </w:rPr>
        <w:t xml:space="preserve"> </w:t>
      </w:r>
      <w:r>
        <w:rPr>
          <w:sz w:val="24"/>
        </w:rPr>
        <w:t>задачами</w:t>
      </w:r>
      <w:r>
        <w:rPr>
          <w:spacing w:val="-1"/>
          <w:sz w:val="24"/>
        </w:rPr>
        <w:t xml:space="preserve"> </w:t>
      </w:r>
      <w:r>
        <w:rPr>
          <w:sz w:val="24"/>
        </w:rPr>
        <w:t xml:space="preserve">образовательной деятельности </w:t>
      </w:r>
      <w:r>
        <w:rPr>
          <w:i/>
          <w:sz w:val="24"/>
        </w:rPr>
        <w:t>с детьми</w:t>
      </w:r>
      <w:r>
        <w:rPr>
          <w:i/>
          <w:spacing w:val="-2"/>
          <w:sz w:val="24"/>
        </w:rPr>
        <w:t xml:space="preserve"> </w:t>
      </w:r>
      <w:r>
        <w:rPr>
          <w:i/>
          <w:sz w:val="24"/>
        </w:rPr>
        <w:t>младшего</w:t>
      </w:r>
      <w:r>
        <w:rPr>
          <w:i/>
          <w:spacing w:val="-2"/>
          <w:sz w:val="24"/>
        </w:rPr>
        <w:t xml:space="preserve"> </w:t>
      </w:r>
      <w:r>
        <w:rPr>
          <w:i/>
          <w:sz w:val="24"/>
        </w:rPr>
        <w:t>дошкольного возраста являются:</w:t>
      </w:r>
    </w:p>
    <w:p w:rsidR="0031531B" w:rsidRDefault="003B787D">
      <w:pPr>
        <w:pStyle w:val="a3"/>
        <w:tabs>
          <w:tab w:val="left" w:pos="2369"/>
          <w:tab w:val="left" w:pos="3406"/>
          <w:tab w:val="left" w:pos="3982"/>
          <w:tab w:val="left" w:pos="5399"/>
          <w:tab w:val="left" w:pos="6349"/>
          <w:tab w:val="left" w:pos="7195"/>
          <w:tab w:val="left" w:pos="8818"/>
          <w:tab w:val="left" w:pos="9975"/>
        </w:tabs>
        <w:spacing w:before="3" w:line="237" w:lineRule="auto"/>
        <w:ind w:right="1095"/>
        <w:jc w:val="left"/>
      </w:pPr>
      <w:r>
        <w:rPr>
          <w:spacing w:val="-2"/>
        </w:rPr>
        <w:t>создавать</w:t>
      </w:r>
      <w:r>
        <w:tab/>
      </w:r>
      <w:r>
        <w:rPr>
          <w:spacing w:val="-2"/>
        </w:rPr>
        <w:t>условия</w:t>
      </w:r>
      <w:r>
        <w:tab/>
      </w:r>
      <w:r>
        <w:rPr>
          <w:spacing w:val="-4"/>
        </w:rPr>
        <w:t>для</w:t>
      </w:r>
      <w:r>
        <w:tab/>
      </w:r>
      <w:r>
        <w:rPr>
          <w:spacing w:val="-2"/>
        </w:rPr>
        <w:t>накопления</w:t>
      </w:r>
      <w:r>
        <w:tab/>
      </w:r>
      <w:r>
        <w:rPr>
          <w:spacing w:val="-2"/>
        </w:rPr>
        <w:t>детьми</w:t>
      </w:r>
      <w:r>
        <w:tab/>
      </w:r>
      <w:r>
        <w:rPr>
          <w:spacing w:val="-2"/>
        </w:rPr>
        <w:t>опыта</w:t>
      </w:r>
      <w:r>
        <w:tab/>
      </w:r>
      <w:r>
        <w:rPr>
          <w:spacing w:val="-2"/>
        </w:rPr>
        <w:t>практических</w:t>
      </w:r>
      <w:r>
        <w:tab/>
      </w:r>
      <w:r>
        <w:rPr>
          <w:spacing w:val="-2"/>
        </w:rPr>
        <w:t>действий</w:t>
      </w:r>
      <w:r>
        <w:tab/>
      </w:r>
      <w:r>
        <w:rPr>
          <w:spacing w:val="-10"/>
        </w:rPr>
        <w:t xml:space="preserve">с </w:t>
      </w:r>
      <w:r>
        <w:t>дискретными (предметами, игрушками) и непрерывными (песок, вода, крупа) множествами;</w:t>
      </w:r>
    </w:p>
    <w:p w:rsidR="0031531B" w:rsidRDefault="003B787D">
      <w:pPr>
        <w:pStyle w:val="a3"/>
        <w:spacing w:before="4" w:line="292" w:lineRule="auto"/>
        <w:ind w:right="723"/>
        <w:jc w:val="left"/>
      </w:pPr>
      <w:r>
        <w:t>развивать</w:t>
      </w:r>
      <w:r>
        <w:rPr>
          <w:spacing w:val="80"/>
          <w:w w:val="150"/>
        </w:rPr>
        <w:t xml:space="preserve"> </w:t>
      </w:r>
      <w:r>
        <w:t>у</w:t>
      </w:r>
      <w:r>
        <w:rPr>
          <w:spacing w:val="40"/>
        </w:rPr>
        <w:t xml:space="preserve"> </w:t>
      </w:r>
      <w:r>
        <w:t>обучающихся</w:t>
      </w:r>
      <w:r>
        <w:rPr>
          <w:spacing w:val="80"/>
          <w:w w:val="150"/>
        </w:rPr>
        <w:t xml:space="preserve"> </w:t>
      </w:r>
      <w:r>
        <w:t>на</w:t>
      </w:r>
      <w:r>
        <w:rPr>
          <w:spacing w:val="80"/>
        </w:rPr>
        <w:t xml:space="preserve"> </w:t>
      </w:r>
      <w:r>
        <w:t>основе</w:t>
      </w:r>
      <w:r>
        <w:rPr>
          <w:spacing w:val="80"/>
          <w:w w:val="150"/>
        </w:rPr>
        <w:t xml:space="preserve"> </w:t>
      </w:r>
      <w:r>
        <w:t>их</w:t>
      </w:r>
      <w:r>
        <w:rPr>
          <w:spacing w:val="80"/>
          <w:w w:val="150"/>
        </w:rPr>
        <w:t xml:space="preserve"> </w:t>
      </w:r>
      <w:r>
        <w:t>активных</w:t>
      </w:r>
      <w:r>
        <w:rPr>
          <w:spacing w:val="80"/>
          <w:w w:val="150"/>
        </w:rPr>
        <w:t xml:space="preserve"> </w:t>
      </w:r>
      <w:r>
        <w:t>действий</w:t>
      </w:r>
      <w:r>
        <w:rPr>
          <w:spacing w:val="80"/>
          <w:w w:val="150"/>
        </w:rPr>
        <w:t xml:space="preserve"> </w:t>
      </w:r>
      <w:r>
        <w:t>с</w:t>
      </w:r>
      <w:r>
        <w:rPr>
          <w:spacing w:val="80"/>
          <w:w w:val="150"/>
        </w:rPr>
        <w:t xml:space="preserve"> </w:t>
      </w:r>
      <w:r>
        <w:t>предметами</w:t>
      </w:r>
      <w:r>
        <w:rPr>
          <w:spacing w:val="80"/>
          <w:w w:val="150"/>
        </w:rPr>
        <w:t xml:space="preserve"> </w:t>
      </w:r>
      <w:r>
        <w:t>и непрерывными</w:t>
      </w:r>
      <w:r>
        <w:rPr>
          <w:spacing w:val="-8"/>
        </w:rPr>
        <w:t xml:space="preserve"> </w:t>
      </w:r>
      <w:r>
        <w:t>множествами</w:t>
      </w:r>
      <w:r>
        <w:rPr>
          <w:spacing w:val="-8"/>
        </w:rPr>
        <w:t xml:space="preserve"> </w:t>
      </w:r>
      <w:r>
        <w:t>восприятие</w:t>
      </w:r>
      <w:r>
        <w:rPr>
          <w:spacing w:val="-9"/>
        </w:rPr>
        <w:t xml:space="preserve"> </w:t>
      </w:r>
      <w:r>
        <w:t>(зрительное,</w:t>
      </w:r>
      <w:r>
        <w:rPr>
          <w:spacing w:val="-2"/>
        </w:rPr>
        <w:t xml:space="preserve"> </w:t>
      </w:r>
      <w:r>
        <w:t>слуховое,</w:t>
      </w:r>
      <w:r>
        <w:rPr>
          <w:spacing w:val="-2"/>
        </w:rPr>
        <w:t xml:space="preserve"> </w:t>
      </w:r>
      <w:r>
        <w:t>тактильно-двигательное);</w:t>
      </w:r>
      <w:r>
        <w:rPr>
          <w:spacing w:val="-7"/>
        </w:rPr>
        <w:t xml:space="preserve"> </w:t>
      </w:r>
      <w:r>
        <w:t>учить</w:t>
      </w:r>
    </w:p>
    <w:p w:rsidR="0031531B" w:rsidRDefault="003B787D">
      <w:pPr>
        <w:pStyle w:val="a3"/>
        <w:spacing w:line="216" w:lineRule="exact"/>
        <w:ind w:left="1159" w:firstLine="0"/>
        <w:jc w:val="left"/>
      </w:pPr>
      <w:r>
        <w:t>выделять,</w:t>
      </w:r>
      <w:r>
        <w:rPr>
          <w:spacing w:val="-8"/>
        </w:rPr>
        <w:t xml:space="preserve"> </w:t>
      </w:r>
      <w:r>
        <w:t>различать</w:t>
      </w:r>
      <w:r>
        <w:rPr>
          <w:spacing w:val="-5"/>
        </w:rPr>
        <w:t xml:space="preserve"> </w:t>
      </w:r>
      <w:r>
        <w:t>множества</w:t>
      </w:r>
      <w:r>
        <w:rPr>
          <w:spacing w:val="-3"/>
        </w:rPr>
        <w:t xml:space="preserve"> </w:t>
      </w:r>
      <w:r>
        <w:t>по</w:t>
      </w:r>
      <w:r>
        <w:rPr>
          <w:spacing w:val="-3"/>
        </w:rPr>
        <w:t xml:space="preserve"> </w:t>
      </w:r>
      <w:r>
        <w:t>качественным</w:t>
      </w:r>
      <w:r>
        <w:rPr>
          <w:spacing w:val="-1"/>
        </w:rPr>
        <w:t xml:space="preserve"> </w:t>
      </w:r>
      <w:r>
        <w:t>признакам</w:t>
      </w:r>
      <w:r>
        <w:rPr>
          <w:spacing w:val="-2"/>
        </w:rPr>
        <w:t xml:space="preserve"> </w:t>
      </w:r>
      <w:r>
        <w:t>и</w:t>
      </w:r>
      <w:r>
        <w:rPr>
          <w:spacing w:val="-6"/>
        </w:rPr>
        <w:t xml:space="preserve"> </w:t>
      </w:r>
      <w:r>
        <w:t>по</w:t>
      </w:r>
      <w:r>
        <w:rPr>
          <w:spacing w:val="-2"/>
        </w:rPr>
        <w:t xml:space="preserve"> количеству;</w:t>
      </w:r>
    </w:p>
    <w:p w:rsidR="0031531B" w:rsidRDefault="003B787D">
      <w:pPr>
        <w:pStyle w:val="a3"/>
        <w:spacing w:line="242" w:lineRule="auto"/>
        <w:ind w:right="1089"/>
        <w:jc w:val="left"/>
      </w:pPr>
      <w:r>
        <w:t>формировать способы усвоения общественного опыта (действия по подражанию, образцу и речевой инструкции);</w:t>
      </w:r>
    </w:p>
    <w:p w:rsidR="0031531B" w:rsidRDefault="003B787D">
      <w:pPr>
        <w:pStyle w:val="a3"/>
        <w:spacing w:line="271" w:lineRule="exact"/>
        <w:ind w:left="1159" w:firstLine="0"/>
        <w:jc w:val="left"/>
      </w:pPr>
      <w:r>
        <w:t>формировать</w:t>
      </w:r>
      <w:r>
        <w:rPr>
          <w:spacing w:val="-16"/>
        </w:rPr>
        <w:t xml:space="preserve"> </w:t>
      </w:r>
      <w:r>
        <w:t>практические</w:t>
      </w:r>
      <w:r>
        <w:rPr>
          <w:spacing w:val="-9"/>
        </w:rPr>
        <w:t xml:space="preserve"> </w:t>
      </w:r>
      <w:r>
        <w:t>способы</w:t>
      </w:r>
      <w:r>
        <w:rPr>
          <w:spacing w:val="-15"/>
        </w:rPr>
        <w:t xml:space="preserve"> </w:t>
      </w:r>
      <w:r>
        <w:t>ориентировки</w:t>
      </w:r>
      <w:r>
        <w:rPr>
          <w:spacing w:val="-12"/>
        </w:rPr>
        <w:t xml:space="preserve"> </w:t>
      </w:r>
      <w:r>
        <w:t>(пробы,</w:t>
      </w:r>
      <w:r>
        <w:rPr>
          <w:spacing w:val="-11"/>
        </w:rPr>
        <w:t xml:space="preserve"> </w:t>
      </w:r>
      <w:proofErr w:type="spellStart"/>
      <w:r>
        <w:rPr>
          <w:spacing w:val="-2"/>
        </w:rPr>
        <w:t>примеривание</w:t>
      </w:r>
      <w:proofErr w:type="spellEnd"/>
      <w:r>
        <w:rPr>
          <w:spacing w:val="-2"/>
        </w:rPr>
        <w:t>);</w:t>
      </w:r>
    </w:p>
    <w:p w:rsidR="0031531B" w:rsidRDefault="003B787D">
      <w:pPr>
        <w:pStyle w:val="a3"/>
        <w:spacing w:before="1"/>
        <w:ind w:right="837"/>
      </w:pPr>
      <w: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w:t>
      </w:r>
      <w:r>
        <w:rPr>
          <w:spacing w:val="-9"/>
        </w:rPr>
        <w:t xml:space="preserve"> </w:t>
      </w:r>
      <w:r>
        <w:t>работнику важно комментировать каждое действие, выполненное им самим</w:t>
      </w:r>
      <w:r>
        <w:rPr>
          <w:spacing w:val="-15"/>
        </w:rPr>
        <w:t xml:space="preserve"> </w:t>
      </w:r>
      <w:r>
        <w:t>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31531B" w:rsidRDefault="003B787D">
      <w:pPr>
        <w:pStyle w:val="a3"/>
        <w:spacing w:before="5" w:line="237" w:lineRule="auto"/>
        <w:ind w:left="1159" w:right="1469" w:firstLine="0"/>
        <w:jc w:val="left"/>
      </w:pPr>
      <w:r>
        <w:t>учить</w:t>
      </w:r>
      <w:r>
        <w:rPr>
          <w:spacing w:val="-4"/>
        </w:rPr>
        <w:t xml:space="preserve"> </w:t>
      </w:r>
      <w:r>
        <w:t>обучающихся</w:t>
      </w:r>
      <w:r>
        <w:rPr>
          <w:spacing w:val="-5"/>
        </w:rPr>
        <w:t xml:space="preserve"> </w:t>
      </w:r>
      <w:r>
        <w:t>выделять</w:t>
      </w:r>
      <w:r>
        <w:rPr>
          <w:spacing w:val="-5"/>
        </w:rPr>
        <w:t xml:space="preserve"> </w:t>
      </w:r>
      <w:r>
        <w:t>и</w:t>
      </w:r>
      <w:r>
        <w:rPr>
          <w:spacing w:val="-9"/>
        </w:rPr>
        <w:t xml:space="preserve"> </w:t>
      </w:r>
      <w:r>
        <w:t>группировать</w:t>
      </w:r>
      <w:r>
        <w:rPr>
          <w:spacing w:val="-5"/>
        </w:rPr>
        <w:t xml:space="preserve"> </w:t>
      </w:r>
      <w:r>
        <w:t>предметы</w:t>
      </w:r>
      <w:r>
        <w:rPr>
          <w:spacing w:val="-3"/>
        </w:rPr>
        <w:t xml:space="preserve"> </w:t>
      </w:r>
      <w:r>
        <w:t>по</w:t>
      </w:r>
      <w:r>
        <w:rPr>
          <w:spacing w:val="-5"/>
        </w:rPr>
        <w:t xml:space="preserve"> </w:t>
      </w:r>
      <w:r>
        <w:t>заданному</w:t>
      </w:r>
      <w:r>
        <w:rPr>
          <w:spacing w:val="-14"/>
        </w:rPr>
        <w:t xml:space="preserve"> </w:t>
      </w:r>
      <w:r>
        <w:t>признаку; учить выделять 1, 2 и много предметов из группы;</w:t>
      </w:r>
    </w:p>
    <w:p w:rsidR="0031531B" w:rsidRDefault="003B787D">
      <w:pPr>
        <w:pStyle w:val="a3"/>
        <w:spacing w:line="275" w:lineRule="exact"/>
        <w:ind w:left="1159" w:firstLine="0"/>
        <w:jc w:val="left"/>
      </w:pPr>
      <w:r>
        <w:t>учить</w:t>
      </w:r>
      <w:r>
        <w:rPr>
          <w:spacing w:val="-8"/>
        </w:rPr>
        <w:t xml:space="preserve"> </w:t>
      </w:r>
      <w:r>
        <w:t>различать</w:t>
      </w:r>
      <w:r>
        <w:rPr>
          <w:spacing w:val="-5"/>
        </w:rPr>
        <w:t xml:space="preserve"> </w:t>
      </w:r>
      <w:r>
        <w:t>множества</w:t>
      </w:r>
      <w:r>
        <w:rPr>
          <w:spacing w:val="-7"/>
        </w:rPr>
        <w:t xml:space="preserve"> </w:t>
      </w:r>
      <w:r>
        <w:t>по</w:t>
      </w:r>
      <w:r>
        <w:rPr>
          <w:spacing w:val="-3"/>
        </w:rPr>
        <w:t xml:space="preserve"> </w:t>
      </w:r>
      <w:r>
        <w:t>количеству:</w:t>
      </w:r>
      <w:r>
        <w:rPr>
          <w:spacing w:val="-5"/>
        </w:rPr>
        <w:t xml:space="preserve"> </w:t>
      </w:r>
      <w:r>
        <w:t>1,</w:t>
      </w:r>
      <w:r>
        <w:rPr>
          <w:spacing w:val="-5"/>
        </w:rPr>
        <w:t xml:space="preserve"> </w:t>
      </w:r>
      <w:r>
        <w:t>2,</w:t>
      </w:r>
      <w:r>
        <w:rPr>
          <w:spacing w:val="-1"/>
        </w:rPr>
        <w:t xml:space="preserve"> </w:t>
      </w:r>
      <w:r>
        <w:t>много,</w:t>
      </w:r>
      <w:r>
        <w:rPr>
          <w:spacing w:val="-5"/>
        </w:rPr>
        <w:t xml:space="preserve"> </w:t>
      </w:r>
      <w:r>
        <w:t>мало,</w:t>
      </w:r>
      <w:r>
        <w:rPr>
          <w:spacing w:val="-9"/>
        </w:rPr>
        <w:t xml:space="preserve"> </w:t>
      </w:r>
      <w:r>
        <w:t>пустой,</w:t>
      </w:r>
      <w:r>
        <w:rPr>
          <w:spacing w:val="-3"/>
        </w:rPr>
        <w:t xml:space="preserve"> </w:t>
      </w:r>
      <w:r>
        <w:rPr>
          <w:spacing w:val="-2"/>
        </w:rPr>
        <w:t>полный;</w:t>
      </w:r>
    </w:p>
    <w:p w:rsidR="0031531B" w:rsidRDefault="003B787D">
      <w:pPr>
        <w:pStyle w:val="a3"/>
        <w:tabs>
          <w:tab w:val="left" w:pos="2061"/>
          <w:tab w:val="left" w:pos="3733"/>
          <w:tab w:val="left" w:pos="5351"/>
          <w:tab w:val="left" w:pos="6729"/>
          <w:tab w:val="left" w:pos="8822"/>
        </w:tabs>
        <w:spacing w:before="5" w:line="237" w:lineRule="auto"/>
        <w:ind w:left="1159" w:right="1103" w:firstLine="0"/>
        <w:jc w:val="left"/>
      </w:pPr>
      <w:r>
        <w:t>учить составлять равные по количеству</w:t>
      </w:r>
      <w:r>
        <w:rPr>
          <w:spacing w:val="-4"/>
        </w:rPr>
        <w:t xml:space="preserve"> </w:t>
      </w:r>
      <w:r>
        <w:t xml:space="preserve">множества предметов: "столько..., сколько..."; </w:t>
      </w:r>
      <w:r>
        <w:rPr>
          <w:spacing w:val="-2"/>
        </w:rPr>
        <w:t>учить</w:t>
      </w:r>
      <w:r>
        <w:tab/>
      </w:r>
      <w:r>
        <w:rPr>
          <w:spacing w:val="-2"/>
        </w:rPr>
        <w:t>сопоставлять</w:t>
      </w:r>
      <w:r>
        <w:tab/>
      </w:r>
      <w:r>
        <w:rPr>
          <w:spacing w:val="-2"/>
        </w:rPr>
        <w:t>численности</w:t>
      </w:r>
      <w:r>
        <w:tab/>
      </w:r>
      <w:r>
        <w:rPr>
          <w:spacing w:val="-2"/>
        </w:rPr>
        <w:t>множеств,</w:t>
      </w:r>
      <w:r>
        <w:tab/>
      </w:r>
      <w:r>
        <w:rPr>
          <w:spacing w:val="-2"/>
        </w:rPr>
        <w:t>воспринимаемых</w:t>
      </w:r>
      <w:r>
        <w:tab/>
      </w:r>
      <w:r>
        <w:rPr>
          <w:spacing w:val="-2"/>
        </w:rPr>
        <w:t>различными</w:t>
      </w:r>
    </w:p>
    <w:p w:rsidR="0031531B" w:rsidRDefault="003B787D">
      <w:pPr>
        <w:pStyle w:val="a3"/>
        <w:spacing w:before="4"/>
        <w:ind w:firstLine="0"/>
        <w:jc w:val="left"/>
      </w:pPr>
      <w:r>
        <w:t>анализаторами</w:t>
      </w:r>
      <w:r>
        <w:rPr>
          <w:spacing w:val="-5"/>
        </w:rPr>
        <w:t xml:space="preserve"> </w:t>
      </w:r>
      <w:r>
        <w:t>в</w:t>
      </w:r>
      <w:r>
        <w:rPr>
          <w:spacing w:val="-7"/>
        </w:rPr>
        <w:t xml:space="preserve"> </w:t>
      </w:r>
      <w:r>
        <w:t>пределах</w:t>
      </w:r>
      <w:r>
        <w:rPr>
          <w:spacing w:val="-4"/>
        </w:rPr>
        <w:t xml:space="preserve"> </w:t>
      </w:r>
      <w:r>
        <w:t>двух</w:t>
      </w:r>
      <w:r>
        <w:rPr>
          <w:spacing w:val="-4"/>
        </w:rPr>
        <w:t xml:space="preserve"> </w:t>
      </w:r>
      <w:r>
        <w:t>без</w:t>
      </w:r>
      <w:r>
        <w:rPr>
          <w:spacing w:val="1"/>
        </w:rPr>
        <w:t xml:space="preserve"> </w:t>
      </w:r>
      <w:r>
        <w:rPr>
          <w:spacing w:val="-2"/>
        </w:rPr>
        <w:t>пересчета;</w:t>
      </w:r>
    </w:p>
    <w:p w:rsidR="0031531B" w:rsidRDefault="003B787D">
      <w:pPr>
        <w:spacing w:before="4" w:line="237" w:lineRule="auto"/>
        <w:ind w:left="438" w:right="833"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before="3"/>
        <w:ind w:right="844"/>
      </w:pPr>
      <w:r>
        <w:t>продолжать организовывать практические действия обучающихся с различными предметами и непрерывными множествами (песок, вода, крупа);</w:t>
      </w:r>
    </w:p>
    <w:p w:rsidR="0031531B" w:rsidRDefault="003B787D">
      <w:pPr>
        <w:pStyle w:val="a3"/>
        <w:spacing w:before="1"/>
        <w:ind w:right="837"/>
      </w:pPr>
      <w:r>
        <w:t xml:space="preserve">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t>примеривание</w:t>
      </w:r>
      <w:proofErr w:type="spellEnd"/>
      <w:r>
        <w:t>); развивать мыслительные операции (анализ, сравнение, обобщение); сопровождающую и фиксирующую функции речи;</w:t>
      </w:r>
    </w:p>
    <w:p w:rsidR="0031531B" w:rsidRDefault="003B787D">
      <w:pPr>
        <w:pStyle w:val="a3"/>
        <w:spacing w:line="237" w:lineRule="auto"/>
        <w:ind w:left="1159" w:right="854" w:firstLine="0"/>
      </w:pPr>
      <w:r>
        <w:t>учить сравнивать множества по количеству, устанавливая равенство или неравенство; учить</w:t>
      </w:r>
      <w:r>
        <w:rPr>
          <w:spacing w:val="40"/>
        </w:rPr>
        <w:t xml:space="preserve"> </w:t>
      </w:r>
      <w:r>
        <w:t>осуществлять</w:t>
      </w:r>
      <w:r>
        <w:rPr>
          <w:spacing w:val="40"/>
        </w:rPr>
        <w:t xml:space="preserve"> </w:t>
      </w:r>
      <w:r>
        <w:t>преобразования</w:t>
      </w:r>
      <w:r>
        <w:rPr>
          <w:spacing w:val="40"/>
        </w:rPr>
        <w:t xml:space="preserve"> </w:t>
      </w:r>
      <w:r>
        <w:t>множеств,</w:t>
      </w:r>
      <w:r>
        <w:rPr>
          <w:spacing w:val="40"/>
        </w:rPr>
        <w:t xml:space="preserve"> </w:t>
      </w:r>
      <w:r>
        <w:t>изменяющих</w:t>
      </w:r>
      <w:r>
        <w:rPr>
          <w:spacing w:val="40"/>
        </w:rPr>
        <w:t xml:space="preserve"> </w:t>
      </w:r>
      <w:r>
        <w:t>и</w:t>
      </w:r>
      <w:r>
        <w:rPr>
          <w:spacing w:val="40"/>
        </w:rPr>
        <w:t xml:space="preserve"> </w:t>
      </w:r>
      <w:r>
        <w:t>сохраняющих</w:t>
      </w:r>
    </w:p>
    <w:p w:rsidR="0031531B" w:rsidRDefault="003B787D">
      <w:pPr>
        <w:pStyle w:val="a3"/>
        <w:spacing w:before="4" w:line="275" w:lineRule="exact"/>
        <w:ind w:firstLine="0"/>
        <w:jc w:val="left"/>
      </w:pPr>
      <w:r>
        <w:rPr>
          <w:spacing w:val="-2"/>
        </w:rPr>
        <w:t>количество;</w:t>
      </w:r>
    </w:p>
    <w:p w:rsidR="0031531B" w:rsidRDefault="003B787D">
      <w:pPr>
        <w:pStyle w:val="a3"/>
        <w:tabs>
          <w:tab w:val="left" w:pos="1749"/>
          <w:tab w:val="left" w:pos="3036"/>
          <w:tab w:val="left" w:pos="3401"/>
          <w:tab w:val="left" w:pos="5264"/>
          <w:tab w:val="left" w:pos="6503"/>
          <w:tab w:val="left" w:pos="7320"/>
          <w:tab w:val="left" w:pos="8971"/>
        </w:tabs>
        <w:spacing w:line="242" w:lineRule="auto"/>
        <w:ind w:right="840"/>
        <w:jc w:val="left"/>
      </w:pPr>
      <w:r>
        <w:rPr>
          <w:spacing w:val="-4"/>
        </w:rPr>
        <w:t>для</w:t>
      </w:r>
      <w:r>
        <w:tab/>
      </w:r>
      <w:r>
        <w:rPr>
          <w:spacing w:val="-2"/>
        </w:rPr>
        <w:t>сравнения</w:t>
      </w:r>
      <w:r>
        <w:tab/>
      </w:r>
      <w:r>
        <w:rPr>
          <w:spacing w:val="-10"/>
        </w:rPr>
        <w:t>и</w:t>
      </w:r>
      <w:r>
        <w:tab/>
      </w:r>
      <w:r>
        <w:rPr>
          <w:spacing w:val="-2"/>
        </w:rPr>
        <w:t>преобразования</w:t>
      </w:r>
      <w:r>
        <w:tab/>
      </w:r>
      <w:r>
        <w:rPr>
          <w:spacing w:val="-2"/>
        </w:rPr>
        <w:t>множеств</w:t>
      </w:r>
      <w:r>
        <w:tab/>
      </w:r>
      <w:r>
        <w:rPr>
          <w:spacing w:val="-2"/>
        </w:rPr>
        <w:t>учить</w:t>
      </w:r>
      <w:r>
        <w:tab/>
      </w:r>
      <w:r>
        <w:rPr>
          <w:spacing w:val="-2"/>
        </w:rPr>
        <w:t>обучающихся</w:t>
      </w:r>
      <w:r>
        <w:tab/>
      </w:r>
      <w:r>
        <w:rPr>
          <w:spacing w:val="-2"/>
        </w:rPr>
        <w:t xml:space="preserve">использовать </w:t>
      </w:r>
      <w:r>
        <w:t>практические способы проверки - приложение и наложение;</w:t>
      </w:r>
    </w:p>
    <w:p w:rsidR="0031531B" w:rsidRDefault="003B787D">
      <w:pPr>
        <w:pStyle w:val="a3"/>
        <w:spacing w:line="242" w:lineRule="auto"/>
        <w:ind w:right="723"/>
        <w:jc w:val="left"/>
      </w:pPr>
      <w:r>
        <w:t>учить пересчитывать</w:t>
      </w:r>
      <w:r>
        <w:rPr>
          <w:spacing w:val="40"/>
        </w:rPr>
        <w:t xml:space="preserve"> </w:t>
      </w:r>
      <w:r>
        <w:t>предметы</w:t>
      </w:r>
      <w:r>
        <w:rPr>
          <w:spacing w:val="40"/>
        </w:rPr>
        <w:t xml:space="preserve"> </w:t>
      </w:r>
      <w:r>
        <w:t>и</w:t>
      </w:r>
      <w:r>
        <w:rPr>
          <w:spacing w:val="40"/>
        </w:rPr>
        <w:t xml:space="preserve"> </w:t>
      </w:r>
      <w:r>
        <w:t>выполнять</w:t>
      </w:r>
      <w:r>
        <w:rPr>
          <w:spacing w:val="40"/>
        </w:rPr>
        <w:t xml:space="preserve"> </w:t>
      </w:r>
      <w:r>
        <w:t>различные</w:t>
      </w:r>
      <w:r>
        <w:rPr>
          <w:spacing w:val="40"/>
        </w:rPr>
        <w:t xml:space="preserve"> </w:t>
      </w:r>
      <w:r>
        <w:t>операции</w:t>
      </w:r>
      <w:r>
        <w:rPr>
          <w:spacing w:val="40"/>
        </w:rPr>
        <w:t xml:space="preserve"> </w:t>
      </w:r>
      <w:r>
        <w:t>с</w:t>
      </w:r>
      <w:r>
        <w:rPr>
          <w:spacing w:val="40"/>
        </w:rPr>
        <w:t xml:space="preserve"> </w:t>
      </w:r>
      <w:r>
        <w:t>множествами (сравнение, объединение и разъединение) в пределах трех;</w:t>
      </w:r>
    </w:p>
    <w:p w:rsidR="0031531B" w:rsidRDefault="003B787D">
      <w:pPr>
        <w:spacing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ind w:right="843"/>
      </w:pPr>
      <w: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31531B" w:rsidRDefault="003B787D">
      <w:pPr>
        <w:pStyle w:val="a3"/>
        <w:spacing w:before="1" w:line="237" w:lineRule="auto"/>
        <w:ind w:right="843"/>
      </w:pPr>
      <w:r>
        <w:t>проводить с детьми в свободное от занятий время сюжетно-дидактические игры с математическим содержанием "Магазин", "Автобус";</w:t>
      </w:r>
    </w:p>
    <w:p w:rsidR="0031531B" w:rsidRDefault="003B787D">
      <w:pPr>
        <w:pStyle w:val="a3"/>
        <w:spacing w:before="4"/>
        <w:ind w:right="841"/>
      </w:pPr>
      <w:r>
        <w:t xml:space="preserve">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w:t>
      </w:r>
      <w:r>
        <w:rPr>
          <w:spacing w:val="-2"/>
        </w:rPr>
        <w:t>отношения.</w:t>
      </w:r>
    </w:p>
    <w:p w:rsidR="0031531B" w:rsidRDefault="003B787D">
      <w:pPr>
        <w:pStyle w:val="a3"/>
        <w:spacing w:line="274" w:lineRule="exact"/>
        <w:ind w:left="1159" w:firstLine="0"/>
      </w:pPr>
      <w:r>
        <w:t>Развивать</w:t>
      </w:r>
      <w:r>
        <w:rPr>
          <w:spacing w:val="-10"/>
        </w:rPr>
        <w:t xml:space="preserve"> </w:t>
      </w:r>
      <w:r>
        <w:t>наглядно-образное</w:t>
      </w:r>
      <w:r>
        <w:rPr>
          <w:spacing w:val="-8"/>
        </w:rPr>
        <w:t xml:space="preserve"> </w:t>
      </w:r>
      <w:r>
        <w:rPr>
          <w:spacing w:val="-2"/>
        </w:rPr>
        <w:t>мышление;</w:t>
      </w:r>
    </w:p>
    <w:p w:rsidR="0031531B" w:rsidRDefault="003B787D">
      <w:pPr>
        <w:pStyle w:val="a3"/>
        <w:spacing w:before="2"/>
        <w:ind w:left="1159" w:firstLine="0"/>
      </w:pPr>
      <w:r>
        <w:t>расширять</w:t>
      </w:r>
      <w:r>
        <w:rPr>
          <w:spacing w:val="58"/>
          <w:w w:val="150"/>
        </w:rPr>
        <w:t xml:space="preserve">  </w:t>
      </w:r>
      <w:r>
        <w:t>активный</w:t>
      </w:r>
      <w:r>
        <w:rPr>
          <w:spacing w:val="60"/>
          <w:w w:val="150"/>
        </w:rPr>
        <w:t xml:space="preserve">  </w:t>
      </w:r>
      <w:r>
        <w:t>словарь</w:t>
      </w:r>
      <w:r>
        <w:rPr>
          <w:spacing w:val="58"/>
          <w:w w:val="150"/>
        </w:rPr>
        <w:t xml:space="preserve">  </w:t>
      </w:r>
      <w:r>
        <w:t>обучающихся,</w:t>
      </w:r>
      <w:r>
        <w:rPr>
          <w:spacing w:val="61"/>
          <w:w w:val="150"/>
        </w:rPr>
        <w:t xml:space="preserve">  </w:t>
      </w:r>
      <w:r>
        <w:t>связанный</w:t>
      </w:r>
      <w:r>
        <w:rPr>
          <w:spacing w:val="60"/>
          <w:w w:val="150"/>
        </w:rPr>
        <w:t xml:space="preserve">  </w:t>
      </w:r>
      <w:r>
        <w:t>с</w:t>
      </w:r>
      <w:r>
        <w:rPr>
          <w:spacing w:val="59"/>
          <w:w w:val="150"/>
        </w:rPr>
        <w:t xml:space="preserve">  </w:t>
      </w:r>
      <w:r>
        <w:rPr>
          <w:spacing w:val="-2"/>
        </w:rPr>
        <w:t>математическими</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rPr>
          <w:spacing w:val="-2"/>
        </w:rPr>
        <w:lastRenderedPageBreak/>
        <w:t>представлениями;</w:t>
      </w:r>
    </w:p>
    <w:p w:rsidR="0031531B" w:rsidRDefault="003B787D">
      <w:pPr>
        <w:pStyle w:val="a3"/>
        <w:spacing w:line="242" w:lineRule="auto"/>
        <w:ind w:right="848"/>
      </w:pPr>
      <w:r>
        <w:t>переходить на</w:t>
      </w:r>
      <w:r>
        <w:rPr>
          <w:spacing w:val="-2"/>
        </w:rPr>
        <w:t xml:space="preserve"> </w:t>
      </w:r>
      <w:r>
        <w:t>новый этап выполнения умственных</w:t>
      </w:r>
      <w:r>
        <w:rPr>
          <w:spacing w:val="-5"/>
        </w:rPr>
        <w:t xml:space="preserve"> </w:t>
      </w:r>
      <w:r>
        <w:t xml:space="preserve">действий: </w:t>
      </w:r>
      <w:proofErr w:type="spellStart"/>
      <w:r>
        <w:t>проговариваниедействия</w:t>
      </w:r>
      <w:proofErr w:type="spellEnd"/>
      <w:r>
        <w:rPr>
          <w:spacing w:val="-5"/>
        </w:rPr>
        <w:t xml:space="preserve"> </w:t>
      </w:r>
      <w:r>
        <w:t>в речи до его выполнения (практические действия служат способом проверки);</w:t>
      </w:r>
    </w:p>
    <w:p w:rsidR="0031531B" w:rsidRDefault="003B787D">
      <w:pPr>
        <w:pStyle w:val="a3"/>
        <w:spacing w:line="271" w:lineRule="exact"/>
        <w:ind w:left="1159" w:firstLine="0"/>
      </w:pPr>
      <w:r>
        <w:t>формировать</w:t>
      </w:r>
      <w:r>
        <w:rPr>
          <w:spacing w:val="-12"/>
        </w:rPr>
        <w:t xml:space="preserve"> </w:t>
      </w:r>
      <w:r>
        <w:t>планирующую</w:t>
      </w:r>
      <w:r>
        <w:rPr>
          <w:spacing w:val="-10"/>
        </w:rPr>
        <w:t xml:space="preserve"> </w:t>
      </w:r>
      <w:r>
        <w:t>функцию</w:t>
      </w:r>
      <w:r>
        <w:rPr>
          <w:spacing w:val="-10"/>
        </w:rPr>
        <w:t xml:space="preserve"> </w:t>
      </w:r>
      <w:r>
        <w:rPr>
          <w:spacing w:val="-4"/>
        </w:rPr>
        <w:t>речи;</w:t>
      </w:r>
    </w:p>
    <w:p w:rsidR="0031531B" w:rsidRDefault="003B787D">
      <w:pPr>
        <w:pStyle w:val="a3"/>
        <w:spacing w:before="1"/>
        <w:ind w:right="840"/>
      </w:pPr>
      <w: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31531B" w:rsidRDefault="003B787D">
      <w:pPr>
        <w:pStyle w:val="a3"/>
        <w:spacing w:before="61" w:line="242" w:lineRule="auto"/>
        <w:ind w:right="842"/>
      </w:pPr>
      <w:r>
        <w:t>формировать простейшие измерительные навыки: учить измерять, отмерять и</w:t>
      </w:r>
      <w:r>
        <w:rPr>
          <w:spacing w:val="40"/>
        </w:rPr>
        <w:t xml:space="preserve"> </w:t>
      </w:r>
      <w:r>
        <w:t>сравнивать протяженные, сыпучие и жидкие тела с помощью условной мерки;</w:t>
      </w:r>
    </w:p>
    <w:p w:rsidR="0031531B" w:rsidRDefault="003B787D">
      <w:pPr>
        <w:pStyle w:val="a3"/>
        <w:spacing w:line="242" w:lineRule="auto"/>
        <w:ind w:right="849"/>
      </w:pPr>
      <w:r>
        <w:t>формировать математические представления во взаимодействии с другими видами деятельности (изобразительной, конструктивной и игровой);</w:t>
      </w:r>
    </w:p>
    <w:p w:rsidR="0031531B" w:rsidRDefault="003B787D">
      <w:pPr>
        <w:pStyle w:val="a3"/>
        <w:spacing w:line="242" w:lineRule="auto"/>
        <w:ind w:right="843"/>
      </w:pPr>
      <w:r>
        <w:t>создавать условия для использования детьми полученных на</w:t>
      </w:r>
      <w:r>
        <w:rPr>
          <w:spacing w:val="40"/>
        </w:rPr>
        <w:t xml:space="preserve"> </w:t>
      </w:r>
      <w:r>
        <w:t>занятиях</w:t>
      </w:r>
      <w:r>
        <w:rPr>
          <w:spacing w:val="-15"/>
        </w:rPr>
        <w:t xml:space="preserve"> </w:t>
      </w:r>
      <w:r>
        <w:t>математических знаний и умений в самостоятельной игровой и практической деятельности;</w:t>
      </w:r>
    </w:p>
    <w:p w:rsidR="0031531B" w:rsidRDefault="003B787D">
      <w:pPr>
        <w:pStyle w:val="a3"/>
        <w:ind w:right="843"/>
      </w:pPr>
      <w:r>
        <w:t>продолжать развивать познавательные способности обучающихся: умение анализировать, классифицировать,</w:t>
      </w:r>
      <w:r>
        <w:rPr>
          <w:spacing w:val="-1"/>
        </w:rPr>
        <w:t xml:space="preserve"> </w:t>
      </w:r>
      <w:r>
        <w:t>обобщать, сравнивать, устанавливать закономерности, связи и отношения, планировать предстоящие действия;</w:t>
      </w:r>
    </w:p>
    <w:p w:rsidR="0031531B" w:rsidRDefault="003B787D">
      <w:pPr>
        <w:pStyle w:val="a3"/>
        <w:ind w:right="844"/>
      </w:pPr>
      <w: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31531B" w:rsidRDefault="003B787D">
      <w:pPr>
        <w:pStyle w:val="a3"/>
        <w:spacing w:line="242" w:lineRule="auto"/>
        <w:ind w:left="1159" w:right="3367" w:firstLine="0"/>
        <w:jc w:val="left"/>
      </w:pPr>
      <w:r>
        <w:t>учить</w:t>
      </w:r>
      <w:r>
        <w:rPr>
          <w:spacing w:val="-10"/>
        </w:rPr>
        <w:t xml:space="preserve"> </w:t>
      </w:r>
      <w:r>
        <w:t>самостоятельно</w:t>
      </w:r>
      <w:r>
        <w:rPr>
          <w:spacing w:val="-11"/>
        </w:rPr>
        <w:t xml:space="preserve"> </w:t>
      </w:r>
      <w:r>
        <w:t>составлять</w:t>
      </w:r>
      <w:r>
        <w:rPr>
          <w:spacing w:val="-11"/>
        </w:rPr>
        <w:t xml:space="preserve"> </w:t>
      </w:r>
      <w:r>
        <w:t>арифметические</w:t>
      </w:r>
      <w:r>
        <w:rPr>
          <w:spacing w:val="-12"/>
        </w:rPr>
        <w:t xml:space="preserve"> </w:t>
      </w:r>
      <w:r>
        <w:t>задачи; знакомить с цифрами в пределах пяти;</w:t>
      </w:r>
    </w:p>
    <w:p w:rsidR="0031531B" w:rsidRDefault="003B787D">
      <w:pPr>
        <w:pStyle w:val="a3"/>
        <w:spacing w:line="242" w:lineRule="auto"/>
        <w:ind w:left="1159" w:right="723" w:firstLine="0"/>
        <w:jc w:val="left"/>
      </w:pPr>
      <w:r>
        <w:t>учить устному счету до десяти в прямом порядке и от семи в обратном порядке. способствовать осмыслению обучающихся последовательности чисел и</w:t>
      </w:r>
      <w:r>
        <w:rPr>
          <w:spacing w:val="40"/>
        </w:rPr>
        <w:t xml:space="preserve"> </w:t>
      </w:r>
      <w:r>
        <w:t>места каждого</w:t>
      </w:r>
    </w:p>
    <w:p w:rsidR="0031531B" w:rsidRDefault="003B787D">
      <w:pPr>
        <w:pStyle w:val="a3"/>
        <w:spacing w:line="271" w:lineRule="exact"/>
        <w:ind w:firstLine="0"/>
        <w:jc w:val="left"/>
      </w:pPr>
      <w:r>
        <w:t>из</w:t>
      </w:r>
      <w:r>
        <w:rPr>
          <w:spacing w:val="-1"/>
        </w:rPr>
        <w:t xml:space="preserve"> </w:t>
      </w:r>
      <w:r>
        <w:t>них</w:t>
      </w:r>
      <w:r>
        <w:rPr>
          <w:spacing w:val="-3"/>
        </w:rPr>
        <w:t xml:space="preserve"> </w:t>
      </w:r>
      <w:r>
        <w:t>в</w:t>
      </w:r>
      <w:r>
        <w:rPr>
          <w:spacing w:val="-2"/>
        </w:rPr>
        <w:t xml:space="preserve"> </w:t>
      </w:r>
      <w:r>
        <w:t>числовом</w:t>
      </w:r>
      <w:r>
        <w:rPr>
          <w:spacing w:val="-1"/>
        </w:rPr>
        <w:t xml:space="preserve"> </w:t>
      </w:r>
      <w:r>
        <w:rPr>
          <w:spacing w:val="-4"/>
        </w:rPr>
        <w:t>ряду;</w:t>
      </w:r>
    </w:p>
    <w:p w:rsidR="0031531B" w:rsidRDefault="003B787D">
      <w:pPr>
        <w:pStyle w:val="a3"/>
        <w:spacing w:line="275" w:lineRule="exact"/>
        <w:ind w:left="1159" w:firstLine="0"/>
      </w:pPr>
      <w:r>
        <w:t>учить</w:t>
      </w:r>
      <w:r>
        <w:rPr>
          <w:spacing w:val="-6"/>
        </w:rPr>
        <w:t xml:space="preserve"> </w:t>
      </w:r>
      <w:r>
        <w:t>счету</w:t>
      </w:r>
      <w:r>
        <w:rPr>
          <w:spacing w:val="-5"/>
        </w:rPr>
        <w:t xml:space="preserve"> </w:t>
      </w:r>
      <w:r>
        <w:t>от</w:t>
      </w:r>
      <w:r>
        <w:rPr>
          <w:spacing w:val="-5"/>
        </w:rPr>
        <w:t xml:space="preserve"> </w:t>
      </w:r>
      <w:r>
        <w:t>заданного</w:t>
      </w:r>
      <w:r>
        <w:rPr>
          <w:spacing w:val="5"/>
        </w:rPr>
        <w:t xml:space="preserve"> </w:t>
      </w:r>
      <w:r>
        <w:t>до</w:t>
      </w:r>
      <w:r>
        <w:rPr>
          <w:spacing w:val="-11"/>
        </w:rPr>
        <w:t xml:space="preserve"> </w:t>
      </w:r>
      <w:r>
        <w:t>заданного числа</w:t>
      </w:r>
      <w:r>
        <w:rPr>
          <w:spacing w:val="-1"/>
        </w:rPr>
        <w:t xml:space="preserve"> </w:t>
      </w:r>
      <w:r>
        <w:t>в</w:t>
      </w:r>
      <w:r>
        <w:rPr>
          <w:spacing w:val="-14"/>
        </w:rPr>
        <w:t xml:space="preserve"> </w:t>
      </w:r>
      <w:r>
        <w:t>пределах</w:t>
      </w:r>
      <w:r>
        <w:rPr>
          <w:spacing w:val="-4"/>
        </w:rPr>
        <w:t xml:space="preserve"> </w:t>
      </w:r>
      <w:r>
        <w:rPr>
          <w:spacing w:val="-2"/>
        </w:rPr>
        <w:t>десяти;</w:t>
      </w:r>
    </w:p>
    <w:p w:rsidR="0031531B" w:rsidRDefault="003B787D">
      <w:pPr>
        <w:pStyle w:val="a3"/>
        <w:spacing w:line="237" w:lineRule="auto"/>
        <w:ind w:right="845"/>
      </w:pPr>
      <w:r>
        <w:t>продолжать формировать измерительные навыки, знакомить обучающихся с использованием составных мерок.</w:t>
      </w:r>
    </w:p>
    <w:p w:rsidR="0031531B" w:rsidRDefault="003B787D">
      <w:pPr>
        <w:pStyle w:val="2"/>
        <w:spacing w:line="273" w:lineRule="exact"/>
        <w:jc w:val="both"/>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42" w:lineRule="auto"/>
        <w:ind w:right="840"/>
      </w:pPr>
      <w:r>
        <w:t>осуществлять количественный счет в прямом и обратном порядке, счет от средних членов ряда, порядковый счет в пределах шести;</w:t>
      </w:r>
    </w:p>
    <w:p w:rsidR="0031531B" w:rsidRDefault="003B787D">
      <w:pPr>
        <w:pStyle w:val="a3"/>
        <w:ind w:right="839"/>
      </w:pPr>
      <w: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31531B" w:rsidRDefault="003B787D">
      <w:pPr>
        <w:pStyle w:val="a3"/>
        <w:spacing w:line="275" w:lineRule="exact"/>
        <w:ind w:left="1159" w:firstLine="0"/>
      </w:pPr>
      <w:r>
        <w:t>осуществлять</w:t>
      </w:r>
      <w:r>
        <w:rPr>
          <w:spacing w:val="-11"/>
        </w:rPr>
        <w:t xml:space="preserve"> </w:t>
      </w:r>
      <w:r>
        <w:t>преобразования</w:t>
      </w:r>
      <w:r>
        <w:rPr>
          <w:spacing w:val="-14"/>
        </w:rPr>
        <w:t xml:space="preserve"> </w:t>
      </w:r>
      <w:r>
        <w:t>множеств,</w:t>
      </w:r>
      <w:r>
        <w:rPr>
          <w:spacing w:val="-9"/>
        </w:rPr>
        <w:t xml:space="preserve"> </w:t>
      </w:r>
      <w:r>
        <w:t>предварительно</w:t>
      </w:r>
      <w:r>
        <w:rPr>
          <w:spacing w:val="-5"/>
        </w:rPr>
        <w:t xml:space="preserve"> </w:t>
      </w:r>
      <w:r>
        <w:t>проговаривая</w:t>
      </w:r>
      <w:r>
        <w:rPr>
          <w:spacing w:val="-9"/>
        </w:rPr>
        <w:t xml:space="preserve"> </w:t>
      </w:r>
      <w:r>
        <w:rPr>
          <w:spacing w:val="-2"/>
        </w:rPr>
        <w:t>действие;</w:t>
      </w:r>
    </w:p>
    <w:p w:rsidR="0031531B" w:rsidRDefault="003B787D">
      <w:pPr>
        <w:pStyle w:val="a3"/>
        <w:spacing w:line="237" w:lineRule="auto"/>
        <w:ind w:right="854"/>
      </w:pPr>
      <w:r>
        <w:t>определять место числа в числовом ряду и отношения между смежными числами; решать задачи по представлению и отвлеченно в пределах пяти;</w:t>
      </w:r>
    </w:p>
    <w:p w:rsidR="0031531B" w:rsidRDefault="003B787D">
      <w:pPr>
        <w:pStyle w:val="a3"/>
        <w:spacing w:line="237" w:lineRule="auto"/>
        <w:ind w:right="848"/>
      </w:pPr>
      <w:r>
        <w:t>измерять, отмеривать непрерывные множества, используя условную мерку; уметь использовать составные мерки.</w:t>
      </w:r>
    </w:p>
    <w:p w:rsidR="0031531B" w:rsidRDefault="0031531B">
      <w:pPr>
        <w:pStyle w:val="a3"/>
        <w:spacing w:before="1"/>
        <w:ind w:left="0" w:firstLine="0"/>
        <w:jc w:val="left"/>
      </w:pPr>
    </w:p>
    <w:p w:rsidR="0031531B" w:rsidRDefault="003B787D">
      <w:pPr>
        <w:tabs>
          <w:tab w:val="left" w:pos="1888"/>
          <w:tab w:val="left" w:pos="3656"/>
          <w:tab w:val="left" w:pos="3977"/>
          <w:tab w:val="left" w:pos="5682"/>
          <w:tab w:val="left" w:pos="7137"/>
          <w:tab w:val="left" w:pos="8362"/>
        </w:tabs>
        <w:spacing w:before="1"/>
        <w:ind w:left="438" w:right="1108" w:firstLine="778"/>
        <w:rPr>
          <w:i/>
          <w:sz w:val="24"/>
        </w:rPr>
      </w:pPr>
      <w:r>
        <w:rPr>
          <w:b/>
          <w:spacing w:val="-4"/>
          <w:sz w:val="24"/>
        </w:rPr>
        <w:t>При</w:t>
      </w:r>
      <w:r>
        <w:rPr>
          <w:b/>
          <w:sz w:val="24"/>
        </w:rPr>
        <w:tab/>
      </w:r>
      <w:r>
        <w:rPr>
          <w:b/>
          <w:spacing w:val="-2"/>
          <w:sz w:val="24"/>
        </w:rPr>
        <w:t>ознакомлении</w:t>
      </w:r>
      <w:r>
        <w:rPr>
          <w:b/>
          <w:sz w:val="24"/>
        </w:rPr>
        <w:tab/>
      </w:r>
      <w:r>
        <w:rPr>
          <w:b/>
          <w:spacing w:val="-10"/>
          <w:sz w:val="24"/>
        </w:rPr>
        <w:t>с</w:t>
      </w:r>
      <w:r>
        <w:rPr>
          <w:b/>
          <w:sz w:val="24"/>
        </w:rPr>
        <w:tab/>
      </w:r>
      <w:r>
        <w:rPr>
          <w:b/>
          <w:spacing w:val="-2"/>
          <w:sz w:val="24"/>
        </w:rPr>
        <w:t>окружающим</w:t>
      </w:r>
      <w:r>
        <w:rPr>
          <w:b/>
          <w:sz w:val="24"/>
        </w:rPr>
        <w:tab/>
      </w:r>
      <w:r>
        <w:rPr>
          <w:b/>
          <w:spacing w:val="-2"/>
          <w:sz w:val="24"/>
        </w:rPr>
        <w:t>основными</w:t>
      </w:r>
      <w:r>
        <w:rPr>
          <w:b/>
          <w:sz w:val="24"/>
        </w:rPr>
        <w:tab/>
      </w:r>
      <w:r>
        <w:rPr>
          <w:b/>
          <w:spacing w:val="-2"/>
          <w:sz w:val="24"/>
        </w:rPr>
        <w:t>задачами</w:t>
      </w:r>
      <w:r>
        <w:rPr>
          <w:b/>
          <w:sz w:val="24"/>
        </w:rPr>
        <w:tab/>
      </w:r>
      <w:r>
        <w:rPr>
          <w:spacing w:val="-2"/>
          <w:sz w:val="24"/>
        </w:rPr>
        <w:t xml:space="preserve">образовательной </w:t>
      </w:r>
      <w:r>
        <w:rPr>
          <w:sz w:val="24"/>
        </w:rPr>
        <w:t xml:space="preserve">деятельности </w:t>
      </w:r>
      <w:r>
        <w:rPr>
          <w:i/>
          <w:sz w:val="24"/>
        </w:rPr>
        <w:t>с детьми младшего дошкольного возраста являются:</w:t>
      </w:r>
    </w:p>
    <w:p w:rsidR="0031531B" w:rsidRDefault="003B787D">
      <w:pPr>
        <w:pStyle w:val="a3"/>
        <w:spacing w:before="2" w:line="237" w:lineRule="auto"/>
        <w:ind w:left="1159" w:right="723" w:firstLine="0"/>
        <w:jc w:val="left"/>
      </w:pPr>
      <w:r>
        <w:t>формировать</w:t>
      </w:r>
      <w:r>
        <w:rPr>
          <w:spacing w:val="-2"/>
        </w:rPr>
        <w:t xml:space="preserve"> </w:t>
      </w:r>
      <w:r>
        <w:t>у</w:t>
      </w:r>
      <w:r>
        <w:rPr>
          <w:spacing w:val="-12"/>
        </w:rPr>
        <w:t xml:space="preserve"> </w:t>
      </w:r>
      <w:r>
        <w:t>обучающихся</w:t>
      </w:r>
      <w:r>
        <w:rPr>
          <w:spacing w:val="-2"/>
        </w:rPr>
        <w:t xml:space="preserve"> </w:t>
      </w:r>
      <w:r>
        <w:t>интерес</w:t>
      </w:r>
      <w:r>
        <w:rPr>
          <w:spacing w:val="-3"/>
        </w:rPr>
        <w:t xml:space="preserve"> </w:t>
      </w:r>
      <w:r>
        <w:t>к</w:t>
      </w:r>
      <w:r>
        <w:rPr>
          <w:spacing w:val="-4"/>
        </w:rPr>
        <w:t xml:space="preserve"> </w:t>
      </w:r>
      <w:r>
        <w:t>изучению</w:t>
      </w:r>
      <w:r>
        <w:rPr>
          <w:spacing w:val="-4"/>
        </w:rPr>
        <w:t xml:space="preserve"> </w:t>
      </w:r>
      <w:r>
        <w:t>объектов живого</w:t>
      </w:r>
      <w:r>
        <w:rPr>
          <w:spacing w:val="-2"/>
        </w:rPr>
        <w:t xml:space="preserve"> </w:t>
      </w:r>
      <w:r>
        <w:t>и</w:t>
      </w:r>
      <w:r>
        <w:rPr>
          <w:spacing w:val="-6"/>
        </w:rPr>
        <w:t xml:space="preserve"> </w:t>
      </w:r>
      <w:r>
        <w:t>неживого</w:t>
      </w:r>
      <w:r>
        <w:rPr>
          <w:spacing w:val="-2"/>
        </w:rPr>
        <w:t xml:space="preserve"> </w:t>
      </w:r>
      <w:r>
        <w:t>мира; знакомить</w:t>
      </w:r>
      <w:r>
        <w:rPr>
          <w:spacing w:val="40"/>
        </w:rPr>
        <w:t xml:space="preserve"> </w:t>
      </w:r>
      <w:r>
        <w:t>обучающихся</w:t>
      </w:r>
      <w:r>
        <w:rPr>
          <w:spacing w:val="40"/>
        </w:rPr>
        <w:t xml:space="preserve"> </w:t>
      </w:r>
      <w:r>
        <w:t>с</w:t>
      </w:r>
      <w:r>
        <w:rPr>
          <w:spacing w:val="40"/>
        </w:rPr>
        <w:t xml:space="preserve"> </w:t>
      </w:r>
      <w:r>
        <w:t>предметами</w:t>
      </w:r>
      <w:r>
        <w:rPr>
          <w:spacing w:val="40"/>
        </w:rPr>
        <w:t xml:space="preserve"> </w:t>
      </w:r>
      <w:r>
        <w:t>окружающего</w:t>
      </w:r>
      <w:r>
        <w:rPr>
          <w:spacing w:val="40"/>
        </w:rPr>
        <w:t xml:space="preserve"> </w:t>
      </w:r>
      <w:r>
        <w:t>мира,</w:t>
      </w:r>
      <w:r>
        <w:rPr>
          <w:spacing w:val="40"/>
        </w:rPr>
        <w:t xml:space="preserve"> </w:t>
      </w:r>
      <w:r>
        <w:t>близкими</w:t>
      </w:r>
      <w:r>
        <w:rPr>
          <w:spacing w:val="40"/>
        </w:rPr>
        <w:t xml:space="preserve"> </w:t>
      </w:r>
      <w:r>
        <w:t>детям</w:t>
      </w:r>
      <w:r>
        <w:rPr>
          <w:spacing w:val="40"/>
        </w:rPr>
        <w:t xml:space="preserve"> </w:t>
      </w:r>
      <w:r>
        <w:t>по</w:t>
      </w:r>
    </w:p>
    <w:p w:rsidR="0031531B" w:rsidRDefault="003B787D">
      <w:pPr>
        <w:pStyle w:val="a3"/>
        <w:spacing w:before="4" w:line="275" w:lineRule="exact"/>
        <w:ind w:firstLine="0"/>
        <w:jc w:val="left"/>
      </w:pPr>
      <w:r>
        <w:t>ежедневному</w:t>
      </w:r>
      <w:r>
        <w:rPr>
          <w:spacing w:val="-14"/>
        </w:rPr>
        <w:t xml:space="preserve"> </w:t>
      </w:r>
      <w:r>
        <w:rPr>
          <w:spacing w:val="-2"/>
        </w:rPr>
        <w:t>опыту;</w:t>
      </w:r>
    </w:p>
    <w:p w:rsidR="0031531B" w:rsidRDefault="003B787D">
      <w:pPr>
        <w:pStyle w:val="a3"/>
        <w:spacing w:line="242" w:lineRule="auto"/>
        <w:ind w:right="639"/>
        <w:jc w:val="left"/>
      </w:pPr>
      <w:r>
        <w:t>знакомить</w:t>
      </w:r>
      <w:r>
        <w:rPr>
          <w:spacing w:val="30"/>
        </w:rPr>
        <w:t xml:space="preserve"> </w:t>
      </w:r>
      <w:r>
        <w:t>обучающихся</w:t>
      </w:r>
      <w:r>
        <w:rPr>
          <w:spacing w:val="40"/>
        </w:rPr>
        <w:t xml:space="preserve"> </w:t>
      </w:r>
      <w:r>
        <w:t>с</w:t>
      </w:r>
      <w:r>
        <w:rPr>
          <w:spacing w:val="35"/>
        </w:rPr>
        <w:t xml:space="preserve"> </w:t>
      </w:r>
      <w:r>
        <w:t>некоторыми</w:t>
      </w:r>
      <w:r>
        <w:rPr>
          <w:spacing w:val="39"/>
        </w:rPr>
        <w:t xml:space="preserve"> </w:t>
      </w:r>
      <w:r>
        <w:t>свойствами</w:t>
      </w:r>
      <w:r>
        <w:rPr>
          <w:spacing w:val="29"/>
        </w:rPr>
        <w:t xml:space="preserve"> </w:t>
      </w:r>
      <w:r>
        <w:t>объектов</w:t>
      </w:r>
      <w:r>
        <w:rPr>
          <w:spacing w:val="35"/>
        </w:rPr>
        <w:t xml:space="preserve"> </w:t>
      </w:r>
      <w:r>
        <w:t>живой</w:t>
      </w:r>
      <w:r>
        <w:rPr>
          <w:spacing w:val="34"/>
        </w:rPr>
        <w:t xml:space="preserve"> </w:t>
      </w:r>
      <w:r>
        <w:t>и</w:t>
      </w:r>
      <w:r>
        <w:rPr>
          <w:spacing w:val="40"/>
        </w:rPr>
        <w:t xml:space="preserve"> </w:t>
      </w:r>
      <w:proofErr w:type="spellStart"/>
      <w:r>
        <w:t>неживойприроды</w:t>
      </w:r>
      <w:proofErr w:type="spellEnd"/>
      <w:r>
        <w:t xml:space="preserve"> в процессе практической деятельности;</w:t>
      </w:r>
    </w:p>
    <w:p w:rsidR="0031531B" w:rsidRDefault="003B787D">
      <w:pPr>
        <w:pStyle w:val="a3"/>
        <w:tabs>
          <w:tab w:val="left" w:pos="2441"/>
          <w:tab w:val="left" w:pos="6388"/>
          <w:tab w:val="left" w:pos="7176"/>
          <w:tab w:val="left" w:pos="8539"/>
        </w:tabs>
        <w:spacing w:line="242" w:lineRule="auto"/>
        <w:ind w:right="1104"/>
        <w:jc w:val="left"/>
      </w:pPr>
      <w:r>
        <w:rPr>
          <w:spacing w:val="-2"/>
        </w:rPr>
        <w:t>обогащать</w:t>
      </w:r>
      <w:r>
        <w:tab/>
        <w:t>чувственный</w:t>
      </w:r>
      <w:r>
        <w:rPr>
          <w:spacing w:val="80"/>
        </w:rPr>
        <w:t xml:space="preserve"> </w:t>
      </w:r>
      <w:r>
        <w:t>опыт</w:t>
      </w:r>
      <w:r>
        <w:rPr>
          <w:spacing w:val="80"/>
        </w:rPr>
        <w:t xml:space="preserve"> </w:t>
      </w:r>
      <w:r>
        <w:t>обучающихся:</w:t>
      </w:r>
      <w:r>
        <w:tab/>
      </w:r>
      <w:r>
        <w:rPr>
          <w:spacing w:val="-2"/>
        </w:rPr>
        <w:t>учить</w:t>
      </w:r>
      <w:r>
        <w:tab/>
      </w:r>
      <w:r>
        <w:rPr>
          <w:spacing w:val="-2"/>
        </w:rPr>
        <w:t>наблюдать,</w:t>
      </w:r>
      <w:r>
        <w:tab/>
      </w:r>
      <w:r>
        <w:rPr>
          <w:spacing w:val="-2"/>
        </w:rPr>
        <w:t xml:space="preserve">рассматривать, </w:t>
      </w:r>
      <w:r>
        <w:t>узнавать на</w:t>
      </w:r>
      <w:r>
        <w:rPr>
          <w:spacing w:val="-1"/>
        </w:rPr>
        <w:t xml:space="preserve"> </w:t>
      </w:r>
      <w:r>
        <w:t>ощупь, на слух объекты живой и неживой природы и природные явления;</w:t>
      </w:r>
    </w:p>
    <w:p w:rsidR="0031531B" w:rsidRDefault="003B787D">
      <w:pPr>
        <w:pStyle w:val="a3"/>
        <w:spacing w:line="237" w:lineRule="auto"/>
        <w:ind w:right="723"/>
        <w:jc w:val="left"/>
      </w:pPr>
      <w:r>
        <w:t>воспитывать у</w:t>
      </w:r>
      <w:r>
        <w:rPr>
          <w:spacing w:val="-2"/>
        </w:rPr>
        <w:t xml:space="preserve"> </w:t>
      </w:r>
      <w:r>
        <w:t>обучающихся умение правильно вести себя в быту</w:t>
      </w:r>
      <w:r>
        <w:rPr>
          <w:spacing w:val="-1"/>
        </w:rPr>
        <w:t xml:space="preserve"> </w:t>
      </w:r>
      <w:r>
        <w:t xml:space="preserve">с объектами </w:t>
      </w:r>
      <w:proofErr w:type="spellStart"/>
      <w:r>
        <w:t>живойи</w:t>
      </w:r>
      <w:proofErr w:type="spellEnd"/>
      <w:r>
        <w:t xml:space="preserve"> неживой природы;</w:t>
      </w:r>
    </w:p>
    <w:p w:rsidR="0031531B" w:rsidRDefault="003B787D">
      <w:pPr>
        <w:tabs>
          <w:tab w:val="left" w:pos="2758"/>
          <w:tab w:val="left" w:pos="4059"/>
          <w:tab w:val="left" w:pos="6066"/>
          <w:tab w:val="left" w:pos="7728"/>
          <w:tab w:val="left" w:pos="8121"/>
          <w:tab w:val="left" w:pos="9187"/>
        </w:tabs>
        <w:spacing w:line="242"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spacing w:line="242" w:lineRule="auto"/>
        <w:ind w:left="1159" w:right="723" w:firstLine="0"/>
        <w:jc w:val="left"/>
      </w:pPr>
      <w:r>
        <w:t>продолжать</w:t>
      </w:r>
      <w:r>
        <w:rPr>
          <w:spacing w:val="-5"/>
        </w:rPr>
        <w:t xml:space="preserve"> </w:t>
      </w:r>
      <w:r>
        <w:t>расширять</w:t>
      </w:r>
      <w:r>
        <w:rPr>
          <w:spacing w:val="-5"/>
        </w:rPr>
        <w:t xml:space="preserve"> </w:t>
      </w:r>
      <w:r>
        <w:t>ориентировку</w:t>
      </w:r>
      <w:r>
        <w:rPr>
          <w:spacing w:val="-11"/>
        </w:rPr>
        <w:t xml:space="preserve"> </w:t>
      </w:r>
      <w:r>
        <w:t>обучающихся</w:t>
      </w:r>
      <w:r>
        <w:rPr>
          <w:spacing w:val="-2"/>
        </w:rPr>
        <w:t xml:space="preserve"> </w:t>
      </w:r>
      <w:r>
        <w:t>в</w:t>
      </w:r>
      <w:r>
        <w:rPr>
          <w:spacing w:val="-1"/>
        </w:rPr>
        <w:t xml:space="preserve"> </w:t>
      </w:r>
      <w:r>
        <w:t>окружающей</w:t>
      </w:r>
      <w:r>
        <w:rPr>
          <w:spacing w:val="-1"/>
        </w:rPr>
        <w:t xml:space="preserve"> </w:t>
      </w:r>
      <w:r>
        <w:t>действительности; начать</w:t>
      </w:r>
      <w:r>
        <w:rPr>
          <w:spacing w:val="51"/>
        </w:rPr>
        <w:t xml:space="preserve"> </w:t>
      </w:r>
      <w:r>
        <w:t>формирование</w:t>
      </w:r>
      <w:r>
        <w:rPr>
          <w:spacing w:val="52"/>
        </w:rPr>
        <w:t xml:space="preserve"> </w:t>
      </w:r>
      <w:r>
        <w:t>у</w:t>
      </w:r>
      <w:r>
        <w:rPr>
          <w:spacing w:val="42"/>
        </w:rPr>
        <w:t xml:space="preserve"> </w:t>
      </w:r>
      <w:r>
        <w:t>обучающихся</w:t>
      </w:r>
      <w:r>
        <w:rPr>
          <w:spacing w:val="52"/>
        </w:rPr>
        <w:t xml:space="preserve"> </w:t>
      </w:r>
      <w:r>
        <w:t>представлений</w:t>
      </w:r>
      <w:r>
        <w:rPr>
          <w:spacing w:val="50"/>
        </w:rPr>
        <w:t xml:space="preserve"> </w:t>
      </w:r>
      <w:r>
        <w:t>о</w:t>
      </w:r>
      <w:r>
        <w:rPr>
          <w:spacing w:val="51"/>
        </w:rPr>
        <w:t xml:space="preserve"> </w:t>
      </w:r>
      <w:r>
        <w:t>целостности</w:t>
      </w:r>
      <w:r>
        <w:rPr>
          <w:spacing w:val="55"/>
        </w:rPr>
        <w:t xml:space="preserve"> </w:t>
      </w:r>
      <w:r>
        <w:rPr>
          <w:spacing w:val="-2"/>
        </w:rPr>
        <w:t>человеческого</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rPr>
          <w:spacing w:val="-2"/>
        </w:rPr>
        <w:lastRenderedPageBreak/>
        <w:t>организма;</w:t>
      </w:r>
    </w:p>
    <w:p w:rsidR="0031531B" w:rsidRDefault="003B787D">
      <w:pPr>
        <w:pStyle w:val="a3"/>
        <w:tabs>
          <w:tab w:val="left" w:pos="1956"/>
          <w:tab w:val="left" w:pos="3598"/>
          <w:tab w:val="left" w:pos="4909"/>
          <w:tab w:val="left" w:pos="5327"/>
          <w:tab w:val="left" w:pos="7070"/>
          <w:tab w:val="left" w:pos="7416"/>
          <w:tab w:val="left" w:pos="8846"/>
          <w:tab w:val="left" w:pos="9965"/>
        </w:tabs>
        <w:spacing w:line="242" w:lineRule="auto"/>
        <w:ind w:right="1097"/>
        <w:jc w:val="left"/>
      </w:pPr>
      <w:r>
        <w:rPr>
          <w:spacing w:val="-2"/>
        </w:rPr>
        <w:t>учить</w:t>
      </w:r>
      <w:r>
        <w:tab/>
      </w:r>
      <w:r>
        <w:rPr>
          <w:spacing w:val="-2"/>
        </w:rPr>
        <w:t>обучающихся</w:t>
      </w:r>
      <w:r>
        <w:tab/>
      </w:r>
      <w:r>
        <w:rPr>
          <w:spacing w:val="-2"/>
        </w:rPr>
        <w:t>наблюдать</w:t>
      </w:r>
      <w:r>
        <w:tab/>
      </w:r>
      <w:r>
        <w:rPr>
          <w:spacing w:val="-6"/>
        </w:rPr>
        <w:t>за</w:t>
      </w:r>
      <w:r>
        <w:tab/>
      </w:r>
      <w:r>
        <w:rPr>
          <w:spacing w:val="-2"/>
        </w:rPr>
        <w:t>деятельностью</w:t>
      </w:r>
      <w:r>
        <w:tab/>
      </w:r>
      <w:r>
        <w:rPr>
          <w:spacing w:val="-10"/>
        </w:rPr>
        <w:t>и</w:t>
      </w:r>
      <w:r>
        <w:tab/>
      </w:r>
      <w:r>
        <w:rPr>
          <w:spacing w:val="-2"/>
        </w:rPr>
        <w:t>поведением</w:t>
      </w:r>
      <w:r>
        <w:tab/>
      </w:r>
      <w:r>
        <w:rPr>
          <w:spacing w:val="-2"/>
        </w:rPr>
        <w:t>человека</w:t>
      </w:r>
      <w:r>
        <w:tab/>
      </w:r>
      <w:r>
        <w:rPr>
          <w:spacing w:val="-10"/>
        </w:rPr>
        <w:t xml:space="preserve">в </w:t>
      </w:r>
      <w:r>
        <w:t>повседневной жизни и в труде;</w:t>
      </w:r>
    </w:p>
    <w:p w:rsidR="0031531B" w:rsidRDefault="003B787D">
      <w:pPr>
        <w:pStyle w:val="a3"/>
        <w:spacing w:line="242" w:lineRule="auto"/>
        <w:ind w:right="723"/>
        <w:jc w:val="left"/>
      </w:pPr>
      <w:r>
        <w:t>знакомить</w:t>
      </w:r>
      <w:r>
        <w:rPr>
          <w:spacing w:val="-7"/>
        </w:rPr>
        <w:t xml:space="preserve"> </w:t>
      </w:r>
      <w:r>
        <w:t>обучающихся</w:t>
      </w:r>
      <w:r>
        <w:rPr>
          <w:spacing w:val="-5"/>
        </w:rPr>
        <w:t xml:space="preserve"> </w:t>
      </w:r>
      <w:r>
        <w:t>предметами</w:t>
      </w:r>
      <w:r>
        <w:rPr>
          <w:spacing w:val="-4"/>
        </w:rPr>
        <w:t xml:space="preserve"> </w:t>
      </w:r>
      <w:r>
        <w:t>окружающей</w:t>
      </w:r>
      <w:r>
        <w:rPr>
          <w:spacing w:val="-3"/>
        </w:rPr>
        <w:t xml:space="preserve"> </w:t>
      </w:r>
      <w:r>
        <w:t>действительности</w:t>
      </w:r>
      <w:r>
        <w:rPr>
          <w:spacing w:val="-2"/>
        </w:rPr>
        <w:t xml:space="preserve"> </w:t>
      </w:r>
      <w:r>
        <w:t>-</w:t>
      </w:r>
      <w:r>
        <w:rPr>
          <w:spacing w:val="-8"/>
        </w:rPr>
        <w:t xml:space="preserve"> </w:t>
      </w:r>
      <w:proofErr w:type="spellStart"/>
      <w:r>
        <w:t>игрушки,посуда</w:t>
      </w:r>
      <w:proofErr w:type="spellEnd"/>
      <w:r>
        <w:t>, одежда, мебель;</w:t>
      </w:r>
    </w:p>
    <w:p w:rsidR="0031531B" w:rsidRDefault="003B787D">
      <w:pPr>
        <w:pStyle w:val="a3"/>
        <w:spacing w:line="295" w:lineRule="auto"/>
        <w:ind w:right="723"/>
        <w:jc w:val="left"/>
      </w:pPr>
      <w:r>
        <w:t>учить</w:t>
      </w:r>
      <w:r>
        <w:rPr>
          <w:spacing w:val="40"/>
        </w:rPr>
        <w:t xml:space="preserve"> </w:t>
      </w:r>
      <w:r>
        <w:t>обучающихся</w:t>
      </w:r>
      <w:r>
        <w:rPr>
          <w:spacing w:val="80"/>
        </w:rPr>
        <w:t xml:space="preserve"> </w:t>
      </w:r>
      <w:r>
        <w:t>последовательному</w:t>
      </w:r>
      <w:r>
        <w:rPr>
          <w:spacing w:val="80"/>
        </w:rPr>
        <w:t xml:space="preserve"> </w:t>
      </w:r>
      <w:r>
        <w:t>изучению</w:t>
      </w:r>
      <w:r>
        <w:rPr>
          <w:spacing w:val="80"/>
        </w:rPr>
        <w:t xml:space="preserve"> </w:t>
      </w:r>
      <w:r>
        <w:t>объектов</w:t>
      </w:r>
      <w:r>
        <w:rPr>
          <w:spacing w:val="80"/>
        </w:rPr>
        <w:t xml:space="preserve"> </w:t>
      </w:r>
      <w:r>
        <w:t>живой</w:t>
      </w:r>
      <w:r>
        <w:rPr>
          <w:spacing w:val="80"/>
        </w:rPr>
        <w:t xml:space="preserve"> </w:t>
      </w:r>
      <w:r>
        <w:t>и</w:t>
      </w:r>
      <w:r>
        <w:rPr>
          <w:spacing w:val="80"/>
        </w:rPr>
        <w:t xml:space="preserve"> </w:t>
      </w:r>
      <w:r>
        <w:t>неживой</w:t>
      </w:r>
      <w:r>
        <w:rPr>
          <w:spacing w:val="40"/>
        </w:rPr>
        <w:t xml:space="preserve"> </w:t>
      </w:r>
      <w:r>
        <w:t>природы, наблюдению за ними и их описанию;</w:t>
      </w:r>
    </w:p>
    <w:p w:rsidR="0031531B" w:rsidRDefault="003B787D">
      <w:pPr>
        <w:pStyle w:val="a3"/>
        <w:spacing w:line="211" w:lineRule="exact"/>
        <w:ind w:left="1159" w:firstLine="0"/>
        <w:jc w:val="left"/>
      </w:pPr>
      <w:r>
        <w:t>формировать</w:t>
      </w:r>
      <w:r>
        <w:rPr>
          <w:spacing w:val="-6"/>
        </w:rPr>
        <w:t xml:space="preserve"> </w:t>
      </w:r>
      <w:r>
        <w:t>у</w:t>
      </w:r>
      <w:r>
        <w:rPr>
          <w:spacing w:val="-14"/>
        </w:rPr>
        <w:t xml:space="preserve"> </w:t>
      </w:r>
      <w:r>
        <w:t>обучающихся временные</w:t>
      </w:r>
      <w:r>
        <w:rPr>
          <w:spacing w:val="-5"/>
        </w:rPr>
        <w:t xml:space="preserve"> </w:t>
      </w:r>
      <w:r>
        <w:t>представления:</w:t>
      </w:r>
      <w:r>
        <w:rPr>
          <w:spacing w:val="-3"/>
        </w:rPr>
        <w:t xml:space="preserve"> </w:t>
      </w:r>
      <w:r>
        <w:t>лето,</w:t>
      </w:r>
      <w:r>
        <w:rPr>
          <w:spacing w:val="-8"/>
        </w:rPr>
        <w:t xml:space="preserve"> </w:t>
      </w:r>
      <w:r>
        <w:t>осень,</w:t>
      </w:r>
      <w:r>
        <w:rPr>
          <w:spacing w:val="-7"/>
        </w:rPr>
        <w:t xml:space="preserve"> </w:t>
      </w:r>
      <w:r>
        <w:rPr>
          <w:spacing w:val="-2"/>
        </w:rPr>
        <w:t>зима;</w:t>
      </w:r>
    </w:p>
    <w:p w:rsidR="0031531B" w:rsidRDefault="003B787D">
      <w:pPr>
        <w:pStyle w:val="a3"/>
        <w:spacing w:line="237" w:lineRule="auto"/>
        <w:ind w:right="723"/>
        <w:jc w:val="left"/>
      </w:pPr>
      <w:r>
        <w:t xml:space="preserve">развивать умение обучающихся действовать с объектами природы на </w:t>
      </w:r>
      <w:proofErr w:type="spellStart"/>
      <w:r>
        <w:t>основевыделенных</w:t>
      </w:r>
      <w:proofErr w:type="spellEnd"/>
      <w:r>
        <w:t xml:space="preserve"> признаков и представлений о них;</w:t>
      </w:r>
    </w:p>
    <w:p w:rsidR="0031531B" w:rsidRDefault="003B787D">
      <w:pPr>
        <w:pStyle w:val="a3"/>
        <w:spacing w:line="237" w:lineRule="auto"/>
        <w:ind w:left="1159" w:right="2019" w:firstLine="0"/>
        <w:jc w:val="left"/>
      </w:pPr>
      <w:r>
        <w:t>формировать у обучающихся представления о живой и неживой природе; учить</w:t>
      </w:r>
      <w:r>
        <w:rPr>
          <w:spacing w:val="-7"/>
        </w:rPr>
        <w:t xml:space="preserve"> </w:t>
      </w:r>
      <w:r>
        <w:t>выделять</w:t>
      </w:r>
      <w:r>
        <w:rPr>
          <w:spacing w:val="-7"/>
        </w:rPr>
        <w:t xml:space="preserve"> </w:t>
      </w:r>
      <w:r>
        <w:t>характерные</w:t>
      </w:r>
      <w:r>
        <w:rPr>
          <w:spacing w:val="-4"/>
        </w:rPr>
        <w:t xml:space="preserve"> </w:t>
      </w:r>
      <w:r>
        <w:t>признаки</w:t>
      </w:r>
      <w:r>
        <w:rPr>
          <w:spacing w:val="-15"/>
        </w:rPr>
        <w:t xml:space="preserve"> </w:t>
      </w:r>
      <w:r>
        <w:t>объектов</w:t>
      </w:r>
      <w:r>
        <w:rPr>
          <w:spacing w:val="-6"/>
        </w:rPr>
        <w:t xml:space="preserve"> </w:t>
      </w:r>
      <w:r>
        <w:t>живой</w:t>
      </w:r>
      <w:r>
        <w:rPr>
          <w:spacing w:val="-7"/>
        </w:rPr>
        <w:t xml:space="preserve"> </w:t>
      </w:r>
      <w:r>
        <w:t>и</w:t>
      </w:r>
      <w:r>
        <w:rPr>
          <w:spacing w:val="-11"/>
        </w:rPr>
        <w:t xml:space="preserve"> </w:t>
      </w:r>
      <w:r>
        <w:t>неживой</w:t>
      </w:r>
      <w:r>
        <w:rPr>
          <w:spacing w:val="-11"/>
        </w:rPr>
        <w:t xml:space="preserve"> </w:t>
      </w:r>
      <w:r>
        <w:t>природы;</w:t>
      </w:r>
    </w:p>
    <w:p w:rsidR="0031531B" w:rsidRDefault="003B787D">
      <w:pPr>
        <w:pStyle w:val="a3"/>
        <w:spacing w:before="5" w:line="237" w:lineRule="auto"/>
        <w:ind w:left="1159" w:right="723" w:firstLine="0"/>
        <w:jc w:val="left"/>
      </w:pPr>
      <w:r>
        <w:t>учить</w:t>
      </w:r>
      <w:r>
        <w:rPr>
          <w:spacing w:val="-2"/>
        </w:rPr>
        <w:t xml:space="preserve"> </w:t>
      </w:r>
      <w:r>
        <w:t>обучающихся</w:t>
      </w:r>
      <w:r>
        <w:rPr>
          <w:spacing w:val="-3"/>
        </w:rPr>
        <w:t xml:space="preserve"> </w:t>
      </w:r>
      <w:r>
        <w:t>наблюдениям</w:t>
      </w:r>
      <w:r>
        <w:rPr>
          <w:spacing w:val="-2"/>
        </w:rPr>
        <w:t xml:space="preserve"> </w:t>
      </w:r>
      <w:r>
        <w:t>в</w:t>
      </w:r>
      <w:r>
        <w:rPr>
          <w:spacing w:val="-2"/>
        </w:rPr>
        <w:t xml:space="preserve"> </w:t>
      </w:r>
      <w:r>
        <w:t>природе</w:t>
      </w:r>
      <w:r>
        <w:rPr>
          <w:spacing w:val="-9"/>
        </w:rPr>
        <w:t xml:space="preserve"> </w:t>
      </w:r>
      <w:r>
        <w:t>и</w:t>
      </w:r>
      <w:r>
        <w:rPr>
          <w:spacing w:val="-7"/>
        </w:rPr>
        <w:t xml:space="preserve"> </w:t>
      </w:r>
      <w:r>
        <w:t>за</w:t>
      </w:r>
      <w:r>
        <w:rPr>
          <w:spacing w:val="-4"/>
        </w:rPr>
        <w:t xml:space="preserve"> </w:t>
      </w:r>
      <w:r>
        <w:t>изменениями</w:t>
      </w:r>
      <w:r>
        <w:rPr>
          <w:spacing w:val="-7"/>
        </w:rPr>
        <w:t xml:space="preserve"> </w:t>
      </w:r>
      <w:r>
        <w:t>в</w:t>
      </w:r>
      <w:r>
        <w:rPr>
          <w:spacing w:val="-6"/>
        </w:rPr>
        <w:t xml:space="preserve"> </w:t>
      </w:r>
      <w:r>
        <w:t>природе</w:t>
      </w:r>
      <w:r>
        <w:rPr>
          <w:spacing w:val="-4"/>
        </w:rPr>
        <w:t xml:space="preserve"> </w:t>
      </w:r>
      <w:r>
        <w:t>и</w:t>
      </w:r>
      <w:r>
        <w:rPr>
          <w:spacing w:val="-7"/>
        </w:rPr>
        <w:t xml:space="preserve"> </w:t>
      </w:r>
      <w:r>
        <w:t>погоде; воспитывать у обучающихся основы экологической культуры: эмоциональное,</w:t>
      </w:r>
    </w:p>
    <w:p w:rsidR="0031531B" w:rsidRDefault="003B787D">
      <w:pPr>
        <w:pStyle w:val="a3"/>
        <w:spacing w:before="3" w:line="275" w:lineRule="exact"/>
        <w:ind w:firstLine="0"/>
        <w:jc w:val="left"/>
      </w:pPr>
      <w:r>
        <w:t>бережное</w:t>
      </w:r>
      <w:r>
        <w:rPr>
          <w:spacing w:val="-7"/>
        </w:rPr>
        <w:t xml:space="preserve"> </w:t>
      </w:r>
      <w:r>
        <w:t>отношение</w:t>
      </w:r>
      <w:r>
        <w:rPr>
          <w:spacing w:val="-2"/>
        </w:rPr>
        <w:t xml:space="preserve"> </w:t>
      </w:r>
      <w:r>
        <w:t>к</w:t>
      </w:r>
      <w:r>
        <w:rPr>
          <w:spacing w:val="-3"/>
        </w:rPr>
        <w:t xml:space="preserve"> </w:t>
      </w:r>
      <w:r>
        <w:rPr>
          <w:spacing w:val="-2"/>
        </w:rPr>
        <w:t>природе;</w:t>
      </w:r>
    </w:p>
    <w:p w:rsidR="0031531B" w:rsidRDefault="003B787D">
      <w:pPr>
        <w:spacing w:line="242"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spacing w:line="242" w:lineRule="auto"/>
        <w:ind w:right="723"/>
        <w:jc w:val="left"/>
      </w:pPr>
      <w:r>
        <w:t>формировать</w:t>
      </w:r>
      <w:r>
        <w:rPr>
          <w:spacing w:val="40"/>
        </w:rPr>
        <w:t xml:space="preserve"> </w:t>
      </w:r>
      <w:r>
        <w:t>у</w:t>
      </w:r>
      <w:r>
        <w:rPr>
          <w:spacing w:val="40"/>
        </w:rPr>
        <w:t xml:space="preserve"> </w:t>
      </w:r>
      <w:r>
        <w:t>обучающихся</w:t>
      </w:r>
      <w:r>
        <w:rPr>
          <w:spacing w:val="40"/>
        </w:rPr>
        <w:t xml:space="preserve"> </w:t>
      </w:r>
      <w:r>
        <w:t>обобщенное</w:t>
      </w:r>
      <w:r>
        <w:rPr>
          <w:spacing w:val="40"/>
        </w:rPr>
        <w:t xml:space="preserve"> </w:t>
      </w:r>
      <w:r>
        <w:t>представление</w:t>
      </w:r>
      <w:r>
        <w:rPr>
          <w:spacing w:val="40"/>
        </w:rPr>
        <w:t xml:space="preserve"> </w:t>
      </w:r>
      <w:r>
        <w:t>о</w:t>
      </w:r>
      <w:r>
        <w:rPr>
          <w:spacing w:val="40"/>
        </w:rPr>
        <w:t xml:space="preserve"> </w:t>
      </w:r>
      <w:r>
        <w:t>человеке</w:t>
      </w:r>
      <w:r>
        <w:rPr>
          <w:spacing w:val="40"/>
        </w:rPr>
        <w:t xml:space="preserve"> </w:t>
      </w:r>
      <w:r>
        <w:t>(тело,</w:t>
      </w:r>
      <w:r>
        <w:rPr>
          <w:spacing w:val="40"/>
        </w:rPr>
        <w:t xml:space="preserve"> </w:t>
      </w:r>
      <w:r>
        <w:t>включая внутренние органы, чувства, мысли);</w:t>
      </w:r>
    </w:p>
    <w:p w:rsidR="0031531B" w:rsidRDefault="003B787D">
      <w:pPr>
        <w:pStyle w:val="a3"/>
        <w:spacing w:line="242" w:lineRule="auto"/>
        <w:ind w:left="1159" w:right="723" w:firstLine="0"/>
        <w:jc w:val="left"/>
      </w:pPr>
      <w:r>
        <w:t>учить обучающихся дифференцировать предметы и явления живой и неживой природы; учить обучающихся соотносить явления окружающей действительности и деятельность</w:t>
      </w:r>
    </w:p>
    <w:p w:rsidR="0031531B" w:rsidRDefault="003B787D">
      <w:pPr>
        <w:pStyle w:val="a3"/>
        <w:spacing w:line="271" w:lineRule="exact"/>
        <w:ind w:firstLine="0"/>
        <w:jc w:val="left"/>
      </w:pPr>
      <w:r>
        <w:rPr>
          <w:spacing w:val="-2"/>
        </w:rPr>
        <w:t>человека;</w:t>
      </w:r>
    </w:p>
    <w:p w:rsidR="0031531B" w:rsidRDefault="003B787D">
      <w:pPr>
        <w:pStyle w:val="a3"/>
        <w:spacing w:line="237" w:lineRule="auto"/>
        <w:ind w:right="853"/>
      </w:pPr>
      <w:r>
        <w:t>формировать у обучающихся обобщенные представления о характерных признаках групп и категорий предметов;</w:t>
      </w:r>
    </w:p>
    <w:p w:rsidR="0031531B" w:rsidRDefault="003B787D">
      <w:pPr>
        <w:pStyle w:val="a3"/>
        <w:ind w:right="848"/>
      </w:pPr>
      <w:r>
        <w:t xml:space="preserve">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w:t>
      </w:r>
      <w:r>
        <w:rPr>
          <w:spacing w:val="-2"/>
        </w:rPr>
        <w:t>свойств;</w:t>
      </w:r>
    </w:p>
    <w:p w:rsidR="0031531B" w:rsidRDefault="003B787D">
      <w:pPr>
        <w:pStyle w:val="a3"/>
        <w:ind w:right="839"/>
      </w:pPr>
      <w: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31531B" w:rsidRDefault="003B787D">
      <w:pPr>
        <w:pStyle w:val="a3"/>
        <w:spacing w:before="2" w:line="237" w:lineRule="auto"/>
        <w:ind w:right="839"/>
      </w:pPr>
      <w:r>
        <w:t>формировать</w:t>
      </w:r>
      <w:r>
        <w:rPr>
          <w:spacing w:val="-1"/>
        </w:rPr>
        <w:t xml:space="preserve"> </w:t>
      </w:r>
      <w:r>
        <w:t>у</w:t>
      </w:r>
      <w:r>
        <w:rPr>
          <w:spacing w:val="-12"/>
        </w:rPr>
        <w:t xml:space="preserve"> </w:t>
      </w:r>
      <w:r>
        <w:t>обучающихся</w:t>
      </w:r>
      <w:r>
        <w:rPr>
          <w:spacing w:val="-2"/>
        </w:rPr>
        <w:t xml:space="preserve"> </w:t>
      </w:r>
      <w:r>
        <w:t>временные</w:t>
      </w:r>
      <w:r>
        <w:rPr>
          <w:spacing w:val="-3"/>
        </w:rPr>
        <w:t xml:space="preserve"> </w:t>
      </w:r>
      <w:r>
        <w:t>представления</w:t>
      </w:r>
      <w:r>
        <w:rPr>
          <w:spacing w:val="-2"/>
        </w:rPr>
        <w:t xml:space="preserve"> </w:t>
      </w:r>
      <w:r>
        <w:t>(времена</w:t>
      </w:r>
      <w:r>
        <w:rPr>
          <w:spacing w:val="-8"/>
        </w:rPr>
        <w:t xml:space="preserve"> </w:t>
      </w:r>
      <w:r>
        <w:t>года:</w:t>
      </w:r>
      <w:r>
        <w:rPr>
          <w:spacing w:val="-2"/>
        </w:rPr>
        <w:t xml:space="preserve"> </w:t>
      </w:r>
      <w:r>
        <w:t>лето,</w:t>
      </w:r>
      <w:r>
        <w:rPr>
          <w:spacing w:val="-4"/>
        </w:rPr>
        <w:t xml:space="preserve"> </w:t>
      </w:r>
      <w:r>
        <w:t>осень, зима, весна; время суток - ночь, день);</w:t>
      </w:r>
    </w:p>
    <w:p w:rsidR="0031531B" w:rsidRDefault="003B787D">
      <w:pPr>
        <w:pStyle w:val="a3"/>
        <w:spacing w:before="3"/>
        <w:ind w:right="835"/>
      </w:pPr>
      <w:r>
        <w:t>учить обучающихся расширять и дополнять выделяемые группы предметов однородными предметами на</w:t>
      </w:r>
      <w:r>
        <w:rPr>
          <w:spacing w:val="-7"/>
        </w:rPr>
        <w:t xml:space="preserve"> </w:t>
      </w:r>
      <w:r>
        <w:t>основе</w:t>
      </w:r>
      <w:r>
        <w:rPr>
          <w:spacing w:val="-2"/>
        </w:rPr>
        <w:t xml:space="preserve"> </w:t>
      </w:r>
      <w:r>
        <w:t>наблюдений, практического</w:t>
      </w:r>
      <w:r>
        <w:rPr>
          <w:spacing w:val="-1"/>
        </w:rPr>
        <w:t xml:space="preserve"> </w:t>
      </w:r>
      <w:r>
        <w:t>опыта</w:t>
      </w:r>
      <w:r>
        <w:rPr>
          <w:spacing w:val="-2"/>
        </w:rPr>
        <w:t xml:space="preserve"> </w:t>
      </w:r>
      <w:r>
        <w:t>действия</w:t>
      </w:r>
      <w:r>
        <w:rPr>
          <w:spacing w:val="-1"/>
        </w:rPr>
        <w:t xml:space="preserve"> </w:t>
      </w:r>
      <w:r>
        <w:t>с</w:t>
      </w:r>
      <w:r>
        <w:rPr>
          <w:spacing w:val="-3"/>
        </w:rPr>
        <w:t xml:space="preserve"> </w:t>
      </w:r>
      <w:r>
        <w:t>предметами, применяя имеющиеся знания и представления;</w:t>
      </w:r>
    </w:p>
    <w:p w:rsidR="0031531B" w:rsidRDefault="003B787D">
      <w:pPr>
        <w:pStyle w:val="a3"/>
        <w:spacing w:before="1" w:line="237" w:lineRule="auto"/>
        <w:ind w:right="837"/>
      </w:pPr>
      <w:r>
        <w:t>продолжать расширять у обучающихся представления о свойствах и качествах предметов и явлений, объектах живой и неживой природы;</w:t>
      </w:r>
    </w:p>
    <w:p w:rsidR="0031531B" w:rsidRDefault="003B787D">
      <w:pPr>
        <w:pStyle w:val="a3"/>
        <w:spacing w:before="5" w:line="237" w:lineRule="auto"/>
        <w:ind w:right="837"/>
      </w:pPr>
      <w:r>
        <w:t xml:space="preserve">пополнять представления обучающихся вновь изучаемыми категориями свойств и </w:t>
      </w:r>
      <w:r>
        <w:rPr>
          <w:spacing w:val="-2"/>
        </w:rPr>
        <w:t>признаков;</w:t>
      </w:r>
    </w:p>
    <w:p w:rsidR="0031531B" w:rsidRDefault="003B787D">
      <w:pPr>
        <w:pStyle w:val="a3"/>
        <w:spacing w:before="11" w:line="237" w:lineRule="auto"/>
        <w:ind w:right="847"/>
      </w:pPr>
      <w:r>
        <w:t>формировать у обучающихся</w:t>
      </w:r>
      <w:r>
        <w:rPr>
          <w:spacing w:val="40"/>
        </w:rPr>
        <w:t xml:space="preserve"> </w:t>
      </w:r>
      <w:r>
        <w:t>представления о вариативности выделяемых признаков и различных основаниях для осуществления классификации;</w:t>
      </w:r>
    </w:p>
    <w:p w:rsidR="0031531B" w:rsidRDefault="003B787D">
      <w:pPr>
        <w:pStyle w:val="a3"/>
        <w:spacing w:line="275" w:lineRule="exact"/>
        <w:ind w:left="1159" w:firstLine="0"/>
      </w:pPr>
      <w:r>
        <w:t>формировать</w:t>
      </w:r>
      <w:r>
        <w:rPr>
          <w:spacing w:val="-7"/>
        </w:rPr>
        <w:t xml:space="preserve"> </w:t>
      </w:r>
      <w:r>
        <w:t>у</w:t>
      </w:r>
      <w:r>
        <w:rPr>
          <w:spacing w:val="-12"/>
        </w:rPr>
        <w:t xml:space="preserve"> </w:t>
      </w:r>
      <w:r>
        <w:t>обучающихся</w:t>
      </w:r>
      <w:r>
        <w:rPr>
          <w:spacing w:val="3"/>
        </w:rPr>
        <w:t xml:space="preserve"> </w:t>
      </w:r>
      <w:r>
        <w:t>представления о</w:t>
      </w:r>
      <w:r>
        <w:rPr>
          <w:spacing w:val="-8"/>
        </w:rPr>
        <w:t xml:space="preserve"> </w:t>
      </w:r>
      <w:r>
        <w:t>видах</w:t>
      </w:r>
      <w:r>
        <w:rPr>
          <w:spacing w:val="-10"/>
        </w:rPr>
        <w:t xml:space="preserve"> </w:t>
      </w:r>
      <w:r>
        <w:rPr>
          <w:spacing w:val="-2"/>
        </w:rPr>
        <w:t>транспорта;</w:t>
      </w:r>
    </w:p>
    <w:p w:rsidR="0031531B" w:rsidRDefault="003B787D">
      <w:pPr>
        <w:pStyle w:val="a3"/>
        <w:spacing w:before="4" w:line="237" w:lineRule="auto"/>
        <w:ind w:right="840"/>
      </w:pPr>
      <w:r>
        <w:t>формировать у обучающихся временные представления (о временах года, об их последовательности, о времени суток, днях недели);</w:t>
      </w:r>
    </w:p>
    <w:p w:rsidR="0031531B" w:rsidRDefault="003B787D">
      <w:pPr>
        <w:pStyle w:val="a3"/>
        <w:spacing w:before="6" w:line="237" w:lineRule="auto"/>
        <w:ind w:right="850"/>
      </w:pPr>
      <w:r>
        <w:t>закрепить у обучающихся представления о времени и расширять умение соотносить свою деятельность с категорией времени;</w:t>
      </w:r>
    </w:p>
    <w:p w:rsidR="0031531B" w:rsidRDefault="003B787D">
      <w:pPr>
        <w:pStyle w:val="a3"/>
        <w:spacing w:before="3"/>
        <w:ind w:right="850"/>
      </w:pPr>
      <w:r>
        <w:t>продолжать формировать у обучающихся представления о труде людей и значимости той или иной профессии в жизни;</w:t>
      </w:r>
    </w:p>
    <w:p w:rsidR="0031531B" w:rsidRDefault="003B787D">
      <w:pPr>
        <w:pStyle w:val="a3"/>
        <w:spacing w:before="3" w:line="237" w:lineRule="auto"/>
        <w:ind w:right="860"/>
      </w:pPr>
      <w:r>
        <w:t>развивать у обучающихся элементы самосознания на основе понимания изменчивости возраста и времени.</w:t>
      </w:r>
    </w:p>
    <w:p w:rsidR="0031531B" w:rsidRDefault="003B787D">
      <w:pPr>
        <w:pStyle w:val="2"/>
        <w:spacing w:before="8" w:line="272" w:lineRule="exact"/>
        <w:jc w:val="both"/>
      </w:pPr>
      <w:r>
        <w:t>К</w:t>
      </w:r>
      <w:r>
        <w:rPr>
          <w:spacing w:val="-6"/>
        </w:rPr>
        <w:t xml:space="preserve"> </w:t>
      </w:r>
      <w:r>
        <w:t>концу</w:t>
      </w:r>
      <w:r>
        <w:rPr>
          <w:spacing w:val="-6"/>
        </w:rPr>
        <w:t xml:space="preserve"> </w:t>
      </w:r>
      <w:r>
        <w:t>дошкольного</w:t>
      </w:r>
      <w:r>
        <w:rPr>
          <w:spacing w:val="-8"/>
        </w:rPr>
        <w:t xml:space="preserve"> </w:t>
      </w:r>
      <w:r>
        <w:t>возраста</w:t>
      </w:r>
      <w:r>
        <w:rPr>
          <w:spacing w:val="-9"/>
        </w:rPr>
        <w:t xml:space="preserve"> </w:t>
      </w:r>
      <w:r>
        <w:t>обучающиеся</w:t>
      </w:r>
      <w:r>
        <w:rPr>
          <w:spacing w:val="2"/>
        </w:rPr>
        <w:t xml:space="preserve"> </w:t>
      </w:r>
      <w:r>
        <w:t>могут</w:t>
      </w:r>
      <w:r>
        <w:rPr>
          <w:spacing w:val="-5"/>
        </w:rPr>
        <w:t xml:space="preserve"> </w:t>
      </w:r>
      <w:r>
        <w:rPr>
          <w:spacing w:val="-2"/>
        </w:rPr>
        <w:t>научиться:</w:t>
      </w:r>
    </w:p>
    <w:p w:rsidR="0031531B" w:rsidRDefault="003B787D">
      <w:pPr>
        <w:pStyle w:val="a3"/>
        <w:spacing w:line="272" w:lineRule="exact"/>
        <w:ind w:left="1159" w:firstLine="0"/>
      </w:pPr>
      <w:r>
        <w:t>называть</w:t>
      </w:r>
      <w:r>
        <w:rPr>
          <w:spacing w:val="-8"/>
        </w:rPr>
        <w:t xml:space="preserve"> </w:t>
      </w:r>
      <w:r>
        <w:t>свое</w:t>
      </w:r>
      <w:r>
        <w:rPr>
          <w:spacing w:val="-5"/>
        </w:rPr>
        <w:t xml:space="preserve"> </w:t>
      </w:r>
      <w:r>
        <w:t>имя,</w:t>
      </w:r>
      <w:r>
        <w:rPr>
          <w:spacing w:val="-2"/>
        </w:rPr>
        <w:t xml:space="preserve"> </w:t>
      </w:r>
      <w:r>
        <w:t>фамилию,</w:t>
      </w:r>
      <w:r>
        <w:rPr>
          <w:spacing w:val="-6"/>
        </w:rPr>
        <w:t xml:space="preserve"> </w:t>
      </w:r>
      <w:r>
        <w:rPr>
          <w:spacing w:val="-2"/>
        </w:rPr>
        <w:t>возраст;</w:t>
      </w:r>
    </w:p>
    <w:p w:rsidR="0031531B" w:rsidRDefault="003B787D">
      <w:pPr>
        <w:pStyle w:val="a3"/>
        <w:spacing w:before="3"/>
        <w:ind w:left="1159" w:right="2536" w:firstLine="0"/>
        <w:jc w:val="left"/>
      </w:pPr>
      <w:r>
        <w:t>называть</w:t>
      </w:r>
      <w:r>
        <w:rPr>
          <w:spacing w:val="-6"/>
        </w:rPr>
        <w:t xml:space="preserve"> </w:t>
      </w:r>
      <w:r>
        <w:t>город</w:t>
      </w:r>
      <w:r>
        <w:rPr>
          <w:spacing w:val="-10"/>
        </w:rPr>
        <w:t xml:space="preserve"> </w:t>
      </w:r>
      <w:r>
        <w:t>(населенный</w:t>
      </w:r>
      <w:r>
        <w:rPr>
          <w:spacing w:val="-7"/>
        </w:rPr>
        <w:t xml:space="preserve"> </w:t>
      </w:r>
      <w:r>
        <w:t>пункт),</w:t>
      </w:r>
      <w:r>
        <w:rPr>
          <w:spacing w:val="-2"/>
        </w:rPr>
        <w:t xml:space="preserve"> </w:t>
      </w:r>
      <w:r>
        <w:t>в</w:t>
      </w:r>
      <w:r>
        <w:rPr>
          <w:spacing w:val="-6"/>
        </w:rPr>
        <w:t xml:space="preserve"> </w:t>
      </w:r>
      <w:r>
        <w:t>котором</w:t>
      </w:r>
      <w:r>
        <w:rPr>
          <w:spacing w:val="-6"/>
        </w:rPr>
        <w:t xml:space="preserve"> </w:t>
      </w:r>
      <w:r>
        <w:t>ребенок</w:t>
      </w:r>
      <w:r>
        <w:rPr>
          <w:spacing w:val="-5"/>
        </w:rPr>
        <w:t xml:space="preserve"> </w:t>
      </w:r>
      <w:r>
        <w:t>проживает; называть страну;</w:t>
      </w:r>
    </w:p>
    <w:p w:rsidR="0031531B" w:rsidRDefault="003B787D">
      <w:pPr>
        <w:pStyle w:val="a3"/>
        <w:ind w:left="1159" w:firstLine="0"/>
        <w:jc w:val="left"/>
      </w:pPr>
      <w:r>
        <w:t>узнавать</w:t>
      </w:r>
      <w:r>
        <w:rPr>
          <w:spacing w:val="-3"/>
        </w:rPr>
        <w:t xml:space="preserve"> </w:t>
      </w:r>
      <w:r>
        <w:t>сигналы</w:t>
      </w:r>
      <w:r>
        <w:rPr>
          <w:spacing w:val="-5"/>
        </w:rPr>
        <w:t xml:space="preserve"> </w:t>
      </w:r>
      <w:r>
        <w:t>светофора,</w:t>
      </w:r>
      <w:r>
        <w:rPr>
          <w:spacing w:val="-4"/>
        </w:rPr>
        <w:t xml:space="preserve"> </w:t>
      </w:r>
      <w:r>
        <w:t>уметь</w:t>
      </w:r>
      <w:r>
        <w:rPr>
          <w:spacing w:val="-1"/>
        </w:rPr>
        <w:t xml:space="preserve"> </w:t>
      </w:r>
      <w:r>
        <w:t>переходить</w:t>
      </w:r>
      <w:r>
        <w:rPr>
          <w:spacing w:val="-4"/>
        </w:rPr>
        <w:t xml:space="preserve"> </w:t>
      </w:r>
      <w:r>
        <w:t>дорогу</w:t>
      </w:r>
      <w:r>
        <w:rPr>
          <w:spacing w:val="-11"/>
        </w:rPr>
        <w:t xml:space="preserve"> </w:t>
      </w:r>
      <w:r>
        <w:t>на</w:t>
      </w:r>
      <w:r>
        <w:rPr>
          <w:spacing w:val="-3"/>
        </w:rPr>
        <w:t xml:space="preserve"> </w:t>
      </w:r>
      <w:r>
        <w:t>зеленый сигнал</w:t>
      </w:r>
      <w:r>
        <w:rPr>
          <w:spacing w:val="-6"/>
        </w:rPr>
        <w:t xml:space="preserve"> </w:t>
      </w:r>
      <w:r>
        <w:rPr>
          <w:spacing w:val="-2"/>
        </w:rPr>
        <w:t>светофора;</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left="1159" w:right="2536" w:firstLine="0"/>
        <w:jc w:val="left"/>
      </w:pPr>
      <w:r>
        <w:lastRenderedPageBreak/>
        <w:t>узнавать</w:t>
      </w:r>
      <w:r>
        <w:rPr>
          <w:spacing w:val="-3"/>
        </w:rPr>
        <w:t xml:space="preserve"> </w:t>
      </w:r>
      <w:r>
        <w:t>и</w:t>
      </w:r>
      <w:r>
        <w:rPr>
          <w:spacing w:val="-7"/>
        </w:rPr>
        <w:t xml:space="preserve"> </w:t>
      </w:r>
      <w:r>
        <w:t>показывать</w:t>
      </w:r>
      <w:r>
        <w:rPr>
          <w:spacing w:val="-6"/>
        </w:rPr>
        <w:t xml:space="preserve"> </w:t>
      </w:r>
      <w:r>
        <w:t>на</w:t>
      </w:r>
      <w:r>
        <w:rPr>
          <w:spacing w:val="-9"/>
        </w:rPr>
        <w:t xml:space="preserve"> </w:t>
      </w:r>
      <w:r>
        <w:t>картинках</w:t>
      </w:r>
      <w:r>
        <w:rPr>
          <w:spacing w:val="-8"/>
        </w:rPr>
        <w:t xml:space="preserve"> </w:t>
      </w:r>
      <w:r>
        <w:t>людей следующих</w:t>
      </w:r>
      <w:r>
        <w:rPr>
          <w:spacing w:val="-8"/>
        </w:rPr>
        <w:t xml:space="preserve"> </w:t>
      </w:r>
      <w:r>
        <w:t>профессий:</w:t>
      </w:r>
      <w:r>
        <w:rPr>
          <w:spacing w:val="-8"/>
        </w:rPr>
        <w:t xml:space="preserve"> </w:t>
      </w:r>
      <w:r>
        <w:t>врач, учитель, повар, парикмахер, продавец, почтальон, шофер;</w:t>
      </w:r>
    </w:p>
    <w:p w:rsidR="0031531B" w:rsidRDefault="003B787D">
      <w:pPr>
        <w:pStyle w:val="a3"/>
        <w:spacing w:before="6" w:line="237" w:lineRule="auto"/>
        <w:ind w:left="1159" w:right="723" w:firstLine="0"/>
        <w:jc w:val="left"/>
      </w:pPr>
      <w:r>
        <w:t>выделять</w:t>
      </w:r>
      <w:r>
        <w:rPr>
          <w:spacing w:val="-4"/>
        </w:rPr>
        <w:t xml:space="preserve"> </w:t>
      </w:r>
      <w:r>
        <w:t>на</w:t>
      </w:r>
      <w:r>
        <w:rPr>
          <w:spacing w:val="-9"/>
        </w:rPr>
        <w:t xml:space="preserve"> </w:t>
      </w:r>
      <w:r>
        <w:t>картинках</w:t>
      </w:r>
      <w:r>
        <w:rPr>
          <w:spacing w:val="-8"/>
        </w:rPr>
        <w:t xml:space="preserve"> </w:t>
      </w:r>
      <w:r>
        <w:t>изображения</w:t>
      </w:r>
      <w:r>
        <w:rPr>
          <w:spacing w:val="-4"/>
        </w:rPr>
        <w:t xml:space="preserve"> </w:t>
      </w:r>
      <w:r>
        <w:t>предметов</w:t>
      </w:r>
      <w:r>
        <w:rPr>
          <w:spacing w:val="-6"/>
        </w:rPr>
        <w:t xml:space="preserve"> </w:t>
      </w:r>
      <w:r>
        <w:t>транспорта,</w:t>
      </w:r>
      <w:r>
        <w:rPr>
          <w:spacing w:val="-6"/>
        </w:rPr>
        <w:t xml:space="preserve"> </w:t>
      </w:r>
      <w:r>
        <w:t>мебели,</w:t>
      </w:r>
      <w:r>
        <w:rPr>
          <w:spacing w:val="-6"/>
        </w:rPr>
        <w:t xml:space="preserve"> </w:t>
      </w:r>
      <w:r>
        <w:t>продуктов, инструментов, школьных принадлежностей и называть их;</w:t>
      </w:r>
    </w:p>
    <w:p w:rsidR="0031531B" w:rsidRDefault="003B787D">
      <w:pPr>
        <w:pStyle w:val="a3"/>
        <w:spacing w:before="66" w:line="275" w:lineRule="exact"/>
        <w:ind w:left="1159" w:firstLine="0"/>
        <w:jc w:val="left"/>
      </w:pPr>
      <w:r>
        <w:t>различать</w:t>
      </w:r>
      <w:r>
        <w:rPr>
          <w:spacing w:val="-8"/>
        </w:rPr>
        <w:t xml:space="preserve"> </w:t>
      </w:r>
      <w:r>
        <w:t>деревья,</w:t>
      </w:r>
      <w:r>
        <w:rPr>
          <w:spacing w:val="-4"/>
        </w:rPr>
        <w:t xml:space="preserve"> </w:t>
      </w:r>
      <w:r>
        <w:t>траву,</w:t>
      </w:r>
      <w:r>
        <w:rPr>
          <w:spacing w:val="-3"/>
        </w:rPr>
        <w:t xml:space="preserve"> </w:t>
      </w:r>
      <w:r>
        <w:t>цветы,</w:t>
      </w:r>
      <w:r>
        <w:rPr>
          <w:spacing w:val="-4"/>
        </w:rPr>
        <w:t xml:space="preserve"> </w:t>
      </w:r>
      <w:r>
        <w:t>ягоды</w:t>
      </w:r>
      <w:r>
        <w:rPr>
          <w:spacing w:val="-5"/>
        </w:rPr>
        <w:t xml:space="preserve"> </w:t>
      </w:r>
      <w:r>
        <w:t>и</w:t>
      </w:r>
      <w:r>
        <w:rPr>
          <w:spacing w:val="-5"/>
        </w:rPr>
        <w:t xml:space="preserve"> </w:t>
      </w:r>
      <w:r>
        <w:t>называть</w:t>
      </w:r>
      <w:r>
        <w:rPr>
          <w:spacing w:val="-1"/>
        </w:rPr>
        <w:t xml:space="preserve"> </w:t>
      </w:r>
      <w:r>
        <w:t>некоторые</w:t>
      </w:r>
      <w:r>
        <w:rPr>
          <w:spacing w:val="-6"/>
        </w:rPr>
        <w:t xml:space="preserve"> </w:t>
      </w:r>
      <w:r>
        <w:t>из</w:t>
      </w:r>
      <w:r>
        <w:rPr>
          <w:spacing w:val="-5"/>
        </w:rPr>
        <w:t xml:space="preserve"> </w:t>
      </w:r>
      <w:r>
        <w:rPr>
          <w:spacing w:val="-4"/>
        </w:rPr>
        <w:t>них;</w:t>
      </w:r>
    </w:p>
    <w:p w:rsidR="0031531B" w:rsidRDefault="003B787D">
      <w:pPr>
        <w:pStyle w:val="a3"/>
        <w:spacing w:line="242" w:lineRule="auto"/>
        <w:ind w:right="723"/>
        <w:jc w:val="left"/>
      </w:pPr>
      <w:r>
        <w:t>называть</w:t>
      </w:r>
      <w:r>
        <w:rPr>
          <w:spacing w:val="-10"/>
        </w:rPr>
        <w:t xml:space="preserve"> </w:t>
      </w:r>
      <w:r>
        <w:t>отдельных</w:t>
      </w:r>
      <w:r>
        <w:rPr>
          <w:spacing w:val="-9"/>
        </w:rPr>
        <w:t xml:space="preserve"> </w:t>
      </w:r>
      <w:r>
        <w:t>представителей диких</w:t>
      </w:r>
      <w:r>
        <w:rPr>
          <w:spacing w:val="-6"/>
        </w:rPr>
        <w:t xml:space="preserve"> </w:t>
      </w:r>
      <w:r>
        <w:t>и</w:t>
      </w:r>
      <w:r>
        <w:rPr>
          <w:spacing w:val="-1"/>
        </w:rPr>
        <w:t xml:space="preserve"> </w:t>
      </w:r>
      <w:r>
        <w:t>домашних</w:t>
      </w:r>
      <w:r>
        <w:rPr>
          <w:spacing w:val="-6"/>
        </w:rPr>
        <w:t xml:space="preserve"> </w:t>
      </w:r>
      <w:r>
        <w:t>животных, диких</w:t>
      </w:r>
      <w:r>
        <w:rPr>
          <w:spacing w:val="-1"/>
        </w:rPr>
        <w:t xml:space="preserve"> </w:t>
      </w:r>
      <w:r>
        <w:t>и домашних птиц и их детенышей;</w:t>
      </w:r>
    </w:p>
    <w:p w:rsidR="0031531B" w:rsidRDefault="003B787D">
      <w:pPr>
        <w:pStyle w:val="a3"/>
        <w:spacing w:line="242" w:lineRule="auto"/>
        <w:ind w:left="1159" w:right="4893" w:firstLine="0"/>
        <w:jc w:val="left"/>
      </w:pPr>
      <w:r>
        <w:t>определять</w:t>
      </w:r>
      <w:r>
        <w:rPr>
          <w:spacing w:val="-10"/>
        </w:rPr>
        <w:t xml:space="preserve"> </w:t>
      </w:r>
      <w:r>
        <w:t>признаки</w:t>
      </w:r>
      <w:r>
        <w:rPr>
          <w:spacing w:val="-10"/>
        </w:rPr>
        <w:t xml:space="preserve"> </w:t>
      </w:r>
      <w:r>
        <w:t>четырех</w:t>
      </w:r>
      <w:r>
        <w:rPr>
          <w:spacing w:val="-11"/>
        </w:rPr>
        <w:t xml:space="preserve"> </w:t>
      </w:r>
      <w:r>
        <w:t>времен</w:t>
      </w:r>
      <w:r>
        <w:rPr>
          <w:spacing w:val="-10"/>
        </w:rPr>
        <w:t xml:space="preserve"> </w:t>
      </w:r>
      <w:r>
        <w:t>года; различать части суток: день и ночь.</w:t>
      </w:r>
    </w:p>
    <w:p w:rsidR="0031531B" w:rsidRDefault="0031531B">
      <w:pPr>
        <w:pStyle w:val="a3"/>
        <w:spacing w:before="269"/>
        <w:ind w:left="0" w:firstLine="0"/>
        <w:jc w:val="left"/>
      </w:pPr>
    </w:p>
    <w:p w:rsidR="0031531B" w:rsidRDefault="003B787D">
      <w:pPr>
        <w:pStyle w:val="3"/>
        <w:ind w:left="1072"/>
      </w:pPr>
      <w:r>
        <w:rPr>
          <w:u w:val="single"/>
        </w:rPr>
        <w:t>Часть</w:t>
      </w:r>
      <w:r>
        <w:rPr>
          <w:spacing w:val="-7"/>
          <w:u w:val="single"/>
        </w:rPr>
        <w:t xml:space="preserve"> </w:t>
      </w:r>
      <w:r>
        <w:rPr>
          <w:u w:val="single"/>
        </w:rPr>
        <w:t>Программы,</w:t>
      </w:r>
      <w:r>
        <w:rPr>
          <w:spacing w:val="-8"/>
          <w:u w:val="single"/>
        </w:rPr>
        <w:t xml:space="preserve"> </w:t>
      </w:r>
      <w:r>
        <w:rPr>
          <w:u w:val="single"/>
        </w:rPr>
        <w:t>формируемая</w:t>
      </w:r>
      <w:r>
        <w:rPr>
          <w:spacing w:val="-4"/>
          <w:u w:val="single"/>
        </w:rPr>
        <w:t xml:space="preserve"> </w:t>
      </w:r>
      <w:r>
        <w:rPr>
          <w:u w:val="single"/>
        </w:rPr>
        <w:t>участниками</w:t>
      </w:r>
      <w:r>
        <w:rPr>
          <w:spacing w:val="-5"/>
          <w:u w:val="single"/>
        </w:rPr>
        <w:t xml:space="preserve"> </w:t>
      </w:r>
      <w:r>
        <w:rPr>
          <w:u w:val="single"/>
        </w:rPr>
        <w:t>образовательных</w:t>
      </w:r>
      <w:r>
        <w:rPr>
          <w:spacing w:val="-5"/>
          <w:u w:val="single"/>
        </w:rPr>
        <w:t xml:space="preserve"> </w:t>
      </w:r>
      <w:r>
        <w:rPr>
          <w:spacing w:val="-2"/>
          <w:u w:val="single"/>
        </w:rPr>
        <w:t>отношений:</w:t>
      </w:r>
      <w:r>
        <w:rPr>
          <w:spacing w:val="40"/>
          <w:u w:val="single"/>
        </w:rPr>
        <w:t xml:space="preserve"> </w:t>
      </w:r>
    </w:p>
    <w:p w:rsidR="0031531B" w:rsidRDefault="003B787D">
      <w:pPr>
        <w:spacing w:before="266"/>
        <w:ind w:left="1205" w:right="477"/>
        <w:jc w:val="center"/>
        <w:rPr>
          <w:i/>
          <w:sz w:val="24"/>
        </w:rPr>
      </w:pPr>
      <w:r>
        <w:rPr>
          <w:i/>
          <w:sz w:val="24"/>
        </w:rPr>
        <w:t>Методическое</w:t>
      </w:r>
      <w:r>
        <w:rPr>
          <w:i/>
          <w:spacing w:val="-7"/>
          <w:sz w:val="24"/>
        </w:rPr>
        <w:t xml:space="preserve"> </w:t>
      </w:r>
      <w:r>
        <w:rPr>
          <w:i/>
          <w:sz w:val="24"/>
        </w:rPr>
        <w:t>обеспечение</w:t>
      </w:r>
      <w:r>
        <w:rPr>
          <w:i/>
          <w:spacing w:val="-8"/>
          <w:sz w:val="24"/>
        </w:rPr>
        <w:t xml:space="preserve"> </w:t>
      </w:r>
      <w:r>
        <w:rPr>
          <w:i/>
          <w:sz w:val="24"/>
        </w:rPr>
        <w:t>образовательной</w:t>
      </w:r>
      <w:r>
        <w:rPr>
          <w:i/>
          <w:spacing w:val="-5"/>
          <w:sz w:val="24"/>
        </w:rPr>
        <w:t xml:space="preserve"> </w:t>
      </w:r>
      <w:r>
        <w:rPr>
          <w:i/>
          <w:spacing w:val="-2"/>
          <w:sz w:val="24"/>
        </w:rPr>
        <w:t>области</w:t>
      </w:r>
    </w:p>
    <w:p w:rsidR="0031531B" w:rsidRDefault="003B787D">
      <w:pPr>
        <w:spacing w:before="3"/>
        <w:ind w:left="1212" w:right="477"/>
        <w:jc w:val="center"/>
        <w:rPr>
          <w:i/>
          <w:sz w:val="24"/>
        </w:rPr>
      </w:pPr>
      <w:r>
        <w:rPr>
          <w:i/>
          <w:sz w:val="24"/>
        </w:rPr>
        <w:t>«Познавательное</w:t>
      </w:r>
      <w:r>
        <w:rPr>
          <w:i/>
          <w:spacing w:val="-6"/>
          <w:sz w:val="24"/>
        </w:rPr>
        <w:t xml:space="preserve"> </w:t>
      </w:r>
      <w:r>
        <w:rPr>
          <w:i/>
          <w:spacing w:val="-2"/>
          <w:sz w:val="24"/>
        </w:rPr>
        <w:t>развитие»:</w:t>
      </w:r>
    </w:p>
    <w:p w:rsidR="0031531B" w:rsidRDefault="0031531B">
      <w:pPr>
        <w:pStyle w:val="a3"/>
        <w:spacing w:before="1"/>
        <w:ind w:left="0" w:firstLine="0"/>
        <w:jc w:val="left"/>
        <w:rPr>
          <w:i/>
          <w:sz w:val="15"/>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86"/>
        <w:gridCol w:w="4816"/>
        <w:gridCol w:w="1133"/>
        <w:gridCol w:w="855"/>
        <w:gridCol w:w="1028"/>
      </w:tblGrid>
      <w:tr w:rsidR="0031531B">
        <w:trPr>
          <w:trHeight w:val="552"/>
        </w:trPr>
        <w:tc>
          <w:tcPr>
            <w:tcW w:w="1954" w:type="dxa"/>
            <w:gridSpan w:val="2"/>
            <w:shd w:val="clear" w:color="auto" w:fill="F0DBDB"/>
          </w:tcPr>
          <w:p w:rsidR="0031531B" w:rsidRDefault="003B787D">
            <w:pPr>
              <w:pStyle w:val="TableParagraph"/>
              <w:spacing w:line="244" w:lineRule="exact"/>
              <w:ind w:left="19"/>
              <w:jc w:val="center"/>
              <w:rPr>
                <w:i/>
              </w:rPr>
            </w:pPr>
            <w:r>
              <w:rPr>
                <w:i/>
                <w:spacing w:val="-4"/>
              </w:rPr>
              <w:t>Автор</w:t>
            </w:r>
          </w:p>
          <w:p w:rsidR="0031531B" w:rsidRDefault="003B787D">
            <w:pPr>
              <w:pStyle w:val="TableParagraph"/>
              <w:spacing w:before="2" w:line="240" w:lineRule="auto"/>
              <w:ind w:left="19" w:right="5"/>
              <w:jc w:val="center"/>
              <w:rPr>
                <w:i/>
              </w:rPr>
            </w:pPr>
            <w:r>
              <w:rPr>
                <w:i/>
                <w:spacing w:val="-2"/>
              </w:rPr>
              <w:t>составитель</w:t>
            </w:r>
          </w:p>
        </w:tc>
        <w:tc>
          <w:tcPr>
            <w:tcW w:w="4816" w:type="dxa"/>
            <w:shd w:val="clear" w:color="auto" w:fill="F0DBDB"/>
          </w:tcPr>
          <w:p w:rsidR="0031531B" w:rsidRDefault="003B787D">
            <w:pPr>
              <w:pStyle w:val="TableParagraph"/>
              <w:spacing w:line="244" w:lineRule="exact"/>
              <w:ind w:left="1330"/>
              <w:rPr>
                <w:i/>
              </w:rPr>
            </w:pPr>
            <w:r>
              <w:rPr>
                <w:i/>
              </w:rPr>
              <w:t>Наименование</w:t>
            </w:r>
            <w:r>
              <w:rPr>
                <w:i/>
                <w:spacing w:val="-10"/>
              </w:rPr>
              <w:t xml:space="preserve"> </w:t>
            </w:r>
            <w:r>
              <w:rPr>
                <w:i/>
                <w:spacing w:val="-2"/>
              </w:rPr>
              <w:t>издания</w:t>
            </w:r>
          </w:p>
        </w:tc>
        <w:tc>
          <w:tcPr>
            <w:tcW w:w="1988" w:type="dxa"/>
            <w:gridSpan w:val="2"/>
            <w:shd w:val="clear" w:color="auto" w:fill="F0DBDB"/>
          </w:tcPr>
          <w:p w:rsidR="0031531B" w:rsidRDefault="003B787D">
            <w:pPr>
              <w:pStyle w:val="TableParagraph"/>
              <w:spacing w:line="244" w:lineRule="exact"/>
              <w:ind w:left="307"/>
              <w:rPr>
                <w:i/>
              </w:rPr>
            </w:pPr>
            <w:r>
              <w:rPr>
                <w:i/>
                <w:spacing w:val="-2"/>
              </w:rPr>
              <w:t>Издательство</w:t>
            </w:r>
          </w:p>
        </w:tc>
        <w:tc>
          <w:tcPr>
            <w:tcW w:w="1028" w:type="dxa"/>
            <w:shd w:val="clear" w:color="auto" w:fill="F0DBDB"/>
          </w:tcPr>
          <w:p w:rsidR="0031531B" w:rsidRDefault="003B787D">
            <w:pPr>
              <w:pStyle w:val="TableParagraph"/>
              <w:spacing w:line="230" w:lineRule="auto"/>
              <w:ind w:left="106" w:right="100" w:firstLine="216"/>
              <w:rPr>
                <w:i/>
                <w:sz w:val="24"/>
              </w:rPr>
            </w:pPr>
            <w:r>
              <w:rPr>
                <w:i/>
                <w:spacing w:val="-4"/>
                <w:sz w:val="24"/>
              </w:rPr>
              <w:t xml:space="preserve">Год </w:t>
            </w:r>
            <w:r>
              <w:rPr>
                <w:i/>
                <w:spacing w:val="-2"/>
                <w:sz w:val="24"/>
              </w:rPr>
              <w:t>издания</w:t>
            </w:r>
          </w:p>
        </w:tc>
      </w:tr>
      <w:tr w:rsidR="0031531B">
        <w:trPr>
          <w:trHeight w:val="954"/>
        </w:trPr>
        <w:tc>
          <w:tcPr>
            <w:tcW w:w="1954" w:type="dxa"/>
            <w:gridSpan w:val="2"/>
          </w:tcPr>
          <w:p w:rsidR="0031531B" w:rsidRDefault="0031531B">
            <w:pPr>
              <w:pStyle w:val="TableParagraph"/>
              <w:spacing w:line="240" w:lineRule="auto"/>
              <w:ind w:left="0"/>
            </w:pPr>
          </w:p>
        </w:tc>
        <w:tc>
          <w:tcPr>
            <w:tcW w:w="4816" w:type="dxa"/>
          </w:tcPr>
          <w:p w:rsidR="0031531B" w:rsidRDefault="003B787D">
            <w:pPr>
              <w:pStyle w:val="TableParagraph"/>
              <w:spacing w:line="225" w:lineRule="auto"/>
              <w:ind w:left="105" w:right="-15"/>
              <w:jc w:val="both"/>
            </w:pPr>
            <w:r>
              <w:t>Федеральная адаптированная образовательная программа дошкольного образования для обучающихся</w:t>
            </w:r>
            <w:r>
              <w:rPr>
                <w:spacing w:val="40"/>
              </w:rPr>
              <w:t xml:space="preserve"> </w:t>
            </w:r>
            <w:r>
              <w:t>с</w:t>
            </w:r>
            <w:r>
              <w:rPr>
                <w:spacing w:val="40"/>
              </w:rPr>
              <w:t xml:space="preserve"> </w:t>
            </w:r>
            <w:r>
              <w:t>ограниченными</w:t>
            </w:r>
            <w:r>
              <w:rPr>
                <w:spacing w:val="40"/>
              </w:rPr>
              <w:t xml:space="preserve"> </w:t>
            </w:r>
            <w:r>
              <w:t>возможностями</w:t>
            </w:r>
          </w:p>
          <w:p w:rsidR="0031531B" w:rsidRDefault="003B787D">
            <w:pPr>
              <w:pStyle w:val="TableParagraph"/>
              <w:spacing w:line="223" w:lineRule="exact"/>
              <w:ind w:left="105"/>
            </w:pPr>
            <w:r>
              <w:rPr>
                <w:spacing w:val="-2"/>
              </w:rPr>
              <w:t>здоровья</w:t>
            </w:r>
          </w:p>
        </w:tc>
        <w:tc>
          <w:tcPr>
            <w:tcW w:w="1988" w:type="dxa"/>
            <w:gridSpan w:val="2"/>
          </w:tcPr>
          <w:p w:rsidR="0031531B" w:rsidRDefault="003B787D">
            <w:pPr>
              <w:pStyle w:val="TableParagraph"/>
              <w:spacing w:line="244" w:lineRule="exact"/>
              <w:ind w:left="111"/>
            </w:pPr>
            <w:r>
              <w:t>М.:</w:t>
            </w:r>
            <w:r>
              <w:rPr>
                <w:spacing w:val="-4"/>
              </w:rPr>
              <w:t xml:space="preserve"> </w:t>
            </w:r>
            <w:r>
              <w:t xml:space="preserve">ТЦ </w:t>
            </w:r>
            <w:r>
              <w:rPr>
                <w:spacing w:val="-2"/>
              </w:rPr>
              <w:t>Сфера</w:t>
            </w:r>
          </w:p>
        </w:tc>
        <w:tc>
          <w:tcPr>
            <w:tcW w:w="1028" w:type="dxa"/>
          </w:tcPr>
          <w:p w:rsidR="0031531B" w:rsidRDefault="003B787D">
            <w:pPr>
              <w:pStyle w:val="TableParagraph"/>
              <w:spacing w:line="244" w:lineRule="exact"/>
              <w:ind w:left="106"/>
            </w:pPr>
            <w:r>
              <w:rPr>
                <w:spacing w:val="-4"/>
              </w:rPr>
              <w:t>2023</w:t>
            </w:r>
          </w:p>
        </w:tc>
      </w:tr>
      <w:tr w:rsidR="0031531B">
        <w:trPr>
          <w:trHeight w:val="1377"/>
        </w:trPr>
        <w:tc>
          <w:tcPr>
            <w:tcW w:w="1954" w:type="dxa"/>
            <w:gridSpan w:val="2"/>
          </w:tcPr>
          <w:p w:rsidR="0031531B" w:rsidRDefault="003B787D">
            <w:pPr>
              <w:pStyle w:val="TableParagraph"/>
              <w:spacing w:line="268" w:lineRule="exact"/>
              <w:rPr>
                <w:sz w:val="24"/>
              </w:rPr>
            </w:pPr>
            <w:proofErr w:type="spellStart"/>
            <w:r>
              <w:rPr>
                <w:sz w:val="24"/>
              </w:rPr>
              <w:t>Екжанова</w:t>
            </w:r>
            <w:proofErr w:type="spellEnd"/>
            <w:r>
              <w:rPr>
                <w:spacing w:val="-10"/>
                <w:sz w:val="24"/>
              </w:rPr>
              <w:t xml:space="preserve"> </w:t>
            </w:r>
            <w:r>
              <w:rPr>
                <w:spacing w:val="-4"/>
                <w:sz w:val="24"/>
              </w:rPr>
              <w:t>Е.А.</w:t>
            </w:r>
          </w:p>
        </w:tc>
        <w:tc>
          <w:tcPr>
            <w:tcW w:w="4816" w:type="dxa"/>
          </w:tcPr>
          <w:p w:rsidR="0031531B" w:rsidRDefault="003B787D">
            <w:pPr>
              <w:pStyle w:val="TableParagraph"/>
              <w:spacing w:line="240" w:lineRule="auto"/>
              <w:ind w:left="173"/>
              <w:rPr>
                <w:sz w:val="24"/>
              </w:rPr>
            </w:pPr>
            <w:r>
              <w:rPr>
                <w:sz w:val="24"/>
              </w:rPr>
              <w:t>Программа</w:t>
            </w:r>
            <w:r>
              <w:rPr>
                <w:spacing w:val="-15"/>
                <w:sz w:val="24"/>
              </w:rPr>
              <w:t xml:space="preserve"> </w:t>
            </w:r>
            <w:r>
              <w:rPr>
                <w:sz w:val="24"/>
              </w:rPr>
              <w:t>дошкольных</w:t>
            </w:r>
            <w:r>
              <w:rPr>
                <w:spacing w:val="-15"/>
                <w:sz w:val="24"/>
              </w:rPr>
              <w:t xml:space="preserve"> </w:t>
            </w:r>
            <w:r>
              <w:rPr>
                <w:sz w:val="24"/>
              </w:rPr>
              <w:t>образовательных учреждений компенсирующего вида для детей с нарушением интеллекта.</w:t>
            </w:r>
          </w:p>
          <w:p w:rsidR="0031531B" w:rsidRDefault="003B787D">
            <w:pPr>
              <w:pStyle w:val="TableParagraph"/>
              <w:spacing w:line="274" w:lineRule="exact"/>
              <w:ind w:left="173"/>
              <w:rPr>
                <w:sz w:val="24"/>
              </w:rPr>
            </w:pPr>
            <w:r>
              <w:rPr>
                <w:sz w:val="24"/>
              </w:rPr>
              <w:t>Коррекционно-развивающее</w:t>
            </w:r>
            <w:r>
              <w:rPr>
                <w:spacing w:val="-15"/>
                <w:sz w:val="24"/>
              </w:rPr>
              <w:t xml:space="preserve"> </w:t>
            </w:r>
            <w:r>
              <w:rPr>
                <w:sz w:val="24"/>
              </w:rPr>
              <w:t>обучение</w:t>
            </w:r>
            <w:r>
              <w:rPr>
                <w:spacing w:val="-13"/>
                <w:sz w:val="24"/>
              </w:rPr>
              <w:t xml:space="preserve"> </w:t>
            </w:r>
            <w:r>
              <w:rPr>
                <w:spacing w:val="-10"/>
                <w:sz w:val="24"/>
              </w:rPr>
              <w:t>и</w:t>
            </w:r>
          </w:p>
          <w:p w:rsidR="0031531B" w:rsidRDefault="003B787D">
            <w:pPr>
              <w:pStyle w:val="TableParagraph"/>
              <w:spacing w:line="261" w:lineRule="exact"/>
              <w:ind w:left="173"/>
              <w:rPr>
                <w:sz w:val="24"/>
              </w:rPr>
            </w:pPr>
            <w:r>
              <w:rPr>
                <w:spacing w:val="-2"/>
                <w:sz w:val="24"/>
              </w:rPr>
              <w:t>воспитание</w:t>
            </w:r>
          </w:p>
        </w:tc>
        <w:tc>
          <w:tcPr>
            <w:tcW w:w="1988" w:type="dxa"/>
            <w:gridSpan w:val="2"/>
          </w:tcPr>
          <w:p w:rsidR="0031531B" w:rsidRDefault="003B787D">
            <w:pPr>
              <w:pStyle w:val="TableParagraph"/>
              <w:spacing w:line="254" w:lineRule="auto"/>
              <w:ind w:left="111" w:right="95"/>
              <w:rPr>
                <w:sz w:val="24"/>
              </w:rPr>
            </w:pPr>
            <w:r>
              <w:rPr>
                <w:sz w:val="24"/>
              </w:rPr>
              <w:t>М.:</w:t>
            </w:r>
            <w:r>
              <w:rPr>
                <w:spacing w:val="-15"/>
                <w:sz w:val="24"/>
              </w:rPr>
              <w:t xml:space="preserve"> </w:t>
            </w:r>
            <w:proofErr w:type="spellStart"/>
            <w:r>
              <w:rPr>
                <w:sz w:val="24"/>
              </w:rPr>
              <w:t>Просвеще</w:t>
            </w:r>
            <w:proofErr w:type="spellEnd"/>
            <w:r>
              <w:rPr>
                <w:sz w:val="24"/>
              </w:rPr>
              <w:t xml:space="preserve">- </w:t>
            </w:r>
            <w:proofErr w:type="spellStart"/>
            <w:r>
              <w:rPr>
                <w:spacing w:val="-4"/>
                <w:sz w:val="24"/>
              </w:rPr>
              <w:t>ние</w:t>
            </w:r>
            <w:proofErr w:type="spellEnd"/>
          </w:p>
        </w:tc>
        <w:tc>
          <w:tcPr>
            <w:tcW w:w="1028" w:type="dxa"/>
          </w:tcPr>
          <w:p w:rsidR="0031531B" w:rsidRDefault="003B787D">
            <w:pPr>
              <w:pStyle w:val="TableParagraph"/>
              <w:spacing w:line="268" w:lineRule="exact"/>
              <w:ind w:left="106"/>
              <w:rPr>
                <w:sz w:val="24"/>
              </w:rPr>
            </w:pPr>
            <w:r>
              <w:rPr>
                <w:spacing w:val="-4"/>
                <w:sz w:val="24"/>
              </w:rPr>
              <w:t>2011</w:t>
            </w:r>
          </w:p>
        </w:tc>
      </w:tr>
      <w:tr w:rsidR="0031531B">
        <w:trPr>
          <w:trHeight w:val="1372"/>
        </w:trPr>
        <w:tc>
          <w:tcPr>
            <w:tcW w:w="1954" w:type="dxa"/>
            <w:gridSpan w:val="2"/>
          </w:tcPr>
          <w:p w:rsidR="0031531B" w:rsidRDefault="003B787D">
            <w:pPr>
              <w:pStyle w:val="TableParagraph"/>
              <w:spacing w:line="240" w:lineRule="auto"/>
              <w:ind w:left="177" w:right="259"/>
              <w:rPr>
                <w:sz w:val="24"/>
              </w:rPr>
            </w:pPr>
            <w:proofErr w:type="spellStart"/>
            <w:r>
              <w:rPr>
                <w:sz w:val="24"/>
              </w:rPr>
              <w:t>Баряева</w:t>
            </w:r>
            <w:proofErr w:type="spellEnd"/>
            <w:r>
              <w:rPr>
                <w:sz w:val="24"/>
              </w:rPr>
              <w:t xml:space="preserve"> Л.Б., </w:t>
            </w:r>
            <w:proofErr w:type="spellStart"/>
            <w:r>
              <w:rPr>
                <w:spacing w:val="-2"/>
                <w:sz w:val="24"/>
              </w:rPr>
              <w:t>Гаврилушкина</w:t>
            </w:r>
            <w:proofErr w:type="spellEnd"/>
            <w:r>
              <w:rPr>
                <w:spacing w:val="-2"/>
                <w:sz w:val="24"/>
              </w:rPr>
              <w:t xml:space="preserve"> О.П.,</w:t>
            </w:r>
          </w:p>
          <w:p w:rsidR="0031531B" w:rsidRDefault="003B787D">
            <w:pPr>
              <w:pStyle w:val="TableParagraph"/>
              <w:spacing w:line="240" w:lineRule="auto"/>
              <w:ind w:left="177"/>
              <w:rPr>
                <w:sz w:val="24"/>
              </w:rPr>
            </w:pPr>
            <w:r>
              <w:rPr>
                <w:sz w:val="24"/>
              </w:rPr>
              <w:t>Соколова</w:t>
            </w:r>
            <w:r>
              <w:rPr>
                <w:spacing w:val="-6"/>
                <w:sz w:val="24"/>
              </w:rPr>
              <w:t xml:space="preserve"> </w:t>
            </w:r>
            <w:r>
              <w:rPr>
                <w:spacing w:val="-4"/>
                <w:sz w:val="24"/>
              </w:rPr>
              <w:t>Н.Д.</w:t>
            </w:r>
          </w:p>
        </w:tc>
        <w:tc>
          <w:tcPr>
            <w:tcW w:w="4816" w:type="dxa"/>
          </w:tcPr>
          <w:p w:rsidR="0031531B" w:rsidRDefault="003B787D">
            <w:pPr>
              <w:pStyle w:val="TableParagraph"/>
              <w:spacing w:line="254" w:lineRule="auto"/>
              <w:ind w:left="105" w:right="233"/>
              <w:jc w:val="both"/>
              <w:rPr>
                <w:sz w:val="24"/>
              </w:rPr>
            </w:pPr>
            <w:r>
              <w:rPr>
                <w:sz w:val="24"/>
              </w:rPr>
              <w:t xml:space="preserve">Программа воспитания и обучения </w:t>
            </w:r>
            <w:proofErr w:type="spellStart"/>
            <w:r>
              <w:rPr>
                <w:sz w:val="24"/>
              </w:rPr>
              <w:t>дошко</w:t>
            </w:r>
            <w:proofErr w:type="spellEnd"/>
            <w:r>
              <w:rPr>
                <w:sz w:val="24"/>
              </w:rPr>
              <w:t xml:space="preserve">- </w:t>
            </w:r>
            <w:proofErr w:type="spellStart"/>
            <w:r>
              <w:rPr>
                <w:sz w:val="24"/>
              </w:rPr>
              <w:t>льников</w:t>
            </w:r>
            <w:proofErr w:type="spellEnd"/>
            <w:r>
              <w:rPr>
                <w:spacing w:val="-9"/>
                <w:sz w:val="24"/>
              </w:rPr>
              <w:t xml:space="preserve"> </w:t>
            </w:r>
            <w:r>
              <w:rPr>
                <w:sz w:val="24"/>
              </w:rPr>
              <w:t>с</w:t>
            </w:r>
            <w:r>
              <w:rPr>
                <w:spacing w:val="-15"/>
                <w:sz w:val="24"/>
              </w:rPr>
              <w:t xml:space="preserve"> </w:t>
            </w:r>
            <w:r>
              <w:rPr>
                <w:sz w:val="24"/>
              </w:rPr>
              <w:t>интеллектуальной</w:t>
            </w:r>
            <w:r>
              <w:rPr>
                <w:spacing w:val="-9"/>
                <w:sz w:val="24"/>
              </w:rPr>
              <w:t xml:space="preserve"> </w:t>
            </w:r>
            <w:r>
              <w:rPr>
                <w:sz w:val="24"/>
              </w:rPr>
              <w:t xml:space="preserve">недостаточно- </w:t>
            </w:r>
            <w:proofErr w:type="spellStart"/>
            <w:r>
              <w:rPr>
                <w:spacing w:val="-4"/>
                <w:sz w:val="24"/>
              </w:rPr>
              <w:t>стью</w:t>
            </w:r>
            <w:proofErr w:type="spellEnd"/>
          </w:p>
        </w:tc>
        <w:tc>
          <w:tcPr>
            <w:tcW w:w="1988" w:type="dxa"/>
            <w:gridSpan w:val="2"/>
          </w:tcPr>
          <w:p w:rsidR="0031531B" w:rsidRDefault="003B787D">
            <w:pPr>
              <w:pStyle w:val="TableParagraph"/>
              <w:spacing w:line="268" w:lineRule="exact"/>
              <w:ind w:left="111"/>
              <w:rPr>
                <w:sz w:val="24"/>
              </w:rPr>
            </w:pPr>
            <w:r>
              <w:rPr>
                <w:sz w:val="24"/>
              </w:rPr>
              <w:t>СПб.:</w:t>
            </w:r>
            <w:r>
              <w:rPr>
                <w:spacing w:val="-7"/>
                <w:sz w:val="24"/>
              </w:rPr>
              <w:t xml:space="preserve"> </w:t>
            </w:r>
            <w:r>
              <w:rPr>
                <w:spacing w:val="-4"/>
                <w:sz w:val="24"/>
              </w:rPr>
              <w:t>СОЮЗ</w:t>
            </w:r>
          </w:p>
        </w:tc>
        <w:tc>
          <w:tcPr>
            <w:tcW w:w="1028" w:type="dxa"/>
          </w:tcPr>
          <w:p w:rsidR="0031531B" w:rsidRDefault="003B787D">
            <w:pPr>
              <w:pStyle w:val="TableParagraph"/>
              <w:spacing w:line="268" w:lineRule="exact"/>
              <w:ind w:left="106"/>
              <w:rPr>
                <w:sz w:val="24"/>
              </w:rPr>
            </w:pPr>
            <w:r>
              <w:rPr>
                <w:spacing w:val="-4"/>
                <w:sz w:val="24"/>
              </w:rPr>
              <w:t>2001</w:t>
            </w:r>
          </w:p>
        </w:tc>
      </w:tr>
      <w:tr w:rsidR="0031531B">
        <w:trPr>
          <w:trHeight w:val="253"/>
        </w:trPr>
        <w:tc>
          <w:tcPr>
            <w:tcW w:w="9786" w:type="dxa"/>
            <w:gridSpan w:val="6"/>
            <w:shd w:val="clear" w:color="auto" w:fill="F0DBDB"/>
          </w:tcPr>
          <w:p w:rsidR="0031531B" w:rsidRDefault="003B787D">
            <w:pPr>
              <w:pStyle w:val="TableParagraph"/>
              <w:spacing w:line="234" w:lineRule="exact"/>
              <w:ind w:left="25" w:right="19"/>
              <w:jc w:val="center"/>
            </w:pPr>
            <w:r>
              <w:t>Сенсорное</w:t>
            </w:r>
            <w:r>
              <w:rPr>
                <w:spacing w:val="-11"/>
              </w:rPr>
              <w:t xml:space="preserve"> </w:t>
            </w:r>
            <w:r>
              <w:rPr>
                <w:spacing w:val="-2"/>
              </w:rPr>
              <w:t>развитие</w:t>
            </w:r>
          </w:p>
        </w:tc>
      </w:tr>
      <w:tr w:rsidR="0031531B">
        <w:trPr>
          <w:trHeight w:val="758"/>
        </w:trPr>
        <w:tc>
          <w:tcPr>
            <w:tcW w:w="1954" w:type="dxa"/>
            <w:gridSpan w:val="2"/>
          </w:tcPr>
          <w:p w:rsidR="0031531B" w:rsidRDefault="003B787D">
            <w:pPr>
              <w:pStyle w:val="TableParagraph"/>
              <w:spacing w:line="244" w:lineRule="exact"/>
            </w:pPr>
            <w:r>
              <w:t>Айрес</w:t>
            </w:r>
            <w:r>
              <w:rPr>
                <w:spacing w:val="-7"/>
              </w:rPr>
              <w:t xml:space="preserve"> </w:t>
            </w:r>
            <w:r>
              <w:rPr>
                <w:spacing w:val="-5"/>
              </w:rPr>
              <w:t>Э.</w:t>
            </w:r>
          </w:p>
        </w:tc>
        <w:tc>
          <w:tcPr>
            <w:tcW w:w="4816" w:type="dxa"/>
          </w:tcPr>
          <w:p w:rsidR="0031531B" w:rsidRDefault="003B787D">
            <w:pPr>
              <w:pStyle w:val="TableParagraph"/>
              <w:spacing w:line="242" w:lineRule="auto"/>
              <w:ind w:left="105"/>
            </w:pPr>
            <w:r>
              <w:rPr>
                <w:color w:val="1A1A1A"/>
              </w:rPr>
              <w:t>Ребенок</w:t>
            </w:r>
            <w:r>
              <w:rPr>
                <w:color w:val="1A1A1A"/>
                <w:spacing w:val="24"/>
              </w:rPr>
              <w:t xml:space="preserve"> </w:t>
            </w:r>
            <w:r>
              <w:rPr>
                <w:color w:val="1A1A1A"/>
              </w:rPr>
              <w:t>и</w:t>
            </w:r>
            <w:r>
              <w:rPr>
                <w:color w:val="1A1A1A"/>
                <w:spacing w:val="22"/>
              </w:rPr>
              <w:t xml:space="preserve"> </w:t>
            </w:r>
            <w:r>
              <w:rPr>
                <w:color w:val="1A1A1A"/>
              </w:rPr>
              <w:t>сенсорная</w:t>
            </w:r>
            <w:r>
              <w:rPr>
                <w:color w:val="1A1A1A"/>
                <w:spacing w:val="20"/>
              </w:rPr>
              <w:t xml:space="preserve"> </w:t>
            </w:r>
            <w:r>
              <w:rPr>
                <w:color w:val="1A1A1A"/>
              </w:rPr>
              <w:t>интеграция.</w:t>
            </w:r>
            <w:r>
              <w:rPr>
                <w:color w:val="1A1A1A"/>
                <w:spacing w:val="24"/>
              </w:rPr>
              <w:t xml:space="preserve"> </w:t>
            </w:r>
            <w:r>
              <w:rPr>
                <w:color w:val="1A1A1A"/>
              </w:rPr>
              <w:t>Понимание скрытых проблем развития</w:t>
            </w:r>
          </w:p>
        </w:tc>
        <w:tc>
          <w:tcPr>
            <w:tcW w:w="1988" w:type="dxa"/>
            <w:gridSpan w:val="2"/>
          </w:tcPr>
          <w:p w:rsidR="0031531B" w:rsidRDefault="003B787D">
            <w:pPr>
              <w:pStyle w:val="TableParagraph"/>
              <w:spacing w:line="244" w:lineRule="exact"/>
              <w:ind w:left="111"/>
            </w:pPr>
            <w:r>
              <w:rPr>
                <w:spacing w:val="-2"/>
              </w:rPr>
              <w:t>М.:</w:t>
            </w:r>
            <w:proofErr w:type="spellStart"/>
            <w:r>
              <w:rPr>
                <w:spacing w:val="-2"/>
              </w:rPr>
              <w:t>Теревинф</w:t>
            </w:r>
            <w:proofErr w:type="spellEnd"/>
          </w:p>
        </w:tc>
        <w:tc>
          <w:tcPr>
            <w:tcW w:w="1028" w:type="dxa"/>
          </w:tcPr>
          <w:p w:rsidR="0031531B" w:rsidRDefault="003B787D">
            <w:pPr>
              <w:pStyle w:val="TableParagraph"/>
              <w:spacing w:line="244" w:lineRule="exact"/>
              <w:ind w:left="0" w:right="285"/>
              <w:jc w:val="right"/>
            </w:pPr>
            <w:r>
              <w:rPr>
                <w:spacing w:val="-4"/>
              </w:rPr>
              <w:t>2017</w:t>
            </w:r>
          </w:p>
        </w:tc>
      </w:tr>
      <w:tr w:rsidR="0031531B">
        <w:trPr>
          <w:trHeight w:val="762"/>
        </w:trPr>
        <w:tc>
          <w:tcPr>
            <w:tcW w:w="1954" w:type="dxa"/>
            <w:gridSpan w:val="2"/>
          </w:tcPr>
          <w:p w:rsidR="0031531B" w:rsidRDefault="003B787D">
            <w:pPr>
              <w:pStyle w:val="TableParagraph"/>
              <w:spacing w:line="244" w:lineRule="exact"/>
            </w:pPr>
            <w:proofErr w:type="spellStart"/>
            <w:r>
              <w:t>Кислинг</w:t>
            </w:r>
            <w:proofErr w:type="spellEnd"/>
            <w:r>
              <w:rPr>
                <w:spacing w:val="-4"/>
              </w:rPr>
              <w:t xml:space="preserve"> </w:t>
            </w:r>
            <w:r>
              <w:rPr>
                <w:spacing w:val="-5"/>
              </w:rPr>
              <w:t>У.</w:t>
            </w:r>
          </w:p>
        </w:tc>
        <w:tc>
          <w:tcPr>
            <w:tcW w:w="4816" w:type="dxa"/>
          </w:tcPr>
          <w:p w:rsidR="0031531B" w:rsidRDefault="003B787D">
            <w:pPr>
              <w:pStyle w:val="TableParagraph"/>
              <w:spacing w:line="242" w:lineRule="auto"/>
              <w:ind w:left="105"/>
            </w:pPr>
            <w:r>
              <w:t>Сенсорная</w:t>
            </w:r>
            <w:r>
              <w:rPr>
                <w:spacing w:val="-12"/>
              </w:rPr>
              <w:t xml:space="preserve"> </w:t>
            </w:r>
            <w:r>
              <w:t>интеграция</w:t>
            </w:r>
            <w:r>
              <w:rPr>
                <w:spacing w:val="-12"/>
              </w:rPr>
              <w:t xml:space="preserve"> </w:t>
            </w:r>
            <w:r>
              <w:t>в</w:t>
            </w:r>
            <w:r>
              <w:rPr>
                <w:spacing w:val="-11"/>
              </w:rPr>
              <w:t xml:space="preserve"> </w:t>
            </w:r>
            <w:r>
              <w:t>диалоге.</w:t>
            </w:r>
            <w:r>
              <w:rPr>
                <w:spacing w:val="-6"/>
              </w:rPr>
              <w:t xml:space="preserve"> </w:t>
            </w:r>
            <w:r>
              <w:t>Понять</w:t>
            </w:r>
            <w:r>
              <w:rPr>
                <w:spacing w:val="-8"/>
              </w:rPr>
              <w:t xml:space="preserve"> </w:t>
            </w:r>
            <w:proofErr w:type="spellStart"/>
            <w:r>
              <w:t>ребён</w:t>
            </w:r>
            <w:proofErr w:type="spellEnd"/>
            <w:r>
              <w:t xml:space="preserve">- ка, распознать проблему, помочь обрести </w:t>
            </w:r>
            <w:proofErr w:type="spellStart"/>
            <w:r>
              <w:t>рав</w:t>
            </w:r>
            <w:proofErr w:type="spellEnd"/>
            <w:r>
              <w:t>-</w:t>
            </w:r>
          </w:p>
          <w:p w:rsidR="0031531B" w:rsidRDefault="003B787D">
            <w:pPr>
              <w:pStyle w:val="TableParagraph"/>
              <w:spacing w:line="241" w:lineRule="exact"/>
              <w:ind w:left="105"/>
            </w:pPr>
            <w:proofErr w:type="spellStart"/>
            <w:r>
              <w:rPr>
                <w:spacing w:val="-2"/>
              </w:rPr>
              <w:t>новесие</w:t>
            </w:r>
            <w:proofErr w:type="spellEnd"/>
          </w:p>
        </w:tc>
        <w:tc>
          <w:tcPr>
            <w:tcW w:w="1988" w:type="dxa"/>
            <w:gridSpan w:val="2"/>
          </w:tcPr>
          <w:p w:rsidR="0031531B" w:rsidRDefault="003B787D">
            <w:pPr>
              <w:pStyle w:val="TableParagraph"/>
              <w:spacing w:line="244" w:lineRule="exact"/>
              <w:ind w:left="111"/>
            </w:pPr>
            <w:r>
              <w:rPr>
                <w:spacing w:val="-2"/>
              </w:rPr>
              <w:t>М.:</w:t>
            </w:r>
            <w:proofErr w:type="spellStart"/>
            <w:r>
              <w:rPr>
                <w:spacing w:val="-2"/>
              </w:rPr>
              <w:t>Теревинф</w:t>
            </w:r>
            <w:proofErr w:type="spellEnd"/>
          </w:p>
        </w:tc>
        <w:tc>
          <w:tcPr>
            <w:tcW w:w="1028" w:type="dxa"/>
          </w:tcPr>
          <w:p w:rsidR="0031531B" w:rsidRDefault="003B787D">
            <w:pPr>
              <w:pStyle w:val="TableParagraph"/>
              <w:spacing w:line="244" w:lineRule="exact"/>
              <w:ind w:left="0" w:right="285"/>
              <w:jc w:val="right"/>
            </w:pPr>
            <w:r>
              <w:rPr>
                <w:spacing w:val="-4"/>
              </w:rPr>
              <w:t>2010</w:t>
            </w:r>
          </w:p>
        </w:tc>
      </w:tr>
      <w:tr w:rsidR="0031531B">
        <w:trPr>
          <w:trHeight w:val="249"/>
        </w:trPr>
        <w:tc>
          <w:tcPr>
            <w:tcW w:w="9786" w:type="dxa"/>
            <w:gridSpan w:val="6"/>
            <w:shd w:val="clear" w:color="auto" w:fill="F0F0F0"/>
          </w:tcPr>
          <w:p w:rsidR="0031531B" w:rsidRDefault="003B787D">
            <w:pPr>
              <w:pStyle w:val="TableParagraph"/>
              <w:spacing w:line="229" w:lineRule="exact"/>
              <w:ind w:left="25" w:right="18"/>
              <w:jc w:val="center"/>
            </w:pPr>
            <w:r>
              <w:rPr>
                <w:spacing w:val="-2"/>
              </w:rPr>
              <w:t>Развитие</w:t>
            </w:r>
            <w:r>
              <w:rPr>
                <w:spacing w:val="12"/>
              </w:rPr>
              <w:t xml:space="preserve"> </w:t>
            </w:r>
            <w:r>
              <w:rPr>
                <w:spacing w:val="-2"/>
              </w:rPr>
              <w:t>познавательно-исследовательской</w:t>
            </w:r>
            <w:r>
              <w:rPr>
                <w:spacing w:val="27"/>
              </w:rPr>
              <w:t xml:space="preserve"> </w:t>
            </w:r>
            <w:r>
              <w:rPr>
                <w:spacing w:val="-2"/>
              </w:rPr>
              <w:t>деятельности</w:t>
            </w:r>
          </w:p>
        </w:tc>
      </w:tr>
      <w:tr w:rsidR="0031531B">
        <w:trPr>
          <w:trHeight w:val="508"/>
        </w:trPr>
        <w:tc>
          <w:tcPr>
            <w:tcW w:w="1954" w:type="dxa"/>
            <w:gridSpan w:val="2"/>
          </w:tcPr>
          <w:p w:rsidR="0031531B" w:rsidRDefault="003B787D">
            <w:pPr>
              <w:pStyle w:val="TableParagraph"/>
              <w:spacing w:line="244" w:lineRule="exact"/>
            </w:pPr>
            <w:proofErr w:type="spellStart"/>
            <w:r>
              <w:t>Веракса</w:t>
            </w:r>
            <w:proofErr w:type="spellEnd"/>
            <w:r>
              <w:rPr>
                <w:spacing w:val="-5"/>
              </w:rPr>
              <w:t xml:space="preserve"> </w:t>
            </w:r>
            <w:r>
              <w:rPr>
                <w:spacing w:val="-4"/>
              </w:rPr>
              <w:t>А.Н.</w:t>
            </w:r>
          </w:p>
        </w:tc>
        <w:tc>
          <w:tcPr>
            <w:tcW w:w="4816" w:type="dxa"/>
          </w:tcPr>
          <w:p w:rsidR="0031531B" w:rsidRDefault="003B787D">
            <w:pPr>
              <w:pStyle w:val="TableParagraph"/>
              <w:spacing w:line="244" w:lineRule="exact"/>
              <w:ind w:left="105"/>
            </w:pPr>
            <w:r>
              <w:t>Проектная</w:t>
            </w:r>
            <w:r>
              <w:rPr>
                <w:spacing w:val="-11"/>
              </w:rPr>
              <w:t xml:space="preserve"> </w:t>
            </w:r>
            <w:r>
              <w:t>деятельность</w:t>
            </w:r>
            <w:r>
              <w:rPr>
                <w:spacing w:val="-11"/>
              </w:rPr>
              <w:t xml:space="preserve"> </w:t>
            </w:r>
            <w:r>
              <w:rPr>
                <w:spacing w:val="-2"/>
              </w:rPr>
              <w:t>дошкольников.</w:t>
            </w:r>
          </w:p>
        </w:tc>
        <w:tc>
          <w:tcPr>
            <w:tcW w:w="1988" w:type="dxa"/>
            <w:gridSpan w:val="2"/>
          </w:tcPr>
          <w:p w:rsidR="0031531B" w:rsidRDefault="003B787D">
            <w:pPr>
              <w:pStyle w:val="TableParagraph"/>
              <w:tabs>
                <w:tab w:val="left" w:pos="721"/>
              </w:tabs>
              <w:spacing w:before="1" w:line="228" w:lineRule="auto"/>
              <w:ind w:left="111" w:right="95"/>
            </w:pPr>
            <w:r>
              <w:rPr>
                <w:spacing w:val="-4"/>
              </w:rPr>
              <w:t>М.:</w:t>
            </w:r>
            <w:r>
              <w:tab/>
            </w:r>
            <w:r>
              <w:rPr>
                <w:spacing w:val="-2"/>
              </w:rPr>
              <w:t>МОЗАИКА- СИНТЕЗ</w:t>
            </w:r>
          </w:p>
        </w:tc>
        <w:tc>
          <w:tcPr>
            <w:tcW w:w="1028" w:type="dxa"/>
          </w:tcPr>
          <w:p w:rsidR="0031531B" w:rsidRDefault="003B787D">
            <w:pPr>
              <w:pStyle w:val="TableParagraph"/>
              <w:spacing w:line="268" w:lineRule="exact"/>
              <w:ind w:left="106"/>
              <w:rPr>
                <w:sz w:val="24"/>
              </w:rPr>
            </w:pPr>
            <w:r>
              <w:rPr>
                <w:spacing w:val="-4"/>
                <w:sz w:val="24"/>
              </w:rPr>
              <w:t>2012</w:t>
            </w:r>
          </w:p>
        </w:tc>
      </w:tr>
      <w:tr w:rsidR="0031531B">
        <w:trPr>
          <w:trHeight w:val="503"/>
        </w:trPr>
        <w:tc>
          <w:tcPr>
            <w:tcW w:w="1954" w:type="dxa"/>
            <w:gridSpan w:val="2"/>
          </w:tcPr>
          <w:p w:rsidR="0031531B" w:rsidRDefault="003B787D">
            <w:pPr>
              <w:pStyle w:val="TableParagraph"/>
              <w:spacing w:line="232" w:lineRule="auto"/>
              <w:ind w:right="560"/>
            </w:pPr>
            <w:proofErr w:type="spellStart"/>
            <w:r>
              <w:t>Веракса</w:t>
            </w:r>
            <w:proofErr w:type="spellEnd"/>
            <w:r>
              <w:rPr>
                <w:spacing w:val="-14"/>
              </w:rPr>
              <w:t xml:space="preserve"> </w:t>
            </w:r>
            <w:r>
              <w:t xml:space="preserve">Н.Е., </w:t>
            </w:r>
            <w:proofErr w:type="spellStart"/>
            <w:r>
              <w:t>Галимов</w:t>
            </w:r>
            <w:proofErr w:type="spellEnd"/>
            <w:r>
              <w:rPr>
                <w:spacing w:val="-10"/>
              </w:rPr>
              <w:t xml:space="preserve"> </w:t>
            </w:r>
            <w:r>
              <w:rPr>
                <w:spacing w:val="-4"/>
              </w:rPr>
              <w:t>О.Р.</w:t>
            </w:r>
          </w:p>
        </w:tc>
        <w:tc>
          <w:tcPr>
            <w:tcW w:w="4816" w:type="dxa"/>
          </w:tcPr>
          <w:p w:rsidR="0031531B" w:rsidRDefault="003B787D">
            <w:pPr>
              <w:pStyle w:val="TableParagraph"/>
              <w:spacing w:line="232" w:lineRule="auto"/>
              <w:ind w:left="105"/>
            </w:pPr>
            <w:r>
              <w:t>Познавательно-исследовательская</w:t>
            </w:r>
            <w:r>
              <w:rPr>
                <w:spacing w:val="-5"/>
              </w:rPr>
              <w:t xml:space="preserve"> </w:t>
            </w:r>
            <w:r>
              <w:t>деятельность дошкольников (4-7 лет).</w:t>
            </w:r>
          </w:p>
        </w:tc>
        <w:tc>
          <w:tcPr>
            <w:tcW w:w="1988" w:type="dxa"/>
            <w:gridSpan w:val="2"/>
          </w:tcPr>
          <w:p w:rsidR="0031531B" w:rsidRDefault="003B787D">
            <w:pPr>
              <w:pStyle w:val="TableParagraph"/>
              <w:tabs>
                <w:tab w:val="left" w:pos="721"/>
              </w:tabs>
              <w:spacing w:line="232" w:lineRule="auto"/>
              <w:ind w:left="111" w:right="95"/>
            </w:pPr>
            <w:r>
              <w:rPr>
                <w:spacing w:val="-4"/>
              </w:rPr>
              <w:t>М.:</w:t>
            </w:r>
            <w:r>
              <w:tab/>
            </w:r>
            <w:r>
              <w:rPr>
                <w:spacing w:val="-2"/>
              </w:rPr>
              <w:t>МОЗАИКА- СИНТЕЗ</w:t>
            </w:r>
          </w:p>
        </w:tc>
        <w:tc>
          <w:tcPr>
            <w:tcW w:w="1028" w:type="dxa"/>
          </w:tcPr>
          <w:p w:rsidR="0031531B" w:rsidRDefault="003B787D">
            <w:pPr>
              <w:pStyle w:val="TableParagraph"/>
              <w:spacing w:line="263" w:lineRule="exact"/>
              <w:ind w:left="106"/>
              <w:rPr>
                <w:sz w:val="24"/>
              </w:rPr>
            </w:pPr>
            <w:r>
              <w:rPr>
                <w:spacing w:val="-4"/>
                <w:sz w:val="24"/>
              </w:rPr>
              <w:t>2012</w:t>
            </w:r>
          </w:p>
        </w:tc>
      </w:tr>
      <w:tr w:rsidR="0031531B">
        <w:trPr>
          <w:trHeight w:val="758"/>
        </w:trPr>
        <w:tc>
          <w:tcPr>
            <w:tcW w:w="1954" w:type="dxa"/>
            <w:gridSpan w:val="2"/>
          </w:tcPr>
          <w:p w:rsidR="0031531B" w:rsidRDefault="003B787D">
            <w:pPr>
              <w:pStyle w:val="TableParagraph"/>
              <w:spacing w:line="239" w:lineRule="exact"/>
            </w:pPr>
            <w:proofErr w:type="spellStart"/>
            <w:r>
              <w:t>Дыбина</w:t>
            </w:r>
            <w:proofErr w:type="spellEnd"/>
            <w:r>
              <w:rPr>
                <w:spacing w:val="-3"/>
              </w:rPr>
              <w:t xml:space="preserve"> </w:t>
            </w:r>
            <w:r>
              <w:rPr>
                <w:spacing w:val="-4"/>
              </w:rPr>
              <w:t>О.В.</w:t>
            </w:r>
          </w:p>
        </w:tc>
        <w:tc>
          <w:tcPr>
            <w:tcW w:w="4816" w:type="dxa"/>
          </w:tcPr>
          <w:p w:rsidR="0031531B" w:rsidRDefault="003B787D">
            <w:pPr>
              <w:pStyle w:val="TableParagraph"/>
              <w:spacing w:line="249" w:lineRule="exact"/>
              <w:ind w:left="105"/>
            </w:pPr>
            <w:r>
              <w:t>Познавательное</w:t>
            </w:r>
            <w:r>
              <w:rPr>
                <w:spacing w:val="2"/>
              </w:rPr>
              <w:t xml:space="preserve"> </w:t>
            </w:r>
            <w:r>
              <w:t>развитие</w:t>
            </w:r>
            <w:r>
              <w:rPr>
                <w:spacing w:val="1"/>
              </w:rPr>
              <w:t xml:space="preserve"> </w:t>
            </w:r>
            <w:r>
              <w:t>детей</w:t>
            </w:r>
            <w:r>
              <w:rPr>
                <w:spacing w:val="8"/>
              </w:rPr>
              <w:t xml:space="preserve"> </w:t>
            </w:r>
            <w:r>
              <w:t>в</w:t>
            </w:r>
            <w:r>
              <w:rPr>
                <w:spacing w:val="8"/>
              </w:rPr>
              <w:t xml:space="preserve"> </w:t>
            </w:r>
            <w:r>
              <w:rPr>
                <w:spacing w:val="-2"/>
              </w:rPr>
              <w:t>дошкольной</w:t>
            </w:r>
          </w:p>
          <w:p w:rsidR="0031531B" w:rsidRDefault="003B787D">
            <w:pPr>
              <w:pStyle w:val="TableParagraph"/>
              <w:tabs>
                <w:tab w:val="left" w:pos="2190"/>
                <w:tab w:val="left" w:pos="3932"/>
              </w:tabs>
              <w:spacing w:before="1" w:line="244" w:lineRule="exact"/>
              <w:ind w:left="105" w:right="100"/>
            </w:pPr>
            <w:r>
              <w:rPr>
                <w:spacing w:val="-2"/>
              </w:rPr>
              <w:t>образовательной</w:t>
            </w:r>
            <w:r>
              <w:tab/>
            </w:r>
            <w:r>
              <w:rPr>
                <w:spacing w:val="-2"/>
              </w:rPr>
              <w:t>организации:</w:t>
            </w:r>
            <w:r>
              <w:tab/>
            </w:r>
            <w:r>
              <w:rPr>
                <w:spacing w:val="-2"/>
              </w:rPr>
              <w:t xml:space="preserve">Учебно- </w:t>
            </w:r>
            <w:r>
              <w:t>методическое пособие.</w:t>
            </w:r>
          </w:p>
        </w:tc>
        <w:tc>
          <w:tcPr>
            <w:tcW w:w="1988" w:type="dxa"/>
            <w:gridSpan w:val="2"/>
          </w:tcPr>
          <w:p w:rsidR="0031531B" w:rsidRDefault="003B787D">
            <w:pPr>
              <w:pStyle w:val="TableParagraph"/>
              <w:spacing w:line="249" w:lineRule="exact"/>
              <w:ind w:left="111"/>
            </w:pPr>
            <w:r>
              <w:t xml:space="preserve">М.: </w:t>
            </w:r>
            <w:r>
              <w:rPr>
                <w:spacing w:val="-2"/>
              </w:rPr>
              <w:t>Националь-</w:t>
            </w:r>
          </w:p>
          <w:p w:rsidR="0031531B" w:rsidRDefault="003B787D">
            <w:pPr>
              <w:pStyle w:val="TableParagraph"/>
              <w:spacing w:before="1" w:line="244" w:lineRule="exact"/>
              <w:ind w:left="111" w:right="545"/>
            </w:pPr>
            <w:proofErr w:type="spellStart"/>
            <w:r>
              <w:t>ный</w:t>
            </w:r>
            <w:proofErr w:type="spellEnd"/>
            <w:r>
              <w:rPr>
                <w:spacing w:val="-14"/>
              </w:rPr>
              <w:t xml:space="preserve"> </w:t>
            </w:r>
            <w:r>
              <w:t xml:space="preserve">книжный </w:t>
            </w:r>
            <w:r>
              <w:rPr>
                <w:spacing w:val="-4"/>
              </w:rPr>
              <w:t>центр</w:t>
            </w:r>
          </w:p>
        </w:tc>
        <w:tc>
          <w:tcPr>
            <w:tcW w:w="1028" w:type="dxa"/>
          </w:tcPr>
          <w:p w:rsidR="0031531B" w:rsidRDefault="003B787D">
            <w:pPr>
              <w:pStyle w:val="TableParagraph"/>
              <w:spacing w:line="263" w:lineRule="exact"/>
              <w:ind w:left="106"/>
              <w:rPr>
                <w:sz w:val="24"/>
              </w:rPr>
            </w:pPr>
            <w:r>
              <w:rPr>
                <w:spacing w:val="-4"/>
                <w:sz w:val="24"/>
              </w:rPr>
              <w:t>2015</w:t>
            </w:r>
          </w:p>
        </w:tc>
      </w:tr>
      <w:tr w:rsidR="0031531B">
        <w:trPr>
          <w:trHeight w:val="254"/>
        </w:trPr>
        <w:tc>
          <w:tcPr>
            <w:tcW w:w="9786" w:type="dxa"/>
            <w:gridSpan w:val="6"/>
            <w:shd w:val="clear" w:color="auto" w:fill="F0DBDB"/>
          </w:tcPr>
          <w:p w:rsidR="0031531B" w:rsidRDefault="003B787D">
            <w:pPr>
              <w:pStyle w:val="TableParagraph"/>
              <w:spacing w:line="235" w:lineRule="exact"/>
              <w:ind w:left="25"/>
              <w:jc w:val="center"/>
            </w:pPr>
            <w:r>
              <w:t>Формирование</w:t>
            </w:r>
            <w:r>
              <w:rPr>
                <w:spacing w:val="-15"/>
              </w:rPr>
              <w:t xml:space="preserve"> </w:t>
            </w:r>
            <w:r>
              <w:t>элементарных</w:t>
            </w:r>
            <w:r>
              <w:rPr>
                <w:spacing w:val="-10"/>
              </w:rPr>
              <w:t xml:space="preserve"> </w:t>
            </w:r>
            <w:r>
              <w:t>математических</w:t>
            </w:r>
            <w:r>
              <w:rPr>
                <w:spacing w:val="-7"/>
              </w:rPr>
              <w:t xml:space="preserve"> </w:t>
            </w:r>
            <w:r>
              <w:rPr>
                <w:spacing w:val="-2"/>
              </w:rPr>
              <w:t>представлений</w:t>
            </w:r>
          </w:p>
        </w:tc>
      </w:tr>
      <w:tr w:rsidR="0031531B">
        <w:trPr>
          <w:trHeight w:val="825"/>
        </w:trPr>
        <w:tc>
          <w:tcPr>
            <w:tcW w:w="1954" w:type="dxa"/>
            <w:gridSpan w:val="2"/>
          </w:tcPr>
          <w:p w:rsidR="0031531B" w:rsidRDefault="003B787D">
            <w:pPr>
              <w:pStyle w:val="TableParagraph"/>
              <w:spacing w:line="263" w:lineRule="exact"/>
              <w:rPr>
                <w:sz w:val="24"/>
              </w:rPr>
            </w:pPr>
            <w:r>
              <w:rPr>
                <w:sz w:val="24"/>
              </w:rPr>
              <w:t>Чумакова</w:t>
            </w:r>
            <w:r>
              <w:rPr>
                <w:spacing w:val="-6"/>
                <w:sz w:val="24"/>
              </w:rPr>
              <w:t xml:space="preserve"> </w:t>
            </w:r>
            <w:r>
              <w:rPr>
                <w:spacing w:val="-4"/>
                <w:sz w:val="24"/>
              </w:rPr>
              <w:t>И.В.</w:t>
            </w:r>
          </w:p>
        </w:tc>
        <w:tc>
          <w:tcPr>
            <w:tcW w:w="4816" w:type="dxa"/>
          </w:tcPr>
          <w:p w:rsidR="0031531B" w:rsidRDefault="003B787D">
            <w:pPr>
              <w:pStyle w:val="TableParagraph"/>
              <w:spacing w:line="268" w:lineRule="exact"/>
              <w:ind w:left="105"/>
              <w:rPr>
                <w:sz w:val="24"/>
              </w:rPr>
            </w:pPr>
            <w:r>
              <w:rPr>
                <w:sz w:val="24"/>
              </w:rPr>
              <w:t>Формирование</w:t>
            </w:r>
            <w:r>
              <w:rPr>
                <w:spacing w:val="-4"/>
                <w:sz w:val="24"/>
              </w:rPr>
              <w:t xml:space="preserve"> </w:t>
            </w:r>
            <w:proofErr w:type="spellStart"/>
            <w:r>
              <w:rPr>
                <w:sz w:val="24"/>
              </w:rPr>
              <w:t>дочисловых</w:t>
            </w:r>
            <w:proofErr w:type="spellEnd"/>
            <w:r>
              <w:rPr>
                <w:spacing w:val="-6"/>
                <w:sz w:val="24"/>
              </w:rPr>
              <w:t xml:space="preserve"> </w:t>
            </w:r>
            <w:r>
              <w:rPr>
                <w:spacing w:val="-2"/>
                <w:sz w:val="24"/>
              </w:rPr>
              <w:t>количественных</w:t>
            </w:r>
          </w:p>
          <w:p w:rsidR="0031531B" w:rsidRDefault="003B787D">
            <w:pPr>
              <w:pStyle w:val="TableParagraph"/>
              <w:spacing w:line="274" w:lineRule="exact"/>
              <w:ind w:left="105"/>
              <w:rPr>
                <w:sz w:val="24"/>
              </w:rPr>
            </w:pPr>
            <w:r>
              <w:rPr>
                <w:sz w:val="24"/>
              </w:rPr>
              <w:t>представлений</w:t>
            </w:r>
            <w:r>
              <w:rPr>
                <w:spacing w:val="-12"/>
                <w:sz w:val="24"/>
              </w:rPr>
              <w:t xml:space="preserve"> </w:t>
            </w:r>
            <w:r>
              <w:rPr>
                <w:sz w:val="24"/>
              </w:rPr>
              <w:t>у</w:t>
            </w:r>
            <w:r>
              <w:rPr>
                <w:spacing w:val="-17"/>
                <w:sz w:val="24"/>
              </w:rPr>
              <w:t xml:space="preserve"> </w:t>
            </w:r>
            <w:r>
              <w:rPr>
                <w:sz w:val="24"/>
              </w:rPr>
              <w:t>дошкольников</w:t>
            </w:r>
            <w:r>
              <w:rPr>
                <w:spacing w:val="-5"/>
                <w:sz w:val="24"/>
              </w:rPr>
              <w:t xml:space="preserve"> </w:t>
            </w:r>
            <w:r>
              <w:rPr>
                <w:sz w:val="24"/>
              </w:rPr>
              <w:t>с</w:t>
            </w:r>
            <w:r>
              <w:rPr>
                <w:spacing w:val="-15"/>
                <w:sz w:val="24"/>
              </w:rPr>
              <w:t xml:space="preserve"> </w:t>
            </w:r>
            <w:proofErr w:type="spellStart"/>
            <w:r>
              <w:rPr>
                <w:sz w:val="24"/>
              </w:rPr>
              <w:t>наруше</w:t>
            </w:r>
            <w:proofErr w:type="spellEnd"/>
            <w:r>
              <w:rPr>
                <w:sz w:val="24"/>
              </w:rPr>
              <w:t xml:space="preserve">- </w:t>
            </w:r>
            <w:proofErr w:type="spellStart"/>
            <w:r>
              <w:rPr>
                <w:sz w:val="24"/>
              </w:rPr>
              <w:t>нием</w:t>
            </w:r>
            <w:proofErr w:type="spellEnd"/>
            <w:r>
              <w:rPr>
                <w:sz w:val="24"/>
              </w:rPr>
              <w:t xml:space="preserve"> интеллекта</w:t>
            </w:r>
          </w:p>
        </w:tc>
        <w:tc>
          <w:tcPr>
            <w:tcW w:w="1988" w:type="dxa"/>
            <w:gridSpan w:val="2"/>
          </w:tcPr>
          <w:p w:rsidR="0031531B" w:rsidRDefault="003B787D">
            <w:pPr>
              <w:pStyle w:val="TableParagraph"/>
              <w:spacing w:line="263" w:lineRule="exact"/>
              <w:ind w:left="111"/>
              <w:rPr>
                <w:sz w:val="24"/>
              </w:rPr>
            </w:pPr>
            <w:r>
              <w:rPr>
                <w:sz w:val="24"/>
              </w:rPr>
              <w:t>М.:</w:t>
            </w:r>
            <w:r>
              <w:rPr>
                <w:spacing w:val="-5"/>
                <w:sz w:val="24"/>
              </w:rPr>
              <w:t xml:space="preserve"> </w:t>
            </w:r>
            <w:proofErr w:type="spellStart"/>
            <w:r>
              <w:rPr>
                <w:spacing w:val="-2"/>
                <w:sz w:val="24"/>
              </w:rPr>
              <w:t>Владос</w:t>
            </w:r>
            <w:proofErr w:type="spellEnd"/>
          </w:p>
        </w:tc>
        <w:tc>
          <w:tcPr>
            <w:tcW w:w="1028" w:type="dxa"/>
          </w:tcPr>
          <w:p w:rsidR="0031531B" w:rsidRDefault="003B787D">
            <w:pPr>
              <w:pStyle w:val="TableParagraph"/>
              <w:spacing w:line="263" w:lineRule="exact"/>
              <w:ind w:left="106"/>
              <w:rPr>
                <w:sz w:val="24"/>
              </w:rPr>
            </w:pPr>
            <w:r>
              <w:rPr>
                <w:spacing w:val="-4"/>
                <w:sz w:val="24"/>
              </w:rPr>
              <w:t>2010</w:t>
            </w:r>
          </w:p>
        </w:tc>
      </w:tr>
      <w:tr w:rsidR="0031531B">
        <w:trPr>
          <w:trHeight w:val="508"/>
        </w:trPr>
        <w:tc>
          <w:tcPr>
            <w:tcW w:w="1954" w:type="dxa"/>
            <w:gridSpan w:val="2"/>
          </w:tcPr>
          <w:p w:rsidR="0031531B" w:rsidRDefault="003B787D">
            <w:pPr>
              <w:pStyle w:val="TableParagraph"/>
              <w:spacing w:line="239" w:lineRule="exact"/>
            </w:pPr>
            <w:proofErr w:type="spellStart"/>
            <w:r>
              <w:t>Позина</w:t>
            </w:r>
            <w:proofErr w:type="spellEnd"/>
            <w:r>
              <w:rPr>
                <w:spacing w:val="-2"/>
              </w:rPr>
              <w:t xml:space="preserve"> </w:t>
            </w:r>
            <w:r>
              <w:rPr>
                <w:spacing w:val="-4"/>
              </w:rPr>
              <w:t>В.А.</w:t>
            </w:r>
          </w:p>
        </w:tc>
        <w:tc>
          <w:tcPr>
            <w:tcW w:w="4816" w:type="dxa"/>
          </w:tcPr>
          <w:p w:rsidR="0031531B" w:rsidRDefault="003B787D">
            <w:pPr>
              <w:pStyle w:val="TableParagraph"/>
              <w:spacing w:line="232" w:lineRule="auto"/>
              <w:ind w:left="105"/>
            </w:pPr>
            <w:r>
              <w:t>Формирование</w:t>
            </w:r>
            <w:r>
              <w:rPr>
                <w:spacing w:val="39"/>
              </w:rPr>
              <w:t xml:space="preserve"> </w:t>
            </w:r>
            <w:r>
              <w:t>элементарных</w:t>
            </w:r>
            <w:r>
              <w:rPr>
                <w:spacing w:val="80"/>
              </w:rPr>
              <w:t xml:space="preserve"> </w:t>
            </w:r>
            <w:r>
              <w:t>математических представлений: Младшая группа (3-4 года).</w:t>
            </w:r>
          </w:p>
        </w:tc>
        <w:tc>
          <w:tcPr>
            <w:tcW w:w="1988" w:type="dxa"/>
            <w:gridSpan w:val="2"/>
          </w:tcPr>
          <w:p w:rsidR="0031531B" w:rsidRDefault="003B787D">
            <w:pPr>
              <w:pStyle w:val="TableParagraph"/>
              <w:tabs>
                <w:tab w:val="left" w:pos="721"/>
              </w:tabs>
              <w:spacing w:line="232" w:lineRule="auto"/>
              <w:ind w:left="111" w:right="95"/>
            </w:pPr>
            <w:r>
              <w:rPr>
                <w:spacing w:val="-4"/>
              </w:rPr>
              <w:t>М.:</w:t>
            </w:r>
            <w:r>
              <w:tab/>
            </w:r>
            <w:r>
              <w:rPr>
                <w:spacing w:val="-2"/>
              </w:rPr>
              <w:t>МОЗАИКА- СИНТЕЗ</w:t>
            </w:r>
          </w:p>
        </w:tc>
        <w:tc>
          <w:tcPr>
            <w:tcW w:w="1028" w:type="dxa"/>
          </w:tcPr>
          <w:p w:rsidR="0031531B" w:rsidRDefault="003B787D">
            <w:pPr>
              <w:pStyle w:val="TableParagraph"/>
              <w:spacing w:line="263" w:lineRule="exact"/>
              <w:ind w:left="106"/>
              <w:rPr>
                <w:sz w:val="24"/>
              </w:rPr>
            </w:pPr>
            <w:r>
              <w:rPr>
                <w:spacing w:val="-4"/>
                <w:sz w:val="24"/>
              </w:rPr>
              <w:t>2014</w:t>
            </w:r>
          </w:p>
        </w:tc>
      </w:tr>
      <w:tr w:rsidR="0031531B">
        <w:trPr>
          <w:trHeight w:val="254"/>
        </w:trPr>
        <w:tc>
          <w:tcPr>
            <w:tcW w:w="1868" w:type="dxa"/>
            <w:tcBorders>
              <w:right w:val="nil"/>
            </w:tcBorders>
            <w:shd w:val="clear" w:color="auto" w:fill="F0DBDB"/>
          </w:tcPr>
          <w:p w:rsidR="0031531B" w:rsidRDefault="0031531B">
            <w:pPr>
              <w:pStyle w:val="TableParagraph"/>
              <w:spacing w:line="240" w:lineRule="auto"/>
              <w:ind w:left="0"/>
              <w:rPr>
                <w:sz w:val="18"/>
              </w:rPr>
            </w:pPr>
          </w:p>
        </w:tc>
        <w:tc>
          <w:tcPr>
            <w:tcW w:w="6035" w:type="dxa"/>
            <w:gridSpan w:val="3"/>
            <w:tcBorders>
              <w:left w:val="nil"/>
              <w:right w:val="nil"/>
            </w:tcBorders>
            <w:shd w:val="clear" w:color="auto" w:fill="F0F0F0"/>
          </w:tcPr>
          <w:p w:rsidR="0031531B" w:rsidRDefault="003B787D">
            <w:pPr>
              <w:pStyle w:val="TableParagraph"/>
              <w:spacing w:line="234" w:lineRule="exact"/>
              <w:ind w:left="9"/>
            </w:pPr>
            <w:r>
              <w:t>Формирование</w:t>
            </w:r>
            <w:r>
              <w:rPr>
                <w:spacing w:val="-13"/>
              </w:rPr>
              <w:t xml:space="preserve"> </w:t>
            </w:r>
            <w:r>
              <w:t>целостной</w:t>
            </w:r>
            <w:r>
              <w:rPr>
                <w:spacing w:val="-8"/>
              </w:rPr>
              <w:t xml:space="preserve"> </w:t>
            </w:r>
            <w:r>
              <w:t>картины</w:t>
            </w:r>
            <w:r>
              <w:rPr>
                <w:spacing w:val="-8"/>
              </w:rPr>
              <w:t xml:space="preserve"> </w:t>
            </w:r>
            <w:r>
              <w:t>мира,</w:t>
            </w:r>
            <w:r>
              <w:rPr>
                <w:spacing w:val="-8"/>
              </w:rPr>
              <w:t xml:space="preserve"> </w:t>
            </w:r>
            <w:r>
              <w:t>расширение</w:t>
            </w:r>
            <w:r>
              <w:rPr>
                <w:spacing w:val="-11"/>
              </w:rPr>
              <w:t xml:space="preserve"> </w:t>
            </w:r>
            <w:r>
              <w:rPr>
                <w:spacing w:val="-2"/>
              </w:rPr>
              <w:t>кругозора</w:t>
            </w:r>
          </w:p>
        </w:tc>
        <w:tc>
          <w:tcPr>
            <w:tcW w:w="1883" w:type="dxa"/>
            <w:gridSpan w:val="2"/>
            <w:tcBorders>
              <w:left w:val="nil"/>
            </w:tcBorders>
            <w:shd w:val="clear" w:color="auto" w:fill="F0DBDB"/>
          </w:tcPr>
          <w:p w:rsidR="0031531B" w:rsidRDefault="0031531B">
            <w:pPr>
              <w:pStyle w:val="TableParagraph"/>
              <w:spacing w:line="240" w:lineRule="auto"/>
              <w:ind w:left="0"/>
              <w:rPr>
                <w:sz w:val="18"/>
              </w:rPr>
            </w:pPr>
          </w:p>
        </w:tc>
      </w:tr>
    </w:tbl>
    <w:p w:rsidR="0031531B" w:rsidRDefault="0031531B">
      <w:pPr>
        <w:rPr>
          <w:sz w:val="18"/>
        </w:rPr>
        <w:sectPr w:rsidR="0031531B">
          <w:pgSz w:w="11900" w:h="16800"/>
          <w:pgMar w:top="980" w:right="40" w:bottom="760" w:left="680" w:header="0" w:footer="488" w:gutter="0"/>
          <w:cols w:space="720"/>
        </w:sect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4817"/>
        <w:gridCol w:w="1989"/>
        <w:gridCol w:w="1028"/>
      </w:tblGrid>
      <w:tr w:rsidR="0031531B">
        <w:trPr>
          <w:trHeight w:val="758"/>
        </w:trPr>
        <w:tc>
          <w:tcPr>
            <w:tcW w:w="1955" w:type="dxa"/>
          </w:tcPr>
          <w:p w:rsidR="0031531B" w:rsidRDefault="003B787D">
            <w:pPr>
              <w:pStyle w:val="TableParagraph"/>
              <w:spacing w:line="239" w:lineRule="exact"/>
            </w:pPr>
            <w:r>
              <w:lastRenderedPageBreak/>
              <w:t>Епифанова</w:t>
            </w:r>
            <w:r>
              <w:rPr>
                <w:spacing w:val="-7"/>
              </w:rPr>
              <w:t xml:space="preserve"> </w:t>
            </w:r>
            <w:r>
              <w:rPr>
                <w:spacing w:val="-4"/>
              </w:rPr>
              <w:t>З.А.</w:t>
            </w:r>
          </w:p>
        </w:tc>
        <w:tc>
          <w:tcPr>
            <w:tcW w:w="4817" w:type="dxa"/>
          </w:tcPr>
          <w:p w:rsidR="0031531B" w:rsidRDefault="003B787D">
            <w:pPr>
              <w:pStyle w:val="TableParagraph"/>
              <w:spacing w:line="239" w:lineRule="exact"/>
              <w:ind w:left="104"/>
            </w:pPr>
            <w:r>
              <w:rPr>
                <w:color w:val="1A1A1A"/>
              </w:rPr>
              <w:t>Познание</w:t>
            </w:r>
            <w:r>
              <w:rPr>
                <w:color w:val="1A1A1A"/>
                <w:spacing w:val="-11"/>
              </w:rPr>
              <w:t xml:space="preserve"> </w:t>
            </w:r>
            <w:r>
              <w:rPr>
                <w:color w:val="1A1A1A"/>
              </w:rPr>
              <w:t>предметного</w:t>
            </w:r>
            <w:r>
              <w:rPr>
                <w:color w:val="1A1A1A"/>
                <w:spacing w:val="-9"/>
              </w:rPr>
              <w:t xml:space="preserve"> </w:t>
            </w:r>
            <w:r>
              <w:rPr>
                <w:color w:val="1A1A1A"/>
              </w:rPr>
              <w:t>мира.</w:t>
            </w:r>
            <w:r>
              <w:rPr>
                <w:color w:val="1A1A1A"/>
                <w:spacing w:val="-6"/>
              </w:rPr>
              <w:t xml:space="preserve"> </w:t>
            </w:r>
            <w:r>
              <w:rPr>
                <w:color w:val="1A1A1A"/>
                <w:spacing w:val="-2"/>
              </w:rPr>
              <w:t>Комплексные</w:t>
            </w:r>
          </w:p>
          <w:p w:rsidR="0031531B" w:rsidRDefault="003B787D">
            <w:pPr>
              <w:pStyle w:val="TableParagraph"/>
              <w:spacing w:line="250" w:lineRule="exact"/>
              <w:ind w:left="104" w:right="245"/>
            </w:pPr>
            <w:r>
              <w:rPr>
                <w:color w:val="1A1A1A"/>
              </w:rPr>
              <w:t>занятия.</w:t>
            </w:r>
            <w:r>
              <w:rPr>
                <w:color w:val="1A1A1A"/>
                <w:spacing w:val="-6"/>
              </w:rPr>
              <w:t xml:space="preserve"> </w:t>
            </w:r>
            <w:r>
              <w:rPr>
                <w:color w:val="1A1A1A"/>
              </w:rPr>
              <w:t>Группа</w:t>
            </w:r>
            <w:r>
              <w:rPr>
                <w:color w:val="1A1A1A"/>
                <w:spacing w:val="-3"/>
              </w:rPr>
              <w:t xml:space="preserve"> </w:t>
            </w:r>
            <w:r>
              <w:rPr>
                <w:color w:val="1A1A1A"/>
              </w:rPr>
              <w:t>раннего</w:t>
            </w:r>
            <w:r>
              <w:rPr>
                <w:color w:val="1A1A1A"/>
                <w:spacing w:val="-10"/>
              </w:rPr>
              <w:t xml:space="preserve"> </w:t>
            </w:r>
            <w:r>
              <w:rPr>
                <w:color w:val="1A1A1A"/>
              </w:rPr>
              <w:t>возраста</w:t>
            </w:r>
            <w:r>
              <w:rPr>
                <w:color w:val="1A1A1A"/>
                <w:spacing w:val="-4"/>
              </w:rPr>
              <w:t xml:space="preserve"> </w:t>
            </w:r>
            <w:r>
              <w:rPr>
                <w:color w:val="1A1A1A"/>
              </w:rPr>
              <w:t>(от</w:t>
            </w:r>
            <w:r>
              <w:rPr>
                <w:color w:val="1A1A1A"/>
                <w:spacing w:val="-6"/>
              </w:rPr>
              <w:t xml:space="preserve"> </w:t>
            </w:r>
            <w:r>
              <w:rPr>
                <w:color w:val="1A1A1A"/>
              </w:rPr>
              <w:t>2</w:t>
            </w:r>
            <w:r>
              <w:rPr>
                <w:color w:val="1A1A1A"/>
                <w:spacing w:val="-6"/>
              </w:rPr>
              <w:t xml:space="preserve"> </w:t>
            </w:r>
            <w:r>
              <w:rPr>
                <w:color w:val="1A1A1A"/>
              </w:rPr>
              <w:t>до</w:t>
            </w:r>
            <w:r>
              <w:rPr>
                <w:color w:val="1A1A1A"/>
                <w:spacing w:val="-10"/>
              </w:rPr>
              <w:t xml:space="preserve"> </w:t>
            </w:r>
            <w:r>
              <w:rPr>
                <w:color w:val="1A1A1A"/>
              </w:rPr>
              <w:t xml:space="preserve">3 </w:t>
            </w:r>
            <w:r>
              <w:rPr>
                <w:color w:val="1A1A1A"/>
                <w:spacing w:val="-2"/>
              </w:rPr>
              <w:t>лет).</w:t>
            </w:r>
          </w:p>
        </w:tc>
        <w:tc>
          <w:tcPr>
            <w:tcW w:w="1989" w:type="dxa"/>
          </w:tcPr>
          <w:p w:rsidR="0031531B" w:rsidRDefault="003B787D">
            <w:pPr>
              <w:pStyle w:val="TableParagraph"/>
              <w:spacing w:line="239" w:lineRule="exact"/>
              <w:ind w:left="109"/>
            </w:pPr>
            <w:r>
              <w:t>М.:</w:t>
            </w:r>
            <w:r>
              <w:rPr>
                <w:spacing w:val="1"/>
              </w:rPr>
              <w:t xml:space="preserve"> </w:t>
            </w:r>
            <w:r>
              <w:rPr>
                <w:spacing w:val="-2"/>
              </w:rPr>
              <w:t>Учитель</w:t>
            </w:r>
          </w:p>
        </w:tc>
        <w:tc>
          <w:tcPr>
            <w:tcW w:w="1028" w:type="dxa"/>
          </w:tcPr>
          <w:p w:rsidR="0031531B" w:rsidRDefault="003B787D">
            <w:pPr>
              <w:pStyle w:val="TableParagraph"/>
              <w:spacing w:line="263" w:lineRule="exact"/>
              <w:ind w:left="103"/>
              <w:rPr>
                <w:sz w:val="24"/>
              </w:rPr>
            </w:pPr>
            <w:r>
              <w:rPr>
                <w:spacing w:val="-4"/>
                <w:sz w:val="24"/>
              </w:rPr>
              <w:t>2020</w:t>
            </w:r>
          </w:p>
        </w:tc>
      </w:tr>
      <w:tr w:rsidR="0031531B">
        <w:trPr>
          <w:trHeight w:val="503"/>
        </w:trPr>
        <w:tc>
          <w:tcPr>
            <w:tcW w:w="1955" w:type="dxa"/>
          </w:tcPr>
          <w:p w:rsidR="0031531B" w:rsidRDefault="003B787D">
            <w:pPr>
              <w:pStyle w:val="TableParagraph"/>
              <w:spacing w:line="244" w:lineRule="exact"/>
            </w:pPr>
            <w:proofErr w:type="spellStart"/>
            <w:r>
              <w:t>Дыбина</w:t>
            </w:r>
            <w:proofErr w:type="spellEnd"/>
            <w:r>
              <w:rPr>
                <w:spacing w:val="-3"/>
              </w:rPr>
              <w:t xml:space="preserve"> </w:t>
            </w:r>
            <w:r>
              <w:rPr>
                <w:spacing w:val="-4"/>
              </w:rPr>
              <w:t>О.В.</w:t>
            </w:r>
          </w:p>
        </w:tc>
        <w:tc>
          <w:tcPr>
            <w:tcW w:w="4817" w:type="dxa"/>
          </w:tcPr>
          <w:p w:rsidR="0031531B" w:rsidRDefault="003B787D">
            <w:pPr>
              <w:pStyle w:val="TableParagraph"/>
              <w:spacing w:line="232" w:lineRule="auto"/>
              <w:ind w:left="104"/>
            </w:pPr>
            <w:r>
              <w:rPr>
                <w:color w:val="1A1A1A"/>
              </w:rPr>
              <w:t>Ознакомление</w:t>
            </w:r>
            <w:r>
              <w:rPr>
                <w:color w:val="1A1A1A"/>
                <w:spacing w:val="-14"/>
              </w:rPr>
              <w:t xml:space="preserve"> </w:t>
            </w:r>
            <w:r>
              <w:rPr>
                <w:color w:val="1A1A1A"/>
              </w:rPr>
              <w:t>с</w:t>
            </w:r>
            <w:r>
              <w:rPr>
                <w:color w:val="1A1A1A"/>
                <w:spacing w:val="-13"/>
              </w:rPr>
              <w:t xml:space="preserve"> </w:t>
            </w:r>
            <w:r>
              <w:rPr>
                <w:color w:val="1A1A1A"/>
              </w:rPr>
              <w:t>предметным</w:t>
            </w:r>
            <w:r>
              <w:rPr>
                <w:color w:val="1A1A1A"/>
                <w:spacing w:val="-6"/>
              </w:rPr>
              <w:t xml:space="preserve"> </w:t>
            </w:r>
            <w:r>
              <w:rPr>
                <w:color w:val="1A1A1A"/>
              </w:rPr>
              <w:t>и</w:t>
            </w:r>
            <w:r>
              <w:rPr>
                <w:color w:val="1A1A1A"/>
                <w:spacing w:val="-14"/>
              </w:rPr>
              <w:t xml:space="preserve"> </w:t>
            </w:r>
            <w:r>
              <w:rPr>
                <w:color w:val="1A1A1A"/>
              </w:rPr>
              <w:t xml:space="preserve">социальным </w:t>
            </w:r>
            <w:r>
              <w:rPr>
                <w:color w:val="1A1A1A"/>
                <w:spacing w:val="-2"/>
              </w:rPr>
              <w:t>окружением</w:t>
            </w:r>
          </w:p>
        </w:tc>
        <w:tc>
          <w:tcPr>
            <w:tcW w:w="1989" w:type="dxa"/>
          </w:tcPr>
          <w:p w:rsidR="0031531B" w:rsidRDefault="003B787D">
            <w:pPr>
              <w:pStyle w:val="TableParagraph"/>
              <w:tabs>
                <w:tab w:val="left" w:pos="719"/>
              </w:tabs>
              <w:spacing w:line="232" w:lineRule="auto"/>
              <w:ind w:left="109" w:right="98"/>
            </w:pPr>
            <w:r>
              <w:rPr>
                <w:spacing w:val="-4"/>
              </w:rPr>
              <w:t>М.:</w:t>
            </w:r>
            <w:r>
              <w:tab/>
            </w:r>
            <w:r>
              <w:rPr>
                <w:spacing w:val="-2"/>
              </w:rPr>
              <w:t>МОЗАИКА- СИНТЕЗ</w:t>
            </w:r>
          </w:p>
        </w:tc>
        <w:tc>
          <w:tcPr>
            <w:tcW w:w="1028" w:type="dxa"/>
          </w:tcPr>
          <w:p w:rsidR="0031531B" w:rsidRDefault="003B787D">
            <w:pPr>
              <w:pStyle w:val="TableParagraph"/>
              <w:spacing w:line="244" w:lineRule="exact"/>
              <w:ind w:left="103"/>
            </w:pPr>
            <w:r>
              <w:rPr>
                <w:spacing w:val="-4"/>
              </w:rPr>
              <w:t>2021</w:t>
            </w:r>
          </w:p>
        </w:tc>
      </w:tr>
      <w:tr w:rsidR="0031531B">
        <w:trPr>
          <w:trHeight w:val="1012"/>
        </w:trPr>
        <w:tc>
          <w:tcPr>
            <w:tcW w:w="1955" w:type="dxa"/>
          </w:tcPr>
          <w:p w:rsidR="0031531B" w:rsidRDefault="003B787D">
            <w:pPr>
              <w:pStyle w:val="TableParagraph"/>
              <w:tabs>
                <w:tab w:val="left" w:pos="1368"/>
              </w:tabs>
              <w:spacing w:line="244" w:lineRule="auto"/>
              <w:ind w:right="92"/>
            </w:pPr>
            <w:r>
              <w:rPr>
                <w:spacing w:val="-2"/>
              </w:rPr>
              <w:t>Морозова</w:t>
            </w:r>
            <w:r>
              <w:tab/>
            </w:r>
            <w:r>
              <w:rPr>
                <w:spacing w:val="-4"/>
              </w:rPr>
              <w:t xml:space="preserve">И.А., </w:t>
            </w:r>
            <w:r>
              <w:t>Пушкарева М.А.</w:t>
            </w:r>
          </w:p>
        </w:tc>
        <w:tc>
          <w:tcPr>
            <w:tcW w:w="4817" w:type="dxa"/>
          </w:tcPr>
          <w:p w:rsidR="0031531B" w:rsidRDefault="003B787D">
            <w:pPr>
              <w:pStyle w:val="TableParagraph"/>
              <w:spacing w:line="244" w:lineRule="auto"/>
              <w:ind w:left="104" w:right="26"/>
            </w:pPr>
            <w:r>
              <w:t>Ознакомление</w:t>
            </w:r>
            <w:r>
              <w:rPr>
                <w:spacing w:val="-13"/>
              </w:rPr>
              <w:t xml:space="preserve"> </w:t>
            </w:r>
            <w:r>
              <w:t>с</w:t>
            </w:r>
            <w:r>
              <w:rPr>
                <w:spacing w:val="-9"/>
              </w:rPr>
              <w:t xml:space="preserve"> </w:t>
            </w:r>
            <w:r>
              <w:t>окружающим</w:t>
            </w:r>
            <w:r>
              <w:rPr>
                <w:spacing w:val="-8"/>
              </w:rPr>
              <w:t xml:space="preserve"> </w:t>
            </w:r>
            <w:r>
              <w:t>миром.</w:t>
            </w:r>
            <w:r>
              <w:rPr>
                <w:spacing w:val="-9"/>
              </w:rPr>
              <w:t xml:space="preserve"> </w:t>
            </w:r>
            <w:proofErr w:type="spellStart"/>
            <w:r>
              <w:t>Конспек</w:t>
            </w:r>
            <w:proofErr w:type="spellEnd"/>
            <w:r>
              <w:t>- ты занятий (4-5 лет). Коррекционно-</w:t>
            </w:r>
          </w:p>
          <w:p w:rsidR="0031531B" w:rsidRDefault="003B787D">
            <w:pPr>
              <w:pStyle w:val="TableParagraph"/>
              <w:spacing w:line="246" w:lineRule="exact"/>
              <w:ind w:left="104"/>
            </w:pPr>
            <w:r>
              <w:t>развивающее</w:t>
            </w:r>
            <w:r>
              <w:rPr>
                <w:spacing w:val="-13"/>
              </w:rPr>
              <w:t xml:space="preserve"> </w:t>
            </w:r>
            <w:r>
              <w:rPr>
                <w:spacing w:val="-2"/>
              </w:rPr>
              <w:t>обучение.</w:t>
            </w:r>
          </w:p>
        </w:tc>
        <w:tc>
          <w:tcPr>
            <w:tcW w:w="1989" w:type="dxa"/>
          </w:tcPr>
          <w:p w:rsidR="0031531B" w:rsidRDefault="003B787D">
            <w:pPr>
              <w:pStyle w:val="TableParagraph"/>
              <w:tabs>
                <w:tab w:val="left" w:pos="719"/>
              </w:tabs>
              <w:spacing w:line="244" w:lineRule="auto"/>
              <w:ind w:left="109" w:right="103"/>
            </w:pPr>
            <w:r>
              <w:rPr>
                <w:spacing w:val="-4"/>
              </w:rPr>
              <w:t>М.:</w:t>
            </w:r>
            <w:r>
              <w:tab/>
            </w:r>
            <w:r>
              <w:rPr>
                <w:spacing w:val="-2"/>
              </w:rPr>
              <w:t>МОЗАИКА- СИНТЕЗ</w:t>
            </w:r>
          </w:p>
        </w:tc>
        <w:tc>
          <w:tcPr>
            <w:tcW w:w="1028" w:type="dxa"/>
          </w:tcPr>
          <w:p w:rsidR="0031531B" w:rsidRDefault="003B787D">
            <w:pPr>
              <w:pStyle w:val="TableParagraph"/>
              <w:spacing w:line="240" w:lineRule="exact"/>
              <w:ind w:left="103"/>
            </w:pPr>
            <w:r>
              <w:rPr>
                <w:spacing w:val="-4"/>
              </w:rPr>
              <w:t>2021</w:t>
            </w:r>
          </w:p>
        </w:tc>
      </w:tr>
      <w:tr w:rsidR="0031531B">
        <w:trPr>
          <w:trHeight w:val="1012"/>
        </w:trPr>
        <w:tc>
          <w:tcPr>
            <w:tcW w:w="1955" w:type="dxa"/>
          </w:tcPr>
          <w:p w:rsidR="0031531B" w:rsidRDefault="003B787D">
            <w:pPr>
              <w:pStyle w:val="TableParagraph"/>
              <w:tabs>
                <w:tab w:val="left" w:pos="1368"/>
              </w:tabs>
              <w:spacing w:line="242" w:lineRule="auto"/>
              <w:ind w:right="92"/>
            </w:pPr>
            <w:r>
              <w:rPr>
                <w:spacing w:val="-2"/>
              </w:rPr>
              <w:t>Морозова</w:t>
            </w:r>
            <w:r>
              <w:tab/>
            </w:r>
            <w:r>
              <w:rPr>
                <w:spacing w:val="-4"/>
              </w:rPr>
              <w:t xml:space="preserve">И.А., </w:t>
            </w:r>
            <w:r>
              <w:t>Пушкарева М.А.</w:t>
            </w:r>
          </w:p>
        </w:tc>
        <w:tc>
          <w:tcPr>
            <w:tcW w:w="4817" w:type="dxa"/>
          </w:tcPr>
          <w:p w:rsidR="0031531B" w:rsidRDefault="003B787D">
            <w:pPr>
              <w:pStyle w:val="TableParagraph"/>
              <w:spacing w:line="242" w:lineRule="auto"/>
              <w:ind w:left="104" w:right="26"/>
            </w:pPr>
            <w:r>
              <w:t>Ознакомление</w:t>
            </w:r>
            <w:r>
              <w:rPr>
                <w:spacing w:val="-13"/>
              </w:rPr>
              <w:t xml:space="preserve"> </w:t>
            </w:r>
            <w:r>
              <w:t>с</w:t>
            </w:r>
            <w:r>
              <w:rPr>
                <w:spacing w:val="-9"/>
              </w:rPr>
              <w:t xml:space="preserve"> </w:t>
            </w:r>
            <w:r>
              <w:t>окружающим</w:t>
            </w:r>
            <w:r>
              <w:rPr>
                <w:spacing w:val="-8"/>
              </w:rPr>
              <w:t xml:space="preserve"> </w:t>
            </w:r>
            <w:r>
              <w:t>миром.</w:t>
            </w:r>
            <w:r>
              <w:rPr>
                <w:spacing w:val="-9"/>
              </w:rPr>
              <w:t xml:space="preserve"> </w:t>
            </w:r>
            <w:proofErr w:type="spellStart"/>
            <w:r>
              <w:t>Конспек</w:t>
            </w:r>
            <w:proofErr w:type="spellEnd"/>
            <w:r>
              <w:t>- ты занятий (5-6 лет). Коррекционно-</w:t>
            </w:r>
          </w:p>
          <w:p w:rsidR="0031531B" w:rsidRDefault="003B787D">
            <w:pPr>
              <w:pStyle w:val="TableParagraph"/>
              <w:spacing w:line="251" w:lineRule="exact"/>
              <w:ind w:left="104"/>
            </w:pPr>
            <w:r>
              <w:t>развивающее</w:t>
            </w:r>
            <w:r>
              <w:rPr>
                <w:spacing w:val="-13"/>
              </w:rPr>
              <w:t xml:space="preserve"> </w:t>
            </w:r>
            <w:r>
              <w:rPr>
                <w:spacing w:val="-2"/>
              </w:rPr>
              <w:t>обучение.</w:t>
            </w:r>
          </w:p>
        </w:tc>
        <w:tc>
          <w:tcPr>
            <w:tcW w:w="1989" w:type="dxa"/>
          </w:tcPr>
          <w:p w:rsidR="0031531B" w:rsidRDefault="003B787D">
            <w:pPr>
              <w:pStyle w:val="TableParagraph"/>
              <w:tabs>
                <w:tab w:val="left" w:pos="719"/>
              </w:tabs>
              <w:spacing w:line="242" w:lineRule="auto"/>
              <w:ind w:left="109" w:right="103"/>
            </w:pPr>
            <w:r>
              <w:rPr>
                <w:spacing w:val="-4"/>
              </w:rPr>
              <w:t>М.:</w:t>
            </w:r>
            <w:r>
              <w:tab/>
            </w:r>
            <w:r>
              <w:rPr>
                <w:spacing w:val="-2"/>
              </w:rPr>
              <w:t>МОЗАИКА- СИНТЕЗ</w:t>
            </w:r>
          </w:p>
        </w:tc>
        <w:tc>
          <w:tcPr>
            <w:tcW w:w="1028" w:type="dxa"/>
          </w:tcPr>
          <w:p w:rsidR="0031531B" w:rsidRDefault="003B787D">
            <w:pPr>
              <w:pStyle w:val="TableParagraph"/>
              <w:spacing w:line="239" w:lineRule="exact"/>
              <w:ind w:left="103"/>
            </w:pPr>
            <w:r>
              <w:rPr>
                <w:spacing w:val="-4"/>
              </w:rPr>
              <w:t>2021</w:t>
            </w:r>
          </w:p>
        </w:tc>
      </w:tr>
      <w:tr w:rsidR="0031531B">
        <w:trPr>
          <w:trHeight w:val="1012"/>
        </w:trPr>
        <w:tc>
          <w:tcPr>
            <w:tcW w:w="1955" w:type="dxa"/>
          </w:tcPr>
          <w:p w:rsidR="0031531B" w:rsidRDefault="003B787D">
            <w:pPr>
              <w:pStyle w:val="TableParagraph"/>
              <w:tabs>
                <w:tab w:val="left" w:pos="1368"/>
              </w:tabs>
              <w:spacing w:line="242" w:lineRule="auto"/>
              <w:ind w:right="92"/>
            </w:pPr>
            <w:r>
              <w:rPr>
                <w:spacing w:val="-2"/>
              </w:rPr>
              <w:t>Морозова</w:t>
            </w:r>
            <w:r>
              <w:tab/>
            </w:r>
            <w:r>
              <w:rPr>
                <w:spacing w:val="-4"/>
              </w:rPr>
              <w:t xml:space="preserve">И.А., </w:t>
            </w:r>
            <w:r>
              <w:t>Пушкарева М.А.</w:t>
            </w:r>
          </w:p>
        </w:tc>
        <w:tc>
          <w:tcPr>
            <w:tcW w:w="4817" w:type="dxa"/>
          </w:tcPr>
          <w:p w:rsidR="0031531B" w:rsidRDefault="003B787D">
            <w:pPr>
              <w:pStyle w:val="TableParagraph"/>
              <w:spacing w:line="242" w:lineRule="auto"/>
              <w:ind w:left="104" w:right="26"/>
            </w:pPr>
            <w:r>
              <w:t>Ознакомление</w:t>
            </w:r>
            <w:r>
              <w:rPr>
                <w:spacing w:val="-13"/>
              </w:rPr>
              <w:t xml:space="preserve"> </w:t>
            </w:r>
            <w:r>
              <w:t>с</w:t>
            </w:r>
            <w:r>
              <w:rPr>
                <w:spacing w:val="-7"/>
              </w:rPr>
              <w:t xml:space="preserve"> </w:t>
            </w:r>
            <w:r>
              <w:t>окружающим</w:t>
            </w:r>
            <w:r>
              <w:rPr>
                <w:spacing w:val="-8"/>
              </w:rPr>
              <w:t xml:space="preserve"> </w:t>
            </w:r>
            <w:r>
              <w:t>миром.</w:t>
            </w:r>
            <w:r>
              <w:rPr>
                <w:spacing w:val="-10"/>
              </w:rPr>
              <w:t xml:space="preserve"> </w:t>
            </w:r>
            <w:proofErr w:type="spellStart"/>
            <w:r>
              <w:t>Конспек</w:t>
            </w:r>
            <w:proofErr w:type="spellEnd"/>
            <w:r>
              <w:t>- ты занятий (6-8 лет). Коррекционно-</w:t>
            </w:r>
          </w:p>
          <w:p w:rsidR="0031531B" w:rsidRDefault="003B787D">
            <w:pPr>
              <w:pStyle w:val="TableParagraph"/>
              <w:spacing w:line="246" w:lineRule="exact"/>
              <w:ind w:left="104"/>
            </w:pPr>
            <w:r>
              <w:t>развивающее</w:t>
            </w:r>
            <w:r>
              <w:rPr>
                <w:spacing w:val="-13"/>
              </w:rPr>
              <w:t xml:space="preserve"> </w:t>
            </w:r>
            <w:r>
              <w:rPr>
                <w:spacing w:val="-2"/>
              </w:rPr>
              <w:t>обучение.</w:t>
            </w:r>
          </w:p>
        </w:tc>
        <w:tc>
          <w:tcPr>
            <w:tcW w:w="1989" w:type="dxa"/>
          </w:tcPr>
          <w:p w:rsidR="0031531B" w:rsidRDefault="003B787D">
            <w:pPr>
              <w:pStyle w:val="TableParagraph"/>
              <w:tabs>
                <w:tab w:val="left" w:pos="719"/>
              </w:tabs>
              <w:spacing w:line="242" w:lineRule="auto"/>
              <w:ind w:left="109" w:right="103"/>
            </w:pPr>
            <w:r>
              <w:rPr>
                <w:spacing w:val="-4"/>
              </w:rPr>
              <w:t>М.:</w:t>
            </w:r>
            <w:r>
              <w:tab/>
            </w:r>
            <w:r>
              <w:rPr>
                <w:spacing w:val="-2"/>
              </w:rPr>
              <w:t>МОЗАИКА- СИНТЕЗ</w:t>
            </w:r>
          </w:p>
        </w:tc>
        <w:tc>
          <w:tcPr>
            <w:tcW w:w="1028" w:type="dxa"/>
          </w:tcPr>
          <w:p w:rsidR="0031531B" w:rsidRDefault="003B787D">
            <w:pPr>
              <w:pStyle w:val="TableParagraph"/>
              <w:spacing w:line="239" w:lineRule="exact"/>
              <w:ind w:left="103"/>
            </w:pPr>
            <w:r>
              <w:rPr>
                <w:spacing w:val="-4"/>
              </w:rPr>
              <w:t>2021</w:t>
            </w:r>
          </w:p>
        </w:tc>
      </w:tr>
    </w:tbl>
    <w:p w:rsidR="0031531B" w:rsidRDefault="0031531B">
      <w:pPr>
        <w:pStyle w:val="a3"/>
        <w:spacing w:before="23"/>
        <w:ind w:left="0" w:firstLine="0"/>
        <w:jc w:val="left"/>
        <w:rPr>
          <w:i/>
        </w:rPr>
      </w:pPr>
    </w:p>
    <w:p w:rsidR="0031531B" w:rsidRDefault="003B787D">
      <w:pPr>
        <w:pStyle w:val="2"/>
        <w:ind w:left="1144"/>
        <w:jc w:val="both"/>
      </w:pPr>
      <w:bookmarkStart w:id="29" w:name="Речевое_развитие"/>
      <w:bookmarkEnd w:id="29"/>
      <w:r>
        <w:t>Речевое</w:t>
      </w:r>
      <w:r>
        <w:rPr>
          <w:spacing w:val="-5"/>
        </w:rPr>
        <w:t xml:space="preserve"> </w:t>
      </w:r>
      <w:r>
        <w:rPr>
          <w:spacing w:val="-2"/>
        </w:rPr>
        <w:t>развитие</w:t>
      </w:r>
    </w:p>
    <w:p w:rsidR="0031531B" w:rsidRDefault="003B787D">
      <w:pPr>
        <w:pStyle w:val="a3"/>
        <w:spacing w:before="271"/>
        <w:ind w:right="839"/>
        <w:rPr>
          <w:i/>
        </w:rPr>
      </w:pPr>
      <w:r>
        <w:rPr>
          <w:i/>
        </w:rPr>
        <w:t xml:space="preserve">Речевое развитие </w:t>
      </w:r>
      <w:r>
        <w:t>направлено на овладение детьми устной коммуникацией как</w:t>
      </w:r>
      <w:r>
        <w:rPr>
          <w:spacing w:val="40"/>
        </w:rPr>
        <w:t xml:space="preserve"> </w:t>
      </w:r>
      <w:r>
        <w:t xml:space="preserve">средством общения и культуры, обогащение активного словаря, развитие </w:t>
      </w:r>
      <w:proofErr w:type="spellStart"/>
      <w:r>
        <w:t>слуховоговнимания</w:t>
      </w:r>
      <w:proofErr w:type="spellEnd"/>
      <w:r>
        <w:rPr>
          <w:spacing w:val="-6"/>
        </w:rPr>
        <w:t xml:space="preserve"> </w:t>
      </w:r>
      <w:r>
        <w:t>и слухового восприятия, фонематического слуха, развитие связной, грамматически</w:t>
      </w:r>
      <w:r>
        <w:rPr>
          <w:spacing w:val="-6"/>
        </w:rPr>
        <w:t xml:space="preserve"> </w:t>
      </w:r>
      <w:r>
        <w:t xml:space="preserve">правильной диалогической речи, развитие и коррекция звуковой и интонационной культуры речи, знакомство с художественной детской литературой. </w:t>
      </w:r>
      <w:r>
        <w:rPr>
          <w:b/>
        </w:rPr>
        <w:t xml:space="preserve">Основными задачами </w:t>
      </w:r>
      <w:r>
        <w:t xml:space="preserve">образовательной деятельности </w:t>
      </w:r>
      <w:r>
        <w:rPr>
          <w:i/>
        </w:rPr>
        <w:t>с детьми младшего дошкольного возраста являются:</w:t>
      </w:r>
    </w:p>
    <w:p w:rsidR="0031531B" w:rsidRDefault="003B787D">
      <w:pPr>
        <w:pStyle w:val="a3"/>
        <w:spacing w:before="1"/>
        <w:ind w:right="838"/>
      </w:pPr>
      <w:r>
        <w:t>совершенствовать у обучающихся невербальные формы коммуникации: умение фиксировать</w:t>
      </w:r>
      <w:r>
        <w:rPr>
          <w:spacing w:val="-2"/>
        </w:rPr>
        <w:t xml:space="preserve"> </w:t>
      </w:r>
      <w:r>
        <w:t>взгляд</w:t>
      </w:r>
      <w:r>
        <w:rPr>
          <w:spacing w:val="-1"/>
        </w:rPr>
        <w:t xml:space="preserve"> </w:t>
      </w:r>
      <w:r>
        <w:t>на</w:t>
      </w:r>
      <w:r>
        <w:rPr>
          <w:spacing w:val="-1"/>
        </w:rPr>
        <w:t xml:space="preserve"> </w:t>
      </w:r>
      <w:r>
        <w:t>лице</w:t>
      </w:r>
      <w:r>
        <w:rPr>
          <w:spacing w:val="-1"/>
        </w:rPr>
        <w:t xml:space="preserve"> </w:t>
      </w:r>
      <w:r>
        <w:t>партнера</w:t>
      </w:r>
      <w:r>
        <w:rPr>
          <w:spacing w:val="-5"/>
        </w:rPr>
        <w:t xml:space="preserve"> </w:t>
      </w:r>
      <w:r>
        <w:t>по общению, смотреть ему</w:t>
      </w:r>
      <w:r>
        <w:rPr>
          <w:spacing w:val="-9"/>
        </w:rPr>
        <w:t xml:space="preserve"> </w:t>
      </w:r>
      <w:r>
        <w:t>в глаза,</w:t>
      </w:r>
      <w:r>
        <w:rPr>
          <w:spacing w:val="-2"/>
        </w:rPr>
        <w:t xml:space="preserve"> </w:t>
      </w:r>
      <w:r>
        <w:t>выполнять предметно- игровые действия с другими детьми, пользоваться жестом, понимать и выполнять</w:t>
      </w:r>
      <w:r>
        <w:rPr>
          <w:spacing w:val="-15"/>
        </w:rPr>
        <w:t xml:space="preserve"> </w:t>
      </w:r>
      <w:r>
        <w:t xml:space="preserve">инструкции </w:t>
      </w:r>
      <w:r w:rsidR="00BD6438">
        <w:t>«</w:t>
      </w:r>
      <w:r>
        <w:t>Дай</w:t>
      </w:r>
      <w:r w:rsidR="00BD6438">
        <w:t>»</w:t>
      </w:r>
      <w:r>
        <w:t xml:space="preserve">, </w:t>
      </w:r>
      <w:r w:rsidR="00BD6438">
        <w:t>«</w:t>
      </w:r>
      <w:r>
        <w:t>На</w:t>
      </w:r>
      <w:r w:rsidR="00BD6438">
        <w:t>»</w:t>
      </w:r>
      <w:r>
        <w:t xml:space="preserve">, </w:t>
      </w:r>
      <w:r w:rsidR="00BD6438">
        <w:t>«</w:t>
      </w:r>
      <w:r>
        <w:t>Возьми</w:t>
      </w:r>
      <w:r w:rsidR="00BD6438">
        <w:t>»</w:t>
      </w:r>
      <w:r>
        <w:t>, понимать и использовать указательные жесты;</w:t>
      </w:r>
    </w:p>
    <w:p w:rsidR="0031531B" w:rsidRDefault="003B787D">
      <w:pPr>
        <w:pStyle w:val="a3"/>
        <w:spacing w:line="242" w:lineRule="auto"/>
        <w:ind w:right="853"/>
        <w:jc w:val="right"/>
      </w:pPr>
      <w:r>
        <w:t>продолжать</w:t>
      </w:r>
      <w:r>
        <w:rPr>
          <w:spacing w:val="40"/>
        </w:rPr>
        <w:t xml:space="preserve"> </w:t>
      </w:r>
      <w:r>
        <w:t>учить</w:t>
      </w:r>
      <w:r>
        <w:rPr>
          <w:spacing w:val="40"/>
        </w:rPr>
        <w:t xml:space="preserve"> </w:t>
      </w:r>
      <w:r>
        <w:t>обучающихся</w:t>
      </w:r>
      <w:r>
        <w:rPr>
          <w:spacing w:val="40"/>
        </w:rPr>
        <w:t xml:space="preserve"> </w:t>
      </w:r>
      <w:r>
        <w:t>пользоваться</w:t>
      </w:r>
      <w:r>
        <w:rPr>
          <w:spacing w:val="40"/>
        </w:rPr>
        <w:t xml:space="preserve"> </w:t>
      </w:r>
      <w:r>
        <w:t>рукой</w:t>
      </w:r>
      <w:r>
        <w:rPr>
          <w:spacing w:val="40"/>
        </w:rPr>
        <w:t xml:space="preserve"> </w:t>
      </w:r>
      <w:r>
        <w:t>как</w:t>
      </w:r>
      <w:r>
        <w:rPr>
          <w:spacing w:val="40"/>
        </w:rPr>
        <w:t xml:space="preserve"> </w:t>
      </w:r>
      <w:r>
        <w:t>средством</w:t>
      </w:r>
      <w:r>
        <w:rPr>
          <w:spacing w:val="40"/>
        </w:rPr>
        <w:t xml:space="preserve"> </w:t>
      </w:r>
      <w:r>
        <w:t>коммуникации,</w:t>
      </w:r>
      <w:r>
        <w:rPr>
          <w:spacing w:val="80"/>
        </w:rPr>
        <w:t xml:space="preserve"> </w:t>
      </w:r>
      <w:r>
        <w:t>выполняя</w:t>
      </w:r>
      <w:r>
        <w:rPr>
          <w:spacing w:val="-3"/>
        </w:rPr>
        <w:t xml:space="preserve"> </w:t>
      </w:r>
      <w:r>
        <w:t>согласованные,</w:t>
      </w:r>
      <w:r>
        <w:rPr>
          <w:spacing w:val="-1"/>
        </w:rPr>
        <w:t xml:space="preserve"> </w:t>
      </w:r>
      <w:r>
        <w:t>направленные на</w:t>
      </w:r>
      <w:r>
        <w:rPr>
          <w:spacing w:val="-1"/>
        </w:rPr>
        <w:t xml:space="preserve"> </w:t>
      </w:r>
      <w:r>
        <w:t>другого человека</w:t>
      </w:r>
      <w:r>
        <w:rPr>
          <w:spacing w:val="-1"/>
        </w:rPr>
        <w:t xml:space="preserve"> </w:t>
      </w:r>
      <w:r>
        <w:t>движения рукой, телом</w:t>
      </w:r>
      <w:r>
        <w:rPr>
          <w:spacing w:val="-3"/>
        </w:rPr>
        <w:t xml:space="preserve"> </w:t>
      </w:r>
      <w:r>
        <w:t>и</w:t>
      </w:r>
      <w:r>
        <w:rPr>
          <w:spacing w:val="-3"/>
        </w:rPr>
        <w:t xml:space="preserve"> </w:t>
      </w:r>
      <w:r>
        <w:t>глазами; воспитывать</w:t>
      </w:r>
      <w:r>
        <w:rPr>
          <w:spacing w:val="40"/>
        </w:rPr>
        <w:t xml:space="preserve"> </w:t>
      </w:r>
      <w:r>
        <w:t>у</w:t>
      </w:r>
      <w:r>
        <w:rPr>
          <w:spacing w:val="33"/>
        </w:rPr>
        <w:t xml:space="preserve"> </w:t>
      </w:r>
      <w:r>
        <w:t>обучающихся</w:t>
      </w:r>
      <w:r>
        <w:rPr>
          <w:spacing w:val="40"/>
        </w:rPr>
        <w:t xml:space="preserve"> </w:t>
      </w:r>
      <w:r>
        <w:t>потребность</w:t>
      </w:r>
      <w:r>
        <w:rPr>
          <w:spacing w:val="40"/>
        </w:rPr>
        <w:t xml:space="preserve"> </w:t>
      </w:r>
      <w:r>
        <w:t>в</w:t>
      </w:r>
      <w:r>
        <w:rPr>
          <w:spacing w:val="40"/>
        </w:rPr>
        <w:t xml:space="preserve"> </w:t>
      </w:r>
      <w:r>
        <w:t>речевом</w:t>
      </w:r>
      <w:r>
        <w:rPr>
          <w:spacing w:val="40"/>
        </w:rPr>
        <w:t xml:space="preserve"> </w:t>
      </w:r>
      <w:r>
        <w:t>высказывании</w:t>
      </w:r>
      <w:r>
        <w:rPr>
          <w:spacing w:val="40"/>
        </w:rPr>
        <w:t xml:space="preserve"> </w:t>
      </w:r>
      <w:r>
        <w:t>с</w:t>
      </w:r>
      <w:r>
        <w:rPr>
          <w:spacing w:val="38"/>
        </w:rPr>
        <w:t xml:space="preserve"> </w:t>
      </w:r>
      <w:r>
        <w:t>целью</w:t>
      </w:r>
      <w:r>
        <w:rPr>
          <w:spacing w:val="37"/>
        </w:rPr>
        <w:t xml:space="preserve"> </w:t>
      </w:r>
      <w:r>
        <w:t>общения</w:t>
      </w:r>
      <w:r>
        <w:rPr>
          <w:spacing w:val="39"/>
        </w:rPr>
        <w:t xml:space="preserve"> </w:t>
      </w:r>
      <w:r>
        <w:t>с</w:t>
      </w:r>
    </w:p>
    <w:p w:rsidR="0031531B" w:rsidRDefault="003B787D">
      <w:pPr>
        <w:pStyle w:val="a3"/>
        <w:spacing w:line="269" w:lineRule="exact"/>
        <w:ind w:firstLine="0"/>
      </w:pPr>
      <w:r>
        <w:t>педагогическим</w:t>
      </w:r>
      <w:r>
        <w:rPr>
          <w:spacing w:val="-3"/>
        </w:rPr>
        <w:t xml:space="preserve"> </w:t>
      </w:r>
      <w:r>
        <w:t>работником</w:t>
      </w:r>
      <w:r>
        <w:rPr>
          <w:spacing w:val="-4"/>
        </w:rPr>
        <w:t xml:space="preserve"> </w:t>
      </w:r>
      <w:r>
        <w:t>и</w:t>
      </w:r>
      <w:r>
        <w:rPr>
          <w:spacing w:val="-6"/>
        </w:rPr>
        <w:t xml:space="preserve"> </w:t>
      </w:r>
      <w:r>
        <w:t>другими</w:t>
      </w:r>
      <w:r>
        <w:rPr>
          <w:spacing w:val="-3"/>
        </w:rPr>
        <w:t xml:space="preserve"> </w:t>
      </w:r>
      <w:r>
        <w:rPr>
          <w:spacing w:val="-2"/>
        </w:rPr>
        <w:t>детьми;</w:t>
      </w:r>
    </w:p>
    <w:p w:rsidR="0031531B" w:rsidRDefault="003B787D">
      <w:pPr>
        <w:pStyle w:val="a3"/>
        <w:ind w:right="843"/>
      </w:pPr>
      <w:r>
        <w:t>воспитывать у обучающихся интерес к окружающим людям, их именам, действиям с игрушками и предметами и к называнию этих действий;</w:t>
      </w:r>
    </w:p>
    <w:p w:rsidR="0031531B" w:rsidRDefault="003B787D">
      <w:pPr>
        <w:pStyle w:val="a3"/>
        <w:ind w:right="839"/>
      </w:pPr>
      <w: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31531B" w:rsidRDefault="003B787D">
      <w:pPr>
        <w:pStyle w:val="a3"/>
        <w:spacing w:line="242" w:lineRule="auto"/>
        <w:ind w:right="840"/>
      </w:pPr>
      <w:r>
        <w:t>формировать</w:t>
      </w:r>
      <w:r>
        <w:rPr>
          <w:spacing w:val="-1"/>
        </w:rPr>
        <w:t xml:space="preserve"> </w:t>
      </w:r>
      <w:r>
        <w:t>у</w:t>
      </w:r>
      <w:r>
        <w:rPr>
          <w:spacing w:val="-12"/>
        </w:rPr>
        <w:t xml:space="preserve"> </w:t>
      </w:r>
      <w:r>
        <w:t>обучающихся</w:t>
      </w:r>
      <w:r>
        <w:rPr>
          <w:spacing w:val="-2"/>
        </w:rPr>
        <w:t xml:space="preserve"> </w:t>
      </w:r>
      <w:r>
        <w:t>представление</w:t>
      </w:r>
      <w:r>
        <w:rPr>
          <w:spacing w:val="-3"/>
        </w:rPr>
        <w:t xml:space="preserve"> </w:t>
      </w:r>
      <w:r>
        <w:t>о</w:t>
      </w:r>
      <w:r>
        <w:rPr>
          <w:spacing w:val="-2"/>
        </w:rPr>
        <w:t xml:space="preserve"> </w:t>
      </w:r>
      <w:r>
        <w:t>том, что</w:t>
      </w:r>
      <w:r>
        <w:rPr>
          <w:spacing w:val="-2"/>
        </w:rPr>
        <w:t xml:space="preserve"> </w:t>
      </w:r>
      <w:r>
        <w:t>все увиденное,</w:t>
      </w:r>
      <w:r>
        <w:rPr>
          <w:spacing w:val="-5"/>
        </w:rPr>
        <w:t xml:space="preserve"> </w:t>
      </w:r>
      <w:r>
        <w:t>интересное, новое можно отразить в собственном речевом высказывании;</w:t>
      </w:r>
    </w:p>
    <w:p w:rsidR="0031531B" w:rsidRDefault="003B787D">
      <w:pPr>
        <w:pStyle w:val="a3"/>
        <w:spacing w:line="242" w:lineRule="auto"/>
        <w:ind w:right="852"/>
      </w:pPr>
      <w:r>
        <w:t>создавать у обучающихся предпосылки к развитию речи и формировать языковые способности обучающихся.</w:t>
      </w:r>
    </w:p>
    <w:p w:rsidR="0031531B" w:rsidRDefault="003B787D">
      <w:pPr>
        <w:pStyle w:val="a3"/>
        <w:spacing w:line="237" w:lineRule="auto"/>
        <w:ind w:left="1159" w:right="842" w:firstLine="0"/>
      </w:pPr>
      <w:r>
        <w:t>учить обучающихся отвечать на простейшие вопросы о себе и</w:t>
      </w:r>
      <w:r>
        <w:rPr>
          <w:spacing w:val="40"/>
        </w:rPr>
        <w:t xml:space="preserve"> </w:t>
      </w:r>
      <w:r>
        <w:t>ближайшем окружении; формировать</w:t>
      </w:r>
      <w:r>
        <w:rPr>
          <w:spacing w:val="24"/>
        </w:rPr>
        <w:t xml:space="preserve">  </w:t>
      </w:r>
      <w:r>
        <w:t>потребность</w:t>
      </w:r>
      <w:r>
        <w:rPr>
          <w:spacing w:val="26"/>
        </w:rPr>
        <w:t xml:space="preserve">  </w:t>
      </w:r>
      <w:r>
        <w:t>у</w:t>
      </w:r>
      <w:r>
        <w:rPr>
          <w:spacing w:val="70"/>
          <w:w w:val="150"/>
        </w:rPr>
        <w:t xml:space="preserve"> </w:t>
      </w:r>
      <w:r>
        <w:t>обучающихся</w:t>
      </w:r>
      <w:r>
        <w:rPr>
          <w:spacing w:val="28"/>
        </w:rPr>
        <w:t xml:space="preserve">  </w:t>
      </w:r>
      <w:r>
        <w:t>высказывать</w:t>
      </w:r>
      <w:r>
        <w:rPr>
          <w:spacing w:val="26"/>
        </w:rPr>
        <w:t xml:space="preserve">  </w:t>
      </w:r>
      <w:r>
        <w:t>свои</w:t>
      </w:r>
      <w:r>
        <w:rPr>
          <w:spacing w:val="26"/>
        </w:rPr>
        <w:t xml:space="preserve">  </w:t>
      </w:r>
      <w:r>
        <w:t>просьбы</w:t>
      </w:r>
      <w:r>
        <w:rPr>
          <w:spacing w:val="26"/>
        </w:rPr>
        <w:t xml:space="preserve">  </w:t>
      </w:r>
      <w:r>
        <w:t>и</w:t>
      </w:r>
      <w:r>
        <w:rPr>
          <w:spacing w:val="77"/>
          <w:w w:val="150"/>
        </w:rPr>
        <w:t xml:space="preserve"> </w:t>
      </w:r>
      <w:r>
        <w:rPr>
          <w:spacing w:val="-2"/>
        </w:rPr>
        <w:t>желания</w:t>
      </w:r>
    </w:p>
    <w:p w:rsidR="0031531B" w:rsidRDefault="003B787D">
      <w:pPr>
        <w:pStyle w:val="a3"/>
        <w:spacing w:line="275" w:lineRule="exact"/>
        <w:ind w:firstLine="0"/>
        <w:jc w:val="left"/>
      </w:pPr>
      <w:r>
        <w:rPr>
          <w:spacing w:val="-2"/>
        </w:rPr>
        <w:t>словами;</w:t>
      </w:r>
    </w:p>
    <w:p w:rsidR="0031531B" w:rsidRDefault="003B787D">
      <w:pPr>
        <w:spacing w:line="242"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младшего дошкольного возраста являются:</w:t>
      </w:r>
    </w:p>
    <w:p w:rsidR="0031531B" w:rsidRDefault="003B787D">
      <w:pPr>
        <w:pStyle w:val="a3"/>
        <w:spacing w:line="242" w:lineRule="auto"/>
        <w:ind w:right="723"/>
        <w:jc w:val="left"/>
      </w:pPr>
      <w:r>
        <w:t>формировать</w:t>
      </w:r>
      <w:r>
        <w:rPr>
          <w:spacing w:val="80"/>
        </w:rPr>
        <w:t xml:space="preserve"> </w:t>
      </w:r>
      <w:r>
        <w:t>у</w:t>
      </w:r>
      <w:r>
        <w:rPr>
          <w:spacing w:val="80"/>
        </w:rPr>
        <w:t xml:space="preserve"> </w:t>
      </w:r>
      <w:r>
        <w:t>обучающихся</w:t>
      </w:r>
      <w:r>
        <w:rPr>
          <w:spacing w:val="80"/>
        </w:rPr>
        <w:t xml:space="preserve"> </w:t>
      </w:r>
      <w:r>
        <w:t>умения</w:t>
      </w:r>
      <w:r>
        <w:rPr>
          <w:spacing w:val="80"/>
        </w:rPr>
        <w:t xml:space="preserve"> </w:t>
      </w:r>
      <w:r>
        <w:t>высказывать</w:t>
      </w:r>
      <w:r>
        <w:rPr>
          <w:spacing w:val="80"/>
        </w:rPr>
        <w:t xml:space="preserve"> </w:t>
      </w:r>
      <w:r>
        <w:t>свои</w:t>
      </w:r>
      <w:r>
        <w:rPr>
          <w:spacing w:val="80"/>
        </w:rPr>
        <w:t xml:space="preserve"> </w:t>
      </w:r>
      <w:r>
        <w:t>потребности</w:t>
      </w:r>
      <w:r>
        <w:rPr>
          <w:spacing w:val="80"/>
        </w:rPr>
        <w:t xml:space="preserve"> </w:t>
      </w:r>
      <w:r>
        <w:t>в</w:t>
      </w:r>
      <w:r>
        <w:rPr>
          <w:spacing w:val="80"/>
        </w:rPr>
        <w:t xml:space="preserve"> </w:t>
      </w:r>
      <w:r>
        <w:t>активной</w:t>
      </w:r>
      <w:r>
        <w:rPr>
          <w:spacing w:val="80"/>
        </w:rPr>
        <w:t xml:space="preserve"> </w:t>
      </w:r>
      <w:r>
        <w:t>фразовой речи;</w:t>
      </w:r>
    </w:p>
    <w:p w:rsidR="0031531B" w:rsidRDefault="003B787D">
      <w:pPr>
        <w:pStyle w:val="a3"/>
        <w:spacing w:line="237" w:lineRule="auto"/>
        <w:ind w:left="1159" w:right="1089" w:firstLine="0"/>
        <w:jc w:val="left"/>
      </w:pPr>
      <w:r>
        <w:t>учить</w:t>
      </w:r>
      <w:r>
        <w:rPr>
          <w:spacing w:val="40"/>
        </w:rPr>
        <w:t xml:space="preserve"> </w:t>
      </w:r>
      <w:r>
        <w:t>обучающихся</w:t>
      </w:r>
      <w:r>
        <w:rPr>
          <w:spacing w:val="40"/>
        </w:rPr>
        <w:t xml:space="preserve"> </w:t>
      </w:r>
      <w:r>
        <w:t>узнавать</w:t>
      </w:r>
      <w:r>
        <w:rPr>
          <w:spacing w:val="40"/>
        </w:rPr>
        <w:t xml:space="preserve"> </w:t>
      </w:r>
      <w:r>
        <w:t>и</w:t>
      </w:r>
      <w:r>
        <w:rPr>
          <w:spacing w:val="40"/>
        </w:rPr>
        <w:t xml:space="preserve"> </w:t>
      </w:r>
      <w:r>
        <w:t>описывать</w:t>
      </w:r>
      <w:r>
        <w:rPr>
          <w:spacing w:val="40"/>
        </w:rPr>
        <w:t xml:space="preserve"> </w:t>
      </w:r>
      <w:r>
        <w:t>действия</w:t>
      </w:r>
      <w:r>
        <w:rPr>
          <w:spacing w:val="40"/>
        </w:rPr>
        <w:t xml:space="preserve"> </w:t>
      </w:r>
      <w:r>
        <w:t>персонажей</w:t>
      </w:r>
      <w:r>
        <w:rPr>
          <w:spacing w:val="40"/>
        </w:rPr>
        <w:t xml:space="preserve"> </w:t>
      </w:r>
      <w:r>
        <w:t>по</w:t>
      </w:r>
      <w:r>
        <w:rPr>
          <w:spacing w:val="40"/>
        </w:rPr>
        <w:t xml:space="preserve"> </w:t>
      </w:r>
      <w:r>
        <w:t>картинкам; учить обучающихся пользоваться фразовой речью, состоящей из двух-трех слов; воспитывать</w:t>
      </w:r>
      <w:r>
        <w:rPr>
          <w:spacing w:val="-5"/>
        </w:rPr>
        <w:t xml:space="preserve"> </w:t>
      </w:r>
      <w:r>
        <w:t>у</w:t>
      </w:r>
      <w:r>
        <w:rPr>
          <w:spacing w:val="-8"/>
        </w:rPr>
        <w:t xml:space="preserve"> </w:t>
      </w:r>
      <w:r>
        <w:t>обучающихся</w:t>
      </w:r>
      <w:r>
        <w:rPr>
          <w:spacing w:val="-1"/>
        </w:rPr>
        <w:t xml:space="preserve"> </w:t>
      </w:r>
      <w:r>
        <w:t>интерес к</w:t>
      </w:r>
      <w:r>
        <w:rPr>
          <w:spacing w:val="-4"/>
        </w:rPr>
        <w:t xml:space="preserve"> </w:t>
      </w:r>
      <w:r>
        <w:t>собственным</w:t>
      </w:r>
      <w:r>
        <w:rPr>
          <w:spacing w:val="-9"/>
        </w:rPr>
        <w:t xml:space="preserve"> </w:t>
      </w:r>
      <w:r>
        <w:t>высказываниям и</w:t>
      </w:r>
      <w:r>
        <w:rPr>
          <w:spacing w:val="-12"/>
        </w:rPr>
        <w:t xml:space="preserve"> </w:t>
      </w:r>
      <w:r>
        <w:t>высказываниям</w:t>
      </w:r>
    </w:p>
    <w:p w:rsidR="0031531B" w:rsidRDefault="003B787D">
      <w:pPr>
        <w:pStyle w:val="a3"/>
        <w:spacing w:line="237" w:lineRule="auto"/>
        <w:ind w:left="1159" w:right="2536" w:hanging="721"/>
        <w:jc w:val="left"/>
      </w:pPr>
      <w:r>
        <w:t>других</w:t>
      </w:r>
      <w:r>
        <w:rPr>
          <w:spacing w:val="-7"/>
        </w:rPr>
        <w:t xml:space="preserve"> </w:t>
      </w:r>
      <w:r>
        <w:t>детей</w:t>
      </w:r>
      <w:r>
        <w:rPr>
          <w:spacing w:val="-4"/>
        </w:rPr>
        <w:t xml:space="preserve"> </w:t>
      </w:r>
      <w:r>
        <w:t>о</w:t>
      </w:r>
      <w:r>
        <w:rPr>
          <w:spacing w:val="-3"/>
        </w:rPr>
        <w:t xml:space="preserve"> </w:t>
      </w:r>
      <w:r>
        <w:t>наблюдаемых</w:t>
      </w:r>
      <w:r>
        <w:rPr>
          <w:spacing w:val="-8"/>
        </w:rPr>
        <w:t xml:space="preserve"> </w:t>
      </w:r>
      <w:r>
        <w:t>явлениях</w:t>
      </w:r>
      <w:r>
        <w:rPr>
          <w:spacing w:val="-10"/>
        </w:rPr>
        <w:t xml:space="preserve"> </w:t>
      </w:r>
      <w:r>
        <w:t>природы</w:t>
      </w:r>
      <w:r>
        <w:rPr>
          <w:spacing w:val="-1"/>
        </w:rPr>
        <w:t xml:space="preserve"> </w:t>
      </w:r>
      <w:r>
        <w:t>и</w:t>
      </w:r>
      <w:r>
        <w:rPr>
          <w:spacing w:val="-7"/>
        </w:rPr>
        <w:t xml:space="preserve"> </w:t>
      </w:r>
      <w:r>
        <w:t>социальных</w:t>
      </w:r>
      <w:r>
        <w:rPr>
          <w:spacing w:val="-6"/>
        </w:rPr>
        <w:t xml:space="preserve"> </w:t>
      </w:r>
      <w:r>
        <w:t xml:space="preserve">явлениях; разучивать с детьми </w:t>
      </w:r>
      <w:proofErr w:type="spellStart"/>
      <w:r>
        <w:t>потешки</w:t>
      </w:r>
      <w:proofErr w:type="spellEnd"/>
      <w:r>
        <w:t>, стихи, поговорки, считалки;</w:t>
      </w:r>
    </w:p>
    <w:p w:rsidR="0031531B" w:rsidRDefault="0031531B">
      <w:pPr>
        <w:spacing w:line="237" w:lineRule="auto"/>
        <w:sectPr w:rsidR="0031531B">
          <w:type w:val="continuous"/>
          <w:pgSz w:w="11900" w:h="16800"/>
          <w:pgMar w:top="1040" w:right="40" w:bottom="760" w:left="680" w:header="0" w:footer="488" w:gutter="0"/>
          <w:cols w:space="720"/>
        </w:sectPr>
      </w:pPr>
    </w:p>
    <w:p w:rsidR="0031531B" w:rsidRDefault="003B787D">
      <w:pPr>
        <w:pStyle w:val="a3"/>
        <w:tabs>
          <w:tab w:val="left" w:pos="1999"/>
          <w:tab w:val="left" w:pos="3685"/>
          <w:tab w:val="left" w:pos="5048"/>
          <w:tab w:val="left" w:pos="6436"/>
          <w:tab w:val="left" w:pos="7617"/>
          <w:tab w:val="left" w:pos="7987"/>
          <w:tab w:val="left" w:pos="8904"/>
          <w:tab w:val="left" w:pos="9975"/>
        </w:tabs>
        <w:spacing w:before="75" w:line="237" w:lineRule="auto"/>
        <w:ind w:right="1095"/>
        <w:jc w:val="left"/>
      </w:pPr>
      <w:r>
        <w:rPr>
          <w:spacing w:val="-2"/>
        </w:rPr>
        <w:lastRenderedPageBreak/>
        <w:t>учить</w:t>
      </w:r>
      <w:r>
        <w:tab/>
      </w:r>
      <w:r>
        <w:rPr>
          <w:spacing w:val="-2"/>
        </w:rPr>
        <w:t>обучающихся</w:t>
      </w:r>
      <w:r>
        <w:tab/>
      </w:r>
      <w:r>
        <w:rPr>
          <w:spacing w:val="-2"/>
        </w:rPr>
        <w:t>составлять</w:t>
      </w:r>
      <w:r>
        <w:tab/>
      </w:r>
      <w:r>
        <w:rPr>
          <w:spacing w:val="-2"/>
        </w:rPr>
        <w:t>небольшие</w:t>
      </w:r>
      <w:r>
        <w:tab/>
      </w:r>
      <w:r>
        <w:rPr>
          <w:spacing w:val="-2"/>
        </w:rPr>
        <w:t>рассказы</w:t>
      </w:r>
      <w:r>
        <w:tab/>
      </w:r>
      <w:r>
        <w:rPr>
          <w:spacing w:val="-10"/>
        </w:rPr>
        <w:t>в</w:t>
      </w:r>
      <w:r>
        <w:tab/>
      </w:r>
      <w:r>
        <w:rPr>
          <w:spacing w:val="-2"/>
        </w:rPr>
        <w:t>форме</w:t>
      </w:r>
      <w:r>
        <w:tab/>
      </w:r>
      <w:r>
        <w:rPr>
          <w:spacing w:val="-2"/>
        </w:rPr>
        <w:t>диалога</w:t>
      </w:r>
      <w:r>
        <w:tab/>
      </w:r>
      <w:r>
        <w:rPr>
          <w:spacing w:val="-10"/>
        </w:rPr>
        <w:t xml:space="preserve">с </w:t>
      </w:r>
      <w:r>
        <w:t>использованием игрушек;</w:t>
      </w:r>
    </w:p>
    <w:p w:rsidR="0031531B" w:rsidRDefault="003B787D">
      <w:pPr>
        <w:pStyle w:val="a3"/>
        <w:spacing w:before="6" w:line="237" w:lineRule="auto"/>
        <w:ind w:right="723"/>
        <w:jc w:val="left"/>
      </w:pPr>
      <w:r>
        <w:t>учить</w:t>
      </w:r>
      <w:r>
        <w:rPr>
          <w:spacing w:val="40"/>
        </w:rPr>
        <w:t xml:space="preserve"> </w:t>
      </w:r>
      <w:r>
        <w:t>обучающихся употреблять</w:t>
      </w:r>
      <w:r>
        <w:rPr>
          <w:spacing w:val="40"/>
        </w:rPr>
        <w:t xml:space="preserve"> </w:t>
      </w:r>
      <w:r>
        <w:t>глаголы</w:t>
      </w:r>
      <w:r>
        <w:rPr>
          <w:spacing w:val="40"/>
        </w:rPr>
        <w:t xml:space="preserve"> </w:t>
      </w:r>
      <w:r>
        <w:t>1-го и</w:t>
      </w:r>
      <w:r>
        <w:rPr>
          <w:spacing w:val="-2"/>
        </w:rPr>
        <w:t xml:space="preserve"> </w:t>
      </w:r>
      <w:r>
        <w:t>3-го лица</w:t>
      </w:r>
      <w:r>
        <w:rPr>
          <w:spacing w:val="-3"/>
        </w:rPr>
        <w:t xml:space="preserve"> </w:t>
      </w:r>
      <w:r>
        <w:t>ед. числа</w:t>
      </w:r>
      <w:r>
        <w:rPr>
          <w:spacing w:val="-7"/>
        </w:rPr>
        <w:t xml:space="preserve"> </w:t>
      </w:r>
      <w:r>
        <w:t>и</w:t>
      </w:r>
      <w:r>
        <w:rPr>
          <w:spacing w:val="-2"/>
        </w:rPr>
        <w:t xml:space="preserve"> </w:t>
      </w:r>
      <w:r>
        <w:t>3-го лица множественного числа (</w:t>
      </w:r>
      <w:r w:rsidR="00BD6438">
        <w:t>«</w:t>
      </w:r>
      <w:r>
        <w:t>Я рисую</w:t>
      </w:r>
      <w:r w:rsidR="00BD6438">
        <w:t>»</w:t>
      </w:r>
      <w:r>
        <w:t xml:space="preserve">, </w:t>
      </w:r>
      <w:r w:rsidR="00BD6438">
        <w:t>«</w:t>
      </w:r>
      <w:r>
        <w:t>Катя танцует</w:t>
      </w:r>
      <w:r w:rsidR="00BD6438">
        <w:t>»</w:t>
      </w:r>
      <w:r>
        <w:t xml:space="preserve">, </w:t>
      </w:r>
      <w:r w:rsidR="00BD6438">
        <w:t>«</w:t>
      </w:r>
      <w:r>
        <w:t>Обучающиеся гуляют</w:t>
      </w:r>
      <w:r w:rsidR="00BD6438">
        <w:t>»</w:t>
      </w:r>
      <w:r>
        <w:t>);</w:t>
      </w:r>
    </w:p>
    <w:p w:rsidR="0031531B" w:rsidRDefault="003B787D">
      <w:pPr>
        <w:pStyle w:val="a3"/>
        <w:spacing w:before="3"/>
        <w:ind w:right="723"/>
        <w:jc w:val="left"/>
      </w:pPr>
      <w:r>
        <w:t>формировать</w:t>
      </w:r>
      <w:r>
        <w:rPr>
          <w:spacing w:val="-2"/>
        </w:rPr>
        <w:t xml:space="preserve"> </w:t>
      </w:r>
      <w:r>
        <w:t>у</w:t>
      </w:r>
      <w:r>
        <w:rPr>
          <w:spacing w:val="-10"/>
        </w:rPr>
        <w:t xml:space="preserve"> </w:t>
      </w:r>
      <w:r>
        <w:t>обучающихся</w:t>
      </w:r>
      <w:r>
        <w:rPr>
          <w:spacing w:val="-3"/>
        </w:rPr>
        <w:t xml:space="preserve"> </w:t>
      </w:r>
      <w:r>
        <w:t>грамматический строй</w:t>
      </w:r>
      <w:r>
        <w:rPr>
          <w:spacing w:val="-5"/>
        </w:rPr>
        <w:t xml:space="preserve"> </w:t>
      </w:r>
      <w:r>
        <w:t>речи</w:t>
      </w:r>
      <w:r>
        <w:rPr>
          <w:spacing w:val="-1"/>
        </w:rPr>
        <w:t xml:space="preserve"> </w:t>
      </w:r>
      <w:r>
        <w:t>(согласование</w:t>
      </w:r>
      <w:r>
        <w:rPr>
          <w:spacing w:val="-6"/>
        </w:rPr>
        <w:t xml:space="preserve"> </w:t>
      </w:r>
      <w:r>
        <w:t>глаголов</w:t>
      </w:r>
      <w:r>
        <w:rPr>
          <w:spacing w:val="-5"/>
        </w:rPr>
        <w:t xml:space="preserve"> </w:t>
      </w:r>
      <w:r>
        <w:t>с существительными, родительный падеж имен существительных);</w:t>
      </w:r>
    </w:p>
    <w:p w:rsidR="0031531B" w:rsidRDefault="003B787D">
      <w:pPr>
        <w:pStyle w:val="a3"/>
        <w:spacing w:before="1" w:line="275" w:lineRule="exact"/>
        <w:ind w:left="1159" w:firstLine="0"/>
        <w:jc w:val="left"/>
      </w:pPr>
      <w:r>
        <w:t>учить</w:t>
      </w:r>
      <w:r>
        <w:rPr>
          <w:spacing w:val="-7"/>
        </w:rPr>
        <w:t xml:space="preserve"> </w:t>
      </w:r>
      <w:r>
        <w:t>обучающихся</w:t>
      </w:r>
      <w:r>
        <w:rPr>
          <w:spacing w:val="1"/>
        </w:rPr>
        <w:t xml:space="preserve"> </w:t>
      </w:r>
      <w:r>
        <w:t>употреблять</w:t>
      </w:r>
      <w:r>
        <w:rPr>
          <w:spacing w:val="-5"/>
        </w:rPr>
        <w:t xml:space="preserve"> </w:t>
      </w:r>
      <w:r>
        <w:t>в</w:t>
      </w:r>
      <w:r>
        <w:rPr>
          <w:spacing w:val="-6"/>
        </w:rPr>
        <w:t xml:space="preserve"> </w:t>
      </w:r>
      <w:r>
        <w:t>активной</w:t>
      </w:r>
      <w:r>
        <w:rPr>
          <w:spacing w:val="-6"/>
        </w:rPr>
        <w:t xml:space="preserve"> </w:t>
      </w:r>
      <w:r>
        <w:t>речи</w:t>
      </w:r>
      <w:r>
        <w:rPr>
          <w:spacing w:val="-3"/>
        </w:rPr>
        <w:t xml:space="preserve"> </w:t>
      </w:r>
      <w:r>
        <w:t>предлоги</w:t>
      </w:r>
      <w:r>
        <w:rPr>
          <w:spacing w:val="-5"/>
        </w:rPr>
        <w:t xml:space="preserve"> </w:t>
      </w:r>
      <w:r>
        <w:t>на,</w:t>
      </w:r>
      <w:r>
        <w:rPr>
          <w:spacing w:val="-5"/>
        </w:rPr>
        <w:t xml:space="preserve"> </w:t>
      </w:r>
      <w:r>
        <w:t>под,</w:t>
      </w:r>
      <w:r>
        <w:rPr>
          <w:spacing w:val="-5"/>
        </w:rPr>
        <w:t xml:space="preserve"> в;</w:t>
      </w:r>
    </w:p>
    <w:p w:rsidR="0031531B" w:rsidRDefault="003B787D">
      <w:pPr>
        <w:pStyle w:val="a3"/>
        <w:spacing w:line="295" w:lineRule="auto"/>
        <w:ind w:right="723"/>
        <w:jc w:val="left"/>
      </w:pPr>
      <w:r>
        <w:t>развивать у обучающихся</w:t>
      </w:r>
      <w:r>
        <w:rPr>
          <w:spacing w:val="33"/>
        </w:rPr>
        <w:t xml:space="preserve"> </w:t>
      </w:r>
      <w:r>
        <w:t>речевые</w:t>
      </w:r>
      <w:r>
        <w:rPr>
          <w:spacing w:val="31"/>
        </w:rPr>
        <w:t xml:space="preserve"> </w:t>
      </w:r>
      <w:r>
        <w:t>формы общения</w:t>
      </w:r>
      <w:r>
        <w:rPr>
          <w:spacing w:val="33"/>
        </w:rPr>
        <w:t xml:space="preserve"> </w:t>
      </w:r>
      <w:r>
        <w:t>с педагогическим</w:t>
      </w:r>
      <w:r>
        <w:rPr>
          <w:spacing w:val="31"/>
        </w:rPr>
        <w:t xml:space="preserve"> </w:t>
      </w:r>
      <w:r>
        <w:t>работником</w:t>
      </w:r>
      <w:r>
        <w:rPr>
          <w:spacing w:val="30"/>
        </w:rPr>
        <w:t xml:space="preserve"> </w:t>
      </w:r>
      <w:r>
        <w:t>и другими детьми;</w:t>
      </w:r>
    </w:p>
    <w:p w:rsidR="0031531B" w:rsidRDefault="003B787D">
      <w:pPr>
        <w:pStyle w:val="a3"/>
        <w:spacing w:line="211" w:lineRule="exact"/>
        <w:ind w:left="1159" w:firstLine="0"/>
        <w:jc w:val="left"/>
      </w:pPr>
      <w:r>
        <w:t>учить</w:t>
      </w:r>
      <w:r>
        <w:rPr>
          <w:spacing w:val="-5"/>
        </w:rPr>
        <w:t xml:space="preserve"> </w:t>
      </w:r>
      <w:r>
        <w:t>обучающихся</w:t>
      </w:r>
      <w:r>
        <w:rPr>
          <w:spacing w:val="-3"/>
        </w:rPr>
        <w:t xml:space="preserve"> </w:t>
      </w:r>
      <w:r>
        <w:t>составлять</w:t>
      </w:r>
      <w:r>
        <w:rPr>
          <w:spacing w:val="-11"/>
        </w:rPr>
        <w:t xml:space="preserve"> </w:t>
      </w:r>
      <w:r>
        <w:t>описательные</w:t>
      </w:r>
      <w:r>
        <w:rPr>
          <w:spacing w:val="-4"/>
        </w:rPr>
        <w:t xml:space="preserve"> </w:t>
      </w:r>
      <w:r>
        <w:t>рассказы</w:t>
      </w:r>
      <w:r>
        <w:rPr>
          <w:spacing w:val="-2"/>
        </w:rPr>
        <w:t xml:space="preserve"> </w:t>
      </w:r>
      <w:r>
        <w:t>по</w:t>
      </w:r>
      <w:r>
        <w:rPr>
          <w:spacing w:val="3"/>
        </w:rPr>
        <w:t xml:space="preserve"> </w:t>
      </w:r>
      <w:r>
        <w:t>предъявляемым</w:t>
      </w:r>
      <w:r>
        <w:rPr>
          <w:spacing w:val="-5"/>
        </w:rPr>
        <w:t xml:space="preserve"> </w:t>
      </w:r>
      <w:r>
        <w:rPr>
          <w:spacing w:val="-2"/>
        </w:rPr>
        <w:t>игрушкам;</w:t>
      </w:r>
    </w:p>
    <w:p w:rsidR="0031531B" w:rsidRDefault="003B787D">
      <w:pPr>
        <w:pStyle w:val="a3"/>
        <w:spacing w:before="3" w:line="237" w:lineRule="auto"/>
        <w:ind w:right="1089"/>
        <w:jc w:val="left"/>
      </w:pPr>
      <w:r>
        <w:t>развивать</w:t>
      </w:r>
      <w:r>
        <w:rPr>
          <w:spacing w:val="40"/>
        </w:rPr>
        <w:t xml:space="preserve"> </w:t>
      </w:r>
      <w:r>
        <w:t>у</w:t>
      </w:r>
      <w:r>
        <w:rPr>
          <w:spacing w:val="35"/>
        </w:rPr>
        <w:t xml:space="preserve"> </w:t>
      </w:r>
      <w:r>
        <w:t>обучающихся</w:t>
      </w:r>
      <w:r>
        <w:rPr>
          <w:spacing w:val="40"/>
        </w:rPr>
        <w:t xml:space="preserve"> </w:t>
      </w:r>
      <w:r>
        <w:t>познавательную</w:t>
      </w:r>
      <w:r>
        <w:rPr>
          <w:spacing w:val="40"/>
        </w:rPr>
        <w:t xml:space="preserve"> </w:t>
      </w:r>
      <w:r>
        <w:t>функцию</w:t>
      </w:r>
      <w:r>
        <w:rPr>
          <w:spacing w:val="40"/>
        </w:rPr>
        <w:t xml:space="preserve"> </w:t>
      </w:r>
      <w:r>
        <w:t>речи:</w:t>
      </w:r>
      <w:r>
        <w:rPr>
          <w:spacing w:val="40"/>
        </w:rPr>
        <w:t xml:space="preserve"> </w:t>
      </w:r>
      <w:r>
        <w:t>задавать</w:t>
      </w:r>
      <w:r>
        <w:rPr>
          <w:spacing w:val="40"/>
        </w:rPr>
        <w:t xml:space="preserve"> </w:t>
      </w:r>
      <w:r>
        <w:t>вопросы</w:t>
      </w:r>
      <w:r>
        <w:rPr>
          <w:spacing w:val="40"/>
        </w:rPr>
        <w:t xml:space="preserve"> </w:t>
      </w:r>
      <w:r>
        <w:t>и отвечать на вопросы;</w:t>
      </w:r>
    </w:p>
    <w:p w:rsidR="0031531B" w:rsidRDefault="003B787D">
      <w:pPr>
        <w:pStyle w:val="a3"/>
        <w:spacing w:before="6" w:line="237" w:lineRule="auto"/>
        <w:ind w:right="723"/>
        <w:jc w:val="left"/>
      </w:pPr>
      <w:r>
        <w:t>стимулировать активную позицию ребенка в</w:t>
      </w:r>
      <w:r>
        <w:rPr>
          <w:spacing w:val="-1"/>
        </w:rPr>
        <w:t xml:space="preserve"> </w:t>
      </w:r>
      <w:r>
        <w:t>реализации имеющихся у</w:t>
      </w:r>
      <w:r>
        <w:rPr>
          <w:spacing w:val="-8"/>
        </w:rPr>
        <w:t xml:space="preserve"> </w:t>
      </w:r>
      <w:r>
        <w:t xml:space="preserve">него языковых </w:t>
      </w:r>
      <w:r>
        <w:rPr>
          <w:spacing w:val="-2"/>
        </w:rPr>
        <w:t>способностей.</w:t>
      </w:r>
    </w:p>
    <w:p w:rsidR="0031531B" w:rsidRDefault="0031531B">
      <w:pPr>
        <w:pStyle w:val="a3"/>
        <w:spacing w:before="1"/>
        <w:ind w:left="0" w:firstLine="0"/>
        <w:jc w:val="left"/>
      </w:pPr>
    </w:p>
    <w:p w:rsidR="0031531B" w:rsidRDefault="003B787D">
      <w:pPr>
        <w:tabs>
          <w:tab w:val="left" w:pos="2758"/>
          <w:tab w:val="left" w:pos="4059"/>
          <w:tab w:val="left" w:pos="6066"/>
          <w:tab w:val="left" w:pos="7728"/>
          <w:tab w:val="left" w:pos="8121"/>
          <w:tab w:val="left" w:pos="9187"/>
        </w:tabs>
        <w:spacing w:line="242"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spacing w:before="2" w:line="237" w:lineRule="auto"/>
        <w:ind w:right="723"/>
        <w:jc w:val="left"/>
      </w:pPr>
      <w:r>
        <w:t>воспитывать</w:t>
      </w:r>
      <w:r>
        <w:rPr>
          <w:spacing w:val="28"/>
        </w:rPr>
        <w:t xml:space="preserve"> </w:t>
      </w:r>
      <w:r>
        <w:t>у обучающихся</w:t>
      </w:r>
      <w:r>
        <w:rPr>
          <w:spacing w:val="31"/>
        </w:rPr>
        <w:t xml:space="preserve"> </w:t>
      </w:r>
      <w:r>
        <w:t>потребность</w:t>
      </w:r>
      <w:r>
        <w:rPr>
          <w:spacing w:val="27"/>
        </w:rPr>
        <w:t xml:space="preserve"> </w:t>
      </w:r>
      <w:r>
        <w:t>выражать</w:t>
      </w:r>
      <w:r>
        <w:rPr>
          <w:spacing w:val="32"/>
        </w:rPr>
        <w:t xml:space="preserve"> </w:t>
      </w:r>
      <w:r>
        <w:t>свои</w:t>
      </w:r>
      <w:r>
        <w:rPr>
          <w:spacing w:val="27"/>
        </w:rPr>
        <w:t xml:space="preserve"> </w:t>
      </w:r>
      <w:r>
        <w:t>мысли,</w:t>
      </w:r>
      <w:r>
        <w:rPr>
          <w:spacing w:val="28"/>
        </w:rPr>
        <w:t xml:space="preserve"> </w:t>
      </w:r>
      <w:r>
        <w:t>наблюдения</w:t>
      </w:r>
      <w:r>
        <w:rPr>
          <w:spacing w:val="36"/>
        </w:rPr>
        <w:t xml:space="preserve"> </w:t>
      </w:r>
      <w:r>
        <w:t>и эмоциональные переживания в речевых высказываниях;</w:t>
      </w:r>
    </w:p>
    <w:p w:rsidR="0031531B" w:rsidRDefault="003B787D">
      <w:pPr>
        <w:pStyle w:val="a3"/>
        <w:spacing w:line="242" w:lineRule="auto"/>
        <w:ind w:left="1159" w:right="2536" w:firstLine="0"/>
        <w:jc w:val="left"/>
      </w:pPr>
      <w:r>
        <w:t>продолжать</w:t>
      </w:r>
      <w:r>
        <w:rPr>
          <w:spacing w:val="-10"/>
        </w:rPr>
        <w:t xml:space="preserve"> </w:t>
      </w:r>
      <w:r>
        <w:t>уточнять</w:t>
      </w:r>
      <w:r>
        <w:rPr>
          <w:spacing w:val="-11"/>
        </w:rPr>
        <w:t xml:space="preserve"> </w:t>
      </w:r>
      <w:r>
        <w:t>и</w:t>
      </w:r>
      <w:r>
        <w:rPr>
          <w:spacing w:val="-15"/>
        </w:rPr>
        <w:t xml:space="preserve"> </w:t>
      </w:r>
      <w:r>
        <w:t>обогащать</w:t>
      </w:r>
      <w:r>
        <w:rPr>
          <w:spacing w:val="-6"/>
        </w:rPr>
        <w:t xml:space="preserve"> </w:t>
      </w:r>
      <w:r>
        <w:t>словарный</w:t>
      </w:r>
      <w:r>
        <w:rPr>
          <w:spacing w:val="-10"/>
        </w:rPr>
        <w:t xml:space="preserve"> </w:t>
      </w:r>
      <w:r>
        <w:t>запас</w:t>
      </w:r>
      <w:r>
        <w:rPr>
          <w:spacing w:val="-9"/>
        </w:rPr>
        <w:t xml:space="preserve"> </w:t>
      </w:r>
      <w:r>
        <w:t>дошкольников; начать формировать у обучающихся процессы словообразования;</w:t>
      </w:r>
    </w:p>
    <w:p w:rsidR="0031531B" w:rsidRDefault="003B787D">
      <w:pPr>
        <w:pStyle w:val="a3"/>
        <w:ind w:right="842"/>
      </w:pPr>
      <w: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w:t>
      </w:r>
      <w:r>
        <w:rPr>
          <w:spacing w:val="-1"/>
        </w:rPr>
        <w:t xml:space="preserve"> </w:t>
      </w:r>
      <w:r>
        <w:t>за,</w:t>
      </w:r>
      <w:r>
        <w:rPr>
          <w:spacing w:val="-5"/>
        </w:rPr>
        <w:t xml:space="preserve"> </w:t>
      </w:r>
      <w:r>
        <w:t>перед,</w:t>
      </w:r>
      <w:r>
        <w:rPr>
          <w:spacing w:val="-1"/>
        </w:rPr>
        <w:t xml:space="preserve"> </w:t>
      </w:r>
      <w:r>
        <w:t>согласование</w:t>
      </w:r>
      <w:r>
        <w:rPr>
          <w:spacing w:val="-3"/>
        </w:rPr>
        <w:t xml:space="preserve"> </w:t>
      </w:r>
      <w:r>
        <w:t>существительных</w:t>
      </w:r>
      <w:r>
        <w:rPr>
          <w:spacing w:val="-7"/>
        </w:rPr>
        <w:t xml:space="preserve"> </w:t>
      </w:r>
      <w:r>
        <w:t>и</w:t>
      </w:r>
      <w:r>
        <w:rPr>
          <w:spacing w:val="-3"/>
        </w:rPr>
        <w:t xml:space="preserve"> </w:t>
      </w:r>
      <w:r>
        <w:t>глаголов,</w:t>
      </w:r>
      <w:r>
        <w:rPr>
          <w:spacing w:val="-5"/>
        </w:rPr>
        <w:t xml:space="preserve"> </w:t>
      </w:r>
      <w:r>
        <w:t>согласование</w:t>
      </w:r>
      <w:r>
        <w:rPr>
          <w:spacing w:val="-3"/>
        </w:rPr>
        <w:t xml:space="preserve"> </w:t>
      </w:r>
      <w:r>
        <w:t>существительных и прилагательных, местоимений и глаголов, употребление существительных в дательном и творительном падежах);</w:t>
      </w:r>
    </w:p>
    <w:p w:rsidR="0031531B" w:rsidRDefault="003B787D">
      <w:pPr>
        <w:pStyle w:val="a3"/>
        <w:spacing w:before="3" w:line="237" w:lineRule="auto"/>
        <w:ind w:left="1159" w:right="848" w:firstLine="0"/>
      </w:pPr>
      <w:r>
        <w:t>учить обучающихся образовывать множественное число имен существительных; учить обучающихся строить</w:t>
      </w:r>
      <w:r>
        <w:rPr>
          <w:spacing w:val="40"/>
        </w:rPr>
        <w:t xml:space="preserve"> </w:t>
      </w:r>
      <w:r>
        <w:t>фразы</w:t>
      </w:r>
      <w:r>
        <w:rPr>
          <w:spacing w:val="40"/>
        </w:rPr>
        <w:t xml:space="preserve"> </w:t>
      </w:r>
      <w:r>
        <w:t>из</w:t>
      </w:r>
      <w:r>
        <w:rPr>
          <w:spacing w:val="40"/>
        </w:rPr>
        <w:t xml:space="preserve"> </w:t>
      </w:r>
      <w:r>
        <w:t>трех-четырех</w:t>
      </w:r>
      <w:r>
        <w:rPr>
          <w:spacing w:val="40"/>
        </w:rPr>
        <w:t xml:space="preserve"> </w:t>
      </w:r>
      <w:r>
        <w:t>слов</w:t>
      </w:r>
      <w:r>
        <w:rPr>
          <w:spacing w:val="40"/>
        </w:rPr>
        <w:t xml:space="preserve"> </w:t>
      </w:r>
      <w:r>
        <w:t>сначала по</w:t>
      </w:r>
      <w:r>
        <w:rPr>
          <w:spacing w:val="40"/>
        </w:rPr>
        <w:t xml:space="preserve"> </w:t>
      </w:r>
      <w:r>
        <w:t>действиям</w:t>
      </w:r>
      <w:r>
        <w:rPr>
          <w:spacing w:val="40"/>
        </w:rPr>
        <w:t xml:space="preserve"> </w:t>
      </w:r>
      <w:r>
        <w:t>с</w:t>
      </w:r>
    </w:p>
    <w:p w:rsidR="0031531B" w:rsidRDefault="003B787D">
      <w:pPr>
        <w:pStyle w:val="a3"/>
        <w:spacing w:line="275" w:lineRule="exact"/>
        <w:ind w:firstLine="0"/>
      </w:pPr>
      <w:r>
        <w:t>игрушками,</w:t>
      </w:r>
      <w:r>
        <w:rPr>
          <w:spacing w:val="-2"/>
        </w:rPr>
        <w:t xml:space="preserve"> </w:t>
      </w:r>
      <w:r>
        <w:t>затем</w:t>
      </w:r>
      <w:r>
        <w:rPr>
          <w:spacing w:val="-10"/>
        </w:rPr>
        <w:t xml:space="preserve"> </w:t>
      </w:r>
      <w:r>
        <w:t>по</w:t>
      </w:r>
      <w:r>
        <w:rPr>
          <w:spacing w:val="1"/>
        </w:rPr>
        <w:t xml:space="preserve"> </w:t>
      </w:r>
      <w:r>
        <w:t>картинке,</w:t>
      </w:r>
      <w:r>
        <w:rPr>
          <w:spacing w:val="-5"/>
        </w:rPr>
        <w:t xml:space="preserve"> </w:t>
      </w:r>
      <w:r>
        <w:t>употребляя</w:t>
      </w:r>
      <w:r>
        <w:rPr>
          <w:spacing w:val="-2"/>
        </w:rPr>
        <w:t xml:space="preserve"> </w:t>
      </w:r>
      <w:r>
        <w:t>знакомые</w:t>
      </w:r>
      <w:r>
        <w:rPr>
          <w:spacing w:val="-11"/>
        </w:rPr>
        <w:t xml:space="preserve"> </w:t>
      </w:r>
      <w:r>
        <w:rPr>
          <w:spacing w:val="-2"/>
        </w:rPr>
        <w:t>глаголы;</w:t>
      </w:r>
    </w:p>
    <w:p w:rsidR="0031531B" w:rsidRDefault="003B787D">
      <w:pPr>
        <w:pStyle w:val="a3"/>
        <w:spacing w:before="5" w:line="237" w:lineRule="auto"/>
        <w:ind w:right="723"/>
        <w:jc w:val="left"/>
      </w:pPr>
      <w:r>
        <w:t>учить</w:t>
      </w:r>
      <w:r>
        <w:rPr>
          <w:spacing w:val="-2"/>
        </w:rPr>
        <w:t xml:space="preserve"> </w:t>
      </w:r>
      <w:r>
        <w:t>обучающихся</w:t>
      </w:r>
      <w:r>
        <w:rPr>
          <w:spacing w:val="-3"/>
        </w:rPr>
        <w:t xml:space="preserve"> </w:t>
      </w:r>
      <w:r>
        <w:t>понимать</w:t>
      </w:r>
      <w:r>
        <w:rPr>
          <w:spacing w:val="-1"/>
        </w:rPr>
        <w:t xml:space="preserve"> </w:t>
      </w:r>
      <w:r>
        <w:t>и</w:t>
      </w:r>
      <w:r>
        <w:rPr>
          <w:spacing w:val="-7"/>
        </w:rPr>
        <w:t xml:space="preserve"> </w:t>
      </w:r>
      <w:r>
        <w:t>передавать</w:t>
      </w:r>
      <w:r>
        <w:rPr>
          <w:spacing w:val="-2"/>
        </w:rPr>
        <w:t xml:space="preserve"> </w:t>
      </w:r>
      <w:r>
        <w:t>характер,</w:t>
      </w:r>
      <w:r>
        <w:rPr>
          <w:spacing w:val="-2"/>
        </w:rPr>
        <w:t xml:space="preserve"> </w:t>
      </w:r>
      <w:r>
        <w:t>особенности</w:t>
      </w:r>
      <w:r>
        <w:rPr>
          <w:spacing w:val="-5"/>
        </w:rPr>
        <w:t xml:space="preserve"> </w:t>
      </w:r>
      <w:r>
        <w:t>и</w:t>
      </w:r>
      <w:r>
        <w:rPr>
          <w:spacing w:val="-3"/>
        </w:rPr>
        <w:t xml:space="preserve"> </w:t>
      </w:r>
      <w:proofErr w:type="spellStart"/>
      <w:r>
        <w:t>повадкизнакомых</w:t>
      </w:r>
      <w:proofErr w:type="spellEnd"/>
      <w:r>
        <w:t xml:space="preserve"> персонажей сказок, рассказов и мультфильмов;</w:t>
      </w:r>
    </w:p>
    <w:p w:rsidR="0031531B" w:rsidRDefault="003B787D">
      <w:pPr>
        <w:pStyle w:val="a3"/>
        <w:tabs>
          <w:tab w:val="left" w:pos="1989"/>
          <w:tab w:val="left" w:pos="3665"/>
          <w:tab w:val="left" w:pos="4895"/>
          <w:tab w:val="left" w:pos="6527"/>
          <w:tab w:val="left" w:pos="7377"/>
          <w:tab w:val="left" w:pos="9000"/>
        </w:tabs>
        <w:spacing w:before="5" w:line="237" w:lineRule="auto"/>
        <w:ind w:right="1097"/>
        <w:jc w:val="left"/>
      </w:pPr>
      <w:r>
        <w:rPr>
          <w:spacing w:val="-2"/>
        </w:rPr>
        <w:t>учить</w:t>
      </w:r>
      <w:r>
        <w:tab/>
      </w:r>
      <w:r>
        <w:rPr>
          <w:spacing w:val="-2"/>
        </w:rPr>
        <w:t>обучающихся</w:t>
      </w:r>
      <w:r>
        <w:tab/>
      </w:r>
      <w:r>
        <w:rPr>
          <w:spacing w:val="-2"/>
        </w:rPr>
        <w:t>понимать</w:t>
      </w:r>
      <w:r>
        <w:tab/>
      </w:r>
      <w:r>
        <w:rPr>
          <w:spacing w:val="-2"/>
        </w:rPr>
        <w:t>прочитанный</w:t>
      </w:r>
      <w:r>
        <w:tab/>
      </w:r>
      <w:r>
        <w:rPr>
          <w:spacing w:val="-2"/>
        </w:rPr>
        <w:t>текст,</w:t>
      </w:r>
      <w:r>
        <w:tab/>
      </w:r>
      <w:r>
        <w:rPr>
          <w:spacing w:val="-2"/>
        </w:rPr>
        <w:t>устанавливая</w:t>
      </w:r>
      <w:r>
        <w:tab/>
      </w:r>
      <w:r>
        <w:rPr>
          <w:spacing w:val="-2"/>
        </w:rPr>
        <w:t xml:space="preserve">причинно- </w:t>
      </w:r>
      <w:r>
        <w:t>следственные отношения, явные и скрытые (с помощью педагогического работника);</w:t>
      </w:r>
    </w:p>
    <w:p w:rsidR="0031531B" w:rsidRDefault="003B787D">
      <w:pPr>
        <w:pStyle w:val="a3"/>
        <w:spacing w:before="4"/>
        <w:ind w:right="723"/>
        <w:jc w:val="left"/>
      </w:pPr>
      <w:r>
        <w:t>учить обучающихся понимать прочитанный текст,</w:t>
      </w:r>
      <w:r>
        <w:rPr>
          <w:spacing w:val="26"/>
        </w:rPr>
        <w:t xml:space="preserve"> </w:t>
      </w:r>
      <w:r>
        <w:t xml:space="preserve">уметь передавать его </w:t>
      </w:r>
      <w:proofErr w:type="spellStart"/>
      <w:r>
        <w:t>содержаниепо</w:t>
      </w:r>
      <w:proofErr w:type="spellEnd"/>
      <w:r>
        <w:t xml:space="preserve"> уточняющим вопросам и самостоятельно;</w:t>
      </w:r>
    </w:p>
    <w:p w:rsidR="0031531B" w:rsidRDefault="003B787D">
      <w:pPr>
        <w:pStyle w:val="a3"/>
        <w:spacing w:line="242" w:lineRule="auto"/>
        <w:ind w:left="1159" w:right="1089" w:firstLine="0"/>
        <w:jc w:val="left"/>
      </w:pPr>
      <w:r>
        <w:t>учить</w:t>
      </w:r>
      <w:r>
        <w:rPr>
          <w:spacing w:val="-5"/>
        </w:rPr>
        <w:t xml:space="preserve"> </w:t>
      </w:r>
      <w:r>
        <w:t>обучающихся</w:t>
      </w:r>
      <w:r>
        <w:rPr>
          <w:spacing w:val="-6"/>
        </w:rPr>
        <w:t xml:space="preserve"> </w:t>
      </w:r>
      <w:r>
        <w:t>разучивать</w:t>
      </w:r>
      <w:r>
        <w:rPr>
          <w:spacing w:val="-5"/>
        </w:rPr>
        <w:t xml:space="preserve"> </w:t>
      </w:r>
      <w:r>
        <w:t>наизусть</w:t>
      </w:r>
      <w:r>
        <w:rPr>
          <w:spacing w:val="-5"/>
        </w:rPr>
        <w:t xml:space="preserve"> </w:t>
      </w:r>
      <w:r>
        <w:t>стихи,</w:t>
      </w:r>
      <w:r>
        <w:rPr>
          <w:spacing w:val="-4"/>
        </w:rPr>
        <w:t xml:space="preserve"> </w:t>
      </w:r>
      <w:r>
        <w:t>считалки,</w:t>
      </w:r>
      <w:r>
        <w:rPr>
          <w:spacing w:val="-9"/>
        </w:rPr>
        <w:t xml:space="preserve"> </w:t>
      </w:r>
      <w:proofErr w:type="spellStart"/>
      <w:r>
        <w:t>потешки</w:t>
      </w:r>
      <w:proofErr w:type="spellEnd"/>
      <w:r>
        <w:t>,</w:t>
      </w:r>
      <w:r>
        <w:rPr>
          <w:spacing w:val="-9"/>
        </w:rPr>
        <w:t xml:space="preserve"> </w:t>
      </w:r>
      <w:r>
        <w:t>скороговорки; учить обучающихся понимать и отгадывать загадки;</w:t>
      </w:r>
    </w:p>
    <w:p w:rsidR="0031531B" w:rsidRDefault="003B787D">
      <w:pPr>
        <w:pStyle w:val="a3"/>
        <w:spacing w:line="242" w:lineRule="auto"/>
        <w:ind w:left="1159" w:right="723" w:firstLine="0"/>
        <w:jc w:val="left"/>
      </w:pPr>
      <w:r>
        <w:t>учить обучающихся придумывать различные рассказы по наглядной модели-схеме; поощрять речевые высказывания обучающихся в различных видах деятельности;</w:t>
      </w:r>
    </w:p>
    <w:p w:rsidR="0031531B" w:rsidRDefault="003B787D">
      <w:pPr>
        <w:tabs>
          <w:tab w:val="left" w:pos="2734"/>
          <w:tab w:val="left" w:pos="4016"/>
          <w:tab w:val="left" w:pos="5999"/>
          <w:tab w:val="left" w:pos="7636"/>
          <w:tab w:val="left" w:pos="8006"/>
          <w:tab w:val="left" w:pos="9058"/>
        </w:tabs>
        <w:spacing w:line="242" w:lineRule="auto"/>
        <w:ind w:left="438" w:right="109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старшего </w:t>
      </w:r>
      <w:r>
        <w:rPr>
          <w:i/>
          <w:sz w:val="24"/>
        </w:rPr>
        <w:t>дошкольного возраста являются:</w:t>
      </w:r>
    </w:p>
    <w:p w:rsidR="0031531B" w:rsidRDefault="003B787D">
      <w:pPr>
        <w:pStyle w:val="a3"/>
        <w:spacing w:line="237" w:lineRule="auto"/>
        <w:ind w:right="723"/>
        <w:jc w:val="left"/>
      </w:pPr>
      <w:r>
        <w:t>развивать у</w:t>
      </w:r>
      <w:r>
        <w:rPr>
          <w:spacing w:val="-1"/>
        </w:rPr>
        <w:t xml:space="preserve"> </w:t>
      </w:r>
      <w:r>
        <w:t xml:space="preserve">обучающихся вербальные формы общения с педагогическим </w:t>
      </w:r>
      <w:proofErr w:type="spellStart"/>
      <w:r>
        <w:t>работникоми</w:t>
      </w:r>
      <w:proofErr w:type="spellEnd"/>
      <w:r>
        <w:t xml:space="preserve"> другими детьми;</w:t>
      </w:r>
    </w:p>
    <w:p w:rsidR="0031531B" w:rsidRDefault="003B787D">
      <w:pPr>
        <w:pStyle w:val="a3"/>
        <w:tabs>
          <w:tab w:val="left" w:pos="2441"/>
          <w:tab w:val="left" w:pos="3445"/>
          <w:tab w:val="left" w:pos="5130"/>
          <w:tab w:val="left" w:pos="6733"/>
          <w:tab w:val="left" w:pos="7108"/>
          <w:tab w:val="left" w:pos="7848"/>
          <w:tab w:val="left" w:pos="9956"/>
        </w:tabs>
        <w:spacing w:line="237" w:lineRule="auto"/>
        <w:ind w:left="1159" w:right="1092" w:firstLine="0"/>
        <w:jc w:val="left"/>
      </w:pPr>
      <w:r>
        <w:t xml:space="preserve">продолжать учить обучающихся выражать свои впечатления, чувства и мысли в речи; </w:t>
      </w:r>
      <w:r>
        <w:rPr>
          <w:spacing w:val="-2"/>
        </w:rPr>
        <w:t>закрепить</w:t>
      </w:r>
      <w:r>
        <w:tab/>
      </w:r>
      <w:r>
        <w:rPr>
          <w:spacing w:val="-2"/>
        </w:rPr>
        <w:t>умение</w:t>
      </w:r>
      <w:r>
        <w:tab/>
      </w:r>
      <w:r>
        <w:rPr>
          <w:spacing w:val="-2"/>
        </w:rPr>
        <w:t>обучающихся</w:t>
      </w:r>
      <w:r>
        <w:tab/>
      </w:r>
      <w:r>
        <w:rPr>
          <w:spacing w:val="-2"/>
        </w:rPr>
        <w:t>пользоваться</w:t>
      </w:r>
      <w:r>
        <w:tab/>
      </w:r>
      <w:r>
        <w:rPr>
          <w:spacing w:val="-10"/>
        </w:rPr>
        <w:t>в</w:t>
      </w:r>
      <w:r>
        <w:tab/>
      </w:r>
      <w:r>
        <w:rPr>
          <w:spacing w:val="-4"/>
        </w:rPr>
        <w:t>речи</w:t>
      </w:r>
      <w:r>
        <w:tab/>
      </w:r>
      <w:r>
        <w:rPr>
          <w:spacing w:val="-2"/>
        </w:rPr>
        <w:t>монологическими</w:t>
      </w:r>
      <w:r>
        <w:tab/>
      </w:r>
      <w:r>
        <w:rPr>
          <w:spacing w:val="-10"/>
        </w:rPr>
        <w:t>и</w:t>
      </w:r>
    </w:p>
    <w:p w:rsidR="0031531B" w:rsidRDefault="003B787D">
      <w:pPr>
        <w:pStyle w:val="a3"/>
        <w:spacing w:line="275" w:lineRule="exact"/>
        <w:ind w:firstLine="0"/>
        <w:jc w:val="left"/>
      </w:pPr>
      <w:r>
        <w:t>диалогическими</w:t>
      </w:r>
      <w:r>
        <w:rPr>
          <w:spacing w:val="-7"/>
        </w:rPr>
        <w:t xml:space="preserve"> </w:t>
      </w:r>
      <w:r>
        <w:rPr>
          <w:spacing w:val="-2"/>
        </w:rPr>
        <w:t>формами;</w:t>
      </w:r>
    </w:p>
    <w:p w:rsidR="0031531B" w:rsidRDefault="003B787D">
      <w:pPr>
        <w:pStyle w:val="a3"/>
        <w:spacing w:line="275" w:lineRule="exact"/>
        <w:ind w:left="1159" w:firstLine="0"/>
        <w:jc w:val="left"/>
      </w:pPr>
      <w:r>
        <w:t>продолжать</w:t>
      </w:r>
      <w:r>
        <w:rPr>
          <w:spacing w:val="-10"/>
        </w:rPr>
        <w:t xml:space="preserve"> </w:t>
      </w:r>
      <w:r>
        <w:t>формировать</w:t>
      </w:r>
      <w:r>
        <w:rPr>
          <w:spacing w:val="-7"/>
        </w:rPr>
        <w:t xml:space="preserve"> </w:t>
      </w:r>
      <w:r>
        <w:t>у</w:t>
      </w:r>
      <w:r>
        <w:rPr>
          <w:spacing w:val="-10"/>
        </w:rPr>
        <w:t xml:space="preserve"> </w:t>
      </w:r>
      <w:r>
        <w:t>обучающихся</w:t>
      </w:r>
      <w:r>
        <w:rPr>
          <w:spacing w:val="5"/>
        </w:rPr>
        <w:t xml:space="preserve"> </w:t>
      </w:r>
      <w:r>
        <w:t>грамматический</w:t>
      </w:r>
      <w:r>
        <w:rPr>
          <w:spacing w:val="-3"/>
        </w:rPr>
        <w:t xml:space="preserve"> </w:t>
      </w:r>
      <w:r>
        <w:t>строй</w:t>
      </w:r>
      <w:r>
        <w:rPr>
          <w:spacing w:val="-3"/>
        </w:rPr>
        <w:t xml:space="preserve"> </w:t>
      </w:r>
      <w:r>
        <w:rPr>
          <w:spacing w:val="-2"/>
        </w:rPr>
        <w:t>речи;</w:t>
      </w:r>
    </w:p>
    <w:p w:rsidR="0031531B" w:rsidRDefault="003B787D">
      <w:pPr>
        <w:pStyle w:val="a3"/>
        <w:spacing w:line="237" w:lineRule="auto"/>
        <w:ind w:right="723"/>
        <w:jc w:val="left"/>
      </w:pPr>
      <w:r>
        <w:t xml:space="preserve">формировать понимание у обучающихся значения глаголов и словосочетаний с </w:t>
      </w:r>
      <w:proofErr w:type="spellStart"/>
      <w:r>
        <w:t>нимив</w:t>
      </w:r>
      <w:proofErr w:type="spellEnd"/>
      <w:r>
        <w:t xml:space="preserve"> настоящем, прошедшем и будущем времени;</w:t>
      </w:r>
    </w:p>
    <w:p w:rsidR="0031531B" w:rsidRDefault="003B787D">
      <w:pPr>
        <w:pStyle w:val="a3"/>
        <w:spacing w:before="6" w:line="237" w:lineRule="auto"/>
        <w:ind w:right="723"/>
        <w:jc w:val="left"/>
      </w:pPr>
      <w:r>
        <w:t>уточнить понимание детьми значения изученных предлогов, учить пониманию и выполнению инструкции с предлогами на, под, в, за, около, у, из, между;</w:t>
      </w:r>
    </w:p>
    <w:p w:rsidR="0031531B" w:rsidRDefault="003B787D">
      <w:pPr>
        <w:pStyle w:val="a3"/>
        <w:spacing w:before="3"/>
        <w:ind w:right="723"/>
        <w:jc w:val="left"/>
      </w:pPr>
      <w:r>
        <w:t>учить</w:t>
      </w:r>
      <w:r>
        <w:rPr>
          <w:spacing w:val="40"/>
        </w:rPr>
        <w:t xml:space="preserve"> </w:t>
      </w:r>
      <w:r>
        <w:t>обучающихся</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существительные</w:t>
      </w:r>
      <w:r>
        <w:rPr>
          <w:spacing w:val="36"/>
        </w:rPr>
        <w:t xml:space="preserve"> </w:t>
      </w:r>
      <w:r>
        <w:t>в</w:t>
      </w:r>
      <w:r>
        <w:rPr>
          <w:spacing w:val="40"/>
        </w:rPr>
        <w:t xml:space="preserve"> </w:t>
      </w:r>
      <w:r>
        <w:t>родительном</w:t>
      </w:r>
      <w:r>
        <w:rPr>
          <w:spacing w:val="40"/>
        </w:rPr>
        <w:t xml:space="preserve"> </w:t>
      </w:r>
      <w:r>
        <w:t>падеже</w:t>
      </w:r>
      <w:r>
        <w:rPr>
          <w:spacing w:val="39"/>
        </w:rPr>
        <w:t xml:space="preserve"> </w:t>
      </w:r>
      <w:r>
        <w:t>с предлогами у, из;</w:t>
      </w:r>
    </w:p>
    <w:p w:rsidR="0031531B" w:rsidRDefault="003B787D">
      <w:pPr>
        <w:pStyle w:val="a3"/>
        <w:spacing w:before="1"/>
        <w:ind w:left="1159" w:firstLine="0"/>
        <w:jc w:val="left"/>
      </w:pPr>
      <w:r>
        <w:t>расширять</w:t>
      </w:r>
      <w:r>
        <w:rPr>
          <w:spacing w:val="28"/>
        </w:rPr>
        <w:t xml:space="preserve"> </w:t>
      </w:r>
      <w:r>
        <w:t>понимание</w:t>
      </w:r>
      <w:r>
        <w:rPr>
          <w:spacing w:val="29"/>
        </w:rPr>
        <w:t xml:space="preserve"> </w:t>
      </w:r>
      <w:r>
        <w:t>обучающихся</w:t>
      </w:r>
      <w:r>
        <w:rPr>
          <w:spacing w:val="30"/>
        </w:rPr>
        <w:t xml:space="preserve"> </w:t>
      </w:r>
      <w:r>
        <w:t>значения</w:t>
      </w:r>
      <w:r>
        <w:rPr>
          <w:spacing w:val="34"/>
        </w:rPr>
        <w:t xml:space="preserve"> </w:t>
      </w:r>
      <w:r>
        <w:t>слов</w:t>
      </w:r>
      <w:r>
        <w:rPr>
          <w:spacing w:val="30"/>
        </w:rPr>
        <w:t xml:space="preserve"> </w:t>
      </w:r>
      <w:r>
        <w:t>(различение</w:t>
      </w:r>
      <w:r>
        <w:rPr>
          <w:spacing w:val="30"/>
        </w:rPr>
        <w:t xml:space="preserve"> </w:t>
      </w:r>
      <w:r>
        <w:t>глаголов</w:t>
      </w:r>
      <w:r>
        <w:rPr>
          <w:spacing w:val="26"/>
        </w:rPr>
        <w:t xml:space="preserve"> </w:t>
      </w:r>
      <w:r>
        <w:t>с</w:t>
      </w:r>
      <w:r>
        <w:rPr>
          <w:spacing w:val="28"/>
        </w:rPr>
        <w:t xml:space="preserve"> </w:t>
      </w:r>
      <w:r>
        <w:rPr>
          <w:spacing w:val="-2"/>
        </w:rPr>
        <w:t>разными</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lastRenderedPageBreak/>
        <w:t>приставками,</w:t>
      </w:r>
      <w:r>
        <w:rPr>
          <w:spacing w:val="-9"/>
        </w:rPr>
        <w:t xml:space="preserve"> </w:t>
      </w:r>
      <w:r>
        <w:t>употребление</w:t>
      </w:r>
      <w:r>
        <w:rPr>
          <w:spacing w:val="-6"/>
        </w:rPr>
        <w:t xml:space="preserve"> </w:t>
      </w:r>
      <w:r>
        <w:t>однокоренных</w:t>
      </w:r>
      <w:r>
        <w:rPr>
          <w:spacing w:val="-10"/>
        </w:rPr>
        <w:t xml:space="preserve"> </w:t>
      </w:r>
      <w:r>
        <w:rPr>
          <w:spacing w:val="-2"/>
        </w:rPr>
        <w:t>существительных);</w:t>
      </w:r>
    </w:p>
    <w:p w:rsidR="0031531B" w:rsidRDefault="003B787D">
      <w:pPr>
        <w:pStyle w:val="a3"/>
        <w:spacing w:line="242" w:lineRule="auto"/>
        <w:ind w:right="723"/>
        <w:jc w:val="left"/>
      </w:pPr>
      <w:r>
        <w:t xml:space="preserve">учить обучающихся выполнению действий с разными глаголами и составлять </w:t>
      </w:r>
      <w:proofErr w:type="spellStart"/>
      <w:r>
        <w:t>фразыпо</w:t>
      </w:r>
      <w:proofErr w:type="spellEnd"/>
      <w:r>
        <w:t xml:space="preserve"> </w:t>
      </w:r>
      <w:r>
        <w:rPr>
          <w:spacing w:val="-2"/>
        </w:rPr>
        <w:t>картинке;</w:t>
      </w:r>
    </w:p>
    <w:p w:rsidR="0031531B" w:rsidRDefault="003B787D">
      <w:pPr>
        <w:pStyle w:val="a3"/>
        <w:spacing w:line="242" w:lineRule="auto"/>
        <w:ind w:right="723"/>
        <w:jc w:val="left"/>
      </w:pPr>
      <w:r>
        <w:t>продолжать</w:t>
      </w:r>
      <w:r>
        <w:rPr>
          <w:spacing w:val="-7"/>
        </w:rPr>
        <w:t xml:space="preserve"> </w:t>
      </w:r>
      <w:r>
        <w:t>учить</w:t>
      </w:r>
      <w:r>
        <w:rPr>
          <w:spacing w:val="-3"/>
        </w:rPr>
        <w:t xml:space="preserve"> </w:t>
      </w:r>
      <w:r>
        <w:t>обучающихся</w:t>
      </w:r>
      <w:r>
        <w:rPr>
          <w:spacing w:val="-4"/>
        </w:rPr>
        <w:t xml:space="preserve"> </w:t>
      </w:r>
      <w:r>
        <w:t>рассказыванию по картинке</w:t>
      </w:r>
      <w:r>
        <w:rPr>
          <w:spacing w:val="-5"/>
        </w:rPr>
        <w:t xml:space="preserve"> </w:t>
      </w:r>
      <w:r>
        <w:t>и</w:t>
      </w:r>
      <w:r>
        <w:rPr>
          <w:spacing w:val="-4"/>
        </w:rPr>
        <w:t xml:space="preserve"> </w:t>
      </w:r>
      <w:r>
        <w:t>составлению</w:t>
      </w:r>
      <w:r>
        <w:rPr>
          <w:spacing w:val="-6"/>
        </w:rPr>
        <w:t xml:space="preserve"> </w:t>
      </w:r>
      <w:proofErr w:type="spellStart"/>
      <w:r>
        <w:t>рассказовпо</w:t>
      </w:r>
      <w:proofErr w:type="spellEnd"/>
      <w:r>
        <w:t xml:space="preserve"> серии сюжетных картинок;</w:t>
      </w:r>
    </w:p>
    <w:p w:rsidR="0031531B" w:rsidRDefault="003B787D">
      <w:pPr>
        <w:pStyle w:val="a3"/>
        <w:spacing w:line="242" w:lineRule="auto"/>
        <w:ind w:right="723"/>
        <w:jc w:val="left"/>
      </w:pPr>
      <w:r>
        <w:t>закрепить у</w:t>
      </w:r>
      <w:r>
        <w:rPr>
          <w:spacing w:val="-10"/>
        </w:rPr>
        <w:t xml:space="preserve"> </w:t>
      </w:r>
      <w:r>
        <w:t>обучающихся интерес</w:t>
      </w:r>
      <w:r>
        <w:rPr>
          <w:spacing w:val="-1"/>
        </w:rPr>
        <w:t xml:space="preserve"> </w:t>
      </w:r>
      <w:r>
        <w:t>к</w:t>
      </w:r>
      <w:r>
        <w:rPr>
          <w:spacing w:val="-7"/>
        </w:rPr>
        <w:t xml:space="preserve"> </w:t>
      </w:r>
      <w:r>
        <w:t>сказкам, воспитывая у</w:t>
      </w:r>
      <w:r>
        <w:rPr>
          <w:spacing w:val="-10"/>
        </w:rPr>
        <w:t xml:space="preserve"> </w:t>
      </w:r>
      <w:r>
        <w:t>них</w:t>
      </w:r>
      <w:r>
        <w:rPr>
          <w:spacing w:val="-6"/>
        </w:rPr>
        <w:t xml:space="preserve"> </w:t>
      </w:r>
      <w:r>
        <w:t>воображение</w:t>
      </w:r>
      <w:r>
        <w:rPr>
          <w:spacing w:val="-10"/>
        </w:rPr>
        <w:t xml:space="preserve"> </w:t>
      </w:r>
      <w:r>
        <w:t>и умение продолжить сказку по ее началу, восстановить утраченный элемент сюжета сказки;</w:t>
      </w:r>
    </w:p>
    <w:p w:rsidR="0031531B" w:rsidRDefault="003B787D">
      <w:pPr>
        <w:pStyle w:val="a3"/>
        <w:spacing w:line="295" w:lineRule="auto"/>
        <w:ind w:right="723"/>
        <w:jc w:val="left"/>
      </w:pPr>
      <w:r>
        <w:t>учить обучающихся</w:t>
      </w:r>
      <w:r>
        <w:rPr>
          <w:spacing w:val="40"/>
        </w:rPr>
        <w:t xml:space="preserve"> </w:t>
      </w:r>
      <w:r>
        <w:t>составлять</w:t>
      </w:r>
      <w:r>
        <w:rPr>
          <w:spacing w:val="40"/>
        </w:rPr>
        <w:t xml:space="preserve"> </w:t>
      </w:r>
      <w:r>
        <w:t>предложения</w:t>
      </w:r>
      <w:r>
        <w:rPr>
          <w:spacing w:val="40"/>
        </w:rPr>
        <w:t xml:space="preserve"> </w:t>
      </w:r>
      <w:r>
        <w:t>и</w:t>
      </w:r>
      <w:r>
        <w:rPr>
          <w:spacing w:val="40"/>
        </w:rPr>
        <w:t xml:space="preserve"> </w:t>
      </w:r>
      <w:r>
        <w:t>небольшой</w:t>
      </w:r>
      <w:r>
        <w:rPr>
          <w:spacing w:val="40"/>
        </w:rPr>
        <w:t xml:space="preserve"> </w:t>
      </w:r>
      <w:r>
        <w:t>рассказ</w:t>
      </w:r>
      <w:r>
        <w:rPr>
          <w:spacing w:val="40"/>
        </w:rPr>
        <w:t xml:space="preserve"> </w:t>
      </w:r>
      <w:r>
        <w:t>по</w:t>
      </w:r>
      <w:r>
        <w:rPr>
          <w:spacing w:val="40"/>
        </w:rPr>
        <w:t xml:space="preserve"> </w:t>
      </w:r>
      <w:r>
        <w:t>сюжетной</w:t>
      </w:r>
      <w:r>
        <w:rPr>
          <w:spacing w:val="80"/>
        </w:rPr>
        <w:t xml:space="preserve"> </w:t>
      </w:r>
      <w:r>
        <w:rPr>
          <w:spacing w:val="-2"/>
        </w:rPr>
        <w:t>картинке;</w:t>
      </w:r>
    </w:p>
    <w:p w:rsidR="0031531B" w:rsidRDefault="003B787D">
      <w:pPr>
        <w:pStyle w:val="a3"/>
        <w:spacing w:line="211" w:lineRule="exact"/>
        <w:ind w:left="1159" w:firstLine="0"/>
        <w:jc w:val="left"/>
      </w:pPr>
      <w:r>
        <w:t>продолжать</w:t>
      </w:r>
      <w:r>
        <w:rPr>
          <w:spacing w:val="-12"/>
        </w:rPr>
        <w:t xml:space="preserve"> </w:t>
      </w:r>
      <w:r>
        <w:t>учить</w:t>
      </w:r>
      <w:r>
        <w:rPr>
          <w:spacing w:val="-5"/>
        </w:rPr>
        <w:t xml:space="preserve"> </w:t>
      </w:r>
      <w:r>
        <w:t>обучающихся</w:t>
      </w:r>
      <w:r>
        <w:rPr>
          <w:spacing w:val="-2"/>
        </w:rPr>
        <w:t xml:space="preserve"> </w:t>
      </w:r>
      <w:r>
        <w:t>рассказыванию</w:t>
      </w:r>
      <w:r>
        <w:rPr>
          <w:spacing w:val="-10"/>
        </w:rPr>
        <w:t xml:space="preserve"> </w:t>
      </w:r>
      <w:r>
        <w:t>об</w:t>
      </w:r>
      <w:r>
        <w:rPr>
          <w:spacing w:val="-9"/>
        </w:rPr>
        <w:t xml:space="preserve"> </w:t>
      </w:r>
      <w:r>
        <w:rPr>
          <w:spacing w:val="-2"/>
        </w:rPr>
        <w:t>увиденном;</w:t>
      </w:r>
    </w:p>
    <w:p w:rsidR="0031531B" w:rsidRDefault="003B787D">
      <w:pPr>
        <w:pStyle w:val="a3"/>
        <w:spacing w:line="237" w:lineRule="auto"/>
        <w:ind w:left="1159" w:right="723" w:firstLine="0"/>
        <w:jc w:val="left"/>
      </w:pPr>
      <w:r>
        <w:t>учить обучающихся придумывать различные рассказы по наглядной модели-схеме; продолжать</w:t>
      </w:r>
      <w:r>
        <w:rPr>
          <w:spacing w:val="28"/>
        </w:rPr>
        <w:t xml:space="preserve"> </w:t>
      </w:r>
      <w:r>
        <w:t>разучивать</w:t>
      </w:r>
      <w:r>
        <w:rPr>
          <w:spacing w:val="32"/>
        </w:rPr>
        <w:t xml:space="preserve"> </w:t>
      </w:r>
      <w:r>
        <w:t>с</w:t>
      </w:r>
      <w:r>
        <w:rPr>
          <w:spacing w:val="29"/>
        </w:rPr>
        <w:t xml:space="preserve"> </w:t>
      </w:r>
      <w:r>
        <w:t>детьми</w:t>
      </w:r>
      <w:r>
        <w:rPr>
          <w:spacing w:val="31"/>
        </w:rPr>
        <w:t xml:space="preserve"> </w:t>
      </w:r>
      <w:r>
        <w:t>стихи,</w:t>
      </w:r>
      <w:r>
        <w:rPr>
          <w:spacing w:val="32"/>
        </w:rPr>
        <w:t xml:space="preserve"> </w:t>
      </w:r>
      <w:r>
        <w:t>загадки,</w:t>
      </w:r>
      <w:r>
        <w:rPr>
          <w:spacing w:val="33"/>
        </w:rPr>
        <w:t xml:space="preserve"> </w:t>
      </w:r>
      <w:r>
        <w:t>считалки,</w:t>
      </w:r>
      <w:r>
        <w:rPr>
          <w:spacing w:val="33"/>
        </w:rPr>
        <w:t xml:space="preserve"> </w:t>
      </w:r>
      <w:r>
        <w:t>пословицы</w:t>
      </w:r>
      <w:r>
        <w:rPr>
          <w:spacing w:val="28"/>
        </w:rPr>
        <w:t xml:space="preserve"> </w:t>
      </w:r>
      <w:r>
        <w:t>и</w:t>
      </w:r>
      <w:r>
        <w:rPr>
          <w:spacing w:val="31"/>
        </w:rPr>
        <w:t xml:space="preserve"> </w:t>
      </w:r>
      <w:r>
        <w:t>поговорки;</w:t>
      </w:r>
    </w:p>
    <w:p w:rsidR="0031531B" w:rsidRDefault="003B787D">
      <w:pPr>
        <w:pStyle w:val="a3"/>
        <w:spacing w:line="275" w:lineRule="exact"/>
        <w:ind w:firstLine="0"/>
        <w:jc w:val="left"/>
      </w:pPr>
      <w:r>
        <w:t>поощрять</w:t>
      </w:r>
      <w:r>
        <w:rPr>
          <w:spacing w:val="-9"/>
        </w:rPr>
        <w:t xml:space="preserve"> </w:t>
      </w:r>
      <w:r>
        <w:t>их</w:t>
      </w:r>
      <w:r>
        <w:rPr>
          <w:spacing w:val="-10"/>
        </w:rPr>
        <w:t xml:space="preserve"> </w:t>
      </w:r>
      <w:r>
        <w:t>использование детьми</w:t>
      </w:r>
      <w:r>
        <w:rPr>
          <w:spacing w:val="-3"/>
        </w:rPr>
        <w:t xml:space="preserve"> </w:t>
      </w:r>
      <w:r>
        <w:t>в</w:t>
      </w:r>
      <w:r>
        <w:rPr>
          <w:spacing w:val="-8"/>
        </w:rPr>
        <w:t xml:space="preserve"> </w:t>
      </w:r>
      <w:r>
        <w:t>процессе</w:t>
      </w:r>
      <w:r>
        <w:rPr>
          <w:spacing w:val="-5"/>
        </w:rPr>
        <w:t xml:space="preserve"> </w:t>
      </w:r>
      <w:r>
        <w:t>игры</w:t>
      </w:r>
      <w:r>
        <w:rPr>
          <w:spacing w:val="-7"/>
        </w:rPr>
        <w:t xml:space="preserve"> </w:t>
      </w:r>
      <w:r>
        <w:t>и</w:t>
      </w:r>
      <w:r>
        <w:rPr>
          <w:spacing w:val="-12"/>
        </w:rPr>
        <w:t xml:space="preserve"> </w:t>
      </w:r>
      <w:r>
        <w:rPr>
          <w:spacing w:val="-2"/>
        </w:rPr>
        <w:t>общения;</w:t>
      </w:r>
    </w:p>
    <w:p w:rsidR="0031531B" w:rsidRDefault="003B787D">
      <w:pPr>
        <w:pStyle w:val="a3"/>
        <w:spacing w:line="242" w:lineRule="auto"/>
        <w:ind w:right="723"/>
        <w:jc w:val="left"/>
      </w:pPr>
      <w:r>
        <w:t>формировать</w:t>
      </w:r>
      <w:r>
        <w:rPr>
          <w:spacing w:val="40"/>
        </w:rPr>
        <w:t xml:space="preserve"> </w:t>
      </w:r>
      <w:r>
        <w:t>у</w:t>
      </w:r>
      <w:r>
        <w:rPr>
          <w:spacing w:val="34"/>
        </w:rPr>
        <w:t xml:space="preserve"> </w:t>
      </w:r>
      <w:r>
        <w:t>обучающихся</w:t>
      </w:r>
      <w:r>
        <w:rPr>
          <w:spacing w:val="40"/>
        </w:rPr>
        <w:t xml:space="preserve"> </w:t>
      </w:r>
      <w:r>
        <w:t>умение</w:t>
      </w:r>
      <w:r>
        <w:rPr>
          <w:spacing w:val="40"/>
        </w:rPr>
        <w:t xml:space="preserve"> </w:t>
      </w:r>
      <w:r>
        <w:t>регулировать</w:t>
      </w:r>
      <w:r>
        <w:rPr>
          <w:spacing w:val="40"/>
        </w:rPr>
        <w:t xml:space="preserve"> </w:t>
      </w:r>
      <w:r>
        <w:t>свою</w:t>
      </w:r>
      <w:r>
        <w:rPr>
          <w:spacing w:val="38"/>
        </w:rPr>
        <w:t xml:space="preserve"> </w:t>
      </w:r>
      <w:r>
        <w:t>деятельность</w:t>
      </w:r>
      <w:r>
        <w:rPr>
          <w:spacing w:val="40"/>
        </w:rPr>
        <w:t xml:space="preserve"> </w:t>
      </w:r>
      <w:r>
        <w:t>и</w:t>
      </w:r>
      <w:r>
        <w:rPr>
          <w:spacing w:val="40"/>
        </w:rPr>
        <w:t xml:space="preserve"> </w:t>
      </w:r>
      <w:r>
        <w:t>поведение посредством речи;</w:t>
      </w:r>
    </w:p>
    <w:p w:rsidR="0031531B" w:rsidRDefault="003B787D">
      <w:pPr>
        <w:pStyle w:val="a3"/>
        <w:spacing w:line="242" w:lineRule="auto"/>
        <w:ind w:right="723"/>
        <w:jc w:val="left"/>
      </w:pPr>
      <w:r>
        <w:t>закрепить</w:t>
      </w:r>
      <w:r>
        <w:rPr>
          <w:spacing w:val="40"/>
        </w:rPr>
        <w:t xml:space="preserve"> </w:t>
      </w:r>
      <w:r>
        <w:t>у</w:t>
      </w:r>
      <w:r>
        <w:rPr>
          <w:spacing w:val="30"/>
        </w:rPr>
        <w:t xml:space="preserve"> </w:t>
      </w:r>
      <w:r>
        <w:t>обучающихся</w:t>
      </w:r>
      <w:r>
        <w:rPr>
          <w:spacing w:val="40"/>
        </w:rPr>
        <w:t xml:space="preserve"> </w:t>
      </w:r>
      <w:r>
        <w:t>в</w:t>
      </w:r>
      <w:r>
        <w:rPr>
          <w:spacing w:val="36"/>
        </w:rPr>
        <w:t xml:space="preserve"> </w:t>
      </w:r>
      <w:r>
        <w:t>речевых</w:t>
      </w:r>
      <w:r>
        <w:rPr>
          <w:spacing w:val="35"/>
        </w:rPr>
        <w:t xml:space="preserve"> </w:t>
      </w:r>
      <w:r>
        <w:t>высказываниях</w:t>
      </w:r>
      <w:r>
        <w:rPr>
          <w:spacing w:val="36"/>
        </w:rPr>
        <w:t xml:space="preserve"> </w:t>
      </w:r>
      <w:r>
        <w:t>элементы</w:t>
      </w:r>
      <w:r>
        <w:rPr>
          <w:spacing w:val="33"/>
        </w:rPr>
        <w:t xml:space="preserve"> </w:t>
      </w:r>
      <w:r>
        <w:t>планирования</w:t>
      </w:r>
      <w:r>
        <w:rPr>
          <w:spacing w:val="40"/>
        </w:rPr>
        <w:t xml:space="preserve"> </w:t>
      </w:r>
      <w:r>
        <w:t xml:space="preserve">своей </w:t>
      </w:r>
      <w:r>
        <w:rPr>
          <w:spacing w:val="-2"/>
        </w:rPr>
        <w:t>деятельности;</w:t>
      </w:r>
    </w:p>
    <w:p w:rsidR="0031531B" w:rsidRDefault="003B787D">
      <w:pPr>
        <w:pStyle w:val="a3"/>
        <w:spacing w:line="237" w:lineRule="auto"/>
        <w:ind w:right="723"/>
        <w:jc w:val="left"/>
      </w:pPr>
      <w:r>
        <w:t>продолжать</w:t>
      </w:r>
      <w:r>
        <w:rPr>
          <w:spacing w:val="-6"/>
        </w:rPr>
        <w:t xml:space="preserve"> </w:t>
      </w:r>
      <w:r>
        <w:t>воспитывать</w:t>
      </w:r>
      <w:r>
        <w:rPr>
          <w:spacing w:val="-2"/>
        </w:rPr>
        <w:t xml:space="preserve"> </w:t>
      </w:r>
      <w:r>
        <w:t>культуру</w:t>
      </w:r>
      <w:r>
        <w:rPr>
          <w:spacing w:val="-8"/>
        </w:rPr>
        <w:t xml:space="preserve"> </w:t>
      </w:r>
      <w:r>
        <w:t>речи</w:t>
      </w:r>
      <w:r>
        <w:rPr>
          <w:spacing w:val="-3"/>
        </w:rPr>
        <w:t xml:space="preserve"> </w:t>
      </w:r>
      <w:r>
        <w:t>обучающихся</w:t>
      </w:r>
      <w:r>
        <w:rPr>
          <w:spacing w:val="-2"/>
        </w:rPr>
        <w:t xml:space="preserve"> </w:t>
      </w:r>
      <w:r>
        <w:t>в</w:t>
      </w:r>
      <w:r>
        <w:rPr>
          <w:spacing w:val="-2"/>
        </w:rPr>
        <w:t xml:space="preserve"> </w:t>
      </w:r>
      <w:r>
        <w:t>повседневном</w:t>
      </w:r>
      <w:r>
        <w:rPr>
          <w:spacing w:val="-6"/>
        </w:rPr>
        <w:t xml:space="preserve"> </w:t>
      </w:r>
      <w:r>
        <w:t>общении обучающихся и на специально организованных занятиях.</w:t>
      </w:r>
    </w:p>
    <w:p w:rsidR="0031531B" w:rsidRDefault="003B787D">
      <w:pPr>
        <w:pStyle w:val="2"/>
        <w:spacing w:line="275" w:lineRule="exact"/>
      </w:pPr>
      <w:r>
        <w:t>К</w:t>
      </w:r>
      <w:r>
        <w:rPr>
          <w:spacing w:val="-6"/>
        </w:rPr>
        <w:t xml:space="preserve"> </w:t>
      </w:r>
      <w:r>
        <w:t>концу</w:t>
      </w:r>
      <w:r>
        <w:rPr>
          <w:spacing w:val="-6"/>
        </w:rPr>
        <w:t xml:space="preserve"> </w:t>
      </w:r>
      <w:r>
        <w:t>дошкольного</w:t>
      </w:r>
      <w:r>
        <w:rPr>
          <w:spacing w:val="-6"/>
        </w:rPr>
        <w:t xml:space="preserve"> </w:t>
      </w:r>
      <w:r>
        <w:t>возраста</w:t>
      </w:r>
      <w:r>
        <w:rPr>
          <w:spacing w:val="-11"/>
        </w:rPr>
        <w:t xml:space="preserve"> </w:t>
      </w:r>
      <w:r>
        <w:t>обучающиеся</w:t>
      </w:r>
      <w:r>
        <w:rPr>
          <w:spacing w:val="2"/>
        </w:rPr>
        <w:t xml:space="preserve"> </w:t>
      </w:r>
      <w:r>
        <w:t>могут</w:t>
      </w:r>
      <w:r>
        <w:rPr>
          <w:spacing w:val="-5"/>
        </w:rPr>
        <w:t xml:space="preserve"> </w:t>
      </w:r>
      <w:r>
        <w:rPr>
          <w:spacing w:val="-2"/>
        </w:rPr>
        <w:t>научиться:</w:t>
      </w:r>
    </w:p>
    <w:p w:rsidR="0031531B" w:rsidRDefault="003B787D">
      <w:pPr>
        <w:pStyle w:val="a3"/>
        <w:spacing w:line="237" w:lineRule="auto"/>
        <w:ind w:left="1159" w:right="723" w:firstLine="0"/>
        <w:jc w:val="left"/>
      </w:pPr>
      <w:r>
        <w:t>проявлять</w:t>
      </w:r>
      <w:r>
        <w:rPr>
          <w:spacing w:val="-6"/>
        </w:rPr>
        <w:t xml:space="preserve"> </w:t>
      </w:r>
      <w:r>
        <w:t>готовность</w:t>
      </w:r>
      <w:r>
        <w:rPr>
          <w:spacing w:val="-6"/>
        </w:rPr>
        <w:t xml:space="preserve"> </w:t>
      </w:r>
      <w:r>
        <w:t>к</w:t>
      </w:r>
      <w:r>
        <w:rPr>
          <w:spacing w:val="-5"/>
        </w:rPr>
        <w:t xml:space="preserve"> </w:t>
      </w:r>
      <w:r>
        <w:t>социальному</w:t>
      </w:r>
      <w:r>
        <w:rPr>
          <w:spacing w:val="-13"/>
        </w:rPr>
        <w:t xml:space="preserve"> </w:t>
      </w:r>
      <w:r>
        <w:t>взаимодействию</w:t>
      </w:r>
      <w:r>
        <w:rPr>
          <w:spacing w:val="-5"/>
        </w:rPr>
        <w:t xml:space="preserve"> </w:t>
      </w:r>
      <w:r>
        <w:t>в</w:t>
      </w:r>
      <w:r>
        <w:rPr>
          <w:spacing w:val="-6"/>
        </w:rPr>
        <w:t xml:space="preserve"> </w:t>
      </w:r>
      <w:r>
        <w:t>коллективе</w:t>
      </w:r>
      <w:r>
        <w:rPr>
          <w:spacing w:val="-9"/>
        </w:rPr>
        <w:t xml:space="preserve"> </w:t>
      </w:r>
      <w:r>
        <w:t>обучающихся; выражать</w:t>
      </w:r>
      <w:r>
        <w:rPr>
          <w:spacing w:val="40"/>
        </w:rPr>
        <w:t xml:space="preserve"> </w:t>
      </w:r>
      <w:r>
        <w:t>свои</w:t>
      </w:r>
      <w:r>
        <w:rPr>
          <w:spacing w:val="40"/>
        </w:rPr>
        <w:t xml:space="preserve"> </w:t>
      </w:r>
      <w:r>
        <w:t>мысли,</w:t>
      </w:r>
      <w:r>
        <w:rPr>
          <w:spacing w:val="40"/>
        </w:rPr>
        <w:t xml:space="preserve"> </w:t>
      </w:r>
      <w:r>
        <w:t>наблюдения</w:t>
      </w:r>
      <w:r>
        <w:rPr>
          <w:spacing w:val="40"/>
        </w:rPr>
        <w:t xml:space="preserve"> </w:t>
      </w:r>
      <w:r>
        <w:t>и</w:t>
      </w:r>
      <w:r>
        <w:rPr>
          <w:spacing w:val="40"/>
        </w:rPr>
        <w:t xml:space="preserve"> </w:t>
      </w:r>
      <w:r>
        <w:t>эмоциональные</w:t>
      </w:r>
      <w:r>
        <w:rPr>
          <w:spacing w:val="40"/>
        </w:rPr>
        <w:t xml:space="preserve"> </w:t>
      </w:r>
      <w:r>
        <w:t>переживания</w:t>
      </w:r>
      <w:r>
        <w:rPr>
          <w:spacing w:val="40"/>
        </w:rPr>
        <w:t xml:space="preserve"> </w:t>
      </w:r>
      <w:r>
        <w:t>в</w:t>
      </w:r>
      <w:r>
        <w:rPr>
          <w:spacing w:val="40"/>
        </w:rPr>
        <w:t xml:space="preserve"> </w:t>
      </w:r>
      <w:r>
        <w:t>речевых</w:t>
      </w:r>
    </w:p>
    <w:p w:rsidR="0031531B" w:rsidRDefault="003B787D">
      <w:pPr>
        <w:pStyle w:val="a3"/>
        <w:spacing w:line="275" w:lineRule="exact"/>
        <w:ind w:firstLine="0"/>
        <w:jc w:val="left"/>
      </w:pPr>
      <w:r>
        <w:rPr>
          <w:spacing w:val="-2"/>
        </w:rPr>
        <w:t>высказываниях;</w:t>
      </w:r>
    </w:p>
    <w:p w:rsidR="0031531B" w:rsidRDefault="003B787D">
      <w:pPr>
        <w:pStyle w:val="a3"/>
        <w:spacing w:line="242" w:lineRule="auto"/>
        <w:ind w:right="723"/>
        <w:jc w:val="left"/>
      </w:pPr>
      <w:r>
        <w:t>пользоваться</w:t>
      </w:r>
      <w:r>
        <w:rPr>
          <w:spacing w:val="27"/>
        </w:rPr>
        <w:t xml:space="preserve"> </w:t>
      </w:r>
      <w:r>
        <w:t>в</w:t>
      </w:r>
      <w:r>
        <w:rPr>
          <w:spacing w:val="27"/>
        </w:rPr>
        <w:t xml:space="preserve"> </w:t>
      </w:r>
      <w:r>
        <w:t>повседневном общении</w:t>
      </w:r>
      <w:r>
        <w:rPr>
          <w:spacing w:val="27"/>
        </w:rPr>
        <w:t xml:space="preserve"> </w:t>
      </w:r>
      <w:r>
        <w:t>фразовой</w:t>
      </w:r>
      <w:r>
        <w:rPr>
          <w:spacing w:val="27"/>
        </w:rPr>
        <w:t xml:space="preserve"> </w:t>
      </w:r>
      <w:r>
        <w:t>речью,</w:t>
      </w:r>
      <w:r>
        <w:rPr>
          <w:spacing w:val="33"/>
        </w:rPr>
        <w:t xml:space="preserve"> </w:t>
      </w:r>
      <w:r>
        <w:t>состоящей</w:t>
      </w:r>
      <w:r>
        <w:rPr>
          <w:spacing w:val="27"/>
        </w:rPr>
        <w:t xml:space="preserve"> </w:t>
      </w:r>
      <w:r>
        <w:t>из трех-четырех словных фраз;</w:t>
      </w:r>
    </w:p>
    <w:p w:rsidR="0031531B" w:rsidRDefault="003B787D">
      <w:pPr>
        <w:pStyle w:val="a3"/>
        <w:spacing w:line="237" w:lineRule="auto"/>
        <w:ind w:right="1147"/>
        <w:jc w:val="left"/>
      </w:pPr>
      <w:r>
        <w:t>употреблять</w:t>
      </w:r>
      <w:r>
        <w:rPr>
          <w:spacing w:val="40"/>
        </w:rPr>
        <w:t xml:space="preserve"> </w:t>
      </w:r>
      <w:r>
        <w:t>в</w:t>
      </w:r>
      <w:r>
        <w:rPr>
          <w:spacing w:val="37"/>
        </w:rPr>
        <w:t xml:space="preserve"> </w:t>
      </w:r>
      <w:r>
        <w:t>речи</w:t>
      </w:r>
      <w:r>
        <w:rPr>
          <w:spacing w:val="40"/>
        </w:rPr>
        <w:t xml:space="preserve"> </w:t>
      </w:r>
      <w:r>
        <w:t>названия</w:t>
      </w:r>
      <w:r>
        <w:rPr>
          <w:spacing w:val="40"/>
        </w:rPr>
        <w:t xml:space="preserve"> </w:t>
      </w:r>
      <w:r>
        <w:t>предметов</w:t>
      </w:r>
      <w:r>
        <w:rPr>
          <w:spacing w:val="38"/>
        </w:rPr>
        <w:t xml:space="preserve"> </w:t>
      </w:r>
      <w:r>
        <w:t>и</w:t>
      </w:r>
      <w:r>
        <w:rPr>
          <w:spacing w:val="36"/>
        </w:rPr>
        <w:t xml:space="preserve"> </w:t>
      </w:r>
      <w:r>
        <w:t>детенышей</w:t>
      </w:r>
      <w:r>
        <w:rPr>
          <w:spacing w:val="38"/>
        </w:rPr>
        <w:t xml:space="preserve"> </w:t>
      </w:r>
      <w:r>
        <w:t>животных</w:t>
      </w:r>
      <w:r>
        <w:rPr>
          <w:spacing w:val="40"/>
        </w:rPr>
        <w:t xml:space="preserve"> </w:t>
      </w:r>
      <w:r>
        <w:t>с</w:t>
      </w:r>
      <w:r>
        <w:rPr>
          <w:spacing w:val="39"/>
        </w:rPr>
        <w:t xml:space="preserve"> </w:t>
      </w:r>
      <w:r>
        <w:t>использованием уменьшительно-ласкательных суффиксов;</w:t>
      </w:r>
    </w:p>
    <w:p w:rsidR="0031531B" w:rsidRDefault="003B787D">
      <w:pPr>
        <w:pStyle w:val="a3"/>
        <w:ind w:right="723"/>
        <w:jc w:val="left"/>
      </w:pPr>
      <w:r>
        <w:t>понимать</w:t>
      </w:r>
      <w:r>
        <w:rPr>
          <w:spacing w:val="38"/>
        </w:rPr>
        <w:t xml:space="preserve"> </w:t>
      </w:r>
      <w:r>
        <w:t>и</w:t>
      </w:r>
      <w:r>
        <w:rPr>
          <w:spacing w:val="36"/>
        </w:rPr>
        <w:t xml:space="preserve"> </w:t>
      </w:r>
      <w:r>
        <w:t>использовать</w:t>
      </w:r>
      <w:r>
        <w:rPr>
          <w:spacing w:val="40"/>
        </w:rPr>
        <w:t xml:space="preserve"> </w:t>
      </w:r>
      <w:r>
        <w:t>в</w:t>
      </w:r>
      <w:r>
        <w:rPr>
          <w:spacing w:val="37"/>
        </w:rPr>
        <w:t xml:space="preserve"> </w:t>
      </w:r>
      <w:r>
        <w:t>активной</w:t>
      </w:r>
      <w:r>
        <w:rPr>
          <w:spacing w:val="40"/>
        </w:rPr>
        <w:t xml:space="preserve"> </w:t>
      </w:r>
      <w:r>
        <w:t>речи</w:t>
      </w:r>
      <w:r>
        <w:rPr>
          <w:spacing w:val="40"/>
        </w:rPr>
        <w:t xml:space="preserve"> </w:t>
      </w:r>
      <w:r>
        <w:t>предлоги</w:t>
      </w:r>
      <w:r>
        <w:rPr>
          <w:spacing w:val="40"/>
        </w:rPr>
        <w:t xml:space="preserve"> </w:t>
      </w:r>
      <w:r w:rsidR="00BD6438">
        <w:t>«</w:t>
      </w:r>
      <w:r>
        <w:t>в</w:t>
      </w:r>
      <w:r w:rsidR="00BD6438">
        <w:t>»</w:t>
      </w:r>
      <w:r>
        <w:t>,</w:t>
      </w:r>
      <w:r>
        <w:rPr>
          <w:spacing w:val="40"/>
        </w:rPr>
        <w:t xml:space="preserve"> </w:t>
      </w:r>
      <w:r w:rsidR="00BD6438">
        <w:t>«</w:t>
      </w:r>
      <w:r>
        <w:t>на</w:t>
      </w:r>
      <w:r w:rsidR="00BD6438">
        <w:t>»</w:t>
      </w:r>
      <w:r>
        <w:t>,</w:t>
      </w:r>
      <w:r>
        <w:rPr>
          <w:spacing w:val="38"/>
        </w:rPr>
        <w:t xml:space="preserve"> </w:t>
      </w:r>
      <w:r w:rsidR="00BD6438">
        <w:t>«</w:t>
      </w:r>
      <w:r>
        <w:t>под</w:t>
      </w:r>
      <w:r w:rsidR="00BD6438">
        <w:t>»</w:t>
      </w:r>
      <w:r>
        <w:t>,</w:t>
      </w:r>
      <w:r>
        <w:rPr>
          <w:spacing w:val="40"/>
        </w:rPr>
        <w:t xml:space="preserve"> </w:t>
      </w:r>
      <w:r w:rsidR="00BD6438">
        <w:t>«</w:t>
      </w:r>
      <w:r>
        <w:t>за</w:t>
      </w:r>
      <w:r w:rsidR="00BD6438">
        <w:t>»</w:t>
      </w:r>
      <w:r>
        <w:t>,</w:t>
      </w:r>
      <w:r>
        <w:rPr>
          <w:spacing w:val="38"/>
        </w:rPr>
        <w:t xml:space="preserve"> </w:t>
      </w:r>
      <w:r w:rsidR="00BD6438">
        <w:t>«</w:t>
      </w:r>
      <w:r>
        <w:t>перед</w:t>
      </w:r>
      <w:r w:rsidR="00BD6438">
        <w:t>»</w:t>
      </w:r>
      <w:r>
        <w:t xml:space="preserve">, </w:t>
      </w:r>
      <w:r w:rsidR="00BD6438">
        <w:t>«</w:t>
      </w:r>
      <w:r>
        <w:t>около</w:t>
      </w:r>
      <w:r w:rsidR="00BD6438">
        <w:t>»</w:t>
      </w:r>
      <w:r>
        <w:t xml:space="preserve">, </w:t>
      </w:r>
      <w:r w:rsidR="00BD6438">
        <w:t>«</w:t>
      </w:r>
      <w:r>
        <w:t>у</w:t>
      </w:r>
      <w:r w:rsidR="00BD6438">
        <w:t>»</w:t>
      </w:r>
      <w:r>
        <w:t xml:space="preserve">, </w:t>
      </w:r>
      <w:r w:rsidR="00BD6438">
        <w:t>«</w:t>
      </w:r>
      <w:r>
        <w:t>из</w:t>
      </w:r>
      <w:r w:rsidR="00BD6438">
        <w:t>»</w:t>
      </w:r>
      <w:r>
        <w:t xml:space="preserve">, </w:t>
      </w:r>
      <w:r w:rsidR="00BD6438">
        <w:t>«</w:t>
      </w:r>
      <w:r>
        <w:t>между</w:t>
      </w:r>
      <w:r w:rsidR="00BD6438">
        <w:t>»</w:t>
      </w:r>
      <w:r>
        <w:t>;</w:t>
      </w:r>
    </w:p>
    <w:p w:rsidR="0031531B" w:rsidRDefault="003B787D">
      <w:pPr>
        <w:pStyle w:val="a3"/>
        <w:tabs>
          <w:tab w:val="left" w:pos="2729"/>
          <w:tab w:val="left" w:pos="3055"/>
          <w:tab w:val="left" w:pos="3742"/>
          <w:tab w:val="left" w:pos="4582"/>
          <w:tab w:val="left" w:pos="6594"/>
          <w:tab w:val="left" w:pos="6930"/>
          <w:tab w:val="left" w:pos="7972"/>
          <w:tab w:val="left" w:pos="8299"/>
          <w:tab w:val="left" w:pos="9951"/>
        </w:tabs>
        <w:spacing w:before="1" w:line="237" w:lineRule="auto"/>
        <w:ind w:right="1097"/>
        <w:jc w:val="left"/>
      </w:pPr>
      <w:r>
        <w:rPr>
          <w:spacing w:val="-2"/>
        </w:rPr>
        <w:t>использовать</w:t>
      </w:r>
      <w:r>
        <w:tab/>
      </w:r>
      <w:r>
        <w:rPr>
          <w:spacing w:val="-10"/>
        </w:rPr>
        <w:t>в</w:t>
      </w:r>
      <w:r>
        <w:tab/>
      </w:r>
      <w:r>
        <w:rPr>
          <w:spacing w:val="-4"/>
        </w:rPr>
        <w:t>речи</w:t>
      </w:r>
      <w:r>
        <w:tab/>
      </w:r>
      <w:r>
        <w:rPr>
          <w:spacing w:val="-4"/>
        </w:rPr>
        <w:t>имена</w:t>
      </w:r>
      <w:r>
        <w:tab/>
      </w:r>
      <w:r>
        <w:rPr>
          <w:spacing w:val="-2"/>
        </w:rPr>
        <w:t>существительные</w:t>
      </w:r>
      <w:r>
        <w:tab/>
      </w:r>
      <w:r>
        <w:rPr>
          <w:spacing w:val="-10"/>
        </w:rPr>
        <w:t>и</w:t>
      </w:r>
      <w:r>
        <w:tab/>
      </w:r>
      <w:r>
        <w:rPr>
          <w:spacing w:val="-2"/>
        </w:rPr>
        <w:t>глаголы</w:t>
      </w:r>
      <w:r>
        <w:tab/>
      </w:r>
      <w:r>
        <w:rPr>
          <w:spacing w:val="-10"/>
        </w:rPr>
        <w:t>в</w:t>
      </w:r>
      <w:r>
        <w:tab/>
      </w:r>
      <w:r>
        <w:rPr>
          <w:spacing w:val="-2"/>
        </w:rPr>
        <w:t>единственном</w:t>
      </w:r>
      <w:r>
        <w:tab/>
      </w:r>
      <w:r>
        <w:rPr>
          <w:spacing w:val="-10"/>
        </w:rPr>
        <w:t xml:space="preserve">и </w:t>
      </w:r>
      <w:r>
        <w:t>множественном числе;</w:t>
      </w:r>
    </w:p>
    <w:p w:rsidR="0031531B" w:rsidRDefault="003B787D">
      <w:pPr>
        <w:pStyle w:val="a3"/>
        <w:spacing w:before="4" w:line="275" w:lineRule="exact"/>
        <w:ind w:left="1159" w:firstLine="0"/>
        <w:jc w:val="left"/>
      </w:pPr>
      <w:r>
        <w:t>использовать</w:t>
      </w:r>
      <w:r>
        <w:rPr>
          <w:spacing w:val="-14"/>
        </w:rPr>
        <w:t xml:space="preserve"> </w:t>
      </w:r>
      <w:r>
        <w:t>в</w:t>
      </w:r>
      <w:r>
        <w:rPr>
          <w:spacing w:val="-5"/>
        </w:rPr>
        <w:t xml:space="preserve"> </w:t>
      </w:r>
      <w:r>
        <w:t>речи</w:t>
      </w:r>
      <w:r>
        <w:rPr>
          <w:spacing w:val="-10"/>
        </w:rPr>
        <w:t xml:space="preserve"> </w:t>
      </w:r>
      <w:r>
        <w:t>глаголы</w:t>
      </w:r>
      <w:r>
        <w:rPr>
          <w:spacing w:val="-4"/>
        </w:rPr>
        <w:t xml:space="preserve"> </w:t>
      </w:r>
      <w:r>
        <w:t>настоящего</w:t>
      </w:r>
      <w:r>
        <w:rPr>
          <w:spacing w:val="-4"/>
        </w:rPr>
        <w:t xml:space="preserve"> </w:t>
      </w:r>
      <w:r>
        <w:t>и</w:t>
      </w:r>
      <w:r>
        <w:rPr>
          <w:spacing w:val="-10"/>
        </w:rPr>
        <w:t xml:space="preserve"> </w:t>
      </w:r>
      <w:r>
        <w:t xml:space="preserve">прошедшего </w:t>
      </w:r>
      <w:r>
        <w:rPr>
          <w:spacing w:val="-2"/>
        </w:rPr>
        <w:t>времени;</w:t>
      </w:r>
    </w:p>
    <w:p w:rsidR="0031531B" w:rsidRDefault="003B787D">
      <w:pPr>
        <w:pStyle w:val="a3"/>
        <w:spacing w:line="242" w:lineRule="auto"/>
        <w:ind w:left="1159" w:right="723" w:firstLine="0"/>
        <w:jc w:val="left"/>
      </w:pPr>
      <w:r>
        <w:t>строить</w:t>
      </w:r>
      <w:r>
        <w:rPr>
          <w:spacing w:val="-3"/>
        </w:rPr>
        <w:t xml:space="preserve"> </w:t>
      </w:r>
      <w:r>
        <w:t>фразы</w:t>
      </w:r>
      <w:r>
        <w:rPr>
          <w:spacing w:val="-6"/>
        </w:rPr>
        <w:t xml:space="preserve"> </w:t>
      </w:r>
      <w:r>
        <w:t>и</w:t>
      </w:r>
      <w:r>
        <w:rPr>
          <w:spacing w:val="-3"/>
        </w:rPr>
        <w:t xml:space="preserve"> </w:t>
      </w:r>
      <w:r>
        <w:t>рассказы,</w:t>
      </w:r>
      <w:r>
        <w:rPr>
          <w:spacing w:val="-2"/>
        </w:rPr>
        <w:t xml:space="preserve"> </w:t>
      </w:r>
      <w:r>
        <w:t>состоящие</w:t>
      </w:r>
      <w:r>
        <w:rPr>
          <w:spacing w:val="-4"/>
        </w:rPr>
        <w:t xml:space="preserve"> </w:t>
      </w:r>
      <w:r>
        <w:t>из</w:t>
      </w:r>
      <w:r>
        <w:rPr>
          <w:spacing w:val="-7"/>
        </w:rPr>
        <w:t xml:space="preserve"> </w:t>
      </w:r>
      <w:r>
        <w:t>трех-четырех</w:t>
      </w:r>
      <w:r>
        <w:rPr>
          <w:spacing w:val="-8"/>
        </w:rPr>
        <w:t xml:space="preserve"> </w:t>
      </w:r>
      <w:r>
        <w:t>предложений,</w:t>
      </w:r>
      <w:r>
        <w:rPr>
          <w:spacing w:val="-6"/>
        </w:rPr>
        <w:t xml:space="preserve"> </w:t>
      </w:r>
      <w:r>
        <w:t>по картинке; прочитать наизусть 2-3 разученные стихотворения;</w:t>
      </w:r>
    </w:p>
    <w:p w:rsidR="0031531B" w:rsidRDefault="003B787D">
      <w:pPr>
        <w:pStyle w:val="a3"/>
        <w:spacing w:line="237" w:lineRule="auto"/>
        <w:ind w:right="723"/>
        <w:jc w:val="left"/>
      </w:pPr>
      <w:r>
        <w:t>ответить на вопросы по содержанию знакомой сказки, перечислить ее основных персонажей, ответить, чем закончилась сказка;</w:t>
      </w:r>
    </w:p>
    <w:p w:rsidR="0031531B" w:rsidRDefault="003B787D">
      <w:pPr>
        <w:pStyle w:val="a3"/>
        <w:spacing w:before="1" w:line="237" w:lineRule="auto"/>
        <w:ind w:left="1159" w:right="2536" w:firstLine="0"/>
        <w:jc w:val="left"/>
      </w:pPr>
      <w:r>
        <w:t>знать</w:t>
      </w:r>
      <w:r>
        <w:rPr>
          <w:spacing w:val="-9"/>
        </w:rPr>
        <w:t xml:space="preserve"> </w:t>
      </w:r>
      <w:r>
        <w:t>1-2</w:t>
      </w:r>
      <w:r>
        <w:rPr>
          <w:spacing w:val="-11"/>
        </w:rPr>
        <w:t xml:space="preserve"> </w:t>
      </w:r>
      <w:r>
        <w:t>считалку,</w:t>
      </w:r>
      <w:r>
        <w:rPr>
          <w:spacing w:val="-4"/>
        </w:rPr>
        <w:t xml:space="preserve"> </w:t>
      </w:r>
      <w:r>
        <w:t>уметь</w:t>
      </w:r>
      <w:r>
        <w:rPr>
          <w:spacing w:val="-8"/>
        </w:rPr>
        <w:t xml:space="preserve"> </w:t>
      </w:r>
      <w:r>
        <w:t>завершить</w:t>
      </w:r>
      <w:r>
        <w:rPr>
          <w:spacing w:val="-12"/>
        </w:rPr>
        <w:t xml:space="preserve"> </w:t>
      </w:r>
      <w:proofErr w:type="spellStart"/>
      <w:r>
        <w:t>потешку</w:t>
      </w:r>
      <w:proofErr w:type="spellEnd"/>
      <w:r>
        <w:rPr>
          <w:spacing w:val="-14"/>
        </w:rPr>
        <w:t xml:space="preserve"> </w:t>
      </w:r>
      <w:r>
        <w:t>или</w:t>
      </w:r>
      <w:r>
        <w:rPr>
          <w:spacing w:val="-9"/>
        </w:rPr>
        <w:t xml:space="preserve"> </w:t>
      </w:r>
      <w:r>
        <w:t>поговорку; планировать в речи свои ближайшие действия.</w:t>
      </w:r>
    </w:p>
    <w:p w:rsidR="0031531B" w:rsidRDefault="0031531B">
      <w:pPr>
        <w:pStyle w:val="a3"/>
        <w:spacing w:before="6"/>
        <w:ind w:left="0" w:firstLine="0"/>
        <w:jc w:val="left"/>
      </w:pPr>
    </w:p>
    <w:p w:rsidR="0031531B" w:rsidRDefault="003B787D">
      <w:pPr>
        <w:pStyle w:val="3"/>
        <w:ind w:left="1639"/>
      </w:pPr>
      <w:r>
        <w:rPr>
          <w:u w:val="single"/>
        </w:rPr>
        <w:t>Часть,</w:t>
      </w:r>
      <w:r>
        <w:rPr>
          <w:spacing w:val="-8"/>
          <w:u w:val="single"/>
        </w:rPr>
        <w:t xml:space="preserve"> </w:t>
      </w:r>
      <w:r>
        <w:rPr>
          <w:u w:val="single"/>
        </w:rPr>
        <w:t>формируемая</w:t>
      </w:r>
      <w:r>
        <w:rPr>
          <w:spacing w:val="-1"/>
          <w:u w:val="single"/>
        </w:rPr>
        <w:t xml:space="preserve"> </w:t>
      </w:r>
      <w:r>
        <w:rPr>
          <w:u w:val="single"/>
        </w:rPr>
        <w:t>участниками</w:t>
      </w:r>
      <w:r>
        <w:rPr>
          <w:spacing w:val="-3"/>
          <w:u w:val="single"/>
        </w:rPr>
        <w:t xml:space="preserve"> </w:t>
      </w:r>
      <w:r>
        <w:rPr>
          <w:u w:val="single"/>
        </w:rPr>
        <w:t>образовательных</w:t>
      </w:r>
      <w:r>
        <w:rPr>
          <w:spacing w:val="3"/>
          <w:u w:val="single"/>
        </w:rPr>
        <w:t xml:space="preserve"> </w:t>
      </w:r>
      <w:r>
        <w:rPr>
          <w:spacing w:val="-2"/>
          <w:u w:val="single"/>
        </w:rPr>
        <w:t>отношений:</w:t>
      </w:r>
    </w:p>
    <w:p w:rsidR="0031531B" w:rsidRDefault="003B787D">
      <w:pPr>
        <w:spacing w:before="195"/>
        <w:ind w:left="1442"/>
        <w:rPr>
          <w:i/>
          <w:sz w:val="24"/>
        </w:rPr>
      </w:pPr>
      <w:r>
        <w:rPr>
          <w:i/>
          <w:sz w:val="24"/>
        </w:rPr>
        <w:t>Методическое</w:t>
      </w:r>
      <w:r>
        <w:rPr>
          <w:i/>
          <w:spacing w:val="-10"/>
          <w:sz w:val="24"/>
        </w:rPr>
        <w:t xml:space="preserve"> </w:t>
      </w:r>
      <w:r>
        <w:rPr>
          <w:i/>
          <w:sz w:val="24"/>
        </w:rPr>
        <w:t>обеспечение</w:t>
      </w:r>
      <w:r>
        <w:rPr>
          <w:i/>
          <w:spacing w:val="-7"/>
          <w:sz w:val="24"/>
        </w:rPr>
        <w:t xml:space="preserve"> </w:t>
      </w:r>
      <w:r>
        <w:rPr>
          <w:i/>
          <w:sz w:val="24"/>
        </w:rPr>
        <w:t>образовательной</w:t>
      </w:r>
      <w:r>
        <w:rPr>
          <w:i/>
          <w:spacing w:val="-5"/>
          <w:sz w:val="24"/>
        </w:rPr>
        <w:t xml:space="preserve"> </w:t>
      </w:r>
      <w:r>
        <w:rPr>
          <w:i/>
          <w:sz w:val="24"/>
        </w:rPr>
        <w:t>области</w:t>
      </w:r>
      <w:r>
        <w:rPr>
          <w:i/>
          <w:spacing w:val="-8"/>
          <w:sz w:val="24"/>
        </w:rPr>
        <w:t xml:space="preserve"> </w:t>
      </w:r>
      <w:r>
        <w:rPr>
          <w:i/>
          <w:sz w:val="24"/>
        </w:rPr>
        <w:t>«Речевое</w:t>
      </w:r>
      <w:r>
        <w:rPr>
          <w:i/>
          <w:spacing w:val="-8"/>
          <w:sz w:val="24"/>
        </w:rPr>
        <w:t xml:space="preserve"> </w:t>
      </w:r>
      <w:r>
        <w:rPr>
          <w:i/>
          <w:spacing w:val="-2"/>
          <w:sz w:val="24"/>
        </w:rPr>
        <w:t>развитие»:</w:t>
      </w:r>
    </w:p>
    <w:p w:rsidR="0031531B" w:rsidRDefault="0031531B">
      <w:pPr>
        <w:pStyle w:val="a3"/>
        <w:spacing w:before="83"/>
        <w:ind w:left="0" w:firstLine="0"/>
        <w:jc w:val="left"/>
        <w:rPr>
          <w:i/>
          <w:sz w:val="20"/>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4543"/>
        <w:gridCol w:w="2286"/>
        <w:gridCol w:w="1023"/>
      </w:tblGrid>
      <w:tr w:rsidR="0031531B">
        <w:trPr>
          <w:trHeight w:val="508"/>
        </w:trPr>
        <w:tc>
          <w:tcPr>
            <w:tcW w:w="1950" w:type="dxa"/>
            <w:shd w:val="clear" w:color="auto" w:fill="F0F0F0"/>
          </w:tcPr>
          <w:p w:rsidR="0031531B" w:rsidRDefault="003B787D">
            <w:pPr>
              <w:pStyle w:val="TableParagraph"/>
              <w:spacing w:line="240" w:lineRule="exact"/>
              <w:ind w:left="66" w:right="46"/>
              <w:jc w:val="center"/>
              <w:rPr>
                <w:i/>
              </w:rPr>
            </w:pPr>
            <w:r>
              <w:rPr>
                <w:i/>
                <w:spacing w:val="-2"/>
              </w:rPr>
              <w:t>Автор-</w:t>
            </w:r>
          </w:p>
          <w:p w:rsidR="0031531B" w:rsidRDefault="003B787D">
            <w:pPr>
              <w:pStyle w:val="TableParagraph"/>
              <w:spacing w:line="248" w:lineRule="exact"/>
              <w:ind w:left="66"/>
              <w:jc w:val="center"/>
              <w:rPr>
                <w:i/>
              </w:rPr>
            </w:pPr>
            <w:r>
              <w:rPr>
                <w:i/>
                <w:spacing w:val="-2"/>
              </w:rPr>
              <w:t>составитель</w:t>
            </w:r>
          </w:p>
        </w:tc>
        <w:tc>
          <w:tcPr>
            <w:tcW w:w="4543" w:type="dxa"/>
            <w:shd w:val="clear" w:color="auto" w:fill="F0F0F0"/>
          </w:tcPr>
          <w:p w:rsidR="0031531B" w:rsidRDefault="003B787D">
            <w:pPr>
              <w:pStyle w:val="TableParagraph"/>
              <w:spacing w:line="244" w:lineRule="exact"/>
              <w:ind w:left="1195"/>
              <w:rPr>
                <w:i/>
              </w:rPr>
            </w:pPr>
            <w:r>
              <w:rPr>
                <w:i/>
              </w:rPr>
              <w:t>Наименование</w:t>
            </w:r>
            <w:r>
              <w:rPr>
                <w:i/>
                <w:spacing w:val="-10"/>
              </w:rPr>
              <w:t xml:space="preserve"> </w:t>
            </w:r>
            <w:r>
              <w:rPr>
                <w:i/>
                <w:spacing w:val="-2"/>
              </w:rPr>
              <w:t>издания</w:t>
            </w:r>
          </w:p>
        </w:tc>
        <w:tc>
          <w:tcPr>
            <w:tcW w:w="2286" w:type="dxa"/>
            <w:shd w:val="clear" w:color="auto" w:fill="F0F0F0"/>
          </w:tcPr>
          <w:p w:rsidR="0031531B" w:rsidRDefault="003B787D">
            <w:pPr>
              <w:pStyle w:val="TableParagraph"/>
              <w:spacing w:line="244" w:lineRule="exact"/>
              <w:ind w:left="450"/>
              <w:rPr>
                <w:i/>
              </w:rPr>
            </w:pPr>
            <w:r>
              <w:rPr>
                <w:i/>
                <w:spacing w:val="-2"/>
              </w:rPr>
              <w:t>Издательство</w:t>
            </w:r>
          </w:p>
        </w:tc>
        <w:tc>
          <w:tcPr>
            <w:tcW w:w="1023" w:type="dxa"/>
            <w:shd w:val="clear" w:color="auto" w:fill="F0F0F0"/>
          </w:tcPr>
          <w:p w:rsidR="0031531B" w:rsidRDefault="003B787D">
            <w:pPr>
              <w:pStyle w:val="TableParagraph"/>
              <w:spacing w:line="232" w:lineRule="auto"/>
              <w:ind w:left="239" w:hanging="68"/>
              <w:rPr>
                <w:i/>
              </w:rPr>
            </w:pPr>
            <w:r>
              <w:rPr>
                <w:i/>
              </w:rPr>
              <w:t>Год</w:t>
            </w:r>
            <w:r>
              <w:rPr>
                <w:i/>
                <w:spacing w:val="-14"/>
              </w:rPr>
              <w:t xml:space="preserve"> </w:t>
            </w:r>
            <w:r>
              <w:rPr>
                <w:i/>
              </w:rPr>
              <w:t xml:space="preserve">из- </w:t>
            </w:r>
            <w:proofErr w:type="spellStart"/>
            <w:r>
              <w:rPr>
                <w:i/>
                <w:spacing w:val="-4"/>
              </w:rPr>
              <w:t>дания</w:t>
            </w:r>
            <w:proofErr w:type="spellEnd"/>
          </w:p>
        </w:tc>
      </w:tr>
      <w:tr w:rsidR="0031531B">
        <w:trPr>
          <w:trHeight w:val="950"/>
        </w:trPr>
        <w:tc>
          <w:tcPr>
            <w:tcW w:w="1950" w:type="dxa"/>
          </w:tcPr>
          <w:p w:rsidR="0031531B" w:rsidRDefault="0031531B">
            <w:pPr>
              <w:pStyle w:val="TableParagraph"/>
              <w:spacing w:line="240" w:lineRule="auto"/>
              <w:ind w:left="0"/>
            </w:pPr>
          </w:p>
        </w:tc>
        <w:tc>
          <w:tcPr>
            <w:tcW w:w="4543" w:type="dxa"/>
          </w:tcPr>
          <w:p w:rsidR="0031531B" w:rsidRDefault="003B787D">
            <w:pPr>
              <w:pStyle w:val="TableParagraph"/>
              <w:spacing w:line="228" w:lineRule="auto"/>
              <w:ind w:left="109"/>
            </w:pPr>
            <w:r>
              <w:t>Федеральная</w:t>
            </w:r>
            <w:r>
              <w:rPr>
                <w:spacing w:val="-14"/>
              </w:rPr>
              <w:t xml:space="preserve"> </w:t>
            </w:r>
            <w:r>
              <w:t>адаптированная</w:t>
            </w:r>
            <w:r>
              <w:rPr>
                <w:spacing w:val="-14"/>
              </w:rPr>
              <w:t xml:space="preserve"> </w:t>
            </w:r>
            <w:r>
              <w:t>образовательная программа дошкольного образования для обучающихся с ограниченными</w:t>
            </w:r>
          </w:p>
          <w:p w:rsidR="0031531B" w:rsidRDefault="003B787D">
            <w:pPr>
              <w:pStyle w:val="TableParagraph"/>
              <w:spacing w:line="218" w:lineRule="exact"/>
              <w:ind w:left="109"/>
            </w:pPr>
            <w:r>
              <w:t>возможностями</w:t>
            </w:r>
            <w:r>
              <w:rPr>
                <w:spacing w:val="-12"/>
              </w:rPr>
              <w:t xml:space="preserve"> </w:t>
            </w:r>
            <w:r>
              <w:rPr>
                <w:spacing w:val="-2"/>
              </w:rPr>
              <w:t>здоровья</w:t>
            </w:r>
          </w:p>
        </w:tc>
        <w:tc>
          <w:tcPr>
            <w:tcW w:w="2286" w:type="dxa"/>
          </w:tcPr>
          <w:p w:rsidR="0031531B" w:rsidRDefault="003B787D">
            <w:pPr>
              <w:pStyle w:val="TableParagraph"/>
              <w:spacing w:line="244" w:lineRule="exact"/>
              <w:ind w:left="104"/>
            </w:pPr>
            <w:r>
              <w:t>М.:</w:t>
            </w:r>
            <w:r>
              <w:rPr>
                <w:spacing w:val="-4"/>
              </w:rPr>
              <w:t xml:space="preserve"> </w:t>
            </w:r>
            <w:r>
              <w:t>ТЦ</w:t>
            </w:r>
            <w:r>
              <w:rPr>
                <w:spacing w:val="1"/>
              </w:rPr>
              <w:t xml:space="preserve"> </w:t>
            </w:r>
            <w:r>
              <w:rPr>
                <w:spacing w:val="-2"/>
              </w:rPr>
              <w:t>Сфера</w:t>
            </w:r>
          </w:p>
        </w:tc>
        <w:tc>
          <w:tcPr>
            <w:tcW w:w="1023" w:type="dxa"/>
          </w:tcPr>
          <w:p w:rsidR="0031531B" w:rsidRDefault="003B787D">
            <w:pPr>
              <w:pStyle w:val="TableParagraph"/>
              <w:spacing w:line="244" w:lineRule="exact"/>
              <w:ind w:left="104"/>
            </w:pPr>
            <w:r>
              <w:rPr>
                <w:spacing w:val="-4"/>
              </w:rPr>
              <w:t>2023</w:t>
            </w:r>
          </w:p>
        </w:tc>
      </w:tr>
      <w:tr w:rsidR="0031531B">
        <w:trPr>
          <w:trHeight w:val="1382"/>
        </w:trPr>
        <w:tc>
          <w:tcPr>
            <w:tcW w:w="1950" w:type="dxa"/>
          </w:tcPr>
          <w:p w:rsidR="0031531B" w:rsidRDefault="003B787D">
            <w:pPr>
              <w:pStyle w:val="TableParagraph"/>
              <w:spacing w:line="268" w:lineRule="exact"/>
              <w:rPr>
                <w:sz w:val="24"/>
              </w:rPr>
            </w:pPr>
            <w:proofErr w:type="spellStart"/>
            <w:r>
              <w:rPr>
                <w:sz w:val="24"/>
              </w:rPr>
              <w:t>Екжанова</w:t>
            </w:r>
            <w:proofErr w:type="spellEnd"/>
            <w:r>
              <w:rPr>
                <w:spacing w:val="-10"/>
                <w:sz w:val="24"/>
              </w:rPr>
              <w:t xml:space="preserve"> </w:t>
            </w:r>
            <w:r>
              <w:rPr>
                <w:spacing w:val="-4"/>
                <w:sz w:val="24"/>
              </w:rPr>
              <w:t>Е.А.</w:t>
            </w:r>
          </w:p>
        </w:tc>
        <w:tc>
          <w:tcPr>
            <w:tcW w:w="4543" w:type="dxa"/>
          </w:tcPr>
          <w:p w:rsidR="0031531B" w:rsidRDefault="003B787D">
            <w:pPr>
              <w:pStyle w:val="TableParagraph"/>
              <w:spacing w:line="268" w:lineRule="exact"/>
              <w:ind w:left="177"/>
              <w:rPr>
                <w:sz w:val="24"/>
              </w:rPr>
            </w:pPr>
            <w:r>
              <w:rPr>
                <w:sz w:val="24"/>
              </w:rPr>
              <w:t>Программа</w:t>
            </w:r>
            <w:r>
              <w:rPr>
                <w:spacing w:val="3"/>
                <w:sz w:val="24"/>
              </w:rPr>
              <w:t xml:space="preserve"> </w:t>
            </w:r>
            <w:r>
              <w:rPr>
                <w:spacing w:val="-2"/>
                <w:sz w:val="24"/>
              </w:rPr>
              <w:t>дошкольных</w:t>
            </w:r>
          </w:p>
          <w:p w:rsidR="0031531B" w:rsidRDefault="003B787D">
            <w:pPr>
              <w:pStyle w:val="TableParagraph"/>
              <w:spacing w:before="2" w:line="240" w:lineRule="auto"/>
              <w:ind w:left="177"/>
              <w:rPr>
                <w:sz w:val="24"/>
              </w:rPr>
            </w:pPr>
            <w:r>
              <w:rPr>
                <w:sz w:val="24"/>
              </w:rPr>
              <w:t>образовательных учреждений компенсирующего вида для детей с нарушением</w:t>
            </w:r>
            <w:r>
              <w:rPr>
                <w:spacing w:val="-15"/>
                <w:sz w:val="24"/>
              </w:rPr>
              <w:t xml:space="preserve"> </w:t>
            </w:r>
            <w:r>
              <w:rPr>
                <w:sz w:val="24"/>
              </w:rPr>
              <w:t>интеллекта.</w:t>
            </w:r>
            <w:r>
              <w:rPr>
                <w:spacing w:val="-15"/>
                <w:sz w:val="24"/>
              </w:rPr>
              <w:t xml:space="preserve"> </w:t>
            </w:r>
            <w:r>
              <w:rPr>
                <w:sz w:val="24"/>
              </w:rPr>
              <w:t>Коррекционно-</w:t>
            </w:r>
          </w:p>
          <w:p w:rsidR="0031531B" w:rsidRDefault="003B787D">
            <w:pPr>
              <w:pStyle w:val="TableParagraph"/>
              <w:spacing w:line="264" w:lineRule="exact"/>
              <w:ind w:left="177"/>
              <w:rPr>
                <w:sz w:val="24"/>
              </w:rPr>
            </w:pPr>
            <w:r>
              <w:rPr>
                <w:sz w:val="24"/>
              </w:rPr>
              <w:t>развивающее</w:t>
            </w:r>
            <w:r>
              <w:rPr>
                <w:spacing w:val="-10"/>
                <w:sz w:val="24"/>
              </w:rPr>
              <w:t xml:space="preserve"> </w:t>
            </w:r>
            <w:r>
              <w:rPr>
                <w:sz w:val="24"/>
              </w:rPr>
              <w:t>обучение</w:t>
            </w:r>
            <w:r>
              <w:rPr>
                <w:spacing w:val="-5"/>
                <w:sz w:val="24"/>
              </w:rPr>
              <w:t xml:space="preserve"> </w:t>
            </w:r>
            <w:r>
              <w:rPr>
                <w:sz w:val="24"/>
              </w:rPr>
              <w:t>и</w:t>
            </w:r>
            <w:r>
              <w:rPr>
                <w:spacing w:val="-4"/>
                <w:sz w:val="24"/>
              </w:rPr>
              <w:t xml:space="preserve"> </w:t>
            </w:r>
            <w:r>
              <w:rPr>
                <w:spacing w:val="-2"/>
                <w:sz w:val="24"/>
              </w:rPr>
              <w:t>воспитание</w:t>
            </w:r>
          </w:p>
        </w:tc>
        <w:tc>
          <w:tcPr>
            <w:tcW w:w="2286" w:type="dxa"/>
          </w:tcPr>
          <w:p w:rsidR="0031531B" w:rsidRDefault="003B787D">
            <w:pPr>
              <w:pStyle w:val="TableParagraph"/>
              <w:spacing w:line="268" w:lineRule="exact"/>
              <w:ind w:left="104"/>
              <w:rPr>
                <w:sz w:val="24"/>
              </w:rPr>
            </w:pPr>
            <w:r>
              <w:rPr>
                <w:sz w:val="24"/>
              </w:rPr>
              <w:t>М.:</w:t>
            </w:r>
            <w:r>
              <w:rPr>
                <w:spacing w:val="-3"/>
                <w:sz w:val="24"/>
              </w:rPr>
              <w:t xml:space="preserve"> </w:t>
            </w:r>
            <w:r>
              <w:rPr>
                <w:spacing w:val="-2"/>
                <w:sz w:val="24"/>
              </w:rPr>
              <w:t>Просвещение</w:t>
            </w:r>
          </w:p>
        </w:tc>
        <w:tc>
          <w:tcPr>
            <w:tcW w:w="1023" w:type="dxa"/>
          </w:tcPr>
          <w:p w:rsidR="0031531B" w:rsidRDefault="003B787D">
            <w:pPr>
              <w:pStyle w:val="TableParagraph"/>
              <w:spacing w:line="268" w:lineRule="exact"/>
              <w:ind w:left="104"/>
              <w:rPr>
                <w:sz w:val="24"/>
              </w:rPr>
            </w:pPr>
            <w:r>
              <w:rPr>
                <w:spacing w:val="-4"/>
                <w:sz w:val="24"/>
              </w:rPr>
              <w:t>2011</w:t>
            </w:r>
          </w:p>
        </w:tc>
      </w:tr>
    </w:tbl>
    <w:p w:rsidR="0031531B" w:rsidRDefault="0031531B">
      <w:pPr>
        <w:spacing w:line="268" w:lineRule="exact"/>
        <w:rPr>
          <w:sz w:val="24"/>
        </w:rPr>
        <w:sectPr w:rsidR="0031531B">
          <w:pgSz w:w="11900" w:h="16800"/>
          <w:pgMar w:top="980" w:right="40" w:bottom="760" w:left="680" w:header="0" w:footer="488" w:gutter="0"/>
          <w:cols w:space="720"/>
        </w:sect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4543"/>
        <w:gridCol w:w="2286"/>
        <w:gridCol w:w="1023"/>
      </w:tblGrid>
      <w:tr w:rsidR="0031531B">
        <w:trPr>
          <w:trHeight w:val="1103"/>
        </w:trPr>
        <w:tc>
          <w:tcPr>
            <w:tcW w:w="1950" w:type="dxa"/>
          </w:tcPr>
          <w:p w:rsidR="0031531B" w:rsidRDefault="003B787D">
            <w:pPr>
              <w:pStyle w:val="TableParagraph"/>
              <w:spacing w:line="237" w:lineRule="auto"/>
              <w:ind w:left="177"/>
              <w:rPr>
                <w:sz w:val="24"/>
              </w:rPr>
            </w:pPr>
            <w:proofErr w:type="spellStart"/>
            <w:r>
              <w:rPr>
                <w:sz w:val="24"/>
              </w:rPr>
              <w:lastRenderedPageBreak/>
              <w:t>Баряева</w:t>
            </w:r>
            <w:proofErr w:type="spellEnd"/>
            <w:r>
              <w:rPr>
                <w:sz w:val="24"/>
              </w:rPr>
              <w:t xml:space="preserve"> Л.Б., </w:t>
            </w:r>
            <w:proofErr w:type="spellStart"/>
            <w:r>
              <w:rPr>
                <w:spacing w:val="-2"/>
                <w:sz w:val="24"/>
              </w:rPr>
              <w:t>Гаврилушкина</w:t>
            </w:r>
            <w:proofErr w:type="spellEnd"/>
          </w:p>
          <w:p w:rsidR="0031531B" w:rsidRDefault="003B787D">
            <w:pPr>
              <w:pStyle w:val="TableParagraph"/>
              <w:spacing w:before="1" w:line="268" w:lineRule="exact"/>
              <w:ind w:left="177" w:right="195"/>
              <w:rPr>
                <w:sz w:val="24"/>
              </w:rPr>
            </w:pPr>
            <w:r>
              <w:rPr>
                <w:sz w:val="24"/>
              </w:rPr>
              <w:t>О.П.,</w:t>
            </w:r>
            <w:r>
              <w:rPr>
                <w:spacing w:val="-15"/>
                <w:sz w:val="24"/>
              </w:rPr>
              <w:t xml:space="preserve"> </w:t>
            </w:r>
            <w:r>
              <w:rPr>
                <w:sz w:val="24"/>
              </w:rPr>
              <w:t xml:space="preserve">Соколова </w:t>
            </w:r>
            <w:r>
              <w:rPr>
                <w:spacing w:val="-4"/>
                <w:sz w:val="24"/>
              </w:rPr>
              <w:t>Н.Д.</w:t>
            </w:r>
          </w:p>
        </w:tc>
        <w:tc>
          <w:tcPr>
            <w:tcW w:w="4543" w:type="dxa"/>
          </w:tcPr>
          <w:p w:rsidR="0031531B" w:rsidRDefault="003B787D">
            <w:pPr>
              <w:pStyle w:val="TableParagraph"/>
              <w:spacing w:line="240" w:lineRule="auto"/>
              <w:ind w:left="109"/>
              <w:rPr>
                <w:sz w:val="24"/>
              </w:rPr>
            </w:pPr>
            <w:r>
              <w:rPr>
                <w:sz w:val="24"/>
              </w:rPr>
              <w:t>Программа воспитания и обучения до- школьников</w:t>
            </w:r>
            <w:r>
              <w:rPr>
                <w:spacing w:val="-13"/>
                <w:sz w:val="24"/>
              </w:rPr>
              <w:t xml:space="preserve"> </w:t>
            </w:r>
            <w:r>
              <w:rPr>
                <w:sz w:val="24"/>
              </w:rPr>
              <w:t>с</w:t>
            </w:r>
            <w:r>
              <w:rPr>
                <w:spacing w:val="-11"/>
                <w:sz w:val="24"/>
              </w:rPr>
              <w:t xml:space="preserve"> </w:t>
            </w:r>
            <w:r>
              <w:rPr>
                <w:sz w:val="24"/>
              </w:rPr>
              <w:t>интеллектуальной</w:t>
            </w:r>
            <w:r>
              <w:rPr>
                <w:spacing w:val="-10"/>
                <w:sz w:val="24"/>
              </w:rPr>
              <w:t xml:space="preserve"> </w:t>
            </w:r>
            <w:proofErr w:type="spellStart"/>
            <w:r>
              <w:rPr>
                <w:sz w:val="24"/>
              </w:rPr>
              <w:t>недоста</w:t>
            </w:r>
            <w:proofErr w:type="spellEnd"/>
            <w:r>
              <w:rPr>
                <w:sz w:val="24"/>
              </w:rPr>
              <w:t xml:space="preserve">- </w:t>
            </w:r>
            <w:r>
              <w:rPr>
                <w:spacing w:val="-2"/>
                <w:sz w:val="24"/>
              </w:rPr>
              <w:t>точностью</w:t>
            </w:r>
          </w:p>
        </w:tc>
        <w:tc>
          <w:tcPr>
            <w:tcW w:w="2286" w:type="dxa"/>
          </w:tcPr>
          <w:p w:rsidR="0031531B" w:rsidRDefault="003B787D">
            <w:pPr>
              <w:pStyle w:val="TableParagraph"/>
              <w:spacing w:line="268" w:lineRule="exact"/>
              <w:ind w:left="104"/>
              <w:rPr>
                <w:sz w:val="24"/>
              </w:rPr>
            </w:pPr>
            <w:r>
              <w:rPr>
                <w:sz w:val="24"/>
              </w:rPr>
              <w:t>СПб.:</w:t>
            </w:r>
            <w:r>
              <w:rPr>
                <w:spacing w:val="-7"/>
                <w:sz w:val="24"/>
              </w:rPr>
              <w:t xml:space="preserve"> </w:t>
            </w:r>
            <w:r>
              <w:rPr>
                <w:spacing w:val="-4"/>
                <w:sz w:val="24"/>
              </w:rPr>
              <w:t>СОЮЗ</w:t>
            </w:r>
          </w:p>
        </w:tc>
        <w:tc>
          <w:tcPr>
            <w:tcW w:w="1023" w:type="dxa"/>
          </w:tcPr>
          <w:p w:rsidR="0031531B" w:rsidRDefault="003B787D">
            <w:pPr>
              <w:pStyle w:val="TableParagraph"/>
              <w:spacing w:line="268" w:lineRule="exact"/>
              <w:ind w:left="104"/>
              <w:rPr>
                <w:sz w:val="24"/>
              </w:rPr>
            </w:pPr>
            <w:r>
              <w:rPr>
                <w:spacing w:val="-4"/>
                <w:sz w:val="24"/>
              </w:rPr>
              <w:t>2001</w:t>
            </w:r>
          </w:p>
        </w:tc>
      </w:tr>
      <w:tr w:rsidR="0031531B">
        <w:trPr>
          <w:trHeight w:val="504"/>
        </w:trPr>
        <w:tc>
          <w:tcPr>
            <w:tcW w:w="1950" w:type="dxa"/>
          </w:tcPr>
          <w:p w:rsidR="0031531B" w:rsidRDefault="003B787D">
            <w:pPr>
              <w:pStyle w:val="TableParagraph"/>
              <w:spacing w:line="244" w:lineRule="exact"/>
            </w:pPr>
            <w:proofErr w:type="spellStart"/>
            <w:r>
              <w:t>Варенцова</w:t>
            </w:r>
            <w:proofErr w:type="spellEnd"/>
            <w:r>
              <w:rPr>
                <w:spacing w:val="-12"/>
              </w:rPr>
              <w:t xml:space="preserve"> </w:t>
            </w:r>
            <w:r>
              <w:rPr>
                <w:spacing w:val="-4"/>
              </w:rPr>
              <w:t>Н.С.</w:t>
            </w:r>
          </w:p>
        </w:tc>
        <w:tc>
          <w:tcPr>
            <w:tcW w:w="4543" w:type="dxa"/>
          </w:tcPr>
          <w:p w:rsidR="0031531B" w:rsidRDefault="003B787D">
            <w:pPr>
              <w:pStyle w:val="TableParagraph"/>
              <w:spacing w:before="1" w:line="228" w:lineRule="auto"/>
              <w:ind w:left="109" w:right="100"/>
            </w:pPr>
            <w:r>
              <w:t>Обучение</w:t>
            </w:r>
            <w:r>
              <w:rPr>
                <w:spacing w:val="-14"/>
              </w:rPr>
              <w:t xml:space="preserve"> </w:t>
            </w:r>
            <w:r>
              <w:t>дошкольников</w:t>
            </w:r>
            <w:r>
              <w:rPr>
                <w:spacing w:val="-14"/>
              </w:rPr>
              <w:t xml:space="preserve"> </w:t>
            </w:r>
            <w:r>
              <w:t>грамоте.</w:t>
            </w:r>
            <w:r>
              <w:rPr>
                <w:spacing w:val="-13"/>
              </w:rPr>
              <w:t xml:space="preserve"> </w:t>
            </w:r>
            <w:r>
              <w:t>Пособие для педагогов.</w:t>
            </w:r>
          </w:p>
        </w:tc>
        <w:tc>
          <w:tcPr>
            <w:tcW w:w="2286" w:type="dxa"/>
          </w:tcPr>
          <w:p w:rsidR="0031531B" w:rsidRDefault="003B787D">
            <w:pPr>
              <w:pStyle w:val="TableParagraph"/>
              <w:spacing w:before="1" w:line="228" w:lineRule="auto"/>
              <w:ind w:left="104" w:right="637"/>
            </w:pPr>
            <w:r>
              <w:t>М.:</w:t>
            </w:r>
            <w:r>
              <w:rPr>
                <w:spacing w:val="-14"/>
              </w:rPr>
              <w:t xml:space="preserve"> </w:t>
            </w:r>
            <w:r>
              <w:t xml:space="preserve">МОЗАИКА- </w:t>
            </w:r>
            <w:r>
              <w:rPr>
                <w:spacing w:val="-2"/>
              </w:rPr>
              <w:t>СИНТЕЗ</w:t>
            </w:r>
          </w:p>
        </w:tc>
        <w:tc>
          <w:tcPr>
            <w:tcW w:w="1023" w:type="dxa"/>
          </w:tcPr>
          <w:p w:rsidR="0031531B" w:rsidRDefault="003B787D">
            <w:pPr>
              <w:pStyle w:val="TableParagraph"/>
              <w:spacing w:line="244" w:lineRule="exact"/>
              <w:ind w:left="104"/>
            </w:pPr>
            <w:r>
              <w:rPr>
                <w:spacing w:val="-4"/>
              </w:rPr>
              <w:t>2009</w:t>
            </w:r>
          </w:p>
        </w:tc>
      </w:tr>
      <w:tr w:rsidR="0031531B">
        <w:trPr>
          <w:trHeight w:val="508"/>
        </w:trPr>
        <w:tc>
          <w:tcPr>
            <w:tcW w:w="1950" w:type="dxa"/>
          </w:tcPr>
          <w:p w:rsidR="0031531B" w:rsidRDefault="003B787D">
            <w:pPr>
              <w:pStyle w:val="TableParagraph"/>
              <w:spacing w:line="244" w:lineRule="exact"/>
            </w:pPr>
            <w:proofErr w:type="spellStart"/>
            <w:r>
              <w:t>Кинаш</w:t>
            </w:r>
            <w:proofErr w:type="spellEnd"/>
            <w:r>
              <w:rPr>
                <w:spacing w:val="-5"/>
              </w:rPr>
              <w:t xml:space="preserve"> </w:t>
            </w:r>
            <w:r>
              <w:rPr>
                <w:spacing w:val="-4"/>
              </w:rPr>
              <w:t>Е.А.</w:t>
            </w:r>
          </w:p>
        </w:tc>
        <w:tc>
          <w:tcPr>
            <w:tcW w:w="4543" w:type="dxa"/>
          </w:tcPr>
          <w:p w:rsidR="0031531B" w:rsidRDefault="003B787D">
            <w:pPr>
              <w:pStyle w:val="TableParagraph"/>
              <w:spacing w:line="232" w:lineRule="auto"/>
              <w:ind w:left="253" w:right="100" w:firstLine="52"/>
            </w:pPr>
            <w:r>
              <w:t>Подготовка</w:t>
            </w:r>
            <w:r>
              <w:rPr>
                <w:spacing w:val="-5"/>
              </w:rPr>
              <w:t xml:space="preserve"> </w:t>
            </w:r>
            <w:r>
              <w:t>к</w:t>
            </w:r>
            <w:r>
              <w:rPr>
                <w:spacing w:val="-8"/>
              </w:rPr>
              <w:t xml:space="preserve"> </w:t>
            </w:r>
            <w:r>
              <w:t>письму</w:t>
            </w:r>
            <w:r>
              <w:rPr>
                <w:spacing w:val="-14"/>
              </w:rPr>
              <w:t xml:space="preserve"> </w:t>
            </w:r>
            <w:r>
              <w:t>детей</w:t>
            </w:r>
            <w:r>
              <w:rPr>
                <w:spacing w:val="-6"/>
              </w:rPr>
              <w:t xml:space="preserve"> </w:t>
            </w:r>
            <w:r>
              <w:t>с</w:t>
            </w:r>
            <w:r>
              <w:rPr>
                <w:spacing w:val="-8"/>
              </w:rPr>
              <w:t xml:space="preserve"> </w:t>
            </w:r>
            <w:r>
              <w:t>отклонениями в развитии.</w:t>
            </w:r>
          </w:p>
        </w:tc>
        <w:tc>
          <w:tcPr>
            <w:tcW w:w="2286" w:type="dxa"/>
          </w:tcPr>
          <w:p w:rsidR="0031531B" w:rsidRDefault="003B787D">
            <w:pPr>
              <w:pStyle w:val="TableParagraph"/>
              <w:spacing w:line="244" w:lineRule="exact"/>
              <w:ind w:left="301"/>
            </w:pPr>
            <w:r>
              <w:t>М.:</w:t>
            </w:r>
            <w:r>
              <w:rPr>
                <w:spacing w:val="1"/>
              </w:rPr>
              <w:t xml:space="preserve"> </w:t>
            </w:r>
            <w:r>
              <w:rPr>
                <w:spacing w:val="-2"/>
              </w:rPr>
              <w:t>Парадигма</w:t>
            </w:r>
          </w:p>
        </w:tc>
        <w:tc>
          <w:tcPr>
            <w:tcW w:w="1023" w:type="dxa"/>
          </w:tcPr>
          <w:p w:rsidR="0031531B" w:rsidRDefault="003B787D">
            <w:pPr>
              <w:pStyle w:val="TableParagraph"/>
              <w:spacing w:line="244" w:lineRule="exact"/>
              <w:ind w:left="104"/>
            </w:pPr>
            <w:r>
              <w:rPr>
                <w:spacing w:val="-4"/>
              </w:rPr>
              <w:t>2010</w:t>
            </w:r>
          </w:p>
        </w:tc>
      </w:tr>
      <w:tr w:rsidR="0031531B">
        <w:trPr>
          <w:trHeight w:val="758"/>
        </w:trPr>
        <w:tc>
          <w:tcPr>
            <w:tcW w:w="1950" w:type="dxa"/>
          </w:tcPr>
          <w:p w:rsidR="0031531B" w:rsidRDefault="003B787D">
            <w:pPr>
              <w:pStyle w:val="TableParagraph"/>
              <w:spacing w:line="239" w:lineRule="exact"/>
            </w:pPr>
            <w:proofErr w:type="spellStart"/>
            <w:r>
              <w:t>Гербова</w:t>
            </w:r>
            <w:proofErr w:type="spellEnd"/>
            <w:r>
              <w:rPr>
                <w:spacing w:val="-4"/>
              </w:rPr>
              <w:t xml:space="preserve"> В.В.</w:t>
            </w:r>
          </w:p>
        </w:tc>
        <w:tc>
          <w:tcPr>
            <w:tcW w:w="4543" w:type="dxa"/>
          </w:tcPr>
          <w:p w:rsidR="0031531B" w:rsidRDefault="003B787D">
            <w:pPr>
              <w:pStyle w:val="TableParagraph"/>
              <w:spacing w:line="237" w:lineRule="auto"/>
              <w:ind w:left="109"/>
            </w:pPr>
            <w:r>
              <w:t>Методические рекомендации к наглядно- дидактическому</w:t>
            </w:r>
            <w:r>
              <w:rPr>
                <w:spacing w:val="-13"/>
              </w:rPr>
              <w:t xml:space="preserve"> </w:t>
            </w:r>
            <w:r>
              <w:t>пособию</w:t>
            </w:r>
            <w:r>
              <w:rPr>
                <w:spacing w:val="-10"/>
              </w:rPr>
              <w:t xml:space="preserve"> </w:t>
            </w:r>
            <w:r>
              <w:t>«Развитие</w:t>
            </w:r>
            <w:r>
              <w:rPr>
                <w:spacing w:val="-14"/>
              </w:rPr>
              <w:t xml:space="preserve"> </w:t>
            </w:r>
            <w:r>
              <w:t>речи</w:t>
            </w:r>
            <w:r>
              <w:rPr>
                <w:spacing w:val="-8"/>
              </w:rPr>
              <w:t xml:space="preserve"> </w:t>
            </w:r>
            <w:r>
              <w:t>в</w:t>
            </w:r>
          </w:p>
          <w:p w:rsidR="0031531B" w:rsidRDefault="003B787D">
            <w:pPr>
              <w:pStyle w:val="TableParagraph"/>
              <w:spacing w:line="248" w:lineRule="exact"/>
              <w:ind w:left="109"/>
            </w:pPr>
            <w:r>
              <w:t>детском</w:t>
            </w:r>
            <w:r>
              <w:rPr>
                <w:spacing w:val="-3"/>
              </w:rPr>
              <w:t xml:space="preserve"> </w:t>
            </w:r>
            <w:r>
              <w:t>саду».</w:t>
            </w:r>
            <w:r>
              <w:rPr>
                <w:spacing w:val="-1"/>
              </w:rPr>
              <w:t xml:space="preserve"> </w:t>
            </w:r>
            <w:r>
              <w:t>Для</w:t>
            </w:r>
            <w:r>
              <w:rPr>
                <w:spacing w:val="-4"/>
              </w:rPr>
              <w:t xml:space="preserve"> </w:t>
            </w:r>
            <w:r>
              <w:t>занятий</w:t>
            </w:r>
            <w:r>
              <w:rPr>
                <w:spacing w:val="-3"/>
              </w:rPr>
              <w:t xml:space="preserve"> </w:t>
            </w:r>
            <w:r>
              <w:t>с</w:t>
            </w:r>
            <w:r>
              <w:rPr>
                <w:spacing w:val="-9"/>
              </w:rPr>
              <w:t xml:space="preserve"> </w:t>
            </w:r>
            <w:r>
              <w:t>детьми</w:t>
            </w:r>
            <w:r>
              <w:rPr>
                <w:spacing w:val="-2"/>
              </w:rPr>
              <w:t xml:space="preserve"> </w:t>
            </w:r>
            <w:r>
              <w:t>3-4</w:t>
            </w:r>
            <w:r>
              <w:rPr>
                <w:spacing w:val="-3"/>
              </w:rPr>
              <w:t xml:space="preserve"> </w:t>
            </w:r>
            <w:r>
              <w:rPr>
                <w:spacing w:val="-4"/>
              </w:rPr>
              <w:t>лет.</w:t>
            </w:r>
          </w:p>
        </w:tc>
        <w:tc>
          <w:tcPr>
            <w:tcW w:w="2286" w:type="dxa"/>
          </w:tcPr>
          <w:p w:rsidR="0031531B" w:rsidRDefault="003B787D">
            <w:pPr>
              <w:pStyle w:val="TableParagraph"/>
              <w:spacing w:line="242" w:lineRule="auto"/>
              <w:ind w:left="104" w:right="637"/>
            </w:pPr>
            <w:r>
              <w:t>М.:</w:t>
            </w:r>
            <w:r>
              <w:rPr>
                <w:spacing w:val="-14"/>
              </w:rPr>
              <w:t xml:space="preserve"> </w:t>
            </w:r>
            <w:r>
              <w:t xml:space="preserve">МОЗАИКА- </w:t>
            </w:r>
            <w:r>
              <w:rPr>
                <w:spacing w:val="-2"/>
              </w:rPr>
              <w:t>СИНТЕЗ</w:t>
            </w:r>
          </w:p>
        </w:tc>
        <w:tc>
          <w:tcPr>
            <w:tcW w:w="1023" w:type="dxa"/>
          </w:tcPr>
          <w:p w:rsidR="0031531B" w:rsidRDefault="003B787D">
            <w:pPr>
              <w:pStyle w:val="TableParagraph"/>
              <w:spacing w:line="239" w:lineRule="exact"/>
              <w:ind w:left="104"/>
            </w:pPr>
            <w:r>
              <w:rPr>
                <w:spacing w:val="-4"/>
              </w:rPr>
              <w:t>2009</w:t>
            </w:r>
          </w:p>
        </w:tc>
      </w:tr>
      <w:tr w:rsidR="0031531B">
        <w:trPr>
          <w:trHeight w:val="758"/>
        </w:trPr>
        <w:tc>
          <w:tcPr>
            <w:tcW w:w="1950" w:type="dxa"/>
          </w:tcPr>
          <w:p w:rsidR="0031531B" w:rsidRDefault="003B787D">
            <w:pPr>
              <w:pStyle w:val="TableParagraph"/>
              <w:spacing w:line="240" w:lineRule="exact"/>
            </w:pPr>
            <w:proofErr w:type="spellStart"/>
            <w:r>
              <w:t>Гербова</w:t>
            </w:r>
            <w:proofErr w:type="spellEnd"/>
            <w:r>
              <w:rPr>
                <w:spacing w:val="-4"/>
              </w:rPr>
              <w:t xml:space="preserve"> В.В.</w:t>
            </w:r>
          </w:p>
        </w:tc>
        <w:tc>
          <w:tcPr>
            <w:tcW w:w="4543" w:type="dxa"/>
          </w:tcPr>
          <w:p w:rsidR="0031531B" w:rsidRDefault="003B787D">
            <w:pPr>
              <w:pStyle w:val="TableParagraph"/>
              <w:spacing w:line="237" w:lineRule="auto"/>
              <w:ind w:left="109"/>
            </w:pPr>
            <w:r>
              <w:t>Картинки</w:t>
            </w:r>
            <w:r>
              <w:rPr>
                <w:spacing w:val="-13"/>
              </w:rPr>
              <w:t xml:space="preserve"> </w:t>
            </w:r>
            <w:r>
              <w:t>по</w:t>
            </w:r>
            <w:r>
              <w:rPr>
                <w:spacing w:val="-12"/>
              </w:rPr>
              <w:t xml:space="preserve"> </w:t>
            </w:r>
            <w:r>
              <w:t>развитию</w:t>
            </w:r>
            <w:r>
              <w:rPr>
                <w:spacing w:val="-8"/>
              </w:rPr>
              <w:t xml:space="preserve"> </w:t>
            </w:r>
            <w:r>
              <w:t>речи</w:t>
            </w:r>
            <w:r>
              <w:rPr>
                <w:spacing w:val="-6"/>
              </w:rPr>
              <w:t xml:space="preserve"> </w:t>
            </w:r>
            <w:r>
              <w:t>детей</w:t>
            </w:r>
            <w:r>
              <w:rPr>
                <w:spacing w:val="-6"/>
              </w:rPr>
              <w:t xml:space="preserve"> </w:t>
            </w:r>
            <w:r>
              <w:t>старшего дошкольного возраста. Учебно-наглядное</w:t>
            </w:r>
          </w:p>
          <w:p w:rsidR="0031531B" w:rsidRDefault="003B787D">
            <w:pPr>
              <w:pStyle w:val="TableParagraph"/>
              <w:spacing w:line="248" w:lineRule="exact"/>
              <w:ind w:left="109"/>
            </w:pPr>
            <w:r>
              <w:t>пособие</w:t>
            </w:r>
            <w:r>
              <w:rPr>
                <w:spacing w:val="-13"/>
              </w:rPr>
              <w:t xml:space="preserve"> </w:t>
            </w:r>
            <w:r>
              <w:t>для</w:t>
            </w:r>
            <w:r>
              <w:rPr>
                <w:spacing w:val="-4"/>
              </w:rPr>
              <w:t xml:space="preserve"> </w:t>
            </w:r>
            <w:r>
              <w:t>детских</w:t>
            </w:r>
            <w:r>
              <w:rPr>
                <w:spacing w:val="-6"/>
              </w:rPr>
              <w:t xml:space="preserve"> </w:t>
            </w:r>
            <w:r>
              <w:rPr>
                <w:spacing w:val="-2"/>
              </w:rPr>
              <w:t>садов.</w:t>
            </w:r>
          </w:p>
        </w:tc>
        <w:tc>
          <w:tcPr>
            <w:tcW w:w="2286" w:type="dxa"/>
          </w:tcPr>
          <w:p w:rsidR="0031531B" w:rsidRDefault="003B787D">
            <w:pPr>
              <w:pStyle w:val="TableParagraph"/>
              <w:spacing w:line="242" w:lineRule="auto"/>
              <w:ind w:left="104" w:right="352"/>
            </w:pPr>
            <w:r>
              <w:t>Москва</w:t>
            </w:r>
            <w:r>
              <w:rPr>
                <w:spacing w:val="-14"/>
              </w:rPr>
              <w:t xml:space="preserve"> </w:t>
            </w:r>
            <w:r>
              <w:t xml:space="preserve">«ПРОСВЕ- </w:t>
            </w:r>
            <w:r>
              <w:rPr>
                <w:spacing w:val="-2"/>
              </w:rPr>
              <w:t>ЩЕНИЕ»</w:t>
            </w:r>
          </w:p>
        </w:tc>
        <w:tc>
          <w:tcPr>
            <w:tcW w:w="1023" w:type="dxa"/>
          </w:tcPr>
          <w:p w:rsidR="0031531B" w:rsidRDefault="003B787D">
            <w:pPr>
              <w:pStyle w:val="TableParagraph"/>
              <w:spacing w:line="240" w:lineRule="exact"/>
              <w:ind w:left="104"/>
            </w:pPr>
            <w:r>
              <w:rPr>
                <w:spacing w:val="-4"/>
              </w:rPr>
              <w:t>1986</w:t>
            </w:r>
          </w:p>
        </w:tc>
      </w:tr>
      <w:tr w:rsidR="0031531B">
        <w:trPr>
          <w:trHeight w:val="306"/>
        </w:trPr>
        <w:tc>
          <w:tcPr>
            <w:tcW w:w="9802" w:type="dxa"/>
            <w:gridSpan w:val="4"/>
            <w:shd w:val="clear" w:color="auto" w:fill="F0F0F0"/>
          </w:tcPr>
          <w:p w:rsidR="0031531B" w:rsidRDefault="003B787D">
            <w:pPr>
              <w:pStyle w:val="TableParagraph"/>
              <w:spacing w:line="239" w:lineRule="exact"/>
              <w:ind w:left="18"/>
              <w:jc w:val="center"/>
            </w:pPr>
            <w:r>
              <w:t>Книги</w:t>
            </w:r>
            <w:r>
              <w:rPr>
                <w:spacing w:val="-2"/>
              </w:rPr>
              <w:t xml:space="preserve"> </w:t>
            </w:r>
            <w:r>
              <w:t>для</w:t>
            </w:r>
            <w:r>
              <w:rPr>
                <w:spacing w:val="1"/>
              </w:rPr>
              <w:t xml:space="preserve"> </w:t>
            </w:r>
            <w:r>
              <w:rPr>
                <w:spacing w:val="-2"/>
              </w:rPr>
              <w:t>чтения</w:t>
            </w:r>
          </w:p>
        </w:tc>
      </w:tr>
      <w:tr w:rsidR="0031531B">
        <w:trPr>
          <w:trHeight w:val="503"/>
        </w:trPr>
        <w:tc>
          <w:tcPr>
            <w:tcW w:w="1950" w:type="dxa"/>
          </w:tcPr>
          <w:p w:rsidR="0031531B" w:rsidRDefault="003B787D">
            <w:pPr>
              <w:pStyle w:val="TableParagraph"/>
              <w:spacing w:line="239" w:lineRule="exact"/>
            </w:pPr>
            <w:proofErr w:type="spellStart"/>
            <w:r>
              <w:t>Гербова</w:t>
            </w:r>
            <w:proofErr w:type="spellEnd"/>
            <w:r>
              <w:t xml:space="preserve"> В.В.</w:t>
            </w:r>
            <w:r>
              <w:rPr>
                <w:spacing w:val="-4"/>
              </w:rPr>
              <w:t xml:space="preserve"> </w:t>
            </w:r>
            <w:r>
              <w:t>и</w:t>
            </w:r>
            <w:r>
              <w:rPr>
                <w:spacing w:val="-5"/>
              </w:rPr>
              <w:t xml:space="preserve"> др.</w:t>
            </w:r>
          </w:p>
        </w:tc>
        <w:tc>
          <w:tcPr>
            <w:tcW w:w="4543" w:type="dxa"/>
          </w:tcPr>
          <w:p w:rsidR="0031531B" w:rsidRDefault="003B787D">
            <w:pPr>
              <w:pStyle w:val="TableParagraph"/>
              <w:spacing w:line="232" w:lineRule="auto"/>
              <w:ind w:left="109"/>
            </w:pPr>
            <w:r>
              <w:t>Книга</w:t>
            </w:r>
            <w:r>
              <w:rPr>
                <w:spacing w:val="-5"/>
              </w:rPr>
              <w:t xml:space="preserve"> </w:t>
            </w:r>
            <w:r>
              <w:t>для</w:t>
            </w:r>
            <w:r>
              <w:rPr>
                <w:spacing w:val="-5"/>
              </w:rPr>
              <w:t xml:space="preserve"> </w:t>
            </w:r>
            <w:r>
              <w:t>чтения</w:t>
            </w:r>
            <w:r>
              <w:rPr>
                <w:spacing w:val="-8"/>
              </w:rPr>
              <w:t xml:space="preserve"> </w:t>
            </w:r>
            <w:r>
              <w:t>в</w:t>
            </w:r>
            <w:r>
              <w:rPr>
                <w:spacing w:val="-7"/>
              </w:rPr>
              <w:t xml:space="preserve"> </w:t>
            </w:r>
            <w:r>
              <w:t>детском</w:t>
            </w:r>
            <w:r>
              <w:rPr>
                <w:spacing w:val="-5"/>
              </w:rPr>
              <w:t xml:space="preserve"> </w:t>
            </w:r>
            <w:r>
              <w:t>саду</w:t>
            </w:r>
            <w:r>
              <w:rPr>
                <w:spacing w:val="-8"/>
              </w:rPr>
              <w:t xml:space="preserve"> </w:t>
            </w:r>
            <w:r>
              <w:t>и</w:t>
            </w:r>
            <w:r>
              <w:rPr>
                <w:spacing w:val="-3"/>
              </w:rPr>
              <w:t xml:space="preserve"> </w:t>
            </w:r>
            <w:r>
              <w:t>дома. Хрестоматия. 2-4 года</w:t>
            </w:r>
          </w:p>
        </w:tc>
        <w:tc>
          <w:tcPr>
            <w:tcW w:w="2286" w:type="dxa"/>
          </w:tcPr>
          <w:p w:rsidR="0031531B" w:rsidRDefault="003B787D">
            <w:pPr>
              <w:pStyle w:val="TableParagraph"/>
              <w:spacing w:line="239" w:lineRule="exact"/>
              <w:ind w:left="104"/>
            </w:pPr>
            <w:r>
              <w:t>М.:</w:t>
            </w:r>
            <w:r>
              <w:rPr>
                <w:spacing w:val="1"/>
              </w:rPr>
              <w:t xml:space="preserve"> </w:t>
            </w:r>
            <w:r>
              <w:rPr>
                <w:spacing w:val="-2"/>
              </w:rPr>
              <w:t>Оникс</w:t>
            </w:r>
          </w:p>
        </w:tc>
        <w:tc>
          <w:tcPr>
            <w:tcW w:w="1023" w:type="dxa"/>
          </w:tcPr>
          <w:p w:rsidR="0031531B" w:rsidRDefault="003B787D">
            <w:pPr>
              <w:pStyle w:val="TableParagraph"/>
              <w:spacing w:line="239" w:lineRule="exact"/>
              <w:ind w:left="104"/>
            </w:pPr>
            <w:r>
              <w:rPr>
                <w:spacing w:val="-4"/>
              </w:rPr>
              <w:t>2010</w:t>
            </w:r>
          </w:p>
        </w:tc>
      </w:tr>
      <w:tr w:rsidR="0031531B">
        <w:trPr>
          <w:trHeight w:val="508"/>
        </w:trPr>
        <w:tc>
          <w:tcPr>
            <w:tcW w:w="1950" w:type="dxa"/>
          </w:tcPr>
          <w:p w:rsidR="0031531B" w:rsidRDefault="003B787D">
            <w:pPr>
              <w:pStyle w:val="TableParagraph"/>
              <w:spacing w:line="245" w:lineRule="exact"/>
            </w:pPr>
            <w:proofErr w:type="spellStart"/>
            <w:r>
              <w:t>Гербова</w:t>
            </w:r>
            <w:proofErr w:type="spellEnd"/>
            <w:r>
              <w:t xml:space="preserve"> В.В.</w:t>
            </w:r>
            <w:r>
              <w:rPr>
                <w:spacing w:val="-4"/>
              </w:rPr>
              <w:t xml:space="preserve"> </w:t>
            </w:r>
            <w:r>
              <w:t>и</w:t>
            </w:r>
            <w:r>
              <w:rPr>
                <w:spacing w:val="-5"/>
              </w:rPr>
              <w:t xml:space="preserve"> др.</w:t>
            </w:r>
          </w:p>
        </w:tc>
        <w:tc>
          <w:tcPr>
            <w:tcW w:w="4543" w:type="dxa"/>
          </w:tcPr>
          <w:p w:rsidR="0031531B" w:rsidRDefault="003B787D">
            <w:pPr>
              <w:pStyle w:val="TableParagraph"/>
              <w:spacing w:line="232" w:lineRule="auto"/>
              <w:ind w:left="109"/>
            </w:pPr>
            <w:r>
              <w:t>Книга</w:t>
            </w:r>
            <w:r>
              <w:rPr>
                <w:spacing w:val="-5"/>
              </w:rPr>
              <w:t xml:space="preserve"> </w:t>
            </w:r>
            <w:r>
              <w:t>для</w:t>
            </w:r>
            <w:r>
              <w:rPr>
                <w:spacing w:val="-5"/>
              </w:rPr>
              <w:t xml:space="preserve"> </w:t>
            </w:r>
            <w:r>
              <w:t>чтения</w:t>
            </w:r>
            <w:r>
              <w:rPr>
                <w:spacing w:val="-8"/>
              </w:rPr>
              <w:t xml:space="preserve"> </w:t>
            </w:r>
            <w:r>
              <w:t>в</w:t>
            </w:r>
            <w:r>
              <w:rPr>
                <w:spacing w:val="-7"/>
              </w:rPr>
              <w:t xml:space="preserve"> </w:t>
            </w:r>
            <w:r>
              <w:t>детском</w:t>
            </w:r>
            <w:r>
              <w:rPr>
                <w:spacing w:val="-5"/>
              </w:rPr>
              <w:t xml:space="preserve"> </w:t>
            </w:r>
            <w:r>
              <w:t>саду</w:t>
            </w:r>
            <w:r>
              <w:rPr>
                <w:spacing w:val="-8"/>
              </w:rPr>
              <w:t xml:space="preserve"> </w:t>
            </w:r>
            <w:r>
              <w:t>и</w:t>
            </w:r>
            <w:r>
              <w:rPr>
                <w:spacing w:val="-3"/>
              </w:rPr>
              <w:t xml:space="preserve"> </w:t>
            </w:r>
            <w:r>
              <w:t>дома. Хрестоматия. 4-5 лет</w:t>
            </w:r>
          </w:p>
        </w:tc>
        <w:tc>
          <w:tcPr>
            <w:tcW w:w="2286" w:type="dxa"/>
          </w:tcPr>
          <w:p w:rsidR="0031531B" w:rsidRDefault="003B787D">
            <w:pPr>
              <w:pStyle w:val="TableParagraph"/>
              <w:spacing w:line="245" w:lineRule="exact"/>
              <w:ind w:left="104"/>
            </w:pPr>
            <w:r>
              <w:t>М.:</w:t>
            </w:r>
            <w:r>
              <w:rPr>
                <w:spacing w:val="1"/>
              </w:rPr>
              <w:t xml:space="preserve"> </w:t>
            </w:r>
            <w:r>
              <w:rPr>
                <w:spacing w:val="-2"/>
              </w:rPr>
              <w:t>Оникс</w:t>
            </w:r>
          </w:p>
        </w:tc>
        <w:tc>
          <w:tcPr>
            <w:tcW w:w="1023" w:type="dxa"/>
          </w:tcPr>
          <w:p w:rsidR="0031531B" w:rsidRDefault="003B787D">
            <w:pPr>
              <w:pStyle w:val="TableParagraph"/>
              <w:spacing w:line="245" w:lineRule="exact"/>
              <w:ind w:left="104"/>
            </w:pPr>
            <w:r>
              <w:rPr>
                <w:spacing w:val="-4"/>
              </w:rPr>
              <w:t>2010</w:t>
            </w:r>
          </w:p>
        </w:tc>
      </w:tr>
      <w:tr w:rsidR="0031531B">
        <w:trPr>
          <w:trHeight w:val="508"/>
        </w:trPr>
        <w:tc>
          <w:tcPr>
            <w:tcW w:w="1950" w:type="dxa"/>
          </w:tcPr>
          <w:p w:rsidR="0031531B" w:rsidRDefault="003B787D">
            <w:pPr>
              <w:pStyle w:val="TableParagraph"/>
              <w:spacing w:line="239" w:lineRule="exact"/>
            </w:pPr>
            <w:proofErr w:type="spellStart"/>
            <w:r>
              <w:t>Гербова</w:t>
            </w:r>
            <w:proofErr w:type="spellEnd"/>
            <w:r>
              <w:t xml:space="preserve"> В.В.</w:t>
            </w:r>
            <w:r>
              <w:rPr>
                <w:spacing w:val="-4"/>
              </w:rPr>
              <w:t xml:space="preserve"> </w:t>
            </w:r>
            <w:r>
              <w:t>и</w:t>
            </w:r>
            <w:r>
              <w:rPr>
                <w:spacing w:val="-5"/>
              </w:rPr>
              <w:t xml:space="preserve"> др.</w:t>
            </w:r>
          </w:p>
        </w:tc>
        <w:tc>
          <w:tcPr>
            <w:tcW w:w="4543" w:type="dxa"/>
          </w:tcPr>
          <w:p w:rsidR="0031531B" w:rsidRDefault="003B787D">
            <w:pPr>
              <w:pStyle w:val="TableParagraph"/>
              <w:spacing w:line="232" w:lineRule="auto"/>
              <w:ind w:left="109"/>
            </w:pPr>
            <w:r>
              <w:t>Книга</w:t>
            </w:r>
            <w:r>
              <w:rPr>
                <w:spacing w:val="-5"/>
              </w:rPr>
              <w:t xml:space="preserve"> </w:t>
            </w:r>
            <w:r>
              <w:t>для</w:t>
            </w:r>
            <w:r>
              <w:rPr>
                <w:spacing w:val="-5"/>
              </w:rPr>
              <w:t xml:space="preserve"> </w:t>
            </w:r>
            <w:r>
              <w:t>чтения</w:t>
            </w:r>
            <w:r>
              <w:rPr>
                <w:spacing w:val="-8"/>
              </w:rPr>
              <w:t xml:space="preserve"> </w:t>
            </w:r>
            <w:r>
              <w:t>в</w:t>
            </w:r>
            <w:r>
              <w:rPr>
                <w:spacing w:val="-7"/>
              </w:rPr>
              <w:t xml:space="preserve"> </w:t>
            </w:r>
            <w:r>
              <w:t>детском</w:t>
            </w:r>
            <w:r>
              <w:rPr>
                <w:spacing w:val="-5"/>
              </w:rPr>
              <w:t xml:space="preserve"> </w:t>
            </w:r>
            <w:r>
              <w:t>саду</w:t>
            </w:r>
            <w:r>
              <w:rPr>
                <w:spacing w:val="-8"/>
              </w:rPr>
              <w:t xml:space="preserve"> </w:t>
            </w:r>
            <w:r>
              <w:t>и</w:t>
            </w:r>
            <w:r>
              <w:rPr>
                <w:spacing w:val="-3"/>
              </w:rPr>
              <w:t xml:space="preserve"> </w:t>
            </w:r>
            <w:r>
              <w:t>дома. Хрестоматия. 5-7 лет.</w:t>
            </w:r>
          </w:p>
        </w:tc>
        <w:tc>
          <w:tcPr>
            <w:tcW w:w="2286" w:type="dxa"/>
          </w:tcPr>
          <w:p w:rsidR="0031531B" w:rsidRDefault="003B787D">
            <w:pPr>
              <w:pStyle w:val="TableParagraph"/>
              <w:spacing w:line="239" w:lineRule="exact"/>
              <w:ind w:left="104"/>
            </w:pPr>
            <w:r>
              <w:t>М.:</w:t>
            </w:r>
            <w:r>
              <w:rPr>
                <w:spacing w:val="1"/>
              </w:rPr>
              <w:t xml:space="preserve"> </w:t>
            </w:r>
            <w:r>
              <w:rPr>
                <w:spacing w:val="-2"/>
              </w:rPr>
              <w:t>Оникс</w:t>
            </w:r>
          </w:p>
        </w:tc>
        <w:tc>
          <w:tcPr>
            <w:tcW w:w="1023" w:type="dxa"/>
          </w:tcPr>
          <w:p w:rsidR="0031531B" w:rsidRDefault="003B787D">
            <w:pPr>
              <w:pStyle w:val="TableParagraph"/>
              <w:spacing w:line="239" w:lineRule="exact"/>
              <w:ind w:left="104"/>
            </w:pPr>
            <w:r>
              <w:rPr>
                <w:spacing w:val="-4"/>
              </w:rPr>
              <w:t>2010</w:t>
            </w:r>
          </w:p>
        </w:tc>
      </w:tr>
    </w:tbl>
    <w:p w:rsidR="0031531B" w:rsidRDefault="0031531B">
      <w:pPr>
        <w:pStyle w:val="a3"/>
        <w:spacing w:before="250"/>
        <w:ind w:left="0" w:firstLine="0"/>
        <w:jc w:val="left"/>
        <w:rPr>
          <w:i/>
        </w:rPr>
      </w:pPr>
    </w:p>
    <w:p w:rsidR="0031531B" w:rsidRDefault="003B787D">
      <w:pPr>
        <w:pStyle w:val="2"/>
        <w:jc w:val="both"/>
      </w:pPr>
      <w:bookmarkStart w:id="30" w:name="Художественно-эстетическое_развитие"/>
      <w:bookmarkEnd w:id="30"/>
      <w:r>
        <w:t>Художественно-эстетическое</w:t>
      </w:r>
      <w:r>
        <w:rPr>
          <w:spacing w:val="-14"/>
        </w:rPr>
        <w:t xml:space="preserve"> </w:t>
      </w:r>
      <w:r>
        <w:rPr>
          <w:spacing w:val="-2"/>
        </w:rPr>
        <w:t>развитие</w:t>
      </w:r>
    </w:p>
    <w:p w:rsidR="0031531B" w:rsidRDefault="003B787D">
      <w:pPr>
        <w:pStyle w:val="a3"/>
        <w:spacing w:before="271" w:line="242" w:lineRule="auto"/>
        <w:ind w:left="1159" w:right="2536" w:firstLine="0"/>
        <w:jc w:val="left"/>
      </w:pPr>
      <w:r>
        <w:t>Основными</w:t>
      </w:r>
      <w:r>
        <w:rPr>
          <w:spacing w:val="-8"/>
        </w:rPr>
        <w:t xml:space="preserve"> </w:t>
      </w:r>
      <w:r>
        <w:t>направлениями</w:t>
      </w:r>
      <w:r>
        <w:rPr>
          <w:spacing w:val="-9"/>
        </w:rPr>
        <w:t xml:space="preserve"> </w:t>
      </w:r>
      <w:r>
        <w:t>образовательной</w:t>
      </w:r>
      <w:r>
        <w:rPr>
          <w:spacing w:val="-8"/>
        </w:rPr>
        <w:t xml:space="preserve"> </w:t>
      </w:r>
      <w:r>
        <w:t>деятельности</w:t>
      </w:r>
      <w:r>
        <w:rPr>
          <w:spacing w:val="-12"/>
        </w:rPr>
        <w:t xml:space="preserve"> </w:t>
      </w:r>
      <w:r>
        <w:t>являются: музыкальное воспитание и театрализованная деятельность;</w:t>
      </w:r>
    </w:p>
    <w:p w:rsidR="0031531B" w:rsidRDefault="003B787D">
      <w:pPr>
        <w:pStyle w:val="a3"/>
        <w:spacing w:line="271" w:lineRule="exact"/>
        <w:ind w:left="1159" w:firstLine="0"/>
        <w:jc w:val="left"/>
      </w:pPr>
      <w:r>
        <w:t>ознакомление</w:t>
      </w:r>
      <w:r>
        <w:rPr>
          <w:spacing w:val="2"/>
        </w:rPr>
        <w:t xml:space="preserve"> </w:t>
      </w:r>
      <w:r>
        <w:t>с</w:t>
      </w:r>
      <w:r>
        <w:rPr>
          <w:spacing w:val="-8"/>
        </w:rPr>
        <w:t xml:space="preserve"> </w:t>
      </w:r>
      <w:r>
        <w:t>художественной</w:t>
      </w:r>
      <w:r>
        <w:rPr>
          <w:spacing w:val="-1"/>
        </w:rPr>
        <w:t xml:space="preserve"> </w:t>
      </w:r>
      <w:r>
        <w:rPr>
          <w:spacing w:val="-2"/>
        </w:rPr>
        <w:t>литературой;</w:t>
      </w:r>
    </w:p>
    <w:p w:rsidR="0031531B" w:rsidRDefault="003B787D">
      <w:pPr>
        <w:pStyle w:val="a3"/>
        <w:tabs>
          <w:tab w:val="left" w:pos="2786"/>
          <w:tab w:val="left" w:pos="4342"/>
          <w:tab w:val="left" w:pos="6335"/>
          <w:tab w:val="left" w:pos="7896"/>
          <w:tab w:val="left" w:pos="8822"/>
        </w:tabs>
        <w:spacing w:before="3"/>
        <w:ind w:right="1099"/>
        <w:jc w:val="left"/>
      </w:pPr>
      <w:r>
        <w:rPr>
          <w:spacing w:val="-2"/>
        </w:rPr>
        <w:t>продуктивная</w:t>
      </w:r>
      <w:r>
        <w:tab/>
      </w:r>
      <w:r>
        <w:rPr>
          <w:spacing w:val="-2"/>
        </w:rPr>
        <w:t>деятельность</w:t>
      </w:r>
      <w:r>
        <w:tab/>
      </w:r>
      <w:r>
        <w:rPr>
          <w:spacing w:val="-2"/>
        </w:rPr>
        <w:t>(изобразительная</w:t>
      </w:r>
      <w:r>
        <w:tab/>
      </w:r>
      <w:r>
        <w:rPr>
          <w:spacing w:val="-2"/>
        </w:rPr>
        <w:t>деятельность</w:t>
      </w:r>
      <w:r>
        <w:tab/>
      </w:r>
      <w:r>
        <w:rPr>
          <w:spacing w:val="-2"/>
        </w:rPr>
        <w:t>(лепка,</w:t>
      </w:r>
      <w:r>
        <w:tab/>
      </w:r>
      <w:r>
        <w:rPr>
          <w:spacing w:val="-2"/>
        </w:rPr>
        <w:t xml:space="preserve">аппликация, </w:t>
      </w:r>
      <w:r>
        <w:t>рисование); ручной труд);</w:t>
      </w:r>
    </w:p>
    <w:p w:rsidR="0031531B" w:rsidRDefault="003B787D">
      <w:pPr>
        <w:pStyle w:val="a3"/>
        <w:spacing w:line="275" w:lineRule="exact"/>
        <w:ind w:left="1159" w:firstLine="0"/>
        <w:jc w:val="left"/>
      </w:pPr>
      <w:r>
        <w:t>эстетическое</w:t>
      </w:r>
      <w:r>
        <w:rPr>
          <w:spacing w:val="-14"/>
        </w:rPr>
        <w:t xml:space="preserve"> </w:t>
      </w:r>
      <w:r>
        <w:t>воспитание</w:t>
      </w:r>
      <w:r>
        <w:rPr>
          <w:spacing w:val="-15"/>
        </w:rPr>
        <w:t xml:space="preserve"> </w:t>
      </w:r>
      <w:r>
        <w:t>средствами</w:t>
      </w:r>
      <w:r>
        <w:rPr>
          <w:spacing w:val="-7"/>
        </w:rPr>
        <w:t xml:space="preserve"> </w:t>
      </w:r>
      <w:r>
        <w:t>эстетического</w:t>
      </w:r>
      <w:r>
        <w:rPr>
          <w:spacing w:val="-8"/>
        </w:rPr>
        <w:t xml:space="preserve"> </w:t>
      </w:r>
      <w:r>
        <w:rPr>
          <w:spacing w:val="-2"/>
        </w:rPr>
        <w:t>искусства.</w:t>
      </w:r>
    </w:p>
    <w:p w:rsidR="0031531B" w:rsidRDefault="003B787D">
      <w:pPr>
        <w:tabs>
          <w:tab w:val="left" w:pos="1869"/>
          <w:tab w:val="left" w:pos="3118"/>
          <w:tab w:val="left" w:pos="4189"/>
          <w:tab w:val="left" w:pos="6124"/>
          <w:tab w:val="left" w:pos="7670"/>
          <w:tab w:val="left" w:pos="8102"/>
        </w:tabs>
        <w:spacing w:line="242" w:lineRule="auto"/>
        <w:ind w:left="438" w:right="1107" w:firstLine="720"/>
        <w:rPr>
          <w:sz w:val="24"/>
        </w:rPr>
      </w:pPr>
      <w:r>
        <w:rPr>
          <w:spacing w:val="-4"/>
          <w:sz w:val="24"/>
        </w:rPr>
        <w:t>При</w:t>
      </w:r>
      <w:r>
        <w:rPr>
          <w:sz w:val="24"/>
        </w:rPr>
        <w:tab/>
      </w:r>
      <w:r>
        <w:rPr>
          <w:spacing w:val="-2"/>
          <w:sz w:val="24"/>
        </w:rPr>
        <w:t>освоении</w:t>
      </w:r>
      <w:r>
        <w:rPr>
          <w:sz w:val="24"/>
        </w:rPr>
        <w:tab/>
      </w:r>
      <w:r>
        <w:rPr>
          <w:spacing w:val="-2"/>
          <w:sz w:val="24"/>
        </w:rPr>
        <w:t>раздела</w:t>
      </w:r>
      <w:r>
        <w:rPr>
          <w:sz w:val="24"/>
        </w:rPr>
        <w:tab/>
      </w:r>
      <w:r w:rsidR="00BD6438">
        <w:rPr>
          <w:b/>
          <w:spacing w:val="-2"/>
          <w:sz w:val="24"/>
        </w:rPr>
        <w:t>«</w:t>
      </w:r>
      <w:r>
        <w:rPr>
          <w:b/>
          <w:spacing w:val="-2"/>
          <w:sz w:val="24"/>
        </w:rPr>
        <w:t>Музыкальное</w:t>
      </w:r>
      <w:r>
        <w:rPr>
          <w:b/>
          <w:sz w:val="24"/>
        </w:rPr>
        <w:tab/>
      </w:r>
      <w:r>
        <w:rPr>
          <w:b/>
          <w:spacing w:val="-2"/>
          <w:sz w:val="24"/>
        </w:rPr>
        <w:t>воспитание</w:t>
      </w:r>
      <w:r>
        <w:rPr>
          <w:b/>
          <w:sz w:val="24"/>
        </w:rPr>
        <w:tab/>
      </w:r>
      <w:r>
        <w:rPr>
          <w:b/>
          <w:spacing w:val="-10"/>
          <w:sz w:val="24"/>
        </w:rPr>
        <w:t>и</w:t>
      </w:r>
      <w:r>
        <w:rPr>
          <w:b/>
          <w:sz w:val="24"/>
        </w:rPr>
        <w:tab/>
      </w:r>
      <w:r>
        <w:rPr>
          <w:b/>
          <w:spacing w:val="-2"/>
          <w:sz w:val="24"/>
        </w:rPr>
        <w:t xml:space="preserve">театрализованная </w:t>
      </w:r>
      <w:r>
        <w:rPr>
          <w:b/>
          <w:sz w:val="24"/>
        </w:rPr>
        <w:t>деятельность</w:t>
      </w:r>
      <w:r w:rsidR="00BD6438">
        <w:rPr>
          <w:b/>
          <w:sz w:val="24"/>
        </w:rPr>
        <w:t>»</w:t>
      </w:r>
      <w:r>
        <w:rPr>
          <w:b/>
          <w:sz w:val="24"/>
        </w:rPr>
        <w:t xml:space="preserve"> основными задачами </w:t>
      </w:r>
      <w:r>
        <w:rPr>
          <w:sz w:val="24"/>
        </w:rPr>
        <w:t>образовательной деятельности являются:</w:t>
      </w:r>
    </w:p>
    <w:p w:rsidR="0031531B" w:rsidRDefault="003B787D">
      <w:pPr>
        <w:pStyle w:val="a3"/>
        <w:spacing w:before="1" w:line="237" w:lineRule="auto"/>
        <w:ind w:right="723"/>
        <w:jc w:val="left"/>
      </w:pPr>
      <w:r>
        <w:t>учить</w:t>
      </w:r>
      <w:r>
        <w:rPr>
          <w:spacing w:val="28"/>
        </w:rPr>
        <w:t xml:space="preserve"> </w:t>
      </w:r>
      <w:r>
        <w:t>обучающихся проявлять</w:t>
      </w:r>
      <w:r>
        <w:rPr>
          <w:spacing w:val="28"/>
        </w:rPr>
        <w:t xml:space="preserve"> </w:t>
      </w:r>
      <w:r>
        <w:t>реакции на звучание музыки</w:t>
      </w:r>
      <w:r>
        <w:rPr>
          <w:spacing w:val="28"/>
        </w:rPr>
        <w:t xml:space="preserve"> </w:t>
      </w:r>
      <w:r>
        <w:t>(поворачивать голову в сторону звучания, улыбаться);</w:t>
      </w:r>
    </w:p>
    <w:p w:rsidR="0031531B" w:rsidRDefault="003B787D">
      <w:pPr>
        <w:pStyle w:val="a3"/>
        <w:spacing w:line="242" w:lineRule="auto"/>
        <w:ind w:left="1159" w:right="1469" w:firstLine="0"/>
        <w:jc w:val="left"/>
      </w:pPr>
      <w:r>
        <w:t>учить</w:t>
      </w:r>
      <w:r>
        <w:rPr>
          <w:spacing w:val="-5"/>
        </w:rPr>
        <w:t xml:space="preserve"> </w:t>
      </w:r>
      <w:r>
        <w:t>слушать</w:t>
      </w:r>
      <w:r>
        <w:rPr>
          <w:spacing w:val="-5"/>
        </w:rPr>
        <w:t xml:space="preserve"> </w:t>
      </w:r>
      <w:r>
        <w:t>музыку,</w:t>
      </w:r>
      <w:r>
        <w:rPr>
          <w:spacing w:val="-4"/>
        </w:rPr>
        <w:t xml:space="preserve"> </w:t>
      </w:r>
      <w:r>
        <w:t>показывать</w:t>
      </w:r>
      <w:r>
        <w:rPr>
          <w:spacing w:val="-5"/>
        </w:rPr>
        <w:t xml:space="preserve"> </w:t>
      </w:r>
      <w:r>
        <w:t>рукой</w:t>
      </w:r>
      <w:r>
        <w:rPr>
          <w:spacing w:val="-5"/>
        </w:rPr>
        <w:t xml:space="preserve"> </w:t>
      </w:r>
      <w:r>
        <w:t>на</w:t>
      </w:r>
      <w:r>
        <w:rPr>
          <w:spacing w:val="-11"/>
        </w:rPr>
        <w:t xml:space="preserve"> </w:t>
      </w:r>
      <w:r>
        <w:t>источник</w:t>
      </w:r>
      <w:r>
        <w:rPr>
          <w:spacing w:val="-7"/>
        </w:rPr>
        <w:t xml:space="preserve"> </w:t>
      </w:r>
      <w:r>
        <w:t>музыки</w:t>
      </w:r>
      <w:r>
        <w:rPr>
          <w:spacing w:val="-5"/>
        </w:rPr>
        <w:t xml:space="preserve"> </w:t>
      </w:r>
      <w:r>
        <w:t>(где</w:t>
      </w:r>
      <w:r>
        <w:rPr>
          <w:spacing w:val="-6"/>
        </w:rPr>
        <w:t xml:space="preserve"> </w:t>
      </w:r>
      <w:r>
        <w:t>музыка?); развивать интерес к звучанию музыкальных произведений;</w:t>
      </w:r>
    </w:p>
    <w:p w:rsidR="0031531B" w:rsidRDefault="003B787D">
      <w:pPr>
        <w:pStyle w:val="a3"/>
        <w:spacing w:line="242" w:lineRule="auto"/>
        <w:ind w:right="723"/>
        <w:jc w:val="left"/>
      </w:pPr>
      <w:r>
        <w:t>развивать</w:t>
      </w:r>
      <w:r>
        <w:rPr>
          <w:spacing w:val="-7"/>
        </w:rPr>
        <w:t xml:space="preserve"> </w:t>
      </w:r>
      <w:r>
        <w:t>потребность</w:t>
      </w:r>
      <w:r>
        <w:rPr>
          <w:spacing w:val="-2"/>
        </w:rPr>
        <w:t xml:space="preserve"> </w:t>
      </w:r>
      <w:r>
        <w:t>к</w:t>
      </w:r>
      <w:r>
        <w:rPr>
          <w:spacing w:val="-6"/>
        </w:rPr>
        <w:t xml:space="preserve"> </w:t>
      </w:r>
      <w:r>
        <w:t>прослушиванию</w:t>
      </w:r>
      <w:r>
        <w:rPr>
          <w:spacing w:val="-5"/>
        </w:rPr>
        <w:t xml:space="preserve"> </w:t>
      </w:r>
      <w:r>
        <w:t>музыкальных</w:t>
      </w:r>
      <w:r>
        <w:rPr>
          <w:spacing w:val="-7"/>
        </w:rPr>
        <w:t xml:space="preserve"> </w:t>
      </w:r>
      <w:r>
        <w:t>произведений</w:t>
      </w:r>
      <w:r>
        <w:rPr>
          <w:spacing w:val="-1"/>
        </w:rPr>
        <w:t xml:space="preserve"> </w:t>
      </w:r>
      <w:r>
        <w:t>совместно с педагогическим работником;</w:t>
      </w:r>
    </w:p>
    <w:p w:rsidR="0031531B" w:rsidRDefault="003B787D">
      <w:pPr>
        <w:pStyle w:val="a3"/>
        <w:spacing w:line="242" w:lineRule="auto"/>
        <w:ind w:right="973"/>
        <w:jc w:val="left"/>
      </w:pPr>
      <w:r>
        <w:t>учить</w:t>
      </w:r>
      <w:r>
        <w:rPr>
          <w:spacing w:val="-2"/>
        </w:rPr>
        <w:t xml:space="preserve"> </w:t>
      </w:r>
      <w:r>
        <w:t>действовать</w:t>
      </w:r>
      <w:r>
        <w:rPr>
          <w:spacing w:val="-1"/>
        </w:rPr>
        <w:t xml:space="preserve"> </w:t>
      </w:r>
      <w:r>
        <w:t>с музыкальными игрушками: стучать в</w:t>
      </w:r>
      <w:r>
        <w:rPr>
          <w:spacing w:val="-2"/>
        </w:rPr>
        <w:t xml:space="preserve"> </w:t>
      </w:r>
      <w:r>
        <w:t>барабан, трясти</w:t>
      </w:r>
      <w:r>
        <w:rPr>
          <w:spacing w:val="-2"/>
        </w:rPr>
        <w:t xml:space="preserve"> </w:t>
      </w:r>
      <w:proofErr w:type="spellStart"/>
      <w:r>
        <w:t>бубен,играть</w:t>
      </w:r>
      <w:proofErr w:type="spellEnd"/>
      <w:r>
        <w:t xml:space="preserve"> с погремушкой, нажимать на звучащие резиновые игрушки.</w:t>
      </w:r>
    </w:p>
    <w:p w:rsidR="0031531B" w:rsidRDefault="003B787D">
      <w:pPr>
        <w:pStyle w:val="2"/>
        <w:spacing w:before="261" w:line="275" w:lineRule="exact"/>
        <w:rPr>
          <w:b w:val="0"/>
        </w:rPr>
      </w:pPr>
      <w:bookmarkStart w:id="31" w:name="Музыкальное_воспитание_и_театрализованна"/>
      <w:bookmarkEnd w:id="31"/>
      <w:r>
        <w:t>Музыкальное</w:t>
      </w:r>
      <w:r>
        <w:rPr>
          <w:spacing w:val="-11"/>
        </w:rPr>
        <w:t xml:space="preserve"> </w:t>
      </w:r>
      <w:r>
        <w:t>воспитание</w:t>
      </w:r>
      <w:r>
        <w:rPr>
          <w:spacing w:val="-7"/>
        </w:rPr>
        <w:t xml:space="preserve"> </w:t>
      </w:r>
      <w:r>
        <w:t>и</w:t>
      </w:r>
      <w:r>
        <w:rPr>
          <w:spacing w:val="-7"/>
        </w:rPr>
        <w:t xml:space="preserve"> </w:t>
      </w:r>
      <w:r>
        <w:t>театрализованная</w:t>
      </w:r>
      <w:r>
        <w:rPr>
          <w:spacing w:val="-1"/>
        </w:rPr>
        <w:t xml:space="preserve"> </w:t>
      </w:r>
      <w:r>
        <w:rPr>
          <w:spacing w:val="-2"/>
        </w:rPr>
        <w:t>деятельность</w:t>
      </w:r>
      <w:r>
        <w:rPr>
          <w:b w:val="0"/>
          <w:spacing w:val="-2"/>
        </w:rPr>
        <w:t>.</w:t>
      </w:r>
    </w:p>
    <w:p w:rsidR="0031531B" w:rsidRDefault="003B787D">
      <w:pPr>
        <w:tabs>
          <w:tab w:val="left" w:pos="2738"/>
          <w:tab w:val="left" w:pos="4025"/>
          <w:tab w:val="left" w:pos="6009"/>
          <w:tab w:val="left" w:pos="7651"/>
          <w:tab w:val="left" w:pos="8025"/>
          <w:tab w:val="left" w:pos="9082"/>
        </w:tabs>
        <w:spacing w:line="242" w:lineRule="auto"/>
        <w:ind w:left="438" w:right="110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4"/>
          <w:sz w:val="24"/>
        </w:rPr>
        <w:t xml:space="preserve">младшего </w:t>
      </w:r>
      <w:r>
        <w:rPr>
          <w:i/>
          <w:sz w:val="24"/>
        </w:rPr>
        <w:t>дошкольного возраста являются:</w:t>
      </w:r>
    </w:p>
    <w:p w:rsidR="0031531B" w:rsidRDefault="003B787D">
      <w:pPr>
        <w:pStyle w:val="a3"/>
        <w:spacing w:before="56" w:line="242" w:lineRule="auto"/>
        <w:ind w:right="723"/>
        <w:jc w:val="left"/>
      </w:pPr>
      <w:r>
        <w:t>формирование</w:t>
      </w:r>
      <w:r>
        <w:rPr>
          <w:spacing w:val="40"/>
        </w:rPr>
        <w:t xml:space="preserve"> </w:t>
      </w:r>
      <w:r>
        <w:t>у</w:t>
      </w:r>
      <w:r>
        <w:rPr>
          <w:spacing w:val="40"/>
        </w:rPr>
        <w:t xml:space="preserve"> </w:t>
      </w:r>
      <w:r>
        <w:t>обучающихся</w:t>
      </w:r>
      <w:r>
        <w:rPr>
          <w:spacing w:val="40"/>
        </w:rPr>
        <w:t xml:space="preserve"> </w:t>
      </w:r>
      <w:r>
        <w:t>интереса</w:t>
      </w:r>
      <w:r>
        <w:rPr>
          <w:spacing w:val="40"/>
        </w:rPr>
        <w:t xml:space="preserve"> </w:t>
      </w:r>
      <w:r>
        <w:t>к</w:t>
      </w:r>
      <w:r>
        <w:rPr>
          <w:spacing w:val="40"/>
        </w:rPr>
        <w:t xml:space="preserve"> </w:t>
      </w:r>
      <w:r>
        <w:t>музыкальной</w:t>
      </w:r>
      <w:r>
        <w:rPr>
          <w:spacing w:val="40"/>
        </w:rPr>
        <w:t xml:space="preserve"> </w:t>
      </w:r>
      <w:r>
        <w:t>культуре,</w:t>
      </w:r>
      <w:r>
        <w:rPr>
          <w:spacing w:val="40"/>
        </w:rPr>
        <w:t xml:space="preserve"> </w:t>
      </w:r>
      <w:r>
        <w:t>театрализованным постановкам и театрализованной деятельности;</w:t>
      </w:r>
    </w:p>
    <w:p w:rsidR="0031531B" w:rsidRDefault="003B787D">
      <w:pPr>
        <w:pStyle w:val="a3"/>
        <w:spacing w:line="242" w:lineRule="auto"/>
        <w:ind w:right="910"/>
        <w:jc w:val="left"/>
      </w:pPr>
      <w:r>
        <w:t>приобщение обучающихся к художественно-эстетической культуре средствами музыки</w:t>
      </w:r>
      <w:r>
        <w:rPr>
          <w:spacing w:val="40"/>
        </w:rPr>
        <w:t xml:space="preserve"> </w:t>
      </w:r>
      <w:r>
        <w:t>и кукольного театра;</w:t>
      </w:r>
    </w:p>
    <w:p w:rsidR="0031531B" w:rsidRDefault="003B787D">
      <w:pPr>
        <w:pStyle w:val="a3"/>
        <w:tabs>
          <w:tab w:val="left" w:pos="2297"/>
          <w:tab w:val="left" w:pos="3271"/>
          <w:tab w:val="left" w:pos="4933"/>
          <w:tab w:val="left" w:pos="5279"/>
          <w:tab w:val="left" w:pos="6335"/>
          <w:tab w:val="left" w:pos="7747"/>
          <w:tab w:val="left" w:pos="8107"/>
          <w:tab w:val="left" w:pos="9351"/>
        </w:tabs>
        <w:spacing w:line="242" w:lineRule="auto"/>
        <w:ind w:right="841"/>
        <w:jc w:val="left"/>
      </w:pPr>
      <w:r>
        <w:rPr>
          <w:spacing w:val="-2"/>
        </w:rPr>
        <w:t>развитие</w:t>
      </w:r>
      <w:r>
        <w:tab/>
      </w:r>
      <w:r>
        <w:rPr>
          <w:spacing w:val="-2"/>
        </w:rPr>
        <w:t>умения</w:t>
      </w:r>
      <w:r>
        <w:tab/>
      </w:r>
      <w:r>
        <w:rPr>
          <w:spacing w:val="-2"/>
        </w:rPr>
        <w:t>вслушиваться</w:t>
      </w:r>
      <w:r>
        <w:tab/>
      </w:r>
      <w:r>
        <w:rPr>
          <w:spacing w:val="-10"/>
        </w:rPr>
        <w:t>в</w:t>
      </w:r>
      <w:r>
        <w:tab/>
      </w:r>
      <w:r>
        <w:rPr>
          <w:spacing w:val="-2"/>
        </w:rPr>
        <w:t>музыку,</w:t>
      </w:r>
      <w:r>
        <w:tab/>
      </w:r>
      <w:r>
        <w:rPr>
          <w:spacing w:val="-2"/>
        </w:rPr>
        <w:t>запоминать</w:t>
      </w:r>
      <w:r>
        <w:tab/>
      </w:r>
      <w:r>
        <w:rPr>
          <w:spacing w:val="-10"/>
        </w:rPr>
        <w:t>и</w:t>
      </w:r>
      <w:r>
        <w:tab/>
      </w:r>
      <w:r>
        <w:rPr>
          <w:spacing w:val="-2"/>
        </w:rPr>
        <w:t>различать</w:t>
      </w:r>
      <w:r>
        <w:tab/>
      </w:r>
      <w:r>
        <w:rPr>
          <w:spacing w:val="-2"/>
        </w:rPr>
        <w:t xml:space="preserve">знакомые </w:t>
      </w:r>
      <w:r>
        <w:t>музыкальные произведения;</w:t>
      </w:r>
    </w:p>
    <w:p w:rsidR="0031531B" w:rsidRDefault="003B787D">
      <w:pPr>
        <w:pStyle w:val="a3"/>
        <w:ind w:right="839"/>
      </w:pPr>
      <w:r>
        <w:t xml:space="preserve">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w:t>
      </w:r>
      <w:r>
        <w:rPr>
          <w:spacing w:val="-2"/>
        </w:rPr>
        <w:t>деятельности;</w:t>
      </w:r>
    </w:p>
    <w:p w:rsidR="0031531B" w:rsidRDefault="003B787D">
      <w:pPr>
        <w:pStyle w:val="a3"/>
        <w:ind w:left="1159" w:firstLine="0"/>
      </w:pPr>
      <w:r>
        <w:t>развитие</w:t>
      </w:r>
      <w:r>
        <w:rPr>
          <w:spacing w:val="57"/>
        </w:rPr>
        <w:t xml:space="preserve">  </w:t>
      </w:r>
      <w:r>
        <w:t>ритмичности</w:t>
      </w:r>
      <w:r>
        <w:rPr>
          <w:spacing w:val="58"/>
        </w:rPr>
        <w:t xml:space="preserve">  </w:t>
      </w:r>
      <w:r>
        <w:t>движений,</w:t>
      </w:r>
      <w:r>
        <w:rPr>
          <w:spacing w:val="59"/>
        </w:rPr>
        <w:t xml:space="preserve">  </w:t>
      </w:r>
      <w:r>
        <w:t>умение</w:t>
      </w:r>
      <w:r>
        <w:rPr>
          <w:spacing w:val="59"/>
        </w:rPr>
        <w:t xml:space="preserve">  </w:t>
      </w:r>
      <w:r>
        <w:t>ходить,</w:t>
      </w:r>
      <w:r>
        <w:rPr>
          <w:spacing w:val="59"/>
        </w:rPr>
        <w:t xml:space="preserve">  </w:t>
      </w:r>
      <w:r>
        <w:t>бегать,</w:t>
      </w:r>
      <w:r>
        <w:rPr>
          <w:spacing w:val="58"/>
        </w:rPr>
        <w:t xml:space="preserve">  </w:t>
      </w:r>
      <w:r>
        <w:t>плясать,</w:t>
      </w:r>
      <w:r>
        <w:rPr>
          <w:spacing w:val="58"/>
        </w:rPr>
        <w:t xml:space="preserve">  </w:t>
      </w:r>
      <w:r>
        <w:rPr>
          <w:spacing w:val="-2"/>
        </w:rPr>
        <w:t>выполнять</w:t>
      </w:r>
    </w:p>
    <w:p w:rsidR="0031531B" w:rsidRDefault="0031531B">
      <w:pPr>
        <w:sectPr w:rsidR="0031531B">
          <w:type w:val="continuous"/>
          <w:pgSz w:w="11900" w:h="16800"/>
          <w:pgMar w:top="1040" w:right="40" w:bottom="700" w:left="680" w:header="0" w:footer="488" w:gutter="0"/>
          <w:cols w:space="720"/>
        </w:sectPr>
      </w:pPr>
    </w:p>
    <w:p w:rsidR="0031531B" w:rsidRDefault="003B787D">
      <w:pPr>
        <w:pStyle w:val="a3"/>
        <w:spacing w:before="73" w:line="275" w:lineRule="exact"/>
        <w:ind w:firstLine="0"/>
      </w:pPr>
      <w:r>
        <w:lastRenderedPageBreak/>
        <w:t>простейшие</w:t>
      </w:r>
      <w:r>
        <w:rPr>
          <w:spacing w:val="-3"/>
        </w:rPr>
        <w:t xml:space="preserve"> </w:t>
      </w:r>
      <w:r>
        <w:t>игровые</w:t>
      </w:r>
      <w:r>
        <w:rPr>
          <w:spacing w:val="-4"/>
        </w:rPr>
        <w:t xml:space="preserve"> </w:t>
      </w:r>
      <w:r>
        <w:t>танцевальные</w:t>
      </w:r>
      <w:r>
        <w:rPr>
          <w:spacing w:val="-5"/>
        </w:rPr>
        <w:t xml:space="preserve"> </w:t>
      </w:r>
      <w:r>
        <w:t>движения</w:t>
      </w:r>
      <w:r>
        <w:rPr>
          <w:spacing w:val="-1"/>
        </w:rPr>
        <w:t xml:space="preserve"> </w:t>
      </w:r>
      <w:r>
        <w:t>под</w:t>
      </w:r>
      <w:r>
        <w:rPr>
          <w:spacing w:val="-2"/>
        </w:rPr>
        <w:t xml:space="preserve"> музыку;</w:t>
      </w:r>
    </w:p>
    <w:p w:rsidR="0031531B" w:rsidRDefault="003B787D">
      <w:pPr>
        <w:pStyle w:val="a3"/>
        <w:ind w:right="838"/>
      </w:pPr>
      <w:r>
        <w:t>формирование интереса и практических навыков участия в музыкально- дидактических играх, что способствует возникновению у обучающихся умений к сотрудничеству с другими детьми в процессе совместных</w:t>
      </w:r>
      <w:r>
        <w:rPr>
          <w:spacing w:val="40"/>
        </w:rPr>
        <w:t xml:space="preserve"> </w:t>
      </w:r>
      <w:r>
        <w:t>художественно-эстетических видов деятельности;</w:t>
      </w:r>
    </w:p>
    <w:p w:rsidR="0031531B" w:rsidRDefault="003B787D">
      <w:pPr>
        <w:pStyle w:val="a3"/>
        <w:spacing w:before="1"/>
        <w:ind w:left="1159" w:right="844" w:firstLine="0"/>
      </w:pPr>
      <w:r>
        <w:t>развитие умения обучающихся участвовать в коллективной досуговой деятельности; формирование индивидуальных художественно-творческих способностей</w:t>
      </w:r>
    </w:p>
    <w:p w:rsidR="0031531B" w:rsidRDefault="003B787D">
      <w:pPr>
        <w:pStyle w:val="a3"/>
        <w:spacing w:before="6" w:line="275" w:lineRule="exact"/>
        <w:ind w:firstLine="0"/>
        <w:jc w:val="left"/>
      </w:pPr>
      <w:r>
        <w:rPr>
          <w:spacing w:val="-2"/>
        </w:rPr>
        <w:t>дошкольников;</w:t>
      </w:r>
    </w:p>
    <w:p w:rsidR="0031531B" w:rsidRDefault="003B787D">
      <w:pPr>
        <w:tabs>
          <w:tab w:val="left" w:pos="2758"/>
          <w:tab w:val="left" w:pos="4059"/>
          <w:tab w:val="left" w:pos="6066"/>
          <w:tab w:val="left" w:pos="7728"/>
          <w:tab w:val="left" w:pos="8121"/>
          <w:tab w:val="left" w:pos="9187"/>
        </w:tabs>
        <w:spacing w:before="1" w:line="237"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spacing w:line="242" w:lineRule="auto"/>
        <w:ind w:right="723"/>
        <w:jc w:val="left"/>
      </w:pPr>
      <w:r>
        <w:t>продолжать</w:t>
      </w:r>
      <w:r>
        <w:rPr>
          <w:spacing w:val="40"/>
        </w:rPr>
        <w:t xml:space="preserve"> </w:t>
      </w:r>
      <w:r>
        <w:t>учить</w:t>
      </w:r>
      <w:r>
        <w:rPr>
          <w:spacing w:val="40"/>
        </w:rPr>
        <w:t xml:space="preserve"> </w:t>
      </w:r>
      <w:r>
        <w:t>обучающихся</w:t>
      </w:r>
      <w:r>
        <w:rPr>
          <w:spacing w:val="40"/>
        </w:rPr>
        <w:t xml:space="preserve"> </w:t>
      </w:r>
      <w:r>
        <w:t>внимательно</w:t>
      </w:r>
      <w:r>
        <w:rPr>
          <w:spacing w:val="40"/>
        </w:rPr>
        <w:t xml:space="preserve"> </w:t>
      </w:r>
      <w:r>
        <w:t>слушать</w:t>
      </w:r>
      <w:r>
        <w:rPr>
          <w:spacing w:val="40"/>
        </w:rPr>
        <w:t xml:space="preserve"> </w:t>
      </w:r>
      <w:r>
        <w:t>музыкальные</w:t>
      </w:r>
      <w:r>
        <w:rPr>
          <w:spacing w:val="40"/>
        </w:rPr>
        <w:t xml:space="preserve"> </w:t>
      </w:r>
      <w:r>
        <w:t>произведения</w:t>
      </w:r>
      <w:r>
        <w:rPr>
          <w:spacing w:val="40"/>
        </w:rPr>
        <w:t xml:space="preserve"> </w:t>
      </w:r>
      <w:r>
        <w:t>и</w:t>
      </w:r>
      <w:r>
        <w:rPr>
          <w:spacing w:val="40"/>
        </w:rPr>
        <w:t xml:space="preserve"> </w:t>
      </w:r>
      <w:r>
        <w:t>игру на различных музыкальных инструментах;</w:t>
      </w:r>
    </w:p>
    <w:p w:rsidR="0031531B" w:rsidRDefault="003B787D">
      <w:pPr>
        <w:pStyle w:val="a3"/>
        <w:spacing w:line="242" w:lineRule="auto"/>
        <w:ind w:right="723"/>
        <w:jc w:val="left"/>
      </w:pPr>
      <w:r>
        <w:t>развивать слуховой опыт обучающихся с целью формирования произвольного</w:t>
      </w:r>
      <w:r>
        <w:rPr>
          <w:spacing w:val="-29"/>
        </w:rPr>
        <w:t xml:space="preserve"> </w:t>
      </w:r>
      <w:r>
        <w:t>слухового внимания к звукам с их последующей дифференциацией и запоминанием;</w:t>
      </w:r>
    </w:p>
    <w:p w:rsidR="0031531B" w:rsidRDefault="003B787D">
      <w:pPr>
        <w:pStyle w:val="a3"/>
        <w:spacing w:line="242" w:lineRule="auto"/>
        <w:ind w:right="723"/>
        <w:jc w:val="left"/>
      </w:pPr>
      <w:r>
        <w:t>учить</w:t>
      </w:r>
      <w:r>
        <w:rPr>
          <w:spacing w:val="70"/>
        </w:rPr>
        <w:t xml:space="preserve"> </w:t>
      </w:r>
      <w:r>
        <w:t>соотносить</w:t>
      </w:r>
      <w:r>
        <w:rPr>
          <w:spacing w:val="70"/>
        </w:rPr>
        <w:t xml:space="preserve"> </w:t>
      </w:r>
      <w:r>
        <w:t>характер</w:t>
      </w:r>
      <w:r>
        <w:rPr>
          <w:spacing w:val="78"/>
        </w:rPr>
        <w:t xml:space="preserve"> </w:t>
      </w:r>
      <w:r>
        <w:t>музыки</w:t>
      </w:r>
      <w:r>
        <w:rPr>
          <w:spacing w:val="75"/>
        </w:rPr>
        <w:t xml:space="preserve"> </w:t>
      </w:r>
      <w:r>
        <w:t>с</w:t>
      </w:r>
      <w:r>
        <w:rPr>
          <w:spacing w:val="77"/>
        </w:rPr>
        <w:t xml:space="preserve"> </w:t>
      </w:r>
      <w:r>
        <w:t>характером</w:t>
      </w:r>
      <w:r>
        <w:rPr>
          <w:spacing w:val="75"/>
        </w:rPr>
        <w:t xml:space="preserve"> </w:t>
      </w:r>
      <w:r>
        <w:t>и</w:t>
      </w:r>
      <w:r>
        <w:rPr>
          <w:spacing w:val="40"/>
        </w:rPr>
        <w:t xml:space="preserve"> </w:t>
      </w:r>
      <w:r>
        <w:t>повадками</w:t>
      </w:r>
      <w:r>
        <w:rPr>
          <w:spacing w:val="71"/>
        </w:rPr>
        <w:t xml:space="preserve"> </w:t>
      </w:r>
      <w:r>
        <w:t>персонажей</w:t>
      </w:r>
      <w:r>
        <w:rPr>
          <w:spacing w:val="70"/>
        </w:rPr>
        <w:t xml:space="preserve"> </w:t>
      </w:r>
      <w:r>
        <w:t>сказок</w:t>
      </w:r>
      <w:r>
        <w:rPr>
          <w:spacing w:val="40"/>
        </w:rPr>
        <w:t xml:space="preserve"> </w:t>
      </w:r>
      <w:r>
        <w:t>и представителей животного мира;</w:t>
      </w:r>
    </w:p>
    <w:p w:rsidR="0031531B" w:rsidRDefault="003B787D">
      <w:pPr>
        <w:pStyle w:val="a3"/>
        <w:spacing w:line="242" w:lineRule="auto"/>
        <w:ind w:right="723"/>
        <w:jc w:val="left"/>
      </w:pPr>
      <w:r>
        <w:t>учить</w:t>
      </w:r>
      <w:r>
        <w:rPr>
          <w:spacing w:val="34"/>
        </w:rPr>
        <w:t xml:space="preserve"> </w:t>
      </w:r>
      <w:r>
        <w:t>обучающихся</w:t>
      </w:r>
      <w:r>
        <w:rPr>
          <w:spacing w:val="40"/>
        </w:rPr>
        <w:t xml:space="preserve"> </w:t>
      </w:r>
      <w:r>
        <w:t>петь</w:t>
      </w:r>
      <w:r>
        <w:rPr>
          <w:spacing w:val="37"/>
        </w:rPr>
        <w:t xml:space="preserve"> </w:t>
      </w:r>
      <w:r>
        <w:t>индивидуально,</w:t>
      </w:r>
      <w:r>
        <w:rPr>
          <w:spacing w:val="39"/>
        </w:rPr>
        <w:t xml:space="preserve"> </w:t>
      </w:r>
      <w:r>
        <w:t>подпевая</w:t>
      </w:r>
      <w:r>
        <w:rPr>
          <w:spacing w:val="40"/>
        </w:rPr>
        <w:t xml:space="preserve"> </w:t>
      </w:r>
      <w:r>
        <w:t>педагогическому</w:t>
      </w:r>
      <w:r>
        <w:rPr>
          <w:spacing w:val="28"/>
        </w:rPr>
        <w:t xml:space="preserve"> </w:t>
      </w:r>
      <w:r>
        <w:t>работнику слоги</w:t>
      </w:r>
      <w:r>
        <w:rPr>
          <w:spacing w:val="-25"/>
        </w:rPr>
        <w:t xml:space="preserve"> </w:t>
      </w:r>
      <w:r>
        <w:t>и слова в знакомых песнях;</w:t>
      </w:r>
    </w:p>
    <w:p w:rsidR="0031531B" w:rsidRDefault="003B787D">
      <w:pPr>
        <w:pStyle w:val="a3"/>
        <w:spacing w:line="242" w:lineRule="auto"/>
        <w:ind w:right="723"/>
        <w:jc w:val="left"/>
      </w:pPr>
      <w:r>
        <w:t>учить</w:t>
      </w:r>
      <w:r>
        <w:rPr>
          <w:spacing w:val="40"/>
        </w:rPr>
        <w:t xml:space="preserve"> </w:t>
      </w:r>
      <w:r>
        <w:t>согласовывать</w:t>
      </w:r>
      <w:r>
        <w:rPr>
          <w:spacing w:val="40"/>
        </w:rPr>
        <w:t xml:space="preserve"> </w:t>
      </w:r>
      <w:r>
        <w:t>движения</w:t>
      </w:r>
      <w:r>
        <w:rPr>
          <w:spacing w:val="40"/>
        </w:rPr>
        <w:t xml:space="preserve"> </w:t>
      </w:r>
      <w:r>
        <w:t>с</w:t>
      </w:r>
      <w:r>
        <w:rPr>
          <w:spacing w:val="40"/>
        </w:rPr>
        <w:t xml:space="preserve"> </w:t>
      </w:r>
      <w:r>
        <w:t>началом</w:t>
      </w:r>
      <w:r>
        <w:rPr>
          <w:spacing w:val="40"/>
        </w:rPr>
        <w:t xml:space="preserve"> </w:t>
      </w:r>
      <w:r>
        <w:t>и</w:t>
      </w:r>
      <w:r>
        <w:rPr>
          <w:spacing w:val="40"/>
        </w:rPr>
        <w:t xml:space="preserve"> </w:t>
      </w:r>
      <w:r>
        <w:t>окончанием</w:t>
      </w:r>
      <w:r>
        <w:rPr>
          <w:spacing w:val="40"/>
        </w:rPr>
        <w:t xml:space="preserve"> </w:t>
      </w:r>
      <w:r>
        <w:t>музыки,</w:t>
      </w:r>
      <w:r>
        <w:rPr>
          <w:spacing w:val="40"/>
        </w:rPr>
        <w:t xml:space="preserve"> </w:t>
      </w:r>
      <w:r>
        <w:t>менять</w:t>
      </w:r>
      <w:r>
        <w:rPr>
          <w:spacing w:val="40"/>
        </w:rPr>
        <w:t xml:space="preserve"> </w:t>
      </w:r>
      <w:r>
        <w:t>движения</w:t>
      </w:r>
      <w:r>
        <w:rPr>
          <w:spacing w:val="40"/>
        </w:rPr>
        <w:t xml:space="preserve"> </w:t>
      </w:r>
      <w:r>
        <w:t>с изменением музыки;</w:t>
      </w:r>
    </w:p>
    <w:p w:rsidR="0031531B" w:rsidRDefault="003B787D">
      <w:pPr>
        <w:pStyle w:val="a3"/>
        <w:spacing w:line="242" w:lineRule="auto"/>
        <w:ind w:right="723"/>
        <w:jc w:val="left"/>
      </w:pPr>
      <w:r>
        <w:t>учить</w:t>
      </w:r>
      <w:r>
        <w:rPr>
          <w:spacing w:val="40"/>
        </w:rPr>
        <w:t xml:space="preserve"> </w:t>
      </w:r>
      <w:r>
        <w:t>выполнять</w:t>
      </w:r>
      <w:r>
        <w:rPr>
          <w:spacing w:val="40"/>
        </w:rPr>
        <w:t xml:space="preserve"> </w:t>
      </w:r>
      <w:r>
        <w:t>элементарные</w:t>
      </w:r>
      <w:r>
        <w:rPr>
          <w:spacing w:val="40"/>
        </w:rPr>
        <w:t xml:space="preserve"> </w:t>
      </w:r>
      <w:r>
        <w:t>движения</w:t>
      </w:r>
      <w:r>
        <w:rPr>
          <w:spacing w:val="40"/>
        </w:rPr>
        <w:t xml:space="preserve"> </w:t>
      </w:r>
      <w:r>
        <w:t>с</w:t>
      </w:r>
      <w:r>
        <w:rPr>
          <w:spacing w:val="40"/>
        </w:rPr>
        <w:t xml:space="preserve"> </w:t>
      </w:r>
      <w:r>
        <w:t>предметами</w:t>
      </w:r>
      <w:r>
        <w:rPr>
          <w:spacing w:val="40"/>
        </w:rPr>
        <w:t xml:space="preserve"> </w:t>
      </w:r>
      <w:r>
        <w:t>(платочками,</w:t>
      </w:r>
      <w:r>
        <w:rPr>
          <w:spacing w:val="40"/>
        </w:rPr>
        <w:t xml:space="preserve"> </w:t>
      </w:r>
      <w:r>
        <w:t>погремушками, султанчиками) и танцевальные движения, выполняемым под веселую музыку;</w:t>
      </w:r>
    </w:p>
    <w:p w:rsidR="0031531B" w:rsidRDefault="003B787D">
      <w:pPr>
        <w:pStyle w:val="a3"/>
        <w:ind w:right="723"/>
        <w:jc w:val="left"/>
      </w:pPr>
      <w:r>
        <w:t>учить</w:t>
      </w:r>
      <w:r>
        <w:rPr>
          <w:spacing w:val="40"/>
        </w:rPr>
        <w:t xml:space="preserve"> </w:t>
      </w:r>
      <w:r>
        <w:t>обучающихся</w:t>
      </w:r>
      <w:r>
        <w:rPr>
          <w:spacing w:val="40"/>
        </w:rPr>
        <w:t xml:space="preserve"> </w:t>
      </w:r>
      <w:r>
        <w:t>проявлять</w:t>
      </w:r>
      <w:r>
        <w:rPr>
          <w:spacing w:val="40"/>
        </w:rPr>
        <w:t xml:space="preserve"> </w:t>
      </w:r>
      <w:r>
        <w:t>эмоциональное</w:t>
      </w:r>
      <w:r>
        <w:rPr>
          <w:spacing w:val="40"/>
        </w:rPr>
        <w:t xml:space="preserve"> </w:t>
      </w:r>
      <w:r>
        <w:t>отношение</w:t>
      </w:r>
      <w:r>
        <w:rPr>
          <w:spacing w:val="40"/>
        </w:rPr>
        <w:t xml:space="preserve"> </w:t>
      </w:r>
      <w:r>
        <w:t>к</w:t>
      </w:r>
      <w:r>
        <w:rPr>
          <w:spacing w:val="40"/>
        </w:rPr>
        <w:t xml:space="preserve"> </w:t>
      </w:r>
      <w:r>
        <w:t>проведению</w:t>
      </w:r>
      <w:r>
        <w:rPr>
          <w:spacing w:val="40"/>
        </w:rPr>
        <w:t xml:space="preserve"> </w:t>
      </w:r>
      <w:r>
        <w:t>праздничных утренников, занятий - развлечений и досуговой деятельности;</w:t>
      </w:r>
    </w:p>
    <w:p w:rsidR="0031531B" w:rsidRDefault="003B787D">
      <w:pPr>
        <w:tabs>
          <w:tab w:val="left" w:pos="2734"/>
          <w:tab w:val="left" w:pos="4016"/>
          <w:tab w:val="left" w:pos="5999"/>
          <w:tab w:val="left" w:pos="7636"/>
          <w:tab w:val="left" w:pos="8006"/>
          <w:tab w:val="left" w:pos="9058"/>
        </w:tabs>
        <w:spacing w:line="237" w:lineRule="auto"/>
        <w:ind w:left="438" w:right="109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старшего </w:t>
      </w:r>
      <w:r>
        <w:rPr>
          <w:i/>
          <w:sz w:val="24"/>
        </w:rPr>
        <w:t>дошкольного возраста являются:</w:t>
      </w:r>
    </w:p>
    <w:p w:rsidR="0031531B" w:rsidRDefault="003B787D">
      <w:pPr>
        <w:pStyle w:val="a4"/>
        <w:numPr>
          <w:ilvl w:val="1"/>
          <w:numId w:val="72"/>
        </w:numPr>
        <w:tabs>
          <w:tab w:val="left" w:pos="1545"/>
          <w:tab w:val="left" w:pos="3175"/>
          <w:tab w:val="left" w:pos="6503"/>
          <w:tab w:val="left" w:pos="6906"/>
          <w:tab w:val="left" w:pos="9269"/>
        </w:tabs>
        <w:spacing w:line="237" w:lineRule="auto"/>
        <w:ind w:right="741" w:firstLine="720"/>
        <w:rPr>
          <w:sz w:val="24"/>
        </w:rPr>
      </w:pPr>
      <w:r>
        <w:rPr>
          <w:spacing w:val="-2"/>
          <w:sz w:val="24"/>
        </w:rPr>
        <w:t>формировать</w:t>
      </w:r>
      <w:r>
        <w:rPr>
          <w:sz w:val="24"/>
        </w:rPr>
        <w:tab/>
      </w:r>
      <w:r>
        <w:rPr>
          <w:spacing w:val="-2"/>
          <w:sz w:val="24"/>
        </w:rPr>
        <w:t>эмоционально-ассоциативное</w:t>
      </w:r>
      <w:r>
        <w:rPr>
          <w:sz w:val="24"/>
        </w:rPr>
        <w:tab/>
      </w:r>
      <w:r>
        <w:rPr>
          <w:spacing w:val="-10"/>
          <w:sz w:val="24"/>
        </w:rPr>
        <w:t>и</w:t>
      </w:r>
      <w:r>
        <w:rPr>
          <w:sz w:val="24"/>
        </w:rPr>
        <w:tab/>
      </w:r>
      <w:r>
        <w:rPr>
          <w:spacing w:val="-2"/>
          <w:sz w:val="24"/>
        </w:rPr>
        <w:t>предметно-образное</w:t>
      </w:r>
      <w:r>
        <w:rPr>
          <w:sz w:val="24"/>
        </w:rPr>
        <w:tab/>
      </w:r>
      <w:r>
        <w:rPr>
          <w:spacing w:val="-2"/>
          <w:sz w:val="24"/>
        </w:rPr>
        <w:t xml:space="preserve">восприятие </w:t>
      </w:r>
      <w:r>
        <w:rPr>
          <w:sz w:val="24"/>
        </w:rPr>
        <w:t>музыкальных произведений детьми;</w:t>
      </w:r>
    </w:p>
    <w:p w:rsidR="0031531B" w:rsidRDefault="003B787D">
      <w:pPr>
        <w:pStyle w:val="a4"/>
        <w:numPr>
          <w:ilvl w:val="1"/>
          <w:numId w:val="72"/>
        </w:numPr>
        <w:tabs>
          <w:tab w:val="left" w:pos="1440"/>
        </w:tabs>
        <w:ind w:right="748" w:firstLine="720"/>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навык</w:t>
      </w:r>
      <w:r>
        <w:rPr>
          <w:spacing w:val="40"/>
          <w:sz w:val="24"/>
        </w:rPr>
        <w:t xml:space="preserve"> </w:t>
      </w:r>
      <w:r>
        <w:rPr>
          <w:sz w:val="24"/>
        </w:rPr>
        <w:t>пластического</w:t>
      </w:r>
      <w:r>
        <w:rPr>
          <w:spacing w:val="40"/>
          <w:sz w:val="24"/>
        </w:rPr>
        <w:t xml:space="preserve"> </w:t>
      </w:r>
      <w:r>
        <w:rPr>
          <w:sz w:val="24"/>
        </w:rPr>
        <w:t>воспроизведения</w:t>
      </w:r>
      <w:r>
        <w:rPr>
          <w:spacing w:val="40"/>
          <w:sz w:val="24"/>
        </w:rPr>
        <w:t xml:space="preserve"> </w:t>
      </w:r>
      <w:r>
        <w:rPr>
          <w:sz w:val="24"/>
        </w:rPr>
        <w:t>ритмического рисунка фрагмента музыкальных произведений;</w:t>
      </w:r>
    </w:p>
    <w:p w:rsidR="0031531B" w:rsidRDefault="003B787D">
      <w:pPr>
        <w:pStyle w:val="a4"/>
        <w:numPr>
          <w:ilvl w:val="1"/>
          <w:numId w:val="72"/>
        </w:numPr>
        <w:tabs>
          <w:tab w:val="left" w:pos="1417"/>
        </w:tabs>
        <w:spacing w:line="275" w:lineRule="exact"/>
        <w:ind w:left="1417" w:hanging="258"/>
        <w:rPr>
          <w:sz w:val="24"/>
        </w:rPr>
      </w:pPr>
      <w:r>
        <w:rPr>
          <w:sz w:val="24"/>
        </w:rPr>
        <w:t>учить</w:t>
      </w:r>
      <w:r>
        <w:rPr>
          <w:spacing w:val="-7"/>
          <w:sz w:val="24"/>
        </w:rPr>
        <w:t xml:space="preserve"> </w:t>
      </w:r>
      <w:r>
        <w:rPr>
          <w:sz w:val="24"/>
        </w:rPr>
        <w:t>обучающихся</w:t>
      </w:r>
      <w:r>
        <w:rPr>
          <w:spacing w:val="-3"/>
          <w:sz w:val="24"/>
        </w:rPr>
        <w:t xml:space="preserve"> </w:t>
      </w:r>
      <w:r>
        <w:rPr>
          <w:sz w:val="24"/>
        </w:rPr>
        <w:t>различать</w:t>
      </w:r>
      <w:r>
        <w:rPr>
          <w:spacing w:val="-2"/>
          <w:sz w:val="24"/>
        </w:rPr>
        <w:t xml:space="preserve"> </w:t>
      </w:r>
      <w:r>
        <w:rPr>
          <w:sz w:val="24"/>
        </w:rPr>
        <w:t>голоса</w:t>
      </w:r>
      <w:r>
        <w:rPr>
          <w:spacing w:val="-6"/>
          <w:sz w:val="24"/>
        </w:rPr>
        <w:t xml:space="preserve"> </w:t>
      </w:r>
      <w:r>
        <w:rPr>
          <w:sz w:val="24"/>
        </w:rPr>
        <w:t>других</w:t>
      </w:r>
      <w:r>
        <w:rPr>
          <w:spacing w:val="-11"/>
          <w:sz w:val="24"/>
        </w:rPr>
        <w:t xml:space="preserve"> </w:t>
      </w:r>
      <w:r>
        <w:rPr>
          <w:sz w:val="24"/>
        </w:rPr>
        <w:t>детей</w:t>
      </w:r>
      <w:r>
        <w:rPr>
          <w:spacing w:val="-1"/>
          <w:sz w:val="24"/>
        </w:rPr>
        <w:t xml:space="preserve"> </w:t>
      </w:r>
      <w:r>
        <w:rPr>
          <w:sz w:val="24"/>
        </w:rPr>
        <w:t>и</w:t>
      </w:r>
      <w:r>
        <w:rPr>
          <w:spacing w:val="-6"/>
          <w:sz w:val="24"/>
        </w:rPr>
        <w:t xml:space="preserve"> </w:t>
      </w:r>
      <w:r>
        <w:rPr>
          <w:sz w:val="24"/>
        </w:rPr>
        <w:t>узнавать,</w:t>
      </w:r>
      <w:r>
        <w:rPr>
          <w:spacing w:val="2"/>
          <w:sz w:val="24"/>
        </w:rPr>
        <w:t xml:space="preserve"> </w:t>
      </w:r>
      <w:r>
        <w:rPr>
          <w:sz w:val="24"/>
        </w:rPr>
        <w:t>кто</w:t>
      </w:r>
      <w:r>
        <w:rPr>
          <w:spacing w:val="-6"/>
          <w:sz w:val="24"/>
        </w:rPr>
        <w:t xml:space="preserve"> </w:t>
      </w:r>
      <w:r>
        <w:rPr>
          <w:sz w:val="24"/>
        </w:rPr>
        <w:t>из</w:t>
      </w:r>
      <w:r>
        <w:rPr>
          <w:spacing w:val="-6"/>
          <w:sz w:val="24"/>
        </w:rPr>
        <w:t xml:space="preserve"> </w:t>
      </w:r>
      <w:r>
        <w:rPr>
          <w:sz w:val="24"/>
        </w:rPr>
        <w:t>них</w:t>
      </w:r>
      <w:r>
        <w:rPr>
          <w:spacing w:val="-11"/>
          <w:sz w:val="24"/>
        </w:rPr>
        <w:t xml:space="preserve"> </w:t>
      </w:r>
      <w:r>
        <w:rPr>
          <w:spacing w:val="-2"/>
          <w:sz w:val="24"/>
        </w:rPr>
        <w:t>поет;</w:t>
      </w:r>
    </w:p>
    <w:p w:rsidR="0031531B" w:rsidRDefault="003B787D">
      <w:pPr>
        <w:pStyle w:val="a4"/>
        <w:numPr>
          <w:ilvl w:val="1"/>
          <w:numId w:val="72"/>
        </w:numPr>
        <w:tabs>
          <w:tab w:val="left" w:pos="1507"/>
        </w:tabs>
        <w:spacing w:line="242" w:lineRule="auto"/>
        <w:ind w:right="1195" w:firstLine="720"/>
        <w:rPr>
          <w:sz w:val="24"/>
        </w:rPr>
      </w:pPr>
      <w:r>
        <w:rPr>
          <w:sz w:val="24"/>
        </w:rPr>
        <w:t>учить обучающихся</w:t>
      </w:r>
      <w:r>
        <w:rPr>
          <w:spacing w:val="80"/>
          <w:sz w:val="24"/>
        </w:rPr>
        <w:t xml:space="preserve"> </w:t>
      </w:r>
      <w:r>
        <w:rPr>
          <w:sz w:val="24"/>
        </w:rPr>
        <w:t>петь</w:t>
      </w:r>
      <w:r>
        <w:rPr>
          <w:spacing w:val="80"/>
          <w:sz w:val="24"/>
        </w:rPr>
        <w:t xml:space="preserve"> </w:t>
      </w:r>
      <w:r>
        <w:rPr>
          <w:sz w:val="24"/>
        </w:rPr>
        <w:t>хором</w:t>
      </w:r>
      <w:r>
        <w:rPr>
          <w:spacing w:val="40"/>
          <w:sz w:val="24"/>
        </w:rPr>
        <w:t xml:space="preserve"> </w:t>
      </w:r>
      <w:r>
        <w:rPr>
          <w:sz w:val="24"/>
        </w:rPr>
        <w:t>несложные</w:t>
      </w:r>
      <w:r>
        <w:rPr>
          <w:spacing w:val="40"/>
          <w:sz w:val="24"/>
        </w:rPr>
        <w:t xml:space="preserve"> </w:t>
      </w:r>
      <w:r>
        <w:rPr>
          <w:sz w:val="24"/>
        </w:rPr>
        <w:t>песенки</w:t>
      </w:r>
      <w:r>
        <w:rPr>
          <w:spacing w:val="80"/>
          <w:sz w:val="24"/>
        </w:rPr>
        <w:t xml:space="preserve"> </w:t>
      </w:r>
      <w:r>
        <w:rPr>
          <w:sz w:val="24"/>
        </w:rPr>
        <w:t>в</w:t>
      </w:r>
      <w:r>
        <w:rPr>
          <w:spacing w:val="40"/>
          <w:sz w:val="24"/>
        </w:rPr>
        <w:t xml:space="preserve"> </w:t>
      </w:r>
      <w:r>
        <w:rPr>
          <w:sz w:val="24"/>
        </w:rPr>
        <w:t>примарном</w:t>
      </w:r>
      <w:r>
        <w:rPr>
          <w:spacing w:val="40"/>
          <w:sz w:val="24"/>
        </w:rPr>
        <w:t xml:space="preserve"> </w:t>
      </w:r>
      <w:r>
        <w:rPr>
          <w:sz w:val="24"/>
        </w:rPr>
        <w:t>(удобном) диапазоне, соблюдая одновременность звучания;</w:t>
      </w:r>
    </w:p>
    <w:p w:rsidR="0031531B" w:rsidRDefault="003B787D">
      <w:pPr>
        <w:pStyle w:val="a4"/>
        <w:numPr>
          <w:ilvl w:val="1"/>
          <w:numId w:val="72"/>
        </w:numPr>
        <w:tabs>
          <w:tab w:val="left" w:pos="1564"/>
        </w:tabs>
        <w:ind w:right="833" w:firstLine="720"/>
        <w:jc w:val="both"/>
        <w:rPr>
          <w:sz w:val="24"/>
        </w:rPr>
      </w:pPr>
      <w:r>
        <w:rPr>
          <w:sz w:val="24"/>
        </w:rPr>
        <w:t>учить обучающихся выполнять плясовые движения под музыку</w:t>
      </w:r>
      <w:r>
        <w:rPr>
          <w:spacing w:val="-2"/>
          <w:sz w:val="24"/>
        </w:rPr>
        <w:t xml:space="preserve"> </w:t>
      </w:r>
      <w:r>
        <w:rPr>
          <w:sz w:val="24"/>
        </w:rPr>
        <w:t>(стучать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31531B" w:rsidRDefault="003B787D">
      <w:pPr>
        <w:pStyle w:val="a4"/>
        <w:numPr>
          <w:ilvl w:val="1"/>
          <w:numId w:val="72"/>
        </w:numPr>
        <w:tabs>
          <w:tab w:val="left" w:pos="1440"/>
        </w:tabs>
        <w:ind w:right="845" w:firstLine="720"/>
        <w:jc w:val="both"/>
        <w:rPr>
          <w:sz w:val="24"/>
        </w:rPr>
      </w:pPr>
      <w:r>
        <w:rPr>
          <w:sz w:val="24"/>
        </w:rPr>
        <w:t>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31531B" w:rsidRDefault="003B787D">
      <w:pPr>
        <w:pStyle w:val="a4"/>
        <w:numPr>
          <w:ilvl w:val="1"/>
          <w:numId w:val="72"/>
        </w:numPr>
        <w:tabs>
          <w:tab w:val="left" w:pos="1497"/>
        </w:tabs>
        <w:ind w:right="841" w:firstLine="720"/>
        <w:jc w:val="both"/>
        <w:rPr>
          <w:sz w:val="24"/>
        </w:rPr>
      </w:pPr>
      <w:r>
        <w:rPr>
          <w:sz w:val="24"/>
        </w:rPr>
        <w:t xml:space="preserve">учить обучающихся внимательно следить за развитием событий в кукольном спектакле, эмоционально реагировать на его события, рассказывать по наводящим </w:t>
      </w:r>
      <w:proofErr w:type="spellStart"/>
      <w:r>
        <w:rPr>
          <w:sz w:val="24"/>
        </w:rPr>
        <w:t>вопросамо</w:t>
      </w:r>
      <w:proofErr w:type="spellEnd"/>
      <w:r>
        <w:rPr>
          <w:sz w:val="24"/>
        </w:rPr>
        <w:t xml:space="preserve"> наиболее ярком эпизоде или герое;</w:t>
      </w:r>
    </w:p>
    <w:p w:rsidR="0031531B" w:rsidRDefault="003B787D">
      <w:pPr>
        <w:pStyle w:val="a4"/>
        <w:numPr>
          <w:ilvl w:val="1"/>
          <w:numId w:val="72"/>
        </w:numPr>
        <w:tabs>
          <w:tab w:val="left" w:pos="1588"/>
        </w:tabs>
        <w:spacing w:before="40" w:line="242" w:lineRule="auto"/>
        <w:ind w:right="842" w:firstLine="720"/>
        <w:jc w:val="both"/>
        <w:rPr>
          <w:sz w:val="24"/>
        </w:rPr>
      </w:pPr>
      <w:r>
        <w:rPr>
          <w:sz w:val="24"/>
        </w:rPr>
        <w:t>формировать элементарные представления о разных видах искусства и художественно-практической деятельности;</w:t>
      </w:r>
    </w:p>
    <w:p w:rsidR="0031531B" w:rsidRDefault="003B787D">
      <w:pPr>
        <w:pStyle w:val="a4"/>
        <w:numPr>
          <w:ilvl w:val="1"/>
          <w:numId w:val="72"/>
        </w:numPr>
        <w:tabs>
          <w:tab w:val="left" w:pos="1593"/>
        </w:tabs>
        <w:spacing w:line="242" w:lineRule="auto"/>
        <w:ind w:right="848" w:firstLine="720"/>
        <w:jc w:val="both"/>
        <w:rPr>
          <w:sz w:val="24"/>
        </w:rPr>
      </w:pPr>
      <w:r>
        <w:rPr>
          <w:sz w:val="24"/>
        </w:rPr>
        <w:t>стимулировать у обучающихся желание слушать музыку, эмоционально</w:t>
      </w:r>
      <w:r>
        <w:rPr>
          <w:spacing w:val="40"/>
          <w:sz w:val="24"/>
        </w:rPr>
        <w:t xml:space="preserve"> </w:t>
      </w:r>
      <w:r>
        <w:rPr>
          <w:sz w:val="24"/>
        </w:rPr>
        <w:t>откликаться на нее, рассказывать о ней, обогащать запас музыкальных впечатлений;</w:t>
      </w:r>
    </w:p>
    <w:p w:rsidR="0031531B" w:rsidRDefault="003B787D">
      <w:pPr>
        <w:pStyle w:val="a4"/>
        <w:numPr>
          <w:ilvl w:val="1"/>
          <w:numId w:val="72"/>
        </w:numPr>
        <w:tabs>
          <w:tab w:val="left" w:pos="1536"/>
        </w:tabs>
        <w:spacing w:line="271" w:lineRule="exact"/>
        <w:ind w:left="1536" w:hanging="377"/>
        <w:jc w:val="both"/>
        <w:rPr>
          <w:sz w:val="24"/>
        </w:rPr>
      </w:pPr>
      <w:r>
        <w:rPr>
          <w:sz w:val="24"/>
        </w:rPr>
        <w:t>совершенствовать</w:t>
      </w:r>
      <w:r>
        <w:rPr>
          <w:spacing w:val="-9"/>
          <w:sz w:val="24"/>
        </w:rPr>
        <w:t xml:space="preserve"> </w:t>
      </w:r>
      <w:r>
        <w:rPr>
          <w:sz w:val="24"/>
        </w:rPr>
        <w:t>умения</w:t>
      </w:r>
      <w:r>
        <w:rPr>
          <w:spacing w:val="-6"/>
          <w:sz w:val="24"/>
        </w:rPr>
        <w:t xml:space="preserve"> </w:t>
      </w:r>
      <w:r>
        <w:rPr>
          <w:sz w:val="24"/>
        </w:rPr>
        <w:t>запоминать,</w:t>
      </w:r>
      <w:r>
        <w:rPr>
          <w:spacing w:val="-7"/>
          <w:sz w:val="24"/>
        </w:rPr>
        <w:t xml:space="preserve"> </w:t>
      </w:r>
      <w:r>
        <w:rPr>
          <w:sz w:val="24"/>
        </w:rPr>
        <w:t>узнавать</w:t>
      </w:r>
      <w:r>
        <w:rPr>
          <w:spacing w:val="-7"/>
          <w:sz w:val="24"/>
        </w:rPr>
        <w:t xml:space="preserve"> </w:t>
      </w:r>
      <w:r>
        <w:rPr>
          <w:sz w:val="24"/>
        </w:rPr>
        <w:t>знакомые</w:t>
      </w:r>
      <w:r>
        <w:rPr>
          <w:spacing w:val="-10"/>
          <w:sz w:val="24"/>
        </w:rPr>
        <w:t xml:space="preserve"> </w:t>
      </w:r>
      <w:r>
        <w:rPr>
          <w:sz w:val="24"/>
        </w:rPr>
        <w:t>простейшие</w:t>
      </w:r>
      <w:r>
        <w:rPr>
          <w:spacing w:val="-9"/>
          <w:sz w:val="24"/>
        </w:rPr>
        <w:t xml:space="preserve"> </w:t>
      </w:r>
      <w:r>
        <w:rPr>
          <w:spacing w:val="-2"/>
          <w:sz w:val="24"/>
        </w:rPr>
        <w:t>мелодии;</w:t>
      </w:r>
    </w:p>
    <w:p w:rsidR="0031531B" w:rsidRDefault="003B787D">
      <w:pPr>
        <w:pStyle w:val="a4"/>
        <w:numPr>
          <w:ilvl w:val="1"/>
          <w:numId w:val="72"/>
        </w:numPr>
        <w:tabs>
          <w:tab w:val="left" w:pos="1655"/>
        </w:tabs>
        <w:spacing w:line="237" w:lineRule="auto"/>
        <w:ind w:right="843" w:firstLine="720"/>
        <w:jc w:val="both"/>
        <w:rPr>
          <w:sz w:val="24"/>
        </w:rPr>
      </w:pPr>
      <w:r>
        <w:rPr>
          <w:sz w:val="24"/>
        </w:rPr>
        <w:t>стимулировать желание обучающихся передавать настроение музыкального произведения в рисунке, поделке, аппликации;</w:t>
      </w:r>
    </w:p>
    <w:p w:rsidR="0031531B" w:rsidRDefault="003B787D">
      <w:pPr>
        <w:pStyle w:val="a4"/>
        <w:numPr>
          <w:ilvl w:val="1"/>
          <w:numId w:val="72"/>
        </w:numPr>
        <w:tabs>
          <w:tab w:val="left" w:pos="1564"/>
        </w:tabs>
        <w:spacing w:before="5" w:line="237" w:lineRule="auto"/>
        <w:ind w:right="857" w:firstLine="720"/>
        <w:jc w:val="both"/>
        <w:rPr>
          <w:sz w:val="24"/>
        </w:rPr>
      </w:pPr>
      <w:r>
        <w:rPr>
          <w:sz w:val="24"/>
        </w:rPr>
        <w:t>формировать ясную дикцию в процессе пения, учить пониманию и выполнению основных дирижерских жестов: внимание, вдох, вступление, снятие;</w:t>
      </w:r>
    </w:p>
    <w:p w:rsidR="0031531B" w:rsidRDefault="003B787D">
      <w:pPr>
        <w:pStyle w:val="a4"/>
        <w:numPr>
          <w:ilvl w:val="1"/>
          <w:numId w:val="72"/>
        </w:numPr>
        <w:tabs>
          <w:tab w:val="left" w:pos="1583"/>
        </w:tabs>
        <w:spacing w:before="3"/>
        <w:ind w:right="858" w:firstLine="720"/>
        <w:jc w:val="both"/>
        <w:rPr>
          <w:sz w:val="24"/>
        </w:rPr>
      </w:pPr>
      <w:r>
        <w:rPr>
          <w:sz w:val="24"/>
        </w:rPr>
        <w:t xml:space="preserve">развивать у обучающихся интерес к игре на </w:t>
      </w:r>
      <w:proofErr w:type="spellStart"/>
      <w:r>
        <w:rPr>
          <w:sz w:val="24"/>
        </w:rPr>
        <w:t>деревозвучных</w:t>
      </w:r>
      <w:proofErr w:type="spellEnd"/>
      <w:r>
        <w:rPr>
          <w:sz w:val="24"/>
        </w:rPr>
        <w:t xml:space="preserve">, </w:t>
      </w:r>
      <w:proofErr w:type="spellStart"/>
      <w:r>
        <w:rPr>
          <w:sz w:val="24"/>
        </w:rPr>
        <w:t>металлозвучных</w:t>
      </w:r>
      <w:proofErr w:type="spellEnd"/>
      <w:r>
        <w:rPr>
          <w:sz w:val="24"/>
        </w:rPr>
        <w:t xml:space="preserve"> и других элементарных музыкальных инструментах;</w:t>
      </w:r>
    </w:p>
    <w:p w:rsidR="0031531B" w:rsidRDefault="003B787D">
      <w:pPr>
        <w:pStyle w:val="a4"/>
        <w:numPr>
          <w:ilvl w:val="1"/>
          <w:numId w:val="72"/>
        </w:numPr>
        <w:tabs>
          <w:tab w:val="left" w:pos="1728"/>
        </w:tabs>
        <w:spacing w:before="1"/>
        <w:ind w:left="1728" w:hanging="569"/>
        <w:jc w:val="both"/>
        <w:rPr>
          <w:sz w:val="24"/>
        </w:rPr>
      </w:pPr>
      <w:r>
        <w:rPr>
          <w:sz w:val="24"/>
        </w:rPr>
        <w:t>учить</w:t>
      </w:r>
      <w:r>
        <w:rPr>
          <w:spacing w:val="48"/>
          <w:w w:val="150"/>
          <w:sz w:val="24"/>
        </w:rPr>
        <w:t xml:space="preserve">  </w:t>
      </w:r>
      <w:r>
        <w:rPr>
          <w:sz w:val="24"/>
        </w:rPr>
        <w:t>называть</w:t>
      </w:r>
      <w:r>
        <w:rPr>
          <w:spacing w:val="50"/>
          <w:w w:val="150"/>
          <w:sz w:val="24"/>
        </w:rPr>
        <w:t xml:space="preserve">  </w:t>
      </w:r>
      <w:r>
        <w:rPr>
          <w:sz w:val="24"/>
        </w:rPr>
        <w:t>музыкальные</w:t>
      </w:r>
      <w:r>
        <w:rPr>
          <w:spacing w:val="50"/>
          <w:w w:val="150"/>
          <w:sz w:val="24"/>
        </w:rPr>
        <w:t xml:space="preserve">  </w:t>
      </w:r>
      <w:r>
        <w:rPr>
          <w:sz w:val="24"/>
        </w:rPr>
        <w:t>инструменты</w:t>
      </w:r>
      <w:r>
        <w:rPr>
          <w:spacing w:val="52"/>
          <w:w w:val="150"/>
          <w:sz w:val="24"/>
        </w:rPr>
        <w:t xml:space="preserve">  </w:t>
      </w:r>
      <w:r>
        <w:rPr>
          <w:sz w:val="24"/>
        </w:rPr>
        <w:t>и</w:t>
      </w:r>
      <w:r>
        <w:rPr>
          <w:spacing w:val="50"/>
          <w:w w:val="150"/>
          <w:sz w:val="24"/>
        </w:rPr>
        <w:t xml:space="preserve">  </w:t>
      </w:r>
      <w:r>
        <w:rPr>
          <w:sz w:val="24"/>
        </w:rPr>
        <w:t>подбирать</w:t>
      </w:r>
      <w:r>
        <w:rPr>
          <w:spacing w:val="50"/>
          <w:w w:val="150"/>
          <w:sz w:val="24"/>
        </w:rPr>
        <w:t xml:space="preserve">  </w:t>
      </w:r>
      <w:r>
        <w:rPr>
          <w:sz w:val="24"/>
        </w:rPr>
        <w:t>(с</w:t>
      </w:r>
      <w:r>
        <w:rPr>
          <w:spacing w:val="79"/>
          <w:sz w:val="24"/>
        </w:rPr>
        <w:t xml:space="preserve">  </w:t>
      </w:r>
      <w:r>
        <w:rPr>
          <w:spacing w:val="-2"/>
          <w:sz w:val="24"/>
        </w:rPr>
        <w:t>помощью</w:t>
      </w:r>
    </w:p>
    <w:p w:rsidR="0031531B" w:rsidRDefault="0031531B">
      <w:pPr>
        <w:jc w:val="both"/>
        <w:rPr>
          <w:sz w:val="24"/>
        </w:rPr>
        <w:sectPr w:rsidR="0031531B">
          <w:pgSz w:w="11900" w:h="16800"/>
          <w:pgMar w:top="980" w:right="40" w:bottom="680" w:left="680" w:header="0" w:footer="488" w:gutter="0"/>
          <w:cols w:space="720"/>
        </w:sectPr>
      </w:pPr>
    </w:p>
    <w:p w:rsidR="0031531B" w:rsidRDefault="003B787D">
      <w:pPr>
        <w:pStyle w:val="a3"/>
        <w:spacing w:before="75" w:line="237" w:lineRule="auto"/>
        <w:ind w:right="845" w:firstLine="0"/>
      </w:pPr>
      <w:r>
        <w:lastRenderedPageBreak/>
        <w:t>педагогического работника) тот или иной инструмент для передачи характера соответствующего сказочного персонажа;</w:t>
      </w:r>
    </w:p>
    <w:p w:rsidR="0031531B" w:rsidRDefault="003B787D">
      <w:pPr>
        <w:pStyle w:val="a4"/>
        <w:numPr>
          <w:ilvl w:val="1"/>
          <w:numId w:val="72"/>
        </w:numPr>
        <w:tabs>
          <w:tab w:val="left" w:pos="1742"/>
        </w:tabs>
        <w:spacing w:before="6" w:line="237" w:lineRule="auto"/>
        <w:ind w:right="843" w:firstLine="720"/>
        <w:jc w:val="both"/>
        <w:rPr>
          <w:sz w:val="24"/>
        </w:rPr>
      </w:pPr>
      <w:r>
        <w:rPr>
          <w:sz w:val="24"/>
        </w:rPr>
        <w:t xml:space="preserve">поощрять стремление обучающихся импровизировать на музыкальных </w:t>
      </w:r>
      <w:r>
        <w:rPr>
          <w:spacing w:val="-2"/>
          <w:sz w:val="24"/>
        </w:rPr>
        <w:t>инструментах;</w:t>
      </w:r>
    </w:p>
    <w:p w:rsidR="0031531B" w:rsidRDefault="003B787D">
      <w:pPr>
        <w:pStyle w:val="a4"/>
        <w:numPr>
          <w:ilvl w:val="1"/>
          <w:numId w:val="72"/>
        </w:numPr>
        <w:tabs>
          <w:tab w:val="left" w:pos="1579"/>
        </w:tabs>
        <w:spacing w:before="10" w:line="237" w:lineRule="auto"/>
        <w:ind w:right="844" w:firstLine="720"/>
        <w:jc w:val="both"/>
        <w:rPr>
          <w:sz w:val="24"/>
        </w:rPr>
      </w:pPr>
      <w:r>
        <w:rPr>
          <w:sz w:val="24"/>
        </w:rPr>
        <w:t>формировать групповой детский оркестр, в котором каждый ребенок играет на</w:t>
      </w:r>
      <w:r>
        <w:rPr>
          <w:spacing w:val="40"/>
          <w:sz w:val="24"/>
        </w:rPr>
        <w:t xml:space="preserve"> </w:t>
      </w:r>
      <w:r>
        <w:rPr>
          <w:sz w:val="24"/>
        </w:rPr>
        <w:t>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31531B" w:rsidRDefault="003B787D">
      <w:pPr>
        <w:pStyle w:val="a4"/>
        <w:numPr>
          <w:ilvl w:val="1"/>
          <w:numId w:val="72"/>
        </w:numPr>
        <w:tabs>
          <w:tab w:val="left" w:pos="1564"/>
        </w:tabs>
        <w:spacing w:before="7" w:line="237" w:lineRule="auto"/>
        <w:ind w:right="843" w:firstLine="720"/>
        <w:jc w:val="both"/>
        <w:rPr>
          <w:sz w:val="24"/>
        </w:rPr>
      </w:pPr>
      <w:r>
        <w:rPr>
          <w:sz w:val="24"/>
        </w:rPr>
        <w:t xml:space="preserve">закреплять интерес к театрализованному действию, происходящему на "сцене" - столе, ширме, </w:t>
      </w:r>
      <w:proofErr w:type="spellStart"/>
      <w:r>
        <w:rPr>
          <w:sz w:val="24"/>
        </w:rPr>
        <w:t>фланелеграфе</w:t>
      </w:r>
      <w:proofErr w:type="spellEnd"/>
      <w:r>
        <w:rPr>
          <w:sz w:val="24"/>
        </w:rPr>
        <w:t>, учить сопереживать героям, следить за развитием сюжета, сохраняя интерес до конца спектакля;</w:t>
      </w:r>
    </w:p>
    <w:p w:rsidR="0031531B" w:rsidRDefault="003B787D">
      <w:pPr>
        <w:pStyle w:val="a4"/>
        <w:numPr>
          <w:ilvl w:val="1"/>
          <w:numId w:val="72"/>
        </w:numPr>
        <w:tabs>
          <w:tab w:val="left" w:pos="1689"/>
        </w:tabs>
        <w:spacing w:before="4"/>
        <w:ind w:right="839" w:firstLine="720"/>
        <w:jc w:val="both"/>
        <w:rPr>
          <w:sz w:val="24"/>
        </w:rPr>
      </w:pPr>
      <w:r>
        <w:rPr>
          <w:sz w:val="24"/>
        </w:rPr>
        <w:t>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31531B" w:rsidRDefault="003B787D">
      <w:pPr>
        <w:pStyle w:val="a4"/>
        <w:numPr>
          <w:ilvl w:val="1"/>
          <w:numId w:val="72"/>
        </w:numPr>
        <w:tabs>
          <w:tab w:val="left" w:pos="1550"/>
        </w:tabs>
        <w:ind w:right="847" w:firstLine="720"/>
        <w:jc w:val="both"/>
        <w:rPr>
          <w:sz w:val="24"/>
        </w:rPr>
      </w:pPr>
      <w:r>
        <w:rPr>
          <w:sz w:val="24"/>
        </w:rPr>
        <w:t>формировать начальные представления о театре, его доступных видах: кукольном</w:t>
      </w:r>
      <w:r>
        <w:rPr>
          <w:spacing w:val="40"/>
          <w:sz w:val="24"/>
        </w:rPr>
        <w:t xml:space="preserve"> </w:t>
      </w:r>
      <w:r>
        <w:rPr>
          <w:sz w:val="24"/>
        </w:rPr>
        <w:t xml:space="preserve">(на ширме), плоскостном (на столе, на </w:t>
      </w:r>
      <w:proofErr w:type="spellStart"/>
      <w:r>
        <w:rPr>
          <w:sz w:val="24"/>
        </w:rPr>
        <w:t>фланелеграфе</w:t>
      </w:r>
      <w:proofErr w:type="spellEnd"/>
      <w:r>
        <w:rPr>
          <w:sz w:val="24"/>
        </w:rPr>
        <w:t>), создавая у обучающихся радостное настроение от общения с кукольными персонажами.</w:t>
      </w:r>
    </w:p>
    <w:p w:rsidR="0031531B" w:rsidRDefault="003B787D">
      <w:pPr>
        <w:pStyle w:val="2"/>
        <w:spacing w:before="5" w:line="272" w:lineRule="exact"/>
        <w:jc w:val="both"/>
      </w:pPr>
      <w:r>
        <w:t>К</w:t>
      </w:r>
      <w:r>
        <w:rPr>
          <w:spacing w:val="-6"/>
        </w:rPr>
        <w:t xml:space="preserve"> </w:t>
      </w:r>
      <w:r>
        <w:t>концу</w:t>
      </w:r>
      <w:r>
        <w:rPr>
          <w:spacing w:val="-11"/>
        </w:rPr>
        <w:t xml:space="preserve"> </w:t>
      </w:r>
      <w:r>
        <w:t>дошкольного</w:t>
      </w:r>
      <w:r>
        <w:rPr>
          <w:spacing w:val="-1"/>
        </w:rPr>
        <w:t xml:space="preserve"> </w:t>
      </w:r>
      <w:r>
        <w:t>возраста</w:t>
      </w:r>
      <w:r>
        <w:rPr>
          <w:spacing w:val="-6"/>
        </w:rPr>
        <w:t xml:space="preserve"> </w:t>
      </w:r>
      <w:r>
        <w:t>обучающиеся</w:t>
      </w:r>
      <w:r>
        <w:rPr>
          <w:spacing w:val="2"/>
        </w:rPr>
        <w:t xml:space="preserve"> </w:t>
      </w:r>
      <w:r>
        <w:t>могут</w:t>
      </w:r>
      <w:r>
        <w:rPr>
          <w:spacing w:val="-5"/>
        </w:rPr>
        <w:t xml:space="preserve"> </w:t>
      </w:r>
      <w:r>
        <w:rPr>
          <w:spacing w:val="-2"/>
        </w:rPr>
        <w:t>научиться:</w:t>
      </w:r>
    </w:p>
    <w:p w:rsidR="0031531B" w:rsidRDefault="003B787D">
      <w:pPr>
        <w:pStyle w:val="a3"/>
        <w:spacing w:line="242" w:lineRule="auto"/>
        <w:ind w:left="1159" w:right="848" w:firstLine="0"/>
      </w:pPr>
      <w:r>
        <w:t>эмоционально откликаться на содержание знакомых музыкальных произведений; различать</w:t>
      </w:r>
      <w:r>
        <w:rPr>
          <w:spacing w:val="40"/>
        </w:rPr>
        <w:t xml:space="preserve"> </w:t>
      </w:r>
      <w:r>
        <w:t>музыку различных жанров (марш,</w:t>
      </w:r>
      <w:r>
        <w:rPr>
          <w:spacing w:val="40"/>
        </w:rPr>
        <w:t xml:space="preserve"> </w:t>
      </w:r>
      <w:r>
        <w:t>колыбельная</w:t>
      </w:r>
      <w:r>
        <w:rPr>
          <w:spacing w:val="40"/>
        </w:rPr>
        <w:t xml:space="preserve"> </w:t>
      </w:r>
      <w:r>
        <w:t>песня, танец, русская</w:t>
      </w:r>
    </w:p>
    <w:p w:rsidR="0031531B" w:rsidRDefault="003B787D">
      <w:pPr>
        <w:pStyle w:val="a3"/>
        <w:spacing w:line="271" w:lineRule="exact"/>
        <w:ind w:firstLine="0"/>
        <w:jc w:val="left"/>
      </w:pPr>
      <w:r>
        <w:rPr>
          <w:spacing w:val="-2"/>
        </w:rPr>
        <w:t>плясовая);</w:t>
      </w:r>
    </w:p>
    <w:p w:rsidR="0031531B" w:rsidRDefault="003B787D">
      <w:pPr>
        <w:pStyle w:val="a3"/>
        <w:spacing w:before="6" w:line="237" w:lineRule="auto"/>
        <w:ind w:right="843"/>
      </w:pPr>
      <w:r>
        <w:t>называть музыкальные инструменты и подбирать с помощью педагогического</w:t>
      </w:r>
      <w:r>
        <w:rPr>
          <w:spacing w:val="40"/>
        </w:rPr>
        <w:t xml:space="preserve"> </w:t>
      </w:r>
      <w:r>
        <w:t xml:space="preserve">работника тот или иной инструмент для передачи характера соответствующего сказочного </w:t>
      </w:r>
      <w:r>
        <w:rPr>
          <w:spacing w:val="-2"/>
        </w:rPr>
        <w:t>персонажа;</w:t>
      </w:r>
    </w:p>
    <w:p w:rsidR="0031531B" w:rsidRDefault="003B787D">
      <w:pPr>
        <w:pStyle w:val="a3"/>
        <w:spacing w:before="4" w:line="275" w:lineRule="exact"/>
        <w:ind w:left="1159" w:firstLine="0"/>
      </w:pPr>
      <w:r>
        <w:t>называть</w:t>
      </w:r>
      <w:r>
        <w:rPr>
          <w:spacing w:val="-12"/>
        </w:rPr>
        <w:t xml:space="preserve"> </w:t>
      </w:r>
      <w:r>
        <w:t>выученные</w:t>
      </w:r>
      <w:r>
        <w:rPr>
          <w:spacing w:val="-9"/>
        </w:rPr>
        <w:t xml:space="preserve"> </w:t>
      </w:r>
      <w:r>
        <w:t>музыкальные</w:t>
      </w:r>
      <w:r>
        <w:rPr>
          <w:spacing w:val="-7"/>
        </w:rPr>
        <w:t xml:space="preserve"> </w:t>
      </w:r>
      <w:r>
        <w:rPr>
          <w:spacing w:val="-2"/>
        </w:rPr>
        <w:t>произведения;</w:t>
      </w:r>
    </w:p>
    <w:p w:rsidR="0031531B" w:rsidRDefault="003B787D">
      <w:pPr>
        <w:pStyle w:val="a3"/>
        <w:spacing w:line="242" w:lineRule="auto"/>
        <w:ind w:right="842"/>
      </w:pPr>
      <w:r>
        <w:t>выполнять отдельные плясовые движения в паре с партнером - ребенком и педагогическим работником;</w:t>
      </w:r>
    </w:p>
    <w:p w:rsidR="0031531B" w:rsidRDefault="003B787D">
      <w:pPr>
        <w:pStyle w:val="a3"/>
        <w:spacing w:line="242" w:lineRule="auto"/>
        <w:ind w:right="838"/>
      </w:pPr>
      <w:r>
        <w:t>иметь элементарные</w:t>
      </w:r>
      <w:r>
        <w:rPr>
          <w:spacing w:val="-3"/>
        </w:rPr>
        <w:t xml:space="preserve"> </w:t>
      </w:r>
      <w:r>
        <w:t>представления</w:t>
      </w:r>
      <w:r>
        <w:rPr>
          <w:spacing w:val="-1"/>
        </w:rPr>
        <w:t xml:space="preserve"> </w:t>
      </w:r>
      <w:r>
        <w:t>о театре,</w:t>
      </w:r>
      <w:r>
        <w:rPr>
          <w:spacing w:val="-1"/>
        </w:rPr>
        <w:t xml:space="preserve"> </w:t>
      </w:r>
      <w:r>
        <w:t>где артисты или куклы (которых</w:t>
      </w:r>
      <w:r>
        <w:rPr>
          <w:spacing w:val="-2"/>
        </w:rPr>
        <w:t xml:space="preserve"> </w:t>
      </w:r>
      <w:r>
        <w:t>оживляют тоже артисты) могут показать любимую сказку;</w:t>
      </w:r>
    </w:p>
    <w:p w:rsidR="0031531B" w:rsidRDefault="003B787D">
      <w:pPr>
        <w:pStyle w:val="a3"/>
        <w:spacing w:line="276" w:lineRule="exact"/>
        <w:ind w:left="1159" w:firstLine="0"/>
      </w:pPr>
      <w:r>
        <w:t>участвовать</w:t>
      </w:r>
      <w:r>
        <w:rPr>
          <w:spacing w:val="-9"/>
        </w:rPr>
        <w:t xml:space="preserve"> </w:t>
      </w:r>
      <w:r>
        <w:t>в</w:t>
      </w:r>
      <w:r>
        <w:rPr>
          <w:spacing w:val="-6"/>
        </w:rPr>
        <w:t xml:space="preserve"> </w:t>
      </w:r>
      <w:r>
        <w:t>коллективных</w:t>
      </w:r>
      <w:r>
        <w:rPr>
          <w:spacing w:val="-7"/>
        </w:rPr>
        <w:t xml:space="preserve"> </w:t>
      </w:r>
      <w:r>
        <w:t>театрализованных</w:t>
      </w:r>
      <w:r>
        <w:rPr>
          <w:spacing w:val="-9"/>
        </w:rPr>
        <w:t xml:space="preserve"> </w:t>
      </w:r>
      <w:r>
        <w:rPr>
          <w:spacing w:val="-2"/>
        </w:rPr>
        <w:t>представлениях.</w:t>
      </w:r>
    </w:p>
    <w:p w:rsidR="0031531B" w:rsidRDefault="003B787D">
      <w:pPr>
        <w:pStyle w:val="2"/>
        <w:spacing w:before="270" w:line="275" w:lineRule="exact"/>
      </w:pPr>
      <w:bookmarkStart w:id="32" w:name="Ознакомление_с_художественной_литературо"/>
      <w:bookmarkEnd w:id="32"/>
      <w:r>
        <w:t>Ознакомление</w:t>
      </w:r>
      <w:r>
        <w:rPr>
          <w:spacing w:val="-8"/>
        </w:rPr>
        <w:t xml:space="preserve"> </w:t>
      </w:r>
      <w:r>
        <w:t>с</w:t>
      </w:r>
      <w:r>
        <w:rPr>
          <w:spacing w:val="-5"/>
        </w:rPr>
        <w:t xml:space="preserve"> </w:t>
      </w:r>
      <w:r>
        <w:t>художественной</w:t>
      </w:r>
      <w:r>
        <w:rPr>
          <w:spacing w:val="-1"/>
        </w:rPr>
        <w:t xml:space="preserve"> </w:t>
      </w:r>
      <w:r>
        <w:rPr>
          <w:spacing w:val="-2"/>
        </w:rPr>
        <w:t>литературой</w:t>
      </w:r>
    </w:p>
    <w:p w:rsidR="0031531B" w:rsidRDefault="003B787D">
      <w:pPr>
        <w:tabs>
          <w:tab w:val="left" w:pos="2738"/>
          <w:tab w:val="left" w:pos="4025"/>
          <w:tab w:val="left" w:pos="6009"/>
          <w:tab w:val="left" w:pos="7651"/>
          <w:tab w:val="left" w:pos="8025"/>
          <w:tab w:val="left" w:pos="9082"/>
        </w:tabs>
        <w:spacing w:before="1" w:line="237" w:lineRule="auto"/>
        <w:ind w:left="438" w:right="110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4"/>
          <w:sz w:val="24"/>
        </w:rPr>
        <w:t xml:space="preserve">младшего </w:t>
      </w:r>
      <w:r>
        <w:rPr>
          <w:i/>
          <w:sz w:val="24"/>
        </w:rPr>
        <w:t>дошкольного возраста являются:</w:t>
      </w:r>
    </w:p>
    <w:p w:rsidR="0031531B" w:rsidRDefault="003B787D">
      <w:pPr>
        <w:pStyle w:val="a3"/>
        <w:spacing w:before="3"/>
        <w:ind w:left="1159" w:firstLine="0"/>
        <w:jc w:val="left"/>
      </w:pPr>
      <w:r>
        <w:t>формировать</w:t>
      </w:r>
      <w:r>
        <w:rPr>
          <w:spacing w:val="2"/>
        </w:rPr>
        <w:t xml:space="preserve"> </w:t>
      </w:r>
      <w:r>
        <w:t>эмоциональную</w:t>
      </w:r>
      <w:r>
        <w:rPr>
          <w:spacing w:val="7"/>
        </w:rPr>
        <w:t xml:space="preserve"> </w:t>
      </w:r>
      <w:r>
        <w:t>отзывчивость</w:t>
      </w:r>
      <w:r>
        <w:rPr>
          <w:spacing w:val="9"/>
        </w:rPr>
        <w:t xml:space="preserve"> </w:t>
      </w:r>
      <w:r>
        <w:t>на</w:t>
      </w:r>
      <w:r>
        <w:rPr>
          <w:spacing w:val="-3"/>
        </w:rPr>
        <w:t xml:space="preserve"> </w:t>
      </w:r>
      <w:r>
        <w:t>литературные</w:t>
      </w:r>
      <w:r>
        <w:rPr>
          <w:spacing w:val="11"/>
        </w:rPr>
        <w:t xml:space="preserve"> </w:t>
      </w:r>
      <w:r>
        <w:t>произведения</w:t>
      </w:r>
      <w:r>
        <w:rPr>
          <w:spacing w:val="4"/>
        </w:rPr>
        <w:t xml:space="preserve"> </w:t>
      </w:r>
      <w:r>
        <w:t>и</w:t>
      </w:r>
      <w:r>
        <w:rPr>
          <w:spacing w:val="-1"/>
        </w:rPr>
        <w:t xml:space="preserve"> </w:t>
      </w:r>
      <w:r>
        <w:rPr>
          <w:spacing w:val="-2"/>
        </w:rPr>
        <w:t>интерес</w:t>
      </w:r>
    </w:p>
    <w:p w:rsidR="0031531B" w:rsidRDefault="003B787D">
      <w:pPr>
        <w:pStyle w:val="a3"/>
        <w:spacing w:line="274" w:lineRule="exact"/>
        <w:ind w:firstLine="0"/>
        <w:jc w:val="left"/>
      </w:pPr>
      <w:r>
        <w:t>к</w:t>
      </w:r>
      <w:r>
        <w:rPr>
          <w:spacing w:val="-14"/>
        </w:rPr>
        <w:t xml:space="preserve"> </w:t>
      </w:r>
      <w:r>
        <w:rPr>
          <w:spacing w:val="-4"/>
        </w:rPr>
        <w:t>ним;</w:t>
      </w:r>
    </w:p>
    <w:p w:rsidR="0031531B" w:rsidRDefault="003B787D">
      <w:pPr>
        <w:pStyle w:val="a3"/>
        <w:spacing w:before="2"/>
        <w:ind w:left="1216" w:firstLine="0"/>
        <w:jc w:val="left"/>
      </w:pPr>
      <w:r>
        <w:t>развивать</w:t>
      </w:r>
      <w:r>
        <w:rPr>
          <w:spacing w:val="49"/>
        </w:rPr>
        <w:t xml:space="preserve"> </w:t>
      </w:r>
      <w:r>
        <w:t>умение</w:t>
      </w:r>
      <w:r>
        <w:rPr>
          <w:spacing w:val="53"/>
        </w:rPr>
        <w:t xml:space="preserve"> </w:t>
      </w:r>
      <w:r>
        <w:t>слушать</w:t>
      </w:r>
      <w:r>
        <w:rPr>
          <w:spacing w:val="56"/>
        </w:rPr>
        <w:t xml:space="preserve"> </w:t>
      </w:r>
      <w:r>
        <w:t>художественный</w:t>
      </w:r>
      <w:r>
        <w:rPr>
          <w:spacing w:val="52"/>
        </w:rPr>
        <w:t xml:space="preserve"> </w:t>
      </w:r>
      <w:r>
        <w:t>текст</w:t>
      </w:r>
      <w:r>
        <w:rPr>
          <w:spacing w:val="55"/>
        </w:rPr>
        <w:t xml:space="preserve"> </w:t>
      </w:r>
      <w:r>
        <w:t>и</w:t>
      </w:r>
      <w:r>
        <w:rPr>
          <w:spacing w:val="55"/>
        </w:rPr>
        <w:t xml:space="preserve"> </w:t>
      </w:r>
      <w:r>
        <w:t>реагировать</w:t>
      </w:r>
      <w:r>
        <w:rPr>
          <w:spacing w:val="52"/>
        </w:rPr>
        <w:t xml:space="preserve"> </w:t>
      </w:r>
      <w:r>
        <w:t>на</w:t>
      </w:r>
      <w:r>
        <w:rPr>
          <w:spacing w:val="53"/>
        </w:rPr>
        <w:t xml:space="preserve"> </w:t>
      </w:r>
      <w:r>
        <w:t>его</w:t>
      </w:r>
      <w:r>
        <w:rPr>
          <w:spacing w:val="55"/>
        </w:rPr>
        <w:t xml:space="preserve"> </w:t>
      </w:r>
      <w:r>
        <w:rPr>
          <w:spacing w:val="-2"/>
        </w:rPr>
        <w:t>содержание;</w:t>
      </w:r>
    </w:p>
    <w:p w:rsidR="0031531B" w:rsidRDefault="003B787D">
      <w:pPr>
        <w:pStyle w:val="a3"/>
        <w:tabs>
          <w:tab w:val="left" w:pos="1922"/>
          <w:tab w:val="left" w:pos="2906"/>
          <w:tab w:val="left" w:pos="3997"/>
          <w:tab w:val="left" w:pos="5744"/>
          <w:tab w:val="left" w:pos="6114"/>
        </w:tabs>
        <w:spacing w:line="242" w:lineRule="auto"/>
        <w:ind w:left="1159" w:right="1011" w:hanging="908"/>
        <w:jc w:val="left"/>
      </w:pPr>
      <w:r>
        <w:rPr>
          <w:spacing w:val="-2"/>
        </w:rPr>
        <w:t>вырабатывать</w:t>
      </w:r>
      <w:r>
        <w:tab/>
      </w:r>
      <w:r>
        <w:rPr>
          <w:spacing w:val="-2"/>
        </w:rPr>
        <w:t>умение</w:t>
      </w:r>
      <w:r>
        <w:tab/>
      </w:r>
      <w:r>
        <w:rPr>
          <w:spacing w:val="-2"/>
        </w:rPr>
        <w:t>слушать</w:t>
      </w:r>
      <w:r>
        <w:tab/>
      </w:r>
      <w:r>
        <w:rPr>
          <w:spacing w:val="-2"/>
        </w:rPr>
        <w:t>рассказывание</w:t>
      </w:r>
      <w:r>
        <w:tab/>
      </w:r>
      <w:r>
        <w:rPr>
          <w:spacing w:val="-10"/>
        </w:rPr>
        <w:t>и</w:t>
      </w:r>
      <w:r>
        <w:tab/>
        <w:t>чтение</w:t>
      </w:r>
      <w:r>
        <w:rPr>
          <w:spacing w:val="-10"/>
        </w:rPr>
        <w:t xml:space="preserve"> </w:t>
      </w:r>
      <w:r>
        <w:t>вместе</w:t>
      </w:r>
      <w:r>
        <w:rPr>
          <w:spacing w:val="-10"/>
        </w:rPr>
        <w:t xml:space="preserve"> </w:t>
      </w:r>
      <w:r>
        <w:t>с</w:t>
      </w:r>
      <w:r>
        <w:rPr>
          <w:spacing w:val="-13"/>
        </w:rPr>
        <w:t xml:space="preserve"> </w:t>
      </w:r>
      <w:r>
        <w:t>группой</w:t>
      </w:r>
      <w:r>
        <w:rPr>
          <w:spacing w:val="-15"/>
        </w:rPr>
        <w:t xml:space="preserve"> </w:t>
      </w:r>
      <w:r>
        <w:t>обучающихся; учить обучающихся выполнять игровые действия, соответствующие тексту знакомых</w:t>
      </w:r>
    </w:p>
    <w:p w:rsidR="0031531B" w:rsidRDefault="003B787D">
      <w:pPr>
        <w:pStyle w:val="a3"/>
        <w:spacing w:line="271" w:lineRule="exact"/>
        <w:ind w:firstLine="0"/>
        <w:jc w:val="left"/>
      </w:pPr>
      <w:proofErr w:type="spellStart"/>
      <w:r>
        <w:t>потешек</w:t>
      </w:r>
      <w:proofErr w:type="spellEnd"/>
      <w:r>
        <w:t>,</w:t>
      </w:r>
      <w:r>
        <w:rPr>
          <w:spacing w:val="4"/>
        </w:rPr>
        <w:t xml:space="preserve"> </w:t>
      </w:r>
      <w:r>
        <w:rPr>
          <w:spacing w:val="-2"/>
        </w:rPr>
        <w:t>сказок;</w:t>
      </w:r>
    </w:p>
    <w:p w:rsidR="0031531B" w:rsidRDefault="003B787D">
      <w:pPr>
        <w:pStyle w:val="a3"/>
        <w:spacing w:line="292" w:lineRule="auto"/>
        <w:ind w:right="723"/>
        <w:jc w:val="left"/>
      </w:pPr>
      <w:r>
        <w:t>вызывать у обучающихся эмоциональный отклик на ритм, музыкальность народных произведений, стихов и песенок;</w:t>
      </w:r>
    </w:p>
    <w:p w:rsidR="0031531B" w:rsidRDefault="003B787D">
      <w:pPr>
        <w:pStyle w:val="a3"/>
        <w:spacing w:line="216" w:lineRule="exact"/>
        <w:ind w:left="1159" w:firstLine="0"/>
        <w:jc w:val="left"/>
      </w:pPr>
      <w:r>
        <w:t>учить</w:t>
      </w:r>
      <w:r>
        <w:rPr>
          <w:spacing w:val="15"/>
        </w:rPr>
        <w:t xml:space="preserve"> </w:t>
      </w:r>
      <w:r>
        <w:t>обучающихся</w:t>
      </w:r>
      <w:r>
        <w:rPr>
          <w:spacing w:val="22"/>
        </w:rPr>
        <w:t xml:space="preserve"> </w:t>
      </w:r>
      <w:r>
        <w:t>узнавать</w:t>
      </w:r>
      <w:r>
        <w:rPr>
          <w:spacing w:val="19"/>
        </w:rPr>
        <w:t xml:space="preserve"> </w:t>
      </w:r>
      <w:r>
        <w:t>при</w:t>
      </w:r>
      <w:r>
        <w:rPr>
          <w:spacing w:val="18"/>
        </w:rPr>
        <w:t xml:space="preserve"> </w:t>
      </w:r>
      <w:r>
        <w:t>многократном</w:t>
      </w:r>
      <w:r>
        <w:rPr>
          <w:spacing w:val="19"/>
        </w:rPr>
        <w:t xml:space="preserve"> </w:t>
      </w:r>
      <w:r>
        <w:t>чтении</w:t>
      </w:r>
      <w:r>
        <w:rPr>
          <w:spacing w:val="14"/>
        </w:rPr>
        <w:t xml:space="preserve"> </w:t>
      </w:r>
      <w:r>
        <w:t>и</w:t>
      </w:r>
      <w:r>
        <w:rPr>
          <w:spacing w:val="17"/>
        </w:rPr>
        <w:t xml:space="preserve"> </w:t>
      </w:r>
      <w:r>
        <w:t>рассказывании</w:t>
      </w:r>
      <w:r>
        <w:rPr>
          <w:spacing w:val="15"/>
        </w:rPr>
        <w:t xml:space="preserve"> </w:t>
      </w:r>
      <w:r>
        <w:rPr>
          <w:spacing w:val="-2"/>
        </w:rPr>
        <w:t>литературные</w:t>
      </w:r>
    </w:p>
    <w:p w:rsidR="0031531B" w:rsidRDefault="003B787D">
      <w:pPr>
        <w:pStyle w:val="a3"/>
        <w:spacing w:line="275" w:lineRule="exact"/>
        <w:ind w:firstLine="0"/>
        <w:jc w:val="left"/>
      </w:pPr>
      <w:r>
        <w:t>произведения</w:t>
      </w:r>
      <w:r>
        <w:rPr>
          <w:spacing w:val="2"/>
        </w:rPr>
        <w:t xml:space="preserve"> </w:t>
      </w:r>
      <w:r>
        <w:t>и</w:t>
      </w:r>
      <w:r>
        <w:rPr>
          <w:spacing w:val="-4"/>
        </w:rPr>
        <w:t xml:space="preserve"> </w:t>
      </w:r>
      <w:r>
        <w:t>их</w:t>
      </w:r>
      <w:r>
        <w:rPr>
          <w:spacing w:val="-8"/>
        </w:rPr>
        <w:t xml:space="preserve"> </w:t>
      </w:r>
      <w:r>
        <w:rPr>
          <w:spacing w:val="-2"/>
        </w:rPr>
        <w:t>героев;</w:t>
      </w:r>
    </w:p>
    <w:p w:rsidR="0031531B" w:rsidRDefault="003B787D">
      <w:pPr>
        <w:pStyle w:val="a3"/>
        <w:spacing w:before="5" w:line="237" w:lineRule="auto"/>
        <w:ind w:left="1159" w:right="723" w:firstLine="0"/>
        <w:jc w:val="left"/>
      </w:pPr>
      <w:r>
        <w:t>стимулировать</w:t>
      </w:r>
      <w:r>
        <w:rPr>
          <w:spacing w:val="40"/>
        </w:rPr>
        <w:t xml:space="preserve"> </w:t>
      </w:r>
      <w:r>
        <w:t>ребенка</w:t>
      </w:r>
      <w:r>
        <w:rPr>
          <w:spacing w:val="40"/>
        </w:rPr>
        <w:t xml:space="preserve"> </w:t>
      </w:r>
      <w:r>
        <w:t>повторять</w:t>
      </w:r>
      <w:r>
        <w:rPr>
          <w:spacing w:val="40"/>
        </w:rPr>
        <w:t xml:space="preserve"> </w:t>
      </w:r>
      <w:r>
        <w:t>отдельные</w:t>
      </w:r>
      <w:r>
        <w:rPr>
          <w:spacing w:val="40"/>
        </w:rPr>
        <w:t xml:space="preserve"> </w:t>
      </w:r>
      <w:r>
        <w:t>слова</w:t>
      </w:r>
      <w:r>
        <w:rPr>
          <w:spacing w:val="40"/>
        </w:rPr>
        <w:t xml:space="preserve"> </w:t>
      </w:r>
      <w:r>
        <w:t>и</w:t>
      </w:r>
      <w:r>
        <w:rPr>
          <w:spacing w:val="40"/>
        </w:rPr>
        <w:t xml:space="preserve"> </w:t>
      </w:r>
      <w:r>
        <w:t>выражения</w:t>
      </w:r>
      <w:r>
        <w:rPr>
          <w:spacing w:val="40"/>
        </w:rPr>
        <w:t xml:space="preserve"> </w:t>
      </w:r>
      <w:r>
        <w:t>из</w:t>
      </w:r>
      <w:r>
        <w:rPr>
          <w:spacing w:val="40"/>
        </w:rPr>
        <w:t xml:space="preserve"> </w:t>
      </w:r>
      <w:r>
        <w:t>стихов</w:t>
      </w:r>
      <w:r>
        <w:rPr>
          <w:spacing w:val="40"/>
        </w:rPr>
        <w:t xml:space="preserve"> </w:t>
      </w:r>
      <w:r>
        <w:t>и</w:t>
      </w:r>
      <w:r>
        <w:rPr>
          <w:spacing w:val="40"/>
        </w:rPr>
        <w:t xml:space="preserve"> </w:t>
      </w:r>
      <w:r>
        <w:t>сказок; учить рассматривать иллюстрации, узнавать в них героев и отвечать на элементарные</w:t>
      </w:r>
    </w:p>
    <w:p w:rsidR="0031531B" w:rsidRDefault="003B787D">
      <w:pPr>
        <w:pStyle w:val="a3"/>
        <w:spacing w:before="3" w:line="275" w:lineRule="exact"/>
        <w:ind w:firstLine="0"/>
        <w:jc w:val="left"/>
      </w:pPr>
      <w:r>
        <w:t>вопросы</w:t>
      </w:r>
      <w:r>
        <w:rPr>
          <w:spacing w:val="-4"/>
        </w:rPr>
        <w:t xml:space="preserve"> </w:t>
      </w:r>
      <w:r>
        <w:t>по</w:t>
      </w:r>
      <w:r>
        <w:rPr>
          <w:spacing w:val="-2"/>
        </w:rPr>
        <w:t xml:space="preserve"> </w:t>
      </w:r>
      <w:r>
        <w:t>содержанию</w:t>
      </w:r>
      <w:r>
        <w:rPr>
          <w:spacing w:val="-2"/>
        </w:rPr>
        <w:t xml:space="preserve"> иллюстрации;</w:t>
      </w:r>
    </w:p>
    <w:p w:rsidR="0031531B" w:rsidRDefault="003B787D">
      <w:pPr>
        <w:spacing w:line="242" w:lineRule="auto"/>
        <w:ind w:left="438" w:right="833"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before="1" w:line="237" w:lineRule="auto"/>
        <w:ind w:right="837"/>
      </w:pPr>
      <w:r>
        <w:t xml:space="preserve">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w:t>
      </w:r>
      <w:r>
        <w:rPr>
          <w:spacing w:val="-2"/>
        </w:rPr>
        <w:t>фольклора;</w:t>
      </w:r>
    </w:p>
    <w:p w:rsidR="0031531B" w:rsidRDefault="003B787D">
      <w:pPr>
        <w:pStyle w:val="a3"/>
        <w:spacing w:before="3"/>
        <w:ind w:right="854"/>
      </w:pPr>
      <w:r>
        <w:t>продолжать развивать умение слушать художественный текст и следить за развитием</w:t>
      </w:r>
      <w:r>
        <w:rPr>
          <w:spacing w:val="40"/>
        </w:rPr>
        <w:t xml:space="preserve"> </w:t>
      </w:r>
      <w:r>
        <w:t>его содержания;</w:t>
      </w:r>
    </w:p>
    <w:p w:rsidR="0031531B" w:rsidRDefault="003B787D">
      <w:pPr>
        <w:pStyle w:val="a3"/>
        <w:spacing w:before="1"/>
        <w:ind w:left="1159" w:firstLine="0"/>
      </w:pPr>
      <w:r>
        <w:t>привлекать</w:t>
      </w:r>
      <w:r>
        <w:rPr>
          <w:spacing w:val="69"/>
          <w:w w:val="150"/>
        </w:rPr>
        <w:t xml:space="preserve"> </w:t>
      </w:r>
      <w:r>
        <w:t>обучающихся</w:t>
      </w:r>
      <w:r>
        <w:rPr>
          <w:spacing w:val="75"/>
          <w:w w:val="150"/>
        </w:rPr>
        <w:t xml:space="preserve"> </w:t>
      </w:r>
      <w:r>
        <w:t>к</w:t>
      </w:r>
      <w:r>
        <w:rPr>
          <w:spacing w:val="77"/>
          <w:w w:val="150"/>
        </w:rPr>
        <w:t xml:space="preserve"> </w:t>
      </w:r>
      <w:r>
        <w:t>участию</w:t>
      </w:r>
      <w:r>
        <w:rPr>
          <w:spacing w:val="72"/>
          <w:w w:val="150"/>
        </w:rPr>
        <w:t xml:space="preserve"> </w:t>
      </w:r>
      <w:r>
        <w:t>в</w:t>
      </w:r>
      <w:r>
        <w:rPr>
          <w:spacing w:val="74"/>
          <w:w w:val="150"/>
        </w:rPr>
        <w:t xml:space="preserve"> </w:t>
      </w:r>
      <w:r>
        <w:t>совместном</w:t>
      </w:r>
      <w:r>
        <w:rPr>
          <w:spacing w:val="77"/>
          <w:w w:val="150"/>
        </w:rPr>
        <w:t xml:space="preserve"> </w:t>
      </w:r>
      <w:r>
        <w:t>с</w:t>
      </w:r>
      <w:r>
        <w:rPr>
          <w:spacing w:val="68"/>
          <w:w w:val="150"/>
        </w:rPr>
        <w:t xml:space="preserve"> </w:t>
      </w:r>
      <w:r>
        <w:t>педагогическим</w:t>
      </w:r>
      <w:r>
        <w:rPr>
          <w:spacing w:val="77"/>
          <w:w w:val="150"/>
        </w:rPr>
        <w:t xml:space="preserve"> </w:t>
      </w:r>
      <w:r>
        <w:rPr>
          <w:spacing w:val="-2"/>
        </w:rPr>
        <w:t>работником</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lastRenderedPageBreak/>
        <w:t>рассказывании</w:t>
      </w:r>
      <w:r>
        <w:rPr>
          <w:spacing w:val="-6"/>
        </w:rPr>
        <w:t xml:space="preserve"> </w:t>
      </w:r>
      <w:r>
        <w:t>знакомых</w:t>
      </w:r>
      <w:r>
        <w:rPr>
          <w:spacing w:val="-7"/>
        </w:rPr>
        <w:t xml:space="preserve"> </w:t>
      </w:r>
      <w:r>
        <w:t>произведений,</w:t>
      </w:r>
      <w:r>
        <w:rPr>
          <w:spacing w:val="1"/>
        </w:rPr>
        <w:t xml:space="preserve"> </w:t>
      </w:r>
      <w:r>
        <w:t>к</w:t>
      </w:r>
      <w:r>
        <w:rPr>
          <w:spacing w:val="-8"/>
        </w:rPr>
        <w:t xml:space="preserve"> </w:t>
      </w:r>
      <w:r>
        <w:t>их</w:t>
      </w:r>
      <w:r>
        <w:rPr>
          <w:spacing w:val="-6"/>
        </w:rPr>
        <w:t xml:space="preserve"> </w:t>
      </w:r>
      <w:r>
        <w:t>полной</w:t>
      </w:r>
      <w:r>
        <w:rPr>
          <w:spacing w:val="-5"/>
        </w:rPr>
        <w:t xml:space="preserve"> </w:t>
      </w:r>
      <w:r>
        <w:t>и</w:t>
      </w:r>
      <w:r>
        <w:rPr>
          <w:spacing w:val="-1"/>
        </w:rPr>
        <w:t xml:space="preserve"> </w:t>
      </w:r>
      <w:r>
        <w:t>частичной</w:t>
      </w:r>
      <w:r>
        <w:rPr>
          <w:spacing w:val="1"/>
        </w:rPr>
        <w:t xml:space="preserve"> </w:t>
      </w:r>
      <w:r>
        <w:rPr>
          <w:spacing w:val="-2"/>
        </w:rPr>
        <w:t>драматизации;</w:t>
      </w:r>
    </w:p>
    <w:p w:rsidR="0031531B" w:rsidRDefault="003B787D">
      <w:pPr>
        <w:pStyle w:val="a3"/>
        <w:spacing w:line="247" w:lineRule="auto"/>
        <w:ind w:left="1159" w:right="723" w:firstLine="0"/>
        <w:jc w:val="left"/>
      </w:pPr>
      <w:r>
        <w:t>вырабатывать умение слушать рассказывание и чтение вместе с группой обучающихся; продолжать учить обучающихся выполнять игровые действия, соответствующие тексту</w:t>
      </w:r>
    </w:p>
    <w:p w:rsidR="0031531B" w:rsidRDefault="003B787D">
      <w:pPr>
        <w:pStyle w:val="a3"/>
        <w:spacing w:line="263" w:lineRule="exact"/>
        <w:ind w:firstLine="0"/>
        <w:jc w:val="left"/>
      </w:pPr>
      <w:r>
        <w:t>знакомых</w:t>
      </w:r>
      <w:r>
        <w:rPr>
          <w:spacing w:val="-5"/>
        </w:rPr>
        <w:t xml:space="preserve"> </w:t>
      </w:r>
      <w:proofErr w:type="spellStart"/>
      <w:r>
        <w:t>потешек</w:t>
      </w:r>
      <w:proofErr w:type="spellEnd"/>
      <w:r>
        <w:t>,</w:t>
      </w:r>
      <w:r>
        <w:rPr>
          <w:spacing w:val="-3"/>
        </w:rPr>
        <w:t xml:space="preserve"> </w:t>
      </w:r>
      <w:r>
        <w:t>сказок,</w:t>
      </w:r>
      <w:r>
        <w:rPr>
          <w:spacing w:val="-3"/>
        </w:rPr>
        <w:t xml:space="preserve"> </w:t>
      </w:r>
      <w:r>
        <w:rPr>
          <w:spacing w:val="-2"/>
        </w:rPr>
        <w:t>стихов;</w:t>
      </w:r>
    </w:p>
    <w:p w:rsidR="0031531B" w:rsidRDefault="003B787D">
      <w:pPr>
        <w:pStyle w:val="a3"/>
        <w:spacing w:line="242" w:lineRule="auto"/>
        <w:ind w:right="723"/>
        <w:jc w:val="left"/>
      </w:pPr>
      <w:r>
        <w:t>учить обучающихся слушать и участвовать в составлении коротких</w:t>
      </w:r>
      <w:r>
        <w:rPr>
          <w:spacing w:val="-2"/>
        </w:rPr>
        <w:t xml:space="preserve"> </w:t>
      </w:r>
      <w:r>
        <w:t>историй и рассказов по результатам наблюдений за эмоционально яркими событиями из их повседневной жизни;</w:t>
      </w:r>
    </w:p>
    <w:p w:rsidR="0031531B" w:rsidRDefault="003B787D">
      <w:pPr>
        <w:pStyle w:val="a3"/>
        <w:tabs>
          <w:tab w:val="left" w:pos="2532"/>
          <w:tab w:val="left" w:pos="4424"/>
          <w:tab w:val="left" w:pos="5672"/>
          <w:tab w:val="left" w:pos="6901"/>
          <w:tab w:val="left" w:pos="8976"/>
        </w:tabs>
        <w:spacing w:line="242" w:lineRule="auto"/>
        <w:ind w:right="849"/>
        <w:jc w:val="left"/>
      </w:pPr>
      <w:r>
        <w:rPr>
          <w:spacing w:val="-2"/>
        </w:rPr>
        <w:t>обогащать</w:t>
      </w:r>
      <w:r>
        <w:tab/>
      </w:r>
      <w:r>
        <w:rPr>
          <w:spacing w:val="-2"/>
        </w:rPr>
        <w:t>литературными</w:t>
      </w:r>
      <w:r>
        <w:tab/>
      </w:r>
      <w:r>
        <w:rPr>
          <w:spacing w:val="-2"/>
        </w:rPr>
        <w:t>образами</w:t>
      </w:r>
      <w:r>
        <w:tab/>
      </w:r>
      <w:r>
        <w:rPr>
          <w:spacing w:val="-2"/>
        </w:rPr>
        <w:t>игровую,</w:t>
      </w:r>
      <w:r>
        <w:tab/>
      </w:r>
      <w:r>
        <w:rPr>
          <w:spacing w:val="-2"/>
        </w:rPr>
        <w:t>изобразительную</w:t>
      </w:r>
      <w:r>
        <w:tab/>
      </w:r>
      <w:r>
        <w:rPr>
          <w:spacing w:val="-2"/>
        </w:rPr>
        <w:t xml:space="preserve">деятельность </w:t>
      </w:r>
      <w:r>
        <w:t>обучающихся и конструирование;</w:t>
      </w:r>
    </w:p>
    <w:p w:rsidR="0031531B" w:rsidRDefault="003B787D">
      <w:pPr>
        <w:pStyle w:val="a3"/>
        <w:spacing w:line="237" w:lineRule="auto"/>
        <w:ind w:right="910"/>
        <w:jc w:val="left"/>
      </w:pPr>
      <w:r>
        <w:t>формировать у обучающихся бережное отношение к книге, стремление самостоятельно</w:t>
      </w:r>
      <w:r>
        <w:rPr>
          <w:spacing w:val="40"/>
        </w:rPr>
        <w:t xml:space="preserve"> </w:t>
      </w:r>
      <w:r>
        <w:t>и повторно рассматривать иллюстрации, желание повторно послушать любимую книгу;</w:t>
      </w:r>
    </w:p>
    <w:p w:rsidR="0031531B" w:rsidRDefault="003B787D">
      <w:pPr>
        <w:spacing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4"/>
        <w:numPr>
          <w:ilvl w:val="0"/>
          <w:numId w:val="71"/>
        </w:numPr>
        <w:tabs>
          <w:tab w:val="left" w:pos="1492"/>
        </w:tabs>
        <w:ind w:right="837" w:firstLine="720"/>
        <w:jc w:val="both"/>
        <w:rPr>
          <w:sz w:val="24"/>
        </w:rPr>
      </w:pPr>
      <w:r>
        <w:rPr>
          <w:sz w:val="24"/>
        </w:rPr>
        <w:t xml:space="preserve">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w:t>
      </w:r>
      <w:r>
        <w:rPr>
          <w:spacing w:val="-2"/>
          <w:sz w:val="24"/>
        </w:rPr>
        <w:t>считалки;</w:t>
      </w:r>
    </w:p>
    <w:p w:rsidR="0031531B" w:rsidRDefault="003B787D">
      <w:pPr>
        <w:pStyle w:val="a4"/>
        <w:numPr>
          <w:ilvl w:val="0"/>
          <w:numId w:val="71"/>
        </w:numPr>
        <w:tabs>
          <w:tab w:val="left" w:pos="1417"/>
        </w:tabs>
        <w:spacing w:before="1" w:line="275" w:lineRule="exact"/>
        <w:ind w:left="1417" w:hanging="258"/>
        <w:jc w:val="both"/>
        <w:rPr>
          <w:sz w:val="24"/>
        </w:rPr>
      </w:pPr>
      <w:r>
        <w:rPr>
          <w:sz w:val="24"/>
        </w:rPr>
        <w:t>формировать</w:t>
      </w:r>
      <w:r>
        <w:rPr>
          <w:spacing w:val="-8"/>
          <w:sz w:val="24"/>
        </w:rPr>
        <w:t xml:space="preserve"> </w:t>
      </w:r>
      <w:r>
        <w:rPr>
          <w:sz w:val="24"/>
        </w:rPr>
        <w:t>у</w:t>
      </w:r>
      <w:r>
        <w:rPr>
          <w:spacing w:val="-14"/>
          <w:sz w:val="24"/>
        </w:rPr>
        <w:t xml:space="preserve"> </w:t>
      </w:r>
      <w:r>
        <w:rPr>
          <w:sz w:val="24"/>
        </w:rPr>
        <w:t>обучающихся</w:t>
      </w:r>
      <w:r>
        <w:rPr>
          <w:spacing w:val="1"/>
          <w:sz w:val="24"/>
        </w:rPr>
        <w:t xml:space="preserve"> </w:t>
      </w:r>
      <w:r>
        <w:rPr>
          <w:sz w:val="24"/>
        </w:rPr>
        <w:t>запас</w:t>
      </w:r>
      <w:r>
        <w:rPr>
          <w:spacing w:val="-6"/>
          <w:sz w:val="24"/>
        </w:rPr>
        <w:t xml:space="preserve"> </w:t>
      </w:r>
      <w:r>
        <w:rPr>
          <w:sz w:val="24"/>
        </w:rPr>
        <w:t>литературных</w:t>
      </w:r>
      <w:r>
        <w:rPr>
          <w:spacing w:val="-8"/>
          <w:sz w:val="24"/>
        </w:rPr>
        <w:t xml:space="preserve"> </w:t>
      </w:r>
      <w:r>
        <w:rPr>
          <w:sz w:val="24"/>
        </w:rPr>
        <w:t>художественных</w:t>
      </w:r>
      <w:r>
        <w:rPr>
          <w:spacing w:val="-7"/>
          <w:sz w:val="24"/>
        </w:rPr>
        <w:t xml:space="preserve"> </w:t>
      </w:r>
      <w:r>
        <w:rPr>
          <w:spacing w:val="-2"/>
          <w:sz w:val="24"/>
        </w:rPr>
        <w:t>впечатлений;</w:t>
      </w:r>
    </w:p>
    <w:p w:rsidR="0031531B" w:rsidRDefault="003B787D">
      <w:pPr>
        <w:pStyle w:val="a4"/>
        <w:numPr>
          <w:ilvl w:val="0"/>
          <w:numId w:val="71"/>
        </w:numPr>
        <w:tabs>
          <w:tab w:val="left" w:pos="1593"/>
        </w:tabs>
        <w:spacing w:line="242" w:lineRule="auto"/>
        <w:ind w:right="839" w:firstLine="720"/>
        <w:jc w:val="both"/>
        <w:rPr>
          <w:sz w:val="24"/>
        </w:rPr>
      </w:pPr>
      <w:r>
        <w:rPr>
          <w:sz w:val="24"/>
        </w:rPr>
        <w:t>знакомить обучающихся с отдельными произведениями и их циклами, объединенными одними и теми же героями;</w:t>
      </w:r>
    </w:p>
    <w:p w:rsidR="0031531B" w:rsidRDefault="003B787D">
      <w:pPr>
        <w:pStyle w:val="a4"/>
        <w:numPr>
          <w:ilvl w:val="0"/>
          <w:numId w:val="71"/>
        </w:numPr>
        <w:tabs>
          <w:tab w:val="left" w:pos="1473"/>
        </w:tabs>
        <w:ind w:right="842" w:firstLine="720"/>
        <w:jc w:val="both"/>
        <w:rPr>
          <w:sz w:val="24"/>
        </w:rPr>
      </w:pPr>
      <w:r>
        <w:rPr>
          <w:sz w:val="24"/>
        </w:rPr>
        <w:t>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31531B" w:rsidRDefault="003B787D">
      <w:pPr>
        <w:pStyle w:val="a4"/>
        <w:numPr>
          <w:ilvl w:val="0"/>
          <w:numId w:val="71"/>
        </w:numPr>
        <w:tabs>
          <w:tab w:val="left" w:pos="1540"/>
        </w:tabs>
        <w:ind w:right="839" w:firstLine="720"/>
        <w:jc w:val="both"/>
        <w:rPr>
          <w:sz w:val="24"/>
        </w:rPr>
      </w:pPr>
      <w:r>
        <w:rPr>
          <w:sz w:val="24"/>
        </w:rPr>
        <w:t xml:space="preserve">учить обучающихся рассказывать знакомые литературные произведения </w:t>
      </w:r>
      <w:proofErr w:type="spellStart"/>
      <w:r>
        <w:rPr>
          <w:sz w:val="24"/>
        </w:rPr>
        <w:t>повопросам</w:t>
      </w:r>
      <w:proofErr w:type="spellEnd"/>
      <w:r>
        <w:rPr>
          <w:sz w:val="24"/>
        </w:rPr>
        <w:t xml:space="preserve"> педагогического работника, родителей (законных представителей);</w:t>
      </w:r>
    </w:p>
    <w:p w:rsidR="0031531B" w:rsidRDefault="003B787D">
      <w:pPr>
        <w:pStyle w:val="a4"/>
        <w:numPr>
          <w:ilvl w:val="0"/>
          <w:numId w:val="71"/>
        </w:numPr>
        <w:tabs>
          <w:tab w:val="left" w:pos="1617"/>
        </w:tabs>
        <w:spacing w:line="237" w:lineRule="auto"/>
        <w:ind w:right="842" w:firstLine="720"/>
        <w:jc w:val="both"/>
        <w:rPr>
          <w:sz w:val="24"/>
        </w:rPr>
      </w:pPr>
      <w:r>
        <w:rPr>
          <w:sz w:val="24"/>
        </w:rPr>
        <w:t>привлекать обучающихся к самостоятельному рассказыванию знакомых произведений, к их обыгрыванию и драматизации;</w:t>
      </w:r>
    </w:p>
    <w:p w:rsidR="0031531B" w:rsidRDefault="003B787D">
      <w:pPr>
        <w:pStyle w:val="a4"/>
        <w:numPr>
          <w:ilvl w:val="0"/>
          <w:numId w:val="71"/>
        </w:numPr>
        <w:tabs>
          <w:tab w:val="left" w:pos="1440"/>
        </w:tabs>
        <w:spacing w:before="4" w:line="237" w:lineRule="auto"/>
        <w:ind w:right="849" w:firstLine="720"/>
        <w:jc w:val="both"/>
        <w:rPr>
          <w:sz w:val="24"/>
        </w:rPr>
      </w:pPr>
      <w:r>
        <w:rPr>
          <w:sz w:val="24"/>
        </w:rPr>
        <w:t>продолжать вырабатывать умение слушать рассказывание и чтение вместе со всей группой обучающихся;</w:t>
      </w:r>
    </w:p>
    <w:p w:rsidR="0031531B" w:rsidRDefault="003B787D">
      <w:pPr>
        <w:pStyle w:val="a4"/>
        <w:numPr>
          <w:ilvl w:val="0"/>
          <w:numId w:val="71"/>
        </w:numPr>
        <w:tabs>
          <w:tab w:val="left" w:pos="1464"/>
        </w:tabs>
        <w:spacing w:before="4"/>
        <w:ind w:right="853" w:firstLine="720"/>
        <w:jc w:val="both"/>
        <w:rPr>
          <w:sz w:val="24"/>
        </w:rPr>
      </w:pPr>
      <w:r>
        <w:rPr>
          <w:sz w:val="24"/>
        </w:rPr>
        <w:t>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31531B" w:rsidRDefault="003B787D">
      <w:pPr>
        <w:pStyle w:val="a4"/>
        <w:numPr>
          <w:ilvl w:val="0"/>
          <w:numId w:val="71"/>
        </w:numPr>
        <w:tabs>
          <w:tab w:val="left" w:pos="1483"/>
        </w:tabs>
        <w:spacing w:line="242" w:lineRule="auto"/>
        <w:ind w:right="848" w:firstLine="720"/>
        <w:jc w:val="both"/>
        <w:rPr>
          <w:sz w:val="24"/>
        </w:rPr>
      </w:pPr>
      <w:r>
        <w:rPr>
          <w:sz w:val="24"/>
        </w:rPr>
        <w:t xml:space="preserve">учить обучающихся прослушивать фрагменты знакомых сказок в </w:t>
      </w:r>
      <w:proofErr w:type="spellStart"/>
      <w:r>
        <w:rPr>
          <w:sz w:val="24"/>
        </w:rPr>
        <w:t>аудиозаписи,уметь</w:t>
      </w:r>
      <w:proofErr w:type="spellEnd"/>
      <w:r>
        <w:rPr>
          <w:sz w:val="24"/>
        </w:rPr>
        <w:t xml:space="preserve"> рассказать продолжение сказки или рассказа;</w:t>
      </w:r>
    </w:p>
    <w:p w:rsidR="0031531B" w:rsidRDefault="003B787D">
      <w:pPr>
        <w:pStyle w:val="a4"/>
        <w:numPr>
          <w:ilvl w:val="0"/>
          <w:numId w:val="71"/>
        </w:numPr>
        <w:tabs>
          <w:tab w:val="left" w:pos="1727"/>
        </w:tabs>
        <w:spacing w:line="242" w:lineRule="auto"/>
        <w:ind w:right="842" w:firstLine="720"/>
        <w:jc w:val="both"/>
        <w:rPr>
          <w:sz w:val="24"/>
        </w:rPr>
      </w:pPr>
      <w:r>
        <w:rPr>
          <w:sz w:val="24"/>
        </w:rPr>
        <w:t>воспитывать у обучающихся индивидуальные предпочтения к выбору литературных произведений;</w:t>
      </w:r>
    </w:p>
    <w:p w:rsidR="0031531B" w:rsidRDefault="003B787D">
      <w:pPr>
        <w:pStyle w:val="a4"/>
        <w:numPr>
          <w:ilvl w:val="0"/>
          <w:numId w:val="71"/>
        </w:numPr>
        <w:tabs>
          <w:tab w:val="left" w:pos="1622"/>
        </w:tabs>
        <w:spacing w:line="242" w:lineRule="auto"/>
        <w:ind w:right="850" w:firstLine="720"/>
        <w:jc w:val="both"/>
        <w:rPr>
          <w:sz w:val="24"/>
        </w:rPr>
      </w:pPr>
      <w:r>
        <w:rPr>
          <w:sz w:val="24"/>
        </w:rPr>
        <w:t>продолжать обогащать литературными образами игровую, театрализованную, изобразительную деятельность обучающихся и конструирование;</w:t>
      </w:r>
    </w:p>
    <w:p w:rsidR="0031531B" w:rsidRDefault="003B787D">
      <w:pPr>
        <w:pStyle w:val="a4"/>
        <w:numPr>
          <w:ilvl w:val="0"/>
          <w:numId w:val="71"/>
        </w:numPr>
        <w:tabs>
          <w:tab w:val="left" w:pos="1684"/>
        </w:tabs>
        <w:spacing w:before="44"/>
        <w:ind w:right="841" w:firstLine="720"/>
        <w:jc w:val="both"/>
        <w:rPr>
          <w:sz w:val="24"/>
        </w:rPr>
      </w:pPr>
      <w:r>
        <w:rPr>
          <w:sz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31531B" w:rsidRDefault="003B787D">
      <w:pPr>
        <w:pStyle w:val="a4"/>
        <w:numPr>
          <w:ilvl w:val="0"/>
          <w:numId w:val="71"/>
        </w:numPr>
        <w:tabs>
          <w:tab w:val="left" w:pos="1559"/>
        </w:tabs>
        <w:spacing w:before="3"/>
        <w:ind w:right="853" w:firstLine="720"/>
        <w:jc w:val="both"/>
        <w:rPr>
          <w:sz w:val="24"/>
        </w:rPr>
      </w:pPr>
      <w:r>
        <w:rPr>
          <w:sz w:val="24"/>
        </w:rPr>
        <w:t>создавать условия для расширения и активизации представлений о литературных художественных произведениях у обучающихся;</w:t>
      </w:r>
    </w:p>
    <w:p w:rsidR="0031531B" w:rsidRDefault="003B787D">
      <w:pPr>
        <w:pStyle w:val="a4"/>
        <w:numPr>
          <w:ilvl w:val="0"/>
          <w:numId w:val="71"/>
        </w:numPr>
        <w:tabs>
          <w:tab w:val="left" w:pos="1617"/>
        </w:tabs>
        <w:spacing w:before="3" w:line="237" w:lineRule="auto"/>
        <w:ind w:right="848" w:firstLine="720"/>
        <w:jc w:val="both"/>
        <w:rPr>
          <w:sz w:val="24"/>
        </w:rPr>
      </w:pPr>
      <w:r>
        <w:rPr>
          <w:sz w:val="24"/>
        </w:rPr>
        <w:t>познакомить обучающихся с различием произведений разных жанров: учить различать сказку и стихотворение;</w:t>
      </w:r>
    </w:p>
    <w:p w:rsidR="0031531B" w:rsidRDefault="003B787D">
      <w:pPr>
        <w:pStyle w:val="a4"/>
        <w:numPr>
          <w:ilvl w:val="0"/>
          <w:numId w:val="71"/>
        </w:numPr>
        <w:tabs>
          <w:tab w:val="left" w:pos="1607"/>
        </w:tabs>
        <w:spacing w:before="3"/>
        <w:ind w:right="838" w:firstLine="720"/>
        <w:jc w:val="both"/>
        <w:rPr>
          <w:sz w:val="24"/>
        </w:rPr>
      </w:pPr>
      <w:r>
        <w:rPr>
          <w:sz w:val="24"/>
        </w:rPr>
        <w:t xml:space="preserve">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w:t>
      </w:r>
      <w:r>
        <w:rPr>
          <w:spacing w:val="12"/>
          <w:sz w:val="24"/>
        </w:rPr>
        <w:t xml:space="preserve">ив </w:t>
      </w:r>
      <w:r>
        <w:rPr>
          <w:sz w:val="24"/>
        </w:rPr>
        <w:t>отдельных выражениях;</w:t>
      </w:r>
    </w:p>
    <w:p w:rsidR="0031531B" w:rsidRDefault="003B787D">
      <w:pPr>
        <w:pStyle w:val="a4"/>
        <w:numPr>
          <w:ilvl w:val="0"/>
          <w:numId w:val="71"/>
        </w:numPr>
        <w:tabs>
          <w:tab w:val="left" w:pos="1679"/>
        </w:tabs>
        <w:spacing w:before="5" w:line="237" w:lineRule="auto"/>
        <w:ind w:right="837" w:firstLine="720"/>
        <w:jc w:val="both"/>
        <w:rPr>
          <w:sz w:val="24"/>
        </w:rPr>
      </w:pPr>
      <w:r>
        <w:rPr>
          <w:sz w:val="24"/>
        </w:rPr>
        <w:t>продолжать учить обучающихся самостоятельно рассказывать содержание небольших</w:t>
      </w:r>
      <w:r>
        <w:rPr>
          <w:spacing w:val="-2"/>
          <w:sz w:val="24"/>
        </w:rPr>
        <w:t xml:space="preserve"> </w:t>
      </w:r>
      <w:r>
        <w:rPr>
          <w:sz w:val="24"/>
        </w:rPr>
        <w:t>рассказов и читать</w:t>
      </w:r>
      <w:r>
        <w:rPr>
          <w:spacing w:val="-1"/>
          <w:sz w:val="24"/>
        </w:rPr>
        <w:t xml:space="preserve"> </w:t>
      </w:r>
      <w:r>
        <w:rPr>
          <w:sz w:val="24"/>
        </w:rPr>
        <w:t>наизусть небольшие стихотворения, участвовать в коллективной драматизации известных литературных произведений;</w:t>
      </w:r>
    </w:p>
    <w:p w:rsidR="0031531B" w:rsidRDefault="003B787D">
      <w:pPr>
        <w:pStyle w:val="a4"/>
        <w:numPr>
          <w:ilvl w:val="0"/>
          <w:numId w:val="71"/>
        </w:numPr>
        <w:tabs>
          <w:tab w:val="left" w:pos="1651"/>
        </w:tabs>
        <w:spacing w:before="6" w:line="237" w:lineRule="auto"/>
        <w:ind w:right="842" w:firstLine="720"/>
        <w:jc w:val="both"/>
        <w:rPr>
          <w:sz w:val="24"/>
        </w:rPr>
      </w:pPr>
      <w:r>
        <w:rPr>
          <w:sz w:val="24"/>
        </w:rPr>
        <w:t>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31531B" w:rsidRDefault="003B787D">
      <w:pPr>
        <w:pStyle w:val="a4"/>
        <w:numPr>
          <w:ilvl w:val="0"/>
          <w:numId w:val="71"/>
        </w:numPr>
        <w:tabs>
          <w:tab w:val="left" w:pos="1622"/>
        </w:tabs>
        <w:spacing w:before="3"/>
        <w:ind w:right="840" w:firstLine="720"/>
        <w:jc w:val="both"/>
        <w:rPr>
          <w:sz w:val="24"/>
        </w:rPr>
      </w:pPr>
      <w:r>
        <w:rPr>
          <w:sz w:val="24"/>
        </w:rPr>
        <w:t>учить обучающихся узнавать и называть несколько авторских произведений художественной литературы и их авторов;</w:t>
      </w:r>
    </w:p>
    <w:p w:rsidR="0031531B" w:rsidRDefault="003B787D">
      <w:pPr>
        <w:pStyle w:val="a4"/>
        <w:numPr>
          <w:ilvl w:val="0"/>
          <w:numId w:val="71"/>
        </w:numPr>
        <w:tabs>
          <w:tab w:val="left" w:pos="1541"/>
        </w:tabs>
        <w:spacing w:before="6"/>
        <w:ind w:left="1541" w:hanging="382"/>
        <w:jc w:val="both"/>
        <w:rPr>
          <w:sz w:val="24"/>
        </w:rPr>
      </w:pPr>
      <w:r>
        <w:rPr>
          <w:sz w:val="24"/>
        </w:rPr>
        <w:t>продолжать</w:t>
      </w:r>
      <w:r>
        <w:rPr>
          <w:spacing w:val="31"/>
          <w:sz w:val="24"/>
        </w:rPr>
        <w:t xml:space="preserve"> </w:t>
      </w:r>
      <w:r>
        <w:rPr>
          <w:sz w:val="24"/>
        </w:rPr>
        <w:t>воспитывать</w:t>
      </w:r>
      <w:r>
        <w:rPr>
          <w:spacing w:val="37"/>
          <w:sz w:val="24"/>
        </w:rPr>
        <w:t xml:space="preserve"> </w:t>
      </w:r>
      <w:r>
        <w:rPr>
          <w:sz w:val="24"/>
        </w:rPr>
        <w:t>у</w:t>
      </w:r>
      <w:r>
        <w:rPr>
          <w:spacing w:val="31"/>
          <w:sz w:val="24"/>
        </w:rPr>
        <w:t xml:space="preserve"> </w:t>
      </w:r>
      <w:r>
        <w:rPr>
          <w:sz w:val="24"/>
        </w:rPr>
        <w:t>обучающихся</w:t>
      </w:r>
      <w:r>
        <w:rPr>
          <w:spacing w:val="41"/>
          <w:sz w:val="24"/>
        </w:rPr>
        <w:t xml:space="preserve"> </w:t>
      </w:r>
      <w:r>
        <w:rPr>
          <w:sz w:val="24"/>
        </w:rPr>
        <w:t>индивидуальные</w:t>
      </w:r>
      <w:r>
        <w:rPr>
          <w:spacing w:val="40"/>
          <w:sz w:val="24"/>
        </w:rPr>
        <w:t xml:space="preserve"> </w:t>
      </w:r>
      <w:r>
        <w:rPr>
          <w:sz w:val="24"/>
        </w:rPr>
        <w:t>предпочтения</w:t>
      </w:r>
      <w:r>
        <w:rPr>
          <w:spacing w:val="36"/>
          <w:sz w:val="24"/>
        </w:rPr>
        <w:t xml:space="preserve"> </w:t>
      </w:r>
      <w:r>
        <w:rPr>
          <w:sz w:val="24"/>
        </w:rPr>
        <w:t>к</w:t>
      </w:r>
      <w:r>
        <w:rPr>
          <w:spacing w:val="35"/>
          <w:sz w:val="24"/>
        </w:rPr>
        <w:t xml:space="preserve"> </w:t>
      </w:r>
      <w:r>
        <w:rPr>
          <w:spacing w:val="-2"/>
          <w:sz w:val="24"/>
        </w:rPr>
        <w:t>выбору</w:t>
      </w:r>
    </w:p>
    <w:p w:rsidR="0031531B" w:rsidRDefault="0031531B">
      <w:pPr>
        <w:jc w:val="both"/>
        <w:rPr>
          <w:sz w:val="24"/>
        </w:rPr>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lastRenderedPageBreak/>
        <w:t>литературных</w:t>
      </w:r>
      <w:r>
        <w:rPr>
          <w:spacing w:val="-8"/>
        </w:rPr>
        <w:t xml:space="preserve"> </w:t>
      </w:r>
      <w:r>
        <w:rPr>
          <w:spacing w:val="-2"/>
        </w:rPr>
        <w:t>произведений;</w:t>
      </w:r>
    </w:p>
    <w:p w:rsidR="0031531B" w:rsidRDefault="003B787D">
      <w:pPr>
        <w:pStyle w:val="a4"/>
        <w:numPr>
          <w:ilvl w:val="0"/>
          <w:numId w:val="71"/>
        </w:numPr>
        <w:tabs>
          <w:tab w:val="left" w:pos="1641"/>
          <w:tab w:val="left" w:pos="3204"/>
          <w:tab w:val="left" w:pos="5149"/>
          <w:tab w:val="left" w:pos="6642"/>
          <w:tab w:val="left" w:pos="8352"/>
          <w:tab w:val="left" w:pos="8678"/>
        </w:tabs>
        <w:spacing w:line="242" w:lineRule="auto"/>
        <w:ind w:right="839" w:firstLine="720"/>
        <w:rPr>
          <w:sz w:val="24"/>
        </w:rPr>
      </w:pPr>
      <w:r>
        <w:rPr>
          <w:spacing w:val="-2"/>
          <w:sz w:val="24"/>
        </w:rPr>
        <w:t>формировать</w:t>
      </w:r>
      <w:r>
        <w:rPr>
          <w:sz w:val="24"/>
        </w:rPr>
        <w:tab/>
        <w:t>у</w:t>
      </w:r>
      <w:r>
        <w:rPr>
          <w:spacing w:val="80"/>
          <w:sz w:val="24"/>
        </w:rPr>
        <w:t xml:space="preserve"> </w:t>
      </w:r>
      <w:r>
        <w:rPr>
          <w:sz w:val="24"/>
        </w:rPr>
        <w:t>обучающихся</w:t>
      </w:r>
      <w:r>
        <w:rPr>
          <w:sz w:val="24"/>
        </w:rPr>
        <w:tab/>
      </w:r>
      <w:r>
        <w:rPr>
          <w:spacing w:val="-2"/>
          <w:sz w:val="24"/>
        </w:rPr>
        <w:t>динамичные</w:t>
      </w:r>
      <w:r>
        <w:rPr>
          <w:sz w:val="24"/>
        </w:rPr>
        <w:tab/>
      </w:r>
      <w:r>
        <w:rPr>
          <w:spacing w:val="-2"/>
          <w:sz w:val="24"/>
        </w:rPr>
        <w:t>представления</w:t>
      </w:r>
      <w:r>
        <w:rPr>
          <w:sz w:val="24"/>
        </w:rPr>
        <w:tab/>
      </w:r>
      <w:r>
        <w:rPr>
          <w:spacing w:val="-10"/>
          <w:sz w:val="24"/>
        </w:rPr>
        <w:t>о</w:t>
      </w:r>
      <w:r>
        <w:rPr>
          <w:sz w:val="24"/>
        </w:rPr>
        <w:tab/>
      </w:r>
      <w:r>
        <w:rPr>
          <w:spacing w:val="-2"/>
          <w:sz w:val="24"/>
        </w:rPr>
        <w:t xml:space="preserve">многогранности </w:t>
      </w:r>
      <w:r>
        <w:rPr>
          <w:sz w:val="24"/>
        </w:rPr>
        <w:t>художественного образа.</w:t>
      </w:r>
    </w:p>
    <w:p w:rsidR="0031531B" w:rsidRDefault="003B787D">
      <w:pPr>
        <w:pStyle w:val="2"/>
        <w:spacing w:line="274" w:lineRule="exact"/>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74" w:lineRule="exact"/>
        <w:ind w:left="1159" w:firstLine="0"/>
        <w:jc w:val="left"/>
      </w:pPr>
      <w:r>
        <w:t>различать</w:t>
      </w:r>
      <w:r>
        <w:rPr>
          <w:spacing w:val="1"/>
        </w:rPr>
        <w:t xml:space="preserve"> </w:t>
      </w:r>
      <w:r>
        <w:t>разные жанры</w:t>
      </w:r>
      <w:r>
        <w:rPr>
          <w:spacing w:val="-3"/>
        </w:rPr>
        <w:t xml:space="preserve"> </w:t>
      </w:r>
      <w:r>
        <w:t>-</w:t>
      </w:r>
      <w:r>
        <w:rPr>
          <w:spacing w:val="-3"/>
        </w:rPr>
        <w:t xml:space="preserve"> </w:t>
      </w:r>
      <w:r>
        <w:t>сказку</w:t>
      </w:r>
      <w:r>
        <w:rPr>
          <w:spacing w:val="-9"/>
        </w:rPr>
        <w:t xml:space="preserve"> </w:t>
      </w:r>
      <w:r>
        <w:t>и</w:t>
      </w:r>
      <w:r>
        <w:rPr>
          <w:spacing w:val="1"/>
        </w:rPr>
        <w:t xml:space="preserve"> </w:t>
      </w:r>
      <w:r>
        <w:rPr>
          <w:spacing w:val="-2"/>
        </w:rPr>
        <w:t>стихотворение;</w:t>
      </w:r>
    </w:p>
    <w:p w:rsidR="0031531B" w:rsidRDefault="003B787D">
      <w:pPr>
        <w:pStyle w:val="a3"/>
        <w:spacing w:line="242" w:lineRule="auto"/>
        <w:ind w:left="1159" w:right="2536" w:firstLine="0"/>
        <w:jc w:val="left"/>
      </w:pPr>
      <w:r>
        <w:t>уметь</w:t>
      </w:r>
      <w:r>
        <w:rPr>
          <w:spacing w:val="-3"/>
        </w:rPr>
        <w:t xml:space="preserve"> </w:t>
      </w:r>
      <w:r>
        <w:t>ответить</w:t>
      </w:r>
      <w:r>
        <w:rPr>
          <w:spacing w:val="-7"/>
        </w:rPr>
        <w:t xml:space="preserve"> </w:t>
      </w:r>
      <w:r>
        <w:t>на</w:t>
      </w:r>
      <w:r>
        <w:rPr>
          <w:spacing w:val="-9"/>
        </w:rPr>
        <w:t xml:space="preserve"> </w:t>
      </w:r>
      <w:r>
        <w:t>вопросы</w:t>
      </w:r>
      <w:r>
        <w:rPr>
          <w:spacing w:val="-7"/>
        </w:rPr>
        <w:t xml:space="preserve"> </w:t>
      </w:r>
      <w:r>
        <w:t>по содержанию</w:t>
      </w:r>
      <w:r>
        <w:rPr>
          <w:spacing w:val="-10"/>
        </w:rPr>
        <w:t xml:space="preserve"> </w:t>
      </w:r>
      <w:r>
        <w:t>знакомых</w:t>
      </w:r>
      <w:r>
        <w:rPr>
          <w:spacing w:val="-9"/>
        </w:rPr>
        <w:t xml:space="preserve"> </w:t>
      </w:r>
      <w:r>
        <w:t>произведений; рассказывать наизусть небольшие стихотворения (3-4);</w:t>
      </w:r>
    </w:p>
    <w:p w:rsidR="0031531B" w:rsidRDefault="003B787D">
      <w:pPr>
        <w:pStyle w:val="a3"/>
        <w:spacing w:line="242" w:lineRule="auto"/>
        <w:ind w:left="1159" w:right="723" w:firstLine="0"/>
        <w:jc w:val="left"/>
      </w:pPr>
      <w:r>
        <w:t>участвовать в коллективной драматизации известных литературных произведений; узнавать и называть несколько авторских произведений художественной литературы</w:t>
      </w:r>
    </w:p>
    <w:p w:rsidR="0031531B" w:rsidRDefault="003B787D">
      <w:pPr>
        <w:pStyle w:val="a3"/>
        <w:spacing w:line="271" w:lineRule="exact"/>
        <w:ind w:firstLine="0"/>
        <w:jc w:val="left"/>
      </w:pPr>
      <w:r>
        <w:t>и</w:t>
      </w:r>
      <w:r>
        <w:rPr>
          <w:spacing w:val="-4"/>
        </w:rPr>
        <w:t xml:space="preserve"> </w:t>
      </w:r>
      <w:r>
        <w:t>их</w:t>
      </w:r>
      <w:r>
        <w:rPr>
          <w:spacing w:val="-2"/>
        </w:rPr>
        <w:t xml:space="preserve"> авторов;</w:t>
      </w:r>
    </w:p>
    <w:p w:rsidR="0031531B" w:rsidRDefault="003B787D">
      <w:pPr>
        <w:pStyle w:val="a3"/>
        <w:ind w:left="1159" w:firstLine="0"/>
        <w:jc w:val="left"/>
      </w:pPr>
      <w:r>
        <w:t>подбирать</w:t>
      </w:r>
      <w:r>
        <w:rPr>
          <w:spacing w:val="19"/>
        </w:rPr>
        <w:t xml:space="preserve"> </w:t>
      </w:r>
      <w:r>
        <w:t>иллюстрации</w:t>
      </w:r>
      <w:r>
        <w:rPr>
          <w:spacing w:val="19"/>
        </w:rPr>
        <w:t xml:space="preserve"> </w:t>
      </w:r>
      <w:r>
        <w:t>к</w:t>
      </w:r>
      <w:r>
        <w:rPr>
          <w:spacing w:val="15"/>
        </w:rPr>
        <w:t xml:space="preserve"> </w:t>
      </w:r>
      <w:r>
        <w:t>знакомым</w:t>
      </w:r>
      <w:r>
        <w:rPr>
          <w:spacing w:val="19"/>
        </w:rPr>
        <w:t xml:space="preserve"> </w:t>
      </w:r>
      <w:r>
        <w:t>художественным</w:t>
      </w:r>
      <w:r>
        <w:rPr>
          <w:spacing w:val="15"/>
        </w:rPr>
        <w:t xml:space="preserve"> </w:t>
      </w:r>
      <w:r>
        <w:t>произведениям</w:t>
      </w:r>
      <w:r>
        <w:rPr>
          <w:spacing w:val="20"/>
        </w:rPr>
        <w:t xml:space="preserve"> </w:t>
      </w:r>
      <w:r>
        <w:t>(выбор</w:t>
      </w:r>
      <w:r>
        <w:rPr>
          <w:spacing w:val="13"/>
        </w:rPr>
        <w:t xml:space="preserve"> </w:t>
      </w:r>
      <w:r>
        <w:t>из</w:t>
      </w:r>
      <w:r>
        <w:rPr>
          <w:spacing w:val="18"/>
        </w:rPr>
        <w:t xml:space="preserve"> </w:t>
      </w:r>
      <w:r>
        <w:t>4-</w:t>
      </w:r>
      <w:r>
        <w:rPr>
          <w:spacing w:val="-5"/>
        </w:rPr>
        <w:t>5-</w:t>
      </w:r>
    </w:p>
    <w:p w:rsidR="0031531B" w:rsidRDefault="003B787D">
      <w:pPr>
        <w:pStyle w:val="a3"/>
        <w:spacing w:line="269" w:lineRule="exact"/>
        <w:ind w:firstLine="0"/>
        <w:jc w:val="left"/>
      </w:pPr>
      <w:proofErr w:type="spellStart"/>
      <w:r>
        <w:rPr>
          <w:spacing w:val="-4"/>
        </w:rPr>
        <w:t>ти</w:t>
      </w:r>
      <w:proofErr w:type="spellEnd"/>
      <w:r>
        <w:rPr>
          <w:spacing w:val="-4"/>
        </w:rPr>
        <w:t>);</w:t>
      </w:r>
    </w:p>
    <w:p w:rsidR="0031531B" w:rsidRDefault="003B787D">
      <w:pPr>
        <w:pStyle w:val="a3"/>
        <w:spacing w:before="2"/>
        <w:ind w:left="1159" w:firstLine="0"/>
        <w:jc w:val="left"/>
      </w:pPr>
      <w:r>
        <w:t>внимательно</w:t>
      </w:r>
      <w:r>
        <w:rPr>
          <w:spacing w:val="18"/>
        </w:rPr>
        <w:t xml:space="preserve"> </w:t>
      </w:r>
      <w:r>
        <w:t>слушать</w:t>
      </w:r>
      <w:r>
        <w:rPr>
          <w:spacing w:val="17"/>
        </w:rPr>
        <w:t xml:space="preserve"> </w:t>
      </w:r>
      <w:r>
        <w:t>фрагменты</w:t>
      </w:r>
      <w:r>
        <w:rPr>
          <w:spacing w:val="17"/>
        </w:rPr>
        <w:t xml:space="preserve"> </w:t>
      </w:r>
      <w:r>
        <w:t>аудиозаписи</w:t>
      </w:r>
      <w:r>
        <w:rPr>
          <w:spacing w:val="16"/>
        </w:rPr>
        <w:t xml:space="preserve"> </w:t>
      </w:r>
      <w:r>
        <w:t>художественных</w:t>
      </w:r>
      <w:r>
        <w:rPr>
          <w:spacing w:val="11"/>
        </w:rPr>
        <w:t xml:space="preserve"> </w:t>
      </w:r>
      <w:r>
        <w:t>произведений,</w:t>
      </w:r>
      <w:r>
        <w:rPr>
          <w:spacing w:val="18"/>
        </w:rPr>
        <w:t xml:space="preserve"> </w:t>
      </w:r>
      <w:r>
        <w:rPr>
          <w:spacing w:val="-2"/>
        </w:rPr>
        <w:t>уметь</w:t>
      </w:r>
    </w:p>
    <w:p w:rsidR="0031531B" w:rsidRDefault="003B787D">
      <w:pPr>
        <w:pStyle w:val="a3"/>
        <w:spacing w:line="242" w:lineRule="auto"/>
        <w:ind w:right="723" w:firstLine="0"/>
        <w:jc w:val="left"/>
      </w:pPr>
      <w:r>
        <w:t>продолжать</w:t>
      </w:r>
      <w:r>
        <w:rPr>
          <w:spacing w:val="-6"/>
        </w:rPr>
        <w:t xml:space="preserve"> </w:t>
      </w:r>
      <w:r>
        <w:t>рассказывать</w:t>
      </w:r>
      <w:r>
        <w:rPr>
          <w:spacing w:val="-1"/>
        </w:rPr>
        <w:t xml:space="preserve"> </w:t>
      </w:r>
      <w:r>
        <w:t>его,</w:t>
      </w:r>
      <w:r>
        <w:rPr>
          <w:spacing w:val="-6"/>
        </w:rPr>
        <w:t xml:space="preserve"> </w:t>
      </w:r>
      <w:r>
        <w:t>отвечать</w:t>
      </w:r>
      <w:r>
        <w:rPr>
          <w:spacing w:val="-2"/>
        </w:rPr>
        <w:t xml:space="preserve"> </w:t>
      </w:r>
      <w:r>
        <w:t>на</w:t>
      </w:r>
      <w:r>
        <w:rPr>
          <w:spacing w:val="-8"/>
        </w:rPr>
        <w:t xml:space="preserve"> </w:t>
      </w:r>
      <w:r>
        <w:t>вопросы</w:t>
      </w:r>
      <w:r>
        <w:rPr>
          <w:spacing w:val="-6"/>
        </w:rPr>
        <w:t xml:space="preserve"> </w:t>
      </w:r>
      <w:r>
        <w:t>("Какое</w:t>
      </w:r>
      <w:r>
        <w:rPr>
          <w:spacing w:val="-4"/>
        </w:rPr>
        <w:t xml:space="preserve"> </w:t>
      </w:r>
      <w:r>
        <w:t>произведение</w:t>
      </w:r>
      <w:r>
        <w:rPr>
          <w:spacing w:val="-5"/>
        </w:rPr>
        <w:t xml:space="preserve"> </w:t>
      </w:r>
      <w:r>
        <w:t>слушал?",</w:t>
      </w:r>
      <w:r>
        <w:rPr>
          <w:spacing w:val="-2"/>
        </w:rPr>
        <w:t xml:space="preserve"> </w:t>
      </w:r>
      <w:r>
        <w:t>"Чем закончилось событие?");</w:t>
      </w:r>
    </w:p>
    <w:p w:rsidR="0031531B" w:rsidRDefault="003B787D">
      <w:pPr>
        <w:pStyle w:val="a3"/>
        <w:spacing w:line="275" w:lineRule="exact"/>
        <w:ind w:left="1159" w:firstLine="0"/>
        <w:jc w:val="left"/>
      </w:pPr>
      <w:r>
        <w:t>называть</w:t>
      </w:r>
      <w:r>
        <w:rPr>
          <w:spacing w:val="-10"/>
        </w:rPr>
        <w:t xml:space="preserve"> </w:t>
      </w:r>
      <w:r>
        <w:t>свое</w:t>
      </w:r>
      <w:r>
        <w:rPr>
          <w:spacing w:val="-6"/>
        </w:rPr>
        <w:t xml:space="preserve"> </w:t>
      </w:r>
      <w:r>
        <w:t>любимое</w:t>
      </w:r>
      <w:r>
        <w:rPr>
          <w:spacing w:val="-1"/>
        </w:rPr>
        <w:t xml:space="preserve"> </w:t>
      </w:r>
      <w:r>
        <w:t>художественное</w:t>
      </w:r>
      <w:r>
        <w:rPr>
          <w:spacing w:val="-5"/>
        </w:rPr>
        <w:t xml:space="preserve"> </w:t>
      </w:r>
      <w:r>
        <w:rPr>
          <w:spacing w:val="-2"/>
        </w:rPr>
        <w:t>произведение.</w:t>
      </w:r>
    </w:p>
    <w:p w:rsidR="0031531B" w:rsidRDefault="003B787D">
      <w:pPr>
        <w:pStyle w:val="2"/>
        <w:spacing w:before="274" w:line="275" w:lineRule="exact"/>
      </w:pPr>
      <w:bookmarkStart w:id="33" w:name="Продуктивная_деятельность_и_изобразитель"/>
      <w:bookmarkEnd w:id="33"/>
      <w:r>
        <w:t>Продуктивная</w:t>
      </w:r>
      <w:r>
        <w:rPr>
          <w:spacing w:val="-9"/>
        </w:rPr>
        <w:t xml:space="preserve"> </w:t>
      </w:r>
      <w:r>
        <w:t>деятельность</w:t>
      </w:r>
      <w:r>
        <w:rPr>
          <w:spacing w:val="-15"/>
        </w:rPr>
        <w:t xml:space="preserve"> </w:t>
      </w:r>
      <w:r>
        <w:t>и</w:t>
      </w:r>
      <w:r>
        <w:rPr>
          <w:spacing w:val="-8"/>
        </w:rPr>
        <w:t xml:space="preserve"> </w:t>
      </w:r>
      <w:r>
        <w:t>изобразительная</w:t>
      </w:r>
      <w:r>
        <w:rPr>
          <w:spacing w:val="-6"/>
        </w:rPr>
        <w:t xml:space="preserve"> </w:t>
      </w:r>
      <w:r>
        <w:rPr>
          <w:spacing w:val="-2"/>
        </w:rPr>
        <w:t>деятельность</w:t>
      </w:r>
    </w:p>
    <w:p w:rsidR="0031531B" w:rsidRDefault="003B787D">
      <w:pPr>
        <w:spacing w:before="1" w:line="237" w:lineRule="auto"/>
        <w:ind w:left="438" w:right="723" w:firstLine="720"/>
        <w:rPr>
          <w:i/>
          <w:sz w:val="24"/>
        </w:rPr>
      </w:pPr>
      <w:r>
        <w:rPr>
          <w:b/>
          <w:sz w:val="24"/>
        </w:rPr>
        <w:t>Лепка. Основными</w:t>
      </w:r>
      <w:r>
        <w:rPr>
          <w:b/>
          <w:spacing w:val="-3"/>
          <w:sz w:val="24"/>
        </w:rPr>
        <w:t xml:space="preserve"> </w:t>
      </w:r>
      <w:r>
        <w:rPr>
          <w:b/>
          <w:sz w:val="24"/>
        </w:rPr>
        <w:t>задачами</w:t>
      </w:r>
      <w:r>
        <w:rPr>
          <w:b/>
          <w:spacing w:val="-3"/>
          <w:sz w:val="24"/>
        </w:rPr>
        <w:t xml:space="preserve"> </w:t>
      </w:r>
      <w:r>
        <w:rPr>
          <w:sz w:val="24"/>
        </w:rPr>
        <w:t>образовательной</w:t>
      </w:r>
      <w:r>
        <w:rPr>
          <w:spacing w:val="-1"/>
          <w:sz w:val="24"/>
        </w:rPr>
        <w:t xml:space="preserve"> </w:t>
      </w:r>
      <w:r>
        <w:rPr>
          <w:sz w:val="24"/>
        </w:rPr>
        <w:t xml:space="preserve">деятельности </w:t>
      </w:r>
      <w:r>
        <w:rPr>
          <w:i/>
          <w:sz w:val="24"/>
        </w:rPr>
        <w:t>с</w:t>
      </w:r>
      <w:r>
        <w:rPr>
          <w:i/>
          <w:spacing w:val="-5"/>
          <w:sz w:val="24"/>
        </w:rPr>
        <w:t xml:space="preserve"> </w:t>
      </w:r>
      <w:r>
        <w:rPr>
          <w:i/>
          <w:sz w:val="24"/>
        </w:rPr>
        <w:t>детьми</w:t>
      </w:r>
      <w:r>
        <w:rPr>
          <w:i/>
          <w:spacing w:val="-3"/>
          <w:sz w:val="24"/>
        </w:rPr>
        <w:t xml:space="preserve"> </w:t>
      </w:r>
      <w:r>
        <w:rPr>
          <w:i/>
          <w:sz w:val="24"/>
        </w:rPr>
        <w:t>младшего дошкольного возраста являются:</w:t>
      </w:r>
    </w:p>
    <w:p w:rsidR="0031531B" w:rsidRDefault="003B787D">
      <w:pPr>
        <w:pStyle w:val="a3"/>
        <w:spacing w:before="4" w:line="275" w:lineRule="exact"/>
        <w:ind w:left="1159" w:firstLine="0"/>
        <w:jc w:val="left"/>
      </w:pPr>
      <w:r>
        <w:t>воспитывать</w:t>
      </w:r>
      <w:r>
        <w:rPr>
          <w:spacing w:val="-5"/>
        </w:rPr>
        <w:t xml:space="preserve"> </w:t>
      </w:r>
      <w:r>
        <w:t>у</w:t>
      </w:r>
      <w:r>
        <w:rPr>
          <w:spacing w:val="-15"/>
        </w:rPr>
        <w:t xml:space="preserve"> </w:t>
      </w:r>
      <w:r>
        <w:t>обучающихся</w:t>
      </w:r>
      <w:r>
        <w:rPr>
          <w:spacing w:val="5"/>
        </w:rPr>
        <w:t xml:space="preserve"> </w:t>
      </w:r>
      <w:r>
        <w:t>интерес</w:t>
      </w:r>
      <w:r>
        <w:rPr>
          <w:spacing w:val="-1"/>
        </w:rPr>
        <w:t xml:space="preserve"> </w:t>
      </w:r>
      <w:r>
        <w:t>к</w:t>
      </w:r>
      <w:r>
        <w:rPr>
          <w:spacing w:val="-12"/>
        </w:rPr>
        <w:t xml:space="preserve"> </w:t>
      </w:r>
      <w:r>
        <w:t>процессу</w:t>
      </w:r>
      <w:r>
        <w:rPr>
          <w:spacing w:val="-10"/>
        </w:rPr>
        <w:t xml:space="preserve"> </w:t>
      </w:r>
      <w:r>
        <w:rPr>
          <w:spacing w:val="-2"/>
        </w:rPr>
        <w:t>лепки;</w:t>
      </w:r>
    </w:p>
    <w:p w:rsidR="0031531B" w:rsidRDefault="003B787D">
      <w:pPr>
        <w:pStyle w:val="a3"/>
        <w:spacing w:line="247" w:lineRule="auto"/>
        <w:ind w:right="723"/>
        <w:jc w:val="left"/>
      </w:pPr>
      <w:r>
        <w:t>учить</w:t>
      </w:r>
      <w:r>
        <w:rPr>
          <w:spacing w:val="29"/>
        </w:rPr>
        <w:t xml:space="preserve"> </w:t>
      </w:r>
      <w:r>
        <w:t>обучающихся</w:t>
      </w:r>
      <w:r>
        <w:rPr>
          <w:spacing w:val="80"/>
        </w:rPr>
        <w:t xml:space="preserve"> </w:t>
      </w:r>
      <w:r>
        <w:t>проявлять</w:t>
      </w:r>
      <w:r>
        <w:rPr>
          <w:spacing w:val="80"/>
        </w:rPr>
        <w:t xml:space="preserve"> </w:t>
      </w:r>
      <w:r>
        <w:t>эмоции</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пластичными</w:t>
      </w:r>
      <w:r>
        <w:rPr>
          <w:spacing w:val="80"/>
        </w:rPr>
        <w:t xml:space="preserve"> </w:t>
      </w:r>
      <w:r>
        <w:t>материалами (глина, тесто, пластилин);</w:t>
      </w:r>
    </w:p>
    <w:p w:rsidR="0031531B" w:rsidRDefault="003B787D">
      <w:pPr>
        <w:pStyle w:val="a3"/>
        <w:spacing w:line="237" w:lineRule="auto"/>
        <w:ind w:right="1089"/>
        <w:jc w:val="left"/>
      </w:pPr>
      <w:r>
        <w:t>формировать</w:t>
      </w:r>
      <w:r>
        <w:rPr>
          <w:spacing w:val="40"/>
        </w:rPr>
        <w:t xml:space="preserve"> </w:t>
      </w:r>
      <w:r>
        <w:t>у</w:t>
      </w:r>
      <w:r>
        <w:rPr>
          <w:spacing w:val="40"/>
        </w:rPr>
        <w:t xml:space="preserve"> </w:t>
      </w:r>
      <w:r>
        <w:t>обучающихся</w:t>
      </w:r>
      <w:r>
        <w:rPr>
          <w:spacing w:val="40"/>
        </w:rPr>
        <w:t xml:space="preserve"> </w:t>
      </w:r>
      <w:r>
        <w:t>представление</w:t>
      </w:r>
      <w:r>
        <w:rPr>
          <w:spacing w:val="40"/>
        </w:rPr>
        <w:t xml:space="preserve"> </w:t>
      </w:r>
      <w:r>
        <w:t>о</w:t>
      </w:r>
      <w:r>
        <w:rPr>
          <w:spacing w:val="40"/>
        </w:rPr>
        <w:t xml:space="preserve"> </w:t>
      </w:r>
      <w:r>
        <w:t>поделках</w:t>
      </w:r>
      <w:r>
        <w:rPr>
          <w:spacing w:val="40"/>
        </w:rPr>
        <w:t xml:space="preserve"> </w:t>
      </w:r>
      <w:r>
        <w:t>как</w:t>
      </w:r>
      <w:r>
        <w:rPr>
          <w:spacing w:val="40"/>
        </w:rPr>
        <w:t xml:space="preserve"> </w:t>
      </w:r>
      <w:r>
        <w:t>об</w:t>
      </w:r>
      <w:r>
        <w:rPr>
          <w:spacing w:val="40"/>
        </w:rPr>
        <w:t xml:space="preserve"> </w:t>
      </w:r>
      <w:r>
        <w:t>изображениях реальных предметов;</w:t>
      </w:r>
    </w:p>
    <w:p w:rsidR="0031531B" w:rsidRDefault="003B787D">
      <w:pPr>
        <w:pStyle w:val="a3"/>
        <w:spacing w:line="237" w:lineRule="auto"/>
        <w:ind w:right="723"/>
        <w:jc w:val="left"/>
      </w:pPr>
      <w:r>
        <w:t>знакомить</w:t>
      </w:r>
      <w:r>
        <w:rPr>
          <w:spacing w:val="40"/>
        </w:rPr>
        <w:t xml:space="preserve"> </w:t>
      </w:r>
      <w:r>
        <w:t>обучающихся</w:t>
      </w:r>
      <w:r>
        <w:rPr>
          <w:spacing w:val="40"/>
        </w:rPr>
        <w:t xml:space="preserve"> </w:t>
      </w:r>
      <w:r>
        <w:t>со</w:t>
      </w:r>
      <w:r>
        <w:rPr>
          <w:spacing w:val="40"/>
        </w:rPr>
        <w:t xml:space="preserve"> </w:t>
      </w:r>
      <w:r>
        <w:t>свойствами</w:t>
      </w:r>
      <w:r>
        <w:rPr>
          <w:spacing w:val="40"/>
        </w:rPr>
        <w:t xml:space="preserve"> </w:t>
      </w:r>
      <w:r>
        <w:t>различных</w:t>
      </w:r>
      <w:r>
        <w:rPr>
          <w:spacing w:val="40"/>
        </w:rPr>
        <w:t xml:space="preserve"> </w:t>
      </w:r>
      <w:r>
        <w:t>пластичных</w:t>
      </w:r>
      <w:r>
        <w:rPr>
          <w:spacing w:val="40"/>
        </w:rPr>
        <w:t xml:space="preserve"> </w:t>
      </w:r>
      <w:r>
        <w:t>материалов</w:t>
      </w:r>
      <w:r>
        <w:rPr>
          <w:spacing w:val="40"/>
        </w:rPr>
        <w:t xml:space="preserve"> </w:t>
      </w:r>
      <w:r>
        <w:t>(глина, тесто, пластилин мягкие, их можно рвать на куски, мять, придавать им различные формы);</w:t>
      </w:r>
    </w:p>
    <w:p w:rsidR="0031531B" w:rsidRDefault="003B787D">
      <w:pPr>
        <w:pStyle w:val="a3"/>
        <w:ind w:right="723"/>
        <w:jc w:val="left"/>
      </w:pPr>
      <w:r>
        <w:t>учить</w:t>
      </w:r>
      <w:r>
        <w:rPr>
          <w:spacing w:val="34"/>
        </w:rPr>
        <w:t xml:space="preserve"> </w:t>
      </w:r>
      <w:r>
        <w:t>обучающихся</w:t>
      </w:r>
      <w:r>
        <w:rPr>
          <w:spacing w:val="38"/>
        </w:rPr>
        <w:t xml:space="preserve"> </w:t>
      </w:r>
      <w:r>
        <w:t>наблюдать</w:t>
      </w:r>
      <w:r>
        <w:rPr>
          <w:spacing w:val="35"/>
        </w:rPr>
        <w:t xml:space="preserve"> </w:t>
      </w:r>
      <w:r>
        <w:t>за</w:t>
      </w:r>
      <w:r>
        <w:rPr>
          <w:spacing w:val="32"/>
        </w:rPr>
        <w:t xml:space="preserve"> </w:t>
      </w:r>
      <w:r>
        <w:t>действиями</w:t>
      </w:r>
      <w:r>
        <w:rPr>
          <w:spacing w:val="35"/>
        </w:rPr>
        <w:t xml:space="preserve"> </w:t>
      </w:r>
      <w:r>
        <w:t>педагогического</w:t>
      </w:r>
      <w:r>
        <w:rPr>
          <w:spacing w:val="40"/>
        </w:rPr>
        <w:t xml:space="preserve"> </w:t>
      </w:r>
      <w:r>
        <w:t>работника</w:t>
      </w:r>
      <w:r>
        <w:rPr>
          <w:spacing w:val="32"/>
        </w:rPr>
        <w:t xml:space="preserve"> </w:t>
      </w:r>
      <w:r>
        <w:t>и</w:t>
      </w:r>
      <w:r>
        <w:rPr>
          <w:spacing w:val="34"/>
        </w:rPr>
        <w:t xml:space="preserve"> </w:t>
      </w:r>
      <w:r>
        <w:t>других детей, совершать целенаправленные действия по подражанию и по показу;</w:t>
      </w:r>
    </w:p>
    <w:p w:rsidR="0031531B" w:rsidRDefault="003B787D">
      <w:pPr>
        <w:pStyle w:val="a3"/>
        <w:spacing w:before="1" w:line="237" w:lineRule="auto"/>
        <w:ind w:right="723"/>
        <w:jc w:val="left"/>
      </w:pPr>
      <w:r>
        <w:t>учить раскатывать тесто (глину, пластилин) между ладонями прямыми и круговыми движениями, соединять части, плотно прижимая их друг к другу;</w:t>
      </w:r>
    </w:p>
    <w:p w:rsidR="0031531B" w:rsidRDefault="003B787D">
      <w:pPr>
        <w:pStyle w:val="a3"/>
        <w:spacing w:before="6" w:line="237" w:lineRule="auto"/>
        <w:ind w:right="723"/>
        <w:jc w:val="left"/>
      </w:pPr>
      <w:r>
        <w:t>приучать</w:t>
      </w:r>
      <w:r>
        <w:rPr>
          <w:spacing w:val="28"/>
        </w:rPr>
        <w:t xml:space="preserve"> </w:t>
      </w:r>
      <w:r>
        <w:t>обучающихся</w:t>
      </w:r>
      <w:r>
        <w:rPr>
          <w:spacing w:val="33"/>
        </w:rPr>
        <w:t xml:space="preserve"> </w:t>
      </w:r>
      <w:r>
        <w:t>лепить</w:t>
      </w:r>
      <w:r>
        <w:rPr>
          <w:spacing w:val="28"/>
        </w:rPr>
        <w:t xml:space="preserve"> </w:t>
      </w:r>
      <w:r>
        <w:t>на доске,</w:t>
      </w:r>
      <w:r>
        <w:rPr>
          <w:spacing w:val="28"/>
        </w:rPr>
        <w:t xml:space="preserve"> </w:t>
      </w:r>
      <w:r>
        <w:t>засучивать</w:t>
      </w:r>
      <w:r>
        <w:rPr>
          <w:spacing w:val="29"/>
        </w:rPr>
        <w:t xml:space="preserve"> </w:t>
      </w:r>
      <w:r>
        <w:t>рукава</w:t>
      </w:r>
      <w:r>
        <w:rPr>
          <w:spacing w:val="30"/>
        </w:rPr>
        <w:t xml:space="preserve"> </w:t>
      </w:r>
      <w:r>
        <w:t>перед</w:t>
      </w:r>
      <w:r>
        <w:rPr>
          <w:spacing w:val="29"/>
        </w:rPr>
        <w:t xml:space="preserve"> </w:t>
      </w:r>
      <w:r>
        <w:t>лепкой и не разбрасывать глину (тесто, пластилин);</w:t>
      </w:r>
    </w:p>
    <w:p w:rsidR="0031531B" w:rsidRDefault="003B787D">
      <w:pPr>
        <w:pStyle w:val="a3"/>
        <w:spacing w:before="3" w:line="275" w:lineRule="exact"/>
        <w:ind w:left="1159" w:firstLine="0"/>
        <w:jc w:val="left"/>
      </w:pPr>
      <w:r>
        <w:t>учить</w:t>
      </w:r>
      <w:r>
        <w:rPr>
          <w:spacing w:val="-7"/>
        </w:rPr>
        <w:t xml:space="preserve"> </w:t>
      </w:r>
      <w:r>
        <w:t>обучающихся</w:t>
      </w:r>
      <w:r>
        <w:rPr>
          <w:spacing w:val="-3"/>
        </w:rPr>
        <w:t xml:space="preserve"> </w:t>
      </w:r>
      <w:r>
        <w:t>правильно</w:t>
      </w:r>
      <w:r>
        <w:rPr>
          <w:spacing w:val="-5"/>
        </w:rPr>
        <w:t xml:space="preserve"> </w:t>
      </w:r>
      <w:r>
        <w:t>сидеть</w:t>
      </w:r>
      <w:r>
        <w:rPr>
          <w:spacing w:val="-6"/>
        </w:rPr>
        <w:t xml:space="preserve"> </w:t>
      </w:r>
      <w:r>
        <w:t>за</w:t>
      </w:r>
      <w:r>
        <w:rPr>
          <w:spacing w:val="-4"/>
        </w:rPr>
        <w:t xml:space="preserve"> </w:t>
      </w:r>
      <w:r>
        <w:rPr>
          <w:spacing w:val="-2"/>
        </w:rPr>
        <w:t>столом;</w:t>
      </w:r>
    </w:p>
    <w:p w:rsidR="0031531B" w:rsidRDefault="003B787D">
      <w:pPr>
        <w:pStyle w:val="a3"/>
        <w:spacing w:line="295" w:lineRule="auto"/>
        <w:ind w:left="1159" w:right="2536" w:firstLine="0"/>
        <w:jc w:val="left"/>
      </w:pPr>
      <w:r>
        <w:t>воспитывать</w:t>
      </w:r>
      <w:r>
        <w:rPr>
          <w:spacing w:val="-15"/>
        </w:rPr>
        <w:t xml:space="preserve"> </w:t>
      </w:r>
      <w:r>
        <w:t>у</w:t>
      </w:r>
      <w:r>
        <w:rPr>
          <w:spacing w:val="-15"/>
        </w:rPr>
        <w:t xml:space="preserve"> </w:t>
      </w:r>
      <w:r>
        <w:t>обучающихся умения</w:t>
      </w:r>
      <w:r>
        <w:rPr>
          <w:spacing w:val="-5"/>
        </w:rPr>
        <w:t xml:space="preserve"> </w:t>
      </w:r>
      <w:r>
        <w:t>аккуратного</w:t>
      </w:r>
      <w:r>
        <w:rPr>
          <w:spacing w:val="-10"/>
        </w:rPr>
        <w:t xml:space="preserve"> </w:t>
      </w:r>
      <w:r>
        <w:t>выполнения</w:t>
      </w:r>
      <w:r>
        <w:rPr>
          <w:spacing w:val="-9"/>
        </w:rPr>
        <w:t xml:space="preserve"> </w:t>
      </w:r>
      <w:r>
        <w:t>работы; учить обучающихся называть предмет и его изображение словом;</w:t>
      </w:r>
    </w:p>
    <w:p w:rsidR="0031531B" w:rsidRDefault="003B787D">
      <w:pPr>
        <w:pStyle w:val="a3"/>
        <w:spacing w:line="210" w:lineRule="exact"/>
        <w:ind w:left="1159" w:firstLine="0"/>
        <w:jc w:val="left"/>
      </w:pPr>
      <w:r>
        <w:t>закреплять</w:t>
      </w:r>
      <w:r>
        <w:rPr>
          <w:spacing w:val="7"/>
        </w:rPr>
        <w:t xml:space="preserve"> </w:t>
      </w:r>
      <w:r>
        <w:t>положительное</w:t>
      </w:r>
      <w:r>
        <w:rPr>
          <w:spacing w:val="12"/>
        </w:rPr>
        <w:t xml:space="preserve"> </w:t>
      </w:r>
      <w:r>
        <w:t>эмоциональное</w:t>
      </w:r>
      <w:r>
        <w:rPr>
          <w:spacing w:val="8"/>
        </w:rPr>
        <w:t xml:space="preserve"> </w:t>
      </w:r>
      <w:r>
        <w:t>отношение</w:t>
      </w:r>
      <w:r>
        <w:rPr>
          <w:spacing w:val="12"/>
        </w:rPr>
        <w:t xml:space="preserve"> </w:t>
      </w:r>
      <w:r>
        <w:t>к</w:t>
      </w:r>
      <w:r>
        <w:rPr>
          <w:spacing w:val="6"/>
        </w:rPr>
        <w:t xml:space="preserve"> </w:t>
      </w:r>
      <w:r>
        <w:t>самой</w:t>
      </w:r>
      <w:r>
        <w:rPr>
          <w:spacing w:val="13"/>
        </w:rPr>
        <w:t xml:space="preserve"> </w:t>
      </w:r>
      <w:r>
        <w:t>деятельности</w:t>
      </w:r>
      <w:r>
        <w:rPr>
          <w:spacing w:val="6"/>
        </w:rPr>
        <w:t xml:space="preserve"> </w:t>
      </w:r>
      <w:r>
        <w:t>и</w:t>
      </w:r>
      <w:r>
        <w:rPr>
          <w:spacing w:val="9"/>
        </w:rPr>
        <w:t xml:space="preserve"> </w:t>
      </w:r>
      <w:r>
        <w:rPr>
          <w:spacing w:val="-5"/>
        </w:rPr>
        <w:t>ее</w:t>
      </w:r>
    </w:p>
    <w:p w:rsidR="0031531B" w:rsidRDefault="003B787D">
      <w:pPr>
        <w:pStyle w:val="a3"/>
        <w:spacing w:line="275" w:lineRule="exact"/>
        <w:ind w:firstLine="0"/>
        <w:jc w:val="left"/>
      </w:pPr>
      <w:r>
        <w:rPr>
          <w:spacing w:val="-2"/>
        </w:rPr>
        <w:t>результатам;</w:t>
      </w:r>
    </w:p>
    <w:p w:rsidR="0031531B" w:rsidRDefault="003B787D">
      <w:pPr>
        <w:tabs>
          <w:tab w:val="left" w:pos="2758"/>
          <w:tab w:val="left" w:pos="4059"/>
          <w:tab w:val="left" w:pos="6066"/>
          <w:tab w:val="left" w:pos="7728"/>
          <w:tab w:val="left" w:pos="8121"/>
          <w:tab w:val="left" w:pos="9187"/>
        </w:tabs>
        <w:spacing w:before="4" w:line="237"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spacing w:before="6" w:line="237" w:lineRule="auto"/>
        <w:ind w:left="1159" w:right="1104" w:firstLine="0"/>
        <w:jc w:val="left"/>
      </w:pPr>
      <w:r>
        <w:t>продолжать</w:t>
      </w:r>
      <w:r>
        <w:rPr>
          <w:spacing w:val="-6"/>
        </w:rPr>
        <w:t xml:space="preserve"> </w:t>
      </w:r>
      <w:r>
        <w:t>формировать</w:t>
      </w:r>
      <w:r>
        <w:rPr>
          <w:spacing w:val="-3"/>
        </w:rPr>
        <w:t xml:space="preserve"> </w:t>
      </w:r>
      <w:r>
        <w:t>у</w:t>
      </w:r>
      <w:r>
        <w:rPr>
          <w:spacing w:val="-13"/>
        </w:rPr>
        <w:t xml:space="preserve"> </w:t>
      </w:r>
      <w:r>
        <w:t>обучающихся</w:t>
      </w:r>
      <w:r>
        <w:rPr>
          <w:spacing w:val="-3"/>
        </w:rPr>
        <w:t xml:space="preserve"> </w:t>
      </w:r>
      <w:r>
        <w:t>положительное</w:t>
      </w:r>
      <w:r>
        <w:rPr>
          <w:spacing w:val="-9"/>
        </w:rPr>
        <w:t xml:space="preserve"> </w:t>
      </w:r>
      <w:r>
        <w:t>отношение</w:t>
      </w:r>
      <w:r>
        <w:rPr>
          <w:spacing w:val="-4"/>
        </w:rPr>
        <w:t xml:space="preserve"> </w:t>
      </w:r>
      <w:r>
        <w:t>к</w:t>
      </w:r>
      <w:r>
        <w:rPr>
          <w:spacing w:val="-5"/>
        </w:rPr>
        <w:t xml:space="preserve"> </w:t>
      </w:r>
      <w:r>
        <w:t>лепке; развивать умение создавать самостоятельные лепные поделки;</w:t>
      </w:r>
    </w:p>
    <w:p w:rsidR="0031531B" w:rsidRDefault="003B787D">
      <w:pPr>
        <w:pStyle w:val="a3"/>
        <w:spacing w:before="5" w:line="237" w:lineRule="auto"/>
        <w:ind w:left="1159" w:right="723" w:firstLine="0"/>
        <w:jc w:val="left"/>
      </w:pPr>
      <w:r>
        <w:t xml:space="preserve">воспитывать оценочное отношение обучающихся к своим работам и работам других </w:t>
      </w:r>
      <w:r>
        <w:rPr>
          <w:spacing w:val="-2"/>
        </w:rPr>
        <w:t>детей;</w:t>
      </w:r>
    </w:p>
    <w:p w:rsidR="0031531B" w:rsidRDefault="003B787D">
      <w:pPr>
        <w:pStyle w:val="a3"/>
        <w:spacing w:before="6" w:line="237" w:lineRule="auto"/>
        <w:ind w:left="222" w:right="2536" w:firstLine="994"/>
        <w:jc w:val="left"/>
      </w:pPr>
      <w:r>
        <w:t>учить обучающихся сравнивать готовую лепную поделку с образцом; учить выполнять лепные поделки по речевой инструкции;</w:t>
      </w:r>
    </w:p>
    <w:p w:rsidR="0031531B" w:rsidRDefault="003B787D">
      <w:pPr>
        <w:pStyle w:val="a3"/>
        <w:tabs>
          <w:tab w:val="left" w:pos="3017"/>
          <w:tab w:val="left" w:pos="4203"/>
          <w:tab w:val="left" w:pos="6066"/>
          <w:tab w:val="left" w:pos="7862"/>
          <w:tab w:val="left" w:pos="8434"/>
        </w:tabs>
        <w:spacing w:before="6" w:line="237" w:lineRule="auto"/>
        <w:ind w:left="222" w:right="672" w:firstLine="994"/>
        <w:jc w:val="left"/>
      </w:pPr>
      <w:r>
        <w:rPr>
          <w:spacing w:val="-2"/>
        </w:rPr>
        <w:t>формировать</w:t>
      </w:r>
      <w:r>
        <w:tab/>
      </w:r>
      <w:r>
        <w:rPr>
          <w:spacing w:val="-2"/>
        </w:rPr>
        <w:t>умение</w:t>
      </w:r>
      <w:r>
        <w:tab/>
      </w:r>
      <w:r>
        <w:rPr>
          <w:spacing w:val="-2"/>
        </w:rPr>
        <w:t>обучающихся</w:t>
      </w:r>
      <w:r>
        <w:tab/>
      </w:r>
      <w:r>
        <w:rPr>
          <w:spacing w:val="-2"/>
        </w:rPr>
        <w:t>рассказывать</w:t>
      </w:r>
      <w:r>
        <w:tab/>
      </w:r>
      <w:r>
        <w:rPr>
          <w:spacing w:val="-10"/>
        </w:rPr>
        <w:t>о</w:t>
      </w:r>
      <w:r>
        <w:tab/>
      </w:r>
      <w:r>
        <w:rPr>
          <w:spacing w:val="-2"/>
        </w:rPr>
        <w:t xml:space="preserve">последовательности </w:t>
      </w:r>
      <w:proofErr w:type="spellStart"/>
      <w:r>
        <w:t>выполнениялепных</w:t>
      </w:r>
      <w:proofErr w:type="spellEnd"/>
      <w:r>
        <w:t xml:space="preserve"> поделок;</w:t>
      </w:r>
    </w:p>
    <w:p w:rsidR="0031531B" w:rsidRDefault="003B787D">
      <w:pPr>
        <w:pStyle w:val="a3"/>
        <w:spacing w:before="6" w:line="237" w:lineRule="auto"/>
        <w:ind w:right="1089"/>
        <w:jc w:val="left"/>
      </w:pPr>
      <w:r>
        <w:t>формировать умение обучающихся</w:t>
      </w:r>
      <w:r>
        <w:rPr>
          <w:spacing w:val="40"/>
        </w:rPr>
        <w:t xml:space="preserve"> </w:t>
      </w:r>
      <w:r>
        <w:t>раскатывать пластилин (глину)</w:t>
      </w:r>
      <w:r>
        <w:rPr>
          <w:spacing w:val="40"/>
        </w:rPr>
        <w:t xml:space="preserve"> </w:t>
      </w:r>
      <w:r>
        <w:t>круговыми и прямыми</w:t>
      </w:r>
      <w:r>
        <w:rPr>
          <w:spacing w:val="-6"/>
        </w:rPr>
        <w:t xml:space="preserve"> </w:t>
      </w:r>
      <w:r>
        <w:t>движениями</w:t>
      </w:r>
      <w:r>
        <w:rPr>
          <w:spacing w:val="-5"/>
        </w:rPr>
        <w:t xml:space="preserve"> </w:t>
      </w:r>
      <w:r>
        <w:t>между</w:t>
      </w:r>
      <w:r>
        <w:rPr>
          <w:spacing w:val="-11"/>
        </w:rPr>
        <w:t xml:space="preserve"> </w:t>
      </w:r>
      <w:r>
        <w:t>ладоней,</w:t>
      </w:r>
      <w:r>
        <w:rPr>
          <w:spacing w:val="-5"/>
        </w:rPr>
        <w:t xml:space="preserve"> </w:t>
      </w:r>
      <w:r>
        <w:t>передавать</w:t>
      </w:r>
      <w:r>
        <w:rPr>
          <w:spacing w:val="-6"/>
        </w:rPr>
        <w:t xml:space="preserve"> </w:t>
      </w:r>
      <w:r>
        <w:t>круглую</w:t>
      </w:r>
      <w:r>
        <w:rPr>
          <w:spacing w:val="-5"/>
        </w:rPr>
        <w:t xml:space="preserve"> </w:t>
      </w:r>
      <w:r>
        <w:t>и</w:t>
      </w:r>
      <w:r>
        <w:rPr>
          <w:spacing w:val="-5"/>
        </w:rPr>
        <w:t xml:space="preserve"> </w:t>
      </w:r>
      <w:r>
        <w:t>овальную</w:t>
      </w:r>
      <w:r>
        <w:rPr>
          <w:spacing w:val="-3"/>
        </w:rPr>
        <w:t xml:space="preserve"> </w:t>
      </w:r>
      <w:r>
        <w:t>формы</w:t>
      </w:r>
      <w:r>
        <w:rPr>
          <w:spacing w:val="-5"/>
        </w:rPr>
        <w:t xml:space="preserve"> </w:t>
      </w:r>
      <w:r>
        <w:t>предметов;</w:t>
      </w:r>
    </w:p>
    <w:p w:rsidR="0031531B" w:rsidRDefault="003B787D">
      <w:pPr>
        <w:pStyle w:val="a3"/>
        <w:tabs>
          <w:tab w:val="left" w:pos="4577"/>
          <w:tab w:val="left" w:pos="8510"/>
        </w:tabs>
        <w:spacing w:before="3" w:line="242" w:lineRule="auto"/>
        <w:ind w:right="1186"/>
        <w:jc w:val="left"/>
      </w:pPr>
      <w:r>
        <w:t>формировать</w:t>
      </w:r>
      <w:r>
        <w:rPr>
          <w:spacing w:val="40"/>
        </w:rPr>
        <w:t xml:space="preserve"> </w:t>
      </w:r>
      <w:r>
        <w:t>у</w:t>
      </w:r>
      <w:r>
        <w:rPr>
          <w:spacing w:val="80"/>
        </w:rPr>
        <w:t xml:space="preserve"> </w:t>
      </w:r>
      <w:r>
        <w:t>обучающихся</w:t>
      </w:r>
      <w:r>
        <w:tab/>
        <w:t>способы</w:t>
      </w:r>
      <w:r>
        <w:rPr>
          <w:spacing w:val="80"/>
        </w:rPr>
        <w:t xml:space="preserve"> </w:t>
      </w:r>
      <w:r>
        <w:t>обследования</w:t>
      </w:r>
      <w:r>
        <w:rPr>
          <w:spacing w:val="80"/>
        </w:rPr>
        <w:t xml:space="preserve"> </w:t>
      </w:r>
      <w:r>
        <w:t>предметов</w:t>
      </w:r>
      <w:r>
        <w:tab/>
        <w:t>перед</w:t>
      </w:r>
      <w:r>
        <w:rPr>
          <w:spacing w:val="80"/>
        </w:rPr>
        <w:t xml:space="preserve"> </w:t>
      </w:r>
      <w:r>
        <w:t xml:space="preserve">лепкой </w:t>
      </w:r>
      <w:r>
        <w:rPr>
          <w:spacing w:val="-2"/>
        </w:rPr>
        <w:t>(ощупывание);</w:t>
      </w:r>
    </w:p>
    <w:p w:rsidR="0031531B" w:rsidRDefault="003B787D">
      <w:pPr>
        <w:pStyle w:val="a3"/>
        <w:spacing w:line="242" w:lineRule="auto"/>
        <w:ind w:right="723"/>
        <w:jc w:val="left"/>
      </w:pPr>
      <w:r>
        <w:t>учить</w:t>
      </w:r>
      <w:r>
        <w:rPr>
          <w:spacing w:val="-2"/>
        </w:rPr>
        <w:t xml:space="preserve"> </w:t>
      </w:r>
      <w:r>
        <w:t>обучающихся использовать</w:t>
      </w:r>
      <w:r>
        <w:rPr>
          <w:spacing w:val="-4"/>
        </w:rPr>
        <w:t xml:space="preserve"> </w:t>
      </w:r>
      <w:r>
        <w:t>при</w:t>
      </w:r>
      <w:r>
        <w:rPr>
          <w:spacing w:val="-2"/>
        </w:rPr>
        <w:t xml:space="preserve"> </w:t>
      </w:r>
      <w:r>
        <w:t>лепке различные</w:t>
      </w:r>
      <w:r>
        <w:rPr>
          <w:spacing w:val="-3"/>
        </w:rPr>
        <w:t xml:space="preserve"> </w:t>
      </w:r>
      <w:r>
        <w:t>приемы:</w:t>
      </w:r>
      <w:r>
        <w:rPr>
          <w:spacing w:val="40"/>
        </w:rPr>
        <w:t xml:space="preserve"> </w:t>
      </w:r>
      <w:r>
        <w:t xml:space="preserve">вдавливание, сплющивание, </w:t>
      </w:r>
      <w:proofErr w:type="spellStart"/>
      <w:r>
        <w:t>прищипывание</w:t>
      </w:r>
      <w:proofErr w:type="spellEnd"/>
      <w:r>
        <w:t>;</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5" w:line="237" w:lineRule="auto"/>
        <w:ind w:right="723"/>
        <w:jc w:val="left"/>
      </w:pPr>
      <w:r>
        <w:lastRenderedPageBreak/>
        <w:t>учить</w:t>
      </w:r>
      <w:r>
        <w:rPr>
          <w:spacing w:val="-1"/>
        </w:rPr>
        <w:t xml:space="preserve"> </w:t>
      </w:r>
      <w:r>
        <w:t>обучающихся лепить предметы</w:t>
      </w:r>
      <w:r>
        <w:rPr>
          <w:spacing w:val="-5"/>
        </w:rPr>
        <w:t xml:space="preserve"> </w:t>
      </w:r>
      <w:r>
        <w:t>из</w:t>
      </w:r>
      <w:r>
        <w:rPr>
          <w:spacing w:val="-1"/>
        </w:rPr>
        <w:t xml:space="preserve"> </w:t>
      </w:r>
      <w:r>
        <w:t>двух</w:t>
      </w:r>
      <w:r>
        <w:rPr>
          <w:spacing w:val="-2"/>
        </w:rPr>
        <w:t xml:space="preserve"> </w:t>
      </w:r>
      <w:r>
        <w:t>частей, соединяя</w:t>
      </w:r>
      <w:r>
        <w:rPr>
          <w:spacing w:val="-2"/>
        </w:rPr>
        <w:t xml:space="preserve"> </w:t>
      </w:r>
      <w:r>
        <w:t>части</w:t>
      </w:r>
      <w:r>
        <w:rPr>
          <w:spacing w:val="-5"/>
        </w:rPr>
        <w:t xml:space="preserve"> </w:t>
      </w:r>
      <w:r>
        <w:t>между</w:t>
      </w:r>
      <w:r>
        <w:rPr>
          <w:spacing w:val="-6"/>
        </w:rPr>
        <w:t xml:space="preserve"> </w:t>
      </w:r>
      <w:r>
        <w:t>собой</w:t>
      </w:r>
      <w:r>
        <w:rPr>
          <w:spacing w:val="-6"/>
        </w:rPr>
        <w:t xml:space="preserve"> </w:t>
      </w:r>
      <w:r>
        <w:t>(по подражанию, образцу, слову).</w:t>
      </w:r>
    </w:p>
    <w:p w:rsidR="0031531B" w:rsidRDefault="003B787D">
      <w:pPr>
        <w:tabs>
          <w:tab w:val="left" w:pos="2734"/>
          <w:tab w:val="left" w:pos="4016"/>
          <w:tab w:val="left" w:pos="5999"/>
          <w:tab w:val="left" w:pos="7636"/>
          <w:tab w:val="left" w:pos="8006"/>
          <w:tab w:val="left" w:pos="9058"/>
        </w:tabs>
        <w:spacing w:before="6" w:line="237" w:lineRule="auto"/>
        <w:ind w:left="438" w:right="1096"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старшего </w:t>
      </w:r>
      <w:r>
        <w:rPr>
          <w:i/>
          <w:sz w:val="24"/>
        </w:rPr>
        <w:t>дошкольного возраста являются:</w:t>
      </w:r>
    </w:p>
    <w:p w:rsidR="0031531B" w:rsidRDefault="003B787D">
      <w:pPr>
        <w:pStyle w:val="a3"/>
        <w:spacing w:before="3"/>
        <w:ind w:right="723"/>
        <w:jc w:val="left"/>
      </w:pPr>
      <w:r>
        <w:t>развивать</w:t>
      </w:r>
      <w:r>
        <w:rPr>
          <w:spacing w:val="40"/>
        </w:rPr>
        <w:t xml:space="preserve"> </w:t>
      </w:r>
      <w:r>
        <w:t>умение</w:t>
      </w:r>
      <w:r>
        <w:rPr>
          <w:spacing w:val="40"/>
        </w:rPr>
        <w:t xml:space="preserve"> </w:t>
      </w:r>
      <w:r>
        <w:t>обучающихся</w:t>
      </w:r>
      <w:r>
        <w:rPr>
          <w:spacing w:val="40"/>
        </w:rPr>
        <w:t xml:space="preserve"> </w:t>
      </w:r>
      <w:r>
        <w:t>создавать</w:t>
      </w:r>
      <w:r>
        <w:rPr>
          <w:spacing w:val="40"/>
        </w:rPr>
        <w:t xml:space="preserve"> </w:t>
      </w:r>
      <w:r>
        <w:t>лепные</w:t>
      </w:r>
      <w:r>
        <w:rPr>
          <w:spacing w:val="40"/>
        </w:rPr>
        <w:t xml:space="preserve"> </w:t>
      </w:r>
      <w:r>
        <w:t>поделки,</w:t>
      </w:r>
      <w:r>
        <w:rPr>
          <w:spacing w:val="40"/>
        </w:rPr>
        <w:t xml:space="preserve"> </w:t>
      </w:r>
      <w:r>
        <w:t>постепенно</w:t>
      </w:r>
      <w:r>
        <w:rPr>
          <w:spacing w:val="40"/>
        </w:rPr>
        <w:t xml:space="preserve"> </w:t>
      </w:r>
      <w:r>
        <w:t>переходя</w:t>
      </w:r>
      <w:r>
        <w:rPr>
          <w:spacing w:val="40"/>
        </w:rPr>
        <w:t xml:space="preserve"> </w:t>
      </w:r>
      <w:r>
        <w:t>к созданию сюжетов;</w:t>
      </w:r>
    </w:p>
    <w:p w:rsidR="0031531B" w:rsidRDefault="003B787D">
      <w:pPr>
        <w:pStyle w:val="a3"/>
        <w:spacing w:before="3" w:line="237" w:lineRule="auto"/>
        <w:ind w:right="723"/>
        <w:jc w:val="left"/>
      </w:pPr>
      <w:r>
        <w:t>учить обучающихся при лепке передавать основные свойства и</w:t>
      </w:r>
      <w:r>
        <w:rPr>
          <w:spacing w:val="-5"/>
        </w:rPr>
        <w:t xml:space="preserve"> </w:t>
      </w:r>
      <w:r>
        <w:t>отношения предметов (форма</w:t>
      </w:r>
      <w:r>
        <w:rPr>
          <w:spacing w:val="6"/>
        </w:rPr>
        <w:t xml:space="preserve"> </w:t>
      </w:r>
      <w:r>
        <w:t>-</w:t>
      </w:r>
      <w:r>
        <w:rPr>
          <w:spacing w:val="5"/>
        </w:rPr>
        <w:t xml:space="preserve"> </w:t>
      </w:r>
      <w:r>
        <w:t>круглый,</w:t>
      </w:r>
      <w:r>
        <w:rPr>
          <w:spacing w:val="7"/>
        </w:rPr>
        <w:t xml:space="preserve"> </w:t>
      </w:r>
      <w:r>
        <w:t>овальный;</w:t>
      </w:r>
      <w:r>
        <w:rPr>
          <w:spacing w:val="11"/>
        </w:rPr>
        <w:t xml:space="preserve"> </w:t>
      </w:r>
      <w:r>
        <w:t>цвет</w:t>
      </w:r>
      <w:r>
        <w:rPr>
          <w:spacing w:val="5"/>
        </w:rPr>
        <w:t xml:space="preserve"> </w:t>
      </w:r>
      <w:r>
        <w:t>-</w:t>
      </w:r>
      <w:r>
        <w:rPr>
          <w:spacing w:val="10"/>
        </w:rPr>
        <w:t xml:space="preserve"> </w:t>
      </w:r>
      <w:r>
        <w:t>красный,</w:t>
      </w:r>
      <w:r>
        <w:rPr>
          <w:spacing w:val="7"/>
        </w:rPr>
        <w:t xml:space="preserve"> </w:t>
      </w:r>
      <w:r>
        <w:t>желтый,</w:t>
      </w:r>
      <w:r>
        <w:rPr>
          <w:spacing w:val="12"/>
        </w:rPr>
        <w:t xml:space="preserve"> </w:t>
      </w:r>
      <w:r>
        <w:t>зеленый,</w:t>
      </w:r>
      <w:r>
        <w:rPr>
          <w:spacing w:val="12"/>
        </w:rPr>
        <w:t xml:space="preserve"> </w:t>
      </w:r>
      <w:r>
        <w:t>черный,</w:t>
      </w:r>
      <w:r>
        <w:rPr>
          <w:spacing w:val="7"/>
        </w:rPr>
        <w:t xml:space="preserve"> </w:t>
      </w:r>
      <w:r>
        <w:t>коричневый;</w:t>
      </w:r>
      <w:r>
        <w:rPr>
          <w:spacing w:val="11"/>
        </w:rPr>
        <w:t xml:space="preserve"> </w:t>
      </w:r>
      <w:r>
        <w:rPr>
          <w:spacing w:val="-2"/>
        </w:rPr>
        <w:t>размер</w:t>
      </w:r>
    </w:p>
    <w:p w:rsidR="0031531B" w:rsidRDefault="003B787D">
      <w:pPr>
        <w:pStyle w:val="a3"/>
        <w:spacing w:before="5" w:line="237" w:lineRule="auto"/>
        <w:ind w:right="1089" w:firstLine="0"/>
        <w:jc w:val="left"/>
      </w:pPr>
      <w:r>
        <w:t>-</w:t>
      </w:r>
      <w:r>
        <w:rPr>
          <w:spacing w:val="80"/>
        </w:rPr>
        <w:t xml:space="preserve"> </w:t>
      </w:r>
      <w:r>
        <w:t>большой,</w:t>
      </w:r>
      <w:r>
        <w:rPr>
          <w:spacing w:val="29"/>
        </w:rPr>
        <w:t xml:space="preserve"> </w:t>
      </w:r>
      <w:r>
        <w:t>средний, маленький;</w:t>
      </w:r>
      <w:r>
        <w:rPr>
          <w:spacing w:val="28"/>
        </w:rPr>
        <w:t xml:space="preserve"> </w:t>
      </w:r>
      <w:r>
        <w:t>пространственные отношения</w:t>
      </w:r>
      <w:r>
        <w:rPr>
          <w:spacing w:val="28"/>
        </w:rPr>
        <w:t xml:space="preserve"> </w:t>
      </w:r>
      <w:r>
        <w:t>- вверху,</w:t>
      </w:r>
      <w:r>
        <w:rPr>
          <w:spacing w:val="37"/>
        </w:rPr>
        <w:t xml:space="preserve"> </w:t>
      </w:r>
      <w:r>
        <w:t>внизу,</w:t>
      </w:r>
      <w:r>
        <w:rPr>
          <w:spacing w:val="34"/>
        </w:rPr>
        <w:t xml:space="preserve"> </w:t>
      </w:r>
      <w:r>
        <w:t xml:space="preserve">слева, </w:t>
      </w:r>
      <w:r>
        <w:rPr>
          <w:spacing w:val="-2"/>
        </w:rPr>
        <w:t>справа);</w:t>
      </w:r>
    </w:p>
    <w:p w:rsidR="0031531B" w:rsidRDefault="003B787D">
      <w:pPr>
        <w:pStyle w:val="a3"/>
        <w:spacing w:before="6" w:line="237" w:lineRule="auto"/>
        <w:ind w:right="723"/>
        <w:jc w:val="left"/>
      </w:pPr>
      <w:r>
        <w:t>учить обучающихся</w:t>
      </w:r>
      <w:r>
        <w:rPr>
          <w:spacing w:val="28"/>
        </w:rPr>
        <w:t xml:space="preserve"> </w:t>
      </w:r>
      <w:r>
        <w:t>лепить предметы посуды</w:t>
      </w:r>
      <w:r>
        <w:rPr>
          <w:spacing w:val="29"/>
        </w:rPr>
        <w:t xml:space="preserve"> </w:t>
      </w:r>
      <w:r>
        <w:t>(чашка,</w:t>
      </w:r>
      <w:r>
        <w:rPr>
          <w:spacing w:val="25"/>
        </w:rPr>
        <w:t xml:space="preserve"> </w:t>
      </w:r>
      <w:r>
        <w:t>кастрюля, ваза) способом вдавливания и ленточным способом;</w:t>
      </w:r>
    </w:p>
    <w:p w:rsidR="0031531B" w:rsidRDefault="003B787D">
      <w:pPr>
        <w:pStyle w:val="a3"/>
        <w:spacing w:before="4"/>
        <w:ind w:left="1159" w:firstLine="0"/>
        <w:jc w:val="left"/>
      </w:pPr>
      <w:r>
        <w:t>учить</w:t>
      </w:r>
      <w:r>
        <w:rPr>
          <w:spacing w:val="38"/>
        </w:rPr>
        <w:t xml:space="preserve"> </w:t>
      </w:r>
      <w:r>
        <w:t>обучающихся</w:t>
      </w:r>
      <w:r>
        <w:rPr>
          <w:spacing w:val="47"/>
        </w:rPr>
        <w:t xml:space="preserve"> </w:t>
      </w:r>
      <w:r>
        <w:t>подбирать</w:t>
      </w:r>
      <w:r>
        <w:rPr>
          <w:spacing w:val="39"/>
        </w:rPr>
        <w:t xml:space="preserve"> </w:t>
      </w:r>
      <w:r>
        <w:t>яркие</w:t>
      </w:r>
      <w:r>
        <w:rPr>
          <w:spacing w:val="36"/>
        </w:rPr>
        <w:t xml:space="preserve"> </w:t>
      </w:r>
      <w:r>
        <w:t>тона</w:t>
      </w:r>
      <w:r>
        <w:rPr>
          <w:spacing w:val="41"/>
        </w:rPr>
        <w:t xml:space="preserve"> </w:t>
      </w:r>
      <w:r>
        <w:t>для</w:t>
      </w:r>
      <w:r>
        <w:rPr>
          <w:spacing w:val="42"/>
        </w:rPr>
        <w:t xml:space="preserve"> </w:t>
      </w:r>
      <w:r>
        <w:t>раскрашивания</w:t>
      </w:r>
      <w:r>
        <w:rPr>
          <w:spacing w:val="43"/>
        </w:rPr>
        <w:t xml:space="preserve"> </w:t>
      </w:r>
      <w:r>
        <w:t>поделок</w:t>
      </w:r>
      <w:r>
        <w:rPr>
          <w:spacing w:val="41"/>
        </w:rPr>
        <w:t xml:space="preserve"> </w:t>
      </w:r>
      <w:r>
        <w:t>из</w:t>
      </w:r>
      <w:r>
        <w:rPr>
          <w:spacing w:val="33"/>
        </w:rPr>
        <w:t xml:space="preserve"> </w:t>
      </w:r>
      <w:r>
        <w:t>глины</w:t>
      </w:r>
      <w:r>
        <w:rPr>
          <w:spacing w:val="40"/>
        </w:rPr>
        <w:t xml:space="preserve"> </w:t>
      </w:r>
      <w:r>
        <w:rPr>
          <w:spacing w:val="-10"/>
        </w:rPr>
        <w:t>и</w:t>
      </w:r>
    </w:p>
    <w:p w:rsidR="0031531B" w:rsidRDefault="003B787D">
      <w:pPr>
        <w:pStyle w:val="a3"/>
        <w:spacing w:before="2" w:line="275" w:lineRule="exact"/>
        <w:ind w:firstLine="0"/>
        <w:jc w:val="left"/>
      </w:pPr>
      <w:r>
        <w:rPr>
          <w:spacing w:val="-2"/>
        </w:rPr>
        <w:t>теста;</w:t>
      </w:r>
    </w:p>
    <w:p w:rsidR="0031531B" w:rsidRDefault="003B787D">
      <w:pPr>
        <w:pStyle w:val="a3"/>
        <w:spacing w:line="275" w:lineRule="exact"/>
        <w:ind w:left="1159" w:firstLine="0"/>
        <w:jc w:val="left"/>
      </w:pPr>
      <w:r>
        <w:t>учить</w:t>
      </w:r>
      <w:r>
        <w:rPr>
          <w:spacing w:val="17"/>
        </w:rPr>
        <w:t xml:space="preserve"> </w:t>
      </w:r>
      <w:r>
        <w:t>обучающихся</w:t>
      </w:r>
      <w:r>
        <w:rPr>
          <w:spacing w:val="50"/>
          <w:w w:val="150"/>
        </w:rPr>
        <w:t xml:space="preserve"> </w:t>
      </w:r>
      <w:r>
        <w:t>в</w:t>
      </w:r>
      <w:r>
        <w:rPr>
          <w:spacing w:val="75"/>
        </w:rPr>
        <w:t xml:space="preserve"> </w:t>
      </w:r>
      <w:r>
        <w:t>лепке</w:t>
      </w:r>
      <w:r>
        <w:rPr>
          <w:spacing w:val="77"/>
        </w:rPr>
        <w:t xml:space="preserve"> </w:t>
      </w:r>
      <w:r>
        <w:t>пользоваться</w:t>
      </w:r>
      <w:r>
        <w:rPr>
          <w:spacing w:val="51"/>
          <w:w w:val="150"/>
        </w:rPr>
        <w:t xml:space="preserve"> </w:t>
      </w:r>
      <w:r>
        <w:t>приемами</w:t>
      </w:r>
      <w:r>
        <w:rPr>
          <w:spacing w:val="75"/>
        </w:rPr>
        <w:t xml:space="preserve"> </w:t>
      </w:r>
      <w:r>
        <w:t>вдавливания,</w:t>
      </w:r>
      <w:r>
        <w:rPr>
          <w:spacing w:val="78"/>
        </w:rPr>
        <w:t xml:space="preserve"> </w:t>
      </w:r>
      <w:r>
        <w:rPr>
          <w:spacing w:val="-2"/>
        </w:rPr>
        <w:t>сплющивания,</w:t>
      </w:r>
    </w:p>
    <w:p w:rsidR="0031531B" w:rsidRDefault="003B787D">
      <w:pPr>
        <w:pStyle w:val="a3"/>
        <w:spacing w:line="274" w:lineRule="exact"/>
        <w:ind w:firstLine="0"/>
        <w:jc w:val="left"/>
      </w:pPr>
      <w:proofErr w:type="spellStart"/>
      <w:r>
        <w:t>защипывания</w:t>
      </w:r>
      <w:proofErr w:type="spellEnd"/>
      <w:r>
        <w:t>,</w:t>
      </w:r>
      <w:r>
        <w:rPr>
          <w:spacing w:val="-8"/>
        </w:rPr>
        <w:t xml:space="preserve"> </w:t>
      </w:r>
      <w:r>
        <w:rPr>
          <w:spacing w:val="-2"/>
        </w:rPr>
        <w:t>оттягивания;</w:t>
      </w:r>
    </w:p>
    <w:p w:rsidR="0031531B" w:rsidRDefault="003B787D">
      <w:pPr>
        <w:pStyle w:val="a3"/>
        <w:spacing w:before="3" w:line="275" w:lineRule="exact"/>
        <w:ind w:left="1159" w:firstLine="0"/>
        <w:jc w:val="left"/>
      </w:pPr>
      <w:r>
        <w:t>учить</w:t>
      </w:r>
      <w:r>
        <w:rPr>
          <w:spacing w:val="-8"/>
        </w:rPr>
        <w:t xml:space="preserve"> </w:t>
      </w:r>
      <w:r>
        <w:t>обучающихся</w:t>
      </w:r>
      <w:r>
        <w:rPr>
          <w:spacing w:val="-1"/>
        </w:rPr>
        <w:t xml:space="preserve"> </w:t>
      </w:r>
      <w:r>
        <w:t>лепить</w:t>
      </w:r>
      <w:r>
        <w:rPr>
          <w:spacing w:val="-5"/>
        </w:rPr>
        <w:t xml:space="preserve"> </w:t>
      </w:r>
      <w:r>
        <w:t>предметы</w:t>
      </w:r>
      <w:r>
        <w:rPr>
          <w:spacing w:val="-3"/>
        </w:rPr>
        <w:t xml:space="preserve"> </w:t>
      </w:r>
      <w:r>
        <w:t>по</w:t>
      </w:r>
      <w:r>
        <w:rPr>
          <w:spacing w:val="-2"/>
        </w:rPr>
        <w:t xml:space="preserve"> </w:t>
      </w:r>
      <w:r>
        <w:t>образцу,</w:t>
      </w:r>
      <w:r>
        <w:rPr>
          <w:spacing w:val="-1"/>
        </w:rPr>
        <w:t xml:space="preserve"> </w:t>
      </w:r>
      <w:r>
        <w:t>слову</w:t>
      </w:r>
      <w:r>
        <w:rPr>
          <w:spacing w:val="-9"/>
        </w:rPr>
        <w:t xml:space="preserve"> </w:t>
      </w:r>
      <w:r>
        <w:t>и</w:t>
      </w:r>
      <w:r>
        <w:rPr>
          <w:spacing w:val="-1"/>
        </w:rPr>
        <w:t xml:space="preserve"> </w:t>
      </w:r>
      <w:r>
        <w:rPr>
          <w:spacing w:val="-2"/>
        </w:rPr>
        <w:t>замыслу;</w:t>
      </w:r>
    </w:p>
    <w:p w:rsidR="0031531B" w:rsidRDefault="003B787D">
      <w:pPr>
        <w:pStyle w:val="a3"/>
        <w:spacing w:line="275" w:lineRule="exact"/>
        <w:ind w:left="1159" w:firstLine="0"/>
        <w:jc w:val="left"/>
      </w:pPr>
      <w:r>
        <w:t>воспитывать</w:t>
      </w:r>
      <w:r>
        <w:rPr>
          <w:spacing w:val="-5"/>
        </w:rPr>
        <w:t xml:space="preserve"> </w:t>
      </w:r>
      <w:r>
        <w:t>у</w:t>
      </w:r>
      <w:r>
        <w:rPr>
          <w:spacing w:val="-10"/>
        </w:rPr>
        <w:t xml:space="preserve"> </w:t>
      </w:r>
      <w:r>
        <w:t>обучающихся</w:t>
      </w:r>
      <w:r>
        <w:rPr>
          <w:spacing w:val="6"/>
        </w:rPr>
        <w:t xml:space="preserve"> </w:t>
      </w:r>
      <w:r>
        <w:t>оценочное</w:t>
      </w:r>
      <w:r>
        <w:rPr>
          <w:spacing w:val="-4"/>
        </w:rPr>
        <w:t xml:space="preserve"> </w:t>
      </w:r>
      <w:r>
        <w:t>отношение</w:t>
      </w:r>
      <w:r>
        <w:rPr>
          <w:spacing w:val="-1"/>
        </w:rPr>
        <w:t xml:space="preserve"> </w:t>
      </w:r>
      <w:r>
        <w:t>к</w:t>
      </w:r>
      <w:r>
        <w:rPr>
          <w:spacing w:val="-1"/>
        </w:rPr>
        <w:t xml:space="preserve"> </w:t>
      </w:r>
      <w:r>
        <w:t>своим</w:t>
      </w:r>
      <w:r>
        <w:rPr>
          <w:spacing w:val="1"/>
        </w:rPr>
        <w:t xml:space="preserve"> </w:t>
      </w:r>
      <w:r>
        <w:t>работам</w:t>
      </w:r>
      <w:r>
        <w:rPr>
          <w:spacing w:val="-3"/>
        </w:rPr>
        <w:t xml:space="preserve"> </w:t>
      </w:r>
      <w:r>
        <w:t>и</w:t>
      </w:r>
      <w:r>
        <w:rPr>
          <w:spacing w:val="-4"/>
        </w:rPr>
        <w:t xml:space="preserve"> </w:t>
      </w:r>
      <w:r>
        <w:t>работам</w:t>
      </w:r>
      <w:r>
        <w:rPr>
          <w:spacing w:val="-4"/>
        </w:rPr>
        <w:t xml:space="preserve"> </w:t>
      </w:r>
      <w:r>
        <w:rPr>
          <w:spacing w:val="-2"/>
        </w:rPr>
        <w:t>других</w:t>
      </w:r>
    </w:p>
    <w:p w:rsidR="0031531B" w:rsidRDefault="003B787D">
      <w:pPr>
        <w:pStyle w:val="a3"/>
        <w:spacing w:before="2" w:line="275" w:lineRule="exact"/>
        <w:ind w:firstLine="0"/>
        <w:jc w:val="left"/>
      </w:pPr>
      <w:r>
        <w:rPr>
          <w:spacing w:val="-2"/>
        </w:rPr>
        <w:t>детей;</w:t>
      </w:r>
    </w:p>
    <w:p w:rsidR="0031531B" w:rsidRDefault="003B787D">
      <w:pPr>
        <w:pStyle w:val="a3"/>
        <w:spacing w:line="275" w:lineRule="exact"/>
        <w:ind w:left="1159" w:firstLine="0"/>
        <w:jc w:val="left"/>
      </w:pPr>
      <w:r>
        <w:t>развивать</w:t>
      </w:r>
      <w:r>
        <w:rPr>
          <w:spacing w:val="18"/>
        </w:rPr>
        <w:t xml:space="preserve"> </w:t>
      </w:r>
      <w:r>
        <w:t>у</w:t>
      </w:r>
      <w:r>
        <w:rPr>
          <w:spacing w:val="12"/>
        </w:rPr>
        <w:t xml:space="preserve"> </w:t>
      </w:r>
      <w:r>
        <w:t>обучающихся</w:t>
      </w:r>
      <w:r>
        <w:rPr>
          <w:spacing w:val="28"/>
        </w:rPr>
        <w:t xml:space="preserve"> </w:t>
      </w:r>
      <w:r>
        <w:t>умение</w:t>
      </w:r>
      <w:r>
        <w:rPr>
          <w:spacing w:val="21"/>
        </w:rPr>
        <w:t xml:space="preserve"> </w:t>
      </w:r>
      <w:r>
        <w:t>создавать</w:t>
      </w:r>
      <w:r>
        <w:rPr>
          <w:spacing w:val="25"/>
        </w:rPr>
        <w:t xml:space="preserve"> </w:t>
      </w:r>
      <w:r>
        <w:t>лепные</w:t>
      </w:r>
      <w:r>
        <w:rPr>
          <w:spacing w:val="22"/>
        </w:rPr>
        <w:t xml:space="preserve"> </w:t>
      </w:r>
      <w:r>
        <w:t>поделки</w:t>
      </w:r>
      <w:r>
        <w:rPr>
          <w:spacing w:val="19"/>
        </w:rPr>
        <w:t xml:space="preserve"> </w:t>
      </w:r>
      <w:r>
        <w:t>отдельных</w:t>
      </w:r>
      <w:r>
        <w:rPr>
          <w:spacing w:val="15"/>
        </w:rPr>
        <w:t xml:space="preserve"> </w:t>
      </w:r>
      <w:r>
        <w:t>предметов</w:t>
      </w:r>
      <w:r>
        <w:rPr>
          <w:spacing w:val="21"/>
        </w:rPr>
        <w:t xml:space="preserve"> </w:t>
      </w:r>
      <w:r>
        <w:rPr>
          <w:spacing w:val="-10"/>
        </w:rPr>
        <w:t>и</w:t>
      </w:r>
    </w:p>
    <w:p w:rsidR="0031531B" w:rsidRDefault="003B787D">
      <w:pPr>
        <w:pStyle w:val="a3"/>
        <w:spacing w:before="3"/>
        <w:ind w:firstLine="0"/>
      </w:pPr>
      <w:r>
        <w:t>сюжетов,</w:t>
      </w:r>
      <w:r>
        <w:rPr>
          <w:spacing w:val="-1"/>
        </w:rPr>
        <w:t xml:space="preserve"> </w:t>
      </w:r>
      <w:r>
        <w:t>обыгрывая</w:t>
      </w:r>
      <w:r>
        <w:rPr>
          <w:spacing w:val="1"/>
        </w:rPr>
        <w:t xml:space="preserve"> </w:t>
      </w:r>
      <w:r>
        <w:rPr>
          <w:spacing w:val="-5"/>
        </w:rPr>
        <w:t>их;</w:t>
      </w:r>
    </w:p>
    <w:p w:rsidR="0031531B" w:rsidRDefault="003B787D">
      <w:pPr>
        <w:pStyle w:val="a3"/>
        <w:spacing w:before="2"/>
        <w:ind w:right="843"/>
      </w:pPr>
      <w: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w:t>
      </w:r>
      <w:r>
        <w:rPr>
          <w:spacing w:val="40"/>
        </w:rPr>
        <w:t xml:space="preserve"> </w:t>
      </w:r>
      <w:r>
        <w:t>короткий; пространственные отношения - вверху, внизу, слева, справа);</w:t>
      </w:r>
    </w:p>
    <w:p w:rsidR="0031531B" w:rsidRDefault="003B787D">
      <w:pPr>
        <w:pStyle w:val="a3"/>
        <w:spacing w:line="275" w:lineRule="exact"/>
        <w:ind w:left="1159" w:firstLine="0"/>
      </w:pPr>
      <w:r>
        <w:t>учить</w:t>
      </w:r>
      <w:r>
        <w:rPr>
          <w:spacing w:val="-9"/>
        </w:rPr>
        <w:t xml:space="preserve"> </w:t>
      </w:r>
      <w:r>
        <w:t>лепить</w:t>
      </w:r>
      <w:r>
        <w:rPr>
          <w:spacing w:val="-10"/>
        </w:rPr>
        <w:t xml:space="preserve"> </w:t>
      </w:r>
      <w:r>
        <w:t>предметы</w:t>
      </w:r>
      <w:r>
        <w:rPr>
          <w:spacing w:val="-6"/>
        </w:rPr>
        <w:t xml:space="preserve"> </w:t>
      </w:r>
      <w:r>
        <w:t>по</w:t>
      </w:r>
      <w:r>
        <w:rPr>
          <w:spacing w:val="-8"/>
        </w:rPr>
        <w:t xml:space="preserve"> </w:t>
      </w:r>
      <w:r>
        <w:t>предварительному</w:t>
      </w:r>
      <w:r>
        <w:rPr>
          <w:spacing w:val="-11"/>
        </w:rPr>
        <w:t xml:space="preserve"> </w:t>
      </w:r>
      <w:r>
        <w:rPr>
          <w:spacing w:val="-2"/>
        </w:rPr>
        <w:t>замыслу;</w:t>
      </w:r>
    </w:p>
    <w:p w:rsidR="0031531B" w:rsidRDefault="003B787D">
      <w:pPr>
        <w:pStyle w:val="a3"/>
        <w:ind w:right="840"/>
      </w:pPr>
      <w:r>
        <w:t xml:space="preserve">учить обучающихся передавать при лепке человека передавать его в движения, используя прием раскатывания, вдавливания, сплющивания, </w:t>
      </w:r>
      <w:proofErr w:type="spellStart"/>
      <w:r>
        <w:t>защипывания</w:t>
      </w:r>
      <w:proofErr w:type="spellEnd"/>
      <w:r>
        <w:t>, оттягивания, соединение частей в целое;</w:t>
      </w:r>
    </w:p>
    <w:p w:rsidR="0031531B" w:rsidRDefault="003B787D">
      <w:pPr>
        <w:pStyle w:val="a3"/>
        <w:spacing w:before="2" w:line="275" w:lineRule="exact"/>
        <w:ind w:left="1159" w:firstLine="0"/>
      </w:pPr>
      <w:r>
        <w:t>учить</w:t>
      </w:r>
      <w:r>
        <w:rPr>
          <w:spacing w:val="-6"/>
        </w:rPr>
        <w:t xml:space="preserve"> </w:t>
      </w:r>
      <w:r>
        <w:t>лепить</w:t>
      </w:r>
      <w:r>
        <w:rPr>
          <w:spacing w:val="-4"/>
        </w:rPr>
        <w:t xml:space="preserve"> </w:t>
      </w:r>
      <w:r>
        <w:t>предметы</w:t>
      </w:r>
      <w:r>
        <w:rPr>
          <w:spacing w:val="-3"/>
        </w:rPr>
        <w:t xml:space="preserve"> </w:t>
      </w:r>
      <w:r>
        <w:t>по</w:t>
      </w:r>
      <w:r>
        <w:rPr>
          <w:spacing w:val="-7"/>
        </w:rPr>
        <w:t xml:space="preserve"> </w:t>
      </w:r>
      <w:r>
        <w:t>образцу, слову</w:t>
      </w:r>
      <w:r>
        <w:rPr>
          <w:spacing w:val="-10"/>
        </w:rPr>
        <w:t xml:space="preserve"> </w:t>
      </w:r>
      <w:r>
        <w:t>и</w:t>
      </w:r>
      <w:r>
        <w:rPr>
          <w:spacing w:val="-6"/>
        </w:rPr>
        <w:t xml:space="preserve"> </w:t>
      </w:r>
      <w:r>
        <w:rPr>
          <w:spacing w:val="-2"/>
        </w:rPr>
        <w:t>замыслу;</w:t>
      </w:r>
    </w:p>
    <w:p w:rsidR="0031531B" w:rsidRDefault="003B787D">
      <w:pPr>
        <w:pStyle w:val="a3"/>
        <w:spacing w:line="275" w:lineRule="exact"/>
        <w:ind w:left="1159" w:firstLine="0"/>
      </w:pPr>
      <w:r>
        <w:t>воспитывать</w:t>
      </w:r>
      <w:r>
        <w:rPr>
          <w:spacing w:val="11"/>
        </w:rPr>
        <w:t xml:space="preserve"> </w:t>
      </w:r>
      <w:r>
        <w:t>оценочное</w:t>
      </w:r>
      <w:r>
        <w:rPr>
          <w:spacing w:val="16"/>
        </w:rPr>
        <w:t xml:space="preserve"> </w:t>
      </w:r>
      <w:r>
        <w:t>отношение</w:t>
      </w:r>
      <w:r>
        <w:rPr>
          <w:spacing w:val="20"/>
        </w:rPr>
        <w:t xml:space="preserve"> </w:t>
      </w:r>
      <w:r>
        <w:t>обучающихся</w:t>
      </w:r>
      <w:r>
        <w:rPr>
          <w:spacing w:val="26"/>
        </w:rPr>
        <w:t xml:space="preserve"> </w:t>
      </w:r>
      <w:r>
        <w:t>к</w:t>
      </w:r>
      <w:r>
        <w:rPr>
          <w:spacing w:val="18"/>
        </w:rPr>
        <w:t xml:space="preserve"> </w:t>
      </w:r>
      <w:r>
        <w:t>своим</w:t>
      </w:r>
      <w:r>
        <w:rPr>
          <w:spacing w:val="23"/>
        </w:rPr>
        <w:t xml:space="preserve"> </w:t>
      </w:r>
      <w:r>
        <w:t>работам</w:t>
      </w:r>
      <w:r>
        <w:rPr>
          <w:spacing w:val="21"/>
        </w:rPr>
        <w:t xml:space="preserve"> </w:t>
      </w:r>
      <w:r>
        <w:t>и</w:t>
      </w:r>
      <w:r>
        <w:rPr>
          <w:spacing w:val="16"/>
        </w:rPr>
        <w:t xml:space="preserve"> </w:t>
      </w:r>
      <w:r>
        <w:t>работам</w:t>
      </w:r>
      <w:r>
        <w:rPr>
          <w:spacing w:val="22"/>
        </w:rPr>
        <w:t xml:space="preserve"> </w:t>
      </w:r>
      <w:r>
        <w:rPr>
          <w:spacing w:val="-2"/>
        </w:rPr>
        <w:t>других</w:t>
      </w:r>
    </w:p>
    <w:p w:rsidR="0031531B" w:rsidRDefault="003B787D">
      <w:pPr>
        <w:pStyle w:val="a3"/>
        <w:spacing w:before="3"/>
        <w:ind w:firstLine="0"/>
        <w:jc w:val="left"/>
      </w:pPr>
      <w:r>
        <w:rPr>
          <w:spacing w:val="-2"/>
        </w:rPr>
        <w:t>детей.</w:t>
      </w:r>
    </w:p>
    <w:p w:rsidR="0031531B" w:rsidRDefault="0031531B">
      <w:pPr>
        <w:pStyle w:val="a3"/>
        <w:spacing w:before="4"/>
        <w:ind w:left="0" w:firstLine="0"/>
        <w:jc w:val="left"/>
      </w:pPr>
    </w:p>
    <w:p w:rsidR="0031531B" w:rsidRDefault="003B787D">
      <w:pPr>
        <w:pStyle w:val="2"/>
        <w:spacing w:line="273" w:lineRule="exact"/>
        <w:ind w:left="1941"/>
        <w:jc w:val="both"/>
      </w:pPr>
      <w:r>
        <w:t>К</w:t>
      </w:r>
      <w:r>
        <w:rPr>
          <w:spacing w:val="-7"/>
        </w:rPr>
        <w:t xml:space="preserve"> </w:t>
      </w:r>
      <w:r>
        <w:t>концу</w:t>
      </w:r>
      <w:r>
        <w:rPr>
          <w:spacing w:val="-11"/>
        </w:rPr>
        <w:t xml:space="preserve"> </w:t>
      </w:r>
      <w:r>
        <w:t>дошкольного</w:t>
      </w:r>
      <w:r>
        <w:rPr>
          <w:spacing w:val="-3"/>
        </w:rPr>
        <w:t xml:space="preserve"> </w:t>
      </w:r>
      <w:r>
        <w:t>возраста</w:t>
      </w:r>
      <w:r>
        <w:rPr>
          <w:spacing w:val="-7"/>
        </w:rPr>
        <w:t xml:space="preserve"> </w:t>
      </w:r>
      <w:r>
        <w:t>обучающиеся</w:t>
      </w:r>
      <w:r>
        <w:rPr>
          <w:spacing w:val="2"/>
        </w:rPr>
        <w:t xml:space="preserve"> </w:t>
      </w:r>
      <w:r>
        <w:t>могут</w:t>
      </w:r>
      <w:r>
        <w:rPr>
          <w:spacing w:val="-5"/>
        </w:rPr>
        <w:t xml:space="preserve"> </w:t>
      </w:r>
      <w:r>
        <w:rPr>
          <w:spacing w:val="-2"/>
        </w:rPr>
        <w:t>научиться:</w:t>
      </w:r>
    </w:p>
    <w:p w:rsidR="0031531B" w:rsidRDefault="003B787D">
      <w:pPr>
        <w:pStyle w:val="a3"/>
        <w:ind w:left="270" w:right="669" w:firstLine="946"/>
      </w:pPr>
      <w:r>
        <w:t>обследовать предмет перед лепкой - ощупывать форму предмета; создавать лепные поделки отдельных предметов по образцу и играть с ними; передавать в лепных поделках основные свойства и отношения предметов (форма -</w:t>
      </w:r>
    </w:p>
    <w:p w:rsidR="0031531B" w:rsidRDefault="003B787D">
      <w:pPr>
        <w:pStyle w:val="a3"/>
        <w:ind w:right="843" w:firstLine="946"/>
      </w:pPr>
      <w:r>
        <w:t>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31531B" w:rsidRDefault="003B787D">
      <w:pPr>
        <w:pStyle w:val="a3"/>
        <w:spacing w:line="242" w:lineRule="auto"/>
        <w:ind w:right="853" w:firstLine="946"/>
      </w:pPr>
      <w:r>
        <w:t>лепить предметы по образцу, словесной инструкции; давать элементарную оценку своей работы и работам других детей;</w:t>
      </w:r>
    </w:p>
    <w:p w:rsidR="0031531B" w:rsidRDefault="003B787D">
      <w:pPr>
        <w:pStyle w:val="a3"/>
        <w:spacing w:line="271" w:lineRule="exact"/>
        <w:ind w:left="1356" w:firstLine="0"/>
      </w:pPr>
      <w:r>
        <w:t>участвовать</w:t>
      </w:r>
      <w:r>
        <w:rPr>
          <w:spacing w:val="-6"/>
        </w:rPr>
        <w:t xml:space="preserve"> </w:t>
      </w:r>
      <w:r>
        <w:t>в</w:t>
      </w:r>
      <w:r>
        <w:rPr>
          <w:spacing w:val="-10"/>
        </w:rPr>
        <w:t xml:space="preserve"> </w:t>
      </w:r>
      <w:r>
        <w:t>создании</w:t>
      </w:r>
      <w:r>
        <w:rPr>
          <w:spacing w:val="-4"/>
        </w:rPr>
        <w:t xml:space="preserve"> </w:t>
      </w:r>
      <w:r>
        <w:t>коллективных</w:t>
      </w:r>
      <w:r>
        <w:rPr>
          <w:spacing w:val="-10"/>
        </w:rPr>
        <w:t xml:space="preserve"> </w:t>
      </w:r>
      <w:r>
        <w:t>лепных</w:t>
      </w:r>
      <w:r>
        <w:rPr>
          <w:spacing w:val="-6"/>
        </w:rPr>
        <w:t xml:space="preserve"> </w:t>
      </w:r>
      <w:r>
        <w:rPr>
          <w:spacing w:val="-2"/>
        </w:rPr>
        <w:t>поделок.</w:t>
      </w:r>
    </w:p>
    <w:p w:rsidR="0031531B" w:rsidRDefault="003B787D">
      <w:pPr>
        <w:spacing w:before="274" w:line="242" w:lineRule="auto"/>
        <w:ind w:left="438" w:right="723" w:firstLine="720"/>
        <w:rPr>
          <w:i/>
          <w:sz w:val="24"/>
        </w:rPr>
      </w:pPr>
      <w:r>
        <w:rPr>
          <w:b/>
          <w:sz w:val="24"/>
        </w:rPr>
        <w:t xml:space="preserve">Аппликация. Основными задачами </w:t>
      </w:r>
      <w:r>
        <w:rPr>
          <w:sz w:val="24"/>
        </w:rPr>
        <w:t xml:space="preserve">образовательной деятельности </w:t>
      </w:r>
      <w:r>
        <w:rPr>
          <w:i/>
          <w:sz w:val="24"/>
        </w:rPr>
        <w:t xml:space="preserve">с </w:t>
      </w:r>
      <w:proofErr w:type="spellStart"/>
      <w:r>
        <w:rPr>
          <w:i/>
          <w:sz w:val="24"/>
        </w:rPr>
        <w:t>детьмимладшего</w:t>
      </w:r>
      <w:proofErr w:type="spellEnd"/>
      <w:r>
        <w:rPr>
          <w:i/>
          <w:sz w:val="24"/>
        </w:rPr>
        <w:t xml:space="preserve"> дошкольного возраста являются:</w:t>
      </w:r>
    </w:p>
    <w:p w:rsidR="0031531B" w:rsidRDefault="003B787D">
      <w:pPr>
        <w:pStyle w:val="a3"/>
        <w:spacing w:line="271" w:lineRule="exact"/>
        <w:ind w:left="1159" w:firstLine="0"/>
        <w:jc w:val="left"/>
      </w:pPr>
      <w:r>
        <w:t>воспитывать</w:t>
      </w:r>
      <w:r>
        <w:rPr>
          <w:spacing w:val="-6"/>
        </w:rPr>
        <w:t xml:space="preserve"> </w:t>
      </w:r>
      <w:r>
        <w:t>у</w:t>
      </w:r>
      <w:r>
        <w:rPr>
          <w:spacing w:val="-14"/>
        </w:rPr>
        <w:t xml:space="preserve"> </w:t>
      </w:r>
      <w:r>
        <w:t>обучающихся</w:t>
      </w:r>
      <w:r>
        <w:rPr>
          <w:spacing w:val="1"/>
        </w:rPr>
        <w:t xml:space="preserve"> </w:t>
      </w:r>
      <w:r>
        <w:t>интерес</w:t>
      </w:r>
      <w:r>
        <w:rPr>
          <w:spacing w:val="-2"/>
        </w:rPr>
        <w:t xml:space="preserve"> </w:t>
      </w:r>
      <w:r>
        <w:t>к</w:t>
      </w:r>
      <w:r>
        <w:rPr>
          <w:spacing w:val="-11"/>
        </w:rPr>
        <w:t xml:space="preserve"> </w:t>
      </w:r>
      <w:r>
        <w:t>выполнению</w:t>
      </w:r>
      <w:r>
        <w:rPr>
          <w:spacing w:val="-1"/>
        </w:rPr>
        <w:t xml:space="preserve"> </w:t>
      </w:r>
      <w:r>
        <w:rPr>
          <w:spacing w:val="-2"/>
        </w:rPr>
        <w:t>аппликаций,</w:t>
      </w:r>
    </w:p>
    <w:p w:rsidR="0031531B" w:rsidRDefault="003B787D">
      <w:pPr>
        <w:pStyle w:val="a3"/>
        <w:spacing w:before="4" w:line="237" w:lineRule="auto"/>
        <w:ind w:right="1089"/>
        <w:jc w:val="left"/>
      </w:pPr>
      <w:r>
        <w:t>формировать у обучающихся представление об аппликации как об изображении реальных предметов.</w:t>
      </w:r>
    </w:p>
    <w:p w:rsidR="0031531B" w:rsidRDefault="003B787D">
      <w:pPr>
        <w:pStyle w:val="a3"/>
        <w:spacing w:before="6" w:line="237" w:lineRule="auto"/>
        <w:ind w:right="723"/>
        <w:jc w:val="left"/>
      </w:pPr>
      <w:r>
        <w:t>учить</w:t>
      </w:r>
      <w:r>
        <w:rPr>
          <w:spacing w:val="-3"/>
        </w:rPr>
        <w:t xml:space="preserve"> </w:t>
      </w:r>
      <w:r>
        <w:t>обучающихся</w:t>
      </w:r>
      <w:r>
        <w:rPr>
          <w:spacing w:val="-4"/>
        </w:rPr>
        <w:t xml:space="preserve"> </w:t>
      </w:r>
      <w:r>
        <w:t>правильно</w:t>
      </w:r>
      <w:r>
        <w:rPr>
          <w:spacing w:val="-4"/>
        </w:rPr>
        <w:t xml:space="preserve"> </w:t>
      </w:r>
      <w:r>
        <w:t>сидеть</w:t>
      </w:r>
      <w:r>
        <w:rPr>
          <w:spacing w:val="-3"/>
        </w:rPr>
        <w:t xml:space="preserve"> </w:t>
      </w:r>
      <w:r>
        <w:t>за</w:t>
      </w:r>
      <w:r>
        <w:rPr>
          <w:spacing w:val="-5"/>
        </w:rPr>
        <w:t xml:space="preserve"> </w:t>
      </w:r>
      <w:r>
        <w:t>столом,</w:t>
      </w:r>
      <w:r>
        <w:rPr>
          <w:spacing w:val="-7"/>
        </w:rPr>
        <w:t xml:space="preserve"> </w:t>
      </w:r>
      <w:r>
        <w:t>выполнять</w:t>
      </w:r>
      <w:r>
        <w:rPr>
          <w:spacing w:val="-7"/>
        </w:rPr>
        <w:t xml:space="preserve"> </w:t>
      </w:r>
      <w:r>
        <w:t>задание</w:t>
      </w:r>
      <w:r>
        <w:rPr>
          <w:spacing w:val="-5"/>
        </w:rPr>
        <w:t xml:space="preserve"> </w:t>
      </w:r>
      <w:r>
        <w:t>по</w:t>
      </w:r>
      <w:r>
        <w:rPr>
          <w:spacing w:val="-4"/>
        </w:rPr>
        <w:t xml:space="preserve"> </w:t>
      </w:r>
      <w:r>
        <w:t>подражанию</w:t>
      </w:r>
      <w:r>
        <w:rPr>
          <w:spacing w:val="-6"/>
        </w:rPr>
        <w:t xml:space="preserve"> </w:t>
      </w:r>
      <w:r>
        <w:t xml:space="preserve">и </w:t>
      </w:r>
      <w:r>
        <w:rPr>
          <w:spacing w:val="-2"/>
        </w:rPr>
        <w:t>показу.</w:t>
      </w:r>
    </w:p>
    <w:p w:rsidR="0031531B" w:rsidRDefault="003B787D">
      <w:pPr>
        <w:pStyle w:val="a3"/>
        <w:spacing w:before="3"/>
        <w:ind w:right="723"/>
        <w:jc w:val="left"/>
      </w:pPr>
      <w:r>
        <w:t>учить</w:t>
      </w:r>
      <w:r>
        <w:rPr>
          <w:spacing w:val="34"/>
        </w:rPr>
        <w:t xml:space="preserve"> </w:t>
      </w:r>
      <w:r>
        <w:t>обучающихся</w:t>
      </w:r>
      <w:r>
        <w:rPr>
          <w:spacing w:val="38"/>
        </w:rPr>
        <w:t xml:space="preserve"> </w:t>
      </w:r>
      <w:r>
        <w:t>наблюдать</w:t>
      </w:r>
      <w:r>
        <w:rPr>
          <w:spacing w:val="35"/>
        </w:rPr>
        <w:t xml:space="preserve"> </w:t>
      </w:r>
      <w:r>
        <w:t>за</w:t>
      </w:r>
      <w:r>
        <w:rPr>
          <w:spacing w:val="32"/>
        </w:rPr>
        <w:t xml:space="preserve"> </w:t>
      </w:r>
      <w:r>
        <w:t>действиями</w:t>
      </w:r>
      <w:r>
        <w:rPr>
          <w:spacing w:val="35"/>
        </w:rPr>
        <w:t xml:space="preserve"> </w:t>
      </w:r>
      <w:r>
        <w:t>педагогического</w:t>
      </w:r>
      <w:r>
        <w:rPr>
          <w:spacing w:val="40"/>
        </w:rPr>
        <w:t xml:space="preserve"> </w:t>
      </w:r>
      <w:r>
        <w:t>работника</w:t>
      </w:r>
      <w:r>
        <w:rPr>
          <w:spacing w:val="32"/>
        </w:rPr>
        <w:t xml:space="preserve"> </w:t>
      </w:r>
      <w:r>
        <w:t>и</w:t>
      </w:r>
      <w:r>
        <w:rPr>
          <w:spacing w:val="34"/>
        </w:rPr>
        <w:t xml:space="preserve"> </w:t>
      </w:r>
      <w:r>
        <w:t>других детей, совершать действия по подражанию и по показу.</w:t>
      </w:r>
    </w:p>
    <w:p w:rsidR="0031531B" w:rsidRDefault="003B787D">
      <w:pPr>
        <w:pStyle w:val="a3"/>
        <w:spacing w:before="1"/>
        <w:ind w:left="1159" w:firstLine="0"/>
        <w:jc w:val="left"/>
      </w:pPr>
      <w:r>
        <w:t>учить</w:t>
      </w:r>
      <w:r>
        <w:rPr>
          <w:spacing w:val="-4"/>
        </w:rPr>
        <w:t xml:space="preserve"> </w:t>
      </w:r>
      <w:r>
        <w:t>обучающихся</w:t>
      </w:r>
      <w:r>
        <w:rPr>
          <w:spacing w:val="-1"/>
        </w:rPr>
        <w:t xml:space="preserve"> </w:t>
      </w:r>
      <w:r>
        <w:t>располагать</w:t>
      </w:r>
      <w:r>
        <w:rPr>
          <w:spacing w:val="-5"/>
        </w:rPr>
        <w:t xml:space="preserve"> </w:t>
      </w:r>
      <w:r>
        <w:t>и</w:t>
      </w:r>
      <w:r>
        <w:rPr>
          <w:spacing w:val="-6"/>
        </w:rPr>
        <w:t xml:space="preserve"> </w:t>
      </w:r>
      <w:r>
        <w:t>наклеивать</w:t>
      </w:r>
      <w:r>
        <w:rPr>
          <w:spacing w:val="-9"/>
        </w:rPr>
        <w:t xml:space="preserve"> </w:t>
      </w:r>
      <w:r>
        <w:t>изображения</w:t>
      </w:r>
      <w:r>
        <w:rPr>
          <w:spacing w:val="-2"/>
        </w:rPr>
        <w:t xml:space="preserve"> </w:t>
      </w:r>
      <w:r>
        <w:t>предметов</w:t>
      </w:r>
      <w:r>
        <w:rPr>
          <w:spacing w:val="-1"/>
        </w:rPr>
        <w:t xml:space="preserve"> </w:t>
      </w:r>
      <w:r>
        <w:t>из</w:t>
      </w:r>
      <w:r>
        <w:rPr>
          <w:spacing w:val="-1"/>
        </w:rPr>
        <w:t xml:space="preserve"> </w:t>
      </w:r>
      <w:r>
        <w:rPr>
          <w:spacing w:val="-2"/>
        </w:rPr>
        <w:t>бумаги.</w:t>
      </w:r>
    </w:p>
    <w:p w:rsidR="0031531B" w:rsidRDefault="0031531B">
      <w:pPr>
        <w:sectPr w:rsidR="0031531B">
          <w:pgSz w:w="11900" w:h="16800"/>
          <w:pgMar w:top="980" w:right="40" w:bottom="740" w:left="680" w:header="0" w:footer="488" w:gutter="0"/>
          <w:cols w:space="720"/>
        </w:sectPr>
      </w:pPr>
    </w:p>
    <w:p w:rsidR="0031531B" w:rsidRDefault="003B787D">
      <w:pPr>
        <w:pStyle w:val="a3"/>
        <w:tabs>
          <w:tab w:val="left" w:pos="2441"/>
          <w:tab w:val="left" w:pos="4083"/>
          <w:tab w:val="left" w:pos="4409"/>
          <w:tab w:val="left" w:pos="5788"/>
          <w:tab w:val="left" w:pos="7113"/>
          <w:tab w:val="left" w:pos="8068"/>
          <w:tab w:val="left" w:pos="8400"/>
          <w:tab w:val="left" w:pos="9956"/>
        </w:tabs>
        <w:spacing w:before="75" w:line="237" w:lineRule="auto"/>
        <w:ind w:right="1092"/>
        <w:jc w:val="left"/>
      </w:pPr>
      <w:r>
        <w:rPr>
          <w:spacing w:val="-2"/>
        </w:rPr>
        <w:lastRenderedPageBreak/>
        <w:t>знакомить</w:t>
      </w:r>
      <w:r>
        <w:tab/>
      </w:r>
      <w:r>
        <w:rPr>
          <w:spacing w:val="-2"/>
        </w:rPr>
        <w:t>обучающихся</w:t>
      </w:r>
      <w:r>
        <w:tab/>
      </w:r>
      <w:r>
        <w:rPr>
          <w:spacing w:val="-10"/>
        </w:rPr>
        <w:t>с</w:t>
      </w:r>
      <w:r>
        <w:tab/>
      </w:r>
      <w:r>
        <w:rPr>
          <w:spacing w:val="-2"/>
        </w:rPr>
        <w:t>основными</w:t>
      </w:r>
      <w:r>
        <w:tab/>
      </w:r>
      <w:r>
        <w:rPr>
          <w:spacing w:val="-2"/>
        </w:rPr>
        <w:t>правилами</w:t>
      </w:r>
      <w:r>
        <w:tab/>
      </w:r>
      <w:r>
        <w:rPr>
          <w:spacing w:val="-2"/>
        </w:rPr>
        <w:t>работы</w:t>
      </w:r>
      <w:r>
        <w:tab/>
      </w:r>
      <w:r>
        <w:rPr>
          <w:spacing w:val="-10"/>
        </w:rPr>
        <w:t>с</w:t>
      </w:r>
      <w:r>
        <w:tab/>
      </w:r>
      <w:r>
        <w:rPr>
          <w:spacing w:val="-2"/>
        </w:rPr>
        <w:t>материалами</w:t>
      </w:r>
      <w:r>
        <w:tab/>
      </w:r>
      <w:r>
        <w:rPr>
          <w:spacing w:val="-10"/>
        </w:rPr>
        <w:t xml:space="preserve">и </w:t>
      </w:r>
      <w:r>
        <w:t>инструментами, необходимыми для выполнения аппликации.</w:t>
      </w:r>
    </w:p>
    <w:p w:rsidR="0031531B" w:rsidRDefault="003B787D">
      <w:pPr>
        <w:pStyle w:val="a3"/>
        <w:spacing w:before="3" w:line="275" w:lineRule="exact"/>
        <w:ind w:left="1159" w:firstLine="0"/>
        <w:jc w:val="left"/>
      </w:pPr>
      <w:r>
        <w:t>учить</w:t>
      </w:r>
      <w:r>
        <w:rPr>
          <w:spacing w:val="-7"/>
        </w:rPr>
        <w:t xml:space="preserve"> </w:t>
      </w:r>
      <w:r>
        <w:t>обучающихся</w:t>
      </w:r>
      <w:r>
        <w:rPr>
          <w:spacing w:val="-1"/>
        </w:rPr>
        <w:t xml:space="preserve"> </w:t>
      </w:r>
      <w:r>
        <w:t>называть</w:t>
      </w:r>
      <w:r>
        <w:rPr>
          <w:spacing w:val="-8"/>
        </w:rPr>
        <w:t xml:space="preserve"> </w:t>
      </w:r>
      <w:r>
        <w:t>предмет</w:t>
      </w:r>
      <w:r>
        <w:rPr>
          <w:spacing w:val="-5"/>
        </w:rPr>
        <w:t xml:space="preserve"> </w:t>
      </w:r>
      <w:r>
        <w:t>и</w:t>
      </w:r>
      <w:r>
        <w:rPr>
          <w:spacing w:val="-5"/>
        </w:rPr>
        <w:t xml:space="preserve"> </w:t>
      </w:r>
      <w:r>
        <w:t>его</w:t>
      </w:r>
      <w:r>
        <w:rPr>
          <w:spacing w:val="2"/>
        </w:rPr>
        <w:t xml:space="preserve"> </w:t>
      </w:r>
      <w:r>
        <w:t>изображение</w:t>
      </w:r>
      <w:r>
        <w:rPr>
          <w:spacing w:val="-5"/>
        </w:rPr>
        <w:t xml:space="preserve"> </w:t>
      </w:r>
      <w:r>
        <w:rPr>
          <w:spacing w:val="-2"/>
        </w:rPr>
        <w:t>словом.</w:t>
      </w:r>
    </w:p>
    <w:p w:rsidR="0031531B" w:rsidRDefault="003B787D">
      <w:pPr>
        <w:pStyle w:val="a3"/>
        <w:spacing w:line="242" w:lineRule="auto"/>
        <w:ind w:right="723"/>
        <w:jc w:val="left"/>
      </w:pPr>
      <w:r>
        <w:t>закреплять</w:t>
      </w:r>
      <w:r>
        <w:rPr>
          <w:spacing w:val="40"/>
        </w:rPr>
        <w:t xml:space="preserve"> </w:t>
      </w:r>
      <w:r>
        <w:t>у</w:t>
      </w:r>
      <w:r>
        <w:rPr>
          <w:spacing w:val="40"/>
        </w:rPr>
        <w:t xml:space="preserve"> </w:t>
      </w:r>
      <w:r>
        <w:t>обучающихся</w:t>
      </w:r>
      <w:r>
        <w:rPr>
          <w:spacing w:val="40"/>
        </w:rPr>
        <w:t xml:space="preserve"> </w:t>
      </w:r>
      <w:r>
        <w:t>положительное</w:t>
      </w:r>
      <w:r>
        <w:rPr>
          <w:spacing w:val="40"/>
        </w:rPr>
        <w:t xml:space="preserve"> </w:t>
      </w:r>
      <w:r>
        <w:t>эмоциональное</w:t>
      </w:r>
      <w:r>
        <w:rPr>
          <w:spacing w:val="40"/>
        </w:rPr>
        <w:t xml:space="preserve"> </w:t>
      </w:r>
      <w:r>
        <w:t>отношение</w:t>
      </w:r>
      <w:r>
        <w:rPr>
          <w:spacing w:val="40"/>
        </w:rPr>
        <w:t xml:space="preserve"> </w:t>
      </w:r>
      <w:r>
        <w:t>к</w:t>
      </w:r>
      <w:r>
        <w:rPr>
          <w:spacing w:val="40"/>
        </w:rPr>
        <w:t xml:space="preserve"> </w:t>
      </w:r>
      <w:r>
        <w:t>самой деятельности и ее результатам.</w:t>
      </w:r>
    </w:p>
    <w:p w:rsidR="0031531B" w:rsidRDefault="003B787D">
      <w:pPr>
        <w:tabs>
          <w:tab w:val="left" w:pos="2758"/>
          <w:tab w:val="left" w:pos="4059"/>
          <w:tab w:val="left" w:pos="6066"/>
          <w:tab w:val="left" w:pos="7728"/>
          <w:tab w:val="left" w:pos="8121"/>
          <w:tab w:val="left" w:pos="9187"/>
        </w:tabs>
        <w:spacing w:line="242"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spacing w:line="242" w:lineRule="auto"/>
        <w:ind w:right="723"/>
        <w:jc w:val="left"/>
      </w:pPr>
      <w:r>
        <w:t>продолжать</w:t>
      </w:r>
      <w:r>
        <w:rPr>
          <w:spacing w:val="-4"/>
        </w:rPr>
        <w:t xml:space="preserve"> </w:t>
      </w:r>
      <w:r>
        <w:t>формировать</w:t>
      </w:r>
      <w:r>
        <w:rPr>
          <w:spacing w:val="-2"/>
        </w:rPr>
        <w:t xml:space="preserve"> </w:t>
      </w:r>
      <w:r>
        <w:t>у</w:t>
      </w:r>
      <w:r>
        <w:rPr>
          <w:spacing w:val="-11"/>
        </w:rPr>
        <w:t xml:space="preserve"> </w:t>
      </w:r>
      <w:r>
        <w:t>обучающихся положительное</w:t>
      </w:r>
      <w:r>
        <w:rPr>
          <w:spacing w:val="-5"/>
        </w:rPr>
        <w:t xml:space="preserve"> </w:t>
      </w:r>
      <w:r>
        <w:t>отношение</w:t>
      </w:r>
      <w:r>
        <w:rPr>
          <w:spacing w:val="-6"/>
        </w:rPr>
        <w:t xml:space="preserve"> </w:t>
      </w:r>
      <w:r>
        <w:t>к</w:t>
      </w:r>
      <w:r>
        <w:rPr>
          <w:spacing w:val="-4"/>
        </w:rPr>
        <w:t xml:space="preserve"> </w:t>
      </w:r>
      <w:r>
        <w:t xml:space="preserve">выполнению </w:t>
      </w:r>
      <w:r>
        <w:rPr>
          <w:spacing w:val="-2"/>
        </w:rPr>
        <w:t>аппликаций;</w:t>
      </w:r>
    </w:p>
    <w:p w:rsidR="0031531B" w:rsidRDefault="003B787D">
      <w:pPr>
        <w:pStyle w:val="a3"/>
        <w:spacing w:line="242" w:lineRule="auto"/>
        <w:ind w:right="723"/>
        <w:jc w:val="left"/>
      </w:pPr>
      <w: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31531B" w:rsidRDefault="003B787D">
      <w:pPr>
        <w:pStyle w:val="a3"/>
        <w:spacing w:line="271" w:lineRule="exact"/>
        <w:ind w:left="1159" w:firstLine="0"/>
        <w:jc w:val="left"/>
      </w:pPr>
      <w:r>
        <w:t>учить</w:t>
      </w:r>
      <w:r>
        <w:rPr>
          <w:spacing w:val="-9"/>
        </w:rPr>
        <w:t xml:space="preserve"> </w:t>
      </w:r>
      <w:r>
        <w:t>обучающихся</w:t>
      </w:r>
      <w:r>
        <w:rPr>
          <w:spacing w:val="-4"/>
        </w:rPr>
        <w:t xml:space="preserve"> </w:t>
      </w:r>
      <w:r>
        <w:t>ориентироваться</w:t>
      </w:r>
      <w:r>
        <w:rPr>
          <w:spacing w:val="-8"/>
        </w:rPr>
        <w:t xml:space="preserve"> </w:t>
      </w:r>
      <w:r>
        <w:t>на</w:t>
      </w:r>
      <w:r>
        <w:rPr>
          <w:spacing w:val="-5"/>
        </w:rPr>
        <w:t xml:space="preserve"> </w:t>
      </w:r>
      <w:r>
        <w:t>листе</w:t>
      </w:r>
      <w:r>
        <w:rPr>
          <w:spacing w:val="-8"/>
        </w:rPr>
        <w:t xml:space="preserve"> </w:t>
      </w:r>
      <w:r>
        <w:t>бумаги:</w:t>
      </w:r>
      <w:r>
        <w:rPr>
          <w:spacing w:val="-3"/>
        </w:rPr>
        <w:t xml:space="preserve"> </w:t>
      </w:r>
      <w:r>
        <w:t>вверху,</w:t>
      </w:r>
      <w:r>
        <w:rPr>
          <w:spacing w:val="-4"/>
        </w:rPr>
        <w:t xml:space="preserve"> </w:t>
      </w:r>
      <w:r>
        <w:rPr>
          <w:spacing w:val="-2"/>
        </w:rPr>
        <w:t>внизу;</w:t>
      </w:r>
    </w:p>
    <w:p w:rsidR="0031531B" w:rsidRDefault="003B787D">
      <w:pPr>
        <w:pStyle w:val="a3"/>
        <w:tabs>
          <w:tab w:val="left" w:pos="3026"/>
          <w:tab w:val="left" w:pos="4727"/>
          <w:tab w:val="left" w:pos="5111"/>
          <w:tab w:val="left" w:pos="6690"/>
          <w:tab w:val="left" w:pos="8040"/>
          <w:tab w:val="left" w:pos="9533"/>
        </w:tabs>
        <w:spacing w:line="237" w:lineRule="auto"/>
        <w:ind w:right="1097"/>
        <w:jc w:val="left"/>
      </w:pPr>
      <w:r>
        <w:rPr>
          <w:spacing w:val="-2"/>
        </w:rPr>
        <w:t>подготавливать</w:t>
      </w:r>
      <w:r>
        <w:tab/>
      </w:r>
      <w:r>
        <w:rPr>
          <w:spacing w:val="-2"/>
        </w:rPr>
        <w:t>обучающихся</w:t>
      </w:r>
      <w:r>
        <w:tab/>
      </w:r>
      <w:r>
        <w:rPr>
          <w:spacing w:val="-10"/>
        </w:rPr>
        <w:t>к</w:t>
      </w:r>
      <w:r>
        <w:tab/>
      </w:r>
      <w:r>
        <w:rPr>
          <w:spacing w:val="-2"/>
        </w:rPr>
        <w:t>выполнению</w:t>
      </w:r>
      <w:r>
        <w:tab/>
      </w:r>
      <w:r>
        <w:rPr>
          <w:spacing w:val="-2"/>
        </w:rPr>
        <w:t>сюжетных</w:t>
      </w:r>
      <w:r>
        <w:tab/>
      </w:r>
      <w:r>
        <w:rPr>
          <w:spacing w:val="-2"/>
        </w:rPr>
        <w:t>аппликаций</w:t>
      </w:r>
      <w:r>
        <w:tab/>
      </w:r>
      <w:r>
        <w:rPr>
          <w:spacing w:val="-2"/>
        </w:rPr>
        <w:t xml:space="preserve">через </w:t>
      </w:r>
      <w:proofErr w:type="spellStart"/>
      <w:r>
        <w:t>дорисовывание</w:t>
      </w:r>
      <w:proofErr w:type="spellEnd"/>
      <w:r>
        <w:t xml:space="preserve"> недостающих в сюжете элементов;</w:t>
      </w:r>
    </w:p>
    <w:p w:rsidR="0031531B" w:rsidRDefault="003B787D">
      <w:pPr>
        <w:pStyle w:val="a3"/>
        <w:spacing w:line="275" w:lineRule="exact"/>
        <w:ind w:left="1159" w:firstLine="0"/>
        <w:jc w:val="left"/>
      </w:pPr>
      <w:r>
        <w:t>учить</w:t>
      </w:r>
      <w:r>
        <w:rPr>
          <w:spacing w:val="-13"/>
        </w:rPr>
        <w:t xml:space="preserve"> </w:t>
      </w:r>
      <w:r>
        <w:t>выполнять</w:t>
      </w:r>
      <w:r>
        <w:rPr>
          <w:spacing w:val="-4"/>
        </w:rPr>
        <w:t xml:space="preserve"> </w:t>
      </w:r>
      <w:r>
        <w:t>сюжетную</w:t>
      </w:r>
      <w:r>
        <w:rPr>
          <w:spacing w:val="-4"/>
        </w:rPr>
        <w:t xml:space="preserve"> </w:t>
      </w:r>
      <w:r>
        <w:t>аппликацию</w:t>
      </w:r>
      <w:r>
        <w:rPr>
          <w:spacing w:val="-7"/>
        </w:rPr>
        <w:t xml:space="preserve"> </w:t>
      </w:r>
      <w:r>
        <w:t>по</w:t>
      </w:r>
      <w:r>
        <w:rPr>
          <w:spacing w:val="-7"/>
        </w:rPr>
        <w:t xml:space="preserve"> </w:t>
      </w:r>
      <w:r>
        <w:t>показу</w:t>
      </w:r>
      <w:r>
        <w:rPr>
          <w:spacing w:val="-11"/>
        </w:rPr>
        <w:t xml:space="preserve"> </w:t>
      </w:r>
      <w:r>
        <w:t>и</w:t>
      </w:r>
      <w:r>
        <w:rPr>
          <w:spacing w:val="-6"/>
        </w:rPr>
        <w:t xml:space="preserve"> </w:t>
      </w:r>
      <w:r>
        <w:rPr>
          <w:spacing w:val="-2"/>
        </w:rPr>
        <w:t>образцу;</w:t>
      </w:r>
    </w:p>
    <w:p w:rsidR="0031531B" w:rsidRDefault="003B787D">
      <w:pPr>
        <w:pStyle w:val="a3"/>
        <w:spacing w:line="275" w:lineRule="exact"/>
        <w:ind w:left="1159" w:firstLine="0"/>
        <w:jc w:val="left"/>
      </w:pPr>
      <w:r>
        <w:t>воспитывать</w:t>
      </w:r>
      <w:r>
        <w:rPr>
          <w:spacing w:val="11"/>
        </w:rPr>
        <w:t xml:space="preserve"> </w:t>
      </w:r>
      <w:r>
        <w:t>оценочное</w:t>
      </w:r>
      <w:r>
        <w:rPr>
          <w:spacing w:val="16"/>
        </w:rPr>
        <w:t xml:space="preserve"> </w:t>
      </w:r>
      <w:r>
        <w:t>отношение</w:t>
      </w:r>
      <w:r>
        <w:rPr>
          <w:spacing w:val="20"/>
        </w:rPr>
        <w:t xml:space="preserve"> </w:t>
      </w:r>
      <w:r>
        <w:t>обучающихся</w:t>
      </w:r>
      <w:r>
        <w:rPr>
          <w:spacing w:val="26"/>
        </w:rPr>
        <w:t xml:space="preserve"> </w:t>
      </w:r>
      <w:r>
        <w:t>к</w:t>
      </w:r>
      <w:r>
        <w:rPr>
          <w:spacing w:val="18"/>
        </w:rPr>
        <w:t xml:space="preserve"> </w:t>
      </w:r>
      <w:r>
        <w:t>своим</w:t>
      </w:r>
      <w:r>
        <w:rPr>
          <w:spacing w:val="23"/>
        </w:rPr>
        <w:t xml:space="preserve"> </w:t>
      </w:r>
      <w:r>
        <w:t>работам</w:t>
      </w:r>
      <w:r>
        <w:rPr>
          <w:spacing w:val="21"/>
        </w:rPr>
        <w:t xml:space="preserve"> </w:t>
      </w:r>
      <w:r>
        <w:t>и</w:t>
      </w:r>
      <w:r>
        <w:rPr>
          <w:spacing w:val="16"/>
        </w:rPr>
        <w:t xml:space="preserve"> </w:t>
      </w:r>
      <w:r>
        <w:t>работам</w:t>
      </w:r>
      <w:r>
        <w:rPr>
          <w:spacing w:val="22"/>
        </w:rPr>
        <w:t xml:space="preserve"> </w:t>
      </w:r>
      <w:r>
        <w:rPr>
          <w:spacing w:val="-2"/>
        </w:rPr>
        <w:t>других</w:t>
      </w:r>
    </w:p>
    <w:p w:rsidR="0031531B" w:rsidRDefault="003B787D">
      <w:pPr>
        <w:pStyle w:val="a3"/>
        <w:spacing w:line="269" w:lineRule="exact"/>
        <w:ind w:firstLine="0"/>
        <w:jc w:val="left"/>
      </w:pPr>
      <w:r>
        <w:rPr>
          <w:spacing w:val="-2"/>
        </w:rPr>
        <w:t>детей;</w:t>
      </w:r>
    </w:p>
    <w:p w:rsidR="0031531B" w:rsidRDefault="003B787D">
      <w:pPr>
        <w:pStyle w:val="a3"/>
        <w:spacing w:line="275" w:lineRule="exact"/>
        <w:ind w:left="1159" w:firstLine="0"/>
        <w:jc w:val="left"/>
      </w:pPr>
      <w:r>
        <w:t>закрепить</w:t>
      </w:r>
      <w:r>
        <w:rPr>
          <w:spacing w:val="71"/>
        </w:rPr>
        <w:t xml:space="preserve"> </w:t>
      </w:r>
      <w:r>
        <w:t>умение</w:t>
      </w:r>
      <w:r>
        <w:rPr>
          <w:spacing w:val="33"/>
        </w:rPr>
        <w:t xml:space="preserve">  </w:t>
      </w:r>
      <w:r>
        <w:t>называть</w:t>
      </w:r>
      <w:r>
        <w:rPr>
          <w:spacing w:val="31"/>
        </w:rPr>
        <w:t xml:space="preserve">  </w:t>
      </w:r>
      <w:r>
        <w:t>аппликацию,</w:t>
      </w:r>
      <w:r>
        <w:rPr>
          <w:spacing w:val="34"/>
        </w:rPr>
        <w:t xml:space="preserve">  </w:t>
      </w:r>
      <w:r>
        <w:t>формировать</w:t>
      </w:r>
      <w:r>
        <w:rPr>
          <w:spacing w:val="31"/>
        </w:rPr>
        <w:t xml:space="preserve">  </w:t>
      </w:r>
      <w:r>
        <w:t>умение</w:t>
      </w:r>
      <w:r>
        <w:rPr>
          <w:spacing w:val="34"/>
        </w:rPr>
        <w:t xml:space="preserve">  </w:t>
      </w:r>
      <w:r>
        <w:t>рассказывать</w:t>
      </w:r>
      <w:r>
        <w:rPr>
          <w:spacing w:val="29"/>
        </w:rPr>
        <w:t xml:space="preserve">  </w:t>
      </w:r>
      <w:r>
        <w:rPr>
          <w:spacing w:val="-10"/>
        </w:rPr>
        <w:t>о</w:t>
      </w:r>
    </w:p>
    <w:p w:rsidR="0031531B" w:rsidRDefault="003B787D">
      <w:pPr>
        <w:pStyle w:val="a3"/>
        <w:spacing w:before="2" w:line="275" w:lineRule="exact"/>
        <w:ind w:firstLine="0"/>
      </w:pPr>
      <w:r>
        <w:t>последовательности</w:t>
      </w:r>
      <w:r>
        <w:rPr>
          <w:spacing w:val="-14"/>
        </w:rPr>
        <w:t xml:space="preserve"> </w:t>
      </w:r>
      <w:r>
        <w:t>выполнения</w:t>
      </w:r>
      <w:r>
        <w:rPr>
          <w:spacing w:val="-6"/>
        </w:rPr>
        <w:t xml:space="preserve"> </w:t>
      </w:r>
      <w:r>
        <w:rPr>
          <w:spacing w:val="-2"/>
        </w:rPr>
        <w:t>работы.</w:t>
      </w:r>
    </w:p>
    <w:p w:rsidR="0031531B" w:rsidRDefault="003B787D">
      <w:pPr>
        <w:spacing w:line="242" w:lineRule="auto"/>
        <w:ind w:left="438" w:right="838"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ind w:right="848"/>
      </w:pPr>
      <w:r>
        <w:t xml:space="preserve">продолжать формировать у обучающихся положительное отношение к занятиям по </w:t>
      </w:r>
      <w:r>
        <w:rPr>
          <w:spacing w:val="-2"/>
        </w:rPr>
        <w:t>аппликации;</w:t>
      </w:r>
    </w:p>
    <w:p w:rsidR="0031531B" w:rsidRDefault="003B787D">
      <w:pPr>
        <w:pStyle w:val="a3"/>
        <w:spacing w:before="1" w:line="237" w:lineRule="auto"/>
        <w:ind w:right="841"/>
      </w:pPr>
      <w:r>
        <w:t>развивать умение располагать правильно на листе бумаги заготовки аппликации, рассказывая о последовательности их наклеивания;</w:t>
      </w:r>
    </w:p>
    <w:p w:rsidR="0031531B" w:rsidRDefault="003B787D">
      <w:pPr>
        <w:pStyle w:val="a3"/>
        <w:spacing w:before="6" w:line="237" w:lineRule="auto"/>
        <w:ind w:right="857"/>
      </w:pPr>
      <w:r>
        <w:t>учить обучающихся самостоятельно создавать предметные изображения, постепенно переходя к созданию сюжетных изображений;</w:t>
      </w:r>
    </w:p>
    <w:p w:rsidR="0031531B" w:rsidRDefault="003B787D">
      <w:pPr>
        <w:pStyle w:val="a3"/>
        <w:spacing w:before="3"/>
        <w:ind w:right="841"/>
      </w:pPr>
      <w:r>
        <w:t>учить</w:t>
      </w:r>
      <w:r>
        <w:rPr>
          <w:spacing w:val="-7"/>
        </w:rPr>
        <w:t xml:space="preserve"> </w:t>
      </w:r>
      <w:r>
        <w:t>располагать элементы аппликации, правильно ориентируясь в пространстве</w:t>
      </w:r>
      <w:r>
        <w:rPr>
          <w:spacing w:val="-15"/>
        </w:rPr>
        <w:t xml:space="preserve"> </w:t>
      </w:r>
      <w:r>
        <w:t>листа бумаги (вверху, внизу, посередине листа), фиксируя пространственные представления в речевых высказываниях;</w:t>
      </w:r>
    </w:p>
    <w:p w:rsidR="0031531B" w:rsidRDefault="003B787D">
      <w:pPr>
        <w:pStyle w:val="a3"/>
        <w:spacing w:line="242" w:lineRule="auto"/>
        <w:ind w:right="846"/>
      </w:pPr>
      <w:r>
        <w:t>учить создавать сюжетные аппликации по образцу, анализируя образец и рассказывая о последовательности выполнения задания;</w:t>
      </w:r>
    </w:p>
    <w:p w:rsidR="0031531B" w:rsidRDefault="003B787D">
      <w:pPr>
        <w:pStyle w:val="a3"/>
        <w:spacing w:line="242" w:lineRule="auto"/>
        <w:ind w:right="837"/>
      </w:pPr>
      <w:r>
        <w:t>продолжать воспитывать оценочное отношение обучающихся к своим работам и</w:t>
      </w:r>
      <w:r>
        <w:rPr>
          <w:spacing w:val="40"/>
        </w:rPr>
        <w:t xml:space="preserve"> </w:t>
      </w:r>
      <w:r>
        <w:t>работам других детей;</w:t>
      </w:r>
    </w:p>
    <w:p w:rsidR="0031531B" w:rsidRDefault="003B787D">
      <w:pPr>
        <w:pStyle w:val="a3"/>
        <w:spacing w:before="52" w:line="237" w:lineRule="auto"/>
        <w:ind w:right="858"/>
      </w:pPr>
      <w:r>
        <w:t xml:space="preserve">продолжать формировать у обучающихся положительное отношение к занятиям по </w:t>
      </w:r>
      <w:r>
        <w:rPr>
          <w:spacing w:val="-2"/>
        </w:rPr>
        <w:t>аппликации;</w:t>
      </w:r>
    </w:p>
    <w:p w:rsidR="0031531B" w:rsidRDefault="003B787D">
      <w:pPr>
        <w:pStyle w:val="a3"/>
        <w:spacing w:before="6" w:line="237" w:lineRule="auto"/>
        <w:ind w:right="841"/>
      </w:pPr>
      <w:r>
        <w:t>развивать умение располагать правильно на листе бумаги заготовки аппликации, рассказывая о последовательности их наклеивания;</w:t>
      </w:r>
    </w:p>
    <w:p w:rsidR="0031531B" w:rsidRDefault="003B787D">
      <w:pPr>
        <w:pStyle w:val="a3"/>
        <w:spacing w:before="5" w:line="237" w:lineRule="auto"/>
        <w:ind w:right="857"/>
      </w:pPr>
      <w:r>
        <w:t>учить обучающихся самостоятельно создавать предметные изображения, постепенно переходя к созданию сюжетных изображений;</w:t>
      </w:r>
    </w:p>
    <w:p w:rsidR="0031531B" w:rsidRDefault="003B787D">
      <w:pPr>
        <w:pStyle w:val="a3"/>
        <w:spacing w:before="4"/>
        <w:ind w:right="841"/>
      </w:pPr>
      <w:r>
        <w:t>учить</w:t>
      </w:r>
      <w:r>
        <w:rPr>
          <w:spacing w:val="-7"/>
        </w:rPr>
        <w:t xml:space="preserve"> </w:t>
      </w:r>
      <w:r>
        <w:t>располагать элементы аппликации, правильно ориентируясь в пространстве</w:t>
      </w:r>
      <w:r>
        <w:rPr>
          <w:spacing w:val="-15"/>
        </w:rPr>
        <w:t xml:space="preserve"> </w:t>
      </w:r>
      <w:r>
        <w:t>листа бумаги (вверху, внизу, посередине листа), фиксируя пространственные представления в речевых высказываниях;</w:t>
      </w:r>
    </w:p>
    <w:p w:rsidR="0031531B" w:rsidRDefault="003B787D">
      <w:pPr>
        <w:pStyle w:val="a3"/>
        <w:spacing w:before="5" w:line="237" w:lineRule="auto"/>
        <w:ind w:right="846"/>
      </w:pPr>
      <w:r>
        <w:t>учить создавать сюжетные аппликации по образцу, анализируя образец и рассказывая о последовательности выполнения задания;</w:t>
      </w:r>
    </w:p>
    <w:p w:rsidR="0031531B" w:rsidRDefault="003B787D">
      <w:pPr>
        <w:pStyle w:val="a3"/>
        <w:spacing w:before="3"/>
        <w:ind w:right="837"/>
      </w:pPr>
      <w:r>
        <w:t>продолжать воспитывать оценочное отношение обучающихся к своим работам и</w:t>
      </w:r>
      <w:r>
        <w:rPr>
          <w:spacing w:val="40"/>
        </w:rPr>
        <w:t xml:space="preserve"> </w:t>
      </w:r>
      <w:r>
        <w:t>работам других детей;</w:t>
      </w:r>
    </w:p>
    <w:p w:rsidR="0031531B" w:rsidRDefault="003B787D">
      <w:pPr>
        <w:pStyle w:val="a3"/>
        <w:spacing w:before="3" w:line="237" w:lineRule="auto"/>
        <w:ind w:right="858"/>
      </w:pPr>
      <w:r>
        <w:t xml:space="preserve">продолжать формировать у обучающихся положительное отношение к занятиям по </w:t>
      </w:r>
      <w:r>
        <w:rPr>
          <w:spacing w:val="-2"/>
        </w:rPr>
        <w:t>аппликации;</w:t>
      </w:r>
    </w:p>
    <w:p w:rsidR="0031531B" w:rsidRDefault="003B787D">
      <w:pPr>
        <w:pStyle w:val="a3"/>
        <w:spacing w:before="5" w:line="237" w:lineRule="auto"/>
        <w:ind w:right="841"/>
      </w:pPr>
      <w:r>
        <w:t>развивать умение располагать правильно на листе бумаги заготовки аппликации, рассказывая о последовательности их наклеивания;</w:t>
      </w:r>
    </w:p>
    <w:p w:rsidR="0031531B" w:rsidRDefault="003B787D">
      <w:pPr>
        <w:pStyle w:val="a3"/>
        <w:spacing w:before="4"/>
        <w:ind w:right="857"/>
      </w:pPr>
      <w:r>
        <w:t>учить обучающихся самостоятельно создавать предметные изображения, постепенно переходя к созданию сюжетных изображений;</w:t>
      </w:r>
    </w:p>
    <w:p w:rsidR="0031531B" w:rsidRDefault="003B787D">
      <w:pPr>
        <w:pStyle w:val="a3"/>
        <w:ind w:left="1159" w:firstLine="0"/>
      </w:pPr>
      <w:r>
        <w:t>учить</w:t>
      </w:r>
      <w:r>
        <w:rPr>
          <w:spacing w:val="12"/>
        </w:rPr>
        <w:t xml:space="preserve"> </w:t>
      </w:r>
      <w:r>
        <w:t>располагать</w:t>
      </w:r>
      <w:r>
        <w:rPr>
          <w:spacing w:val="12"/>
        </w:rPr>
        <w:t xml:space="preserve"> </w:t>
      </w:r>
      <w:r>
        <w:t>элементы</w:t>
      </w:r>
      <w:r>
        <w:rPr>
          <w:spacing w:val="18"/>
        </w:rPr>
        <w:t xml:space="preserve"> </w:t>
      </w:r>
      <w:r>
        <w:t>аппликации,</w:t>
      </w:r>
      <w:r>
        <w:rPr>
          <w:spacing w:val="13"/>
        </w:rPr>
        <w:t xml:space="preserve"> </w:t>
      </w:r>
      <w:r>
        <w:t>правильно</w:t>
      </w:r>
      <w:r>
        <w:rPr>
          <w:spacing w:val="15"/>
        </w:rPr>
        <w:t xml:space="preserve"> </w:t>
      </w:r>
      <w:r>
        <w:t>ориентируясь</w:t>
      </w:r>
      <w:r>
        <w:rPr>
          <w:spacing w:val="17"/>
        </w:rPr>
        <w:t xml:space="preserve"> </w:t>
      </w:r>
      <w:r>
        <w:t>в</w:t>
      </w:r>
      <w:r>
        <w:rPr>
          <w:spacing w:val="17"/>
        </w:rPr>
        <w:t xml:space="preserve"> </w:t>
      </w:r>
      <w:r>
        <w:t>пространстве</w:t>
      </w:r>
      <w:r>
        <w:rPr>
          <w:spacing w:val="-36"/>
        </w:rPr>
        <w:t xml:space="preserve"> </w:t>
      </w:r>
      <w:r>
        <w:rPr>
          <w:spacing w:val="-2"/>
        </w:rPr>
        <w:t>листа</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right="723" w:firstLine="0"/>
        <w:jc w:val="left"/>
      </w:pPr>
      <w:r>
        <w:lastRenderedPageBreak/>
        <w:t>бумаги</w:t>
      </w:r>
      <w:r>
        <w:rPr>
          <w:spacing w:val="80"/>
        </w:rPr>
        <w:t xml:space="preserve"> </w:t>
      </w:r>
      <w:r>
        <w:t>(вверху,</w:t>
      </w:r>
      <w:r>
        <w:rPr>
          <w:spacing w:val="80"/>
        </w:rPr>
        <w:t xml:space="preserve"> </w:t>
      </w:r>
      <w:r>
        <w:t>внизу,</w:t>
      </w:r>
      <w:r>
        <w:rPr>
          <w:spacing w:val="80"/>
        </w:rPr>
        <w:t xml:space="preserve"> </w:t>
      </w:r>
      <w:r>
        <w:t>посередине</w:t>
      </w:r>
      <w:r>
        <w:rPr>
          <w:spacing w:val="80"/>
        </w:rPr>
        <w:t xml:space="preserve"> </w:t>
      </w:r>
      <w:r>
        <w:t>листа),</w:t>
      </w:r>
      <w:r>
        <w:rPr>
          <w:spacing w:val="80"/>
        </w:rPr>
        <w:t xml:space="preserve"> </w:t>
      </w:r>
      <w:r>
        <w:t>фиксируя</w:t>
      </w:r>
      <w:r>
        <w:rPr>
          <w:spacing w:val="80"/>
        </w:rPr>
        <w:t xml:space="preserve"> </w:t>
      </w:r>
      <w:r>
        <w:t>пространственные</w:t>
      </w:r>
      <w:r>
        <w:rPr>
          <w:spacing w:val="80"/>
        </w:rPr>
        <w:t xml:space="preserve"> </w:t>
      </w:r>
      <w:r>
        <w:t>представления</w:t>
      </w:r>
      <w:r>
        <w:rPr>
          <w:spacing w:val="38"/>
        </w:rPr>
        <w:t xml:space="preserve"> </w:t>
      </w:r>
      <w:r>
        <w:t>в речевых высказываниях;</w:t>
      </w:r>
    </w:p>
    <w:p w:rsidR="0031531B" w:rsidRDefault="003B787D">
      <w:pPr>
        <w:pStyle w:val="a3"/>
        <w:spacing w:before="6" w:line="237" w:lineRule="auto"/>
        <w:ind w:right="723"/>
        <w:jc w:val="left"/>
      </w:pPr>
      <w:r>
        <w:t xml:space="preserve">учить создавать сюжетные аппликации по образцу, анализируя образец и, </w:t>
      </w:r>
      <w:proofErr w:type="spellStart"/>
      <w:r>
        <w:t>рассказываяо</w:t>
      </w:r>
      <w:proofErr w:type="spellEnd"/>
      <w:r>
        <w:t xml:space="preserve"> последовательности выполнения задания.</w:t>
      </w:r>
    </w:p>
    <w:p w:rsidR="0031531B" w:rsidRDefault="003B787D">
      <w:pPr>
        <w:pStyle w:val="a3"/>
        <w:spacing w:before="3"/>
        <w:ind w:right="723"/>
        <w:jc w:val="left"/>
      </w:pPr>
      <w:r>
        <w:t>продолжать</w:t>
      </w:r>
      <w:r>
        <w:rPr>
          <w:spacing w:val="80"/>
        </w:rPr>
        <w:t xml:space="preserve"> </w:t>
      </w:r>
      <w:r>
        <w:t>воспитывать</w:t>
      </w:r>
      <w:r>
        <w:rPr>
          <w:spacing w:val="80"/>
        </w:rPr>
        <w:t xml:space="preserve"> </w:t>
      </w:r>
      <w:r>
        <w:t>оценочное</w:t>
      </w:r>
      <w:r>
        <w:rPr>
          <w:spacing w:val="80"/>
        </w:rPr>
        <w:t xml:space="preserve"> </w:t>
      </w:r>
      <w:r>
        <w:t>отношение</w:t>
      </w:r>
      <w:r>
        <w:rPr>
          <w:spacing w:val="80"/>
        </w:rPr>
        <w:t xml:space="preserve"> </w:t>
      </w:r>
      <w:r>
        <w:t>обучающихся</w:t>
      </w:r>
      <w:r>
        <w:rPr>
          <w:spacing w:val="80"/>
        </w:rPr>
        <w:t xml:space="preserve"> </w:t>
      </w:r>
      <w:r>
        <w:t>к</w:t>
      </w:r>
      <w:r>
        <w:rPr>
          <w:spacing w:val="80"/>
        </w:rPr>
        <w:t xml:space="preserve"> </w:t>
      </w:r>
      <w:r>
        <w:t>своим</w:t>
      </w:r>
      <w:r>
        <w:rPr>
          <w:spacing w:val="80"/>
        </w:rPr>
        <w:t xml:space="preserve"> </w:t>
      </w:r>
      <w:r>
        <w:t>работам</w:t>
      </w:r>
      <w:r>
        <w:rPr>
          <w:spacing w:val="80"/>
        </w:rPr>
        <w:t xml:space="preserve"> </w:t>
      </w:r>
      <w:r>
        <w:t>и работам других детей.</w:t>
      </w:r>
    </w:p>
    <w:p w:rsidR="0031531B" w:rsidRDefault="003B787D">
      <w:pPr>
        <w:pStyle w:val="2"/>
        <w:spacing w:before="5" w:line="272" w:lineRule="exact"/>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42" w:lineRule="auto"/>
        <w:ind w:right="723"/>
        <w:jc w:val="left"/>
      </w:pPr>
      <w:r>
        <w:t>ориентироваться в</w:t>
      </w:r>
      <w:r>
        <w:rPr>
          <w:spacing w:val="31"/>
        </w:rPr>
        <w:t xml:space="preserve"> </w:t>
      </w:r>
      <w:r>
        <w:t>пространстве</w:t>
      </w:r>
      <w:r>
        <w:rPr>
          <w:spacing w:val="28"/>
        </w:rPr>
        <w:t xml:space="preserve"> </w:t>
      </w:r>
      <w:r>
        <w:t>листа</w:t>
      </w:r>
      <w:r>
        <w:rPr>
          <w:spacing w:val="29"/>
        </w:rPr>
        <w:t xml:space="preserve"> </w:t>
      </w:r>
      <w:r>
        <w:t>бумаги,</w:t>
      </w:r>
      <w:r>
        <w:rPr>
          <w:spacing w:val="31"/>
        </w:rPr>
        <w:t xml:space="preserve"> </w:t>
      </w:r>
      <w:r>
        <w:t>по</w:t>
      </w:r>
      <w:r>
        <w:rPr>
          <w:spacing w:val="29"/>
        </w:rPr>
        <w:t xml:space="preserve"> </w:t>
      </w:r>
      <w:r>
        <w:t>образцу:</w:t>
      </w:r>
      <w:r>
        <w:rPr>
          <w:spacing w:val="30"/>
        </w:rPr>
        <w:t xml:space="preserve"> </w:t>
      </w:r>
      <w:r>
        <w:t>вверху,</w:t>
      </w:r>
      <w:r>
        <w:rPr>
          <w:spacing w:val="31"/>
        </w:rPr>
        <w:t xml:space="preserve"> </w:t>
      </w:r>
      <w:r>
        <w:t>внизу,</w:t>
      </w:r>
      <w:r>
        <w:rPr>
          <w:spacing w:val="40"/>
        </w:rPr>
        <w:t xml:space="preserve"> </w:t>
      </w:r>
      <w:r>
        <w:t>посередине, слева, справа:</w:t>
      </w:r>
    </w:p>
    <w:p w:rsidR="0031531B" w:rsidRDefault="003B787D">
      <w:pPr>
        <w:pStyle w:val="a3"/>
        <w:tabs>
          <w:tab w:val="left" w:pos="2450"/>
          <w:tab w:val="left" w:pos="3891"/>
          <w:tab w:val="left" w:pos="4943"/>
          <w:tab w:val="left" w:pos="5394"/>
          <w:tab w:val="left" w:pos="6172"/>
          <w:tab w:val="left" w:pos="7171"/>
          <w:tab w:val="left" w:pos="8784"/>
          <w:tab w:val="left" w:pos="9235"/>
        </w:tabs>
        <w:spacing w:line="242" w:lineRule="auto"/>
        <w:ind w:right="845"/>
        <w:jc w:val="left"/>
      </w:pPr>
      <w:r>
        <w:rPr>
          <w:spacing w:val="-2"/>
        </w:rPr>
        <w:t>правильно</w:t>
      </w:r>
      <w:r>
        <w:tab/>
      </w:r>
      <w:r>
        <w:rPr>
          <w:spacing w:val="-2"/>
        </w:rPr>
        <w:t>располагать</w:t>
      </w:r>
      <w:r>
        <w:tab/>
      </w:r>
      <w:r>
        <w:rPr>
          <w:spacing w:val="-2"/>
        </w:rPr>
        <w:t>рисунок</w:t>
      </w:r>
      <w:r>
        <w:tab/>
      </w:r>
      <w:r>
        <w:rPr>
          <w:spacing w:val="-6"/>
        </w:rPr>
        <w:t>на</w:t>
      </w:r>
      <w:r>
        <w:tab/>
      </w:r>
      <w:r>
        <w:rPr>
          <w:spacing w:val="-2"/>
        </w:rPr>
        <w:t>листе</w:t>
      </w:r>
      <w:r>
        <w:tab/>
      </w:r>
      <w:r>
        <w:rPr>
          <w:spacing w:val="-2"/>
        </w:rPr>
        <w:t>бумаги,</w:t>
      </w:r>
      <w:r>
        <w:tab/>
      </w:r>
      <w:r>
        <w:rPr>
          <w:spacing w:val="-2"/>
        </w:rPr>
        <w:t>ориентируясь</w:t>
      </w:r>
      <w:r>
        <w:tab/>
      </w:r>
      <w:r>
        <w:rPr>
          <w:spacing w:val="-6"/>
        </w:rPr>
        <w:t>на</w:t>
      </w:r>
      <w:r>
        <w:tab/>
      </w:r>
      <w:r>
        <w:rPr>
          <w:spacing w:val="-2"/>
        </w:rPr>
        <w:t xml:space="preserve">словесную </w:t>
      </w:r>
      <w:r>
        <w:t>инструкцию педагогического работника;</w:t>
      </w:r>
    </w:p>
    <w:p w:rsidR="0031531B" w:rsidRDefault="003B787D">
      <w:pPr>
        <w:pStyle w:val="a3"/>
        <w:tabs>
          <w:tab w:val="left" w:pos="2484"/>
          <w:tab w:val="left" w:pos="3929"/>
          <w:tab w:val="left" w:pos="4400"/>
          <w:tab w:val="left" w:pos="6897"/>
          <w:tab w:val="left" w:pos="7372"/>
          <w:tab w:val="left" w:pos="9168"/>
          <w:tab w:val="left" w:pos="9524"/>
        </w:tabs>
        <w:spacing w:line="242" w:lineRule="auto"/>
        <w:ind w:right="838"/>
        <w:jc w:val="left"/>
      </w:pPr>
      <w:r>
        <w:rPr>
          <w:spacing w:val="-2"/>
        </w:rPr>
        <w:t>выполнять</w:t>
      </w:r>
      <w:r>
        <w:tab/>
      </w:r>
      <w:r>
        <w:rPr>
          <w:spacing w:val="-2"/>
        </w:rPr>
        <w:t>аппликации</w:t>
      </w:r>
      <w:r>
        <w:tab/>
      </w:r>
      <w:r>
        <w:rPr>
          <w:spacing w:val="-6"/>
        </w:rPr>
        <w:t>по</w:t>
      </w:r>
      <w:r>
        <w:tab/>
      </w:r>
      <w:r>
        <w:rPr>
          <w:spacing w:val="-2"/>
        </w:rPr>
        <w:t>образцу-конструкции,</w:t>
      </w:r>
      <w:r>
        <w:tab/>
      </w:r>
      <w:r>
        <w:rPr>
          <w:spacing w:val="-6"/>
        </w:rPr>
        <w:t>по</w:t>
      </w:r>
      <w:r>
        <w:tab/>
      </w:r>
      <w:r>
        <w:rPr>
          <w:spacing w:val="-2"/>
        </w:rPr>
        <w:t>представлению</w:t>
      </w:r>
      <w:r>
        <w:tab/>
      </w:r>
      <w:r>
        <w:rPr>
          <w:spacing w:val="-10"/>
        </w:rPr>
        <w:t>и</w:t>
      </w:r>
      <w:r>
        <w:tab/>
      </w:r>
      <w:r>
        <w:rPr>
          <w:spacing w:val="-2"/>
        </w:rPr>
        <w:t xml:space="preserve">речевой </w:t>
      </w:r>
      <w:r>
        <w:t>инструкции педагогического работника;</w:t>
      </w:r>
    </w:p>
    <w:p w:rsidR="0031531B" w:rsidRDefault="003B787D">
      <w:pPr>
        <w:pStyle w:val="a3"/>
        <w:spacing w:line="274" w:lineRule="exact"/>
        <w:ind w:left="1159" w:firstLine="0"/>
        <w:jc w:val="left"/>
      </w:pPr>
      <w:r>
        <w:t>рассказывать</w:t>
      </w:r>
      <w:r>
        <w:rPr>
          <w:spacing w:val="-13"/>
        </w:rPr>
        <w:t xml:space="preserve"> </w:t>
      </w:r>
      <w:r>
        <w:t>о</w:t>
      </w:r>
      <w:r>
        <w:rPr>
          <w:spacing w:val="-3"/>
        </w:rPr>
        <w:t xml:space="preserve"> </w:t>
      </w:r>
      <w:r>
        <w:t>последовательности</w:t>
      </w:r>
      <w:r>
        <w:rPr>
          <w:spacing w:val="-9"/>
        </w:rPr>
        <w:t xml:space="preserve"> </w:t>
      </w:r>
      <w:r>
        <w:t>действий</w:t>
      </w:r>
      <w:r>
        <w:rPr>
          <w:spacing w:val="-11"/>
        </w:rPr>
        <w:t xml:space="preserve"> </w:t>
      </w:r>
      <w:r>
        <w:t>при</w:t>
      </w:r>
      <w:r>
        <w:rPr>
          <w:spacing w:val="-7"/>
        </w:rPr>
        <w:t xml:space="preserve"> </w:t>
      </w:r>
      <w:r>
        <w:t>выполнении</w:t>
      </w:r>
      <w:r>
        <w:rPr>
          <w:spacing w:val="-5"/>
        </w:rPr>
        <w:t xml:space="preserve"> </w:t>
      </w:r>
      <w:r>
        <w:rPr>
          <w:spacing w:val="-2"/>
        </w:rPr>
        <w:t>работы;</w:t>
      </w:r>
    </w:p>
    <w:p w:rsidR="0031531B" w:rsidRDefault="003B787D">
      <w:pPr>
        <w:pStyle w:val="a3"/>
        <w:spacing w:line="237" w:lineRule="auto"/>
        <w:ind w:right="723"/>
        <w:jc w:val="left"/>
      </w:pPr>
      <w:r>
        <w:t>давать</w:t>
      </w:r>
      <w:r>
        <w:rPr>
          <w:spacing w:val="66"/>
        </w:rPr>
        <w:t xml:space="preserve"> </w:t>
      </w:r>
      <w:r>
        <w:t>оценку</w:t>
      </w:r>
      <w:r>
        <w:rPr>
          <w:spacing w:val="40"/>
        </w:rPr>
        <w:t xml:space="preserve"> </w:t>
      </w:r>
      <w:r>
        <w:t>своим</w:t>
      </w:r>
      <w:r>
        <w:rPr>
          <w:spacing w:val="67"/>
        </w:rPr>
        <w:t xml:space="preserve"> </w:t>
      </w:r>
      <w:r>
        <w:t>работам</w:t>
      </w:r>
      <w:r>
        <w:rPr>
          <w:spacing w:val="40"/>
        </w:rPr>
        <w:t xml:space="preserve"> </w:t>
      </w:r>
      <w:r>
        <w:t>и</w:t>
      </w:r>
      <w:r>
        <w:rPr>
          <w:spacing w:val="66"/>
        </w:rPr>
        <w:t xml:space="preserve"> </w:t>
      </w:r>
      <w:r>
        <w:t>работам</w:t>
      </w:r>
      <w:r>
        <w:rPr>
          <w:spacing w:val="66"/>
        </w:rPr>
        <w:t xml:space="preserve"> </w:t>
      </w:r>
      <w:r>
        <w:t>других</w:t>
      </w:r>
      <w:r>
        <w:rPr>
          <w:spacing w:val="40"/>
        </w:rPr>
        <w:t xml:space="preserve"> </w:t>
      </w:r>
      <w:r>
        <w:t>детей,</w:t>
      </w:r>
      <w:r>
        <w:rPr>
          <w:spacing w:val="72"/>
        </w:rPr>
        <w:t xml:space="preserve"> </w:t>
      </w:r>
      <w:r>
        <w:t>сравнивая</w:t>
      </w:r>
      <w:r>
        <w:rPr>
          <w:spacing w:val="40"/>
        </w:rPr>
        <w:t xml:space="preserve"> </w:t>
      </w:r>
      <w:r>
        <w:t>ее</w:t>
      </w:r>
      <w:r>
        <w:rPr>
          <w:spacing w:val="69"/>
        </w:rPr>
        <w:t xml:space="preserve"> </w:t>
      </w:r>
      <w:r>
        <w:t>с</w:t>
      </w:r>
      <w:r>
        <w:rPr>
          <w:spacing w:val="40"/>
        </w:rPr>
        <w:t xml:space="preserve"> </w:t>
      </w:r>
      <w:r>
        <w:t>образцом,</w:t>
      </w:r>
      <w:r>
        <w:rPr>
          <w:spacing w:val="67"/>
        </w:rPr>
        <w:t xml:space="preserve"> </w:t>
      </w:r>
      <w:r>
        <w:t>с наблюдаемым предметом или явлением.</w:t>
      </w:r>
    </w:p>
    <w:p w:rsidR="0031531B" w:rsidRDefault="003B787D">
      <w:pPr>
        <w:spacing w:before="265" w:line="242" w:lineRule="auto"/>
        <w:ind w:left="438" w:right="842" w:firstLine="720"/>
        <w:jc w:val="both"/>
        <w:rPr>
          <w:i/>
          <w:sz w:val="24"/>
        </w:rPr>
      </w:pPr>
      <w:r>
        <w:rPr>
          <w:b/>
          <w:sz w:val="24"/>
        </w:rPr>
        <w:t xml:space="preserve">Рисование. Основными задачами </w:t>
      </w:r>
      <w:r>
        <w:rPr>
          <w:sz w:val="24"/>
        </w:rPr>
        <w:t xml:space="preserve">образовательной деятельности </w:t>
      </w:r>
      <w:r>
        <w:rPr>
          <w:i/>
          <w:sz w:val="24"/>
        </w:rPr>
        <w:t>с</w:t>
      </w:r>
      <w:r>
        <w:rPr>
          <w:i/>
          <w:spacing w:val="40"/>
          <w:sz w:val="24"/>
        </w:rPr>
        <w:t xml:space="preserve"> </w:t>
      </w:r>
      <w:r>
        <w:rPr>
          <w:i/>
          <w:sz w:val="24"/>
        </w:rPr>
        <w:t>детьми младшего дошкольного возраста являются:</w:t>
      </w:r>
    </w:p>
    <w:p w:rsidR="0031531B" w:rsidRDefault="003B787D">
      <w:pPr>
        <w:pStyle w:val="a3"/>
        <w:spacing w:line="242" w:lineRule="auto"/>
        <w:ind w:right="844"/>
      </w:pPr>
      <w:r>
        <w:t>воспитывать у обучающихся интерес к выполнению изображений различными средствами - фломастерами, красками, карандашами, мелками;</w:t>
      </w:r>
    </w:p>
    <w:p w:rsidR="0031531B" w:rsidRDefault="003B787D">
      <w:pPr>
        <w:pStyle w:val="a3"/>
        <w:spacing w:line="274" w:lineRule="exact"/>
        <w:ind w:left="1159" w:firstLine="0"/>
      </w:pPr>
      <w:r>
        <w:t>учить</w:t>
      </w:r>
      <w:r>
        <w:rPr>
          <w:spacing w:val="-9"/>
        </w:rPr>
        <w:t xml:space="preserve"> </w:t>
      </w:r>
      <w:r>
        <w:t>обучающихся</w:t>
      </w:r>
      <w:r>
        <w:rPr>
          <w:spacing w:val="-3"/>
        </w:rPr>
        <w:t xml:space="preserve"> </w:t>
      </w:r>
      <w:r>
        <w:t>правильно</w:t>
      </w:r>
      <w:r>
        <w:rPr>
          <w:spacing w:val="-1"/>
        </w:rPr>
        <w:t xml:space="preserve"> </w:t>
      </w:r>
      <w:r>
        <w:t>сидеть</w:t>
      </w:r>
      <w:r>
        <w:rPr>
          <w:spacing w:val="-10"/>
        </w:rPr>
        <w:t xml:space="preserve"> </w:t>
      </w:r>
      <w:r>
        <w:t>за</w:t>
      </w:r>
      <w:r>
        <w:rPr>
          <w:spacing w:val="-5"/>
        </w:rPr>
        <w:t xml:space="preserve"> </w:t>
      </w:r>
      <w:r>
        <w:t>столом</w:t>
      </w:r>
      <w:r>
        <w:rPr>
          <w:spacing w:val="-6"/>
        </w:rPr>
        <w:t xml:space="preserve"> </w:t>
      </w:r>
      <w:r>
        <w:t>при</w:t>
      </w:r>
      <w:r>
        <w:rPr>
          <w:spacing w:val="-6"/>
        </w:rPr>
        <w:t xml:space="preserve"> </w:t>
      </w:r>
      <w:r>
        <w:rPr>
          <w:spacing w:val="-2"/>
        </w:rPr>
        <w:t>рисовании;</w:t>
      </w:r>
    </w:p>
    <w:p w:rsidR="0031531B" w:rsidRDefault="003B787D">
      <w:pPr>
        <w:pStyle w:val="a3"/>
        <w:spacing w:line="242" w:lineRule="auto"/>
        <w:ind w:right="847"/>
      </w:pPr>
      <w:r>
        <w:t>формировать у обучающихся представление о том, что можно изображать реальные предметы и явления природы;</w:t>
      </w:r>
    </w:p>
    <w:p w:rsidR="0031531B" w:rsidRDefault="003B787D">
      <w:pPr>
        <w:pStyle w:val="a3"/>
        <w:ind w:right="845"/>
      </w:pPr>
      <w: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31531B" w:rsidRDefault="003B787D">
      <w:pPr>
        <w:pStyle w:val="a3"/>
        <w:spacing w:line="275" w:lineRule="exact"/>
        <w:ind w:left="1159" w:firstLine="0"/>
      </w:pPr>
      <w:r>
        <w:t>учить</w:t>
      </w:r>
      <w:r>
        <w:rPr>
          <w:spacing w:val="10"/>
        </w:rPr>
        <w:t xml:space="preserve"> </w:t>
      </w:r>
      <w:r>
        <w:t>обучающихся</w:t>
      </w:r>
      <w:r>
        <w:rPr>
          <w:spacing w:val="13"/>
        </w:rPr>
        <w:t xml:space="preserve"> </w:t>
      </w:r>
      <w:r>
        <w:t>правильно</w:t>
      </w:r>
      <w:r>
        <w:rPr>
          <w:spacing w:val="17"/>
        </w:rPr>
        <w:t xml:space="preserve"> </w:t>
      </w:r>
      <w:r>
        <w:t>действовать</w:t>
      </w:r>
      <w:r>
        <w:rPr>
          <w:spacing w:val="10"/>
        </w:rPr>
        <w:t xml:space="preserve"> </w:t>
      </w:r>
      <w:r>
        <w:t>при</w:t>
      </w:r>
      <w:r>
        <w:rPr>
          <w:spacing w:val="12"/>
        </w:rPr>
        <w:t xml:space="preserve"> </w:t>
      </w:r>
      <w:r>
        <w:t>работе</w:t>
      </w:r>
      <w:r>
        <w:rPr>
          <w:spacing w:val="12"/>
        </w:rPr>
        <w:t xml:space="preserve"> </w:t>
      </w:r>
      <w:r>
        <w:t>с</w:t>
      </w:r>
      <w:r>
        <w:rPr>
          <w:spacing w:val="10"/>
        </w:rPr>
        <w:t xml:space="preserve"> </w:t>
      </w:r>
      <w:r>
        <w:t>изобразительными</w:t>
      </w:r>
      <w:r>
        <w:rPr>
          <w:spacing w:val="14"/>
        </w:rPr>
        <w:t xml:space="preserve"> </w:t>
      </w:r>
      <w:r>
        <w:rPr>
          <w:spacing w:val="-2"/>
        </w:rPr>
        <w:t>средствами</w:t>
      </w:r>
    </w:p>
    <w:p w:rsidR="0031531B" w:rsidRDefault="003B787D">
      <w:pPr>
        <w:pStyle w:val="a3"/>
        <w:spacing w:line="242" w:lineRule="auto"/>
        <w:ind w:right="844" w:firstLine="0"/>
      </w:pPr>
      <w:r>
        <w:t>- рисовать карандашами, фломастерами, красками, правильно держать кисточку, надевать фартук при рисовании красками, пользоваться нарукавниками;</w:t>
      </w:r>
    </w:p>
    <w:p w:rsidR="0031531B" w:rsidRDefault="003B787D">
      <w:pPr>
        <w:pStyle w:val="a3"/>
        <w:spacing w:line="242" w:lineRule="auto"/>
        <w:ind w:right="723"/>
        <w:jc w:val="left"/>
      </w:pPr>
      <w:r>
        <w:t>учить обучающихся способам обследования предмета перед рисованием</w:t>
      </w:r>
      <w:r>
        <w:rPr>
          <w:spacing w:val="40"/>
        </w:rPr>
        <w:t xml:space="preserve"> </w:t>
      </w:r>
      <w:r>
        <w:t>(обведение</w:t>
      </w:r>
      <w:r>
        <w:rPr>
          <w:spacing w:val="-31"/>
        </w:rPr>
        <w:t xml:space="preserve"> </w:t>
      </w:r>
      <w:r>
        <w:t xml:space="preserve">по </w:t>
      </w:r>
      <w:r>
        <w:rPr>
          <w:spacing w:val="-2"/>
        </w:rPr>
        <w:t>контуру);</w:t>
      </w:r>
    </w:p>
    <w:p w:rsidR="0031531B" w:rsidRDefault="003B787D">
      <w:pPr>
        <w:pStyle w:val="a3"/>
        <w:tabs>
          <w:tab w:val="left" w:pos="3517"/>
          <w:tab w:val="left" w:pos="4789"/>
          <w:tab w:val="left" w:pos="5836"/>
          <w:tab w:val="left" w:pos="7449"/>
          <w:tab w:val="left" w:pos="7785"/>
          <w:tab w:val="left" w:pos="9346"/>
        </w:tabs>
        <w:spacing w:line="295" w:lineRule="auto"/>
        <w:ind w:right="1198"/>
        <w:jc w:val="left"/>
      </w:pPr>
      <w:r>
        <w:t>учить</w:t>
      </w:r>
      <w:r>
        <w:rPr>
          <w:spacing w:val="40"/>
        </w:rPr>
        <w:t xml:space="preserve"> </w:t>
      </w:r>
      <w:r>
        <w:t>обучающихся</w:t>
      </w:r>
      <w:r>
        <w:tab/>
      </w:r>
      <w:r>
        <w:rPr>
          <w:spacing w:val="-2"/>
        </w:rPr>
        <w:t>проводить</w:t>
      </w:r>
      <w:r>
        <w:tab/>
      </w:r>
      <w:r>
        <w:rPr>
          <w:spacing w:val="-2"/>
        </w:rPr>
        <w:t>прямые,</w:t>
      </w:r>
      <w:r>
        <w:tab/>
      </w:r>
      <w:r>
        <w:rPr>
          <w:spacing w:val="-2"/>
        </w:rPr>
        <w:t>закругленные</w:t>
      </w:r>
      <w:r>
        <w:tab/>
      </w:r>
      <w:r>
        <w:rPr>
          <w:spacing w:val="-10"/>
        </w:rPr>
        <w:t>и</w:t>
      </w:r>
      <w:r>
        <w:tab/>
      </w:r>
      <w:r>
        <w:rPr>
          <w:spacing w:val="-2"/>
        </w:rPr>
        <w:t>прерывистые</w:t>
      </w:r>
      <w:r>
        <w:tab/>
      </w:r>
      <w:r>
        <w:rPr>
          <w:spacing w:val="-2"/>
        </w:rPr>
        <w:t xml:space="preserve">линии </w:t>
      </w:r>
      <w:r>
        <w:t>фломастером, мелками, карандашом и красками;</w:t>
      </w:r>
    </w:p>
    <w:p w:rsidR="0031531B" w:rsidRDefault="003B787D">
      <w:pPr>
        <w:pStyle w:val="a3"/>
        <w:spacing w:line="211" w:lineRule="exact"/>
        <w:ind w:left="1159" w:firstLine="0"/>
        <w:jc w:val="left"/>
      </w:pPr>
      <w:r>
        <w:t>учить</w:t>
      </w:r>
      <w:r>
        <w:rPr>
          <w:spacing w:val="-7"/>
        </w:rPr>
        <w:t xml:space="preserve"> </w:t>
      </w:r>
      <w:r>
        <w:t>обучающихся</w:t>
      </w:r>
      <w:r>
        <w:rPr>
          <w:spacing w:val="-1"/>
        </w:rPr>
        <w:t xml:space="preserve"> </w:t>
      </w:r>
      <w:r>
        <w:t>называть</w:t>
      </w:r>
      <w:r>
        <w:rPr>
          <w:spacing w:val="-8"/>
        </w:rPr>
        <w:t xml:space="preserve"> </w:t>
      </w:r>
      <w:r>
        <w:t>предмет</w:t>
      </w:r>
      <w:r>
        <w:rPr>
          <w:spacing w:val="-5"/>
        </w:rPr>
        <w:t xml:space="preserve"> </w:t>
      </w:r>
      <w:r>
        <w:t>и</w:t>
      </w:r>
      <w:r>
        <w:rPr>
          <w:spacing w:val="-5"/>
        </w:rPr>
        <w:t xml:space="preserve"> </w:t>
      </w:r>
      <w:r>
        <w:t>его</w:t>
      </w:r>
      <w:r>
        <w:rPr>
          <w:spacing w:val="2"/>
        </w:rPr>
        <w:t xml:space="preserve"> </w:t>
      </w:r>
      <w:r>
        <w:t>изображение</w:t>
      </w:r>
      <w:r>
        <w:rPr>
          <w:spacing w:val="-5"/>
        </w:rPr>
        <w:t xml:space="preserve"> </w:t>
      </w:r>
      <w:r>
        <w:rPr>
          <w:spacing w:val="-2"/>
        </w:rPr>
        <w:t>словом;</w:t>
      </w:r>
    </w:p>
    <w:p w:rsidR="0031531B" w:rsidRDefault="003B787D">
      <w:pPr>
        <w:pStyle w:val="a3"/>
        <w:spacing w:line="242" w:lineRule="auto"/>
        <w:ind w:right="723"/>
        <w:jc w:val="left"/>
      </w:pPr>
      <w:r>
        <w:t>закреплять</w:t>
      </w:r>
      <w:r>
        <w:rPr>
          <w:spacing w:val="80"/>
        </w:rPr>
        <w:t xml:space="preserve"> </w:t>
      </w:r>
      <w:r>
        <w:t>положительное</w:t>
      </w:r>
      <w:r>
        <w:rPr>
          <w:spacing w:val="80"/>
        </w:rPr>
        <w:t xml:space="preserve"> </w:t>
      </w:r>
      <w:r>
        <w:t>эмоциональное</w:t>
      </w:r>
      <w:r>
        <w:rPr>
          <w:spacing w:val="80"/>
        </w:rPr>
        <w:t xml:space="preserve"> </w:t>
      </w:r>
      <w:r>
        <w:t>отношение</w:t>
      </w:r>
      <w:r>
        <w:rPr>
          <w:spacing w:val="80"/>
        </w:rPr>
        <w:t xml:space="preserve"> </w:t>
      </w:r>
      <w:r>
        <w:t>к</w:t>
      </w:r>
      <w:r>
        <w:rPr>
          <w:spacing w:val="80"/>
        </w:rPr>
        <w:t xml:space="preserve"> </w:t>
      </w:r>
      <w:r>
        <w:t>самой</w:t>
      </w:r>
      <w:r>
        <w:rPr>
          <w:spacing w:val="80"/>
        </w:rPr>
        <w:t xml:space="preserve"> </w:t>
      </w:r>
      <w:r>
        <w:t>деятельности</w:t>
      </w:r>
      <w:r>
        <w:rPr>
          <w:spacing w:val="80"/>
        </w:rPr>
        <w:t xml:space="preserve"> </w:t>
      </w:r>
      <w:r>
        <w:t>и</w:t>
      </w:r>
      <w:r>
        <w:rPr>
          <w:spacing w:val="80"/>
        </w:rPr>
        <w:t xml:space="preserve"> </w:t>
      </w:r>
      <w:r>
        <w:t xml:space="preserve">ее </w:t>
      </w:r>
      <w:r>
        <w:rPr>
          <w:spacing w:val="-2"/>
        </w:rPr>
        <w:t>результатам;</w:t>
      </w:r>
    </w:p>
    <w:p w:rsidR="0031531B" w:rsidRDefault="003B787D">
      <w:pPr>
        <w:pStyle w:val="a3"/>
        <w:spacing w:line="271" w:lineRule="exact"/>
        <w:ind w:left="1159" w:firstLine="0"/>
        <w:jc w:val="left"/>
      </w:pPr>
      <w:r>
        <w:t>учить</w:t>
      </w:r>
      <w:r>
        <w:rPr>
          <w:spacing w:val="-4"/>
        </w:rPr>
        <w:t xml:space="preserve"> </w:t>
      </w:r>
      <w:r>
        <w:t>обучающихся</w:t>
      </w:r>
      <w:r>
        <w:rPr>
          <w:spacing w:val="-2"/>
        </w:rPr>
        <w:t xml:space="preserve"> </w:t>
      </w:r>
      <w:r>
        <w:t>правильно</w:t>
      </w:r>
      <w:r>
        <w:rPr>
          <w:spacing w:val="3"/>
        </w:rPr>
        <w:t xml:space="preserve"> </w:t>
      </w:r>
      <w:r>
        <w:t>держать</w:t>
      </w:r>
      <w:r>
        <w:rPr>
          <w:spacing w:val="-1"/>
        </w:rPr>
        <w:t xml:space="preserve"> </w:t>
      </w:r>
      <w:r>
        <w:t>карандаш,</w:t>
      </w:r>
      <w:r>
        <w:rPr>
          <w:spacing w:val="-1"/>
        </w:rPr>
        <w:t xml:space="preserve"> </w:t>
      </w:r>
      <w:r>
        <w:t>фломастер</w:t>
      </w:r>
      <w:r>
        <w:rPr>
          <w:spacing w:val="-2"/>
        </w:rPr>
        <w:t xml:space="preserve"> </w:t>
      </w:r>
      <w:r>
        <w:t>и</w:t>
      </w:r>
      <w:r>
        <w:rPr>
          <w:spacing w:val="-6"/>
        </w:rPr>
        <w:t xml:space="preserve"> </w:t>
      </w:r>
      <w:r>
        <w:t>пользоваться</w:t>
      </w:r>
      <w:r>
        <w:rPr>
          <w:spacing w:val="-2"/>
        </w:rPr>
        <w:t xml:space="preserve"> кисточкой.</w:t>
      </w:r>
    </w:p>
    <w:p w:rsidR="0031531B" w:rsidRDefault="003B787D">
      <w:pPr>
        <w:spacing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line="237" w:lineRule="auto"/>
        <w:ind w:right="723"/>
        <w:jc w:val="left"/>
      </w:pPr>
      <w:r>
        <w:t>формировать</w:t>
      </w:r>
      <w:r>
        <w:rPr>
          <w:spacing w:val="40"/>
        </w:rPr>
        <w:t xml:space="preserve"> </w:t>
      </w:r>
      <w:r>
        <w:t>у</w:t>
      </w:r>
      <w:r>
        <w:rPr>
          <w:spacing w:val="40"/>
        </w:rPr>
        <w:t xml:space="preserve"> </w:t>
      </w:r>
      <w:r>
        <w:t>обучающихся</w:t>
      </w:r>
      <w:r>
        <w:rPr>
          <w:spacing w:val="40"/>
        </w:rPr>
        <w:t xml:space="preserve"> </w:t>
      </w:r>
      <w:r>
        <w:t>интерес</w:t>
      </w:r>
      <w:r>
        <w:rPr>
          <w:spacing w:val="40"/>
        </w:rPr>
        <w:t xml:space="preserve"> </w:t>
      </w:r>
      <w:r>
        <w:t>к</w:t>
      </w:r>
      <w:r>
        <w:rPr>
          <w:spacing w:val="40"/>
        </w:rPr>
        <w:t xml:space="preserve"> </w:t>
      </w:r>
      <w:r>
        <w:t>рисуночной</w:t>
      </w:r>
      <w:r>
        <w:rPr>
          <w:spacing w:val="40"/>
        </w:rPr>
        <w:t xml:space="preserve"> </w:t>
      </w:r>
      <w:r>
        <w:t>деятельности,</w:t>
      </w:r>
      <w:r>
        <w:rPr>
          <w:spacing w:val="40"/>
        </w:rPr>
        <w:t xml:space="preserve"> </w:t>
      </w:r>
      <w:r>
        <w:t>использовать</w:t>
      </w:r>
      <w:r>
        <w:rPr>
          <w:spacing w:val="40"/>
        </w:rPr>
        <w:t xml:space="preserve"> </w:t>
      </w:r>
      <w:r>
        <w:t>при рисовании различные средства.</w:t>
      </w:r>
    </w:p>
    <w:p w:rsidR="0031531B" w:rsidRDefault="003B787D">
      <w:pPr>
        <w:pStyle w:val="a3"/>
        <w:spacing w:line="242" w:lineRule="auto"/>
        <w:ind w:right="723"/>
        <w:jc w:val="left"/>
      </w:pPr>
      <w:r>
        <w:t>учить</w:t>
      </w:r>
      <w:r>
        <w:rPr>
          <w:spacing w:val="40"/>
        </w:rPr>
        <w:t xml:space="preserve"> </w:t>
      </w:r>
      <w:r>
        <w:t>обучающихся</w:t>
      </w:r>
      <w:r>
        <w:rPr>
          <w:spacing w:val="40"/>
        </w:rPr>
        <w:t xml:space="preserve"> </w:t>
      </w:r>
      <w:r>
        <w:t>передавать</w:t>
      </w:r>
      <w:r>
        <w:rPr>
          <w:spacing w:val="40"/>
        </w:rPr>
        <w:t xml:space="preserve"> </w:t>
      </w:r>
      <w:r>
        <w:t>в</w:t>
      </w:r>
      <w:r>
        <w:rPr>
          <w:spacing w:val="40"/>
        </w:rPr>
        <w:t xml:space="preserve"> </w:t>
      </w:r>
      <w:r>
        <w:t>рисунках</w:t>
      </w:r>
      <w:r>
        <w:rPr>
          <w:spacing w:val="40"/>
        </w:rPr>
        <w:t xml:space="preserve"> </w:t>
      </w:r>
      <w:r>
        <w:t>свойства</w:t>
      </w:r>
      <w:r>
        <w:rPr>
          <w:spacing w:val="40"/>
        </w:rPr>
        <w:t xml:space="preserve"> </w:t>
      </w:r>
      <w:r>
        <w:t>и</w:t>
      </w:r>
      <w:r>
        <w:rPr>
          <w:spacing w:val="40"/>
        </w:rPr>
        <w:t xml:space="preserve"> </w:t>
      </w:r>
      <w:r>
        <w:t>качества</w:t>
      </w:r>
      <w:r>
        <w:rPr>
          <w:spacing w:val="40"/>
        </w:rPr>
        <w:t xml:space="preserve"> </w:t>
      </w:r>
      <w:r>
        <w:t>предметов</w:t>
      </w:r>
      <w:r>
        <w:rPr>
          <w:spacing w:val="40"/>
        </w:rPr>
        <w:t xml:space="preserve"> </w:t>
      </w:r>
      <w:r>
        <w:t>(форма</w:t>
      </w:r>
      <w:r>
        <w:rPr>
          <w:spacing w:val="40"/>
        </w:rPr>
        <w:t xml:space="preserve"> </w:t>
      </w:r>
      <w:r>
        <w:t>- круглый, овальный);</w:t>
      </w:r>
      <w:r>
        <w:rPr>
          <w:spacing w:val="-2"/>
        </w:rPr>
        <w:t xml:space="preserve"> </w:t>
      </w:r>
      <w:r>
        <w:t>величина - большой, маленький;</w:t>
      </w:r>
      <w:r>
        <w:rPr>
          <w:spacing w:val="-2"/>
        </w:rPr>
        <w:t xml:space="preserve"> </w:t>
      </w:r>
      <w:r>
        <w:t>цвет -</w:t>
      </w:r>
      <w:r>
        <w:rPr>
          <w:spacing w:val="-2"/>
        </w:rPr>
        <w:t xml:space="preserve"> </w:t>
      </w:r>
      <w:r>
        <w:t>красный, синий, зеленый, желтый).</w:t>
      </w:r>
    </w:p>
    <w:p w:rsidR="0031531B" w:rsidRDefault="003B787D">
      <w:pPr>
        <w:pStyle w:val="a3"/>
        <w:ind w:left="366" w:right="2606" w:firstLine="850"/>
      </w:pPr>
      <w:r>
        <w:t>учить обучающихся ориентироваться на листе бумаги: вверху, внизу. подготавливать обучающихся к выполнению сюжетных рисунков. учить обучающихся участвовать в коллективном рисовании.</w:t>
      </w:r>
    </w:p>
    <w:p w:rsidR="0031531B" w:rsidRDefault="003B787D">
      <w:pPr>
        <w:pStyle w:val="a3"/>
        <w:ind w:left="1216" w:firstLine="0"/>
      </w:pPr>
      <w:r>
        <w:t>воспитывать</w:t>
      </w:r>
      <w:r>
        <w:rPr>
          <w:spacing w:val="62"/>
          <w:w w:val="150"/>
        </w:rPr>
        <w:t xml:space="preserve"> </w:t>
      </w:r>
      <w:r>
        <w:t>оценочное</w:t>
      </w:r>
      <w:r>
        <w:rPr>
          <w:spacing w:val="61"/>
          <w:w w:val="150"/>
        </w:rPr>
        <w:t xml:space="preserve"> </w:t>
      </w:r>
      <w:r>
        <w:t>отношение</w:t>
      </w:r>
      <w:r>
        <w:rPr>
          <w:spacing w:val="58"/>
          <w:w w:val="150"/>
        </w:rPr>
        <w:t xml:space="preserve"> </w:t>
      </w:r>
      <w:r>
        <w:t>обучающихся</w:t>
      </w:r>
      <w:r>
        <w:rPr>
          <w:spacing w:val="73"/>
          <w:w w:val="150"/>
        </w:rPr>
        <w:t xml:space="preserve"> </w:t>
      </w:r>
      <w:r>
        <w:t>своим</w:t>
      </w:r>
      <w:r>
        <w:rPr>
          <w:spacing w:val="64"/>
          <w:w w:val="150"/>
        </w:rPr>
        <w:t xml:space="preserve"> </w:t>
      </w:r>
      <w:r>
        <w:t>работам</w:t>
      </w:r>
      <w:r>
        <w:rPr>
          <w:spacing w:val="64"/>
          <w:w w:val="150"/>
        </w:rPr>
        <w:t xml:space="preserve"> </w:t>
      </w:r>
      <w:r>
        <w:t>и</w:t>
      </w:r>
      <w:r>
        <w:rPr>
          <w:spacing w:val="62"/>
          <w:w w:val="150"/>
        </w:rPr>
        <w:t xml:space="preserve"> </w:t>
      </w:r>
      <w:r>
        <w:t>работам</w:t>
      </w:r>
      <w:r>
        <w:rPr>
          <w:spacing w:val="60"/>
          <w:w w:val="150"/>
        </w:rPr>
        <w:t xml:space="preserve"> </w:t>
      </w:r>
      <w:r>
        <w:rPr>
          <w:spacing w:val="-2"/>
        </w:rPr>
        <w:t>других</w:t>
      </w:r>
    </w:p>
    <w:p w:rsidR="0031531B" w:rsidRDefault="0031531B">
      <w:pPr>
        <w:sectPr w:rsidR="0031531B">
          <w:pgSz w:w="11900" w:h="16800"/>
          <w:pgMar w:top="980" w:right="40" w:bottom="680" w:left="680" w:header="0" w:footer="488" w:gutter="0"/>
          <w:cols w:space="720"/>
        </w:sectPr>
      </w:pPr>
    </w:p>
    <w:p w:rsidR="0031531B" w:rsidRDefault="003B787D">
      <w:pPr>
        <w:pStyle w:val="a3"/>
        <w:spacing w:line="263" w:lineRule="exact"/>
        <w:ind w:left="366" w:firstLine="0"/>
        <w:jc w:val="left"/>
      </w:pPr>
      <w:r>
        <w:rPr>
          <w:spacing w:val="-2"/>
        </w:rPr>
        <w:lastRenderedPageBreak/>
        <w:t>детей.</w:t>
      </w:r>
    </w:p>
    <w:p w:rsidR="0031531B" w:rsidRDefault="003B787D">
      <w:pPr>
        <w:pStyle w:val="a3"/>
        <w:spacing w:before="265" w:line="275" w:lineRule="exact"/>
        <w:ind w:left="88" w:firstLine="0"/>
        <w:jc w:val="left"/>
      </w:pPr>
      <w:r>
        <w:br w:type="column"/>
      </w:r>
      <w:r>
        <w:lastRenderedPageBreak/>
        <w:t>закреплять</w:t>
      </w:r>
      <w:r>
        <w:rPr>
          <w:spacing w:val="-5"/>
        </w:rPr>
        <w:t xml:space="preserve"> </w:t>
      </w:r>
      <w:r>
        <w:t>умение</w:t>
      </w:r>
      <w:r>
        <w:rPr>
          <w:spacing w:val="-2"/>
        </w:rPr>
        <w:t xml:space="preserve"> </w:t>
      </w:r>
      <w:r>
        <w:t>называть</w:t>
      </w:r>
      <w:r>
        <w:rPr>
          <w:spacing w:val="-8"/>
        </w:rPr>
        <w:t xml:space="preserve"> </w:t>
      </w:r>
      <w:r>
        <w:t>свои</w:t>
      </w:r>
      <w:r>
        <w:rPr>
          <w:spacing w:val="-4"/>
        </w:rPr>
        <w:t xml:space="preserve"> </w:t>
      </w:r>
      <w:r>
        <w:rPr>
          <w:spacing w:val="-2"/>
        </w:rPr>
        <w:t>рисунки.</w:t>
      </w:r>
    </w:p>
    <w:p w:rsidR="0031531B" w:rsidRDefault="003B787D">
      <w:pPr>
        <w:pStyle w:val="a3"/>
        <w:spacing w:line="275" w:lineRule="exact"/>
        <w:ind w:left="88" w:firstLine="0"/>
        <w:jc w:val="left"/>
      </w:pPr>
      <w:r>
        <w:t>формировать</w:t>
      </w:r>
      <w:r>
        <w:rPr>
          <w:spacing w:val="-13"/>
        </w:rPr>
        <w:t xml:space="preserve"> </w:t>
      </w:r>
      <w:r>
        <w:t>умение</w:t>
      </w:r>
      <w:r>
        <w:rPr>
          <w:spacing w:val="-8"/>
        </w:rPr>
        <w:t xml:space="preserve"> </w:t>
      </w:r>
      <w:r>
        <w:t>рассказывать</w:t>
      </w:r>
      <w:r>
        <w:rPr>
          <w:spacing w:val="-14"/>
        </w:rPr>
        <w:t xml:space="preserve"> </w:t>
      </w:r>
      <w:r>
        <w:t>о</w:t>
      </w:r>
      <w:r>
        <w:rPr>
          <w:spacing w:val="-8"/>
        </w:rPr>
        <w:t xml:space="preserve"> </w:t>
      </w:r>
      <w:r>
        <w:t>последовательности</w:t>
      </w:r>
      <w:r>
        <w:rPr>
          <w:spacing w:val="-9"/>
        </w:rPr>
        <w:t xml:space="preserve"> </w:t>
      </w:r>
      <w:r>
        <w:t>выполнения</w:t>
      </w:r>
      <w:r>
        <w:rPr>
          <w:spacing w:val="-11"/>
        </w:rPr>
        <w:t xml:space="preserve"> </w:t>
      </w:r>
      <w:r>
        <w:rPr>
          <w:spacing w:val="-2"/>
        </w:rPr>
        <w:t>работы,</w:t>
      </w:r>
    </w:p>
    <w:p w:rsidR="0031531B" w:rsidRDefault="003B787D">
      <w:pPr>
        <w:pStyle w:val="a3"/>
        <w:tabs>
          <w:tab w:val="left" w:pos="1456"/>
          <w:tab w:val="left" w:pos="4884"/>
          <w:tab w:val="left" w:pos="6498"/>
          <w:tab w:val="left" w:pos="8398"/>
        </w:tabs>
        <w:spacing w:before="2"/>
        <w:ind w:left="88" w:firstLine="0"/>
        <w:jc w:val="left"/>
      </w:pPr>
      <w:r>
        <w:rPr>
          <w:spacing w:val="-2"/>
        </w:rPr>
        <w:t>создавать</w:t>
      </w:r>
      <w:r>
        <w:tab/>
        <w:t>условия для</w:t>
      </w:r>
      <w:r>
        <w:rPr>
          <w:spacing w:val="2"/>
        </w:rPr>
        <w:t xml:space="preserve"> </w:t>
      </w:r>
      <w:r>
        <w:rPr>
          <w:spacing w:val="-2"/>
        </w:rPr>
        <w:t>формирования</w:t>
      </w:r>
      <w:r>
        <w:tab/>
      </w:r>
      <w:r>
        <w:rPr>
          <w:spacing w:val="-2"/>
        </w:rPr>
        <w:t>способов</w:t>
      </w:r>
      <w:r>
        <w:tab/>
      </w:r>
      <w:r>
        <w:rPr>
          <w:spacing w:val="-2"/>
        </w:rPr>
        <w:t>обследования</w:t>
      </w:r>
      <w:r>
        <w:tab/>
      </w:r>
      <w:r>
        <w:rPr>
          <w:spacing w:val="-2"/>
        </w:rPr>
        <w:t>предметов</w:t>
      </w:r>
    </w:p>
    <w:p w:rsidR="0031531B" w:rsidRDefault="0031531B">
      <w:pPr>
        <w:sectPr w:rsidR="0031531B">
          <w:type w:val="continuous"/>
          <w:pgSz w:w="11900" w:h="16800"/>
          <w:pgMar w:top="1160" w:right="40" w:bottom="280" w:left="680" w:header="0" w:footer="488" w:gutter="0"/>
          <w:cols w:num="2" w:space="720" w:equalWidth="0">
            <w:col w:w="993" w:space="40"/>
            <w:col w:w="10147"/>
          </w:cols>
        </w:sectPr>
      </w:pPr>
    </w:p>
    <w:p w:rsidR="0031531B" w:rsidRDefault="003B787D">
      <w:pPr>
        <w:pStyle w:val="a3"/>
        <w:spacing w:line="242" w:lineRule="auto"/>
        <w:ind w:left="1159" w:right="6250" w:hanging="889"/>
        <w:jc w:val="left"/>
      </w:pPr>
      <w:r>
        <w:lastRenderedPageBreak/>
        <w:t>при рисовании (обведение по контуру);</w:t>
      </w:r>
      <w:r>
        <w:rPr>
          <w:spacing w:val="40"/>
        </w:rPr>
        <w:t xml:space="preserve"> </w:t>
      </w:r>
      <w:r>
        <w:t>учить</w:t>
      </w:r>
      <w:r>
        <w:rPr>
          <w:spacing w:val="-15"/>
        </w:rPr>
        <w:t xml:space="preserve"> </w:t>
      </w:r>
      <w:r>
        <w:t>сравнивать</w:t>
      </w:r>
      <w:r>
        <w:rPr>
          <w:spacing w:val="-14"/>
        </w:rPr>
        <w:t xml:space="preserve"> </w:t>
      </w:r>
      <w:r>
        <w:t>рисунок</w:t>
      </w:r>
      <w:r>
        <w:rPr>
          <w:spacing w:val="-14"/>
        </w:rPr>
        <w:t xml:space="preserve"> </w:t>
      </w:r>
      <w:r>
        <w:t>с</w:t>
      </w:r>
      <w:r>
        <w:rPr>
          <w:spacing w:val="-15"/>
        </w:rPr>
        <w:t xml:space="preserve"> </w:t>
      </w:r>
      <w:r>
        <w:t>натурой.</w:t>
      </w:r>
    </w:p>
    <w:p w:rsidR="0031531B" w:rsidRDefault="0031531B">
      <w:pPr>
        <w:spacing w:line="242" w:lineRule="auto"/>
        <w:sectPr w:rsidR="0031531B">
          <w:type w:val="continuous"/>
          <w:pgSz w:w="11900" w:h="16800"/>
          <w:pgMar w:top="1160" w:right="40" w:bottom="280" w:left="680" w:header="0" w:footer="488" w:gutter="0"/>
          <w:cols w:space="720"/>
        </w:sectPr>
      </w:pPr>
    </w:p>
    <w:p w:rsidR="0031531B" w:rsidRDefault="003B787D">
      <w:pPr>
        <w:spacing w:before="75" w:line="237" w:lineRule="auto"/>
        <w:ind w:left="438" w:right="838" w:firstLine="720"/>
        <w:jc w:val="both"/>
        <w:rPr>
          <w:i/>
          <w:sz w:val="24"/>
        </w:rPr>
      </w:pPr>
      <w:r>
        <w:rPr>
          <w:b/>
          <w:sz w:val="24"/>
        </w:rPr>
        <w:lastRenderedPageBreak/>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spacing w:before="10" w:line="237" w:lineRule="auto"/>
        <w:ind w:right="858"/>
      </w:pPr>
      <w:r>
        <w:t xml:space="preserve">продолжать формировать у обучающихся положительное отношение к занятиям по </w:t>
      </w:r>
      <w:r>
        <w:rPr>
          <w:spacing w:val="-2"/>
        </w:rPr>
        <w:t>рисованию;</w:t>
      </w:r>
    </w:p>
    <w:p w:rsidR="0031531B" w:rsidRDefault="003B787D">
      <w:pPr>
        <w:pStyle w:val="a3"/>
        <w:spacing w:line="275" w:lineRule="exact"/>
        <w:ind w:left="1159" w:firstLine="0"/>
      </w:pPr>
      <w:r>
        <w:t>создавать</w:t>
      </w:r>
      <w:r>
        <w:rPr>
          <w:spacing w:val="-9"/>
        </w:rPr>
        <w:t xml:space="preserve"> </w:t>
      </w:r>
      <w:r>
        <w:t>условия</w:t>
      </w:r>
      <w:r>
        <w:rPr>
          <w:spacing w:val="-4"/>
        </w:rPr>
        <w:t xml:space="preserve"> </w:t>
      </w:r>
      <w:r>
        <w:t>для</w:t>
      </w:r>
      <w:r>
        <w:rPr>
          <w:spacing w:val="-2"/>
        </w:rPr>
        <w:t xml:space="preserve"> </w:t>
      </w:r>
      <w:r>
        <w:t>развития</w:t>
      </w:r>
      <w:r>
        <w:rPr>
          <w:spacing w:val="-4"/>
        </w:rPr>
        <w:t xml:space="preserve"> </w:t>
      </w:r>
      <w:r>
        <w:t>самостоятельной</w:t>
      </w:r>
      <w:r>
        <w:rPr>
          <w:spacing w:val="-10"/>
        </w:rPr>
        <w:t xml:space="preserve"> </w:t>
      </w:r>
      <w:r>
        <w:t>рисуночной</w:t>
      </w:r>
      <w:r>
        <w:rPr>
          <w:spacing w:val="-1"/>
        </w:rPr>
        <w:t xml:space="preserve"> </w:t>
      </w:r>
      <w:r>
        <w:rPr>
          <w:spacing w:val="-2"/>
        </w:rPr>
        <w:t>деятельности;</w:t>
      </w:r>
    </w:p>
    <w:p w:rsidR="0031531B" w:rsidRDefault="003B787D">
      <w:pPr>
        <w:pStyle w:val="a3"/>
        <w:spacing w:before="3"/>
        <w:ind w:right="838"/>
      </w:pPr>
      <w: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w:t>
      </w:r>
      <w:r>
        <w:rPr>
          <w:spacing w:val="40"/>
        </w:rPr>
        <w:t xml:space="preserve"> </w:t>
      </w:r>
      <w:r>
        <w:t>речевых высказываниях;</w:t>
      </w:r>
    </w:p>
    <w:p w:rsidR="0031531B" w:rsidRDefault="003B787D">
      <w:pPr>
        <w:pStyle w:val="a3"/>
        <w:spacing w:line="237" w:lineRule="auto"/>
        <w:ind w:left="222" w:right="844" w:firstLine="994"/>
      </w:pPr>
      <w:r>
        <w:t>учить создавать декоративные рисунки по образцу с элементами народной росписи; учить обучающихся анализировать</w:t>
      </w:r>
      <w:r>
        <w:rPr>
          <w:spacing w:val="40"/>
        </w:rPr>
        <w:t xml:space="preserve"> </w:t>
      </w:r>
      <w:r>
        <w:t>образец,</w:t>
      </w:r>
      <w:r>
        <w:rPr>
          <w:spacing w:val="40"/>
        </w:rPr>
        <w:t xml:space="preserve"> </w:t>
      </w:r>
      <w:r>
        <w:t>создавая рисунку по</w:t>
      </w:r>
      <w:r>
        <w:rPr>
          <w:spacing w:val="40"/>
        </w:rPr>
        <w:t xml:space="preserve"> </w:t>
      </w:r>
      <w:r>
        <w:t>образцу-конструкции;</w:t>
      </w:r>
    </w:p>
    <w:p w:rsidR="0031531B" w:rsidRDefault="003B787D">
      <w:pPr>
        <w:pStyle w:val="a3"/>
        <w:spacing w:before="4" w:line="275" w:lineRule="exact"/>
        <w:ind w:left="1159" w:firstLine="0"/>
      </w:pPr>
      <w:r>
        <w:t>учить</w:t>
      </w:r>
      <w:r>
        <w:rPr>
          <w:spacing w:val="-17"/>
        </w:rPr>
        <w:t xml:space="preserve"> </w:t>
      </w:r>
      <w:r>
        <w:t>обучающихся</w:t>
      </w:r>
      <w:r>
        <w:rPr>
          <w:spacing w:val="-5"/>
        </w:rPr>
        <w:t xml:space="preserve"> </w:t>
      </w:r>
      <w:r>
        <w:t>закрашивать</w:t>
      </w:r>
      <w:r>
        <w:rPr>
          <w:spacing w:val="-15"/>
        </w:rPr>
        <w:t xml:space="preserve"> </w:t>
      </w:r>
      <w:r>
        <w:t>определенный</w:t>
      </w:r>
      <w:r>
        <w:rPr>
          <w:spacing w:val="-10"/>
        </w:rPr>
        <w:t xml:space="preserve"> </w:t>
      </w:r>
      <w:r>
        <w:t>контур</w:t>
      </w:r>
      <w:r>
        <w:rPr>
          <w:spacing w:val="-9"/>
        </w:rPr>
        <w:t xml:space="preserve"> </w:t>
      </w:r>
      <w:r>
        <w:rPr>
          <w:spacing w:val="-2"/>
        </w:rPr>
        <w:t>предметов;</w:t>
      </w:r>
    </w:p>
    <w:p w:rsidR="0031531B" w:rsidRDefault="003B787D">
      <w:pPr>
        <w:pStyle w:val="a3"/>
        <w:ind w:right="846"/>
      </w:pPr>
      <w:r>
        <w:t>учить обучающихся создавать сюжетные рисунки на основе результатов собственных наблюдений или действий, фиксируя впечатления и опыт в речевых</w:t>
      </w:r>
      <w:r>
        <w:rPr>
          <w:spacing w:val="40"/>
        </w:rPr>
        <w:t xml:space="preserve"> </w:t>
      </w:r>
      <w:r>
        <w:t>высказываниях, планируя свою деятельность;</w:t>
      </w:r>
    </w:p>
    <w:p w:rsidR="0031531B" w:rsidRDefault="003B787D">
      <w:pPr>
        <w:pStyle w:val="a3"/>
        <w:spacing w:before="4" w:line="237" w:lineRule="auto"/>
        <w:ind w:right="837"/>
      </w:pPr>
      <w:r>
        <w:t>продолжать воспитывать оценочное отношение обучающихся к своим работам и</w:t>
      </w:r>
      <w:r>
        <w:rPr>
          <w:spacing w:val="40"/>
        </w:rPr>
        <w:t xml:space="preserve"> </w:t>
      </w:r>
      <w:r>
        <w:t>работам других детей;</w:t>
      </w:r>
    </w:p>
    <w:p w:rsidR="0031531B" w:rsidRDefault="003B787D">
      <w:pPr>
        <w:pStyle w:val="a3"/>
        <w:spacing w:before="6" w:line="237" w:lineRule="auto"/>
        <w:ind w:right="860"/>
      </w:pPr>
      <w:r>
        <w:t>создавать условия для развития и закрепления у обучающихся интереса к процессу и результатам рисования;</w:t>
      </w:r>
    </w:p>
    <w:p w:rsidR="0031531B" w:rsidRDefault="003B787D">
      <w:pPr>
        <w:pStyle w:val="a3"/>
        <w:spacing w:before="5" w:line="237" w:lineRule="auto"/>
        <w:ind w:right="839"/>
      </w:pPr>
      <w:r>
        <w:t>учить обучающихся обобщать в изображениях результаты своих наблюдений за изменениями в природе и социальной жизнью;</w:t>
      </w:r>
    </w:p>
    <w:p w:rsidR="0031531B" w:rsidRDefault="003B787D">
      <w:pPr>
        <w:pStyle w:val="a3"/>
        <w:spacing w:before="6" w:line="237" w:lineRule="auto"/>
        <w:ind w:right="839"/>
      </w:pPr>
      <w:r>
        <w:t>закреплять у обучающихся умений передавать в рисунках предметы</w:t>
      </w:r>
      <w:r>
        <w:rPr>
          <w:spacing w:val="40"/>
        </w:rPr>
        <w:t xml:space="preserve"> </w:t>
      </w:r>
      <w:r>
        <w:t>различной формы, знакомить с изображением предметов и их элементов треугольной формы;</w:t>
      </w:r>
    </w:p>
    <w:p w:rsidR="0031531B" w:rsidRDefault="003B787D">
      <w:pPr>
        <w:pStyle w:val="a3"/>
        <w:spacing w:before="6" w:line="237" w:lineRule="auto"/>
        <w:ind w:right="838"/>
      </w:pPr>
      <w:r>
        <w:t>учить обучающихся использовать разнообразные цвета и цветовые оттенки в изображениях предметов и явлений окружающей природы;</w:t>
      </w:r>
    </w:p>
    <w:p w:rsidR="0031531B" w:rsidRDefault="003B787D">
      <w:pPr>
        <w:pStyle w:val="a3"/>
        <w:spacing w:before="10" w:line="237" w:lineRule="auto"/>
        <w:ind w:right="842"/>
      </w:pPr>
      <w:r>
        <w:t xml:space="preserve">закреплять у обучающихся умение отображать предметы и явления окружающей действительности в совокупности их визуальных признаков и характеристик (по </w:t>
      </w:r>
      <w:r>
        <w:rPr>
          <w:spacing w:val="-2"/>
        </w:rPr>
        <w:t>представлению);</w:t>
      </w:r>
    </w:p>
    <w:p w:rsidR="0031531B" w:rsidRDefault="003B787D">
      <w:pPr>
        <w:pStyle w:val="a3"/>
        <w:spacing w:before="4"/>
        <w:ind w:right="840"/>
      </w:pPr>
      <w: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31531B" w:rsidRDefault="003B787D">
      <w:pPr>
        <w:pStyle w:val="a3"/>
        <w:spacing w:before="63" w:line="275" w:lineRule="exact"/>
        <w:ind w:left="1159" w:firstLine="0"/>
      </w:pPr>
      <w:r>
        <w:t>учить</w:t>
      </w:r>
      <w:r>
        <w:rPr>
          <w:spacing w:val="-8"/>
        </w:rPr>
        <w:t xml:space="preserve"> </w:t>
      </w:r>
      <w:r>
        <w:t>создавать</w:t>
      </w:r>
      <w:r>
        <w:rPr>
          <w:spacing w:val="-4"/>
        </w:rPr>
        <w:t xml:space="preserve"> </w:t>
      </w:r>
      <w:r>
        <w:t>сюжетные</w:t>
      </w:r>
      <w:r>
        <w:rPr>
          <w:spacing w:val="-6"/>
        </w:rPr>
        <w:t xml:space="preserve"> </w:t>
      </w:r>
      <w:r>
        <w:t>изображения</w:t>
      </w:r>
      <w:r>
        <w:rPr>
          <w:spacing w:val="-5"/>
        </w:rPr>
        <w:t xml:space="preserve"> </w:t>
      </w:r>
      <w:r>
        <w:t>по</w:t>
      </w:r>
      <w:r>
        <w:rPr>
          <w:spacing w:val="-2"/>
        </w:rPr>
        <w:t xml:space="preserve"> </w:t>
      </w:r>
      <w:r>
        <w:t>собственному</w:t>
      </w:r>
      <w:r>
        <w:rPr>
          <w:spacing w:val="-8"/>
        </w:rPr>
        <w:t xml:space="preserve"> </w:t>
      </w:r>
      <w:r>
        <w:rPr>
          <w:spacing w:val="-2"/>
        </w:rPr>
        <w:t>замыслу;</w:t>
      </w:r>
    </w:p>
    <w:p w:rsidR="0031531B" w:rsidRDefault="003B787D">
      <w:pPr>
        <w:pStyle w:val="a3"/>
        <w:spacing w:line="242" w:lineRule="auto"/>
        <w:ind w:right="723"/>
        <w:jc w:val="left"/>
      </w:pPr>
      <w:r>
        <w:t>закреплять умение ориентироваться в пространстве листа бумаги: вверху, внизу посередине, слева, справа;</w:t>
      </w:r>
    </w:p>
    <w:p w:rsidR="0031531B" w:rsidRDefault="003B787D">
      <w:pPr>
        <w:pStyle w:val="a3"/>
        <w:spacing w:line="242" w:lineRule="auto"/>
        <w:ind w:right="723"/>
        <w:jc w:val="left"/>
      </w:pPr>
      <w:r>
        <w:t>учить</w:t>
      </w:r>
      <w:r>
        <w:rPr>
          <w:spacing w:val="26"/>
        </w:rPr>
        <w:t xml:space="preserve"> </w:t>
      </w:r>
      <w:r>
        <w:t>обучающихся</w:t>
      </w:r>
      <w:r>
        <w:rPr>
          <w:spacing w:val="34"/>
        </w:rPr>
        <w:t xml:space="preserve"> </w:t>
      </w:r>
      <w:r>
        <w:t>создавать</w:t>
      </w:r>
      <w:r>
        <w:rPr>
          <w:spacing w:val="27"/>
        </w:rPr>
        <w:t xml:space="preserve"> </w:t>
      </w:r>
      <w:r>
        <w:t>изображения,</w:t>
      </w:r>
      <w:r>
        <w:rPr>
          <w:spacing w:val="32"/>
        </w:rPr>
        <w:t xml:space="preserve"> </w:t>
      </w:r>
      <w:r>
        <w:t>сочетающие</w:t>
      </w:r>
      <w:r>
        <w:rPr>
          <w:spacing w:val="33"/>
        </w:rPr>
        <w:t xml:space="preserve"> </w:t>
      </w:r>
      <w:r>
        <w:t>элементы</w:t>
      </w:r>
      <w:r>
        <w:rPr>
          <w:spacing w:val="30"/>
        </w:rPr>
        <w:t xml:space="preserve"> </w:t>
      </w:r>
      <w:r>
        <w:t>рисования</w:t>
      </w:r>
      <w:r>
        <w:rPr>
          <w:spacing w:val="29"/>
        </w:rPr>
        <w:t xml:space="preserve"> </w:t>
      </w:r>
      <w:r>
        <w:t xml:space="preserve">и </w:t>
      </w:r>
      <w:r>
        <w:rPr>
          <w:spacing w:val="-2"/>
        </w:rPr>
        <w:t>аппликации;</w:t>
      </w:r>
    </w:p>
    <w:p w:rsidR="0031531B" w:rsidRDefault="003B787D">
      <w:pPr>
        <w:pStyle w:val="a3"/>
        <w:spacing w:line="237" w:lineRule="auto"/>
        <w:ind w:right="723"/>
        <w:jc w:val="left"/>
      </w:pPr>
      <w:r>
        <w:t>создавать условия для дальнейшего формирования</w:t>
      </w:r>
      <w:r>
        <w:rPr>
          <w:spacing w:val="25"/>
        </w:rPr>
        <w:t xml:space="preserve"> </w:t>
      </w:r>
      <w:r>
        <w:t>умений</w:t>
      </w:r>
      <w:r>
        <w:rPr>
          <w:spacing w:val="25"/>
        </w:rPr>
        <w:t xml:space="preserve"> </w:t>
      </w:r>
      <w:r>
        <w:t xml:space="preserve">выполнять коллективные </w:t>
      </w:r>
      <w:r>
        <w:rPr>
          <w:spacing w:val="-2"/>
        </w:rPr>
        <w:t>рисунки;</w:t>
      </w:r>
    </w:p>
    <w:p w:rsidR="0031531B" w:rsidRDefault="003B787D">
      <w:pPr>
        <w:pStyle w:val="a3"/>
        <w:spacing w:line="237" w:lineRule="auto"/>
        <w:ind w:right="723"/>
        <w:jc w:val="left"/>
      </w:pPr>
      <w:r>
        <w:t>учить</w:t>
      </w:r>
      <w:r>
        <w:rPr>
          <w:spacing w:val="31"/>
        </w:rPr>
        <w:t xml:space="preserve"> </w:t>
      </w:r>
      <w:r>
        <w:t>обучающихся</w:t>
      </w:r>
      <w:r>
        <w:rPr>
          <w:spacing w:val="36"/>
        </w:rPr>
        <w:t xml:space="preserve"> </w:t>
      </w:r>
      <w:r>
        <w:t>создавать</w:t>
      </w:r>
      <w:r>
        <w:rPr>
          <w:spacing w:val="33"/>
        </w:rPr>
        <w:t xml:space="preserve"> </w:t>
      </w:r>
      <w:r>
        <w:t>декоративные рисунки</w:t>
      </w:r>
      <w:r>
        <w:rPr>
          <w:spacing w:val="36"/>
        </w:rPr>
        <w:t xml:space="preserve"> </w:t>
      </w:r>
      <w:r>
        <w:t>по</w:t>
      </w:r>
      <w:r>
        <w:rPr>
          <w:spacing w:val="35"/>
        </w:rPr>
        <w:t xml:space="preserve"> </w:t>
      </w:r>
      <w:r>
        <w:t>образцу и</w:t>
      </w:r>
      <w:r>
        <w:rPr>
          <w:spacing w:val="31"/>
        </w:rPr>
        <w:t xml:space="preserve"> </w:t>
      </w:r>
      <w:r>
        <w:t>по</w:t>
      </w:r>
      <w:r>
        <w:rPr>
          <w:spacing w:val="39"/>
        </w:rPr>
        <w:t xml:space="preserve"> </w:t>
      </w:r>
      <w:r>
        <w:t>памяти, рассказывать о последовательности выполнения этих работ;</w:t>
      </w:r>
    </w:p>
    <w:p w:rsidR="0031531B" w:rsidRDefault="003B787D">
      <w:pPr>
        <w:pStyle w:val="a3"/>
        <w:spacing w:before="6" w:line="237" w:lineRule="auto"/>
        <w:ind w:right="723"/>
        <w:jc w:val="left"/>
      </w:pPr>
      <w:r>
        <w:t xml:space="preserve">знакомить обучающихся с элементами народного промысла (хохломская роспись по </w:t>
      </w:r>
      <w:r>
        <w:rPr>
          <w:spacing w:val="-2"/>
        </w:rPr>
        <w:t>образцу);</w:t>
      </w:r>
    </w:p>
    <w:p w:rsidR="0031531B" w:rsidRDefault="003B787D">
      <w:pPr>
        <w:pStyle w:val="a3"/>
        <w:spacing w:line="242" w:lineRule="auto"/>
        <w:ind w:right="1089"/>
        <w:jc w:val="left"/>
      </w:pPr>
      <w:r>
        <w:t>продолжать воспитывать оценочное отношение обучающихся к своим работам и работам других детей;</w:t>
      </w:r>
    </w:p>
    <w:p w:rsidR="0031531B" w:rsidRDefault="003B787D">
      <w:pPr>
        <w:pStyle w:val="a3"/>
        <w:spacing w:line="242" w:lineRule="auto"/>
        <w:ind w:left="1159" w:right="723" w:firstLine="0"/>
        <w:jc w:val="left"/>
      </w:pPr>
      <w:r>
        <w:t>формировать</w:t>
      </w:r>
      <w:r>
        <w:rPr>
          <w:spacing w:val="-3"/>
        </w:rPr>
        <w:t xml:space="preserve"> </w:t>
      </w:r>
      <w:r>
        <w:t>умения</w:t>
      </w:r>
      <w:r>
        <w:rPr>
          <w:spacing w:val="-4"/>
        </w:rPr>
        <w:t xml:space="preserve"> </w:t>
      </w:r>
      <w:r>
        <w:t>сравнивать</w:t>
      </w:r>
      <w:r>
        <w:rPr>
          <w:spacing w:val="-4"/>
        </w:rPr>
        <w:t xml:space="preserve"> </w:t>
      </w:r>
      <w:r>
        <w:t>их</w:t>
      </w:r>
      <w:r>
        <w:rPr>
          <w:spacing w:val="-8"/>
        </w:rPr>
        <w:t xml:space="preserve"> </w:t>
      </w:r>
      <w:r>
        <w:t>с</w:t>
      </w:r>
      <w:r>
        <w:rPr>
          <w:spacing w:val="-9"/>
        </w:rPr>
        <w:t xml:space="preserve"> </w:t>
      </w:r>
      <w:r>
        <w:t>образцом,</w:t>
      </w:r>
      <w:r>
        <w:rPr>
          <w:spacing w:val="-10"/>
        </w:rPr>
        <w:t xml:space="preserve"> </w:t>
      </w:r>
      <w:r>
        <w:t>объяснять необходимость</w:t>
      </w:r>
      <w:r>
        <w:rPr>
          <w:spacing w:val="-6"/>
        </w:rPr>
        <w:t xml:space="preserve"> </w:t>
      </w:r>
      <w:r>
        <w:t>доработки; развивать у обучающихся планирующую функцию речи.</w:t>
      </w:r>
    </w:p>
    <w:p w:rsidR="0031531B" w:rsidRDefault="003B787D">
      <w:pPr>
        <w:pStyle w:val="2"/>
        <w:spacing w:line="274" w:lineRule="exact"/>
      </w:pPr>
      <w:r>
        <w:t>К</w:t>
      </w:r>
      <w:r>
        <w:rPr>
          <w:spacing w:val="-6"/>
        </w:rPr>
        <w:t xml:space="preserve"> </w:t>
      </w:r>
      <w:r>
        <w:t>концу</w:t>
      </w:r>
      <w:r>
        <w:rPr>
          <w:spacing w:val="-11"/>
        </w:rPr>
        <w:t xml:space="preserve"> </w:t>
      </w:r>
      <w:r>
        <w:t>дошкольного</w:t>
      </w:r>
      <w:r>
        <w:rPr>
          <w:spacing w:val="-1"/>
        </w:rPr>
        <w:t xml:space="preserve"> </w:t>
      </w:r>
      <w:r>
        <w:t>возраста</w:t>
      </w:r>
      <w:r>
        <w:rPr>
          <w:spacing w:val="-11"/>
        </w:rPr>
        <w:t xml:space="preserve"> </w:t>
      </w:r>
      <w:r>
        <w:t>обучающиеся</w:t>
      </w:r>
      <w:r>
        <w:rPr>
          <w:spacing w:val="2"/>
        </w:rPr>
        <w:t xml:space="preserve"> </w:t>
      </w:r>
      <w:r>
        <w:t>могут</w:t>
      </w:r>
      <w:r>
        <w:rPr>
          <w:spacing w:val="-5"/>
        </w:rPr>
        <w:t xml:space="preserve"> </w:t>
      </w:r>
      <w:r>
        <w:rPr>
          <w:spacing w:val="-2"/>
        </w:rPr>
        <w:t>научиться:</w:t>
      </w:r>
    </w:p>
    <w:p w:rsidR="0031531B" w:rsidRDefault="003B787D">
      <w:pPr>
        <w:pStyle w:val="a3"/>
        <w:ind w:right="860"/>
      </w:pPr>
      <w:r>
        <w:t>готовить рабочие места к выполнению задания в соответствии с определенным видом изобразительной деятельности;</w:t>
      </w:r>
    </w:p>
    <w:p w:rsidR="0031531B" w:rsidRDefault="003B787D">
      <w:pPr>
        <w:pStyle w:val="a3"/>
        <w:ind w:right="839"/>
      </w:pPr>
      <w:r>
        <w:t>пользоваться изобразительными средствами и приспособлениями - карандашами, красками,</w:t>
      </w:r>
      <w:r>
        <w:rPr>
          <w:spacing w:val="40"/>
        </w:rPr>
        <w:t xml:space="preserve"> </w:t>
      </w:r>
      <w:r>
        <w:t>фломастерами,</w:t>
      </w:r>
      <w:r>
        <w:rPr>
          <w:spacing w:val="40"/>
        </w:rPr>
        <w:t xml:space="preserve"> </w:t>
      </w:r>
      <w:r>
        <w:t>мелом,</w:t>
      </w:r>
      <w:r>
        <w:rPr>
          <w:spacing w:val="40"/>
        </w:rPr>
        <w:t xml:space="preserve"> </w:t>
      </w:r>
      <w:r>
        <w:t>губкой</w:t>
      </w:r>
      <w:r>
        <w:rPr>
          <w:spacing w:val="40"/>
        </w:rPr>
        <w:t xml:space="preserve"> </w:t>
      </w:r>
      <w:r>
        <w:t>для</w:t>
      </w:r>
      <w:r>
        <w:rPr>
          <w:spacing w:val="40"/>
        </w:rPr>
        <w:t xml:space="preserve"> </w:t>
      </w:r>
      <w:r>
        <w:t>доски,</w:t>
      </w:r>
      <w:r>
        <w:rPr>
          <w:spacing w:val="40"/>
        </w:rPr>
        <w:t xml:space="preserve"> </w:t>
      </w:r>
      <w:r>
        <w:t>подставками</w:t>
      </w:r>
      <w:r>
        <w:rPr>
          <w:spacing w:val="40"/>
        </w:rPr>
        <w:t xml:space="preserve"> </w:t>
      </w:r>
      <w:r>
        <w:t>для</w:t>
      </w:r>
      <w:r>
        <w:rPr>
          <w:spacing w:val="40"/>
        </w:rPr>
        <w:t xml:space="preserve"> </w:t>
      </w:r>
      <w:r>
        <w:t>кисточки,</w:t>
      </w:r>
      <w:r>
        <w:rPr>
          <w:spacing w:val="40"/>
        </w:rPr>
        <w:t xml:space="preserve"> </w:t>
      </w:r>
      <w:r>
        <w:t>тряпочкой для кисточки;</w:t>
      </w:r>
    </w:p>
    <w:p w:rsidR="0031531B" w:rsidRDefault="003B787D">
      <w:pPr>
        <w:pStyle w:val="a3"/>
        <w:spacing w:line="242" w:lineRule="auto"/>
        <w:ind w:right="843"/>
      </w:pPr>
      <w:r>
        <w:t>создавать по просьбе педагогического работника предметные и сюжетные изображения знакомого содержания;</w:t>
      </w:r>
    </w:p>
    <w:p w:rsidR="0031531B" w:rsidRDefault="003B787D">
      <w:pPr>
        <w:pStyle w:val="a3"/>
        <w:spacing w:line="242" w:lineRule="auto"/>
        <w:ind w:left="1159" w:right="4056" w:firstLine="0"/>
      </w:pPr>
      <w:r>
        <w:t>выполнять рисунки по предварительному замыслу; участвовать в выполнении коллективных изображений;</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5" w:line="237" w:lineRule="auto"/>
        <w:ind w:right="848"/>
      </w:pPr>
      <w:r>
        <w:lastRenderedPageBreak/>
        <w:t>эмоционально реагировать на красивые сочетания цветов, подбор предметов в композициях, оригинальных изображениях;</w:t>
      </w:r>
    </w:p>
    <w:p w:rsidR="0031531B" w:rsidRDefault="003B787D">
      <w:pPr>
        <w:pStyle w:val="a3"/>
        <w:spacing w:before="6" w:line="237" w:lineRule="auto"/>
        <w:ind w:left="1159" w:right="4086" w:firstLine="0"/>
      </w:pPr>
      <w:r>
        <w:t>рассказывать о последовательности выполнения работ; давать оценку своим работам и работам других детей.</w:t>
      </w:r>
    </w:p>
    <w:p w:rsidR="0031531B" w:rsidRDefault="0031531B">
      <w:pPr>
        <w:pStyle w:val="a3"/>
        <w:spacing w:before="1"/>
        <w:ind w:left="0" w:firstLine="0"/>
        <w:jc w:val="left"/>
      </w:pPr>
    </w:p>
    <w:p w:rsidR="0031531B" w:rsidRDefault="003B787D">
      <w:pPr>
        <w:spacing w:line="242" w:lineRule="auto"/>
        <w:ind w:left="438" w:right="847" w:firstLine="778"/>
        <w:jc w:val="both"/>
        <w:rPr>
          <w:i/>
          <w:sz w:val="24"/>
        </w:rPr>
      </w:pPr>
      <w:r>
        <w:rPr>
          <w:b/>
          <w:sz w:val="24"/>
        </w:rPr>
        <w:t xml:space="preserve">Конструирование. Основными задачами </w:t>
      </w:r>
      <w:r>
        <w:rPr>
          <w:sz w:val="24"/>
        </w:rPr>
        <w:t xml:space="preserve">образовательной деятельности </w:t>
      </w:r>
      <w:r>
        <w:rPr>
          <w:i/>
          <w:sz w:val="24"/>
        </w:rPr>
        <w:t>с детьми младшего дошкольного возраста являются:</w:t>
      </w:r>
    </w:p>
    <w:p w:rsidR="0031531B" w:rsidRDefault="003B787D">
      <w:pPr>
        <w:pStyle w:val="a3"/>
        <w:spacing w:before="2" w:line="237" w:lineRule="auto"/>
        <w:ind w:right="843"/>
      </w:pPr>
      <w:r>
        <w:t>формировать положительное отношение и интерес к процессу</w:t>
      </w:r>
      <w:r>
        <w:rPr>
          <w:spacing w:val="40"/>
        </w:rPr>
        <w:t xml:space="preserve"> </w:t>
      </w:r>
      <w:r>
        <w:t>конструирования, играм со строительным материалом;</w:t>
      </w:r>
    </w:p>
    <w:p w:rsidR="0031531B" w:rsidRDefault="003B787D">
      <w:pPr>
        <w:pStyle w:val="a3"/>
        <w:spacing w:line="242" w:lineRule="auto"/>
        <w:ind w:right="848"/>
      </w:pPr>
      <w:r>
        <w:t>познакомить обучающихся с различным материалом для конструирования, учить приемам использования его для выполнения простейших построек;</w:t>
      </w:r>
    </w:p>
    <w:p w:rsidR="0031531B" w:rsidRDefault="003B787D">
      <w:pPr>
        <w:pStyle w:val="a3"/>
        <w:ind w:right="843"/>
      </w:pPr>
      <w: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31531B" w:rsidRDefault="003B787D">
      <w:pPr>
        <w:pStyle w:val="a3"/>
        <w:spacing w:line="237" w:lineRule="auto"/>
        <w:ind w:right="853"/>
      </w:pPr>
      <w:r>
        <w:t>учить обучающихся узнавать, называть и соотносить детские постройки с реально существующими объектами;</w:t>
      </w:r>
    </w:p>
    <w:p w:rsidR="0031531B" w:rsidRDefault="003B787D">
      <w:pPr>
        <w:pStyle w:val="a3"/>
        <w:spacing w:before="9" w:line="237" w:lineRule="auto"/>
        <w:ind w:right="849"/>
      </w:pPr>
      <w:r>
        <w:t>формировать способы усвоения общественного опыта: умения действовать по подражанию, указательному жесту, показу и слову;</w:t>
      </w:r>
    </w:p>
    <w:p w:rsidR="0031531B" w:rsidRDefault="003B787D">
      <w:pPr>
        <w:pStyle w:val="a3"/>
        <w:ind w:right="844"/>
      </w:pPr>
      <w: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31531B" w:rsidRDefault="003B787D">
      <w:pPr>
        <w:pStyle w:val="a3"/>
        <w:spacing w:before="1"/>
        <w:ind w:right="840"/>
      </w:pPr>
      <w:r>
        <w:t>воспитывать у обучающихся интерес к выполнению коллективных построек и их совместному обыгрыванию;</w:t>
      </w:r>
    </w:p>
    <w:p w:rsidR="0031531B" w:rsidRDefault="003B787D">
      <w:pPr>
        <w:pStyle w:val="a3"/>
        <w:spacing w:line="275" w:lineRule="exact"/>
        <w:ind w:left="1159" w:firstLine="0"/>
      </w:pPr>
      <w:r>
        <w:t>воспитывать</w:t>
      </w:r>
      <w:r>
        <w:rPr>
          <w:spacing w:val="-10"/>
        </w:rPr>
        <w:t xml:space="preserve"> </w:t>
      </w:r>
      <w:r>
        <w:t>оценочное</w:t>
      </w:r>
      <w:r>
        <w:rPr>
          <w:spacing w:val="-12"/>
        </w:rPr>
        <w:t xml:space="preserve"> </w:t>
      </w:r>
      <w:r>
        <w:t>отношение</w:t>
      </w:r>
      <w:r>
        <w:rPr>
          <w:spacing w:val="-3"/>
        </w:rPr>
        <w:t xml:space="preserve"> </w:t>
      </w:r>
      <w:r>
        <w:t>к</w:t>
      </w:r>
      <w:r>
        <w:rPr>
          <w:spacing w:val="-9"/>
        </w:rPr>
        <w:t xml:space="preserve"> </w:t>
      </w:r>
      <w:r>
        <w:rPr>
          <w:spacing w:val="-2"/>
        </w:rPr>
        <w:t>постройкам.</w:t>
      </w:r>
    </w:p>
    <w:p w:rsidR="0031531B" w:rsidRDefault="003B787D">
      <w:pPr>
        <w:spacing w:line="242" w:lineRule="auto"/>
        <w:ind w:left="438" w:right="833"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w:t>
      </w:r>
      <w:r>
        <w:rPr>
          <w:i/>
          <w:spacing w:val="40"/>
          <w:sz w:val="24"/>
        </w:rPr>
        <w:t xml:space="preserve"> </w:t>
      </w:r>
      <w:r>
        <w:rPr>
          <w:i/>
          <w:sz w:val="24"/>
        </w:rPr>
        <w:t>среднего дошкольного возраста являются:</w:t>
      </w:r>
    </w:p>
    <w:p w:rsidR="0031531B" w:rsidRDefault="003B787D">
      <w:pPr>
        <w:pStyle w:val="a3"/>
        <w:spacing w:line="271" w:lineRule="exact"/>
        <w:ind w:left="1159" w:firstLine="0"/>
      </w:pPr>
      <w:r>
        <w:t>продолжать</w:t>
      </w:r>
      <w:r>
        <w:rPr>
          <w:spacing w:val="41"/>
        </w:rPr>
        <w:t xml:space="preserve"> </w:t>
      </w:r>
      <w:r>
        <w:t>формировать</w:t>
      </w:r>
      <w:r>
        <w:rPr>
          <w:spacing w:val="44"/>
        </w:rPr>
        <w:t xml:space="preserve"> </w:t>
      </w:r>
      <w:r>
        <w:t>интерес</w:t>
      </w:r>
      <w:r>
        <w:rPr>
          <w:spacing w:val="46"/>
        </w:rPr>
        <w:t xml:space="preserve"> </w:t>
      </w:r>
      <w:r>
        <w:t>к</w:t>
      </w:r>
      <w:r>
        <w:rPr>
          <w:spacing w:val="44"/>
        </w:rPr>
        <w:t xml:space="preserve"> </w:t>
      </w:r>
      <w:r>
        <w:t>конструктивной</w:t>
      </w:r>
      <w:r>
        <w:rPr>
          <w:spacing w:val="44"/>
        </w:rPr>
        <w:t xml:space="preserve"> </w:t>
      </w:r>
      <w:r>
        <w:t>деятельности</w:t>
      </w:r>
      <w:r>
        <w:rPr>
          <w:spacing w:val="40"/>
        </w:rPr>
        <w:t xml:space="preserve"> </w:t>
      </w:r>
      <w:r>
        <w:t>и</w:t>
      </w:r>
      <w:r>
        <w:rPr>
          <w:spacing w:val="42"/>
        </w:rPr>
        <w:t xml:space="preserve"> </w:t>
      </w:r>
      <w:r>
        <w:t>потребность</w:t>
      </w:r>
      <w:r>
        <w:rPr>
          <w:spacing w:val="44"/>
        </w:rPr>
        <w:t xml:space="preserve"> </w:t>
      </w:r>
      <w:r>
        <w:rPr>
          <w:spacing w:val="-10"/>
        </w:rPr>
        <w:t>в</w:t>
      </w:r>
    </w:p>
    <w:p w:rsidR="0031531B" w:rsidRDefault="0031531B">
      <w:pPr>
        <w:spacing w:line="271" w:lineRule="exact"/>
        <w:sectPr w:rsidR="0031531B">
          <w:pgSz w:w="11900" w:h="16800"/>
          <w:pgMar w:top="980" w:right="40" w:bottom="740" w:left="680" w:header="0" w:footer="488" w:gutter="0"/>
          <w:cols w:space="720"/>
        </w:sectPr>
      </w:pPr>
    </w:p>
    <w:p w:rsidR="0031531B" w:rsidRDefault="003B787D">
      <w:pPr>
        <w:pStyle w:val="a3"/>
        <w:spacing w:before="2"/>
        <w:ind w:firstLine="0"/>
        <w:jc w:val="left"/>
      </w:pPr>
      <w:r>
        <w:rPr>
          <w:spacing w:val="-4"/>
        </w:rPr>
        <w:lastRenderedPageBreak/>
        <w:t>ней;</w:t>
      </w:r>
    </w:p>
    <w:p w:rsidR="0031531B" w:rsidRDefault="003B787D">
      <w:pPr>
        <w:pStyle w:val="a3"/>
        <w:tabs>
          <w:tab w:val="left" w:pos="1473"/>
          <w:tab w:val="left" w:pos="4354"/>
          <w:tab w:val="left" w:pos="5795"/>
          <w:tab w:val="left" w:pos="6515"/>
          <w:tab w:val="left" w:pos="7956"/>
          <w:tab w:val="left" w:pos="9396"/>
        </w:tabs>
        <w:spacing w:before="276" w:line="242" w:lineRule="auto"/>
        <w:ind w:left="33" w:right="763" w:firstLine="274"/>
        <w:jc w:val="left"/>
      </w:pPr>
      <w:r>
        <w:br w:type="column"/>
      </w:r>
      <w:r>
        <w:rPr>
          <w:spacing w:val="-2"/>
        </w:rPr>
        <w:lastRenderedPageBreak/>
        <w:t>учить</w:t>
      </w:r>
      <w:r>
        <w:tab/>
      </w:r>
      <w:proofErr w:type="spellStart"/>
      <w:r>
        <w:rPr>
          <w:spacing w:val="-2"/>
        </w:rPr>
        <w:t>обучающихсяузнавать</w:t>
      </w:r>
      <w:proofErr w:type="spellEnd"/>
      <w:r>
        <w:rPr>
          <w:spacing w:val="-2"/>
        </w:rPr>
        <w:t>,</w:t>
      </w:r>
      <w:r>
        <w:tab/>
      </w:r>
      <w:r>
        <w:rPr>
          <w:spacing w:val="-2"/>
        </w:rPr>
        <w:t>называть</w:t>
      </w:r>
      <w:r>
        <w:tab/>
      </w:r>
      <w:r>
        <w:rPr>
          <w:spacing w:val="-10"/>
        </w:rPr>
        <w:t>и</w:t>
      </w:r>
      <w:r>
        <w:tab/>
      </w:r>
      <w:r>
        <w:rPr>
          <w:spacing w:val="-2"/>
        </w:rPr>
        <w:t>соотносить</w:t>
      </w:r>
      <w:r>
        <w:tab/>
      </w:r>
      <w:r>
        <w:rPr>
          <w:spacing w:val="-2"/>
        </w:rPr>
        <w:t>постройки</w:t>
      </w:r>
      <w:r>
        <w:tab/>
      </w:r>
      <w:r>
        <w:rPr>
          <w:spacing w:val="-10"/>
        </w:rPr>
        <w:t xml:space="preserve">с </w:t>
      </w:r>
      <w:proofErr w:type="spellStart"/>
      <w:r>
        <w:t>реальносуществующими</w:t>
      </w:r>
      <w:proofErr w:type="spellEnd"/>
      <w:r>
        <w:t xml:space="preserve"> объектами и их изображениями на картинках;</w:t>
      </w:r>
    </w:p>
    <w:p w:rsidR="0031531B" w:rsidRDefault="003B787D">
      <w:pPr>
        <w:pStyle w:val="a3"/>
        <w:tabs>
          <w:tab w:val="left" w:pos="1123"/>
          <w:tab w:val="left" w:pos="2837"/>
          <w:tab w:val="left" w:pos="3716"/>
          <w:tab w:val="left" w:pos="5924"/>
          <w:tab w:val="left" w:pos="7706"/>
          <w:tab w:val="left" w:pos="8181"/>
        </w:tabs>
        <w:spacing w:line="271" w:lineRule="exact"/>
        <w:ind w:left="249" w:firstLine="0"/>
        <w:jc w:val="left"/>
      </w:pPr>
      <w:r>
        <w:rPr>
          <w:spacing w:val="-2"/>
        </w:rPr>
        <w:t>учить</w:t>
      </w:r>
      <w:r>
        <w:tab/>
      </w:r>
      <w:r>
        <w:rPr>
          <w:spacing w:val="-2"/>
        </w:rPr>
        <w:t>обучающихся</w:t>
      </w:r>
      <w:r>
        <w:tab/>
      </w:r>
      <w:r>
        <w:rPr>
          <w:spacing w:val="-4"/>
        </w:rPr>
        <w:t>перед</w:t>
      </w:r>
      <w:r>
        <w:tab/>
      </w:r>
      <w:r>
        <w:rPr>
          <w:spacing w:val="-2"/>
        </w:rPr>
        <w:t>конструированием</w:t>
      </w:r>
      <w:r>
        <w:tab/>
      </w:r>
      <w:r>
        <w:rPr>
          <w:spacing w:val="-2"/>
        </w:rPr>
        <w:t>анализировать</w:t>
      </w:r>
      <w:r>
        <w:tab/>
      </w:r>
      <w:r>
        <w:rPr>
          <w:spacing w:val="-5"/>
        </w:rPr>
        <w:t>(с</w:t>
      </w:r>
      <w:r>
        <w:tab/>
      </w:r>
      <w:r>
        <w:rPr>
          <w:spacing w:val="-2"/>
        </w:rPr>
        <w:t>помощью</w:t>
      </w:r>
    </w:p>
    <w:p w:rsidR="0031531B" w:rsidRDefault="0031531B">
      <w:pPr>
        <w:spacing w:line="271" w:lineRule="exact"/>
        <w:sectPr w:rsidR="0031531B">
          <w:type w:val="continuous"/>
          <w:pgSz w:w="11900" w:h="16800"/>
          <w:pgMar w:top="1160" w:right="40" w:bottom="280" w:left="680" w:header="0" w:footer="488" w:gutter="0"/>
          <w:cols w:num="2" w:space="720" w:equalWidth="0">
            <w:col w:w="870" w:space="40"/>
            <w:col w:w="10270"/>
          </w:cols>
        </w:sectPr>
      </w:pPr>
    </w:p>
    <w:p w:rsidR="0031531B" w:rsidRDefault="003B787D">
      <w:pPr>
        <w:pStyle w:val="a3"/>
        <w:spacing w:before="2" w:line="275" w:lineRule="exact"/>
        <w:ind w:firstLine="0"/>
        <w:jc w:val="left"/>
      </w:pPr>
      <w:r>
        <w:lastRenderedPageBreak/>
        <w:t>педагогического</w:t>
      </w:r>
      <w:r>
        <w:rPr>
          <w:spacing w:val="-2"/>
        </w:rPr>
        <w:t xml:space="preserve"> </w:t>
      </w:r>
      <w:r>
        <w:t>работника)</w:t>
      </w:r>
      <w:r>
        <w:rPr>
          <w:spacing w:val="-3"/>
        </w:rPr>
        <w:t xml:space="preserve"> </w:t>
      </w:r>
      <w:r>
        <w:t>объемные</w:t>
      </w:r>
      <w:r>
        <w:rPr>
          <w:spacing w:val="-6"/>
        </w:rPr>
        <w:t xml:space="preserve"> </w:t>
      </w:r>
      <w:r>
        <w:t>и</w:t>
      </w:r>
      <w:r>
        <w:rPr>
          <w:spacing w:val="-4"/>
        </w:rPr>
        <w:t xml:space="preserve"> </w:t>
      </w:r>
      <w:r>
        <w:t>плоскостные</w:t>
      </w:r>
      <w:r>
        <w:rPr>
          <w:spacing w:val="-7"/>
        </w:rPr>
        <w:t xml:space="preserve"> </w:t>
      </w:r>
      <w:r>
        <w:t>образцы</w:t>
      </w:r>
      <w:r>
        <w:rPr>
          <w:spacing w:val="-6"/>
        </w:rPr>
        <w:t xml:space="preserve"> </w:t>
      </w:r>
      <w:r>
        <w:rPr>
          <w:spacing w:val="-2"/>
        </w:rPr>
        <w:t>построек;</w:t>
      </w:r>
    </w:p>
    <w:p w:rsidR="0031531B" w:rsidRDefault="003B787D">
      <w:pPr>
        <w:pStyle w:val="a3"/>
        <w:spacing w:line="242" w:lineRule="auto"/>
        <w:ind w:right="723"/>
        <w:jc w:val="left"/>
      </w:pPr>
      <w:r>
        <w:t>учить</w:t>
      </w:r>
      <w:r>
        <w:rPr>
          <w:spacing w:val="-4"/>
        </w:rPr>
        <w:t xml:space="preserve"> </w:t>
      </w:r>
      <w:r>
        <w:t>строить</w:t>
      </w:r>
      <w:r>
        <w:rPr>
          <w:spacing w:val="-5"/>
        </w:rPr>
        <w:t xml:space="preserve"> </w:t>
      </w:r>
      <w:r>
        <w:t>простейшие</w:t>
      </w:r>
      <w:r>
        <w:rPr>
          <w:spacing w:val="-6"/>
        </w:rPr>
        <w:t xml:space="preserve"> </w:t>
      </w:r>
      <w:r>
        <w:t>конструкции</w:t>
      </w:r>
      <w:r>
        <w:rPr>
          <w:spacing w:val="-4"/>
        </w:rPr>
        <w:t xml:space="preserve"> </w:t>
      </w:r>
      <w:r>
        <w:t>по</w:t>
      </w:r>
      <w:r>
        <w:rPr>
          <w:spacing w:val="-1"/>
        </w:rPr>
        <w:t xml:space="preserve"> </w:t>
      </w:r>
      <w:r>
        <w:t>подражанию,</w:t>
      </w:r>
      <w:r>
        <w:rPr>
          <w:spacing w:val="-3"/>
        </w:rPr>
        <w:t xml:space="preserve"> </w:t>
      </w:r>
      <w:r>
        <w:t>показу,</w:t>
      </w:r>
      <w:r>
        <w:rPr>
          <w:spacing w:val="-3"/>
        </w:rPr>
        <w:t xml:space="preserve"> </w:t>
      </w:r>
      <w:r>
        <w:t>по</w:t>
      </w:r>
      <w:r>
        <w:rPr>
          <w:spacing w:val="-5"/>
        </w:rPr>
        <w:t xml:space="preserve"> </w:t>
      </w:r>
      <w:r>
        <w:t>образцу</w:t>
      </w:r>
      <w:r>
        <w:rPr>
          <w:spacing w:val="-14"/>
        </w:rPr>
        <w:t xml:space="preserve"> </w:t>
      </w:r>
      <w:r>
        <w:t>и</w:t>
      </w:r>
      <w:r>
        <w:rPr>
          <w:spacing w:val="-4"/>
        </w:rPr>
        <w:t xml:space="preserve"> </w:t>
      </w:r>
      <w:r>
        <w:t>речевой инструкции, используя различный строительный материал для одной и той же</w:t>
      </w:r>
      <w:r>
        <w:rPr>
          <w:spacing w:val="-2"/>
        </w:rPr>
        <w:t xml:space="preserve"> </w:t>
      </w:r>
      <w:r>
        <w:t>конструкции;</w:t>
      </w:r>
    </w:p>
    <w:p w:rsidR="0031531B" w:rsidRDefault="003B787D">
      <w:pPr>
        <w:pStyle w:val="a3"/>
        <w:spacing w:line="242" w:lineRule="auto"/>
        <w:ind w:right="723"/>
        <w:jc w:val="left"/>
      </w:pPr>
      <w:r>
        <w:t>учить сопоставлять готовую постройку</w:t>
      </w:r>
      <w:r>
        <w:rPr>
          <w:spacing w:val="-6"/>
        </w:rPr>
        <w:t xml:space="preserve"> </w:t>
      </w:r>
      <w:r>
        <w:t xml:space="preserve">с образцом, соотносить с </w:t>
      </w:r>
      <w:proofErr w:type="spellStart"/>
      <w:r>
        <w:t>реальнымипредметами</w:t>
      </w:r>
      <w:proofErr w:type="spellEnd"/>
      <w:r>
        <w:t>, называть ее и отдельные ее части;</w:t>
      </w:r>
    </w:p>
    <w:p w:rsidR="0031531B" w:rsidRDefault="003B787D">
      <w:pPr>
        <w:pStyle w:val="a3"/>
        <w:spacing w:line="237" w:lineRule="auto"/>
        <w:ind w:right="1089"/>
        <w:jc w:val="left"/>
      </w:pPr>
      <w:r>
        <w:t>формировать</w:t>
      </w:r>
      <w:r>
        <w:rPr>
          <w:spacing w:val="27"/>
        </w:rPr>
        <w:t xml:space="preserve"> </w:t>
      </w:r>
      <w:r>
        <w:t>умение</w:t>
      </w:r>
      <w:r>
        <w:rPr>
          <w:spacing w:val="29"/>
        </w:rPr>
        <w:t xml:space="preserve"> </w:t>
      </w:r>
      <w:r>
        <w:t>создавать</w:t>
      </w:r>
      <w:r>
        <w:rPr>
          <w:spacing w:val="26"/>
        </w:rPr>
        <w:t xml:space="preserve"> </w:t>
      </w:r>
      <w:r>
        <w:t>постройки из разных материалов,</w:t>
      </w:r>
      <w:r>
        <w:rPr>
          <w:spacing w:val="28"/>
        </w:rPr>
        <w:t xml:space="preserve"> </w:t>
      </w:r>
      <w:r>
        <w:t>разнообразной внешней формы, с вариативным пространственным расположением частей;</w:t>
      </w:r>
    </w:p>
    <w:p w:rsidR="0031531B" w:rsidRDefault="003B787D">
      <w:pPr>
        <w:pStyle w:val="a3"/>
        <w:spacing w:line="242" w:lineRule="auto"/>
        <w:ind w:left="1159" w:right="2536" w:firstLine="0"/>
        <w:jc w:val="left"/>
      </w:pPr>
      <w:r>
        <w:t>учить</w:t>
      </w:r>
      <w:r>
        <w:rPr>
          <w:spacing w:val="-8"/>
        </w:rPr>
        <w:t xml:space="preserve"> </w:t>
      </w:r>
      <w:r>
        <w:t>рассказывать</w:t>
      </w:r>
      <w:r>
        <w:rPr>
          <w:spacing w:val="-11"/>
        </w:rPr>
        <w:t xml:space="preserve"> </w:t>
      </w:r>
      <w:r>
        <w:t>о</w:t>
      </w:r>
      <w:r>
        <w:rPr>
          <w:spacing w:val="-6"/>
        </w:rPr>
        <w:t xml:space="preserve"> </w:t>
      </w:r>
      <w:r>
        <w:t>последовательности</w:t>
      </w:r>
      <w:r>
        <w:rPr>
          <w:spacing w:val="-8"/>
        </w:rPr>
        <w:t xml:space="preserve"> </w:t>
      </w:r>
      <w:r>
        <w:t>выполнения</w:t>
      </w:r>
      <w:r>
        <w:rPr>
          <w:spacing w:val="-9"/>
        </w:rPr>
        <w:t xml:space="preserve"> </w:t>
      </w:r>
      <w:r>
        <w:t>действий; формировать умение доводить начатую постройку до конца;</w:t>
      </w:r>
    </w:p>
    <w:p w:rsidR="0031531B" w:rsidRDefault="003B787D">
      <w:pPr>
        <w:pStyle w:val="a3"/>
        <w:spacing w:line="271" w:lineRule="exact"/>
        <w:ind w:left="1159" w:firstLine="0"/>
        <w:jc w:val="left"/>
      </w:pPr>
      <w:r>
        <w:t>знакомить</w:t>
      </w:r>
      <w:r>
        <w:rPr>
          <w:spacing w:val="-16"/>
        </w:rPr>
        <w:t xml:space="preserve"> </w:t>
      </w:r>
      <w:r>
        <w:t>обучающихся</w:t>
      </w:r>
      <w:r>
        <w:rPr>
          <w:spacing w:val="-2"/>
        </w:rPr>
        <w:t xml:space="preserve"> </w:t>
      </w:r>
      <w:r>
        <w:t>с</w:t>
      </w:r>
      <w:r>
        <w:rPr>
          <w:spacing w:val="-5"/>
        </w:rPr>
        <w:t xml:space="preserve"> </w:t>
      </w:r>
      <w:r>
        <w:t>названием</w:t>
      </w:r>
      <w:r>
        <w:rPr>
          <w:spacing w:val="-9"/>
        </w:rPr>
        <w:t xml:space="preserve"> </w:t>
      </w:r>
      <w:r>
        <w:t>элементов</w:t>
      </w:r>
      <w:r>
        <w:rPr>
          <w:spacing w:val="-5"/>
        </w:rPr>
        <w:t xml:space="preserve"> </w:t>
      </w:r>
      <w:r>
        <w:t>строительных</w:t>
      </w:r>
      <w:r>
        <w:rPr>
          <w:spacing w:val="-11"/>
        </w:rPr>
        <w:t xml:space="preserve"> </w:t>
      </w:r>
      <w:r>
        <w:rPr>
          <w:spacing w:val="-2"/>
        </w:rPr>
        <w:t>наборов;</w:t>
      </w:r>
    </w:p>
    <w:p w:rsidR="0031531B" w:rsidRDefault="003B787D">
      <w:pPr>
        <w:pStyle w:val="a3"/>
        <w:spacing w:line="237" w:lineRule="auto"/>
        <w:ind w:right="842"/>
      </w:pPr>
      <w:r>
        <w:t>учить обучающихся воспринимать и передавать простейшие пространственные отношения между двумя объемными объектами;</w:t>
      </w:r>
    </w:p>
    <w:p w:rsidR="0031531B" w:rsidRDefault="003B787D">
      <w:pPr>
        <w:pStyle w:val="a3"/>
        <w:spacing w:before="2"/>
        <w:ind w:right="837"/>
      </w:pPr>
      <w: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31531B" w:rsidRDefault="003B787D">
      <w:pPr>
        <w:pStyle w:val="a3"/>
        <w:spacing w:before="1"/>
        <w:ind w:left="1159" w:firstLine="0"/>
      </w:pPr>
      <w:r>
        <w:t>воспитывать</w:t>
      </w:r>
      <w:r>
        <w:rPr>
          <w:spacing w:val="-3"/>
        </w:rPr>
        <w:t xml:space="preserve"> </w:t>
      </w:r>
      <w:r>
        <w:t>у</w:t>
      </w:r>
      <w:r>
        <w:rPr>
          <w:spacing w:val="-10"/>
        </w:rPr>
        <w:t xml:space="preserve"> </w:t>
      </w:r>
      <w:r>
        <w:t>обучающихся</w:t>
      </w:r>
      <w:r>
        <w:rPr>
          <w:spacing w:val="10"/>
        </w:rPr>
        <w:t xml:space="preserve"> </w:t>
      </w:r>
      <w:r>
        <w:t>умение</w:t>
      </w:r>
      <w:r>
        <w:rPr>
          <w:spacing w:val="-1"/>
        </w:rPr>
        <w:t xml:space="preserve"> </w:t>
      </w:r>
      <w:r>
        <w:t>строить</w:t>
      </w:r>
      <w:r>
        <w:rPr>
          <w:spacing w:val="-12"/>
        </w:rPr>
        <w:t xml:space="preserve"> </w:t>
      </w:r>
      <w:r>
        <w:t>в</w:t>
      </w:r>
      <w:r>
        <w:rPr>
          <w:spacing w:val="-8"/>
        </w:rPr>
        <w:t xml:space="preserve"> </w:t>
      </w:r>
      <w:r>
        <w:t>коллективе</w:t>
      </w:r>
      <w:r>
        <w:rPr>
          <w:spacing w:val="-5"/>
        </w:rPr>
        <w:t xml:space="preserve"> </w:t>
      </w:r>
      <w:r>
        <w:rPr>
          <w:spacing w:val="-2"/>
        </w:rPr>
        <w:t>детей;</w:t>
      </w:r>
    </w:p>
    <w:p w:rsidR="0031531B" w:rsidRDefault="003B787D">
      <w:pPr>
        <w:spacing w:before="4"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tabs>
          <w:tab w:val="left" w:pos="2647"/>
          <w:tab w:val="left" w:pos="4265"/>
          <w:tab w:val="left" w:pos="5331"/>
          <w:tab w:val="left" w:pos="5715"/>
          <w:tab w:val="left" w:pos="7641"/>
          <w:tab w:val="left" w:pos="9337"/>
        </w:tabs>
        <w:spacing w:line="242" w:lineRule="auto"/>
        <w:ind w:right="843"/>
        <w:jc w:val="left"/>
      </w:pPr>
      <w:r>
        <w:rPr>
          <w:spacing w:val="-2"/>
        </w:rPr>
        <w:t>продолжать</w:t>
      </w:r>
      <w:r>
        <w:tab/>
      </w:r>
      <w:r>
        <w:rPr>
          <w:spacing w:val="-2"/>
        </w:rPr>
        <w:t>формировать</w:t>
      </w:r>
      <w:r>
        <w:tab/>
      </w:r>
      <w:r>
        <w:rPr>
          <w:spacing w:val="-2"/>
        </w:rPr>
        <w:t>интерес</w:t>
      </w:r>
      <w:r>
        <w:tab/>
      </w:r>
      <w:r>
        <w:rPr>
          <w:spacing w:val="-10"/>
        </w:rPr>
        <w:t>к</w:t>
      </w:r>
      <w:r>
        <w:tab/>
      </w:r>
      <w:r>
        <w:rPr>
          <w:spacing w:val="-2"/>
        </w:rPr>
        <w:t>конструктивной</w:t>
      </w:r>
      <w:r>
        <w:tab/>
      </w:r>
      <w:r>
        <w:rPr>
          <w:spacing w:val="-2"/>
        </w:rPr>
        <w:t>деятельности,</w:t>
      </w:r>
      <w:r>
        <w:tab/>
      </w:r>
      <w:r>
        <w:rPr>
          <w:spacing w:val="-2"/>
        </w:rPr>
        <w:t xml:space="preserve">поощрять </w:t>
      </w:r>
      <w:r>
        <w:t>самостоятельную индивидуальную инициативу ребенка на занятиях в свободное время;</w:t>
      </w:r>
    </w:p>
    <w:p w:rsidR="0031531B" w:rsidRDefault="003B787D">
      <w:pPr>
        <w:pStyle w:val="a3"/>
        <w:spacing w:line="242" w:lineRule="auto"/>
        <w:ind w:right="723"/>
        <w:jc w:val="left"/>
      </w:pPr>
      <w:r>
        <w:t>учить</w:t>
      </w:r>
      <w:r>
        <w:rPr>
          <w:spacing w:val="40"/>
        </w:rPr>
        <w:t xml:space="preserve"> </w:t>
      </w:r>
      <w:r>
        <w:t>обучающихся</w:t>
      </w:r>
      <w:r>
        <w:rPr>
          <w:spacing w:val="40"/>
        </w:rPr>
        <w:t xml:space="preserve"> </w:t>
      </w:r>
      <w:r>
        <w:t>выполнять</w:t>
      </w:r>
      <w:r>
        <w:rPr>
          <w:spacing w:val="40"/>
        </w:rPr>
        <w:t xml:space="preserve"> </w:t>
      </w:r>
      <w:r>
        <w:t>постройки</w:t>
      </w:r>
      <w:r>
        <w:rPr>
          <w:spacing w:val="40"/>
        </w:rPr>
        <w:t xml:space="preserve"> </w:t>
      </w:r>
      <w:r>
        <w:t>и</w:t>
      </w:r>
      <w:r>
        <w:rPr>
          <w:spacing w:val="40"/>
        </w:rPr>
        <w:t xml:space="preserve"> </w:t>
      </w:r>
      <w:r>
        <w:t>конструкции</w:t>
      </w:r>
      <w:r>
        <w:rPr>
          <w:spacing w:val="40"/>
        </w:rPr>
        <w:t xml:space="preserve"> </w:t>
      </w:r>
      <w:r>
        <w:t>по</w:t>
      </w:r>
      <w:r>
        <w:rPr>
          <w:spacing w:val="40"/>
        </w:rPr>
        <w:t xml:space="preserve"> </w:t>
      </w:r>
      <w:r>
        <w:t>образцу,</w:t>
      </w:r>
      <w:r>
        <w:rPr>
          <w:spacing w:val="40"/>
        </w:rPr>
        <w:t xml:space="preserve"> </w:t>
      </w:r>
      <w:r>
        <w:t>по</w:t>
      </w:r>
      <w:r>
        <w:rPr>
          <w:spacing w:val="73"/>
        </w:rPr>
        <w:t xml:space="preserve"> </w:t>
      </w:r>
      <w:r>
        <w:t>памяти</w:t>
      </w:r>
      <w:r>
        <w:rPr>
          <w:spacing w:val="80"/>
        </w:rPr>
        <w:t xml:space="preserve"> </w:t>
      </w:r>
      <w:r>
        <w:t>и</w:t>
      </w:r>
      <w:r>
        <w:rPr>
          <w:spacing w:val="40"/>
        </w:rPr>
        <w:t xml:space="preserve"> </w:t>
      </w:r>
      <w:r>
        <w:rPr>
          <w:spacing w:val="-2"/>
        </w:rPr>
        <w:t>замыслу;</w:t>
      </w:r>
    </w:p>
    <w:p w:rsidR="0031531B" w:rsidRDefault="0031531B">
      <w:pPr>
        <w:spacing w:line="242" w:lineRule="auto"/>
        <w:sectPr w:rsidR="0031531B">
          <w:type w:val="continuous"/>
          <w:pgSz w:w="11900" w:h="16800"/>
          <w:pgMar w:top="1160" w:right="40" w:bottom="280" w:left="680" w:header="0" w:footer="488" w:gutter="0"/>
          <w:cols w:space="720"/>
        </w:sectPr>
      </w:pPr>
    </w:p>
    <w:p w:rsidR="0031531B" w:rsidRDefault="0031531B">
      <w:pPr>
        <w:pStyle w:val="a3"/>
        <w:spacing w:before="70"/>
        <w:ind w:left="0" w:firstLine="0"/>
        <w:jc w:val="left"/>
      </w:pPr>
    </w:p>
    <w:p w:rsidR="0031531B" w:rsidRDefault="003B787D">
      <w:pPr>
        <w:pStyle w:val="a3"/>
        <w:ind w:firstLine="0"/>
        <w:jc w:val="left"/>
      </w:pPr>
      <w:r>
        <w:rPr>
          <w:spacing w:val="-2"/>
        </w:rPr>
        <w:t>игры;</w:t>
      </w:r>
    </w:p>
    <w:p w:rsidR="0031531B" w:rsidRDefault="003B787D">
      <w:pPr>
        <w:pStyle w:val="a3"/>
        <w:spacing w:before="73"/>
        <w:ind w:left="100" w:firstLine="0"/>
        <w:jc w:val="left"/>
      </w:pPr>
      <w:r>
        <w:br w:type="column"/>
      </w:r>
      <w:r>
        <w:lastRenderedPageBreak/>
        <w:t>создавать</w:t>
      </w:r>
      <w:r>
        <w:rPr>
          <w:spacing w:val="55"/>
        </w:rPr>
        <w:t xml:space="preserve"> </w:t>
      </w:r>
      <w:r>
        <w:t>условия для</w:t>
      </w:r>
      <w:r>
        <w:rPr>
          <w:spacing w:val="60"/>
        </w:rPr>
        <w:t xml:space="preserve"> </w:t>
      </w:r>
      <w:r>
        <w:t>включения</w:t>
      </w:r>
      <w:r>
        <w:rPr>
          <w:spacing w:val="60"/>
        </w:rPr>
        <w:t xml:space="preserve"> </w:t>
      </w:r>
      <w:r>
        <w:t>постройки</w:t>
      </w:r>
      <w:r>
        <w:rPr>
          <w:spacing w:val="52"/>
        </w:rPr>
        <w:t xml:space="preserve"> </w:t>
      </w:r>
      <w:r>
        <w:t>и</w:t>
      </w:r>
      <w:r>
        <w:rPr>
          <w:spacing w:val="60"/>
        </w:rPr>
        <w:t xml:space="preserve"> </w:t>
      </w:r>
      <w:r>
        <w:t>конструкции</w:t>
      </w:r>
      <w:r>
        <w:rPr>
          <w:spacing w:val="68"/>
        </w:rPr>
        <w:t xml:space="preserve"> </w:t>
      </w:r>
      <w:r>
        <w:t>в</w:t>
      </w:r>
      <w:r>
        <w:rPr>
          <w:spacing w:val="56"/>
        </w:rPr>
        <w:t xml:space="preserve"> </w:t>
      </w:r>
      <w:r>
        <w:t>замысел</w:t>
      </w:r>
      <w:r>
        <w:rPr>
          <w:spacing w:val="57"/>
        </w:rPr>
        <w:t xml:space="preserve"> </w:t>
      </w:r>
      <w:r>
        <w:rPr>
          <w:spacing w:val="-2"/>
        </w:rPr>
        <w:t>сюжетной</w:t>
      </w:r>
    </w:p>
    <w:p w:rsidR="0031531B" w:rsidRDefault="0031531B">
      <w:pPr>
        <w:pStyle w:val="a3"/>
        <w:ind w:left="0" w:firstLine="0"/>
        <w:jc w:val="left"/>
      </w:pPr>
    </w:p>
    <w:p w:rsidR="0031531B" w:rsidRDefault="003B787D">
      <w:pPr>
        <w:pStyle w:val="a3"/>
        <w:ind w:left="100" w:firstLine="0"/>
        <w:jc w:val="left"/>
      </w:pPr>
      <w:r>
        <w:t>учить</w:t>
      </w:r>
      <w:r>
        <w:rPr>
          <w:spacing w:val="8"/>
        </w:rPr>
        <w:t xml:space="preserve"> </w:t>
      </w:r>
      <w:r>
        <w:t>обучающихся</w:t>
      </w:r>
      <w:r>
        <w:rPr>
          <w:spacing w:val="13"/>
        </w:rPr>
        <w:t xml:space="preserve"> </w:t>
      </w:r>
      <w:r>
        <w:t>выполнять</w:t>
      </w:r>
      <w:r>
        <w:rPr>
          <w:spacing w:val="8"/>
        </w:rPr>
        <w:t xml:space="preserve"> </w:t>
      </w:r>
      <w:r>
        <w:t>конструкции</w:t>
      </w:r>
      <w:r>
        <w:rPr>
          <w:spacing w:val="11"/>
        </w:rPr>
        <w:t xml:space="preserve"> </w:t>
      </w:r>
      <w:r>
        <w:t>из</w:t>
      </w:r>
      <w:r>
        <w:rPr>
          <w:spacing w:val="9"/>
        </w:rPr>
        <w:t xml:space="preserve"> </w:t>
      </w:r>
      <w:r>
        <w:t>сборно-разборных</w:t>
      </w:r>
      <w:r>
        <w:rPr>
          <w:spacing w:val="6"/>
        </w:rPr>
        <w:t xml:space="preserve"> </w:t>
      </w:r>
      <w:r>
        <w:t>игрушек,</w:t>
      </w:r>
      <w:r>
        <w:rPr>
          <w:spacing w:val="11"/>
        </w:rPr>
        <w:t xml:space="preserve"> </w:t>
      </w:r>
      <w:r>
        <w:rPr>
          <w:spacing w:val="-2"/>
        </w:rPr>
        <w:t>собирать</w:t>
      </w:r>
    </w:p>
    <w:p w:rsidR="0031531B" w:rsidRDefault="0031531B">
      <w:pPr>
        <w:sectPr w:rsidR="0031531B">
          <w:pgSz w:w="11900" w:h="16800"/>
          <w:pgMar w:top="980" w:right="40" w:bottom="680" w:left="680" w:header="0" w:footer="488" w:gutter="0"/>
          <w:cols w:num="2" w:space="720" w:equalWidth="0">
            <w:col w:w="1019" w:space="40"/>
            <w:col w:w="10121"/>
          </w:cols>
        </w:sectPr>
      </w:pPr>
    </w:p>
    <w:p w:rsidR="0031531B" w:rsidRDefault="003B787D">
      <w:pPr>
        <w:pStyle w:val="a3"/>
        <w:spacing w:line="274" w:lineRule="exact"/>
        <w:ind w:firstLine="0"/>
        <w:jc w:val="left"/>
      </w:pPr>
      <w:r>
        <w:lastRenderedPageBreak/>
        <w:t>их</w:t>
      </w:r>
      <w:r>
        <w:rPr>
          <w:spacing w:val="-13"/>
        </w:rPr>
        <w:t xml:space="preserve"> </w:t>
      </w:r>
      <w:r>
        <w:t>по</w:t>
      </w:r>
      <w:r>
        <w:rPr>
          <w:spacing w:val="-11"/>
        </w:rPr>
        <w:t xml:space="preserve"> </w:t>
      </w:r>
      <w:r>
        <w:t>образцу</w:t>
      </w:r>
      <w:r>
        <w:rPr>
          <w:spacing w:val="-8"/>
        </w:rPr>
        <w:t xml:space="preserve"> </w:t>
      </w:r>
      <w:r>
        <w:t>и</w:t>
      </w:r>
      <w:r>
        <w:rPr>
          <w:spacing w:val="-5"/>
        </w:rPr>
        <w:t xml:space="preserve"> </w:t>
      </w:r>
      <w:r>
        <w:t>по</w:t>
      </w:r>
      <w:r>
        <w:rPr>
          <w:spacing w:val="-6"/>
        </w:rPr>
        <w:t xml:space="preserve"> </w:t>
      </w:r>
      <w:r>
        <w:t>представлению,</w:t>
      </w:r>
      <w:r>
        <w:rPr>
          <w:spacing w:val="-2"/>
        </w:rPr>
        <w:t xml:space="preserve"> </w:t>
      </w:r>
      <w:r>
        <w:t>формировать</w:t>
      </w:r>
      <w:r>
        <w:rPr>
          <w:spacing w:val="-4"/>
        </w:rPr>
        <w:t xml:space="preserve"> </w:t>
      </w:r>
      <w:r>
        <w:t>целостный</w:t>
      </w:r>
      <w:r>
        <w:rPr>
          <w:spacing w:val="-8"/>
        </w:rPr>
        <w:t xml:space="preserve"> </w:t>
      </w:r>
      <w:r>
        <w:t>образ</w:t>
      </w:r>
      <w:r>
        <w:rPr>
          <w:spacing w:val="-4"/>
        </w:rPr>
        <w:t xml:space="preserve"> </w:t>
      </w:r>
      <w:r>
        <w:rPr>
          <w:spacing w:val="-2"/>
        </w:rPr>
        <w:t>предмета;</w:t>
      </w:r>
    </w:p>
    <w:p w:rsidR="0031531B" w:rsidRDefault="003B787D">
      <w:pPr>
        <w:pStyle w:val="a3"/>
        <w:spacing w:before="2"/>
        <w:ind w:left="1159" w:right="723" w:firstLine="0"/>
        <w:jc w:val="left"/>
      </w:pPr>
      <w:r>
        <w:t>учить</w:t>
      </w:r>
      <w:r>
        <w:rPr>
          <w:spacing w:val="40"/>
        </w:rPr>
        <w:t xml:space="preserve"> </w:t>
      </w:r>
      <w:r>
        <w:t>обучающихся</w:t>
      </w:r>
      <w:r>
        <w:rPr>
          <w:spacing w:val="40"/>
        </w:rPr>
        <w:t xml:space="preserve"> </w:t>
      </w:r>
      <w:r>
        <w:t>выполнять</w:t>
      </w:r>
      <w:r>
        <w:rPr>
          <w:spacing w:val="40"/>
        </w:rPr>
        <w:t xml:space="preserve"> </w:t>
      </w:r>
      <w:r>
        <w:t>постройки</w:t>
      </w:r>
      <w:r>
        <w:rPr>
          <w:spacing w:val="40"/>
        </w:rPr>
        <w:t xml:space="preserve"> </w:t>
      </w:r>
      <w:r>
        <w:t>и</w:t>
      </w:r>
      <w:r>
        <w:rPr>
          <w:spacing w:val="40"/>
        </w:rPr>
        <w:t xml:space="preserve"> </w:t>
      </w:r>
      <w:r>
        <w:t>конструкции</w:t>
      </w:r>
      <w:r>
        <w:rPr>
          <w:spacing w:val="40"/>
        </w:rPr>
        <w:t xml:space="preserve"> </w:t>
      </w:r>
      <w:r>
        <w:t>по</w:t>
      </w:r>
      <w:r>
        <w:rPr>
          <w:spacing w:val="40"/>
        </w:rPr>
        <w:t xml:space="preserve"> </w:t>
      </w:r>
      <w:r>
        <w:t>плоскостному</w:t>
      </w:r>
      <w:r>
        <w:rPr>
          <w:spacing w:val="40"/>
        </w:rPr>
        <w:t xml:space="preserve"> </w:t>
      </w:r>
      <w:r>
        <w:t>образцу; формировать</w:t>
      </w:r>
      <w:r>
        <w:rPr>
          <w:spacing w:val="40"/>
        </w:rPr>
        <w:t xml:space="preserve"> </w:t>
      </w:r>
      <w:r>
        <w:t>у обучающихся</w:t>
      </w:r>
      <w:r>
        <w:rPr>
          <w:spacing w:val="40"/>
        </w:rPr>
        <w:t xml:space="preserve"> </w:t>
      </w:r>
      <w:r>
        <w:t>целостный образ</w:t>
      </w:r>
      <w:r>
        <w:rPr>
          <w:spacing w:val="40"/>
        </w:rPr>
        <w:t xml:space="preserve"> </w:t>
      </w:r>
      <w:r>
        <w:t>предмета,</w:t>
      </w:r>
      <w:r>
        <w:rPr>
          <w:spacing w:val="40"/>
        </w:rPr>
        <w:t xml:space="preserve"> </w:t>
      </w:r>
      <w:r>
        <w:t>используя приемы</w:t>
      </w:r>
    </w:p>
    <w:p w:rsidR="0031531B" w:rsidRDefault="003B787D">
      <w:pPr>
        <w:pStyle w:val="a3"/>
        <w:spacing w:before="8" w:line="237" w:lineRule="auto"/>
        <w:ind w:right="723" w:firstLine="0"/>
        <w:jc w:val="left"/>
      </w:pPr>
      <w:r>
        <w:t>накладывания элементов конструктора</w:t>
      </w:r>
      <w:r>
        <w:rPr>
          <w:spacing w:val="-1"/>
        </w:rPr>
        <w:t xml:space="preserve"> </w:t>
      </w:r>
      <w:r>
        <w:t>на</w:t>
      </w:r>
      <w:r>
        <w:rPr>
          <w:spacing w:val="-2"/>
        </w:rPr>
        <w:t xml:space="preserve"> </w:t>
      </w:r>
      <w:r>
        <w:t>плоскостной</w:t>
      </w:r>
      <w:r>
        <w:rPr>
          <w:spacing w:val="-3"/>
        </w:rPr>
        <w:t xml:space="preserve"> </w:t>
      </w:r>
      <w:r>
        <w:t>образец и</w:t>
      </w:r>
      <w:r>
        <w:rPr>
          <w:spacing w:val="-5"/>
        </w:rPr>
        <w:t xml:space="preserve"> </w:t>
      </w:r>
      <w:r>
        <w:t>при</w:t>
      </w:r>
      <w:r>
        <w:rPr>
          <w:spacing w:val="-4"/>
        </w:rPr>
        <w:t xml:space="preserve"> </w:t>
      </w:r>
      <w:r>
        <w:t>выкладывании их</w:t>
      </w:r>
      <w:r>
        <w:rPr>
          <w:spacing w:val="-5"/>
        </w:rPr>
        <w:t xml:space="preserve"> </w:t>
      </w:r>
      <w:r>
        <w:t>рядом</w:t>
      </w:r>
      <w:r>
        <w:rPr>
          <w:spacing w:val="-4"/>
        </w:rPr>
        <w:t xml:space="preserve"> </w:t>
      </w:r>
      <w:r>
        <w:t xml:space="preserve">с </w:t>
      </w:r>
      <w:r>
        <w:rPr>
          <w:spacing w:val="-2"/>
        </w:rPr>
        <w:t>образцом;</w:t>
      </w:r>
    </w:p>
    <w:p w:rsidR="0031531B" w:rsidRDefault="003B787D">
      <w:pPr>
        <w:pStyle w:val="a3"/>
        <w:spacing w:before="1" w:line="237" w:lineRule="auto"/>
        <w:ind w:right="723"/>
        <w:jc w:val="left"/>
      </w:pPr>
      <w:r>
        <w:t>способствовать формированию умений</w:t>
      </w:r>
      <w:r>
        <w:rPr>
          <w:spacing w:val="27"/>
        </w:rPr>
        <w:t xml:space="preserve"> </w:t>
      </w:r>
      <w:r>
        <w:t>у обучающихся включать постройку</w:t>
      </w:r>
      <w:r>
        <w:rPr>
          <w:spacing w:val="40"/>
        </w:rPr>
        <w:t xml:space="preserve"> </w:t>
      </w:r>
      <w:r>
        <w:t>в</w:t>
      </w:r>
      <w:r>
        <w:rPr>
          <w:spacing w:val="-29"/>
        </w:rPr>
        <w:t xml:space="preserve"> </w:t>
      </w:r>
      <w:r>
        <w:t>игровую деятельность: в инсценировку сказок, драматизацию сказок,</w:t>
      </w:r>
      <w:r>
        <w:rPr>
          <w:spacing w:val="40"/>
        </w:rPr>
        <w:t xml:space="preserve"> </w:t>
      </w:r>
      <w:r>
        <w:t>сюжетно-ролевую игру;</w:t>
      </w:r>
    </w:p>
    <w:p w:rsidR="0031531B" w:rsidRDefault="003B787D">
      <w:pPr>
        <w:pStyle w:val="a3"/>
        <w:spacing w:before="6" w:line="237" w:lineRule="auto"/>
        <w:ind w:right="723"/>
        <w:jc w:val="left"/>
      </w:pPr>
      <w:r>
        <w:t>расширять</w:t>
      </w:r>
      <w:r>
        <w:rPr>
          <w:spacing w:val="27"/>
        </w:rPr>
        <w:t xml:space="preserve"> </w:t>
      </w:r>
      <w:r>
        <w:t>словарный</w:t>
      </w:r>
      <w:r>
        <w:rPr>
          <w:spacing w:val="27"/>
        </w:rPr>
        <w:t xml:space="preserve"> </w:t>
      </w:r>
      <w:r>
        <w:t>запас обучающихся,</w:t>
      </w:r>
      <w:r>
        <w:rPr>
          <w:spacing w:val="28"/>
        </w:rPr>
        <w:t xml:space="preserve"> </w:t>
      </w:r>
      <w:r>
        <w:t>связанный с овладением</w:t>
      </w:r>
      <w:r>
        <w:rPr>
          <w:spacing w:val="28"/>
        </w:rPr>
        <w:t xml:space="preserve"> </w:t>
      </w:r>
      <w:r>
        <w:t>конструктивной деятельностью, названием элементов строительного материла, конструкторов;</w:t>
      </w:r>
    </w:p>
    <w:p w:rsidR="0031531B" w:rsidRDefault="003B787D">
      <w:pPr>
        <w:pStyle w:val="a3"/>
        <w:spacing w:before="5" w:line="237" w:lineRule="auto"/>
        <w:ind w:right="723"/>
        <w:jc w:val="left"/>
      </w:pPr>
      <w:r>
        <w:t>учить</w:t>
      </w:r>
      <w:r>
        <w:rPr>
          <w:spacing w:val="40"/>
        </w:rPr>
        <w:t xml:space="preserve"> </w:t>
      </w:r>
      <w:r>
        <w:t>обучающихся</w:t>
      </w:r>
      <w:r>
        <w:rPr>
          <w:spacing w:val="39"/>
        </w:rPr>
        <w:t xml:space="preserve"> </w:t>
      </w:r>
      <w:r>
        <w:t>выражать</w:t>
      </w:r>
      <w:r>
        <w:rPr>
          <w:spacing w:val="40"/>
        </w:rPr>
        <w:t xml:space="preserve"> </w:t>
      </w:r>
      <w:r>
        <w:t>в</w:t>
      </w:r>
      <w:r>
        <w:rPr>
          <w:spacing w:val="37"/>
        </w:rPr>
        <w:t xml:space="preserve"> </w:t>
      </w:r>
      <w:r>
        <w:t>словесных</w:t>
      </w:r>
      <w:r>
        <w:rPr>
          <w:spacing w:val="36"/>
        </w:rPr>
        <w:t xml:space="preserve"> </w:t>
      </w:r>
      <w:r>
        <w:t>высказываниях</w:t>
      </w:r>
      <w:r>
        <w:rPr>
          <w:spacing w:val="32"/>
        </w:rPr>
        <w:t xml:space="preserve"> </w:t>
      </w:r>
      <w:r>
        <w:t>элементы</w:t>
      </w:r>
      <w:r>
        <w:rPr>
          <w:spacing w:val="40"/>
        </w:rPr>
        <w:t xml:space="preserve"> </w:t>
      </w:r>
      <w:r>
        <w:t>планирования своих предстоящих действий при конструировании;</w:t>
      </w:r>
    </w:p>
    <w:p w:rsidR="0031531B" w:rsidRDefault="003B787D">
      <w:pPr>
        <w:pStyle w:val="a3"/>
        <w:spacing w:before="10" w:line="237" w:lineRule="auto"/>
        <w:ind w:right="723"/>
        <w:jc w:val="left"/>
      </w:pPr>
      <w:r>
        <w:t>учить обучающихся сравнивать свои</w:t>
      </w:r>
      <w:r>
        <w:rPr>
          <w:spacing w:val="27"/>
        </w:rPr>
        <w:t xml:space="preserve"> </w:t>
      </w:r>
      <w:r>
        <w:t>постройки</w:t>
      </w:r>
      <w:r>
        <w:rPr>
          <w:spacing w:val="27"/>
        </w:rPr>
        <w:t xml:space="preserve"> </w:t>
      </w:r>
      <w:r>
        <w:t>с образцом, воспитывать оценочное отношение обучающихся к своим постройкам и постройкам других детей;</w:t>
      </w:r>
    </w:p>
    <w:p w:rsidR="0031531B" w:rsidRDefault="003B787D">
      <w:pPr>
        <w:pStyle w:val="a3"/>
        <w:tabs>
          <w:tab w:val="left" w:pos="2705"/>
          <w:tab w:val="left" w:pos="4385"/>
          <w:tab w:val="left" w:pos="4842"/>
          <w:tab w:val="left" w:pos="6599"/>
          <w:tab w:val="left" w:pos="8506"/>
          <w:tab w:val="left" w:pos="9965"/>
        </w:tabs>
        <w:spacing w:line="242" w:lineRule="auto"/>
        <w:ind w:right="1094"/>
        <w:jc w:val="left"/>
      </w:pPr>
      <w:r>
        <w:rPr>
          <w:spacing w:val="-2"/>
        </w:rPr>
        <w:t>продолжать</w:t>
      </w:r>
      <w:r>
        <w:tab/>
      </w:r>
      <w:r>
        <w:rPr>
          <w:spacing w:val="-2"/>
        </w:rPr>
        <w:t>формировать</w:t>
      </w:r>
      <w:r>
        <w:tab/>
      </w:r>
      <w:r>
        <w:rPr>
          <w:spacing w:val="-10"/>
        </w:rPr>
        <w:t>у</w:t>
      </w:r>
      <w:r>
        <w:tab/>
      </w:r>
      <w:r>
        <w:rPr>
          <w:spacing w:val="-2"/>
        </w:rPr>
        <w:t>обучающихся</w:t>
      </w:r>
      <w:r>
        <w:tab/>
      </w:r>
      <w:r>
        <w:rPr>
          <w:spacing w:val="-2"/>
        </w:rPr>
        <w:t>положительное</w:t>
      </w:r>
      <w:r>
        <w:tab/>
      </w:r>
      <w:r>
        <w:rPr>
          <w:spacing w:val="-2"/>
        </w:rPr>
        <w:t>отношение</w:t>
      </w:r>
      <w:r>
        <w:tab/>
      </w:r>
      <w:r>
        <w:rPr>
          <w:spacing w:val="-10"/>
        </w:rPr>
        <w:t xml:space="preserve">к </w:t>
      </w:r>
      <w:r>
        <w:t>конструктивной деятельности;</w:t>
      </w:r>
    </w:p>
    <w:p w:rsidR="0031531B" w:rsidRDefault="003B787D">
      <w:pPr>
        <w:pStyle w:val="a3"/>
        <w:spacing w:line="242" w:lineRule="auto"/>
        <w:ind w:right="723"/>
        <w:jc w:val="left"/>
      </w:pPr>
      <w:r>
        <w:t>развивать умение создавать самостоятельные предметные постройки, постепенно переходя к созданию сюжетных композиций;</w:t>
      </w:r>
    </w:p>
    <w:p w:rsidR="0031531B" w:rsidRDefault="003B787D">
      <w:pPr>
        <w:pStyle w:val="a3"/>
        <w:spacing w:line="242" w:lineRule="auto"/>
        <w:ind w:right="723"/>
        <w:jc w:val="left"/>
      </w:pPr>
      <w:r>
        <w:t>учить</w:t>
      </w:r>
      <w:r>
        <w:rPr>
          <w:spacing w:val="-1"/>
        </w:rPr>
        <w:t xml:space="preserve"> </w:t>
      </w:r>
      <w:r>
        <w:t>обучающихся</w:t>
      </w:r>
      <w:r>
        <w:rPr>
          <w:spacing w:val="-2"/>
        </w:rPr>
        <w:t xml:space="preserve"> </w:t>
      </w:r>
      <w:r>
        <w:t>правильно</w:t>
      </w:r>
      <w:r>
        <w:rPr>
          <w:spacing w:val="-2"/>
        </w:rPr>
        <w:t xml:space="preserve"> </w:t>
      </w:r>
      <w:r>
        <w:t>передавать</w:t>
      </w:r>
      <w:r>
        <w:rPr>
          <w:spacing w:val="-5"/>
        </w:rPr>
        <w:t xml:space="preserve"> </w:t>
      </w:r>
      <w:r>
        <w:t>основные</w:t>
      </w:r>
      <w:r>
        <w:rPr>
          <w:spacing w:val="-3"/>
        </w:rPr>
        <w:t xml:space="preserve"> </w:t>
      </w:r>
      <w:r>
        <w:t>свойства</w:t>
      </w:r>
      <w:r>
        <w:rPr>
          <w:spacing w:val="-7"/>
        </w:rPr>
        <w:t xml:space="preserve"> </w:t>
      </w:r>
      <w:r>
        <w:t>и</w:t>
      </w:r>
      <w:r>
        <w:rPr>
          <w:spacing w:val="-6"/>
        </w:rPr>
        <w:t xml:space="preserve"> </w:t>
      </w:r>
      <w:r>
        <w:t>отношения</w:t>
      </w:r>
      <w:r>
        <w:rPr>
          <w:spacing w:val="-7"/>
        </w:rPr>
        <w:t xml:space="preserve"> </w:t>
      </w:r>
      <w:proofErr w:type="spellStart"/>
      <w:r>
        <w:t>предметовв</w:t>
      </w:r>
      <w:proofErr w:type="spellEnd"/>
      <w:r>
        <w:t xml:space="preserve"> различных видах конструктивной деятельности;</w:t>
      </w:r>
    </w:p>
    <w:p w:rsidR="0031531B" w:rsidRDefault="003B787D">
      <w:pPr>
        <w:pStyle w:val="a3"/>
        <w:spacing w:line="242" w:lineRule="auto"/>
        <w:ind w:right="1556"/>
        <w:jc w:val="left"/>
      </w:pPr>
      <w:r>
        <w:t>продолжать учить обучающихся анализировать образец, используя для построек конструкции-образцы и рисунки-образцы;</w:t>
      </w:r>
    </w:p>
    <w:p w:rsidR="0031531B" w:rsidRDefault="003B787D">
      <w:pPr>
        <w:pStyle w:val="a3"/>
        <w:spacing w:line="242" w:lineRule="auto"/>
        <w:ind w:right="1613"/>
        <w:jc w:val="left"/>
      </w:pPr>
      <w:r>
        <w:t>учить обучающихся выполнять предметные постройки по рисунку-образцу и по аппликации-образцу, по памяти;</w:t>
      </w:r>
    </w:p>
    <w:p w:rsidR="0031531B" w:rsidRDefault="003B787D">
      <w:pPr>
        <w:pStyle w:val="a3"/>
        <w:spacing w:before="35"/>
        <w:ind w:left="1159" w:firstLine="0"/>
        <w:jc w:val="left"/>
      </w:pPr>
      <w:r>
        <w:t>учить</w:t>
      </w:r>
      <w:r>
        <w:rPr>
          <w:spacing w:val="-5"/>
        </w:rPr>
        <w:t xml:space="preserve"> </w:t>
      </w:r>
      <w:r>
        <w:t>создавать</w:t>
      </w:r>
      <w:r>
        <w:rPr>
          <w:spacing w:val="-9"/>
        </w:rPr>
        <w:t xml:space="preserve"> </w:t>
      </w:r>
      <w:r>
        <w:t>сюжетные</w:t>
      </w:r>
      <w:r>
        <w:rPr>
          <w:spacing w:val="-6"/>
        </w:rPr>
        <w:t xml:space="preserve"> </w:t>
      </w:r>
      <w:r>
        <w:t>композиции</w:t>
      </w:r>
      <w:r>
        <w:rPr>
          <w:spacing w:val="-8"/>
        </w:rPr>
        <w:t xml:space="preserve"> </w:t>
      </w:r>
      <w:r>
        <w:t>и</w:t>
      </w:r>
      <w:r>
        <w:rPr>
          <w:spacing w:val="-6"/>
        </w:rPr>
        <w:t xml:space="preserve"> </w:t>
      </w:r>
      <w:r>
        <w:t>постройки</w:t>
      </w:r>
      <w:r>
        <w:rPr>
          <w:spacing w:val="-9"/>
        </w:rPr>
        <w:t xml:space="preserve"> </w:t>
      </w:r>
      <w:r>
        <w:t>по</w:t>
      </w:r>
      <w:r>
        <w:rPr>
          <w:spacing w:val="-11"/>
        </w:rPr>
        <w:t xml:space="preserve"> </w:t>
      </w:r>
      <w:r>
        <w:t>образцу,</w:t>
      </w:r>
      <w:r>
        <w:rPr>
          <w:spacing w:val="-3"/>
        </w:rPr>
        <w:t xml:space="preserve"> </w:t>
      </w:r>
      <w:r>
        <w:t>по</w:t>
      </w:r>
      <w:r>
        <w:rPr>
          <w:spacing w:val="-2"/>
        </w:rPr>
        <w:t xml:space="preserve"> замыслу;</w:t>
      </w:r>
    </w:p>
    <w:p w:rsidR="0031531B" w:rsidRDefault="003B787D">
      <w:pPr>
        <w:pStyle w:val="a3"/>
        <w:tabs>
          <w:tab w:val="left" w:pos="3656"/>
          <w:tab w:val="left" w:pos="4213"/>
          <w:tab w:val="left" w:pos="8107"/>
          <w:tab w:val="left" w:pos="8414"/>
        </w:tabs>
        <w:spacing w:before="2"/>
        <w:ind w:right="1100"/>
        <w:jc w:val="left"/>
      </w:pPr>
      <w:r>
        <w:t>формировать</w:t>
      </w:r>
      <w:r>
        <w:rPr>
          <w:spacing w:val="80"/>
        </w:rPr>
        <w:t xml:space="preserve"> </w:t>
      </w:r>
      <w:r>
        <w:t>умения</w:t>
      </w:r>
      <w:r>
        <w:tab/>
      </w:r>
      <w:r>
        <w:rPr>
          <w:spacing w:val="-4"/>
        </w:rPr>
        <w:t>для</w:t>
      </w:r>
      <w:r>
        <w:tab/>
        <w:t>создания</w:t>
      </w:r>
      <w:r>
        <w:rPr>
          <w:spacing w:val="80"/>
        </w:rPr>
        <w:t xml:space="preserve"> </w:t>
      </w:r>
      <w:r>
        <w:t>коллективных</w:t>
      </w:r>
      <w:r>
        <w:rPr>
          <w:spacing w:val="80"/>
        </w:rPr>
        <w:t xml:space="preserve"> </w:t>
      </w:r>
      <w:r>
        <w:t>построек</w:t>
      </w:r>
      <w:r>
        <w:tab/>
      </w:r>
      <w:r>
        <w:rPr>
          <w:spacing w:val="-10"/>
        </w:rPr>
        <w:t>с</w:t>
      </w:r>
      <w:r>
        <w:tab/>
      </w:r>
      <w:r>
        <w:rPr>
          <w:spacing w:val="-2"/>
        </w:rPr>
        <w:t xml:space="preserve">использованием </w:t>
      </w:r>
      <w:r>
        <w:t>знакомых образов и сюжетов;</w:t>
      </w:r>
    </w:p>
    <w:p w:rsidR="0031531B" w:rsidRDefault="003B787D">
      <w:pPr>
        <w:pStyle w:val="a3"/>
        <w:spacing w:before="3" w:line="237" w:lineRule="auto"/>
        <w:ind w:left="1159" w:right="723" w:firstLine="0"/>
        <w:jc w:val="left"/>
      </w:pPr>
      <w:r>
        <w:t xml:space="preserve">воспитывать оценочное отношение обучающихся к своим работам и работам других </w:t>
      </w:r>
      <w:r>
        <w:rPr>
          <w:spacing w:val="-2"/>
        </w:rPr>
        <w:t>детей.</w:t>
      </w:r>
    </w:p>
    <w:p w:rsidR="0031531B" w:rsidRDefault="0031531B">
      <w:pPr>
        <w:pStyle w:val="a3"/>
        <w:spacing w:before="1"/>
        <w:ind w:left="0" w:firstLine="0"/>
        <w:jc w:val="left"/>
      </w:pPr>
    </w:p>
    <w:p w:rsidR="0031531B" w:rsidRDefault="003B787D">
      <w:pPr>
        <w:pStyle w:val="a3"/>
        <w:ind w:left="1216" w:firstLine="0"/>
      </w:pPr>
      <w:r>
        <w:t>К</w:t>
      </w:r>
      <w:r>
        <w:rPr>
          <w:spacing w:val="-11"/>
        </w:rPr>
        <w:t xml:space="preserve"> </w:t>
      </w:r>
      <w:r>
        <w:t>концу</w:t>
      </w:r>
      <w:r>
        <w:rPr>
          <w:spacing w:val="-15"/>
        </w:rPr>
        <w:t xml:space="preserve"> </w:t>
      </w:r>
      <w:r>
        <w:t>дошкольного возраста</w:t>
      </w:r>
      <w:r>
        <w:rPr>
          <w:spacing w:val="-7"/>
        </w:rPr>
        <w:t xml:space="preserve"> </w:t>
      </w:r>
      <w:r>
        <w:t>обучающиеся могут</w:t>
      </w:r>
      <w:r>
        <w:rPr>
          <w:spacing w:val="-1"/>
        </w:rPr>
        <w:t xml:space="preserve"> </w:t>
      </w:r>
      <w:r>
        <w:rPr>
          <w:spacing w:val="-2"/>
        </w:rPr>
        <w:t>научиться:</w:t>
      </w:r>
    </w:p>
    <w:p w:rsidR="0031531B" w:rsidRDefault="003B787D">
      <w:pPr>
        <w:pStyle w:val="a3"/>
        <w:spacing w:before="5" w:line="237" w:lineRule="auto"/>
        <w:ind w:left="270" w:right="663" w:firstLine="946"/>
      </w:pPr>
      <w:r>
        <w:t xml:space="preserve">готовить рабочее место к выполнению того или иного задания в соответствии с определенными условиями деятельности - на столе или на </w:t>
      </w:r>
      <w:proofErr w:type="spellStart"/>
      <w:r>
        <w:t>ковре;различать</w:t>
      </w:r>
      <w:proofErr w:type="spellEnd"/>
      <w:r>
        <w:t xml:space="preserve"> конструкторы разного вида и назначения;</w:t>
      </w:r>
    </w:p>
    <w:p w:rsidR="0031531B" w:rsidRDefault="003B787D">
      <w:pPr>
        <w:pStyle w:val="a3"/>
        <w:spacing w:before="11" w:line="237" w:lineRule="auto"/>
        <w:ind w:right="723"/>
        <w:jc w:val="left"/>
      </w:pPr>
      <w:r>
        <w:t>создавать</w:t>
      </w:r>
      <w:r>
        <w:rPr>
          <w:spacing w:val="36"/>
        </w:rPr>
        <w:t xml:space="preserve"> </w:t>
      </w:r>
      <w:r>
        <w:t>по</w:t>
      </w:r>
      <w:r>
        <w:rPr>
          <w:spacing w:val="38"/>
        </w:rPr>
        <w:t xml:space="preserve"> </w:t>
      </w:r>
      <w:r>
        <w:t>просьбе</w:t>
      </w:r>
      <w:r>
        <w:rPr>
          <w:spacing w:val="40"/>
        </w:rPr>
        <w:t xml:space="preserve"> </w:t>
      </w:r>
      <w:r>
        <w:t>педагогического</w:t>
      </w:r>
      <w:r>
        <w:rPr>
          <w:spacing w:val="40"/>
        </w:rPr>
        <w:t xml:space="preserve"> </w:t>
      </w:r>
      <w:r>
        <w:t>работника</w:t>
      </w:r>
      <w:r>
        <w:rPr>
          <w:spacing w:val="40"/>
        </w:rPr>
        <w:t xml:space="preserve"> </w:t>
      </w:r>
      <w:r>
        <w:t>предметные</w:t>
      </w:r>
      <w:r>
        <w:rPr>
          <w:spacing w:val="34"/>
        </w:rPr>
        <w:t xml:space="preserve"> </w:t>
      </w:r>
      <w:r>
        <w:t>и</w:t>
      </w:r>
      <w:r>
        <w:rPr>
          <w:spacing w:val="39"/>
        </w:rPr>
        <w:t xml:space="preserve"> </w:t>
      </w:r>
      <w:r>
        <w:t>беспредметные конструкции, выполняемые детьми в течение года;</w:t>
      </w:r>
    </w:p>
    <w:p w:rsidR="0031531B" w:rsidRDefault="003B787D">
      <w:pPr>
        <w:pStyle w:val="a3"/>
        <w:spacing w:line="242" w:lineRule="auto"/>
        <w:ind w:right="843"/>
        <w:jc w:val="left"/>
      </w:pPr>
      <w:r>
        <w:t xml:space="preserve">создавать постройки по образцу, по представлению, по памяти, по </w:t>
      </w:r>
      <w:proofErr w:type="spellStart"/>
      <w:r>
        <w:t>речевойинструкции</w:t>
      </w:r>
      <w:proofErr w:type="spellEnd"/>
      <w:r>
        <w:t xml:space="preserve"> (из 6-7 элементов);</w:t>
      </w:r>
    </w:p>
    <w:p w:rsidR="0031531B" w:rsidRDefault="003B787D">
      <w:pPr>
        <w:pStyle w:val="a3"/>
        <w:spacing w:line="242" w:lineRule="auto"/>
        <w:ind w:left="1159" w:right="3367" w:firstLine="0"/>
        <w:jc w:val="left"/>
      </w:pPr>
      <w:r>
        <w:t>выполнять</w:t>
      </w:r>
      <w:r>
        <w:rPr>
          <w:spacing w:val="-11"/>
        </w:rPr>
        <w:t xml:space="preserve"> </w:t>
      </w:r>
      <w:r>
        <w:t>постройки</w:t>
      </w:r>
      <w:r>
        <w:rPr>
          <w:spacing w:val="-9"/>
        </w:rPr>
        <w:t xml:space="preserve"> </w:t>
      </w:r>
      <w:r>
        <w:t>по</w:t>
      </w:r>
      <w:r>
        <w:rPr>
          <w:spacing w:val="-9"/>
        </w:rPr>
        <w:t xml:space="preserve"> </w:t>
      </w:r>
      <w:r>
        <w:t>предварительному</w:t>
      </w:r>
      <w:r>
        <w:rPr>
          <w:spacing w:val="-15"/>
        </w:rPr>
        <w:t xml:space="preserve"> </w:t>
      </w:r>
      <w:r>
        <w:t>замыслу; участвовать в выполнении коллективных построек;</w:t>
      </w:r>
    </w:p>
    <w:p w:rsidR="0031531B" w:rsidRDefault="003B787D">
      <w:pPr>
        <w:pStyle w:val="a3"/>
        <w:spacing w:line="242" w:lineRule="auto"/>
        <w:ind w:left="1159" w:right="3952" w:firstLine="0"/>
        <w:jc w:val="left"/>
      </w:pPr>
      <w:r>
        <w:t>рассказывать</w:t>
      </w:r>
      <w:r>
        <w:rPr>
          <w:spacing w:val="-13"/>
        </w:rPr>
        <w:t xml:space="preserve"> </w:t>
      </w:r>
      <w:r>
        <w:t>о</w:t>
      </w:r>
      <w:r>
        <w:rPr>
          <w:spacing w:val="-7"/>
        </w:rPr>
        <w:t xml:space="preserve"> </w:t>
      </w:r>
      <w:r>
        <w:t>последовательности</w:t>
      </w:r>
      <w:r>
        <w:rPr>
          <w:spacing w:val="-9"/>
        </w:rPr>
        <w:t xml:space="preserve"> </w:t>
      </w:r>
      <w:r>
        <w:t>выполнения</w:t>
      </w:r>
      <w:r>
        <w:rPr>
          <w:spacing w:val="-10"/>
        </w:rPr>
        <w:t xml:space="preserve"> </w:t>
      </w:r>
      <w:r>
        <w:t>работы; давать оценку своим работам и работам других детей.</w:t>
      </w:r>
    </w:p>
    <w:p w:rsidR="0031531B" w:rsidRDefault="003B787D">
      <w:pPr>
        <w:spacing w:before="261"/>
        <w:ind w:left="438" w:right="723" w:firstLine="720"/>
        <w:rPr>
          <w:i/>
          <w:sz w:val="24"/>
        </w:rPr>
      </w:pPr>
      <w:r>
        <w:rPr>
          <w:b/>
          <w:sz w:val="24"/>
        </w:rPr>
        <w:t>Ручной</w:t>
      </w:r>
      <w:r>
        <w:rPr>
          <w:b/>
          <w:spacing w:val="-4"/>
          <w:sz w:val="24"/>
        </w:rPr>
        <w:t xml:space="preserve"> </w:t>
      </w:r>
      <w:r>
        <w:rPr>
          <w:b/>
          <w:sz w:val="24"/>
        </w:rPr>
        <w:t>труд.</w:t>
      </w:r>
      <w:r>
        <w:rPr>
          <w:b/>
          <w:spacing w:val="-2"/>
          <w:sz w:val="24"/>
        </w:rPr>
        <w:t xml:space="preserve"> </w:t>
      </w:r>
      <w:r>
        <w:rPr>
          <w:b/>
          <w:sz w:val="24"/>
        </w:rPr>
        <w:t>Основными</w:t>
      </w:r>
      <w:r>
        <w:rPr>
          <w:b/>
          <w:spacing w:val="-3"/>
          <w:sz w:val="24"/>
        </w:rPr>
        <w:t xml:space="preserve"> </w:t>
      </w:r>
      <w:r>
        <w:rPr>
          <w:b/>
          <w:sz w:val="24"/>
        </w:rPr>
        <w:t>задачами</w:t>
      </w:r>
      <w:r>
        <w:rPr>
          <w:b/>
          <w:spacing w:val="-8"/>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i/>
          <w:sz w:val="24"/>
        </w:rPr>
        <w:t>с</w:t>
      </w:r>
      <w:r>
        <w:rPr>
          <w:i/>
          <w:spacing w:val="-6"/>
          <w:sz w:val="24"/>
        </w:rPr>
        <w:t xml:space="preserve"> </w:t>
      </w:r>
      <w:proofErr w:type="spellStart"/>
      <w:r>
        <w:rPr>
          <w:i/>
          <w:sz w:val="24"/>
        </w:rPr>
        <w:t>детьмисреднего</w:t>
      </w:r>
      <w:proofErr w:type="spellEnd"/>
      <w:r>
        <w:rPr>
          <w:i/>
          <w:sz w:val="24"/>
        </w:rPr>
        <w:t xml:space="preserve"> дошкольного возраста являются:</w:t>
      </w:r>
    </w:p>
    <w:p w:rsidR="0031531B" w:rsidRDefault="003B787D">
      <w:pPr>
        <w:pStyle w:val="a3"/>
        <w:spacing w:before="3" w:line="237" w:lineRule="auto"/>
        <w:ind w:right="723"/>
        <w:jc w:val="left"/>
      </w:pPr>
      <w:r>
        <w:t>развивать у обучающихся интерес к трудовой деятельности в целом, к собственным</w:t>
      </w:r>
      <w:r>
        <w:rPr>
          <w:spacing w:val="40"/>
        </w:rPr>
        <w:t xml:space="preserve"> </w:t>
      </w:r>
      <w:r>
        <w:t>изделиям и поделкам;</w:t>
      </w:r>
    </w:p>
    <w:p w:rsidR="0031531B" w:rsidRDefault="003B787D">
      <w:pPr>
        <w:pStyle w:val="a3"/>
        <w:spacing w:before="5" w:line="237" w:lineRule="auto"/>
        <w:ind w:right="723"/>
        <w:jc w:val="left"/>
      </w:pPr>
      <w:r>
        <w:t xml:space="preserve">познакомить обучающихся с такими материалами и их свойствами, как </w:t>
      </w:r>
      <w:proofErr w:type="spellStart"/>
      <w:r>
        <w:t>бумага,картон</w:t>
      </w:r>
      <w:proofErr w:type="spellEnd"/>
      <w:r>
        <w:t>, природные материалы;</w:t>
      </w:r>
    </w:p>
    <w:p w:rsidR="0031531B" w:rsidRDefault="003B787D">
      <w:pPr>
        <w:pStyle w:val="a3"/>
        <w:spacing w:before="4"/>
        <w:ind w:left="1159" w:right="723" w:firstLine="0"/>
        <w:jc w:val="left"/>
      </w:pPr>
      <w:r>
        <w:t>учить обучающихся работать по подражанию, по образцу, по словесной инструкции; учить использовать ножницы, клей, салфетки, тряпочку, клеевую кисточку,</w:t>
      </w:r>
      <w:r>
        <w:rPr>
          <w:spacing w:val="24"/>
        </w:rPr>
        <w:t xml:space="preserve"> </w:t>
      </w:r>
      <w:r>
        <w:t>клеенку,</w:t>
      </w:r>
    </w:p>
    <w:p w:rsidR="0031531B" w:rsidRDefault="003B787D">
      <w:pPr>
        <w:pStyle w:val="a3"/>
        <w:ind w:firstLine="0"/>
        <w:jc w:val="left"/>
      </w:pPr>
      <w:r>
        <w:t>пластилин</w:t>
      </w:r>
      <w:r>
        <w:rPr>
          <w:spacing w:val="-4"/>
        </w:rPr>
        <w:t xml:space="preserve"> </w:t>
      </w:r>
      <w:r>
        <w:t>как</w:t>
      </w:r>
      <w:r>
        <w:rPr>
          <w:spacing w:val="-3"/>
        </w:rPr>
        <w:t xml:space="preserve"> </w:t>
      </w:r>
      <w:r>
        <w:t>средство</w:t>
      </w:r>
      <w:r>
        <w:rPr>
          <w:spacing w:val="1"/>
        </w:rPr>
        <w:t xml:space="preserve"> </w:t>
      </w:r>
      <w:r>
        <w:t>для</w:t>
      </w:r>
      <w:r>
        <w:rPr>
          <w:spacing w:val="-3"/>
        </w:rPr>
        <w:t xml:space="preserve"> </w:t>
      </w:r>
      <w:r>
        <w:t>соединения</w:t>
      </w:r>
      <w:r>
        <w:rPr>
          <w:spacing w:val="-8"/>
        </w:rPr>
        <w:t xml:space="preserve"> </w:t>
      </w:r>
      <w:r>
        <w:t>частей</w:t>
      </w:r>
      <w:r>
        <w:rPr>
          <w:spacing w:val="-6"/>
        </w:rPr>
        <w:t xml:space="preserve"> </w:t>
      </w:r>
      <w:r>
        <w:t>и</w:t>
      </w:r>
      <w:r>
        <w:rPr>
          <w:spacing w:val="-2"/>
        </w:rPr>
        <w:t xml:space="preserve"> </w:t>
      </w:r>
      <w:r>
        <w:t>деталей</w:t>
      </w:r>
      <w:r>
        <w:rPr>
          <w:spacing w:val="-2"/>
        </w:rPr>
        <w:t xml:space="preserve"> </w:t>
      </w:r>
      <w:r>
        <w:t>из</w:t>
      </w:r>
      <w:r>
        <w:rPr>
          <w:spacing w:val="-6"/>
        </w:rPr>
        <w:t xml:space="preserve"> </w:t>
      </w:r>
      <w:r>
        <w:t>природного</w:t>
      </w:r>
      <w:r>
        <w:rPr>
          <w:spacing w:val="1"/>
        </w:rPr>
        <w:t xml:space="preserve"> </w:t>
      </w:r>
      <w:r>
        <w:rPr>
          <w:spacing w:val="-2"/>
        </w:rPr>
        <w:t>материала;</w:t>
      </w:r>
    </w:p>
    <w:p w:rsidR="0031531B" w:rsidRDefault="0031531B">
      <w:pPr>
        <w:sectPr w:rsidR="0031531B">
          <w:type w:val="continuous"/>
          <w:pgSz w:w="11900" w:h="16800"/>
          <w:pgMar w:top="1160" w:right="40" w:bottom="280" w:left="680" w:header="0" w:footer="488" w:gutter="0"/>
          <w:cols w:space="720"/>
        </w:sectPr>
      </w:pPr>
    </w:p>
    <w:p w:rsidR="0031531B" w:rsidRDefault="003B787D">
      <w:pPr>
        <w:pStyle w:val="a3"/>
        <w:spacing w:before="75" w:line="237" w:lineRule="auto"/>
        <w:ind w:right="1148"/>
      </w:pPr>
      <w:r>
        <w:lastRenderedPageBreak/>
        <w:t>формировать умение работать аккуратно, пользоваться фартуком и нарукавниками, убирать рабочее место после завершения работы;</w:t>
      </w:r>
    </w:p>
    <w:p w:rsidR="0031531B" w:rsidRDefault="003B787D">
      <w:pPr>
        <w:pStyle w:val="a3"/>
        <w:spacing w:before="3"/>
        <w:ind w:right="843"/>
      </w:pPr>
      <w:r>
        <w:t xml:space="preserve">знакомить обучающихся с приемами работы с бумагой - складывание пополам, по прямой линии, по диагонали, резание бумаги, накладывание, </w:t>
      </w:r>
      <w:proofErr w:type="spellStart"/>
      <w:r>
        <w:t>примеривание</w:t>
      </w:r>
      <w:proofErr w:type="spellEnd"/>
      <w:r>
        <w:t>, сгибание, отгибание, намазывание, наклеивание, склеивание частей;</w:t>
      </w:r>
    </w:p>
    <w:p w:rsidR="0031531B" w:rsidRDefault="003B787D">
      <w:pPr>
        <w:pStyle w:val="a3"/>
        <w:spacing w:before="3"/>
        <w:ind w:right="837"/>
      </w:pPr>
      <w:r>
        <w:t>на занятиях закрепить у обучающихся умение классифицировать материалы для</w:t>
      </w:r>
      <w:r>
        <w:rPr>
          <w:spacing w:val="80"/>
        </w:rPr>
        <w:t xml:space="preserve"> </w:t>
      </w:r>
      <w:r>
        <w:t xml:space="preserve">поделок (сюда - листья, туда - желуди; в эту коробочку - семена, в другую коробочку - </w:t>
      </w:r>
      <w:r>
        <w:rPr>
          <w:spacing w:val="-2"/>
        </w:rPr>
        <w:t>каштаны);</w:t>
      </w:r>
    </w:p>
    <w:p w:rsidR="0031531B" w:rsidRDefault="003B787D">
      <w:pPr>
        <w:pStyle w:val="a3"/>
        <w:spacing w:line="237" w:lineRule="auto"/>
        <w:ind w:left="1159" w:right="3989" w:firstLine="0"/>
      </w:pPr>
      <w:r>
        <w:t>учить обучающихся доводить начатую работу до конца; формировать у обучающихся элементы самооценки;</w:t>
      </w:r>
    </w:p>
    <w:p w:rsidR="0031531B" w:rsidRDefault="003B787D">
      <w:pPr>
        <w:spacing w:before="6" w:line="237" w:lineRule="auto"/>
        <w:ind w:left="438" w:right="838"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spacing w:before="4"/>
        <w:ind w:left="1159" w:firstLine="0"/>
      </w:pPr>
      <w:r>
        <w:t>закреплять</w:t>
      </w:r>
      <w:r>
        <w:rPr>
          <w:spacing w:val="-6"/>
        </w:rPr>
        <w:t xml:space="preserve"> </w:t>
      </w:r>
      <w:r>
        <w:t>у</w:t>
      </w:r>
      <w:r>
        <w:rPr>
          <w:spacing w:val="-10"/>
        </w:rPr>
        <w:t xml:space="preserve"> </w:t>
      </w:r>
      <w:r>
        <w:t>обучающихся</w:t>
      </w:r>
      <w:r>
        <w:rPr>
          <w:spacing w:val="7"/>
        </w:rPr>
        <w:t xml:space="preserve"> </w:t>
      </w:r>
      <w:r>
        <w:t>интерес</w:t>
      </w:r>
      <w:r>
        <w:rPr>
          <w:spacing w:val="-5"/>
        </w:rPr>
        <w:t xml:space="preserve"> </w:t>
      </w:r>
      <w:r>
        <w:t>к</w:t>
      </w:r>
      <w:r>
        <w:rPr>
          <w:spacing w:val="-1"/>
        </w:rPr>
        <w:t xml:space="preserve"> </w:t>
      </w:r>
      <w:r>
        <w:t>трудовой</w:t>
      </w:r>
      <w:r>
        <w:rPr>
          <w:spacing w:val="-7"/>
        </w:rPr>
        <w:t xml:space="preserve"> </w:t>
      </w:r>
      <w:r>
        <w:rPr>
          <w:spacing w:val="-2"/>
        </w:rPr>
        <w:t>деятельности;</w:t>
      </w:r>
    </w:p>
    <w:p w:rsidR="0031531B" w:rsidRDefault="003B787D">
      <w:pPr>
        <w:pStyle w:val="a3"/>
        <w:spacing w:before="4" w:line="237" w:lineRule="auto"/>
        <w:ind w:right="844"/>
      </w:pPr>
      <w:r>
        <w:t>знакомить</w:t>
      </w:r>
      <w:r>
        <w:rPr>
          <w:spacing w:val="-6"/>
        </w:rPr>
        <w:t xml:space="preserve"> </w:t>
      </w:r>
      <w:r>
        <w:t>обучающихся с такими</w:t>
      </w:r>
      <w:r>
        <w:rPr>
          <w:spacing w:val="-2"/>
        </w:rPr>
        <w:t xml:space="preserve"> </w:t>
      </w:r>
      <w:r>
        <w:t>материалами</w:t>
      </w:r>
      <w:r>
        <w:rPr>
          <w:spacing w:val="-2"/>
        </w:rPr>
        <w:t xml:space="preserve"> </w:t>
      </w:r>
      <w:r>
        <w:t>и</w:t>
      </w:r>
      <w:r>
        <w:rPr>
          <w:spacing w:val="-2"/>
        </w:rPr>
        <w:t xml:space="preserve"> </w:t>
      </w:r>
      <w:r>
        <w:t>их</w:t>
      </w:r>
      <w:r>
        <w:rPr>
          <w:spacing w:val="-3"/>
        </w:rPr>
        <w:t xml:space="preserve"> </w:t>
      </w:r>
      <w:r>
        <w:t>свойствами,</w:t>
      </w:r>
      <w:r>
        <w:rPr>
          <w:spacing w:val="-1"/>
        </w:rPr>
        <w:t xml:space="preserve"> </w:t>
      </w:r>
      <w:r>
        <w:t>как ткань,</w:t>
      </w:r>
      <w:r>
        <w:rPr>
          <w:spacing w:val="-1"/>
        </w:rPr>
        <w:t xml:space="preserve"> </w:t>
      </w:r>
      <w:r>
        <w:t xml:space="preserve">кожа, нитки, </w:t>
      </w:r>
      <w:r>
        <w:rPr>
          <w:spacing w:val="-2"/>
        </w:rPr>
        <w:t>соломка;</w:t>
      </w:r>
    </w:p>
    <w:p w:rsidR="0031531B" w:rsidRDefault="003B787D">
      <w:pPr>
        <w:pStyle w:val="a3"/>
        <w:spacing w:before="4"/>
        <w:ind w:right="840"/>
      </w:pPr>
      <w: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w:t>
      </w:r>
      <w:r>
        <w:rPr>
          <w:spacing w:val="6"/>
        </w:rPr>
        <w:t xml:space="preserve"> </w:t>
      </w:r>
      <w:r>
        <w:t>оболочки</w:t>
      </w:r>
      <w:r>
        <w:rPr>
          <w:spacing w:val="15"/>
        </w:rPr>
        <w:t xml:space="preserve"> </w:t>
      </w:r>
      <w:r>
        <w:t>из-под</w:t>
      </w:r>
      <w:r>
        <w:rPr>
          <w:spacing w:val="11"/>
        </w:rPr>
        <w:t xml:space="preserve"> </w:t>
      </w:r>
      <w:r>
        <w:t>киндер-сюрпризов,</w:t>
      </w:r>
      <w:r>
        <w:rPr>
          <w:spacing w:val="11"/>
        </w:rPr>
        <w:t xml:space="preserve"> </w:t>
      </w:r>
      <w:r>
        <w:t>пластиковых</w:t>
      </w:r>
      <w:r>
        <w:rPr>
          <w:spacing w:val="9"/>
        </w:rPr>
        <w:t xml:space="preserve"> </w:t>
      </w:r>
      <w:r>
        <w:t>крышек</w:t>
      </w:r>
      <w:r>
        <w:rPr>
          <w:spacing w:val="12"/>
        </w:rPr>
        <w:t xml:space="preserve"> </w:t>
      </w:r>
      <w:r>
        <w:t>и</w:t>
      </w:r>
      <w:r>
        <w:rPr>
          <w:spacing w:val="9"/>
        </w:rPr>
        <w:t xml:space="preserve"> </w:t>
      </w:r>
      <w:r>
        <w:t>других</w:t>
      </w:r>
      <w:r>
        <w:rPr>
          <w:spacing w:val="9"/>
        </w:rPr>
        <w:t xml:space="preserve"> </w:t>
      </w:r>
      <w:r>
        <w:rPr>
          <w:spacing w:val="-2"/>
        </w:rPr>
        <w:t>материалов</w:t>
      </w:r>
    </w:p>
    <w:p w:rsidR="0031531B" w:rsidRDefault="003B787D">
      <w:pPr>
        <w:pStyle w:val="a3"/>
        <w:spacing w:line="274" w:lineRule="exact"/>
        <w:ind w:firstLine="0"/>
      </w:pPr>
      <w:r>
        <w:t>-</w:t>
      </w:r>
      <w:r>
        <w:rPr>
          <w:spacing w:val="2"/>
        </w:rPr>
        <w:t xml:space="preserve"> </w:t>
      </w:r>
      <w:r>
        <w:t>в</w:t>
      </w:r>
      <w:r>
        <w:rPr>
          <w:spacing w:val="-3"/>
        </w:rPr>
        <w:t xml:space="preserve"> </w:t>
      </w:r>
      <w:r>
        <w:t>зависимости</w:t>
      </w:r>
      <w:r>
        <w:rPr>
          <w:spacing w:val="-1"/>
        </w:rPr>
        <w:t xml:space="preserve"> </w:t>
      </w:r>
      <w:r>
        <w:t>от</w:t>
      </w:r>
      <w:r>
        <w:rPr>
          <w:spacing w:val="-4"/>
        </w:rPr>
        <w:t xml:space="preserve"> </w:t>
      </w:r>
      <w:r>
        <w:t>местных</w:t>
      </w:r>
      <w:r>
        <w:rPr>
          <w:spacing w:val="-8"/>
        </w:rPr>
        <w:t xml:space="preserve"> </w:t>
      </w:r>
      <w:r>
        <w:rPr>
          <w:spacing w:val="-2"/>
        </w:rPr>
        <w:t>условий);</w:t>
      </w:r>
    </w:p>
    <w:p w:rsidR="0031531B" w:rsidRDefault="003B787D">
      <w:pPr>
        <w:pStyle w:val="a3"/>
        <w:spacing w:before="2" w:line="275" w:lineRule="exact"/>
        <w:ind w:left="1159" w:firstLine="0"/>
      </w:pPr>
      <w:r>
        <w:t>продолжать</w:t>
      </w:r>
      <w:r>
        <w:rPr>
          <w:spacing w:val="-6"/>
        </w:rPr>
        <w:t xml:space="preserve"> </w:t>
      </w:r>
      <w:r>
        <w:t>учить</w:t>
      </w:r>
      <w:r>
        <w:rPr>
          <w:spacing w:val="-4"/>
        </w:rPr>
        <w:t xml:space="preserve"> </w:t>
      </w:r>
      <w:r>
        <w:t>обучающихся</w:t>
      </w:r>
      <w:r>
        <w:rPr>
          <w:spacing w:val="-1"/>
        </w:rPr>
        <w:t xml:space="preserve"> </w:t>
      </w:r>
      <w:r>
        <w:t>работать</w:t>
      </w:r>
      <w:r>
        <w:rPr>
          <w:spacing w:val="-4"/>
        </w:rPr>
        <w:t xml:space="preserve"> </w:t>
      </w:r>
      <w:r>
        <w:t>по</w:t>
      </w:r>
      <w:r>
        <w:rPr>
          <w:spacing w:val="-10"/>
        </w:rPr>
        <w:t xml:space="preserve"> </w:t>
      </w:r>
      <w:r>
        <w:t>образцу</w:t>
      </w:r>
      <w:r>
        <w:rPr>
          <w:spacing w:val="-5"/>
        </w:rPr>
        <w:t xml:space="preserve"> </w:t>
      </w:r>
      <w:r>
        <w:t>и</w:t>
      </w:r>
      <w:r>
        <w:rPr>
          <w:spacing w:val="-5"/>
        </w:rPr>
        <w:t xml:space="preserve"> </w:t>
      </w:r>
      <w:r>
        <w:t>словесной</w:t>
      </w:r>
      <w:r>
        <w:rPr>
          <w:spacing w:val="-5"/>
        </w:rPr>
        <w:t xml:space="preserve"> </w:t>
      </w:r>
      <w:r>
        <w:rPr>
          <w:spacing w:val="-2"/>
        </w:rPr>
        <w:t>инструкции;</w:t>
      </w:r>
    </w:p>
    <w:p w:rsidR="0031531B" w:rsidRDefault="003B787D">
      <w:pPr>
        <w:pStyle w:val="a3"/>
        <w:ind w:right="831"/>
      </w:pPr>
      <w: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31531B" w:rsidRDefault="003B787D">
      <w:pPr>
        <w:pStyle w:val="a3"/>
        <w:spacing w:before="4" w:line="237" w:lineRule="auto"/>
        <w:ind w:left="1159" w:right="847" w:firstLine="0"/>
      </w:pPr>
      <w:r>
        <w:t>знакомить обучающихся с иголкой и нитками; учить сшивать бумажные предметы; знакомить</w:t>
      </w:r>
      <w:r>
        <w:rPr>
          <w:spacing w:val="40"/>
        </w:rPr>
        <w:t xml:space="preserve"> </w:t>
      </w:r>
      <w:r>
        <w:t>с</w:t>
      </w:r>
      <w:r>
        <w:rPr>
          <w:spacing w:val="40"/>
        </w:rPr>
        <w:t xml:space="preserve"> </w:t>
      </w:r>
      <w:r>
        <w:t>прямым</w:t>
      </w:r>
      <w:r>
        <w:rPr>
          <w:spacing w:val="40"/>
        </w:rPr>
        <w:t xml:space="preserve"> </w:t>
      </w:r>
      <w:r>
        <w:t>швом</w:t>
      </w:r>
      <w:r>
        <w:rPr>
          <w:spacing w:val="40"/>
        </w:rPr>
        <w:t xml:space="preserve"> </w:t>
      </w:r>
      <w:r>
        <w:t>"вперед</w:t>
      </w:r>
      <w:r>
        <w:rPr>
          <w:spacing w:val="40"/>
        </w:rPr>
        <w:t xml:space="preserve"> </w:t>
      </w:r>
      <w:r>
        <w:t>в</w:t>
      </w:r>
      <w:r>
        <w:rPr>
          <w:spacing w:val="40"/>
        </w:rPr>
        <w:t xml:space="preserve"> </w:t>
      </w:r>
      <w:r>
        <w:t>иголку",</w:t>
      </w:r>
      <w:r>
        <w:rPr>
          <w:spacing w:val="40"/>
        </w:rPr>
        <w:t xml:space="preserve"> </w:t>
      </w:r>
      <w:r>
        <w:t>учить</w:t>
      </w:r>
      <w:r>
        <w:rPr>
          <w:spacing w:val="40"/>
        </w:rPr>
        <w:t xml:space="preserve"> </w:t>
      </w:r>
      <w:r>
        <w:t>пришивать</w:t>
      </w:r>
      <w:r>
        <w:rPr>
          <w:spacing w:val="40"/>
        </w:rPr>
        <w:t xml:space="preserve"> </w:t>
      </w:r>
      <w:r>
        <w:t>пуговицы</w:t>
      </w:r>
      <w:r>
        <w:rPr>
          <w:spacing w:val="40"/>
        </w:rPr>
        <w:t xml:space="preserve"> </w:t>
      </w:r>
      <w:r>
        <w:t>с</w:t>
      </w:r>
      <w:r>
        <w:rPr>
          <w:spacing w:val="40"/>
        </w:rPr>
        <w:t xml:space="preserve"> </w:t>
      </w:r>
      <w:r>
        <w:t>двумя</w:t>
      </w:r>
    </w:p>
    <w:p w:rsidR="0031531B" w:rsidRDefault="003B787D">
      <w:pPr>
        <w:pStyle w:val="a3"/>
        <w:spacing w:before="3"/>
        <w:ind w:firstLine="0"/>
        <w:jc w:val="left"/>
      </w:pPr>
      <w:r>
        <w:rPr>
          <w:spacing w:val="-2"/>
        </w:rPr>
        <w:t>дырочками;</w:t>
      </w:r>
    </w:p>
    <w:p w:rsidR="0031531B" w:rsidRDefault="003B787D">
      <w:pPr>
        <w:pStyle w:val="a3"/>
        <w:spacing w:before="60" w:line="242" w:lineRule="auto"/>
        <w:ind w:right="723"/>
        <w:jc w:val="left"/>
      </w:pPr>
      <w:r>
        <w:t>знакомить</w:t>
      </w:r>
      <w:r>
        <w:rPr>
          <w:spacing w:val="40"/>
        </w:rPr>
        <w:t xml:space="preserve"> </w:t>
      </w:r>
      <w:r>
        <w:t>обучающихся</w:t>
      </w:r>
      <w:r>
        <w:rPr>
          <w:spacing w:val="40"/>
        </w:rPr>
        <w:t xml:space="preserve"> </w:t>
      </w:r>
      <w:r>
        <w:t>с</w:t>
      </w:r>
      <w:r>
        <w:rPr>
          <w:spacing w:val="40"/>
        </w:rPr>
        <w:t xml:space="preserve"> </w:t>
      </w:r>
      <w:r>
        <w:t>приемами</w:t>
      </w:r>
      <w:r>
        <w:rPr>
          <w:spacing w:val="40"/>
        </w:rPr>
        <w:t xml:space="preserve"> </w:t>
      </w:r>
      <w:r>
        <w:t>работы</w:t>
      </w:r>
      <w:r>
        <w:rPr>
          <w:spacing w:val="40"/>
        </w:rPr>
        <w:t xml:space="preserve"> </w:t>
      </w:r>
      <w:r>
        <w:t>с</w:t>
      </w:r>
      <w:r>
        <w:rPr>
          <w:spacing w:val="40"/>
        </w:rPr>
        <w:t xml:space="preserve"> </w:t>
      </w:r>
      <w:r>
        <w:t>тканью</w:t>
      </w:r>
      <w:r>
        <w:rPr>
          <w:spacing w:val="40"/>
        </w:rPr>
        <w:t xml:space="preserve"> </w:t>
      </w:r>
      <w:r>
        <w:t>и</w:t>
      </w:r>
      <w:r>
        <w:rPr>
          <w:spacing w:val="40"/>
        </w:rPr>
        <w:t xml:space="preserve"> </w:t>
      </w:r>
      <w:r>
        <w:t>нитками</w:t>
      </w:r>
      <w:r>
        <w:rPr>
          <w:spacing w:val="40"/>
        </w:rPr>
        <w:t xml:space="preserve"> </w:t>
      </w:r>
      <w:r>
        <w:t>-</w:t>
      </w:r>
      <w:r>
        <w:rPr>
          <w:spacing w:val="40"/>
        </w:rPr>
        <w:t xml:space="preserve"> </w:t>
      </w:r>
      <w:proofErr w:type="spellStart"/>
      <w:r>
        <w:t>примеривание</w:t>
      </w:r>
      <w:proofErr w:type="spellEnd"/>
      <w:r>
        <w:t>, резание, шитье прямым швом;</w:t>
      </w:r>
    </w:p>
    <w:p w:rsidR="0031531B" w:rsidRDefault="003B787D">
      <w:pPr>
        <w:pStyle w:val="a3"/>
        <w:spacing w:line="242" w:lineRule="auto"/>
        <w:ind w:right="723"/>
        <w:jc w:val="left"/>
      </w:pPr>
      <w:r>
        <w:t>учить</w:t>
      </w:r>
      <w:r>
        <w:rPr>
          <w:spacing w:val="-4"/>
        </w:rPr>
        <w:t xml:space="preserve"> </w:t>
      </w:r>
      <w:r>
        <w:t>обучающихся подбирать красивые</w:t>
      </w:r>
      <w:r>
        <w:rPr>
          <w:spacing w:val="-5"/>
        </w:rPr>
        <w:t xml:space="preserve"> </w:t>
      </w:r>
      <w:r>
        <w:t>сочетания цвета</w:t>
      </w:r>
      <w:r>
        <w:rPr>
          <w:spacing w:val="-4"/>
        </w:rPr>
        <w:t xml:space="preserve"> </w:t>
      </w:r>
      <w:r>
        <w:t>материалов,</w:t>
      </w:r>
      <w:r>
        <w:rPr>
          <w:spacing w:val="-1"/>
        </w:rPr>
        <w:t xml:space="preserve"> </w:t>
      </w:r>
      <w:r>
        <w:t>подбирать цвет ниток к цвету ткани или кожи;</w:t>
      </w:r>
    </w:p>
    <w:p w:rsidR="0031531B" w:rsidRDefault="003B787D">
      <w:pPr>
        <w:pStyle w:val="a3"/>
        <w:spacing w:line="242" w:lineRule="auto"/>
        <w:ind w:left="1159" w:right="723" w:firstLine="0"/>
        <w:jc w:val="left"/>
      </w:pPr>
      <w:r>
        <w:t>знакомить</w:t>
      </w:r>
      <w:r>
        <w:rPr>
          <w:spacing w:val="-5"/>
        </w:rPr>
        <w:t xml:space="preserve"> </w:t>
      </w:r>
      <w:r>
        <w:t>обучающихся</w:t>
      </w:r>
      <w:r>
        <w:rPr>
          <w:spacing w:val="-2"/>
        </w:rPr>
        <w:t xml:space="preserve"> </w:t>
      </w:r>
      <w:r>
        <w:t>с</w:t>
      </w:r>
      <w:r>
        <w:rPr>
          <w:spacing w:val="-3"/>
        </w:rPr>
        <w:t xml:space="preserve"> </w:t>
      </w:r>
      <w:r>
        <w:t>приемами</w:t>
      </w:r>
      <w:r>
        <w:rPr>
          <w:spacing w:val="-6"/>
        </w:rPr>
        <w:t xml:space="preserve"> </w:t>
      </w:r>
      <w:r>
        <w:t>плетения</w:t>
      </w:r>
      <w:r>
        <w:rPr>
          <w:spacing w:val="-7"/>
        </w:rPr>
        <w:t xml:space="preserve"> </w:t>
      </w:r>
      <w:r>
        <w:t>коврика</w:t>
      </w:r>
      <w:r>
        <w:rPr>
          <w:spacing w:val="-8"/>
        </w:rPr>
        <w:t xml:space="preserve"> </w:t>
      </w:r>
      <w:r>
        <w:t>из</w:t>
      </w:r>
      <w:r>
        <w:rPr>
          <w:spacing w:val="-1"/>
        </w:rPr>
        <w:t xml:space="preserve"> </w:t>
      </w:r>
      <w:r>
        <w:t>соломки</w:t>
      </w:r>
      <w:r>
        <w:rPr>
          <w:spacing w:val="-1"/>
        </w:rPr>
        <w:t xml:space="preserve"> </w:t>
      </w:r>
      <w:r>
        <w:t>и</w:t>
      </w:r>
      <w:r>
        <w:rPr>
          <w:spacing w:val="-6"/>
        </w:rPr>
        <w:t xml:space="preserve"> </w:t>
      </w:r>
      <w:r>
        <w:t>бумаги; продолжать учить</w:t>
      </w:r>
      <w:r>
        <w:rPr>
          <w:spacing w:val="40"/>
        </w:rPr>
        <w:t xml:space="preserve"> </w:t>
      </w:r>
      <w:r>
        <w:t>обучающихся</w:t>
      </w:r>
      <w:r>
        <w:rPr>
          <w:spacing w:val="40"/>
        </w:rPr>
        <w:t xml:space="preserve"> </w:t>
      </w:r>
      <w:r>
        <w:t>работать</w:t>
      </w:r>
      <w:r>
        <w:rPr>
          <w:spacing w:val="40"/>
        </w:rPr>
        <w:t xml:space="preserve"> </w:t>
      </w:r>
      <w:r>
        <w:t>аккуратно,</w:t>
      </w:r>
      <w:r>
        <w:rPr>
          <w:spacing w:val="40"/>
        </w:rPr>
        <w:t xml:space="preserve"> </w:t>
      </w:r>
      <w:r>
        <w:t>пользоваться</w:t>
      </w:r>
      <w:r>
        <w:rPr>
          <w:spacing w:val="40"/>
        </w:rPr>
        <w:t xml:space="preserve"> </w:t>
      </w:r>
      <w:r>
        <w:t>фартуком</w:t>
      </w:r>
      <w:r>
        <w:rPr>
          <w:spacing w:val="40"/>
        </w:rPr>
        <w:t xml:space="preserve"> </w:t>
      </w:r>
      <w:r>
        <w:t>и</w:t>
      </w:r>
    </w:p>
    <w:p w:rsidR="0031531B" w:rsidRDefault="003B787D">
      <w:pPr>
        <w:pStyle w:val="a3"/>
        <w:spacing w:line="271" w:lineRule="exact"/>
        <w:ind w:firstLine="0"/>
        <w:jc w:val="left"/>
      </w:pPr>
      <w:r>
        <w:t>нарукавниками,</w:t>
      </w:r>
      <w:r>
        <w:rPr>
          <w:spacing w:val="-5"/>
        </w:rPr>
        <w:t xml:space="preserve"> </w:t>
      </w:r>
      <w:r>
        <w:t>готовить</w:t>
      </w:r>
      <w:r>
        <w:rPr>
          <w:spacing w:val="-10"/>
        </w:rPr>
        <w:t xml:space="preserve"> </w:t>
      </w:r>
      <w:r>
        <w:t>и</w:t>
      </w:r>
      <w:r>
        <w:rPr>
          <w:spacing w:val="-6"/>
        </w:rPr>
        <w:t xml:space="preserve"> </w:t>
      </w:r>
      <w:r>
        <w:t>убирать</w:t>
      </w:r>
      <w:r>
        <w:rPr>
          <w:spacing w:val="-2"/>
        </w:rPr>
        <w:t xml:space="preserve"> </w:t>
      </w:r>
      <w:r>
        <w:t>рабочее</w:t>
      </w:r>
      <w:r>
        <w:rPr>
          <w:spacing w:val="-7"/>
        </w:rPr>
        <w:t xml:space="preserve"> </w:t>
      </w:r>
      <w:r>
        <w:t>место</w:t>
      </w:r>
      <w:r>
        <w:rPr>
          <w:spacing w:val="-2"/>
        </w:rPr>
        <w:t xml:space="preserve"> </w:t>
      </w:r>
      <w:r>
        <w:t>после</w:t>
      </w:r>
      <w:r>
        <w:rPr>
          <w:spacing w:val="-8"/>
        </w:rPr>
        <w:t xml:space="preserve"> </w:t>
      </w:r>
      <w:r>
        <w:t>завершения</w:t>
      </w:r>
      <w:r>
        <w:rPr>
          <w:spacing w:val="-5"/>
        </w:rPr>
        <w:t xml:space="preserve"> </w:t>
      </w:r>
      <w:r>
        <w:rPr>
          <w:spacing w:val="-2"/>
        </w:rPr>
        <w:t>работы;</w:t>
      </w:r>
    </w:p>
    <w:p w:rsidR="0031531B" w:rsidRDefault="003B787D">
      <w:pPr>
        <w:pStyle w:val="a3"/>
        <w:ind w:right="723"/>
        <w:jc w:val="left"/>
      </w:pPr>
      <w:r>
        <w:t>учить обучающихся выполнять</w:t>
      </w:r>
      <w:r>
        <w:rPr>
          <w:spacing w:val="-1"/>
        </w:rPr>
        <w:t xml:space="preserve"> </w:t>
      </w:r>
      <w:r>
        <w:t>коллективные</w:t>
      </w:r>
      <w:r>
        <w:rPr>
          <w:spacing w:val="-3"/>
        </w:rPr>
        <w:t xml:space="preserve"> </w:t>
      </w:r>
      <w:r>
        <w:t>работы из</w:t>
      </w:r>
      <w:r>
        <w:rPr>
          <w:spacing w:val="-2"/>
        </w:rPr>
        <w:t xml:space="preserve"> </w:t>
      </w:r>
      <w:r>
        <w:t>природного и</w:t>
      </w:r>
      <w:r>
        <w:rPr>
          <w:spacing w:val="-3"/>
        </w:rPr>
        <w:t xml:space="preserve"> </w:t>
      </w:r>
      <w:r>
        <w:t xml:space="preserve">бросового </w:t>
      </w:r>
      <w:r>
        <w:rPr>
          <w:spacing w:val="-2"/>
        </w:rPr>
        <w:t>материалов;</w:t>
      </w:r>
    </w:p>
    <w:p w:rsidR="0031531B" w:rsidRDefault="003B787D">
      <w:pPr>
        <w:pStyle w:val="a3"/>
        <w:spacing w:line="237" w:lineRule="auto"/>
        <w:ind w:left="1159" w:right="3367" w:firstLine="0"/>
        <w:jc w:val="left"/>
      </w:pPr>
      <w:r>
        <w:t>учить</w:t>
      </w:r>
      <w:r>
        <w:rPr>
          <w:spacing w:val="-5"/>
        </w:rPr>
        <w:t xml:space="preserve"> </w:t>
      </w:r>
      <w:r>
        <w:t>обучающихся</w:t>
      </w:r>
      <w:r>
        <w:rPr>
          <w:spacing w:val="-6"/>
        </w:rPr>
        <w:t xml:space="preserve"> </w:t>
      </w:r>
      <w:r>
        <w:t>доводить</w:t>
      </w:r>
      <w:r>
        <w:rPr>
          <w:spacing w:val="-8"/>
        </w:rPr>
        <w:t xml:space="preserve"> </w:t>
      </w:r>
      <w:r>
        <w:t>начатую</w:t>
      </w:r>
      <w:r>
        <w:rPr>
          <w:spacing w:val="-7"/>
        </w:rPr>
        <w:t xml:space="preserve"> </w:t>
      </w:r>
      <w:r>
        <w:t>работу</w:t>
      </w:r>
      <w:r>
        <w:rPr>
          <w:spacing w:val="-14"/>
        </w:rPr>
        <w:t xml:space="preserve"> </w:t>
      </w:r>
      <w:r>
        <w:t>до</w:t>
      </w:r>
      <w:r>
        <w:rPr>
          <w:spacing w:val="-2"/>
        </w:rPr>
        <w:t xml:space="preserve"> </w:t>
      </w:r>
      <w:r>
        <w:t>конца; формировать у обучающихся элементы самооценки.</w:t>
      </w:r>
    </w:p>
    <w:p w:rsidR="0031531B" w:rsidRDefault="003B787D">
      <w:pPr>
        <w:pStyle w:val="2"/>
        <w:spacing w:before="3" w:line="272" w:lineRule="exact"/>
        <w:ind w:left="1221"/>
      </w:pPr>
      <w:r>
        <w:t>К</w:t>
      </w:r>
      <w:r>
        <w:rPr>
          <w:spacing w:val="-6"/>
        </w:rPr>
        <w:t xml:space="preserve"> </w:t>
      </w:r>
      <w:r>
        <w:t>концу</w:t>
      </w:r>
      <w:r>
        <w:rPr>
          <w:spacing w:val="-5"/>
        </w:rPr>
        <w:t xml:space="preserve"> </w:t>
      </w:r>
      <w:r>
        <w:t>дошкольного</w:t>
      </w:r>
      <w:r>
        <w:rPr>
          <w:spacing w:val="-5"/>
        </w:rPr>
        <w:t xml:space="preserve"> </w:t>
      </w:r>
      <w:r>
        <w:t>возраста</w:t>
      </w:r>
      <w:r>
        <w:rPr>
          <w:spacing w:val="-11"/>
        </w:rPr>
        <w:t xml:space="preserve"> </w:t>
      </w:r>
      <w:r>
        <w:t>обучающиеся</w:t>
      </w:r>
      <w:r>
        <w:rPr>
          <w:spacing w:val="-3"/>
        </w:rPr>
        <w:t xml:space="preserve"> </w:t>
      </w:r>
      <w:r>
        <w:t>могут</w:t>
      </w:r>
      <w:r>
        <w:rPr>
          <w:spacing w:val="-7"/>
        </w:rPr>
        <w:t xml:space="preserve"> </w:t>
      </w:r>
      <w:r>
        <w:rPr>
          <w:spacing w:val="-2"/>
        </w:rPr>
        <w:t>научиться:</w:t>
      </w:r>
    </w:p>
    <w:p w:rsidR="0031531B" w:rsidRDefault="003B787D">
      <w:pPr>
        <w:pStyle w:val="a3"/>
        <w:spacing w:line="272" w:lineRule="exact"/>
        <w:ind w:left="1159" w:firstLine="0"/>
        <w:jc w:val="left"/>
      </w:pPr>
      <w:r>
        <w:t>проявлять</w:t>
      </w:r>
      <w:r>
        <w:rPr>
          <w:spacing w:val="-7"/>
        </w:rPr>
        <w:t xml:space="preserve"> </w:t>
      </w:r>
      <w:r>
        <w:t>интерес</w:t>
      </w:r>
      <w:r>
        <w:rPr>
          <w:spacing w:val="-3"/>
        </w:rPr>
        <w:t xml:space="preserve"> </w:t>
      </w:r>
      <w:r>
        <w:t>к</w:t>
      </w:r>
      <w:r>
        <w:rPr>
          <w:spacing w:val="-7"/>
        </w:rPr>
        <w:t xml:space="preserve"> </w:t>
      </w:r>
      <w:r>
        <w:t>трудовой</w:t>
      </w:r>
      <w:r>
        <w:rPr>
          <w:spacing w:val="-5"/>
        </w:rPr>
        <w:t xml:space="preserve"> </w:t>
      </w:r>
      <w:r>
        <w:t>деятельности</w:t>
      </w:r>
      <w:r>
        <w:rPr>
          <w:spacing w:val="-8"/>
        </w:rPr>
        <w:t xml:space="preserve"> </w:t>
      </w:r>
      <w:r>
        <w:t>и</w:t>
      </w:r>
      <w:r>
        <w:rPr>
          <w:spacing w:val="-5"/>
        </w:rPr>
        <w:t xml:space="preserve"> </w:t>
      </w:r>
      <w:r>
        <w:t>ее</w:t>
      </w:r>
      <w:r>
        <w:rPr>
          <w:spacing w:val="-2"/>
        </w:rPr>
        <w:t xml:space="preserve"> результатам;</w:t>
      </w:r>
    </w:p>
    <w:p w:rsidR="0031531B" w:rsidRDefault="003B787D">
      <w:pPr>
        <w:pStyle w:val="a3"/>
        <w:spacing w:before="3"/>
        <w:ind w:right="723"/>
        <w:jc w:val="left"/>
      </w:pPr>
      <w:r>
        <w:t>выполнять</w:t>
      </w:r>
      <w:r>
        <w:rPr>
          <w:spacing w:val="-4"/>
        </w:rPr>
        <w:t xml:space="preserve"> </w:t>
      </w:r>
      <w:r>
        <w:t>элементарные,</w:t>
      </w:r>
      <w:r>
        <w:rPr>
          <w:spacing w:val="-7"/>
        </w:rPr>
        <w:t xml:space="preserve"> </w:t>
      </w:r>
      <w:r>
        <w:t>знакомые</w:t>
      </w:r>
      <w:r>
        <w:rPr>
          <w:spacing w:val="-10"/>
        </w:rPr>
        <w:t xml:space="preserve"> </w:t>
      </w:r>
      <w:r>
        <w:t>поделки</w:t>
      </w:r>
      <w:r>
        <w:rPr>
          <w:spacing w:val="-4"/>
        </w:rPr>
        <w:t xml:space="preserve"> </w:t>
      </w:r>
      <w:r>
        <w:t>из</w:t>
      </w:r>
      <w:r>
        <w:rPr>
          <w:spacing w:val="-8"/>
        </w:rPr>
        <w:t xml:space="preserve"> </w:t>
      </w:r>
      <w:r>
        <w:t>бумаги,</w:t>
      </w:r>
      <w:r>
        <w:rPr>
          <w:spacing w:val="-3"/>
        </w:rPr>
        <w:t xml:space="preserve"> </w:t>
      </w:r>
      <w:r>
        <w:t>природного</w:t>
      </w:r>
      <w:r>
        <w:rPr>
          <w:spacing w:val="-4"/>
        </w:rPr>
        <w:t xml:space="preserve"> </w:t>
      </w:r>
      <w:r>
        <w:t>материала,</w:t>
      </w:r>
      <w:r>
        <w:rPr>
          <w:spacing w:val="-7"/>
        </w:rPr>
        <w:t xml:space="preserve"> </w:t>
      </w:r>
      <w:r>
        <w:t>ткани, ниток и соломки;</w:t>
      </w:r>
    </w:p>
    <w:p w:rsidR="0031531B" w:rsidRDefault="003B787D">
      <w:pPr>
        <w:pStyle w:val="a3"/>
        <w:spacing w:before="2" w:line="237" w:lineRule="auto"/>
        <w:ind w:left="1159" w:right="723" w:firstLine="0"/>
        <w:jc w:val="left"/>
      </w:pPr>
      <w:r>
        <w:t>сравнить собственную поделку с образцом, отмечая признаки сходства и различия; пользоваться</w:t>
      </w:r>
      <w:r>
        <w:rPr>
          <w:spacing w:val="35"/>
        </w:rPr>
        <w:t xml:space="preserve"> </w:t>
      </w:r>
      <w:r>
        <w:t>ножницами,</w:t>
      </w:r>
      <w:r>
        <w:rPr>
          <w:spacing w:val="36"/>
        </w:rPr>
        <w:t xml:space="preserve"> </w:t>
      </w:r>
      <w:r>
        <w:t>клеем,</w:t>
      </w:r>
      <w:r>
        <w:rPr>
          <w:spacing w:val="32"/>
        </w:rPr>
        <w:t xml:space="preserve"> </w:t>
      </w:r>
      <w:r>
        <w:t>нитками,</w:t>
      </w:r>
      <w:r>
        <w:rPr>
          <w:spacing w:val="32"/>
        </w:rPr>
        <w:t xml:space="preserve"> </w:t>
      </w:r>
      <w:r>
        <w:t>другими</w:t>
      </w:r>
      <w:r>
        <w:rPr>
          <w:spacing w:val="35"/>
        </w:rPr>
        <w:t xml:space="preserve"> </w:t>
      </w:r>
      <w:r>
        <w:t>материалами,</w:t>
      </w:r>
      <w:r>
        <w:rPr>
          <w:spacing w:val="37"/>
        </w:rPr>
        <w:t xml:space="preserve"> </w:t>
      </w:r>
      <w:r>
        <w:t>используемыми</w:t>
      </w:r>
      <w:r>
        <w:rPr>
          <w:spacing w:val="36"/>
        </w:rPr>
        <w:t xml:space="preserve"> </w:t>
      </w:r>
      <w:r>
        <w:t>в</w:t>
      </w:r>
    </w:p>
    <w:p w:rsidR="0031531B" w:rsidRDefault="003B787D">
      <w:pPr>
        <w:pStyle w:val="a3"/>
        <w:spacing w:before="4" w:line="275" w:lineRule="exact"/>
        <w:ind w:firstLine="0"/>
        <w:jc w:val="left"/>
      </w:pPr>
      <w:r>
        <w:t>местных</w:t>
      </w:r>
      <w:r>
        <w:rPr>
          <w:spacing w:val="-8"/>
        </w:rPr>
        <w:t xml:space="preserve"> </w:t>
      </w:r>
      <w:r>
        <w:t>условиях,</w:t>
      </w:r>
      <w:r>
        <w:rPr>
          <w:spacing w:val="-1"/>
        </w:rPr>
        <w:t xml:space="preserve"> </w:t>
      </w:r>
      <w:r>
        <w:t>для</w:t>
      </w:r>
      <w:r>
        <w:rPr>
          <w:spacing w:val="-4"/>
        </w:rPr>
        <w:t xml:space="preserve"> </w:t>
      </w:r>
      <w:r>
        <w:t>изготовления</w:t>
      </w:r>
      <w:r>
        <w:rPr>
          <w:spacing w:val="-11"/>
        </w:rPr>
        <w:t xml:space="preserve"> </w:t>
      </w:r>
      <w:r>
        <w:rPr>
          <w:spacing w:val="-2"/>
        </w:rPr>
        <w:t>поделок;</w:t>
      </w:r>
    </w:p>
    <w:p w:rsidR="0031531B" w:rsidRDefault="003B787D">
      <w:pPr>
        <w:pStyle w:val="a3"/>
        <w:spacing w:line="242" w:lineRule="auto"/>
        <w:ind w:left="1159" w:right="2536" w:firstLine="0"/>
        <w:jc w:val="left"/>
      </w:pPr>
      <w:r>
        <w:t>выполнять</w:t>
      </w:r>
      <w:r>
        <w:rPr>
          <w:spacing w:val="-4"/>
        </w:rPr>
        <w:t xml:space="preserve"> </w:t>
      </w:r>
      <w:r>
        <w:t>знакомые</w:t>
      </w:r>
      <w:r>
        <w:rPr>
          <w:spacing w:val="-10"/>
        </w:rPr>
        <w:t xml:space="preserve"> </w:t>
      </w:r>
      <w:r>
        <w:t>поделки</w:t>
      </w:r>
      <w:r>
        <w:rPr>
          <w:spacing w:val="-4"/>
        </w:rPr>
        <w:t xml:space="preserve"> </w:t>
      </w:r>
      <w:r>
        <w:t>по</w:t>
      </w:r>
      <w:r>
        <w:rPr>
          <w:spacing w:val="-5"/>
        </w:rPr>
        <w:t xml:space="preserve"> </w:t>
      </w:r>
      <w:r>
        <w:t>образцу</w:t>
      </w:r>
      <w:r>
        <w:rPr>
          <w:spacing w:val="-14"/>
        </w:rPr>
        <w:t xml:space="preserve"> </w:t>
      </w:r>
      <w:r>
        <w:t>и</w:t>
      </w:r>
      <w:r>
        <w:rPr>
          <w:spacing w:val="-4"/>
        </w:rPr>
        <w:t xml:space="preserve"> </w:t>
      </w:r>
      <w:r>
        <w:t>словесной</w:t>
      </w:r>
      <w:r>
        <w:rPr>
          <w:spacing w:val="-4"/>
        </w:rPr>
        <w:t xml:space="preserve"> </w:t>
      </w:r>
      <w:r>
        <w:t>инструкции; отвечать на вопросы по результатам изготовления поделки;</w:t>
      </w:r>
    </w:p>
    <w:p w:rsidR="0031531B" w:rsidRDefault="003B787D">
      <w:pPr>
        <w:pStyle w:val="a3"/>
        <w:spacing w:line="242" w:lineRule="auto"/>
        <w:ind w:right="723"/>
        <w:jc w:val="left"/>
      </w:pPr>
      <w:r>
        <w:t>дать</w:t>
      </w:r>
      <w:r>
        <w:rPr>
          <w:spacing w:val="-2"/>
        </w:rPr>
        <w:t xml:space="preserve"> </w:t>
      </w:r>
      <w:r>
        <w:t>элементарную</w:t>
      </w:r>
      <w:r>
        <w:rPr>
          <w:spacing w:val="-5"/>
        </w:rPr>
        <w:t xml:space="preserve"> </w:t>
      </w:r>
      <w:r>
        <w:t>оценку</w:t>
      </w:r>
      <w:r>
        <w:rPr>
          <w:spacing w:val="-10"/>
        </w:rPr>
        <w:t xml:space="preserve"> </w:t>
      </w:r>
      <w:r>
        <w:t>выполненной</w:t>
      </w:r>
      <w:r>
        <w:rPr>
          <w:spacing w:val="-5"/>
        </w:rPr>
        <w:t xml:space="preserve"> </w:t>
      </w:r>
      <w:r>
        <w:t>поделке</w:t>
      </w:r>
      <w:r>
        <w:rPr>
          <w:spacing w:val="-3"/>
        </w:rPr>
        <w:t xml:space="preserve"> </w:t>
      </w:r>
      <w:r w:rsidR="00BD6438">
        <w:t>–</w:t>
      </w:r>
      <w:r>
        <w:rPr>
          <w:spacing w:val="-1"/>
        </w:rPr>
        <w:t xml:space="preserve"> </w:t>
      </w:r>
      <w:r w:rsidR="00BD6438">
        <w:t>«</w:t>
      </w:r>
      <w:r>
        <w:t>хорошо</w:t>
      </w:r>
      <w:r w:rsidR="00BD6438">
        <w:t>»</w:t>
      </w:r>
      <w:r>
        <w:t xml:space="preserve">, </w:t>
      </w:r>
      <w:r w:rsidR="00BD6438">
        <w:t>«</w:t>
      </w:r>
      <w:r>
        <w:t>плохо</w:t>
      </w:r>
      <w:r w:rsidR="00BD6438">
        <w:t>»</w:t>
      </w:r>
      <w:r>
        <w:t>,</w:t>
      </w:r>
      <w:r w:rsidR="00BD6438">
        <w:t xml:space="preserve"> «аккуратно»</w:t>
      </w:r>
      <w:r>
        <w:t xml:space="preserve">, </w:t>
      </w:r>
      <w:r w:rsidR="00BD6438">
        <w:rPr>
          <w:spacing w:val="-2"/>
        </w:rPr>
        <w:t>«</w:t>
      </w:r>
      <w:r>
        <w:rPr>
          <w:spacing w:val="-2"/>
        </w:rPr>
        <w:t>неаккуратно</w:t>
      </w:r>
      <w:r w:rsidR="00BD6438">
        <w:rPr>
          <w:spacing w:val="-2"/>
        </w:rPr>
        <w:t>»</w:t>
      </w:r>
      <w:r>
        <w:rPr>
          <w:spacing w:val="-2"/>
        </w:rPr>
        <w:t>;</w:t>
      </w:r>
    </w:p>
    <w:p w:rsidR="0031531B" w:rsidRDefault="003B787D">
      <w:pPr>
        <w:pStyle w:val="a3"/>
        <w:spacing w:line="242" w:lineRule="auto"/>
        <w:ind w:right="723"/>
        <w:jc w:val="left"/>
      </w:pPr>
      <w:r>
        <w:t>пользоваться</w:t>
      </w:r>
      <w:r>
        <w:rPr>
          <w:spacing w:val="40"/>
        </w:rPr>
        <w:t xml:space="preserve"> </w:t>
      </w:r>
      <w:r>
        <w:t>фартуком</w:t>
      </w:r>
      <w:r>
        <w:rPr>
          <w:spacing w:val="40"/>
        </w:rPr>
        <w:t xml:space="preserve"> </w:t>
      </w:r>
      <w:r>
        <w:t>и</w:t>
      </w:r>
      <w:r>
        <w:rPr>
          <w:spacing w:val="40"/>
        </w:rPr>
        <w:t xml:space="preserve"> </w:t>
      </w:r>
      <w:r>
        <w:t>нарукавниками,</w:t>
      </w:r>
      <w:r>
        <w:rPr>
          <w:spacing w:val="40"/>
        </w:rPr>
        <w:t xml:space="preserve"> </w:t>
      </w:r>
      <w:r>
        <w:t>готовить</w:t>
      </w:r>
      <w:r>
        <w:rPr>
          <w:spacing w:val="38"/>
        </w:rPr>
        <w:t xml:space="preserve"> </w:t>
      </w:r>
      <w:r>
        <w:t>и</w:t>
      </w:r>
      <w:r>
        <w:rPr>
          <w:spacing w:val="40"/>
        </w:rPr>
        <w:t xml:space="preserve"> </w:t>
      </w:r>
      <w:r>
        <w:t>убирать</w:t>
      </w:r>
      <w:r>
        <w:rPr>
          <w:spacing w:val="40"/>
        </w:rPr>
        <w:t xml:space="preserve"> </w:t>
      </w:r>
      <w:r>
        <w:t>рабочее</w:t>
      </w:r>
      <w:r>
        <w:rPr>
          <w:spacing w:val="40"/>
        </w:rPr>
        <w:t xml:space="preserve"> </w:t>
      </w:r>
      <w:r>
        <w:t>место</w:t>
      </w:r>
      <w:r>
        <w:rPr>
          <w:spacing w:val="40"/>
        </w:rPr>
        <w:t xml:space="preserve"> </w:t>
      </w:r>
      <w:r>
        <w:t>после завершения работы;</w:t>
      </w:r>
    </w:p>
    <w:p w:rsidR="0031531B" w:rsidRDefault="003B787D">
      <w:pPr>
        <w:pStyle w:val="a3"/>
        <w:spacing w:line="242" w:lineRule="auto"/>
        <w:ind w:left="1159" w:right="2536" w:firstLine="0"/>
        <w:jc w:val="left"/>
      </w:pPr>
      <w:r>
        <w:t>выполнять</w:t>
      </w:r>
      <w:r>
        <w:rPr>
          <w:spacing w:val="-5"/>
        </w:rPr>
        <w:t xml:space="preserve"> </w:t>
      </w:r>
      <w:r>
        <w:t>коллективные</w:t>
      </w:r>
      <w:r>
        <w:rPr>
          <w:spacing w:val="-7"/>
        </w:rPr>
        <w:t xml:space="preserve"> </w:t>
      </w:r>
      <w:r>
        <w:t>работы</w:t>
      </w:r>
      <w:r>
        <w:rPr>
          <w:spacing w:val="-8"/>
        </w:rPr>
        <w:t xml:space="preserve"> </w:t>
      </w:r>
      <w:r>
        <w:t>из</w:t>
      </w:r>
      <w:r>
        <w:rPr>
          <w:spacing w:val="-10"/>
        </w:rPr>
        <w:t xml:space="preserve"> </w:t>
      </w:r>
      <w:r>
        <w:t>природного</w:t>
      </w:r>
      <w:r>
        <w:rPr>
          <w:spacing w:val="-6"/>
        </w:rPr>
        <w:t xml:space="preserve"> </w:t>
      </w:r>
      <w:r>
        <w:t>и</w:t>
      </w:r>
      <w:r>
        <w:rPr>
          <w:spacing w:val="-5"/>
        </w:rPr>
        <w:t xml:space="preserve"> </w:t>
      </w:r>
      <w:r>
        <w:t>бросового</w:t>
      </w:r>
      <w:r>
        <w:rPr>
          <w:spacing w:val="-3"/>
        </w:rPr>
        <w:t xml:space="preserve"> </w:t>
      </w:r>
      <w:r>
        <w:t>материала; доводить начатую работу до конца.</w:t>
      </w:r>
    </w:p>
    <w:p w:rsidR="0031531B" w:rsidRDefault="003B787D">
      <w:pPr>
        <w:spacing w:before="256"/>
        <w:ind w:left="1159"/>
        <w:jc w:val="both"/>
        <w:rPr>
          <w:sz w:val="24"/>
        </w:rPr>
      </w:pPr>
      <w:r>
        <w:rPr>
          <w:b/>
          <w:sz w:val="24"/>
        </w:rPr>
        <w:t>В</w:t>
      </w:r>
      <w:r>
        <w:rPr>
          <w:b/>
          <w:spacing w:val="43"/>
          <w:sz w:val="24"/>
        </w:rPr>
        <w:t xml:space="preserve">  </w:t>
      </w:r>
      <w:r>
        <w:rPr>
          <w:b/>
          <w:sz w:val="24"/>
        </w:rPr>
        <w:t>процессе</w:t>
      </w:r>
      <w:r>
        <w:rPr>
          <w:b/>
          <w:spacing w:val="42"/>
          <w:sz w:val="24"/>
        </w:rPr>
        <w:t xml:space="preserve">  </w:t>
      </w:r>
      <w:r>
        <w:rPr>
          <w:b/>
          <w:sz w:val="24"/>
        </w:rPr>
        <w:t>эстетического</w:t>
      </w:r>
      <w:r>
        <w:rPr>
          <w:b/>
          <w:spacing w:val="41"/>
          <w:sz w:val="24"/>
        </w:rPr>
        <w:t xml:space="preserve">  </w:t>
      </w:r>
      <w:r>
        <w:rPr>
          <w:b/>
          <w:sz w:val="24"/>
        </w:rPr>
        <w:t>воспитания</w:t>
      </w:r>
      <w:r>
        <w:rPr>
          <w:b/>
          <w:spacing w:val="43"/>
          <w:sz w:val="24"/>
        </w:rPr>
        <w:t xml:space="preserve">  </w:t>
      </w:r>
      <w:r>
        <w:rPr>
          <w:sz w:val="24"/>
        </w:rPr>
        <w:t>средствами</w:t>
      </w:r>
      <w:r>
        <w:rPr>
          <w:spacing w:val="43"/>
          <w:sz w:val="24"/>
        </w:rPr>
        <w:t xml:space="preserve">  </w:t>
      </w:r>
      <w:r>
        <w:rPr>
          <w:sz w:val="24"/>
        </w:rPr>
        <w:t>изобразительного</w:t>
      </w:r>
      <w:r>
        <w:rPr>
          <w:spacing w:val="43"/>
          <w:sz w:val="24"/>
        </w:rPr>
        <w:t xml:space="preserve">  </w:t>
      </w:r>
      <w:r>
        <w:rPr>
          <w:spacing w:val="-2"/>
          <w:sz w:val="24"/>
        </w:rPr>
        <w:t>искусства</w:t>
      </w:r>
    </w:p>
    <w:p w:rsidR="0031531B" w:rsidRDefault="0031531B">
      <w:pPr>
        <w:jc w:val="both"/>
        <w:rPr>
          <w:sz w:val="24"/>
        </w:rPr>
        <w:sectPr w:rsidR="0031531B">
          <w:pgSz w:w="11900" w:h="16800"/>
          <w:pgMar w:top="980" w:right="40" w:bottom="680" w:left="680" w:header="0" w:footer="488" w:gutter="0"/>
          <w:cols w:space="720"/>
        </w:sectPr>
      </w:pPr>
    </w:p>
    <w:p w:rsidR="0031531B" w:rsidRDefault="003B787D">
      <w:pPr>
        <w:spacing w:before="73" w:line="275" w:lineRule="exact"/>
        <w:ind w:left="438"/>
        <w:jc w:val="both"/>
        <w:rPr>
          <w:i/>
          <w:sz w:val="24"/>
        </w:rPr>
      </w:pPr>
      <w:r>
        <w:rPr>
          <w:sz w:val="24"/>
        </w:rPr>
        <w:lastRenderedPageBreak/>
        <w:t>основными</w:t>
      </w:r>
      <w:r>
        <w:rPr>
          <w:spacing w:val="-3"/>
          <w:sz w:val="24"/>
        </w:rPr>
        <w:t xml:space="preserve"> </w:t>
      </w:r>
      <w:r>
        <w:rPr>
          <w:sz w:val="24"/>
        </w:rPr>
        <w:t>задачами</w:t>
      </w:r>
      <w:r>
        <w:rPr>
          <w:spacing w:val="-4"/>
          <w:sz w:val="24"/>
        </w:rPr>
        <w:t xml:space="preserve"> </w:t>
      </w:r>
      <w:r>
        <w:rPr>
          <w:sz w:val="24"/>
        </w:rPr>
        <w:t>обучения</w:t>
      </w:r>
      <w:r>
        <w:rPr>
          <w:spacing w:val="2"/>
          <w:sz w:val="24"/>
        </w:rPr>
        <w:t xml:space="preserve"> </w:t>
      </w:r>
      <w:r>
        <w:rPr>
          <w:sz w:val="24"/>
        </w:rPr>
        <w:t>и</w:t>
      </w:r>
      <w:r>
        <w:rPr>
          <w:spacing w:val="-5"/>
          <w:sz w:val="24"/>
        </w:rPr>
        <w:t xml:space="preserve"> </w:t>
      </w:r>
      <w:r>
        <w:rPr>
          <w:sz w:val="24"/>
        </w:rPr>
        <w:t>воспитания</w:t>
      </w:r>
      <w:r>
        <w:rPr>
          <w:spacing w:val="-3"/>
          <w:sz w:val="24"/>
        </w:rPr>
        <w:t xml:space="preserve"> </w:t>
      </w:r>
      <w:r>
        <w:rPr>
          <w:i/>
          <w:sz w:val="24"/>
        </w:rPr>
        <w:t>обучающихся</w:t>
      </w:r>
      <w:r>
        <w:rPr>
          <w:i/>
          <w:spacing w:val="-1"/>
          <w:sz w:val="24"/>
        </w:rPr>
        <w:t xml:space="preserve"> </w:t>
      </w:r>
      <w:r>
        <w:rPr>
          <w:i/>
          <w:sz w:val="24"/>
        </w:rPr>
        <w:t>от</w:t>
      </w:r>
      <w:r>
        <w:rPr>
          <w:i/>
          <w:spacing w:val="-5"/>
          <w:sz w:val="24"/>
        </w:rPr>
        <w:t xml:space="preserve"> </w:t>
      </w:r>
      <w:r>
        <w:rPr>
          <w:i/>
          <w:sz w:val="24"/>
        </w:rPr>
        <w:t>6-ти</w:t>
      </w:r>
      <w:r>
        <w:rPr>
          <w:i/>
          <w:spacing w:val="-5"/>
          <w:sz w:val="24"/>
        </w:rPr>
        <w:t xml:space="preserve"> </w:t>
      </w:r>
      <w:r>
        <w:rPr>
          <w:i/>
          <w:sz w:val="24"/>
        </w:rPr>
        <w:t>до</w:t>
      </w:r>
      <w:r>
        <w:rPr>
          <w:i/>
          <w:spacing w:val="-6"/>
          <w:sz w:val="24"/>
        </w:rPr>
        <w:t xml:space="preserve"> </w:t>
      </w:r>
      <w:r>
        <w:rPr>
          <w:i/>
          <w:sz w:val="24"/>
        </w:rPr>
        <w:t>7-ми</w:t>
      </w:r>
      <w:r>
        <w:rPr>
          <w:i/>
          <w:spacing w:val="-5"/>
          <w:sz w:val="24"/>
        </w:rPr>
        <w:t xml:space="preserve"> </w:t>
      </w:r>
      <w:r>
        <w:rPr>
          <w:i/>
          <w:sz w:val="24"/>
        </w:rPr>
        <w:t>лет</w:t>
      </w:r>
      <w:r>
        <w:rPr>
          <w:i/>
          <w:spacing w:val="-5"/>
          <w:sz w:val="24"/>
        </w:rPr>
        <w:t xml:space="preserve"> </w:t>
      </w:r>
      <w:r>
        <w:rPr>
          <w:i/>
          <w:spacing w:val="-2"/>
          <w:sz w:val="24"/>
        </w:rPr>
        <w:t>являются:</w:t>
      </w:r>
    </w:p>
    <w:p w:rsidR="0031531B" w:rsidRDefault="003B787D">
      <w:pPr>
        <w:pStyle w:val="a3"/>
        <w:spacing w:line="242" w:lineRule="auto"/>
        <w:ind w:right="847"/>
      </w:pPr>
      <w:r>
        <w:t>воспитывать у обучающихся интерес к различным видам изобразительной и художественно-графической деятельности;</w:t>
      </w:r>
    </w:p>
    <w:p w:rsidR="0031531B" w:rsidRDefault="003B787D">
      <w:pPr>
        <w:pStyle w:val="a3"/>
        <w:spacing w:line="242" w:lineRule="auto"/>
        <w:ind w:right="838"/>
      </w:pPr>
      <w:r>
        <w:t>побуждать обучающихся к созданию ассоциативных образов, развивать сюжетно- игровой замысел;</w:t>
      </w:r>
    </w:p>
    <w:p w:rsidR="0031531B" w:rsidRDefault="003B787D">
      <w:pPr>
        <w:pStyle w:val="a3"/>
        <w:ind w:right="840"/>
      </w:pPr>
      <w:r>
        <w:t>поддерживать экспериментирование с красками, изобразительными материалами, аппликативными формами, комками глины и пластилина для создания простых,</w:t>
      </w:r>
      <w:r>
        <w:rPr>
          <w:spacing w:val="80"/>
        </w:rPr>
        <w:t xml:space="preserve"> </w:t>
      </w:r>
      <w:r>
        <w:t>выразительных композиций;</w:t>
      </w:r>
    </w:p>
    <w:p w:rsidR="0031531B" w:rsidRDefault="003B787D">
      <w:pPr>
        <w:pStyle w:val="a3"/>
        <w:spacing w:line="237" w:lineRule="auto"/>
        <w:ind w:right="849"/>
      </w:pPr>
      <w:r>
        <w:t>развивать у</w:t>
      </w:r>
      <w:r>
        <w:rPr>
          <w:spacing w:val="-1"/>
        </w:rPr>
        <w:t xml:space="preserve"> </w:t>
      </w:r>
      <w:r>
        <w:t>обучающихся способность всматриваться в очертания линий, форм, мазков, пятен, силуэтов, находить их сходство с предметами и явлениями;</w:t>
      </w:r>
    </w:p>
    <w:p w:rsidR="0031531B" w:rsidRDefault="003B787D">
      <w:pPr>
        <w:pStyle w:val="a3"/>
        <w:spacing w:line="237" w:lineRule="auto"/>
        <w:ind w:right="847"/>
      </w:pPr>
      <w: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31531B" w:rsidRDefault="003B787D">
      <w:pPr>
        <w:pStyle w:val="a3"/>
        <w:spacing w:before="9" w:line="237" w:lineRule="auto"/>
        <w:ind w:right="851"/>
      </w:pPr>
      <w:r>
        <w:t>воспитывать эмоциональный</w:t>
      </w:r>
      <w:r>
        <w:rPr>
          <w:spacing w:val="-5"/>
        </w:rPr>
        <w:t xml:space="preserve"> </w:t>
      </w:r>
      <w:r>
        <w:t>отклик, эстетическое</w:t>
      </w:r>
      <w:r>
        <w:rPr>
          <w:spacing w:val="-3"/>
        </w:rPr>
        <w:t xml:space="preserve"> </w:t>
      </w:r>
      <w:r>
        <w:t>отношение</w:t>
      </w:r>
      <w:r>
        <w:rPr>
          <w:spacing w:val="-2"/>
        </w:rPr>
        <w:t xml:space="preserve"> </w:t>
      </w:r>
      <w:r>
        <w:t>к</w:t>
      </w:r>
      <w:r>
        <w:rPr>
          <w:spacing w:val="-1"/>
        </w:rPr>
        <w:t xml:space="preserve"> </w:t>
      </w:r>
      <w:r>
        <w:t>природному</w:t>
      </w:r>
      <w:r>
        <w:rPr>
          <w:spacing w:val="-7"/>
        </w:rPr>
        <w:t xml:space="preserve"> </w:t>
      </w:r>
      <w:r>
        <w:t>окружению и дизайну своего быта;</w:t>
      </w:r>
    </w:p>
    <w:p w:rsidR="0031531B" w:rsidRDefault="003B787D">
      <w:pPr>
        <w:pStyle w:val="a3"/>
        <w:spacing w:line="242" w:lineRule="auto"/>
        <w:ind w:right="845"/>
      </w:pPr>
      <w:r>
        <w:t>учить обучающихся создавать аранжировки из</w:t>
      </w:r>
      <w:r>
        <w:rPr>
          <w:spacing w:val="-1"/>
        </w:rPr>
        <w:t xml:space="preserve"> </w:t>
      </w:r>
      <w:r>
        <w:t>природных и искусственных материалов, использовать их для украшения одежды и комнаты;</w:t>
      </w:r>
    </w:p>
    <w:p w:rsidR="0031531B" w:rsidRDefault="003B787D">
      <w:pPr>
        <w:pStyle w:val="a3"/>
        <w:spacing w:line="242" w:lineRule="auto"/>
        <w:ind w:right="843"/>
      </w:pPr>
      <w:r>
        <w:t>развивать художественную культуру ребенка в условиях социокультурной среды</w:t>
      </w:r>
      <w:r>
        <w:rPr>
          <w:spacing w:val="80"/>
        </w:rPr>
        <w:t xml:space="preserve"> </w:t>
      </w:r>
      <w:r>
        <w:t>музеев, выставок, театров.</w:t>
      </w:r>
    </w:p>
    <w:p w:rsidR="0031531B" w:rsidRDefault="003B787D">
      <w:pPr>
        <w:pStyle w:val="2"/>
        <w:spacing w:line="274" w:lineRule="exact"/>
        <w:jc w:val="both"/>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37" w:lineRule="auto"/>
        <w:ind w:right="839"/>
      </w:pPr>
      <w: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31531B" w:rsidRDefault="003B787D">
      <w:pPr>
        <w:pStyle w:val="a3"/>
        <w:spacing w:line="275" w:lineRule="exact"/>
        <w:ind w:left="1159" w:firstLine="0"/>
      </w:pPr>
      <w:r>
        <w:t>узнавать</w:t>
      </w:r>
      <w:r>
        <w:rPr>
          <w:spacing w:val="-10"/>
        </w:rPr>
        <w:t xml:space="preserve"> </w:t>
      </w:r>
      <w:r>
        <w:t>2-3</w:t>
      </w:r>
      <w:r>
        <w:rPr>
          <w:spacing w:val="-8"/>
        </w:rPr>
        <w:t xml:space="preserve"> </w:t>
      </w:r>
      <w:r>
        <w:t>знакомые</w:t>
      </w:r>
      <w:r>
        <w:rPr>
          <w:spacing w:val="-2"/>
        </w:rPr>
        <w:t xml:space="preserve"> </w:t>
      </w:r>
      <w:r>
        <w:t>картины</w:t>
      </w:r>
      <w:r>
        <w:rPr>
          <w:spacing w:val="-10"/>
        </w:rPr>
        <w:t xml:space="preserve"> </w:t>
      </w:r>
      <w:r>
        <w:t>известных</w:t>
      </w:r>
      <w:r>
        <w:rPr>
          <w:spacing w:val="-10"/>
        </w:rPr>
        <w:t xml:space="preserve"> </w:t>
      </w:r>
      <w:r>
        <w:rPr>
          <w:spacing w:val="-2"/>
        </w:rPr>
        <w:t>художников;</w:t>
      </w:r>
    </w:p>
    <w:p w:rsidR="0031531B" w:rsidRDefault="003B787D">
      <w:pPr>
        <w:pStyle w:val="a3"/>
        <w:spacing w:line="242" w:lineRule="auto"/>
        <w:ind w:right="723"/>
        <w:jc w:val="left"/>
      </w:pPr>
      <w:r>
        <w:t>воспринимать</w:t>
      </w:r>
      <w:r>
        <w:rPr>
          <w:spacing w:val="80"/>
        </w:rPr>
        <w:t xml:space="preserve"> </w:t>
      </w:r>
      <w:r>
        <w:t>выразительность</w:t>
      </w:r>
      <w:r>
        <w:rPr>
          <w:spacing w:val="80"/>
        </w:rPr>
        <w:t xml:space="preserve"> </w:t>
      </w:r>
      <w:r>
        <w:t>и</w:t>
      </w:r>
      <w:r>
        <w:rPr>
          <w:spacing w:val="80"/>
        </w:rPr>
        <w:t xml:space="preserve"> </w:t>
      </w:r>
      <w:r>
        <w:t>праздничность</w:t>
      </w:r>
      <w:r>
        <w:rPr>
          <w:spacing w:val="80"/>
        </w:rPr>
        <w:t xml:space="preserve"> </w:t>
      </w:r>
      <w:r>
        <w:t>предметов</w:t>
      </w:r>
      <w:r>
        <w:rPr>
          <w:spacing w:val="80"/>
        </w:rPr>
        <w:t xml:space="preserve"> </w:t>
      </w:r>
      <w:r>
        <w:t>народных</w:t>
      </w:r>
      <w:r>
        <w:rPr>
          <w:spacing w:val="80"/>
        </w:rPr>
        <w:t xml:space="preserve"> </w:t>
      </w:r>
      <w:r>
        <w:t>промыслов</w:t>
      </w:r>
      <w:r>
        <w:rPr>
          <w:spacing w:val="40"/>
        </w:rPr>
        <w:t xml:space="preserve"> </w:t>
      </w:r>
      <w:r>
        <w:t>(дымковская игрушка, хохломская и городецкая роспись) и узнавать их в предметах быта;</w:t>
      </w:r>
    </w:p>
    <w:p w:rsidR="0031531B" w:rsidRDefault="003B787D">
      <w:pPr>
        <w:pStyle w:val="a3"/>
        <w:tabs>
          <w:tab w:val="left" w:pos="1956"/>
          <w:tab w:val="left" w:pos="3584"/>
          <w:tab w:val="left" w:pos="4875"/>
          <w:tab w:val="left" w:pos="7411"/>
          <w:tab w:val="left" w:pos="8482"/>
        </w:tabs>
        <w:spacing w:before="54" w:line="242" w:lineRule="auto"/>
        <w:ind w:right="1104"/>
        <w:jc w:val="left"/>
      </w:pPr>
      <w:r>
        <w:rPr>
          <w:spacing w:val="-2"/>
        </w:rPr>
        <w:t>уметь</w:t>
      </w:r>
      <w:r>
        <w:tab/>
      </w:r>
      <w:r>
        <w:rPr>
          <w:spacing w:val="-2"/>
        </w:rPr>
        <w:t>дорисовывать</w:t>
      </w:r>
      <w:r>
        <w:tab/>
      </w:r>
      <w:r>
        <w:rPr>
          <w:spacing w:val="-2"/>
        </w:rPr>
        <w:t>различные</w:t>
      </w:r>
      <w:r>
        <w:tab/>
        <w:t>декоративные</w:t>
      </w:r>
      <w:r>
        <w:rPr>
          <w:spacing w:val="80"/>
        </w:rPr>
        <w:t xml:space="preserve"> </w:t>
      </w:r>
      <w:r>
        <w:t>линии,</w:t>
      </w:r>
      <w:r>
        <w:tab/>
      </w:r>
      <w:r>
        <w:rPr>
          <w:spacing w:val="-2"/>
        </w:rPr>
        <w:t>украшая</w:t>
      </w:r>
      <w:r>
        <w:tab/>
        <w:t>ими</w:t>
      </w:r>
      <w:r>
        <w:rPr>
          <w:spacing w:val="80"/>
        </w:rPr>
        <w:t xml:space="preserve"> </w:t>
      </w:r>
      <w:r>
        <w:t>знакомые предметы или сюжеты;</w:t>
      </w:r>
    </w:p>
    <w:p w:rsidR="0031531B" w:rsidRDefault="003B787D">
      <w:pPr>
        <w:pStyle w:val="a3"/>
        <w:spacing w:line="242" w:lineRule="auto"/>
        <w:ind w:right="723"/>
        <w:jc w:val="left"/>
      </w:pPr>
      <w:r>
        <w:t>создавать</w:t>
      </w:r>
      <w:r>
        <w:rPr>
          <w:spacing w:val="-2"/>
        </w:rPr>
        <w:t xml:space="preserve"> </w:t>
      </w:r>
      <w:r>
        <w:t>изображения по</w:t>
      </w:r>
      <w:r>
        <w:rPr>
          <w:spacing w:val="40"/>
        </w:rPr>
        <w:t xml:space="preserve"> </w:t>
      </w:r>
      <w:r>
        <w:t>собственному</w:t>
      </w:r>
      <w:r>
        <w:rPr>
          <w:spacing w:val="-7"/>
        </w:rPr>
        <w:t xml:space="preserve"> </w:t>
      </w:r>
      <w:r>
        <w:t>замыслу, используя знакомые</w:t>
      </w:r>
      <w:r>
        <w:rPr>
          <w:spacing w:val="-3"/>
        </w:rPr>
        <w:t xml:space="preserve"> </w:t>
      </w:r>
      <w:r>
        <w:t>техники</w:t>
      </w:r>
      <w:r>
        <w:rPr>
          <w:spacing w:val="-2"/>
        </w:rPr>
        <w:t xml:space="preserve"> </w:t>
      </w:r>
      <w:r>
        <w:t>и изобразительные средства;</w:t>
      </w:r>
    </w:p>
    <w:p w:rsidR="0031531B" w:rsidRDefault="003B787D">
      <w:pPr>
        <w:pStyle w:val="a3"/>
        <w:spacing w:line="271" w:lineRule="exact"/>
        <w:ind w:left="1159" w:firstLine="0"/>
        <w:jc w:val="left"/>
      </w:pPr>
      <w:r>
        <w:t>адекватно</w:t>
      </w:r>
      <w:r>
        <w:rPr>
          <w:spacing w:val="-4"/>
        </w:rPr>
        <w:t xml:space="preserve"> </w:t>
      </w:r>
      <w:r>
        <w:t>вести</w:t>
      </w:r>
      <w:r>
        <w:rPr>
          <w:spacing w:val="-4"/>
        </w:rPr>
        <w:t xml:space="preserve"> </w:t>
      </w:r>
      <w:r>
        <w:t>себя</w:t>
      </w:r>
      <w:r>
        <w:rPr>
          <w:spacing w:val="-7"/>
        </w:rPr>
        <w:t xml:space="preserve"> </w:t>
      </w:r>
      <w:r>
        <w:t>при</w:t>
      </w:r>
      <w:r>
        <w:rPr>
          <w:spacing w:val="-5"/>
        </w:rPr>
        <w:t xml:space="preserve"> </w:t>
      </w:r>
      <w:r>
        <w:t>посещении</w:t>
      </w:r>
      <w:r>
        <w:rPr>
          <w:spacing w:val="-5"/>
        </w:rPr>
        <w:t xml:space="preserve"> </w:t>
      </w:r>
      <w:r>
        <w:t>музеев,</w:t>
      </w:r>
      <w:r>
        <w:rPr>
          <w:spacing w:val="-3"/>
        </w:rPr>
        <w:t xml:space="preserve"> </w:t>
      </w:r>
      <w:r>
        <w:t>выставочных</w:t>
      </w:r>
      <w:r>
        <w:rPr>
          <w:spacing w:val="-9"/>
        </w:rPr>
        <w:t xml:space="preserve"> </w:t>
      </w:r>
      <w:r>
        <w:t>залов,</w:t>
      </w:r>
      <w:r>
        <w:rPr>
          <w:spacing w:val="-9"/>
        </w:rPr>
        <w:t xml:space="preserve"> </w:t>
      </w:r>
      <w:r>
        <w:t>театров</w:t>
      </w:r>
      <w:r>
        <w:rPr>
          <w:spacing w:val="-4"/>
        </w:rPr>
        <w:t xml:space="preserve"> </w:t>
      </w:r>
      <w:r>
        <w:t>и</w:t>
      </w:r>
      <w:r>
        <w:rPr>
          <w:spacing w:val="-10"/>
        </w:rPr>
        <w:t xml:space="preserve"> </w:t>
      </w:r>
      <w:r>
        <w:rPr>
          <w:spacing w:val="-2"/>
        </w:rPr>
        <w:t>выставок.</w:t>
      </w:r>
    </w:p>
    <w:p w:rsidR="0031531B" w:rsidRDefault="003B787D">
      <w:pPr>
        <w:pStyle w:val="3"/>
        <w:spacing w:before="276"/>
        <w:ind w:left="1072"/>
      </w:pPr>
      <w:r>
        <w:rPr>
          <w:u w:val="single"/>
        </w:rPr>
        <w:t>Часть</w:t>
      </w:r>
      <w:r>
        <w:rPr>
          <w:spacing w:val="-7"/>
          <w:u w:val="single"/>
        </w:rPr>
        <w:t xml:space="preserve"> </w:t>
      </w:r>
      <w:r>
        <w:rPr>
          <w:u w:val="single"/>
        </w:rPr>
        <w:t>Программы,</w:t>
      </w:r>
      <w:r>
        <w:rPr>
          <w:spacing w:val="-8"/>
          <w:u w:val="single"/>
        </w:rPr>
        <w:t xml:space="preserve"> </w:t>
      </w:r>
      <w:r>
        <w:rPr>
          <w:u w:val="single"/>
        </w:rPr>
        <w:t>формируемая</w:t>
      </w:r>
      <w:r>
        <w:rPr>
          <w:spacing w:val="-4"/>
          <w:u w:val="single"/>
        </w:rPr>
        <w:t xml:space="preserve"> </w:t>
      </w:r>
      <w:r>
        <w:rPr>
          <w:u w:val="single"/>
        </w:rPr>
        <w:t>участниками</w:t>
      </w:r>
      <w:r>
        <w:rPr>
          <w:spacing w:val="-5"/>
          <w:u w:val="single"/>
        </w:rPr>
        <w:t xml:space="preserve"> </w:t>
      </w:r>
      <w:r>
        <w:rPr>
          <w:u w:val="single"/>
        </w:rPr>
        <w:t>образовательных</w:t>
      </w:r>
      <w:r>
        <w:rPr>
          <w:spacing w:val="-5"/>
          <w:u w:val="single"/>
        </w:rPr>
        <w:t xml:space="preserve"> </w:t>
      </w:r>
      <w:r>
        <w:rPr>
          <w:spacing w:val="-2"/>
          <w:u w:val="single"/>
        </w:rPr>
        <w:t>отношений:</w:t>
      </w:r>
    </w:p>
    <w:p w:rsidR="0031531B" w:rsidRDefault="003B787D">
      <w:pPr>
        <w:spacing w:before="266"/>
        <w:ind w:left="735" w:right="727"/>
        <w:jc w:val="center"/>
        <w:rPr>
          <w:i/>
          <w:sz w:val="24"/>
        </w:rPr>
      </w:pPr>
      <w:r>
        <w:rPr>
          <w:i/>
          <w:sz w:val="24"/>
        </w:rPr>
        <w:t>Методическое</w:t>
      </w:r>
      <w:r>
        <w:rPr>
          <w:i/>
          <w:spacing w:val="-8"/>
          <w:sz w:val="24"/>
        </w:rPr>
        <w:t xml:space="preserve"> </w:t>
      </w:r>
      <w:r>
        <w:rPr>
          <w:i/>
          <w:sz w:val="24"/>
        </w:rPr>
        <w:t>обеспечение</w:t>
      </w:r>
      <w:r>
        <w:rPr>
          <w:i/>
          <w:spacing w:val="-8"/>
          <w:sz w:val="24"/>
        </w:rPr>
        <w:t xml:space="preserve"> </w:t>
      </w:r>
      <w:r>
        <w:rPr>
          <w:i/>
          <w:sz w:val="24"/>
        </w:rPr>
        <w:t>образовательной</w:t>
      </w:r>
      <w:r>
        <w:rPr>
          <w:i/>
          <w:spacing w:val="-5"/>
          <w:sz w:val="24"/>
        </w:rPr>
        <w:t xml:space="preserve"> </w:t>
      </w:r>
      <w:r>
        <w:rPr>
          <w:i/>
          <w:spacing w:val="-2"/>
          <w:sz w:val="24"/>
        </w:rPr>
        <w:t>области</w:t>
      </w:r>
    </w:p>
    <w:p w:rsidR="0031531B" w:rsidRDefault="003B787D">
      <w:pPr>
        <w:spacing w:before="3"/>
        <w:ind w:left="735" w:right="725"/>
        <w:jc w:val="center"/>
        <w:rPr>
          <w:i/>
          <w:sz w:val="24"/>
        </w:rPr>
      </w:pPr>
      <w:r>
        <w:rPr>
          <w:i/>
          <w:sz w:val="24"/>
        </w:rPr>
        <w:t>«Художественно-эстетическое</w:t>
      </w:r>
      <w:r>
        <w:rPr>
          <w:i/>
          <w:spacing w:val="-14"/>
          <w:sz w:val="24"/>
        </w:rPr>
        <w:t xml:space="preserve"> </w:t>
      </w:r>
      <w:r>
        <w:rPr>
          <w:i/>
          <w:spacing w:val="-2"/>
          <w:sz w:val="24"/>
        </w:rPr>
        <w:t>развитие»:</w:t>
      </w:r>
    </w:p>
    <w:p w:rsidR="0031531B" w:rsidRDefault="0031531B">
      <w:pPr>
        <w:pStyle w:val="a3"/>
        <w:spacing w:before="7"/>
        <w:ind w:left="0" w:firstLine="0"/>
        <w:jc w:val="left"/>
        <w:rPr>
          <w:i/>
          <w:sz w:val="12"/>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4955"/>
        <w:gridCol w:w="1983"/>
        <w:gridCol w:w="1022"/>
      </w:tblGrid>
      <w:tr w:rsidR="0031531B">
        <w:trPr>
          <w:trHeight w:val="503"/>
        </w:trPr>
        <w:tc>
          <w:tcPr>
            <w:tcW w:w="1820" w:type="dxa"/>
            <w:shd w:val="clear" w:color="auto" w:fill="F0F0F0"/>
          </w:tcPr>
          <w:p w:rsidR="0031531B" w:rsidRDefault="003B787D">
            <w:pPr>
              <w:pStyle w:val="TableParagraph"/>
              <w:spacing w:line="238" w:lineRule="exact"/>
              <w:ind w:left="19"/>
              <w:jc w:val="center"/>
              <w:rPr>
                <w:i/>
              </w:rPr>
            </w:pPr>
            <w:r>
              <w:rPr>
                <w:i/>
                <w:spacing w:val="-4"/>
              </w:rPr>
              <w:t>Автор</w:t>
            </w:r>
          </w:p>
          <w:p w:rsidR="0031531B" w:rsidRDefault="003B787D">
            <w:pPr>
              <w:pStyle w:val="TableParagraph"/>
              <w:spacing w:line="246" w:lineRule="exact"/>
              <w:ind w:left="19" w:right="5"/>
              <w:jc w:val="center"/>
              <w:rPr>
                <w:i/>
              </w:rPr>
            </w:pPr>
            <w:r>
              <w:rPr>
                <w:i/>
                <w:spacing w:val="-2"/>
              </w:rPr>
              <w:t>составитель</w:t>
            </w:r>
          </w:p>
        </w:tc>
        <w:tc>
          <w:tcPr>
            <w:tcW w:w="4955" w:type="dxa"/>
            <w:shd w:val="clear" w:color="auto" w:fill="F0F0F0"/>
          </w:tcPr>
          <w:p w:rsidR="0031531B" w:rsidRDefault="003B787D">
            <w:pPr>
              <w:pStyle w:val="TableParagraph"/>
              <w:spacing w:line="244" w:lineRule="exact"/>
              <w:ind w:left="1397"/>
              <w:rPr>
                <w:i/>
              </w:rPr>
            </w:pPr>
            <w:r>
              <w:rPr>
                <w:i/>
              </w:rPr>
              <w:t>Наименование</w:t>
            </w:r>
            <w:r>
              <w:rPr>
                <w:i/>
                <w:spacing w:val="-10"/>
              </w:rPr>
              <w:t xml:space="preserve"> </w:t>
            </w:r>
            <w:r>
              <w:rPr>
                <w:i/>
                <w:spacing w:val="-2"/>
              </w:rPr>
              <w:t>издания</w:t>
            </w:r>
          </w:p>
        </w:tc>
        <w:tc>
          <w:tcPr>
            <w:tcW w:w="1983" w:type="dxa"/>
            <w:shd w:val="clear" w:color="auto" w:fill="F0F0F0"/>
          </w:tcPr>
          <w:p w:rsidR="0031531B" w:rsidRDefault="003B787D">
            <w:pPr>
              <w:pStyle w:val="TableParagraph"/>
              <w:spacing w:line="244" w:lineRule="exact"/>
              <w:ind w:left="307"/>
              <w:rPr>
                <w:i/>
              </w:rPr>
            </w:pPr>
            <w:r>
              <w:rPr>
                <w:i/>
                <w:spacing w:val="-2"/>
              </w:rPr>
              <w:t>Издательство</w:t>
            </w:r>
          </w:p>
        </w:tc>
        <w:tc>
          <w:tcPr>
            <w:tcW w:w="1022" w:type="dxa"/>
            <w:shd w:val="clear" w:color="auto" w:fill="F0F0F0"/>
          </w:tcPr>
          <w:p w:rsidR="0031531B" w:rsidRDefault="003B787D">
            <w:pPr>
              <w:pStyle w:val="TableParagraph"/>
              <w:spacing w:line="238" w:lineRule="exact"/>
              <w:ind w:left="18" w:right="10"/>
              <w:jc w:val="center"/>
              <w:rPr>
                <w:i/>
              </w:rPr>
            </w:pPr>
            <w:r>
              <w:rPr>
                <w:i/>
                <w:spacing w:val="-5"/>
              </w:rPr>
              <w:t>Год</w:t>
            </w:r>
          </w:p>
          <w:p w:rsidR="0031531B" w:rsidRDefault="003B787D">
            <w:pPr>
              <w:pStyle w:val="TableParagraph"/>
              <w:spacing w:line="246" w:lineRule="exact"/>
              <w:ind w:left="18"/>
              <w:jc w:val="center"/>
              <w:rPr>
                <w:i/>
              </w:rPr>
            </w:pPr>
            <w:r>
              <w:rPr>
                <w:i/>
                <w:spacing w:val="-2"/>
              </w:rPr>
              <w:t>издания</w:t>
            </w:r>
          </w:p>
        </w:tc>
      </w:tr>
      <w:tr w:rsidR="0031531B">
        <w:trPr>
          <w:trHeight w:val="959"/>
        </w:trPr>
        <w:tc>
          <w:tcPr>
            <w:tcW w:w="1820" w:type="dxa"/>
          </w:tcPr>
          <w:p w:rsidR="0031531B" w:rsidRDefault="0031531B">
            <w:pPr>
              <w:pStyle w:val="TableParagraph"/>
              <w:spacing w:line="240" w:lineRule="auto"/>
              <w:ind w:left="0"/>
            </w:pPr>
          </w:p>
        </w:tc>
        <w:tc>
          <w:tcPr>
            <w:tcW w:w="4955" w:type="dxa"/>
          </w:tcPr>
          <w:p w:rsidR="0031531B" w:rsidRDefault="003B787D">
            <w:pPr>
              <w:pStyle w:val="TableParagraph"/>
              <w:spacing w:line="240" w:lineRule="exact"/>
              <w:ind w:left="105" w:right="-15"/>
              <w:jc w:val="both"/>
            </w:pPr>
            <w:r>
              <w:t xml:space="preserve">Федеральная адаптированная образовательная программа дошкольного образования для обучающихся с ограниченными возможностями </w:t>
            </w:r>
            <w:r>
              <w:rPr>
                <w:spacing w:val="-2"/>
              </w:rPr>
              <w:t>здоровья</w:t>
            </w:r>
          </w:p>
        </w:tc>
        <w:tc>
          <w:tcPr>
            <w:tcW w:w="1983" w:type="dxa"/>
          </w:tcPr>
          <w:p w:rsidR="0031531B" w:rsidRDefault="003B787D">
            <w:pPr>
              <w:pStyle w:val="TableParagraph"/>
              <w:spacing w:line="244" w:lineRule="exact"/>
            </w:pPr>
            <w:r>
              <w:t>М.:</w:t>
            </w:r>
            <w:r>
              <w:rPr>
                <w:spacing w:val="-4"/>
              </w:rPr>
              <w:t xml:space="preserve"> </w:t>
            </w:r>
            <w:r>
              <w:t xml:space="preserve">ТЦ </w:t>
            </w:r>
            <w:r>
              <w:rPr>
                <w:spacing w:val="-2"/>
              </w:rPr>
              <w:t>Сфера</w:t>
            </w:r>
          </w:p>
        </w:tc>
        <w:tc>
          <w:tcPr>
            <w:tcW w:w="1022" w:type="dxa"/>
          </w:tcPr>
          <w:p w:rsidR="0031531B" w:rsidRDefault="003B787D">
            <w:pPr>
              <w:pStyle w:val="TableParagraph"/>
              <w:spacing w:line="244" w:lineRule="exact"/>
              <w:ind w:left="111"/>
            </w:pPr>
            <w:r>
              <w:rPr>
                <w:spacing w:val="-4"/>
              </w:rPr>
              <w:t>2023</w:t>
            </w:r>
          </w:p>
        </w:tc>
      </w:tr>
      <w:tr w:rsidR="0031531B">
        <w:trPr>
          <w:trHeight w:val="1382"/>
        </w:trPr>
        <w:tc>
          <w:tcPr>
            <w:tcW w:w="1820" w:type="dxa"/>
          </w:tcPr>
          <w:p w:rsidR="0031531B" w:rsidRDefault="003B787D">
            <w:pPr>
              <w:pStyle w:val="TableParagraph"/>
              <w:spacing w:line="268" w:lineRule="exact"/>
              <w:rPr>
                <w:sz w:val="24"/>
              </w:rPr>
            </w:pPr>
            <w:proofErr w:type="spellStart"/>
            <w:r>
              <w:rPr>
                <w:sz w:val="24"/>
              </w:rPr>
              <w:t>Екжанова</w:t>
            </w:r>
            <w:proofErr w:type="spellEnd"/>
            <w:r>
              <w:rPr>
                <w:spacing w:val="-10"/>
                <w:sz w:val="24"/>
              </w:rPr>
              <w:t xml:space="preserve"> </w:t>
            </w:r>
            <w:r>
              <w:rPr>
                <w:spacing w:val="-4"/>
                <w:sz w:val="24"/>
              </w:rPr>
              <w:t>Е.А.</w:t>
            </w:r>
          </w:p>
        </w:tc>
        <w:tc>
          <w:tcPr>
            <w:tcW w:w="4955" w:type="dxa"/>
          </w:tcPr>
          <w:p w:rsidR="0031531B" w:rsidRDefault="003B787D">
            <w:pPr>
              <w:pStyle w:val="TableParagraph"/>
              <w:spacing w:line="240" w:lineRule="auto"/>
              <w:ind w:left="172" w:right="175"/>
              <w:rPr>
                <w:sz w:val="24"/>
              </w:rPr>
            </w:pPr>
            <w:r>
              <w:rPr>
                <w:sz w:val="24"/>
              </w:rPr>
              <w:t>Программа</w:t>
            </w:r>
            <w:r>
              <w:rPr>
                <w:spacing w:val="-15"/>
                <w:sz w:val="24"/>
              </w:rPr>
              <w:t xml:space="preserve"> </w:t>
            </w:r>
            <w:r>
              <w:rPr>
                <w:sz w:val="24"/>
              </w:rPr>
              <w:t>дошкольных</w:t>
            </w:r>
            <w:r>
              <w:rPr>
                <w:spacing w:val="-15"/>
                <w:sz w:val="24"/>
              </w:rPr>
              <w:t xml:space="preserve"> </w:t>
            </w:r>
            <w:r>
              <w:rPr>
                <w:sz w:val="24"/>
              </w:rPr>
              <w:t>образовательных учреждений компенсирующего вида для детей с нарушением интеллекта.</w:t>
            </w:r>
          </w:p>
          <w:p w:rsidR="0031531B" w:rsidRDefault="003B787D">
            <w:pPr>
              <w:pStyle w:val="TableParagraph"/>
              <w:spacing w:line="274" w:lineRule="exact"/>
              <w:ind w:left="172" w:right="644"/>
              <w:rPr>
                <w:sz w:val="24"/>
              </w:rPr>
            </w:pPr>
            <w:r>
              <w:rPr>
                <w:sz w:val="24"/>
              </w:rPr>
              <w:t>Коррекционно-развивающее</w:t>
            </w:r>
            <w:r>
              <w:rPr>
                <w:spacing w:val="-15"/>
                <w:sz w:val="24"/>
              </w:rPr>
              <w:t xml:space="preserve"> </w:t>
            </w:r>
            <w:r>
              <w:rPr>
                <w:sz w:val="24"/>
              </w:rPr>
              <w:t>обучение</w:t>
            </w:r>
            <w:r>
              <w:rPr>
                <w:spacing w:val="-15"/>
                <w:sz w:val="24"/>
              </w:rPr>
              <w:t xml:space="preserve"> </w:t>
            </w:r>
            <w:r>
              <w:rPr>
                <w:sz w:val="24"/>
              </w:rPr>
              <w:t xml:space="preserve">и </w:t>
            </w:r>
            <w:r>
              <w:rPr>
                <w:spacing w:val="-2"/>
                <w:sz w:val="24"/>
              </w:rPr>
              <w:t>воспитание</w:t>
            </w:r>
          </w:p>
        </w:tc>
        <w:tc>
          <w:tcPr>
            <w:tcW w:w="1983" w:type="dxa"/>
          </w:tcPr>
          <w:p w:rsidR="0031531B" w:rsidRDefault="003B787D">
            <w:pPr>
              <w:pStyle w:val="TableParagraph"/>
              <w:spacing w:line="249" w:lineRule="auto"/>
              <w:ind w:right="328"/>
              <w:rPr>
                <w:sz w:val="24"/>
              </w:rPr>
            </w:pPr>
            <w:r>
              <w:rPr>
                <w:sz w:val="24"/>
              </w:rPr>
              <w:t>М.:</w:t>
            </w:r>
            <w:r>
              <w:rPr>
                <w:spacing w:val="-15"/>
                <w:sz w:val="24"/>
              </w:rPr>
              <w:t xml:space="preserve"> </w:t>
            </w:r>
            <w:proofErr w:type="spellStart"/>
            <w:r>
              <w:rPr>
                <w:sz w:val="24"/>
              </w:rPr>
              <w:t>Просвеще</w:t>
            </w:r>
            <w:proofErr w:type="spellEnd"/>
            <w:r>
              <w:rPr>
                <w:sz w:val="24"/>
              </w:rPr>
              <w:t xml:space="preserve">- </w:t>
            </w:r>
            <w:proofErr w:type="spellStart"/>
            <w:r>
              <w:rPr>
                <w:spacing w:val="-4"/>
                <w:sz w:val="24"/>
              </w:rPr>
              <w:t>ние</w:t>
            </w:r>
            <w:proofErr w:type="spellEnd"/>
          </w:p>
        </w:tc>
        <w:tc>
          <w:tcPr>
            <w:tcW w:w="1022" w:type="dxa"/>
          </w:tcPr>
          <w:p w:rsidR="0031531B" w:rsidRDefault="003B787D">
            <w:pPr>
              <w:pStyle w:val="TableParagraph"/>
              <w:spacing w:line="268" w:lineRule="exact"/>
              <w:ind w:left="111"/>
              <w:rPr>
                <w:sz w:val="24"/>
              </w:rPr>
            </w:pPr>
            <w:r>
              <w:rPr>
                <w:spacing w:val="-4"/>
                <w:sz w:val="24"/>
              </w:rPr>
              <w:t>2011</w:t>
            </w:r>
          </w:p>
        </w:tc>
      </w:tr>
      <w:tr w:rsidR="0031531B">
        <w:trPr>
          <w:trHeight w:val="1104"/>
        </w:trPr>
        <w:tc>
          <w:tcPr>
            <w:tcW w:w="1820" w:type="dxa"/>
          </w:tcPr>
          <w:p w:rsidR="0031531B" w:rsidRDefault="003B787D">
            <w:pPr>
              <w:pStyle w:val="TableParagraph"/>
              <w:spacing w:line="242" w:lineRule="auto"/>
              <w:ind w:left="177"/>
              <w:rPr>
                <w:sz w:val="24"/>
              </w:rPr>
            </w:pPr>
            <w:proofErr w:type="spellStart"/>
            <w:r>
              <w:rPr>
                <w:sz w:val="24"/>
              </w:rPr>
              <w:t>Баряева</w:t>
            </w:r>
            <w:proofErr w:type="spellEnd"/>
            <w:r>
              <w:rPr>
                <w:sz w:val="24"/>
              </w:rPr>
              <w:t xml:space="preserve"> Л.Б., </w:t>
            </w:r>
            <w:proofErr w:type="spellStart"/>
            <w:r>
              <w:rPr>
                <w:spacing w:val="-2"/>
                <w:sz w:val="24"/>
              </w:rPr>
              <w:t>Гаврилушкина</w:t>
            </w:r>
            <w:proofErr w:type="spellEnd"/>
          </w:p>
          <w:p w:rsidR="0031531B" w:rsidRDefault="003B787D">
            <w:pPr>
              <w:pStyle w:val="TableParagraph"/>
              <w:spacing w:line="274" w:lineRule="exact"/>
              <w:ind w:left="177" w:right="65"/>
              <w:rPr>
                <w:sz w:val="24"/>
              </w:rPr>
            </w:pPr>
            <w:r>
              <w:rPr>
                <w:sz w:val="24"/>
              </w:rPr>
              <w:t>О.П.,</w:t>
            </w:r>
            <w:r>
              <w:rPr>
                <w:spacing w:val="-15"/>
                <w:sz w:val="24"/>
              </w:rPr>
              <w:t xml:space="preserve"> </w:t>
            </w:r>
            <w:r>
              <w:rPr>
                <w:sz w:val="24"/>
              </w:rPr>
              <w:t xml:space="preserve">Соколова </w:t>
            </w:r>
            <w:r>
              <w:rPr>
                <w:spacing w:val="-4"/>
                <w:sz w:val="24"/>
              </w:rPr>
              <w:t>Н.Д.</w:t>
            </w:r>
          </w:p>
        </w:tc>
        <w:tc>
          <w:tcPr>
            <w:tcW w:w="4955" w:type="dxa"/>
          </w:tcPr>
          <w:p w:rsidR="0031531B" w:rsidRDefault="003B787D">
            <w:pPr>
              <w:pStyle w:val="TableParagraph"/>
              <w:spacing w:line="252" w:lineRule="auto"/>
              <w:ind w:left="105"/>
              <w:rPr>
                <w:sz w:val="24"/>
              </w:rPr>
            </w:pPr>
            <w:r>
              <w:rPr>
                <w:sz w:val="24"/>
              </w:rPr>
              <w:t>Программа</w:t>
            </w:r>
            <w:r>
              <w:rPr>
                <w:spacing w:val="-7"/>
                <w:sz w:val="24"/>
              </w:rPr>
              <w:t xml:space="preserve"> </w:t>
            </w:r>
            <w:r>
              <w:rPr>
                <w:sz w:val="24"/>
              </w:rPr>
              <w:t>воспитания</w:t>
            </w:r>
            <w:r>
              <w:rPr>
                <w:spacing w:val="-6"/>
                <w:sz w:val="24"/>
              </w:rPr>
              <w:t xml:space="preserve"> </w:t>
            </w:r>
            <w:r>
              <w:rPr>
                <w:sz w:val="24"/>
              </w:rPr>
              <w:t>и</w:t>
            </w:r>
            <w:r>
              <w:rPr>
                <w:spacing w:val="-10"/>
                <w:sz w:val="24"/>
              </w:rPr>
              <w:t xml:space="preserve"> </w:t>
            </w:r>
            <w:r>
              <w:rPr>
                <w:sz w:val="24"/>
              </w:rPr>
              <w:t>обучения</w:t>
            </w:r>
            <w:r>
              <w:rPr>
                <w:spacing w:val="-1"/>
                <w:sz w:val="24"/>
              </w:rPr>
              <w:t xml:space="preserve"> </w:t>
            </w:r>
            <w:proofErr w:type="spellStart"/>
            <w:r>
              <w:rPr>
                <w:sz w:val="24"/>
              </w:rPr>
              <w:t>дошколь</w:t>
            </w:r>
            <w:proofErr w:type="spellEnd"/>
            <w:r>
              <w:rPr>
                <w:sz w:val="24"/>
              </w:rPr>
              <w:t xml:space="preserve">- </w:t>
            </w:r>
            <w:proofErr w:type="spellStart"/>
            <w:r>
              <w:rPr>
                <w:sz w:val="24"/>
              </w:rPr>
              <w:t>ников</w:t>
            </w:r>
            <w:proofErr w:type="spellEnd"/>
            <w:r>
              <w:rPr>
                <w:spacing w:val="-5"/>
                <w:sz w:val="24"/>
              </w:rPr>
              <w:t xml:space="preserve"> </w:t>
            </w:r>
            <w:r>
              <w:rPr>
                <w:sz w:val="24"/>
              </w:rPr>
              <w:t>с</w:t>
            </w:r>
            <w:r>
              <w:rPr>
                <w:spacing w:val="-13"/>
                <w:sz w:val="24"/>
              </w:rPr>
              <w:t xml:space="preserve"> </w:t>
            </w:r>
            <w:r>
              <w:rPr>
                <w:sz w:val="24"/>
              </w:rPr>
              <w:t>интеллектуальной</w:t>
            </w:r>
            <w:r>
              <w:rPr>
                <w:spacing w:val="-4"/>
                <w:sz w:val="24"/>
              </w:rPr>
              <w:t xml:space="preserve"> </w:t>
            </w:r>
            <w:r>
              <w:rPr>
                <w:spacing w:val="-2"/>
                <w:sz w:val="24"/>
              </w:rPr>
              <w:t>недостаточностью</w:t>
            </w:r>
          </w:p>
        </w:tc>
        <w:tc>
          <w:tcPr>
            <w:tcW w:w="1983" w:type="dxa"/>
          </w:tcPr>
          <w:p w:rsidR="0031531B" w:rsidRDefault="003B787D">
            <w:pPr>
              <w:pStyle w:val="TableParagraph"/>
              <w:spacing w:line="268" w:lineRule="exact"/>
              <w:rPr>
                <w:sz w:val="24"/>
              </w:rPr>
            </w:pPr>
            <w:r>
              <w:rPr>
                <w:sz w:val="24"/>
              </w:rPr>
              <w:t>СПб.:</w:t>
            </w:r>
            <w:r>
              <w:rPr>
                <w:spacing w:val="-7"/>
                <w:sz w:val="24"/>
              </w:rPr>
              <w:t xml:space="preserve"> </w:t>
            </w:r>
            <w:r>
              <w:rPr>
                <w:spacing w:val="-4"/>
                <w:sz w:val="24"/>
              </w:rPr>
              <w:t>СОЮЗ</w:t>
            </w:r>
          </w:p>
        </w:tc>
        <w:tc>
          <w:tcPr>
            <w:tcW w:w="1022" w:type="dxa"/>
          </w:tcPr>
          <w:p w:rsidR="0031531B" w:rsidRDefault="003B787D">
            <w:pPr>
              <w:pStyle w:val="TableParagraph"/>
              <w:spacing w:line="268" w:lineRule="exact"/>
              <w:ind w:left="111"/>
              <w:rPr>
                <w:sz w:val="24"/>
              </w:rPr>
            </w:pPr>
            <w:r>
              <w:rPr>
                <w:spacing w:val="-4"/>
                <w:sz w:val="24"/>
              </w:rPr>
              <w:t>2001</w:t>
            </w:r>
          </w:p>
        </w:tc>
      </w:tr>
      <w:tr w:rsidR="0031531B">
        <w:trPr>
          <w:trHeight w:val="502"/>
        </w:trPr>
        <w:tc>
          <w:tcPr>
            <w:tcW w:w="1820" w:type="dxa"/>
          </w:tcPr>
          <w:p w:rsidR="0031531B" w:rsidRDefault="003B787D">
            <w:pPr>
              <w:pStyle w:val="TableParagraph"/>
              <w:spacing w:line="243" w:lineRule="exact"/>
            </w:pPr>
            <w:r>
              <w:t>Комарова</w:t>
            </w:r>
            <w:r>
              <w:rPr>
                <w:spacing w:val="-7"/>
              </w:rPr>
              <w:t xml:space="preserve"> </w:t>
            </w:r>
            <w:r>
              <w:rPr>
                <w:spacing w:val="-4"/>
              </w:rPr>
              <w:t>Т.С.</w:t>
            </w:r>
          </w:p>
        </w:tc>
        <w:tc>
          <w:tcPr>
            <w:tcW w:w="4955" w:type="dxa"/>
          </w:tcPr>
          <w:p w:rsidR="0031531B" w:rsidRDefault="003B787D">
            <w:pPr>
              <w:pStyle w:val="TableParagraph"/>
              <w:spacing w:line="228" w:lineRule="auto"/>
              <w:ind w:left="105" w:right="175"/>
            </w:pPr>
            <w:r>
              <w:t>Детское</w:t>
            </w:r>
            <w:r>
              <w:rPr>
                <w:spacing w:val="-14"/>
              </w:rPr>
              <w:t xml:space="preserve"> </w:t>
            </w:r>
            <w:r>
              <w:t>художественное</w:t>
            </w:r>
            <w:r>
              <w:rPr>
                <w:spacing w:val="-14"/>
              </w:rPr>
              <w:t xml:space="preserve"> </w:t>
            </w:r>
            <w:r>
              <w:t>творчество.</w:t>
            </w:r>
            <w:r>
              <w:rPr>
                <w:spacing w:val="-10"/>
              </w:rPr>
              <w:t xml:space="preserve"> </w:t>
            </w:r>
            <w:r>
              <w:t>Для</w:t>
            </w:r>
            <w:r>
              <w:rPr>
                <w:spacing w:val="-7"/>
              </w:rPr>
              <w:t xml:space="preserve"> </w:t>
            </w:r>
            <w:r>
              <w:t>работы с детьми 2-7 лет.</w:t>
            </w:r>
          </w:p>
        </w:tc>
        <w:tc>
          <w:tcPr>
            <w:tcW w:w="1983" w:type="dxa"/>
          </w:tcPr>
          <w:p w:rsidR="0031531B" w:rsidRDefault="003B787D">
            <w:pPr>
              <w:pStyle w:val="TableParagraph"/>
              <w:spacing w:line="228"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3" w:lineRule="exact"/>
              <w:ind w:left="111"/>
            </w:pPr>
            <w:r>
              <w:rPr>
                <w:spacing w:val="-4"/>
              </w:rPr>
              <w:t>2014</w:t>
            </w:r>
          </w:p>
        </w:tc>
      </w:tr>
      <w:tr w:rsidR="0031531B">
        <w:trPr>
          <w:trHeight w:val="508"/>
        </w:trPr>
        <w:tc>
          <w:tcPr>
            <w:tcW w:w="1820" w:type="dxa"/>
          </w:tcPr>
          <w:p w:rsidR="0031531B" w:rsidRDefault="003B787D">
            <w:pPr>
              <w:pStyle w:val="TableParagraph"/>
              <w:spacing w:line="244" w:lineRule="exact"/>
            </w:pPr>
            <w:r>
              <w:t>Комарова</w:t>
            </w:r>
            <w:r>
              <w:rPr>
                <w:spacing w:val="-7"/>
              </w:rPr>
              <w:t xml:space="preserve"> </w:t>
            </w:r>
            <w:r>
              <w:rPr>
                <w:spacing w:val="-4"/>
              </w:rPr>
              <w:t>Т.С.</w:t>
            </w:r>
          </w:p>
        </w:tc>
        <w:tc>
          <w:tcPr>
            <w:tcW w:w="4955" w:type="dxa"/>
          </w:tcPr>
          <w:p w:rsidR="0031531B" w:rsidRDefault="003B787D">
            <w:pPr>
              <w:pStyle w:val="TableParagraph"/>
              <w:spacing w:line="232" w:lineRule="auto"/>
              <w:ind w:left="105"/>
            </w:pPr>
            <w:r>
              <w:t>Изобразительная</w:t>
            </w:r>
            <w:r>
              <w:rPr>
                <w:spacing w:val="-16"/>
              </w:rPr>
              <w:t xml:space="preserve"> </w:t>
            </w:r>
            <w:r>
              <w:t>деятельность</w:t>
            </w:r>
            <w:r>
              <w:rPr>
                <w:spacing w:val="-14"/>
              </w:rPr>
              <w:t xml:space="preserve"> </w:t>
            </w:r>
            <w:r>
              <w:t>в</w:t>
            </w:r>
            <w:r>
              <w:rPr>
                <w:spacing w:val="-14"/>
              </w:rPr>
              <w:t xml:space="preserve"> </w:t>
            </w:r>
            <w:r>
              <w:t>детском</w:t>
            </w:r>
            <w:r>
              <w:rPr>
                <w:spacing w:val="-13"/>
              </w:rPr>
              <w:t xml:space="preserve"> </w:t>
            </w:r>
            <w:r>
              <w:t>саду. Младшая группа.</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4" w:lineRule="exact"/>
              <w:ind w:left="111"/>
            </w:pPr>
            <w:r>
              <w:rPr>
                <w:spacing w:val="-4"/>
              </w:rPr>
              <w:t>2014</w:t>
            </w:r>
          </w:p>
        </w:tc>
      </w:tr>
    </w:tbl>
    <w:p w:rsidR="0031531B" w:rsidRDefault="0031531B">
      <w:pPr>
        <w:spacing w:line="244" w:lineRule="exact"/>
        <w:sectPr w:rsidR="0031531B">
          <w:pgSz w:w="11900" w:h="16800"/>
          <w:pgMar w:top="980" w:right="40" w:bottom="760" w:left="680" w:header="0" w:footer="488" w:gutter="0"/>
          <w:cols w:space="720"/>
        </w:sect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4955"/>
        <w:gridCol w:w="1983"/>
        <w:gridCol w:w="1022"/>
      </w:tblGrid>
      <w:tr w:rsidR="0031531B">
        <w:trPr>
          <w:trHeight w:val="503"/>
        </w:trPr>
        <w:tc>
          <w:tcPr>
            <w:tcW w:w="1820" w:type="dxa"/>
          </w:tcPr>
          <w:p w:rsidR="0031531B" w:rsidRDefault="003B787D">
            <w:pPr>
              <w:pStyle w:val="TableParagraph"/>
              <w:spacing w:line="244" w:lineRule="exact"/>
            </w:pPr>
            <w:r>
              <w:lastRenderedPageBreak/>
              <w:t>Комарова</w:t>
            </w:r>
            <w:r>
              <w:rPr>
                <w:spacing w:val="-7"/>
              </w:rPr>
              <w:t xml:space="preserve"> </w:t>
            </w:r>
            <w:r>
              <w:rPr>
                <w:spacing w:val="-4"/>
              </w:rPr>
              <w:t>Т.С.</w:t>
            </w:r>
          </w:p>
        </w:tc>
        <w:tc>
          <w:tcPr>
            <w:tcW w:w="4955" w:type="dxa"/>
          </w:tcPr>
          <w:p w:rsidR="0031531B" w:rsidRDefault="003B787D">
            <w:pPr>
              <w:pStyle w:val="TableParagraph"/>
              <w:spacing w:before="1" w:line="228" w:lineRule="auto"/>
              <w:ind w:left="105"/>
            </w:pPr>
            <w:r>
              <w:t>Изобразительная</w:t>
            </w:r>
            <w:r>
              <w:rPr>
                <w:spacing w:val="-14"/>
              </w:rPr>
              <w:t xml:space="preserve"> </w:t>
            </w:r>
            <w:r>
              <w:t>деятельность</w:t>
            </w:r>
            <w:r>
              <w:rPr>
                <w:spacing w:val="-14"/>
              </w:rPr>
              <w:t xml:space="preserve"> </w:t>
            </w:r>
            <w:r>
              <w:t>в</w:t>
            </w:r>
            <w:r>
              <w:rPr>
                <w:spacing w:val="-14"/>
              </w:rPr>
              <w:t xml:space="preserve"> </w:t>
            </w:r>
            <w:r>
              <w:t>детском</w:t>
            </w:r>
            <w:r>
              <w:rPr>
                <w:spacing w:val="-12"/>
              </w:rPr>
              <w:t xml:space="preserve"> </w:t>
            </w:r>
            <w:r>
              <w:t>саду. Средняя группа.</w:t>
            </w:r>
          </w:p>
        </w:tc>
        <w:tc>
          <w:tcPr>
            <w:tcW w:w="1983" w:type="dxa"/>
          </w:tcPr>
          <w:p w:rsidR="0031531B" w:rsidRDefault="003B787D">
            <w:pPr>
              <w:pStyle w:val="TableParagraph"/>
              <w:spacing w:before="1" w:line="228"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4" w:lineRule="exact"/>
              <w:ind w:left="111"/>
            </w:pPr>
            <w:r>
              <w:rPr>
                <w:spacing w:val="-4"/>
              </w:rPr>
              <w:t>2014</w:t>
            </w:r>
          </w:p>
        </w:tc>
      </w:tr>
      <w:tr w:rsidR="0031531B">
        <w:trPr>
          <w:trHeight w:val="503"/>
        </w:trPr>
        <w:tc>
          <w:tcPr>
            <w:tcW w:w="1820" w:type="dxa"/>
          </w:tcPr>
          <w:p w:rsidR="0031531B" w:rsidRDefault="003B787D">
            <w:pPr>
              <w:pStyle w:val="TableParagraph"/>
              <w:spacing w:line="244" w:lineRule="exact"/>
            </w:pPr>
            <w:r>
              <w:t>Комарова</w:t>
            </w:r>
            <w:r>
              <w:rPr>
                <w:spacing w:val="-7"/>
              </w:rPr>
              <w:t xml:space="preserve"> </w:t>
            </w:r>
            <w:r>
              <w:rPr>
                <w:spacing w:val="-4"/>
              </w:rPr>
              <w:t>Т.С.</w:t>
            </w:r>
          </w:p>
        </w:tc>
        <w:tc>
          <w:tcPr>
            <w:tcW w:w="4955" w:type="dxa"/>
          </w:tcPr>
          <w:p w:rsidR="0031531B" w:rsidRDefault="003B787D">
            <w:pPr>
              <w:pStyle w:val="TableParagraph"/>
              <w:spacing w:before="1" w:line="228" w:lineRule="auto"/>
              <w:ind w:left="105"/>
            </w:pPr>
            <w:r>
              <w:t>Изобразительная</w:t>
            </w:r>
            <w:r>
              <w:rPr>
                <w:spacing w:val="-16"/>
              </w:rPr>
              <w:t xml:space="preserve"> </w:t>
            </w:r>
            <w:r>
              <w:t>деятельность</w:t>
            </w:r>
            <w:r>
              <w:rPr>
                <w:spacing w:val="-14"/>
              </w:rPr>
              <w:t xml:space="preserve"> </w:t>
            </w:r>
            <w:r>
              <w:t>в</w:t>
            </w:r>
            <w:r>
              <w:rPr>
                <w:spacing w:val="-14"/>
              </w:rPr>
              <w:t xml:space="preserve"> </w:t>
            </w:r>
            <w:r>
              <w:t>детском</w:t>
            </w:r>
            <w:r>
              <w:rPr>
                <w:spacing w:val="-13"/>
              </w:rPr>
              <w:t xml:space="preserve"> </w:t>
            </w:r>
            <w:r>
              <w:t>саду. Старшая группа</w:t>
            </w:r>
          </w:p>
        </w:tc>
        <w:tc>
          <w:tcPr>
            <w:tcW w:w="1983" w:type="dxa"/>
          </w:tcPr>
          <w:p w:rsidR="0031531B" w:rsidRDefault="003B787D">
            <w:pPr>
              <w:pStyle w:val="TableParagraph"/>
              <w:spacing w:before="1" w:line="228"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4" w:lineRule="exact"/>
              <w:ind w:left="111"/>
            </w:pPr>
            <w:r>
              <w:rPr>
                <w:spacing w:val="-4"/>
              </w:rPr>
              <w:t>2014</w:t>
            </w:r>
          </w:p>
        </w:tc>
      </w:tr>
      <w:tr w:rsidR="0031531B">
        <w:trPr>
          <w:trHeight w:val="508"/>
        </w:trPr>
        <w:tc>
          <w:tcPr>
            <w:tcW w:w="1820" w:type="dxa"/>
          </w:tcPr>
          <w:p w:rsidR="0031531B" w:rsidRDefault="003B787D">
            <w:pPr>
              <w:pStyle w:val="TableParagraph"/>
              <w:spacing w:line="244" w:lineRule="exact"/>
            </w:pPr>
            <w:r>
              <w:t>Комарова</w:t>
            </w:r>
            <w:r>
              <w:rPr>
                <w:spacing w:val="-7"/>
              </w:rPr>
              <w:t xml:space="preserve"> </w:t>
            </w:r>
            <w:r>
              <w:rPr>
                <w:spacing w:val="-4"/>
              </w:rPr>
              <w:t>Т.С.</w:t>
            </w:r>
          </w:p>
        </w:tc>
        <w:tc>
          <w:tcPr>
            <w:tcW w:w="4955" w:type="dxa"/>
          </w:tcPr>
          <w:p w:rsidR="0031531B" w:rsidRDefault="003B787D">
            <w:pPr>
              <w:pStyle w:val="TableParagraph"/>
              <w:spacing w:line="232" w:lineRule="auto"/>
              <w:ind w:left="105"/>
            </w:pPr>
            <w:r>
              <w:t>Изобразительная</w:t>
            </w:r>
            <w:r>
              <w:rPr>
                <w:spacing w:val="-16"/>
              </w:rPr>
              <w:t xml:space="preserve"> </w:t>
            </w:r>
            <w:r>
              <w:t>деятельность</w:t>
            </w:r>
            <w:r>
              <w:rPr>
                <w:spacing w:val="-14"/>
              </w:rPr>
              <w:t xml:space="preserve"> </w:t>
            </w:r>
            <w:r>
              <w:t>в</w:t>
            </w:r>
            <w:r>
              <w:rPr>
                <w:spacing w:val="-14"/>
              </w:rPr>
              <w:t xml:space="preserve"> </w:t>
            </w:r>
            <w:r>
              <w:t>детском</w:t>
            </w:r>
            <w:r>
              <w:rPr>
                <w:spacing w:val="-13"/>
              </w:rPr>
              <w:t xml:space="preserve"> </w:t>
            </w:r>
            <w:r>
              <w:t>саду. Подготовительная к школе группа</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4" w:lineRule="exact"/>
              <w:ind w:left="111"/>
            </w:pPr>
            <w:r>
              <w:rPr>
                <w:spacing w:val="-4"/>
              </w:rPr>
              <w:t>2014</w:t>
            </w:r>
          </w:p>
        </w:tc>
      </w:tr>
      <w:tr w:rsidR="0031531B">
        <w:trPr>
          <w:trHeight w:val="503"/>
        </w:trPr>
        <w:tc>
          <w:tcPr>
            <w:tcW w:w="1820" w:type="dxa"/>
          </w:tcPr>
          <w:p w:rsidR="0031531B" w:rsidRDefault="003B787D">
            <w:pPr>
              <w:pStyle w:val="TableParagraph"/>
              <w:spacing w:line="244" w:lineRule="exact"/>
            </w:pPr>
            <w:r>
              <w:t>Лычагина</w:t>
            </w:r>
            <w:r>
              <w:rPr>
                <w:spacing w:val="-6"/>
              </w:rPr>
              <w:t xml:space="preserve"> </w:t>
            </w:r>
            <w:r>
              <w:rPr>
                <w:spacing w:val="-4"/>
              </w:rPr>
              <w:t>И.А.</w:t>
            </w:r>
          </w:p>
        </w:tc>
        <w:tc>
          <w:tcPr>
            <w:tcW w:w="4955" w:type="dxa"/>
          </w:tcPr>
          <w:p w:rsidR="0031531B" w:rsidRDefault="003B787D">
            <w:pPr>
              <w:pStyle w:val="TableParagraph"/>
              <w:spacing w:line="232" w:lineRule="auto"/>
              <w:ind w:left="105"/>
            </w:pPr>
            <w:r>
              <w:t>Лепка</w:t>
            </w:r>
            <w:r>
              <w:rPr>
                <w:spacing w:val="-3"/>
              </w:rPr>
              <w:t xml:space="preserve"> </w:t>
            </w:r>
            <w:r>
              <w:t>из</w:t>
            </w:r>
            <w:r>
              <w:rPr>
                <w:spacing w:val="-5"/>
              </w:rPr>
              <w:t xml:space="preserve"> </w:t>
            </w:r>
            <w:r>
              <w:t>соленого</w:t>
            </w:r>
            <w:r>
              <w:rPr>
                <w:spacing w:val="-9"/>
              </w:rPr>
              <w:t xml:space="preserve"> </w:t>
            </w:r>
            <w:r>
              <w:t>теста</w:t>
            </w:r>
            <w:r>
              <w:rPr>
                <w:spacing w:val="-4"/>
              </w:rPr>
              <w:t xml:space="preserve"> </w:t>
            </w:r>
            <w:r>
              <w:t>с</w:t>
            </w:r>
            <w:r>
              <w:rPr>
                <w:spacing w:val="-8"/>
              </w:rPr>
              <w:t xml:space="preserve"> </w:t>
            </w:r>
            <w:r>
              <w:t>детьми</w:t>
            </w:r>
            <w:r>
              <w:rPr>
                <w:spacing w:val="-5"/>
              </w:rPr>
              <w:t xml:space="preserve"> </w:t>
            </w:r>
            <w:r>
              <w:t>3-4</w:t>
            </w:r>
            <w:r>
              <w:rPr>
                <w:spacing w:val="-6"/>
              </w:rPr>
              <w:t xml:space="preserve"> </w:t>
            </w:r>
            <w:r>
              <w:t>лет:</w:t>
            </w:r>
            <w:r>
              <w:rPr>
                <w:spacing w:val="-9"/>
              </w:rPr>
              <w:t xml:space="preserve"> </w:t>
            </w:r>
            <w:r>
              <w:t xml:space="preserve">Кон- </w:t>
            </w:r>
            <w:proofErr w:type="spellStart"/>
            <w:r>
              <w:t>спекты</w:t>
            </w:r>
            <w:proofErr w:type="spellEnd"/>
            <w:r>
              <w:t xml:space="preserve"> 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44" w:lineRule="exact"/>
              <w:ind w:left="164"/>
            </w:pPr>
            <w:r>
              <w:rPr>
                <w:spacing w:val="-4"/>
              </w:rPr>
              <w:t>2017</w:t>
            </w:r>
          </w:p>
        </w:tc>
      </w:tr>
      <w:tr w:rsidR="0031531B">
        <w:trPr>
          <w:trHeight w:val="508"/>
        </w:trPr>
        <w:tc>
          <w:tcPr>
            <w:tcW w:w="1820" w:type="dxa"/>
          </w:tcPr>
          <w:p w:rsidR="0031531B" w:rsidRDefault="003B787D">
            <w:pPr>
              <w:pStyle w:val="TableParagraph"/>
              <w:spacing w:line="244" w:lineRule="exact"/>
            </w:pPr>
            <w:r>
              <w:t>Лычагина</w:t>
            </w:r>
            <w:r>
              <w:rPr>
                <w:spacing w:val="-6"/>
              </w:rPr>
              <w:t xml:space="preserve"> </w:t>
            </w:r>
            <w:r>
              <w:rPr>
                <w:spacing w:val="-4"/>
              </w:rPr>
              <w:t>И.А.</w:t>
            </w:r>
          </w:p>
        </w:tc>
        <w:tc>
          <w:tcPr>
            <w:tcW w:w="4955" w:type="dxa"/>
          </w:tcPr>
          <w:p w:rsidR="0031531B" w:rsidRDefault="003B787D">
            <w:pPr>
              <w:pStyle w:val="TableParagraph"/>
              <w:spacing w:line="238" w:lineRule="exact"/>
              <w:ind w:left="105"/>
            </w:pPr>
            <w:r>
              <w:t>Лепка</w:t>
            </w:r>
            <w:r>
              <w:rPr>
                <w:spacing w:val="-1"/>
              </w:rPr>
              <w:t xml:space="preserve"> </w:t>
            </w:r>
            <w:r>
              <w:t>из</w:t>
            </w:r>
            <w:r>
              <w:rPr>
                <w:spacing w:val="-3"/>
              </w:rPr>
              <w:t xml:space="preserve"> </w:t>
            </w:r>
            <w:r>
              <w:t>соленого</w:t>
            </w:r>
            <w:r>
              <w:rPr>
                <w:spacing w:val="-7"/>
              </w:rPr>
              <w:t xml:space="preserve"> </w:t>
            </w:r>
            <w:r>
              <w:t>теста</w:t>
            </w:r>
            <w:r>
              <w:rPr>
                <w:spacing w:val="-2"/>
              </w:rPr>
              <w:t xml:space="preserve"> </w:t>
            </w:r>
            <w:r>
              <w:t>с</w:t>
            </w:r>
            <w:r>
              <w:rPr>
                <w:spacing w:val="-6"/>
              </w:rPr>
              <w:t xml:space="preserve"> </w:t>
            </w:r>
            <w:r>
              <w:t>детьми</w:t>
            </w:r>
            <w:r>
              <w:rPr>
                <w:spacing w:val="-3"/>
              </w:rPr>
              <w:t xml:space="preserve"> </w:t>
            </w:r>
            <w:r>
              <w:t>4-5</w:t>
            </w:r>
            <w:r>
              <w:rPr>
                <w:spacing w:val="-3"/>
              </w:rPr>
              <w:t xml:space="preserve"> </w:t>
            </w:r>
            <w:r>
              <w:t>лет:</w:t>
            </w:r>
            <w:r>
              <w:rPr>
                <w:spacing w:val="-7"/>
              </w:rPr>
              <w:t xml:space="preserve"> </w:t>
            </w:r>
            <w:r>
              <w:rPr>
                <w:spacing w:val="-4"/>
              </w:rPr>
              <w:t>Кон-</w:t>
            </w:r>
          </w:p>
          <w:p w:rsidR="0031531B" w:rsidRDefault="003B787D">
            <w:pPr>
              <w:pStyle w:val="TableParagraph"/>
              <w:spacing w:line="251" w:lineRule="exact"/>
              <w:ind w:left="105"/>
            </w:pPr>
            <w:proofErr w:type="spellStart"/>
            <w:r>
              <w:t>спекты</w:t>
            </w:r>
            <w:proofErr w:type="spellEnd"/>
            <w:r>
              <w:rPr>
                <w:spacing w:val="-7"/>
              </w:rPr>
              <w:t xml:space="preserve"> </w:t>
            </w:r>
            <w:r>
              <w:rPr>
                <w:spacing w:val="-2"/>
              </w:rPr>
              <w:t>занятий</w:t>
            </w:r>
          </w:p>
        </w:tc>
        <w:tc>
          <w:tcPr>
            <w:tcW w:w="1983" w:type="dxa"/>
          </w:tcPr>
          <w:p w:rsidR="0031531B" w:rsidRDefault="003B787D">
            <w:pPr>
              <w:pStyle w:val="TableParagraph"/>
              <w:spacing w:line="238" w:lineRule="exact"/>
            </w:pPr>
            <w:r>
              <w:t>М.:</w:t>
            </w:r>
            <w:r>
              <w:rPr>
                <w:spacing w:val="-4"/>
              </w:rPr>
              <w:t xml:space="preserve"> </w:t>
            </w:r>
            <w:r>
              <w:rPr>
                <w:spacing w:val="-2"/>
              </w:rPr>
              <w:t>МОЗАИКА-</w:t>
            </w:r>
          </w:p>
          <w:p w:rsidR="0031531B" w:rsidRDefault="003B787D">
            <w:pPr>
              <w:pStyle w:val="TableParagraph"/>
              <w:spacing w:line="251" w:lineRule="exact"/>
            </w:pPr>
            <w:r>
              <w:rPr>
                <w:spacing w:val="-2"/>
              </w:rPr>
              <w:t>СИНТЕЗ</w:t>
            </w:r>
          </w:p>
        </w:tc>
        <w:tc>
          <w:tcPr>
            <w:tcW w:w="1022" w:type="dxa"/>
          </w:tcPr>
          <w:p w:rsidR="0031531B" w:rsidRDefault="003B787D">
            <w:pPr>
              <w:pStyle w:val="TableParagraph"/>
              <w:spacing w:line="244" w:lineRule="exact"/>
              <w:ind w:left="164"/>
            </w:pPr>
            <w:r>
              <w:rPr>
                <w:spacing w:val="-4"/>
              </w:rPr>
              <w:t>2017</w:t>
            </w:r>
          </w:p>
        </w:tc>
      </w:tr>
      <w:tr w:rsidR="0031531B">
        <w:trPr>
          <w:trHeight w:val="503"/>
        </w:trPr>
        <w:tc>
          <w:tcPr>
            <w:tcW w:w="1820" w:type="dxa"/>
          </w:tcPr>
          <w:p w:rsidR="0031531B" w:rsidRDefault="003B787D">
            <w:pPr>
              <w:pStyle w:val="TableParagraph"/>
              <w:spacing w:line="239" w:lineRule="exact"/>
            </w:pPr>
            <w:r>
              <w:t>Мамаева</w:t>
            </w:r>
            <w:r>
              <w:rPr>
                <w:spacing w:val="-8"/>
              </w:rPr>
              <w:t xml:space="preserve"> </w:t>
            </w:r>
            <w:r>
              <w:rPr>
                <w:spacing w:val="-4"/>
              </w:rPr>
              <w:t>О.А.</w:t>
            </w:r>
          </w:p>
        </w:tc>
        <w:tc>
          <w:tcPr>
            <w:tcW w:w="4955" w:type="dxa"/>
          </w:tcPr>
          <w:p w:rsidR="0031531B" w:rsidRDefault="003B787D">
            <w:pPr>
              <w:pStyle w:val="TableParagraph"/>
              <w:spacing w:line="239" w:lineRule="exact"/>
              <w:ind w:left="105"/>
            </w:pPr>
            <w:r>
              <w:t>Мастерим</w:t>
            </w:r>
            <w:r>
              <w:rPr>
                <w:spacing w:val="-3"/>
              </w:rPr>
              <w:t xml:space="preserve"> </w:t>
            </w:r>
            <w:r>
              <w:t>с</w:t>
            </w:r>
            <w:r>
              <w:rPr>
                <w:spacing w:val="-5"/>
              </w:rPr>
              <w:t xml:space="preserve"> </w:t>
            </w:r>
            <w:r>
              <w:t>детьми</w:t>
            </w:r>
            <w:r>
              <w:rPr>
                <w:spacing w:val="-1"/>
              </w:rPr>
              <w:t xml:space="preserve"> </w:t>
            </w:r>
            <w:r>
              <w:t>3-4</w:t>
            </w:r>
            <w:r>
              <w:rPr>
                <w:spacing w:val="-8"/>
              </w:rPr>
              <w:t xml:space="preserve"> </w:t>
            </w:r>
            <w:r>
              <w:t>лет:</w:t>
            </w:r>
            <w:r>
              <w:rPr>
                <w:spacing w:val="-6"/>
              </w:rPr>
              <w:t xml:space="preserve"> </w:t>
            </w:r>
            <w:r>
              <w:t>Конспекты</w:t>
            </w:r>
            <w:r>
              <w:rPr>
                <w:spacing w:val="-2"/>
              </w:rPr>
              <w:t xml:space="preserve"> 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64"/>
            </w:pPr>
            <w:r>
              <w:rPr>
                <w:spacing w:val="-4"/>
              </w:rPr>
              <w:t>2016</w:t>
            </w:r>
          </w:p>
        </w:tc>
      </w:tr>
      <w:tr w:rsidR="0031531B">
        <w:trPr>
          <w:trHeight w:val="508"/>
        </w:trPr>
        <w:tc>
          <w:tcPr>
            <w:tcW w:w="1820" w:type="dxa"/>
          </w:tcPr>
          <w:p w:rsidR="0031531B" w:rsidRDefault="003B787D">
            <w:pPr>
              <w:pStyle w:val="TableParagraph"/>
              <w:spacing w:line="244" w:lineRule="exact"/>
            </w:pPr>
            <w:r>
              <w:t>Мамаева</w:t>
            </w:r>
            <w:r>
              <w:rPr>
                <w:spacing w:val="-8"/>
              </w:rPr>
              <w:t xml:space="preserve"> </w:t>
            </w:r>
            <w:r>
              <w:rPr>
                <w:spacing w:val="-4"/>
              </w:rPr>
              <w:t>О.А.</w:t>
            </w:r>
          </w:p>
        </w:tc>
        <w:tc>
          <w:tcPr>
            <w:tcW w:w="4955" w:type="dxa"/>
          </w:tcPr>
          <w:p w:rsidR="0031531B" w:rsidRDefault="003B787D">
            <w:pPr>
              <w:pStyle w:val="TableParagraph"/>
              <w:spacing w:line="244" w:lineRule="exact"/>
              <w:ind w:left="105"/>
            </w:pPr>
            <w:r>
              <w:t>Мастерим</w:t>
            </w:r>
            <w:r>
              <w:rPr>
                <w:spacing w:val="-3"/>
              </w:rPr>
              <w:t xml:space="preserve"> </w:t>
            </w:r>
            <w:r>
              <w:t>с</w:t>
            </w:r>
            <w:r>
              <w:rPr>
                <w:spacing w:val="-6"/>
              </w:rPr>
              <w:t xml:space="preserve"> </w:t>
            </w:r>
            <w:r>
              <w:t>детьми</w:t>
            </w:r>
            <w:r>
              <w:rPr>
                <w:spacing w:val="-2"/>
              </w:rPr>
              <w:t xml:space="preserve"> </w:t>
            </w:r>
            <w:r>
              <w:t>5-6</w:t>
            </w:r>
            <w:r>
              <w:rPr>
                <w:spacing w:val="-3"/>
              </w:rPr>
              <w:t xml:space="preserve"> </w:t>
            </w:r>
            <w:r>
              <w:t>лет:</w:t>
            </w:r>
            <w:r>
              <w:rPr>
                <w:spacing w:val="-8"/>
              </w:rPr>
              <w:t xml:space="preserve"> </w:t>
            </w:r>
            <w:r>
              <w:t>Конспекты</w:t>
            </w:r>
            <w:r>
              <w:rPr>
                <w:spacing w:val="-2"/>
              </w:rPr>
              <w:t xml:space="preserve"> занятий</w:t>
            </w:r>
          </w:p>
        </w:tc>
        <w:tc>
          <w:tcPr>
            <w:tcW w:w="1983" w:type="dxa"/>
          </w:tcPr>
          <w:p w:rsidR="0031531B" w:rsidRDefault="003B787D">
            <w:pPr>
              <w:pStyle w:val="TableParagraph"/>
              <w:spacing w:line="238" w:lineRule="exact"/>
            </w:pPr>
            <w:r>
              <w:t>М.:</w:t>
            </w:r>
            <w:r>
              <w:rPr>
                <w:spacing w:val="-4"/>
              </w:rPr>
              <w:t xml:space="preserve"> </w:t>
            </w:r>
            <w:r>
              <w:rPr>
                <w:spacing w:val="-2"/>
              </w:rPr>
              <w:t>МОЗАИКА-</w:t>
            </w:r>
          </w:p>
          <w:p w:rsidR="0031531B" w:rsidRDefault="003B787D">
            <w:pPr>
              <w:pStyle w:val="TableParagraph"/>
              <w:spacing w:line="251" w:lineRule="exact"/>
            </w:pPr>
            <w:r>
              <w:rPr>
                <w:spacing w:val="-2"/>
              </w:rPr>
              <w:t>СИНТЕЗ</w:t>
            </w:r>
          </w:p>
        </w:tc>
        <w:tc>
          <w:tcPr>
            <w:tcW w:w="1022" w:type="dxa"/>
          </w:tcPr>
          <w:p w:rsidR="0031531B" w:rsidRDefault="003B787D">
            <w:pPr>
              <w:pStyle w:val="TableParagraph"/>
              <w:spacing w:line="244" w:lineRule="exact"/>
              <w:ind w:left="111"/>
            </w:pPr>
            <w:r>
              <w:rPr>
                <w:spacing w:val="-4"/>
              </w:rPr>
              <w:t>2016</w:t>
            </w:r>
          </w:p>
        </w:tc>
      </w:tr>
      <w:tr w:rsidR="0031531B">
        <w:trPr>
          <w:trHeight w:val="503"/>
        </w:trPr>
        <w:tc>
          <w:tcPr>
            <w:tcW w:w="1820" w:type="dxa"/>
          </w:tcPr>
          <w:p w:rsidR="0031531B" w:rsidRDefault="003B787D">
            <w:pPr>
              <w:pStyle w:val="TableParagraph"/>
              <w:spacing w:line="239" w:lineRule="exact"/>
            </w:pPr>
            <w:proofErr w:type="spellStart"/>
            <w:r>
              <w:t>Колдина</w:t>
            </w:r>
            <w:proofErr w:type="spellEnd"/>
            <w:r>
              <w:rPr>
                <w:spacing w:val="-5"/>
              </w:rPr>
              <w:t xml:space="preserve"> </w:t>
            </w:r>
            <w:r>
              <w:rPr>
                <w:spacing w:val="-4"/>
              </w:rPr>
              <w:t>Д.Н.</w:t>
            </w:r>
          </w:p>
        </w:tc>
        <w:tc>
          <w:tcPr>
            <w:tcW w:w="4955" w:type="dxa"/>
          </w:tcPr>
          <w:p w:rsidR="0031531B" w:rsidRDefault="003B787D">
            <w:pPr>
              <w:pStyle w:val="TableParagraph"/>
              <w:spacing w:line="239" w:lineRule="exact"/>
              <w:ind w:left="163"/>
            </w:pPr>
            <w:r>
              <w:t>Рисование</w:t>
            </w:r>
            <w:r>
              <w:rPr>
                <w:spacing w:val="-8"/>
              </w:rPr>
              <w:t xml:space="preserve"> </w:t>
            </w:r>
            <w:r>
              <w:t>с</w:t>
            </w:r>
            <w:r>
              <w:rPr>
                <w:spacing w:val="-4"/>
              </w:rPr>
              <w:t xml:space="preserve"> </w:t>
            </w:r>
            <w:r>
              <w:t>детьми</w:t>
            </w:r>
            <w:r>
              <w:rPr>
                <w:spacing w:val="-2"/>
              </w:rPr>
              <w:t xml:space="preserve"> </w:t>
            </w:r>
            <w:r>
              <w:t>2-3</w:t>
            </w:r>
            <w:r>
              <w:rPr>
                <w:spacing w:val="-2"/>
              </w:rPr>
              <w:t xml:space="preserve"> </w:t>
            </w:r>
            <w:r>
              <w:t>лет:</w:t>
            </w:r>
            <w:r>
              <w:rPr>
                <w:spacing w:val="-6"/>
              </w:rPr>
              <w:t xml:space="preserve"> </w:t>
            </w:r>
            <w:r>
              <w:t>Конспекты</w:t>
            </w:r>
            <w:r>
              <w:rPr>
                <w:spacing w:val="50"/>
              </w:rPr>
              <w:t xml:space="preserve"> </w:t>
            </w:r>
            <w:r>
              <w:rPr>
                <w:spacing w:val="-2"/>
              </w:rPr>
              <w:t>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11"/>
            </w:pPr>
            <w:r>
              <w:rPr>
                <w:spacing w:val="-4"/>
              </w:rPr>
              <w:t>2008</w:t>
            </w:r>
          </w:p>
        </w:tc>
      </w:tr>
      <w:tr w:rsidR="0031531B">
        <w:trPr>
          <w:trHeight w:val="504"/>
        </w:trPr>
        <w:tc>
          <w:tcPr>
            <w:tcW w:w="1820" w:type="dxa"/>
          </w:tcPr>
          <w:p w:rsidR="0031531B" w:rsidRDefault="003B787D">
            <w:pPr>
              <w:pStyle w:val="TableParagraph"/>
              <w:spacing w:line="232" w:lineRule="auto"/>
              <w:ind w:right="277"/>
            </w:pPr>
            <w:proofErr w:type="spellStart"/>
            <w:r>
              <w:t>Зацепина</w:t>
            </w:r>
            <w:proofErr w:type="spellEnd"/>
            <w:r>
              <w:rPr>
                <w:spacing w:val="-14"/>
              </w:rPr>
              <w:t xml:space="preserve"> </w:t>
            </w:r>
            <w:r>
              <w:t>М.Б., Жукова Г.Е:</w:t>
            </w:r>
          </w:p>
        </w:tc>
        <w:tc>
          <w:tcPr>
            <w:tcW w:w="4955" w:type="dxa"/>
          </w:tcPr>
          <w:p w:rsidR="0031531B" w:rsidRDefault="003B787D">
            <w:pPr>
              <w:pStyle w:val="TableParagraph"/>
              <w:spacing w:line="232" w:lineRule="auto"/>
              <w:ind w:left="105"/>
            </w:pPr>
            <w:r>
              <w:t>Музыкальное</w:t>
            </w:r>
            <w:r>
              <w:rPr>
                <w:spacing w:val="-14"/>
              </w:rPr>
              <w:t xml:space="preserve"> </w:t>
            </w:r>
            <w:r>
              <w:t>воспитание</w:t>
            </w:r>
            <w:r>
              <w:rPr>
                <w:spacing w:val="-9"/>
              </w:rPr>
              <w:t xml:space="preserve"> </w:t>
            </w:r>
            <w:r>
              <w:t>в</w:t>
            </w:r>
            <w:r>
              <w:rPr>
                <w:spacing w:val="-8"/>
              </w:rPr>
              <w:t xml:space="preserve"> </w:t>
            </w:r>
            <w:r>
              <w:t>детском</w:t>
            </w:r>
            <w:r>
              <w:rPr>
                <w:spacing w:val="-5"/>
              </w:rPr>
              <w:t xml:space="preserve"> </w:t>
            </w:r>
            <w:r>
              <w:t>саду:</w:t>
            </w:r>
            <w:r>
              <w:rPr>
                <w:spacing w:val="-9"/>
              </w:rPr>
              <w:t xml:space="preserve"> </w:t>
            </w:r>
            <w:r>
              <w:t xml:space="preserve">Млад- </w:t>
            </w:r>
            <w:proofErr w:type="spellStart"/>
            <w:r>
              <w:t>шая</w:t>
            </w:r>
            <w:proofErr w:type="spellEnd"/>
            <w:r>
              <w:t xml:space="preserve"> группа (3-4 года): Конспекты 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11"/>
            </w:pPr>
            <w:r>
              <w:rPr>
                <w:spacing w:val="-4"/>
              </w:rPr>
              <w:t>2018</w:t>
            </w:r>
          </w:p>
        </w:tc>
      </w:tr>
      <w:tr w:rsidR="0031531B">
        <w:trPr>
          <w:trHeight w:val="508"/>
        </w:trPr>
        <w:tc>
          <w:tcPr>
            <w:tcW w:w="1820" w:type="dxa"/>
          </w:tcPr>
          <w:p w:rsidR="0031531B" w:rsidRDefault="003B787D">
            <w:pPr>
              <w:pStyle w:val="TableParagraph"/>
              <w:spacing w:line="232" w:lineRule="auto"/>
              <w:ind w:right="277"/>
            </w:pPr>
            <w:proofErr w:type="spellStart"/>
            <w:r>
              <w:t>Зацепина</w:t>
            </w:r>
            <w:proofErr w:type="spellEnd"/>
            <w:r>
              <w:rPr>
                <w:spacing w:val="-14"/>
              </w:rPr>
              <w:t xml:space="preserve"> </w:t>
            </w:r>
            <w:r>
              <w:t>М.Б., Жукова Г.Е:</w:t>
            </w:r>
          </w:p>
        </w:tc>
        <w:tc>
          <w:tcPr>
            <w:tcW w:w="4955" w:type="dxa"/>
          </w:tcPr>
          <w:p w:rsidR="0031531B" w:rsidRDefault="003B787D">
            <w:pPr>
              <w:pStyle w:val="TableParagraph"/>
              <w:spacing w:line="232" w:lineRule="auto"/>
              <w:ind w:left="105" w:right="175"/>
            </w:pPr>
            <w:r>
              <w:t>Музыкальное</w:t>
            </w:r>
            <w:r>
              <w:rPr>
                <w:spacing w:val="-14"/>
              </w:rPr>
              <w:t xml:space="preserve"> </w:t>
            </w:r>
            <w:r>
              <w:t>воспитание</w:t>
            </w:r>
            <w:r>
              <w:rPr>
                <w:spacing w:val="-9"/>
              </w:rPr>
              <w:t xml:space="preserve"> </w:t>
            </w:r>
            <w:r>
              <w:t>в</w:t>
            </w:r>
            <w:r>
              <w:rPr>
                <w:spacing w:val="-8"/>
              </w:rPr>
              <w:t xml:space="preserve"> </w:t>
            </w:r>
            <w:r>
              <w:t>детском</w:t>
            </w:r>
            <w:r>
              <w:rPr>
                <w:spacing w:val="-10"/>
              </w:rPr>
              <w:t xml:space="preserve"> </w:t>
            </w:r>
            <w:r>
              <w:t>саду:</w:t>
            </w:r>
            <w:r>
              <w:rPr>
                <w:spacing w:val="-8"/>
              </w:rPr>
              <w:t xml:space="preserve"> </w:t>
            </w:r>
            <w:r>
              <w:t xml:space="preserve">Сред- </w:t>
            </w:r>
            <w:proofErr w:type="spellStart"/>
            <w:r>
              <w:t>няя</w:t>
            </w:r>
            <w:proofErr w:type="spellEnd"/>
            <w:r>
              <w:t xml:space="preserve"> группа (4 -5 лет): Конспекты 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11"/>
            </w:pPr>
            <w:r>
              <w:rPr>
                <w:spacing w:val="-4"/>
              </w:rPr>
              <w:t>2018</w:t>
            </w:r>
          </w:p>
        </w:tc>
      </w:tr>
      <w:tr w:rsidR="0031531B">
        <w:trPr>
          <w:trHeight w:val="503"/>
        </w:trPr>
        <w:tc>
          <w:tcPr>
            <w:tcW w:w="1820" w:type="dxa"/>
          </w:tcPr>
          <w:p w:rsidR="0031531B" w:rsidRDefault="003B787D">
            <w:pPr>
              <w:pStyle w:val="TableParagraph"/>
              <w:spacing w:line="232" w:lineRule="auto"/>
              <w:ind w:right="277"/>
            </w:pPr>
            <w:proofErr w:type="spellStart"/>
            <w:r>
              <w:t>Зацепина</w:t>
            </w:r>
            <w:proofErr w:type="spellEnd"/>
            <w:r>
              <w:rPr>
                <w:spacing w:val="-14"/>
              </w:rPr>
              <w:t xml:space="preserve"> </w:t>
            </w:r>
            <w:r>
              <w:t>М.Б., Жукова Г.Е:</w:t>
            </w:r>
          </w:p>
        </w:tc>
        <w:tc>
          <w:tcPr>
            <w:tcW w:w="4955" w:type="dxa"/>
          </w:tcPr>
          <w:p w:rsidR="0031531B" w:rsidRDefault="003B787D">
            <w:pPr>
              <w:pStyle w:val="TableParagraph"/>
              <w:spacing w:line="232" w:lineRule="auto"/>
              <w:ind w:left="105" w:right="175"/>
            </w:pPr>
            <w:r>
              <w:t>Музыкальное</w:t>
            </w:r>
            <w:r>
              <w:rPr>
                <w:spacing w:val="-14"/>
              </w:rPr>
              <w:t xml:space="preserve"> </w:t>
            </w:r>
            <w:r>
              <w:t>воспитание</w:t>
            </w:r>
            <w:r>
              <w:rPr>
                <w:spacing w:val="-7"/>
              </w:rPr>
              <w:t xml:space="preserve"> </w:t>
            </w:r>
            <w:r>
              <w:t>в</w:t>
            </w:r>
            <w:r>
              <w:rPr>
                <w:spacing w:val="-6"/>
              </w:rPr>
              <w:t xml:space="preserve"> </w:t>
            </w:r>
            <w:r>
              <w:t>детском</w:t>
            </w:r>
            <w:r>
              <w:rPr>
                <w:spacing w:val="-8"/>
              </w:rPr>
              <w:t xml:space="preserve"> </w:t>
            </w:r>
            <w:r>
              <w:t>саду:</w:t>
            </w:r>
            <w:r>
              <w:rPr>
                <w:spacing w:val="-6"/>
              </w:rPr>
              <w:t xml:space="preserve"> </w:t>
            </w:r>
            <w:r>
              <w:t xml:space="preserve">Стар- </w:t>
            </w:r>
            <w:proofErr w:type="spellStart"/>
            <w:r>
              <w:t>шая</w:t>
            </w:r>
            <w:proofErr w:type="spellEnd"/>
            <w:r>
              <w:t xml:space="preserve"> группа (5-6 лет): Конспекты занятий</w:t>
            </w:r>
          </w:p>
        </w:tc>
        <w:tc>
          <w:tcPr>
            <w:tcW w:w="1983" w:type="dxa"/>
          </w:tcPr>
          <w:p w:rsidR="0031531B" w:rsidRDefault="003B787D">
            <w:pPr>
              <w:pStyle w:val="TableParagraph"/>
              <w:spacing w:line="23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11"/>
            </w:pPr>
            <w:r>
              <w:rPr>
                <w:spacing w:val="-4"/>
              </w:rPr>
              <w:t>2018</w:t>
            </w:r>
          </w:p>
        </w:tc>
      </w:tr>
      <w:tr w:rsidR="0031531B">
        <w:trPr>
          <w:trHeight w:val="763"/>
        </w:trPr>
        <w:tc>
          <w:tcPr>
            <w:tcW w:w="1820" w:type="dxa"/>
          </w:tcPr>
          <w:p w:rsidR="0031531B" w:rsidRDefault="003B787D">
            <w:pPr>
              <w:pStyle w:val="TableParagraph"/>
              <w:spacing w:line="242" w:lineRule="auto"/>
              <w:ind w:right="277"/>
            </w:pPr>
            <w:proofErr w:type="spellStart"/>
            <w:r>
              <w:t>Зацепина</w:t>
            </w:r>
            <w:proofErr w:type="spellEnd"/>
            <w:r>
              <w:rPr>
                <w:spacing w:val="-14"/>
              </w:rPr>
              <w:t xml:space="preserve"> </w:t>
            </w:r>
            <w:r>
              <w:t>М.Б., Жукова Г.Е:</w:t>
            </w:r>
          </w:p>
        </w:tc>
        <w:tc>
          <w:tcPr>
            <w:tcW w:w="4955" w:type="dxa"/>
          </w:tcPr>
          <w:p w:rsidR="0031531B" w:rsidRDefault="003B787D">
            <w:pPr>
              <w:pStyle w:val="TableParagraph"/>
              <w:spacing w:line="239" w:lineRule="exact"/>
              <w:ind w:left="105"/>
            </w:pPr>
            <w:r>
              <w:t>Музыкальное</w:t>
            </w:r>
            <w:r>
              <w:rPr>
                <w:spacing w:val="-14"/>
              </w:rPr>
              <w:t xml:space="preserve"> </w:t>
            </w:r>
            <w:r>
              <w:t>воспитание</w:t>
            </w:r>
            <w:r>
              <w:rPr>
                <w:spacing w:val="-7"/>
              </w:rPr>
              <w:t xml:space="preserve"> </w:t>
            </w:r>
            <w:r>
              <w:t>в</w:t>
            </w:r>
            <w:r>
              <w:rPr>
                <w:spacing w:val="-6"/>
              </w:rPr>
              <w:t xml:space="preserve"> </w:t>
            </w:r>
            <w:r>
              <w:t>детском</w:t>
            </w:r>
            <w:r>
              <w:rPr>
                <w:spacing w:val="-8"/>
              </w:rPr>
              <w:t xml:space="preserve"> </w:t>
            </w:r>
            <w:r>
              <w:t>саду:</w:t>
            </w:r>
            <w:r>
              <w:rPr>
                <w:spacing w:val="-2"/>
              </w:rPr>
              <w:t xml:space="preserve"> </w:t>
            </w:r>
            <w:proofErr w:type="spellStart"/>
            <w:r>
              <w:rPr>
                <w:spacing w:val="-2"/>
              </w:rPr>
              <w:t>Подго</w:t>
            </w:r>
            <w:proofErr w:type="spellEnd"/>
            <w:r>
              <w:rPr>
                <w:spacing w:val="-2"/>
              </w:rPr>
              <w:t>-</w:t>
            </w:r>
          </w:p>
          <w:p w:rsidR="0031531B" w:rsidRDefault="003B787D">
            <w:pPr>
              <w:pStyle w:val="TableParagraph"/>
              <w:spacing w:before="4" w:line="250" w:lineRule="exact"/>
              <w:ind w:left="105"/>
            </w:pPr>
            <w:proofErr w:type="spellStart"/>
            <w:r>
              <w:t>товительная</w:t>
            </w:r>
            <w:proofErr w:type="spellEnd"/>
            <w:r>
              <w:rPr>
                <w:spacing w:val="-8"/>
              </w:rPr>
              <w:t xml:space="preserve"> </w:t>
            </w:r>
            <w:r>
              <w:t>к</w:t>
            </w:r>
            <w:r>
              <w:rPr>
                <w:spacing w:val="-9"/>
              </w:rPr>
              <w:t xml:space="preserve"> </w:t>
            </w:r>
            <w:r>
              <w:t>школе</w:t>
            </w:r>
            <w:r>
              <w:rPr>
                <w:spacing w:val="-13"/>
              </w:rPr>
              <w:t xml:space="preserve"> </w:t>
            </w:r>
            <w:r>
              <w:t>группа</w:t>
            </w:r>
            <w:r>
              <w:rPr>
                <w:spacing w:val="-5"/>
              </w:rPr>
              <w:t xml:space="preserve"> </w:t>
            </w:r>
            <w:r>
              <w:t>(6-7лет):</w:t>
            </w:r>
            <w:r>
              <w:rPr>
                <w:spacing w:val="-11"/>
              </w:rPr>
              <w:t xml:space="preserve"> </w:t>
            </w:r>
            <w:r>
              <w:t xml:space="preserve">Конспекты </w:t>
            </w:r>
            <w:r>
              <w:rPr>
                <w:spacing w:val="-2"/>
              </w:rPr>
              <w:t>занятий</w:t>
            </w:r>
          </w:p>
        </w:tc>
        <w:tc>
          <w:tcPr>
            <w:tcW w:w="1983" w:type="dxa"/>
          </w:tcPr>
          <w:p w:rsidR="0031531B" w:rsidRDefault="003B787D">
            <w:pPr>
              <w:pStyle w:val="TableParagraph"/>
              <w:spacing w:line="242" w:lineRule="auto"/>
              <w:ind w:right="328"/>
            </w:pPr>
            <w:r>
              <w:t>М.:</w:t>
            </w:r>
            <w:r>
              <w:rPr>
                <w:spacing w:val="-14"/>
              </w:rPr>
              <w:t xml:space="preserve"> </w:t>
            </w:r>
            <w:r>
              <w:t xml:space="preserve">МОЗАИКА- </w:t>
            </w:r>
            <w:r>
              <w:rPr>
                <w:spacing w:val="-2"/>
              </w:rPr>
              <w:t>СИНТЕЗ</w:t>
            </w:r>
          </w:p>
        </w:tc>
        <w:tc>
          <w:tcPr>
            <w:tcW w:w="1022" w:type="dxa"/>
          </w:tcPr>
          <w:p w:rsidR="0031531B" w:rsidRDefault="003B787D">
            <w:pPr>
              <w:pStyle w:val="TableParagraph"/>
              <w:spacing w:line="239" w:lineRule="exact"/>
              <w:ind w:left="111"/>
            </w:pPr>
            <w:r>
              <w:rPr>
                <w:spacing w:val="-4"/>
              </w:rPr>
              <w:t>2018</w:t>
            </w:r>
          </w:p>
        </w:tc>
      </w:tr>
    </w:tbl>
    <w:p w:rsidR="0031531B" w:rsidRDefault="0031531B">
      <w:pPr>
        <w:pStyle w:val="a3"/>
        <w:ind w:left="0" w:firstLine="0"/>
        <w:jc w:val="left"/>
        <w:rPr>
          <w:i/>
        </w:rPr>
      </w:pPr>
    </w:p>
    <w:p w:rsidR="0031531B" w:rsidRDefault="0031531B">
      <w:pPr>
        <w:pStyle w:val="a3"/>
        <w:spacing w:before="24"/>
        <w:ind w:left="0" w:firstLine="0"/>
        <w:jc w:val="left"/>
        <w:rPr>
          <w:i/>
        </w:rPr>
      </w:pPr>
    </w:p>
    <w:p w:rsidR="0031531B" w:rsidRDefault="003B787D">
      <w:pPr>
        <w:pStyle w:val="2"/>
        <w:spacing w:line="272" w:lineRule="exact"/>
      </w:pPr>
      <w:bookmarkStart w:id="34" w:name="Физическое_развитие"/>
      <w:bookmarkEnd w:id="34"/>
      <w:r>
        <w:t>Физическое</w:t>
      </w:r>
      <w:r>
        <w:rPr>
          <w:spacing w:val="-2"/>
        </w:rPr>
        <w:t xml:space="preserve"> развитие</w:t>
      </w:r>
    </w:p>
    <w:p w:rsidR="0031531B" w:rsidRDefault="003B787D">
      <w:pPr>
        <w:tabs>
          <w:tab w:val="left" w:pos="1581"/>
          <w:tab w:val="left" w:pos="2662"/>
          <w:tab w:val="left" w:pos="4299"/>
          <w:tab w:val="left" w:pos="5567"/>
          <w:tab w:val="left" w:pos="7080"/>
          <w:tab w:val="left" w:pos="8362"/>
        </w:tabs>
        <w:spacing w:line="242" w:lineRule="auto"/>
        <w:ind w:left="438" w:right="1108" w:firstLine="720"/>
        <w:rPr>
          <w:sz w:val="24"/>
        </w:rPr>
      </w:pPr>
      <w:r>
        <w:rPr>
          <w:spacing w:val="-10"/>
          <w:sz w:val="24"/>
        </w:rPr>
        <w:t>В</w:t>
      </w:r>
      <w:r>
        <w:rPr>
          <w:sz w:val="24"/>
        </w:rPr>
        <w:tab/>
      </w:r>
      <w:r>
        <w:rPr>
          <w:spacing w:val="-2"/>
          <w:sz w:val="24"/>
        </w:rPr>
        <w:t>области</w:t>
      </w:r>
      <w:r>
        <w:rPr>
          <w:sz w:val="24"/>
        </w:rPr>
        <w:tab/>
      </w:r>
      <w:r>
        <w:rPr>
          <w:b/>
          <w:spacing w:val="-2"/>
          <w:sz w:val="24"/>
        </w:rPr>
        <w:t>физического</w:t>
      </w:r>
      <w:r>
        <w:rPr>
          <w:b/>
          <w:sz w:val="24"/>
        </w:rPr>
        <w:tab/>
      </w:r>
      <w:r>
        <w:rPr>
          <w:b/>
          <w:spacing w:val="-2"/>
          <w:sz w:val="24"/>
        </w:rPr>
        <w:t>развития</w:t>
      </w:r>
      <w:r>
        <w:rPr>
          <w:b/>
          <w:sz w:val="24"/>
        </w:rPr>
        <w:tab/>
      </w:r>
      <w:r>
        <w:rPr>
          <w:b/>
          <w:spacing w:val="-2"/>
          <w:sz w:val="24"/>
        </w:rPr>
        <w:t>основными</w:t>
      </w:r>
      <w:r>
        <w:rPr>
          <w:b/>
          <w:sz w:val="24"/>
        </w:rPr>
        <w:tab/>
      </w:r>
      <w:r>
        <w:rPr>
          <w:b/>
          <w:spacing w:val="-2"/>
          <w:sz w:val="24"/>
        </w:rPr>
        <w:t>задачами</w:t>
      </w:r>
      <w:r>
        <w:rPr>
          <w:b/>
          <w:sz w:val="24"/>
        </w:rPr>
        <w:tab/>
      </w:r>
      <w:r>
        <w:rPr>
          <w:spacing w:val="-2"/>
          <w:sz w:val="24"/>
        </w:rPr>
        <w:t xml:space="preserve">образовательной </w:t>
      </w:r>
      <w:r>
        <w:rPr>
          <w:sz w:val="24"/>
        </w:rPr>
        <w:t>деятельности являются:</w:t>
      </w:r>
    </w:p>
    <w:p w:rsidR="0031531B" w:rsidRDefault="003B787D">
      <w:pPr>
        <w:pStyle w:val="a3"/>
        <w:spacing w:line="242" w:lineRule="auto"/>
        <w:ind w:right="723"/>
        <w:jc w:val="left"/>
      </w:pPr>
      <w:r>
        <w:t>создавать условия для удержания ребенком игрушек в одной руке,</w:t>
      </w:r>
      <w:r>
        <w:rPr>
          <w:spacing w:val="27"/>
        </w:rPr>
        <w:t xml:space="preserve"> </w:t>
      </w:r>
      <w:r>
        <w:t>затем</w:t>
      </w:r>
      <w:r>
        <w:rPr>
          <w:spacing w:val="29"/>
        </w:rPr>
        <w:t xml:space="preserve"> </w:t>
      </w:r>
      <w:r>
        <w:t>удержание игрушек двумя руками;</w:t>
      </w:r>
    </w:p>
    <w:p w:rsidR="0031531B" w:rsidRDefault="003B787D">
      <w:pPr>
        <w:pStyle w:val="a3"/>
        <w:spacing w:line="242" w:lineRule="auto"/>
        <w:ind w:right="723"/>
        <w:jc w:val="left"/>
      </w:pPr>
      <w:r>
        <w:t>развивать у</w:t>
      </w:r>
      <w:r>
        <w:rPr>
          <w:spacing w:val="-6"/>
        </w:rPr>
        <w:t xml:space="preserve"> </w:t>
      </w:r>
      <w:r>
        <w:t>ребенка действия для захватывания разнообразных игрушек рукой и удерживать их в руке, рассматривая их;</w:t>
      </w:r>
    </w:p>
    <w:p w:rsidR="0031531B" w:rsidRDefault="003B787D">
      <w:pPr>
        <w:pStyle w:val="a3"/>
        <w:tabs>
          <w:tab w:val="left" w:pos="2359"/>
          <w:tab w:val="left" w:pos="3396"/>
          <w:tab w:val="left" w:pos="3968"/>
          <w:tab w:val="left" w:pos="5860"/>
          <w:tab w:val="left" w:pos="6954"/>
          <w:tab w:val="left" w:pos="7392"/>
          <w:tab w:val="left" w:pos="8227"/>
          <w:tab w:val="left" w:pos="8928"/>
          <w:tab w:val="left" w:pos="9264"/>
        </w:tabs>
        <w:spacing w:line="242" w:lineRule="auto"/>
        <w:ind w:right="1104"/>
        <w:jc w:val="left"/>
      </w:pPr>
      <w:r>
        <w:rPr>
          <w:spacing w:val="-2"/>
        </w:rPr>
        <w:t>создавать</w:t>
      </w:r>
      <w:r>
        <w:tab/>
      </w:r>
      <w:r>
        <w:rPr>
          <w:spacing w:val="-2"/>
        </w:rPr>
        <w:t>условия</w:t>
      </w:r>
      <w:r>
        <w:tab/>
      </w:r>
      <w:r>
        <w:rPr>
          <w:spacing w:val="-4"/>
        </w:rPr>
        <w:t>для</w:t>
      </w:r>
      <w:r>
        <w:tab/>
      </w:r>
      <w:r>
        <w:rPr>
          <w:spacing w:val="-2"/>
        </w:rPr>
        <w:t>перекладывания</w:t>
      </w:r>
      <w:r>
        <w:tab/>
      </w:r>
      <w:r>
        <w:rPr>
          <w:spacing w:val="-2"/>
        </w:rPr>
        <w:t>игрушек</w:t>
      </w:r>
      <w:r>
        <w:tab/>
      </w:r>
      <w:r>
        <w:rPr>
          <w:spacing w:val="-6"/>
        </w:rPr>
        <w:t>из</w:t>
      </w:r>
      <w:r>
        <w:tab/>
      </w:r>
      <w:r>
        <w:rPr>
          <w:spacing w:val="-2"/>
        </w:rPr>
        <w:t>одной</w:t>
      </w:r>
      <w:r>
        <w:tab/>
      </w:r>
      <w:r>
        <w:rPr>
          <w:spacing w:val="-4"/>
        </w:rPr>
        <w:t>руки</w:t>
      </w:r>
      <w:r>
        <w:tab/>
      </w:r>
      <w:r>
        <w:rPr>
          <w:spacing w:val="-10"/>
        </w:rPr>
        <w:t>в</w:t>
      </w:r>
      <w:r>
        <w:tab/>
      </w:r>
      <w:r>
        <w:rPr>
          <w:spacing w:val="-4"/>
        </w:rPr>
        <w:t xml:space="preserve">другую, </w:t>
      </w:r>
      <w:r>
        <w:t>рассматривать их;</w:t>
      </w:r>
    </w:p>
    <w:p w:rsidR="0031531B" w:rsidRDefault="003B787D">
      <w:pPr>
        <w:pStyle w:val="a3"/>
        <w:spacing w:line="275" w:lineRule="exact"/>
        <w:ind w:left="1159" w:firstLine="0"/>
        <w:jc w:val="left"/>
      </w:pPr>
      <w:r>
        <w:t>развивать</w:t>
      </w:r>
      <w:r>
        <w:rPr>
          <w:spacing w:val="-7"/>
        </w:rPr>
        <w:t xml:space="preserve"> </w:t>
      </w:r>
      <w:r>
        <w:t>у</w:t>
      </w:r>
      <w:r>
        <w:rPr>
          <w:spacing w:val="-10"/>
        </w:rPr>
        <w:t xml:space="preserve"> </w:t>
      </w:r>
      <w:r>
        <w:t>ребенка</w:t>
      </w:r>
      <w:r>
        <w:rPr>
          <w:spacing w:val="1"/>
        </w:rPr>
        <w:t xml:space="preserve"> </w:t>
      </w:r>
      <w:proofErr w:type="spellStart"/>
      <w:r>
        <w:t>манипулятивные</w:t>
      </w:r>
      <w:proofErr w:type="spellEnd"/>
      <w:r>
        <w:rPr>
          <w:spacing w:val="-4"/>
        </w:rPr>
        <w:t xml:space="preserve"> </w:t>
      </w:r>
      <w:r>
        <w:t>действия</w:t>
      </w:r>
      <w:r>
        <w:rPr>
          <w:spacing w:val="-6"/>
        </w:rPr>
        <w:t xml:space="preserve"> </w:t>
      </w:r>
      <w:r>
        <w:t>с</w:t>
      </w:r>
      <w:r>
        <w:rPr>
          <w:spacing w:val="-3"/>
        </w:rPr>
        <w:t xml:space="preserve"> </w:t>
      </w:r>
      <w:r>
        <w:t>разнообразными</w:t>
      </w:r>
      <w:r>
        <w:rPr>
          <w:spacing w:val="-4"/>
        </w:rPr>
        <w:t xml:space="preserve"> </w:t>
      </w:r>
      <w:r>
        <w:rPr>
          <w:spacing w:val="-2"/>
        </w:rPr>
        <w:t>игрушками;</w:t>
      </w:r>
    </w:p>
    <w:p w:rsidR="0031531B" w:rsidRDefault="003B787D">
      <w:pPr>
        <w:pStyle w:val="a3"/>
        <w:spacing w:line="237" w:lineRule="auto"/>
        <w:ind w:left="1159" w:right="723" w:firstLine="0"/>
        <w:jc w:val="left"/>
      </w:pPr>
      <w:r>
        <w:t xml:space="preserve">создать условия для развития действия с игрушками: бросания, </w:t>
      </w:r>
      <w:proofErr w:type="spellStart"/>
      <w:r>
        <w:t>закрывания,нажимания</w:t>
      </w:r>
      <w:proofErr w:type="spellEnd"/>
      <w:r>
        <w:t xml:space="preserve">; создавать условия для развития </w:t>
      </w:r>
      <w:proofErr w:type="spellStart"/>
      <w:r>
        <w:t>прямостояния</w:t>
      </w:r>
      <w:proofErr w:type="spellEnd"/>
      <w:r>
        <w:t>: удерживания головки, используя</w:t>
      </w:r>
    </w:p>
    <w:p w:rsidR="0031531B" w:rsidRDefault="003B787D">
      <w:pPr>
        <w:pStyle w:val="a3"/>
        <w:spacing w:line="275" w:lineRule="exact"/>
        <w:ind w:firstLine="0"/>
        <w:jc w:val="left"/>
      </w:pPr>
      <w:r>
        <w:t>специальные</w:t>
      </w:r>
      <w:r>
        <w:rPr>
          <w:spacing w:val="-7"/>
        </w:rPr>
        <w:t xml:space="preserve"> </w:t>
      </w:r>
      <w:r>
        <w:t>упражнения</w:t>
      </w:r>
      <w:r>
        <w:rPr>
          <w:spacing w:val="2"/>
        </w:rPr>
        <w:t xml:space="preserve"> </w:t>
      </w:r>
      <w:r>
        <w:t>и</w:t>
      </w:r>
      <w:r>
        <w:rPr>
          <w:spacing w:val="-6"/>
        </w:rPr>
        <w:t xml:space="preserve"> </w:t>
      </w:r>
      <w:r>
        <w:t>приемы</w:t>
      </w:r>
      <w:r>
        <w:rPr>
          <w:spacing w:val="-2"/>
        </w:rPr>
        <w:t xml:space="preserve"> активизации;</w:t>
      </w:r>
    </w:p>
    <w:p w:rsidR="0031531B" w:rsidRDefault="003B787D">
      <w:pPr>
        <w:pStyle w:val="a3"/>
        <w:spacing w:line="242" w:lineRule="auto"/>
        <w:ind w:right="723"/>
        <w:jc w:val="left"/>
      </w:pPr>
      <w:r>
        <w:t>создавать</w:t>
      </w:r>
      <w:r>
        <w:rPr>
          <w:spacing w:val="30"/>
        </w:rPr>
        <w:t xml:space="preserve"> </w:t>
      </w:r>
      <w:r>
        <w:t>условия</w:t>
      </w:r>
      <w:r>
        <w:rPr>
          <w:spacing w:val="32"/>
        </w:rPr>
        <w:t xml:space="preserve"> </w:t>
      </w:r>
      <w:r>
        <w:t>для</w:t>
      </w:r>
      <w:r>
        <w:rPr>
          <w:spacing w:val="28"/>
        </w:rPr>
        <w:t xml:space="preserve"> </w:t>
      </w:r>
      <w:r>
        <w:t>овладения</w:t>
      </w:r>
      <w:r>
        <w:rPr>
          <w:spacing w:val="33"/>
        </w:rPr>
        <w:t xml:space="preserve"> </w:t>
      </w:r>
      <w:r>
        <w:t>переворотами</w:t>
      </w:r>
      <w:r>
        <w:rPr>
          <w:spacing w:val="34"/>
        </w:rPr>
        <w:t xml:space="preserve"> </w:t>
      </w:r>
      <w:r>
        <w:t>с</w:t>
      </w:r>
      <w:r>
        <w:rPr>
          <w:spacing w:val="31"/>
        </w:rPr>
        <w:t xml:space="preserve"> </w:t>
      </w:r>
      <w:r>
        <w:t>живота</w:t>
      </w:r>
      <w:r>
        <w:rPr>
          <w:spacing w:val="28"/>
        </w:rPr>
        <w:t xml:space="preserve"> </w:t>
      </w:r>
      <w:r>
        <w:t>на</w:t>
      </w:r>
      <w:r>
        <w:rPr>
          <w:spacing w:val="31"/>
        </w:rPr>
        <w:t xml:space="preserve"> </w:t>
      </w:r>
      <w:r>
        <w:t>спинку и</w:t>
      </w:r>
      <w:r>
        <w:rPr>
          <w:spacing w:val="33"/>
        </w:rPr>
        <w:t xml:space="preserve"> </w:t>
      </w:r>
      <w:r>
        <w:t>со</w:t>
      </w:r>
      <w:r>
        <w:rPr>
          <w:spacing w:val="32"/>
        </w:rPr>
        <w:t xml:space="preserve"> </w:t>
      </w:r>
      <w:r>
        <w:t>спинки</w:t>
      </w:r>
      <w:r>
        <w:rPr>
          <w:spacing w:val="24"/>
        </w:rPr>
        <w:t xml:space="preserve"> </w:t>
      </w:r>
      <w:r>
        <w:t>на живот, используя специальные упражнений и приемы активизации;</w:t>
      </w:r>
    </w:p>
    <w:p w:rsidR="0031531B" w:rsidRDefault="003B787D">
      <w:pPr>
        <w:pStyle w:val="a3"/>
        <w:spacing w:line="242" w:lineRule="auto"/>
        <w:ind w:right="723"/>
        <w:jc w:val="left"/>
      </w:pPr>
      <w:r>
        <w:t>создавать</w:t>
      </w:r>
      <w:r>
        <w:rPr>
          <w:spacing w:val="37"/>
        </w:rPr>
        <w:t xml:space="preserve"> </w:t>
      </w:r>
      <w:r>
        <w:t>условия</w:t>
      </w:r>
      <w:r>
        <w:rPr>
          <w:spacing w:val="40"/>
        </w:rPr>
        <w:t xml:space="preserve"> </w:t>
      </w:r>
      <w:r>
        <w:t>для</w:t>
      </w:r>
      <w:r>
        <w:rPr>
          <w:spacing w:val="35"/>
        </w:rPr>
        <w:t xml:space="preserve"> </w:t>
      </w:r>
      <w:r>
        <w:t>овладения</w:t>
      </w:r>
      <w:r>
        <w:rPr>
          <w:spacing w:val="36"/>
        </w:rPr>
        <w:t xml:space="preserve"> </w:t>
      </w:r>
      <w:r>
        <w:t>ползанием:</w:t>
      </w:r>
      <w:r>
        <w:rPr>
          <w:spacing w:val="31"/>
        </w:rPr>
        <w:t xml:space="preserve"> </w:t>
      </w:r>
      <w:r>
        <w:t>формирование</w:t>
      </w:r>
      <w:r>
        <w:rPr>
          <w:spacing w:val="40"/>
        </w:rPr>
        <w:t xml:space="preserve"> </w:t>
      </w:r>
      <w:r>
        <w:t>координированного взаимодействия в движениях рук и ног;</w:t>
      </w:r>
    </w:p>
    <w:p w:rsidR="0031531B" w:rsidRDefault="003B787D">
      <w:pPr>
        <w:pStyle w:val="a3"/>
        <w:spacing w:line="242" w:lineRule="auto"/>
        <w:ind w:right="1004"/>
        <w:jc w:val="left"/>
      </w:pPr>
      <w:r>
        <w:t>создавать</w:t>
      </w:r>
      <w:r>
        <w:rPr>
          <w:spacing w:val="-1"/>
        </w:rPr>
        <w:t xml:space="preserve"> </w:t>
      </w:r>
      <w:r>
        <w:t>условия для</w:t>
      </w:r>
      <w:r>
        <w:rPr>
          <w:spacing w:val="-7"/>
        </w:rPr>
        <w:t xml:space="preserve"> </w:t>
      </w:r>
      <w:r>
        <w:t>овладения навыком сидения, совершенствовать</w:t>
      </w:r>
      <w:r>
        <w:rPr>
          <w:spacing w:val="-4"/>
        </w:rPr>
        <w:t xml:space="preserve"> </w:t>
      </w:r>
      <w:r>
        <w:t>этот</w:t>
      </w:r>
      <w:r>
        <w:rPr>
          <w:spacing w:val="-2"/>
        </w:rPr>
        <w:t xml:space="preserve"> </w:t>
      </w:r>
      <w:proofErr w:type="spellStart"/>
      <w:r>
        <w:t>навыкпосле</w:t>
      </w:r>
      <w:proofErr w:type="spellEnd"/>
      <w:r>
        <w:t xml:space="preserve"> 9-и месяцев;</w:t>
      </w:r>
    </w:p>
    <w:p w:rsidR="0031531B" w:rsidRDefault="003B787D">
      <w:pPr>
        <w:pStyle w:val="a3"/>
        <w:spacing w:line="242" w:lineRule="auto"/>
        <w:ind w:right="1089"/>
        <w:jc w:val="left"/>
      </w:pPr>
      <w:r>
        <w:t>создавать</w:t>
      </w:r>
      <w:r>
        <w:rPr>
          <w:spacing w:val="40"/>
        </w:rPr>
        <w:t xml:space="preserve"> </w:t>
      </w:r>
      <w:r>
        <w:t>условия</w:t>
      </w:r>
      <w:r>
        <w:rPr>
          <w:spacing w:val="40"/>
        </w:rPr>
        <w:t xml:space="preserve"> </w:t>
      </w:r>
      <w:r>
        <w:t>для</w:t>
      </w:r>
      <w:r>
        <w:rPr>
          <w:spacing w:val="-1"/>
        </w:rPr>
        <w:t xml:space="preserve"> </w:t>
      </w:r>
      <w:r>
        <w:t>укрепления</w:t>
      </w:r>
      <w:r>
        <w:rPr>
          <w:spacing w:val="40"/>
        </w:rPr>
        <w:t xml:space="preserve"> </w:t>
      </w:r>
      <w:r>
        <w:t>ног:</w:t>
      </w:r>
      <w:r>
        <w:rPr>
          <w:spacing w:val="-1"/>
        </w:rPr>
        <w:t xml:space="preserve"> </w:t>
      </w:r>
      <w:r>
        <w:t>учить</w:t>
      </w:r>
      <w:r>
        <w:rPr>
          <w:spacing w:val="40"/>
        </w:rPr>
        <w:t xml:space="preserve"> </w:t>
      </w:r>
      <w:r>
        <w:t>опираться</w:t>
      </w:r>
      <w:r>
        <w:rPr>
          <w:spacing w:val="-1"/>
        </w:rPr>
        <w:t xml:space="preserve"> </w:t>
      </w:r>
      <w:r>
        <w:t>на</w:t>
      </w:r>
      <w:r>
        <w:rPr>
          <w:spacing w:val="-3"/>
        </w:rPr>
        <w:t xml:space="preserve"> </w:t>
      </w:r>
      <w:r>
        <w:t>ножки,</w:t>
      </w:r>
      <w:r>
        <w:rPr>
          <w:spacing w:val="-3"/>
        </w:rPr>
        <w:t xml:space="preserve"> </w:t>
      </w:r>
      <w:r>
        <w:t>пружинить</w:t>
      </w:r>
      <w:r>
        <w:rPr>
          <w:spacing w:val="40"/>
        </w:rPr>
        <w:t xml:space="preserve"> </w:t>
      </w:r>
      <w:r>
        <w:t>на ножках, используя игровые приемы (катание на большом мяче);</w:t>
      </w:r>
    </w:p>
    <w:p w:rsidR="0031531B" w:rsidRDefault="003B787D">
      <w:pPr>
        <w:pStyle w:val="a3"/>
        <w:spacing w:line="242" w:lineRule="auto"/>
        <w:ind w:right="723"/>
        <w:jc w:val="left"/>
      </w:pPr>
      <w:r>
        <w:t xml:space="preserve">создавать условия для положительного отношения к воде, учить удерживаться в </w:t>
      </w:r>
      <w:proofErr w:type="spellStart"/>
      <w:r>
        <w:t>водена</w:t>
      </w:r>
      <w:proofErr w:type="spellEnd"/>
      <w:r>
        <w:t xml:space="preserve"> руках педагогического работника.</w:t>
      </w:r>
    </w:p>
    <w:p w:rsidR="0031531B" w:rsidRDefault="003B787D">
      <w:pPr>
        <w:spacing w:before="238" w:line="237" w:lineRule="auto"/>
        <w:ind w:left="438" w:right="723" w:firstLine="778"/>
        <w:rPr>
          <w:sz w:val="24"/>
        </w:rPr>
      </w:pPr>
      <w:r>
        <w:rPr>
          <w:sz w:val="24"/>
        </w:rPr>
        <w:t>Физическое</w:t>
      </w:r>
      <w:r>
        <w:rPr>
          <w:spacing w:val="40"/>
          <w:sz w:val="24"/>
        </w:rPr>
        <w:t xml:space="preserve"> </w:t>
      </w:r>
      <w:r>
        <w:rPr>
          <w:sz w:val="24"/>
        </w:rPr>
        <w:t>развитие</w:t>
      </w:r>
      <w:r>
        <w:rPr>
          <w:spacing w:val="40"/>
          <w:sz w:val="24"/>
        </w:rPr>
        <w:t xml:space="preserve"> </w:t>
      </w:r>
      <w:r>
        <w:rPr>
          <w:sz w:val="24"/>
        </w:rPr>
        <w:t>обучающихся</w:t>
      </w:r>
      <w:r>
        <w:rPr>
          <w:spacing w:val="40"/>
          <w:sz w:val="24"/>
        </w:rPr>
        <w:t xml:space="preserve"> </w:t>
      </w:r>
      <w:r>
        <w:rPr>
          <w:sz w:val="24"/>
        </w:rPr>
        <w:t>от</w:t>
      </w:r>
      <w:r>
        <w:rPr>
          <w:spacing w:val="40"/>
          <w:sz w:val="24"/>
        </w:rPr>
        <w:t xml:space="preserve"> </w:t>
      </w:r>
      <w:r>
        <w:rPr>
          <w:sz w:val="24"/>
        </w:rPr>
        <w:t>1-го</w:t>
      </w:r>
      <w:r>
        <w:rPr>
          <w:spacing w:val="40"/>
          <w:sz w:val="24"/>
        </w:rPr>
        <w:t xml:space="preserve"> </w:t>
      </w:r>
      <w:r>
        <w:rPr>
          <w:sz w:val="24"/>
        </w:rPr>
        <w:t>года</w:t>
      </w:r>
      <w:r>
        <w:rPr>
          <w:spacing w:val="40"/>
          <w:sz w:val="24"/>
        </w:rPr>
        <w:t xml:space="preserve"> </w:t>
      </w:r>
      <w:r>
        <w:rPr>
          <w:sz w:val="24"/>
        </w:rPr>
        <w:t>до</w:t>
      </w:r>
      <w:r>
        <w:rPr>
          <w:spacing w:val="40"/>
          <w:sz w:val="24"/>
        </w:rPr>
        <w:t xml:space="preserve"> </w:t>
      </w:r>
      <w:r>
        <w:rPr>
          <w:sz w:val="24"/>
        </w:rPr>
        <w:t>2-х</w:t>
      </w:r>
      <w:r>
        <w:rPr>
          <w:spacing w:val="40"/>
          <w:sz w:val="24"/>
        </w:rPr>
        <w:t xml:space="preserve"> </w:t>
      </w:r>
      <w:r>
        <w:rPr>
          <w:sz w:val="24"/>
        </w:rPr>
        <w:t>лет.</w:t>
      </w:r>
      <w:r>
        <w:rPr>
          <w:spacing w:val="40"/>
          <w:sz w:val="24"/>
        </w:rPr>
        <w:t xml:space="preserve"> </w:t>
      </w:r>
      <w:r>
        <w:rPr>
          <w:b/>
          <w:sz w:val="24"/>
        </w:rPr>
        <w:t>Основными</w:t>
      </w:r>
      <w:r>
        <w:rPr>
          <w:b/>
          <w:spacing w:val="40"/>
          <w:sz w:val="24"/>
        </w:rPr>
        <w:t xml:space="preserve"> </w:t>
      </w:r>
      <w:r>
        <w:rPr>
          <w:b/>
          <w:sz w:val="24"/>
        </w:rPr>
        <w:t xml:space="preserve">задачами образовательной деятельности </w:t>
      </w:r>
      <w:r>
        <w:rPr>
          <w:sz w:val="24"/>
        </w:rPr>
        <w:t>являются:</w:t>
      </w:r>
    </w:p>
    <w:p w:rsidR="0031531B" w:rsidRDefault="003B787D">
      <w:pPr>
        <w:pStyle w:val="a3"/>
        <w:spacing w:before="6" w:line="237" w:lineRule="auto"/>
        <w:ind w:right="723" w:firstLine="778"/>
        <w:jc w:val="left"/>
      </w:pPr>
      <w:r>
        <w:t>продолжать совершенствовать навык</w:t>
      </w:r>
      <w:r>
        <w:rPr>
          <w:spacing w:val="31"/>
        </w:rPr>
        <w:t xml:space="preserve"> </w:t>
      </w:r>
      <w:r>
        <w:t>ползания</w:t>
      </w:r>
      <w:r>
        <w:rPr>
          <w:spacing w:val="28"/>
        </w:rPr>
        <w:t xml:space="preserve"> </w:t>
      </w:r>
      <w:r>
        <w:t xml:space="preserve">и </w:t>
      </w:r>
      <w:proofErr w:type="spellStart"/>
      <w:r>
        <w:t>перелазания</w:t>
      </w:r>
      <w:proofErr w:type="spellEnd"/>
      <w:r>
        <w:t>: учить</w:t>
      </w:r>
      <w:r>
        <w:rPr>
          <w:spacing w:val="29"/>
        </w:rPr>
        <w:t xml:space="preserve"> </w:t>
      </w:r>
      <w:r>
        <w:t>проползать</w:t>
      </w:r>
      <w:r>
        <w:rPr>
          <w:spacing w:val="29"/>
        </w:rPr>
        <w:t xml:space="preserve"> </w:t>
      </w:r>
      <w:r>
        <w:t>через ворота, обруч;</w:t>
      </w:r>
    </w:p>
    <w:p w:rsidR="0031531B" w:rsidRDefault="0031531B">
      <w:pPr>
        <w:spacing w:line="237" w:lineRule="auto"/>
        <w:sectPr w:rsidR="0031531B">
          <w:type w:val="continuous"/>
          <w:pgSz w:w="11900" w:h="16800"/>
          <w:pgMar w:top="1040" w:right="40" w:bottom="760" w:left="680" w:header="0" w:footer="488" w:gutter="0"/>
          <w:cols w:space="720"/>
        </w:sectPr>
      </w:pPr>
    </w:p>
    <w:p w:rsidR="0031531B" w:rsidRDefault="003B787D">
      <w:pPr>
        <w:pStyle w:val="a3"/>
        <w:spacing w:before="75" w:line="237" w:lineRule="auto"/>
        <w:ind w:right="854" w:firstLine="778"/>
      </w:pPr>
      <w:r>
        <w:lastRenderedPageBreak/>
        <w:t xml:space="preserve">продолжать укреплять умения у обучающихся опираться на ножки в процессе игровых </w:t>
      </w:r>
      <w:r>
        <w:rPr>
          <w:spacing w:val="-2"/>
        </w:rPr>
        <w:t>приемов;</w:t>
      </w:r>
    </w:p>
    <w:p w:rsidR="0031531B" w:rsidRDefault="003B787D">
      <w:pPr>
        <w:pStyle w:val="a3"/>
        <w:spacing w:before="6" w:line="237" w:lineRule="auto"/>
        <w:ind w:right="854" w:firstLine="778"/>
      </w:pPr>
      <w:r>
        <w:t xml:space="preserve">создавать условия для овладения детьми </w:t>
      </w:r>
      <w:proofErr w:type="spellStart"/>
      <w:r>
        <w:t>прямохождением</w:t>
      </w:r>
      <w:proofErr w:type="spellEnd"/>
      <w:r>
        <w:t>: учить ходить по прямой дорожке вместе с педагогическим работником;</w:t>
      </w:r>
    </w:p>
    <w:p w:rsidR="0031531B" w:rsidRDefault="003B787D">
      <w:pPr>
        <w:pStyle w:val="a3"/>
        <w:spacing w:before="3"/>
        <w:ind w:right="849" w:firstLine="778"/>
      </w:pPr>
      <w:r>
        <w:t xml:space="preserve">создавать условия для совершенствования у обучающихся навыка самостоятельной </w:t>
      </w:r>
      <w:r>
        <w:rPr>
          <w:spacing w:val="-2"/>
        </w:rPr>
        <w:t>ходьбы;</w:t>
      </w:r>
    </w:p>
    <w:p w:rsidR="0031531B" w:rsidRDefault="003B787D">
      <w:pPr>
        <w:pStyle w:val="a3"/>
        <w:spacing w:before="3" w:line="237" w:lineRule="auto"/>
        <w:ind w:right="846" w:firstLine="778"/>
      </w:pPr>
      <w:r>
        <w:t>учить ходить по прямой дорожке, перешагивая через незначительное препятствие (ручеек, канавку, палку);</w:t>
      </w:r>
    </w:p>
    <w:p w:rsidR="0031531B" w:rsidRDefault="003B787D">
      <w:pPr>
        <w:pStyle w:val="a3"/>
        <w:spacing w:before="5" w:line="237" w:lineRule="auto"/>
        <w:ind w:right="846" w:firstLine="778"/>
      </w:pPr>
      <w:r>
        <w:t>совершенствовать умения обучающихся удерживать предмет (игрушку) одной рукой непродолжительное время и бросать его в цель (мячик);</w:t>
      </w:r>
    </w:p>
    <w:p w:rsidR="0031531B" w:rsidRDefault="003B787D">
      <w:pPr>
        <w:pStyle w:val="a3"/>
        <w:spacing w:before="6" w:line="237" w:lineRule="auto"/>
        <w:ind w:right="848" w:firstLine="778"/>
      </w:pPr>
      <w:r>
        <w:t>формировать умения удерживать предметы (игрушки) двумя руками, производить с ними некоторые действия (мячи, рули, обручи);</w:t>
      </w:r>
    </w:p>
    <w:p w:rsidR="0031531B" w:rsidRDefault="003B787D">
      <w:pPr>
        <w:pStyle w:val="a3"/>
        <w:spacing w:before="4"/>
        <w:ind w:right="847" w:firstLine="778"/>
      </w:pPr>
      <w: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w:t>
      </w:r>
      <w:r>
        <w:rPr>
          <w:spacing w:val="40"/>
        </w:rPr>
        <w:t xml:space="preserve"> </w:t>
      </w:r>
      <w:r>
        <w:t>удерживаться в воде при использовании вспомогательных средств (круга, пояса) при</w:t>
      </w:r>
      <w:r>
        <w:rPr>
          <w:spacing w:val="40"/>
        </w:rPr>
        <w:t xml:space="preserve"> </w:t>
      </w:r>
      <w:r>
        <w:t>поддержке педагогического работника.</w:t>
      </w:r>
    </w:p>
    <w:p w:rsidR="0031531B" w:rsidRDefault="003B787D">
      <w:pPr>
        <w:spacing w:before="3" w:line="237" w:lineRule="auto"/>
        <w:ind w:left="438" w:right="844" w:firstLine="778"/>
        <w:jc w:val="both"/>
        <w:rPr>
          <w:sz w:val="24"/>
        </w:rPr>
      </w:pPr>
      <w:r>
        <w:rPr>
          <w:sz w:val="24"/>
        </w:rPr>
        <w:t xml:space="preserve">Физическое развитие обучающихся от 2-х лет до 3-х лет. </w:t>
      </w:r>
      <w:r>
        <w:rPr>
          <w:b/>
          <w:sz w:val="24"/>
        </w:rPr>
        <w:t xml:space="preserve">Основными задачами образовательной деятельности </w:t>
      </w:r>
      <w:r>
        <w:rPr>
          <w:sz w:val="24"/>
        </w:rPr>
        <w:t>являются:</w:t>
      </w:r>
    </w:p>
    <w:p w:rsidR="0031531B" w:rsidRDefault="003B787D">
      <w:pPr>
        <w:pStyle w:val="a3"/>
        <w:spacing w:before="5" w:line="237" w:lineRule="auto"/>
        <w:ind w:right="851" w:firstLine="778"/>
      </w:pPr>
      <w:r>
        <w:t xml:space="preserve">совершенствовать самостоятельную ходьбу, перешагивая через незначительное </w:t>
      </w:r>
      <w:r>
        <w:rPr>
          <w:spacing w:val="-2"/>
        </w:rPr>
        <w:t>препятствие;</w:t>
      </w:r>
    </w:p>
    <w:p w:rsidR="0031531B" w:rsidRDefault="003B787D">
      <w:pPr>
        <w:pStyle w:val="a3"/>
        <w:spacing w:before="6" w:line="237" w:lineRule="auto"/>
        <w:ind w:left="1216" w:right="2536" w:firstLine="0"/>
        <w:jc w:val="left"/>
      </w:pPr>
      <w:r>
        <w:t>учить</w:t>
      </w:r>
      <w:r>
        <w:rPr>
          <w:spacing w:val="-5"/>
        </w:rPr>
        <w:t xml:space="preserve"> </w:t>
      </w:r>
      <w:r>
        <w:t>перелазить</w:t>
      </w:r>
      <w:r>
        <w:rPr>
          <w:spacing w:val="-5"/>
        </w:rPr>
        <w:t xml:space="preserve"> </w:t>
      </w:r>
      <w:r>
        <w:t>через</w:t>
      </w:r>
      <w:r>
        <w:rPr>
          <w:spacing w:val="-5"/>
        </w:rPr>
        <w:t xml:space="preserve"> </w:t>
      </w:r>
      <w:r>
        <w:t>бревно,</w:t>
      </w:r>
      <w:r>
        <w:rPr>
          <w:spacing w:val="-9"/>
        </w:rPr>
        <w:t xml:space="preserve"> </w:t>
      </w:r>
      <w:r>
        <w:t>проползать</w:t>
      </w:r>
      <w:r>
        <w:rPr>
          <w:spacing w:val="-9"/>
        </w:rPr>
        <w:t xml:space="preserve"> </w:t>
      </w:r>
      <w:r>
        <w:t>через</w:t>
      </w:r>
      <w:r>
        <w:rPr>
          <w:spacing w:val="-10"/>
        </w:rPr>
        <w:t xml:space="preserve"> </w:t>
      </w:r>
      <w:r>
        <w:t>обруч; совершенствовать навыки бросания;</w:t>
      </w:r>
    </w:p>
    <w:p w:rsidR="0031531B" w:rsidRDefault="003B787D">
      <w:pPr>
        <w:pStyle w:val="a3"/>
        <w:spacing w:before="4" w:line="275" w:lineRule="exact"/>
        <w:ind w:left="1216" w:firstLine="0"/>
        <w:jc w:val="left"/>
      </w:pPr>
      <w:r>
        <w:t>создавать</w:t>
      </w:r>
      <w:r>
        <w:rPr>
          <w:spacing w:val="-4"/>
        </w:rPr>
        <w:t xml:space="preserve"> </w:t>
      </w:r>
      <w:r>
        <w:t>условия</w:t>
      </w:r>
      <w:r>
        <w:rPr>
          <w:spacing w:val="-6"/>
        </w:rPr>
        <w:t xml:space="preserve"> </w:t>
      </w:r>
      <w:r>
        <w:t>для</w:t>
      </w:r>
      <w:r>
        <w:rPr>
          <w:spacing w:val="-6"/>
        </w:rPr>
        <w:t xml:space="preserve"> </w:t>
      </w:r>
      <w:r>
        <w:t>овладения</w:t>
      </w:r>
      <w:r>
        <w:rPr>
          <w:spacing w:val="-1"/>
        </w:rPr>
        <w:t xml:space="preserve"> </w:t>
      </w:r>
      <w:r>
        <w:t xml:space="preserve">умениями </w:t>
      </w:r>
      <w:r>
        <w:rPr>
          <w:spacing w:val="-2"/>
        </w:rPr>
        <w:t>бегать;</w:t>
      </w:r>
    </w:p>
    <w:p w:rsidR="0031531B" w:rsidRDefault="003B787D">
      <w:pPr>
        <w:pStyle w:val="a3"/>
        <w:ind w:left="1216" w:right="723" w:firstLine="0"/>
        <w:jc w:val="left"/>
      </w:pPr>
      <w:r>
        <w:t>учить ходить по лесенке</w:t>
      </w:r>
      <w:r>
        <w:rPr>
          <w:spacing w:val="-4"/>
        </w:rPr>
        <w:t xml:space="preserve"> </w:t>
      </w:r>
      <w:r>
        <w:t>вверх</w:t>
      </w:r>
      <w:r>
        <w:rPr>
          <w:spacing w:val="-3"/>
        </w:rPr>
        <w:t xml:space="preserve"> </w:t>
      </w:r>
      <w:r>
        <w:t>с педагогическим работником,</w:t>
      </w:r>
      <w:r>
        <w:rPr>
          <w:spacing w:val="-1"/>
        </w:rPr>
        <w:t xml:space="preserve"> </w:t>
      </w:r>
      <w:r>
        <w:t>а</w:t>
      </w:r>
      <w:r>
        <w:rPr>
          <w:spacing w:val="-4"/>
        </w:rPr>
        <w:t xml:space="preserve"> </w:t>
      </w:r>
      <w:r>
        <w:t>затем и</w:t>
      </w:r>
      <w:r>
        <w:rPr>
          <w:spacing w:val="-2"/>
        </w:rPr>
        <w:t xml:space="preserve"> </w:t>
      </w:r>
      <w:r>
        <w:t>самостоятельно; формировать интерес к подвижным играм с детьми (малая группа 3 - 4 ребенка); совершенствовать</w:t>
      </w:r>
      <w:r>
        <w:rPr>
          <w:spacing w:val="25"/>
        </w:rPr>
        <w:t xml:space="preserve"> </w:t>
      </w:r>
      <w:r>
        <w:t>положительное</w:t>
      </w:r>
      <w:r>
        <w:rPr>
          <w:spacing w:val="22"/>
        </w:rPr>
        <w:t xml:space="preserve"> </w:t>
      </w:r>
      <w:r>
        <w:t>отношение</w:t>
      </w:r>
      <w:r>
        <w:rPr>
          <w:spacing w:val="18"/>
        </w:rPr>
        <w:t xml:space="preserve"> </w:t>
      </w:r>
      <w:r>
        <w:t>к</w:t>
      </w:r>
      <w:r>
        <w:rPr>
          <w:spacing w:val="26"/>
        </w:rPr>
        <w:t xml:space="preserve"> </w:t>
      </w:r>
      <w:r>
        <w:t>пребыванию</w:t>
      </w:r>
      <w:r>
        <w:rPr>
          <w:spacing w:val="26"/>
        </w:rPr>
        <w:t xml:space="preserve"> </w:t>
      </w:r>
      <w:r>
        <w:t>ребенка</w:t>
      </w:r>
      <w:r>
        <w:rPr>
          <w:spacing w:val="27"/>
        </w:rPr>
        <w:t xml:space="preserve"> </w:t>
      </w:r>
      <w:r>
        <w:t>в</w:t>
      </w:r>
      <w:r>
        <w:rPr>
          <w:spacing w:val="25"/>
        </w:rPr>
        <w:t xml:space="preserve"> </w:t>
      </w:r>
      <w:r>
        <w:t>воде,</w:t>
      </w:r>
      <w:r>
        <w:rPr>
          <w:spacing w:val="25"/>
        </w:rPr>
        <w:t xml:space="preserve"> </w:t>
      </w:r>
      <w:r>
        <w:rPr>
          <w:spacing w:val="-2"/>
        </w:rPr>
        <w:t>создавать</w:t>
      </w:r>
    </w:p>
    <w:p w:rsidR="0031531B" w:rsidRDefault="003B787D">
      <w:pPr>
        <w:pStyle w:val="a3"/>
        <w:spacing w:before="1"/>
        <w:ind w:right="854" w:firstLine="0"/>
      </w:pPr>
      <w:r>
        <w:t xml:space="preserve">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w:t>
      </w:r>
      <w:r>
        <w:rPr>
          <w:spacing w:val="-2"/>
        </w:rPr>
        <w:t>работника.</w:t>
      </w:r>
    </w:p>
    <w:p w:rsidR="0031531B" w:rsidRDefault="003B787D">
      <w:pPr>
        <w:pStyle w:val="2"/>
        <w:spacing w:before="3" w:line="275" w:lineRule="exact"/>
        <w:ind w:left="1216"/>
        <w:jc w:val="both"/>
      </w:pPr>
      <w:r>
        <w:t>Обучающиеся</w:t>
      </w:r>
      <w:r>
        <w:rPr>
          <w:spacing w:val="-6"/>
        </w:rPr>
        <w:t xml:space="preserve"> </w:t>
      </w:r>
      <w:r>
        <w:t>могут</w:t>
      </w:r>
      <w:r>
        <w:rPr>
          <w:spacing w:val="-3"/>
        </w:rPr>
        <w:t xml:space="preserve"> </w:t>
      </w:r>
      <w:r>
        <w:rPr>
          <w:spacing w:val="-2"/>
        </w:rPr>
        <w:t>научиться:</w:t>
      </w:r>
    </w:p>
    <w:p w:rsidR="0031531B" w:rsidRDefault="003B787D">
      <w:pPr>
        <w:pStyle w:val="a3"/>
        <w:spacing w:before="1" w:line="237" w:lineRule="auto"/>
        <w:ind w:left="1216" w:right="2488" w:firstLine="0"/>
      </w:pPr>
      <w:r>
        <w:t>самостоятельно</w:t>
      </w:r>
      <w:r>
        <w:rPr>
          <w:spacing w:val="-8"/>
        </w:rPr>
        <w:t xml:space="preserve"> </w:t>
      </w:r>
      <w:r>
        <w:t>ходить,</w:t>
      </w:r>
      <w:r>
        <w:rPr>
          <w:spacing w:val="-6"/>
        </w:rPr>
        <w:t xml:space="preserve"> </w:t>
      </w:r>
      <w:r>
        <w:t>перешагивая</w:t>
      </w:r>
      <w:r>
        <w:rPr>
          <w:spacing w:val="-12"/>
        </w:rPr>
        <w:t xml:space="preserve"> </w:t>
      </w:r>
      <w:r>
        <w:t>через</w:t>
      </w:r>
      <w:r>
        <w:rPr>
          <w:spacing w:val="-7"/>
        </w:rPr>
        <w:t xml:space="preserve"> </w:t>
      </w:r>
      <w:r>
        <w:t>незначительное</w:t>
      </w:r>
      <w:r>
        <w:rPr>
          <w:spacing w:val="-8"/>
        </w:rPr>
        <w:t xml:space="preserve"> </w:t>
      </w:r>
      <w:r>
        <w:t>препятствие; уметь проползти через обруч;</w:t>
      </w:r>
    </w:p>
    <w:p w:rsidR="0031531B" w:rsidRDefault="003B787D">
      <w:pPr>
        <w:pStyle w:val="a3"/>
        <w:spacing w:before="5" w:line="237" w:lineRule="auto"/>
        <w:ind w:right="854" w:firstLine="778"/>
      </w:pPr>
      <w:r>
        <w:t xml:space="preserve">проявлять положительное отношение к пребыванию в воде вместе с педагогическим </w:t>
      </w:r>
      <w:r>
        <w:rPr>
          <w:spacing w:val="-2"/>
        </w:rPr>
        <w:t>работником;</w:t>
      </w:r>
    </w:p>
    <w:p w:rsidR="0031531B" w:rsidRDefault="003B787D">
      <w:pPr>
        <w:pStyle w:val="a3"/>
        <w:spacing w:before="4" w:line="275" w:lineRule="exact"/>
        <w:ind w:left="1216" w:firstLine="0"/>
      </w:pPr>
      <w:r>
        <w:t>проявлять</w:t>
      </w:r>
      <w:r>
        <w:rPr>
          <w:spacing w:val="-4"/>
        </w:rPr>
        <w:t xml:space="preserve"> </w:t>
      </w:r>
      <w:r>
        <w:t>интерес</w:t>
      </w:r>
      <w:r>
        <w:rPr>
          <w:spacing w:val="-1"/>
        </w:rPr>
        <w:t xml:space="preserve"> </w:t>
      </w:r>
      <w:r>
        <w:t>к</w:t>
      </w:r>
      <w:r>
        <w:rPr>
          <w:spacing w:val="-5"/>
        </w:rPr>
        <w:t xml:space="preserve"> </w:t>
      </w:r>
      <w:r>
        <w:t>подвижным</w:t>
      </w:r>
      <w:r>
        <w:rPr>
          <w:spacing w:val="-2"/>
        </w:rPr>
        <w:t xml:space="preserve"> играм.</w:t>
      </w:r>
    </w:p>
    <w:p w:rsidR="0031531B" w:rsidRDefault="003B787D">
      <w:pPr>
        <w:pStyle w:val="a3"/>
        <w:ind w:right="837" w:firstLine="778"/>
      </w:pPr>
      <w:r>
        <w:rPr>
          <w:b/>
        </w:rPr>
        <w:t xml:space="preserve">В области физического развития </w:t>
      </w:r>
      <w:r>
        <w:t>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31531B" w:rsidRDefault="003B787D">
      <w:pPr>
        <w:pStyle w:val="a3"/>
        <w:spacing w:before="1" w:line="275" w:lineRule="exact"/>
        <w:ind w:left="1159" w:firstLine="0"/>
      </w:pPr>
      <w:r>
        <w:t>Основные</w:t>
      </w:r>
      <w:r>
        <w:rPr>
          <w:spacing w:val="-13"/>
        </w:rPr>
        <w:t xml:space="preserve"> </w:t>
      </w:r>
      <w:r>
        <w:t>направления</w:t>
      </w:r>
      <w:r>
        <w:rPr>
          <w:spacing w:val="-10"/>
        </w:rPr>
        <w:t xml:space="preserve"> </w:t>
      </w:r>
      <w:r>
        <w:t>работы</w:t>
      </w:r>
      <w:r>
        <w:rPr>
          <w:spacing w:val="-9"/>
        </w:rPr>
        <w:t xml:space="preserve"> </w:t>
      </w:r>
      <w:r>
        <w:t>по</w:t>
      </w:r>
      <w:r>
        <w:rPr>
          <w:spacing w:val="-7"/>
        </w:rPr>
        <w:t xml:space="preserve"> </w:t>
      </w:r>
      <w:r>
        <w:t>физическому</w:t>
      </w:r>
      <w:r>
        <w:rPr>
          <w:spacing w:val="-9"/>
        </w:rPr>
        <w:t xml:space="preserve"> </w:t>
      </w:r>
      <w:r>
        <w:rPr>
          <w:spacing w:val="-2"/>
        </w:rPr>
        <w:t>воспитанию:</w:t>
      </w:r>
    </w:p>
    <w:p w:rsidR="0031531B" w:rsidRDefault="003B787D">
      <w:pPr>
        <w:pStyle w:val="a4"/>
        <w:numPr>
          <w:ilvl w:val="0"/>
          <w:numId w:val="70"/>
        </w:numPr>
        <w:tabs>
          <w:tab w:val="left" w:pos="1441"/>
        </w:tabs>
        <w:ind w:right="840" w:firstLine="720"/>
        <w:jc w:val="both"/>
        <w:rPr>
          <w:sz w:val="24"/>
        </w:rPr>
      </w:pPr>
      <w:r>
        <w:rPr>
          <w:sz w:val="24"/>
        </w:rPr>
        <w:t xml:space="preserve">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w:t>
      </w:r>
      <w:proofErr w:type="spellStart"/>
      <w:r>
        <w:rPr>
          <w:sz w:val="24"/>
        </w:rPr>
        <w:t>прямостояния</w:t>
      </w:r>
      <w:proofErr w:type="spellEnd"/>
      <w:r>
        <w:rPr>
          <w:sz w:val="24"/>
        </w:rPr>
        <w:t>.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w:t>
      </w:r>
      <w:r>
        <w:rPr>
          <w:spacing w:val="-5"/>
          <w:sz w:val="24"/>
        </w:rPr>
        <w:t xml:space="preserve"> </w:t>
      </w:r>
      <w:r>
        <w:rPr>
          <w:sz w:val="24"/>
        </w:rPr>
        <w:t>месте. В</w:t>
      </w:r>
      <w:r>
        <w:rPr>
          <w:spacing w:val="-4"/>
          <w:sz w:val="24"/>
        </w:rPr>
        <w:t xml:space="preserve"> </w:t>
      </w:r>
      <w:r>
        <w:rPr>
          <w:sz w:val="24"/>
        </w:rPr>
        <w:t>процессе</w:t>
      </w:r>
      <w:r>
        <w:rPr>
          <w:spacing w:val="-3"/>
          <w:sz w:val="24"/>
        </w:rPr>
        <w:t xml:space="preserve"> </w:t>
      </w:r>
      <w:r>
        <w:rPr>
          <w:sz w:val="24"/>
        </w:rPr>
        <w:t>метания</w:t>
      </w:r>
      <w:r>
        <w:rPr>
          <w:spacing w:val="-2"/>
          <w:sz w:val="24"/>
        </w:rPr>
        <w:t xml:space="preserve"> </w:t>
      </w:r>
      <w:r>
        <w:rPr>
          <w:sz w:val="24"/>
        </w:rPr>
        <w:t>движение</w:t>
      </w:r>
      <w:r>
        <w:rPr>
          <w:spacing w:val="-7"/>
          <w:sz w:val="24"/>
        </w:rPr>
        <w:t xml:space="preserve"> </w:t>
      </w:r>
      <w:r>
        <w:rPr>
          <w:sz w:val="24"/>
        </w:rPr>
        <w:t>выполняется</w:t>
      </w:r>
      <w:r>
        <w:rPr>
          <w:spacing w:val="-3"/>
          <w:sz w:val="24"/>
        </w:rPr>
        <w:t xml:space="preserve"> </w:t>
      </w:r>
      <w:r>
        <w:rPr>
          <w:sz w:val="24"/>
        </w:rPr>
        <w:t>как</w:t>
      </w:r>
      <w:r>
        <w:rPr>
          <w:spacing w:val="-7"/>
          <w:sz w:val="24"/>
        </w:rPr>
        <w:t xml:space="preserve"> </w:t>
      </w:r>
      <w:r>
        <w:rPr>
          <w:sz w:val="24"/>
        </w:rPr>
        <w:t>одной</w:t>
      </w:r>
      <w:r>
        <w:rPr>
          <w:spacing w:val="-1"/>
          <w:sz w:val="24"/>
        </w:rPr>
        <w:t xml:space="preserve"> </w:t>
      </w:r>
      <w:r>
        <w:rPr>
          <w:sz w:val="24"/>
        </w:rPr>
        <w:t>рукой, так</w:t>
      </w:r>
      <w:r>
        <w:rPr>
          <w:spacing w:val="-4"/>
          <w:sz w:val="24"/>
        </w:rPr>
        <w:t xml:space="preserve"> </w:t>
      </w:r>
      <w:r>
        <w:rPr>
          <w:sz w:val="24"/>
        </w:rPr>
        <w:t>и</w:t>
      </w:r>
      <w:r>
        <w:rPr>
          <w:spacing w:val="-6"/>
          <w:sz w:val="24"/>
        </w:rPr>
        <w:t xml:space="preserve"> </w:t>
      </w:r>
      <w:r>
        <w:rPr>
          <w:sz w:val="24"/>
        </w:rPr>
        <w:t>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31531B" w:rsidRDefault="003B787D">
      <w:pPr>
        <w:pStyle w:val="a4"/>
        <w:numPr>
          <w:ilvl w:val="0"/>
          <w:numId w:val="70"/>
        </w:numPr>
        <w:tabs>
          <w:tab w:val="left" w:pos="1460"/>
        </w:tabs>
        <w:spacing w:before="5"/>
        <w:ind w:right="838" w:firstLine="720"/>
        <w:jc w:val="both"/>
        <w:rPr>
          <w:sz w:val="24"/>
        </w:rPr>
      </w:pPr>
      <w:r>
        <w:rPr>
          <w:sz w:val="24"/>
        </w:rPr>
        <w:t>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31531B" w:rsidRDefault="0031531B">
      <w:pPr>
        <w:jc w:val="both"/>
        <w:rPr>
          <w:sz w:val="24"/>
        </w:rPr>
        <w:sectPr w:rsidR="0031531B">
          <w:pgSz w:w="11900" w:h="16800"/>
          <w:pgMar w:top="980" w:right="40" w:bottom="760" w:left="680" w:header="0" w:footer="488" w:gutter="0"/>
          <w:cols w:space="720"/>
        </w:sectPr>
      </w:pPr>
    </w:p>
    <w:p w:rsidR="0031531B" w:rsidRDefault="003B787D">
      <w:pPr>
        <w:pStyle w:val="a4"/>
        <w:numPr>
          <w:ilvl w:val="0"/>
          <w:numId w:val="70"/>
        </w:numPr>
        <w:tabs>
          <w:tab w:val="left" w:pos="1399"/>
        </w:tabs>
        <w:spacing w:before="73"/>
        <w:ind w:left="1399" w:hanging="240"/>
        <w:jc w:val="both"/>
        <w:rPr>
          <w:sz w:val="24"/>
        </w:rPr>
      </w:pPr>
      <w:r>
        <w:rPr>
          <w:sz w:val="24"/>
        </w:rPr>
        <w:lastRenderedPageBreak/>
        <w:t>Ходьба</w:t>
      </w:r>
      <w:r>
        <w:rPr>
          <w:spacing w:val="-5"/>
          <w:sz w:val="24"/>
        </w:rPr>
        <w:t xml:space="preserve"> </w:t>
      </w:r>
      <w:r>
        <w:rPr>
          <w:sz w:val="24"/>
        </w:rPr>
        <w:t>направлена</w:t>
      </w:r>
      <w:r>
        <w:rPr>
          <w:spacing w:val="-5"/>
          <w:sz w:val="24"/>
        </w:rPr>
        <w:t xml:space="preserve"> </w:t>
      </w:r>
      <w:r>
        <w:rPr>
          <w:sz w:val="24"/>
        </w:rPr>
        <w:t>на</w:t>
      </w:r>
      <w:r>
        <w:rPr>
          <w:spacing w:val="-8"/>
          <w:sz w:val="24"/>
        </w:rPr>
        <w:t xml:space="preserve"> </w:t>
      </w:r>
      <w:r>
        <w:rPr>
          <w:sz w:val="24"/>
        </w:rPr>
        <w:t>развитие</w:t>
      </w:r>
      <w:r>
        <w:rPr>
          <w:spacing w:val="-10"/>
          <w:sz w:val="24"/>
        </w:rPr>
        <w:t xml:space="preserve"> </w:t>
      </w:r>
      <w:r>
        <w:rPr>
          <w:sz w:val="24"/>
        </w:rPr>
        <w:t>основных</w:t>
      </w:r>
      <w:r>
        <w:rPr>
          <w:spacing w:val="-10"/>
          <w:sz w:val="24"/>
        </w:rPr>
        <w:t xml:space="preserve"> </w:t>
      </w:r>
      <w:r>
        <w:rPr>
          <w:sz w:val="24"/>
        </w:rPr>
        <w:t>движений</w:t>
      </w:r>
      <w:r>
        <w:rPr>
          <w:spacing w:val="-1"/>
          <w:sz w:val="24"/>
        </w:rPr>
        <w:t xml:space="preserve"> </w:t>
      </w:r>
      <w:r>
        <w:rPr>
          <w:sz w:val="24"/>
        </w:rPr>
        <w:t>ребенка,</w:t>
      </w:r>
      <w:r>
        <w:rPr>
          <w:spacing w:val="-1"/>
          <w:sz w:val="24"/>
        </w:rPr>
        <w:t xml:space="preserve"> </w:t>
      </w:r>
      <w:r>
        <w:rPr>
          <w:sz w:val="24"/>
        </w:rPr>
        <w:t>формирование</w:t>
      </w:r>
      <w:r>
        <w:rPr>
          <w:spacing w:val="-5"/>
          <w:sz w:val="24"/>
        </w:rPr>
        <w:t xml:space="preserve"> </w:t>
      </w:r>
      <w:r>
        <w:rPr>
          <w:spacing w:val="-2"/>
          <w:sz w:val="24"/>
        </w:rPr>
        <w:t>умения</w:t>
      </w:r>
    </w:p>
    <w:p w:rsidR="0031531B" w:rsidRDefault="003B787D">
      <w:pPr>
        <w:pStyle w:val="a3"/>
        <w:spacing w:before="60"/>
        <w:ind w:right="834" w:firstLine="0"/>
      </w:pPr>
      <w:r>
        <w:t xml:space="preserve">правильно держать корпус, соблюдать ритм ходьбы, на совершенствование согласованных движений рук и ног, формирование </w:t>
      </w:r>
      <w:proofErr w:type="spellStart"/>
      <w:r>
        <w:t>слухо</w:t>
      </w:r>
      <w:proofErr w:type="spellEnd"/>
      <w:r>
        <w:t>-двигательной и зрительно-двигательной координации. В процессе ходьбы развивается целенаправленность в деятельности ребенка.</w:t>
      </w:r>
    </w:p>
    <w:p w:rsidR="0031531B" w:rsidRDefault="003B787D">
      <w:pPr>
        <w:pStyle w:val="a4"/>
        <w:numPr>
          <w:ilvl w:val="0"/>
          <w:numId w:val="70"/>
        </w:numPr>
        <w:tabs>
          <w:tab w:val="left" w:pos="1422"/>
        </w:tabs>
        <w:spacing w:before="3"/>
        <w:ind w:right="842" w:firstLine="720"/>
        <w:jc w:val="both"/>
        <w:rPr>
          <w:sz w:val="24"/>
        </w:rPr>
      </w:pPr>
      <w:r>
        <w:rPr>
          <w:sz w:val="24"/>
        </w:rPr>
        <w:t>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w:t>
      </w:r>
      <w:r>
        <w:rPr>
          <w:spacing w:val="40"/>
          <w:sz w:val="24"/>
        </w:rPr>
        <w:t xml:space="preserve"> </w:t>
      </w:r>
      <w:r>
        <w:rPr>
          <w:sz w:val="24"/>
        </w:rPr>
        <w:t>и изящество при быстром перемещении ребенка.</w:t>
      </w:r>
    </w:p>
    <w:p w:rsidR="0031531B" w:rsidRDefault="003B787D">
      <w:pPr>
        <w:pStyle w:val="a3"/>
        <w:spacing w:line="242" w:lineRule="auto"/>
        <w:ind w:right="844"/>
      </w:pPr>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31531B" w:rsidRDefault="003B787D">
      <w:pPr>
        <w:pStyle w:val="a3"/>
        <w:spacing w:line="237" w:lineRule="auto"/>
        <w:ind w:right="844"/>
      </w:pPr>
      <w:r>
        <w:t xml:space="preserve">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w:t>
      </w:r>
      <w:r>
        <w:rPr>
          <w:spacing w:val="-2"/>
        </w:rPr>
        <w:t>деятельности.</w:t>
      </w:r>
    </w:p>
    <w:p w:rsidR="0031531B" w:rsidRDefault="003B787D">
      <w:pPr>
        <w:pStyle w:val="a4"/>
        <w:numPr>
          <w:ilvl w:val="0"/>
          <w:numId w:val="70"/>
        </w:numPr>
        <w:tabs>
          <w:tab w:val="left" w:pos="1518"/>
        </w:tabs>
        <w:spacing w:before="3"/>
        <w:ind w:right="838" w:firstLine="720"/>
        <w:jc w:val="both"/>
        <w:rPr>
          <w:sz w:val="24"/>
        </w:rPr>
      </w:pPr>
      <w:r>
        <w:rPr>
          <w:sz w:val="24"/>
        </w:rPr>
        <w:t>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w:t>
      </w:r>
      <w:r>
        <w:rPr>
          <w:spacing w:val="-2"/>
          <w:sz w:val="24"/>
        </w:rPr>
        <w:t xml:space="preserve"> </w:t>
      </w:r>
      <w:r>
        <w:rPr>
          <w:sz w:val="24"/>
        </w:rPr>
        <w:t>тело ребенка к</w:t>
      </w:r>
      <w:r>
        <w:rPr>
          <w:spacing w:val="-4"/>
          <w:sz w:val="24"/>
        </w:rPr>
        <w:t xml:space="preserve"> </w:t>
      </w:r>
      <w:r>
        <w:rPr>
          <w:sz w:val="24"/>
        </w:rPr>
        <w:t>выполнению</w:t>
      </w:r>
      <w:r>
        <w:rPr>
          <w:spacing w:val="-4"/>
          <w:sz w:val="24"/>
        </w:rPr>
        <w:t xml:space="preserve"> </w:t>
      </w:r>
      <w:r>
        <w:rPr>
          <w:sz w:val="24"/>
        </w:rPr>
        <w:t>заданий на</w:t>
      </w:r>
      <w:r>
        <w:rPr>
          <w:spacing w:val="-3"/>
          <w:sz w:val="24"/>
        </w:rPr>
        <w:t xml:space="preserve"> </w:t>
      </w:r>
      <w:r>
        <w:rPr>
          <w:sz w:val="24"/>
        </w:rPr>
        <w:t>равновесие, которые</w:t>
      </w:r>
      <w:r>
        <w:rPr>
          <w:spacing w:val="-7"/>
          <w:sz w:val="24"/>
        </w:rPr>
        <w:t xml:space="preserve"> </w:t>
      </w:r>
      <w:r>
        <w:rPr>
          <w:sz w:val="24"/>
        </w:rPr>
        <w:t>очень</w:t>
      </w:r>
      <w:r>
        <w:rPr>
          <w:spacing w:val="-1"/>
          <w:sz w:val="24"/>
        </w:rPr>
        <w:t xml:space="preserve"> </w:t>
      </w:r>
      <w:r>
        <w:rPr>
          <w:sz w:val="24"/>
        </w:rPr>
        <w:t>сложны для умственно отсталого дошкольника. Для совершенствования навыков в прыжках ребенок</w:t>
      </w:r>
      <w:r>
        <w:rPr>
          <w:spacing w:val="40"/>
          <w:sz w:val="24"/>
        </w:rPr>
        <w:t xml:space="preserve"> </w:t>
      </w:r>
      <w:r>
        <w:rPr>
          <w:sz w:val="24"/>
        </w:rPr>
        <w:t xml:space="preserve">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w:t>
      </w:r>
      <w:proofErr w:type="spellStart"/>
      <w:r>
        <w:rPr>
          <w:sz w:val="24"/>
        </w:rPr>
        <w:t>саморегуляции</w:t>
      </w:r>
      <w:proofErr w:type="spellEnd"/>
      <w:r>
        <w:rPr>
          <w:sz w:val="24"/>
        </w:rPr>
        <w:t xml:space="preserve"> и самоорганизации своей деятельности.</w:t>
      </w:r>
    </w:p>
    <w:p w:rsidR="0031531B" w:rsidRDefault="003B787D">
      <w:pPr>
        <w:pStyle w:val="a4"/>
        <w:numPr>
          <w:ilvl w:val="0"/>
          <w:numId w:val="70"/>
        </w:numPr>
        <w:tabs>
          <w:tab w:val="left" w:pos="1474"/>
        </w:tabs>
        <w:spacing w:before="4"/>
        <w:ind w:right="835" w:firstLine="720"/>
        <w:jc w:val="both"/>
        <w:rPr>
          <w:sz w:val="24"/>
        </w:rPr>
      </w:pPr>
      <w:r>
        <w:rPr>
          <w:sz w:val="24"/>
        </w:rPr>
        <w:t xml:space="preserve">Ползание, лазание, </w:t>
      </w:r>
      <w:proofErr w:type="spellStart"/>
      <w:r>
        <w:rPr>
          <w:sz w:val="24"/>
        </w:rPr>
        <w:t>перелазание</w:t>
      </w:r>
      <w:proofErr w:type="spellEnd"/>
      <w:r>
        <w:rPr>
          <w:sz w:val="24"/>
        </w:rPr>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w:t>
      </w:r>
      <w:r>
        <w:rPr>
          <w:spacing w:val="-15"/>
          <w:sz w:val="24"/>
        </w:rPr>
        <w:t xml:space="preserve"> </w:t>
      </w:r>
      <w:r>
        <w:rPr>
          <w:sz w:val="24"/>
        </w:rPr>
        <w:t xml:space="preserve">минуют этап ползания. Поэтому одна из задач физического воспитания - восполнить этот пробел в их </w:t>
      </w:r>
      <w:r>
        <w:rPr>
          <w:spacing w:val="-2"/>
          <w:sz w:val="24"/>
        </w:rPr>
        <w:t>развитии.</w:t>
      </w:r>
    </w:p>
    <w:p w:rsidR="0031531B" w:rsidRDefault="003B787D">
      <w:pPr>
        <w:pStyle w:val="a4"/>
        <w:numPr>
          <w:ilvl w:val="0"/>
          <w:numId w:val="70"/>
        </w:numPr>
        <w:tabs>
          <w:tab w:val="left" w:pos="1465"/>
        </w:tabs>
        <w:spacing w:before="3"/>
        <w:ind w:right="836" w:firstLine="720"/>
        <w:jc w:val="both"/>
        <w:rPr>
          <w:sz w:val="24"/>
        </w:rPr>
      </w:pPr>
      <w:r>
        <w:rPr>
          <w:sz w:val="24"/>
        </w:rPr>
        <w:t>Общеразвивающие упражнения способствуют развитию интереса к движениям, совершенствованию физических качеств и двигательных способностей;</w:t>
      </w:r>
      <w:r>
        <w:rPr>
          <w:spacing w:val="40"/>
          <w:sz w:val="24"/>
        </w:rPr>
        <w:t xml:space="preserve"> </w:t>
      </w:r>
      <w:r>
        <w:rPr>
          <w:sz w:val="24"/>
        </w:rPr>
        <w:t>развивают гибкость</w:t>
      </w:r>
      <w:r>
        <w:rPr>
          <w:spacing w:val="-15"/>
          <w:sz w:val="24"/>
        </w:rPr>
        <w:t xml:space="preserve"> </w:t>
      </w:r>
      <w:r>
        <w:rPr>
          <w:sz w:val="24"/>
        </w:rPr>
        <w:t>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w:t>
      </w:r>
      <w:r>
        <w:rPr>
          <w:spacing w:val="40"/>
          <w:sz w:val="24"/>
        </w:rPr>
        <w:t xml:space="preserve"> </w:t>
      </w:r>
      <w:r>
        <w:rPr>
          <w:sz w:val="24"/>
        </w:rPr>
        <w:t>группы движений:</w:t>
      </w:r>
    </w:p>
    <w:p w:rsidR="0031531B" w:rsidRDefault="003B787D">
      <w:pPr>
        <w:pStyle w:val="a3"/>
        <w:spacing w:line="242" w:lineRule="auto"/>
        <w:ind w:left="1159" w:right="6001" w:firstLine="0"/>
        <w:jc w:val="left"/>
      </w:pPr>
      <w:r>
        <w:t>упражнения</w:t>
      </w:r>
      <w:r>
        <w:rPr>
          <w:spacing w:val="-15"/>
        </w:rPr>
        <w:t xml:space="preserve"> </w:t>
      </w:r>
      <w:r>
        <w:t>без</w:t>
      </w:r>
      <w:r>
        <w:rPr>
          <w:spacing w:val="-15"/>
        </w:rPr>
        <w:t xml:space="preserve"> </w:t>
      </w:r>
      <w:r>
        <w:t>предметов; упражнения с предметами;</w:t>
      </w:r>
    </w:p>
    <w:p w:rsidR="0031531B" w:rsidRDefault="003B787D">
      <w:pPr>
        <w:pStyle w:val="a3"/>
        <w:spacing w:line="237" w:lineRule="auto"/>
        <w:ind w:left="1159" w:right="2536" w:firstLine="0"/>
        <w:jc w:val="left"/>
      </w:pPr>
      <w:r>
        <w:t>упражнения,</w:t>
      </w:r>
      <w:r>
        <w:rPr>
          <w:spacing w:val="-3"/>
        </w:rPr>
        <w:t xml:space="preserve"> </w:t>
      </w:r>
      <w:r>
        <w:t>направленные</w:t>
      </w:r>
      <w:r>
        <w:rPr>
          <w:spacing w:val="-10"/>
        </w:rPr>
        <w:t xml:space="preserve"> </w:t>
      </w:r>
      <w:r>
        <w:t>на</w:t>
      </w:r>
      <w:r>
        <w:rPr>
          <w:spacing w:val="-6"/>
        </w:rPr>
        <w:t xml:space="preserve"> </w:t>
      </w:r>
      <w:r>
        <w:t>формирование</w:t>
      </w:r>
      <w:r>
        <w:rPr>
          <w:spacing w:val="-10"/>
        </w:rPr>
        <w:t xml:space="preserve"> </w:t>
      </w:r>
      <w:r>
        <w:t>правильной</w:t>
      </w:r>
      <w:r>
        <w:rPr>
          <w:spacing w:val="-13"/>
        </w:rPr>
        <w:t xml:space="preserve"> </w:t>
      </w:r>
      <w:r>
        <w:t>осанки; упражнения для развития равновесия.</w:t>
      </w:r>
    </w:p>
    <w:p w:rsidR="0031531B" w:rsidRDefault="003B787D">
      <w:pPr>
        <w:pStyle w:val="a4"/>
        <w:numPr>
          <w:ilvl w:val="0"/>
          <w:numId w:val="70"/>
        </w:numPr>
        <w:tabs>
          <w:tab w:val="left" w:pos="1465"/>
        </w:tabs>
        <w:ind w:right="833" w:firstLine="720"/>
        <w:jc w:val="both"/>
        <w:rPr>
          <w:sz w:val="24"/>
        </w:rPr>
      </w:pPr>
      <w:r>
        <w:rPr>
          <w:sz w:val="24"/>
        </w:rPr>
        <w:t>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w:t>
      </w:r>
      <w:r>
        <w:rPr>
          <w:spacing w:val="40"/>
          <w:sz w:val="24"/>
        </w:rPr>
        <w:t xml:space="preserve"> </w:t>
      </w:r>
      <w:r>
        <w:rPr>
          <w:sz w:val="24"/>
        </w:rPr>
        <w:t>находить свое место в</w:t>
      </w:r>
      <w:r>
        <w:rPr>
          <w:spacing w:val="-1"/>
          <w:sz w:val="24"/>
        </w:rPr>
        <w:t xml:space="preserve"> </w:t>
      </w:r>
      <w:r>
        <w:rPr>
          <w:sz w:val="24"/>
        </w:rPr>
        <w:t>колонне,</w:t>
      </w:r>
      <w:r>
        <w:rPr>
          <w:spacing w:val="-1"/>
          <w:sz w:val="24"/>
        </w:rPr>
        <w:t xml:space="preserve"> </w:t>
      </w:r>
      <w:r>
        <w:rPr>
          <w:sz w:val="24"/>
        </w:rPr>
        <w:t>в</w:t>
      </w:r>
      <w:r>
        <w:rPr>
          <w:spacing w:val="-1"/>
          <w:sz w:val="24"/>
        </w:rPr>
        <w:t xml:space="preserve"> </w:t>
      </w:r>
      <w:r>
        <w:rPr>
          <w:sz w:val="24"/>
        </w:rPr>
        <w:t>кругу, действовать по сигналу, быстро перемещаться</w:t>
      </w:r>
      <w:r>
        <w:rPr>
          <w:spacing w:val="-3"/>
          <w:sz w:val="24"/>
        </w:rPr>
        <w:t xml:space="preserve"> </w:t>
      </w:r>
      <w:r>
        <w:rPr>
          <w:sz w:val="24"/>
        </w:rPr>
        <w:t>по залу</w:t>
      </w:r>
      <w:r>
        <w:rPr>
          <w:spacing w:val="-7"/>
          <w:sz w:val="24"/>
        </w:rPr>
        <w:t xml:space="preserve"> </w:t>
      </w:r>
      <w:r>
        <w:rPr>
          <w:sz w:val="24"/>
        </w:rPr>
        <w:t>или на игровой площадке. Совместные действия обучающихся создают условия для общих радостных переживаний, общей активной деятельности.</w:t>
      </w:r>
    </w:p>
    <w:p w:rsidR="0031531B" w:rsidRDefault="003B787D">
      <w:pPr>
        <w:pStyle w:val="a3"/>
        <w:ind w:right="841"/>
      </w:pPr>
      <w: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w:t>
      </w:r>
      <w:r>
        <w:rPr>
          <w:spacing w:val="26"/>
        </w:rPr>
        <w:t xml:space="preserve"> </w:t>
      </w:r>
      <w:r>
        <w:t>для</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right="843" w:firstLine="0"/>
      </w:pPr>
      <w:r>
        <w:lastRenderedPageBreak/>
        <w:t>развития психических процессов и личностных качеств обучающихся, у них формируются умения адекватно действовать в коллективе детей.</w:t>
      </w:r>
    </w:p>
    <w:p w:rsidR="0031531B" w:rsidRDefault="003B787D">
      <w:pPr>
        <w:pStyle w:val="a3"/>
        <w:spacing w:before="3"/>
        <w:ind w:right="837"/>
      </w:pPr>
      <w:r>
        <w:t xml:space="preserve">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w:t>
      </w:r>
      <w:proofErr w:type="spellStart"/>
      <w:r>
        <w:t>тренируетвестибулярный</w:t>
      </w:r>
      <w:proofErr w:type="spellEnd"/>
      <w:r>
        <w:t xml:space="preserve"> аппарат. Занятия в воде необходимо сочетать с общеразвивающими упражнениями и подвижными играми на суше.</w:t>
      </w:r>
    </w:p>
    <w:p w:rsidR="0031531B" w:rsidRDefault="003B787D">
      <w:pPr>
        <w:spacing w:before="3" w:line="237" w:lineRule="auto"/>
        <w:ind w:left="438" w:right="848" w:firstLine="720"/>
        <w:jc w:val="both"/>
        <w:rPr>
          <w:i/>
          <w:sz w:val="24"/>
        </w:rPr>
      </w:pPr>
      <w:r>
        <w:rPr>
          <w:b/>
          <w:sz w:val="24"/>
        </w:rPr>
        <w:t xml:space="preserve">Основными задачами </w:t>
      </w:r>
      <w:r>
        <w:rPr>
          <w:sz w:val="24"/>
        </w:rPr>
        <w:t xml:space="preserve">образовательной деятельности </w:t>
      </w:r>
      <w:r>
        <w:rPr>
          <w:i/>
          <w:sz w:val="24"/>
        </w:rPr>
        <w:t>с детьми младшего дошкольного возраста являются:</w:t>
      </w:r>
    </w:p>
    <w:p w:rsidR="0031531B" w:rsidRDefault="003B787D">
      <w:pPr>
        <w:pStyle w:val="a3"/>
        <w:spacing w:before="6" w:line="237" w:lineRule="auto"/>
        <w:ind w:right="844"/>
      </w:pPr>
      <w:r>
        <w:t>формировать у</w:t>
      </w:r>
      <w:r>
        <w:rPr>
          <w:spacing w:val="-4"/>
        </w:rPr>
        <w:t xml:space="preserve"> </w:t>
      </w:r>
      <w:r>
        <w:t>обучающихся интерес к физической культуре и совместным физическим занятиям с другими детьми;</w:t>
      </w:r>
    </w:p>
    <w:p w:rsidR="0031531B" w:rsidRDefault="003B787D">
      <w:pPr>
        <w:pStyle w:val="a3"/>
        <w:spacing w:before="4" w:line="275" w:lineRule="exact"/>
        <w:ind w:left="1159" w:firstLine="0"/>
      </w:pPr>
      <w:r>
        <w:t>укреплять</w:t>
      </w:r>
      <w:r>
        <w:rPr>
          <w:spacing w:val="-2"/>
        </w:rPr>
        <w:t xml:space="preserve"> </w:t>
      </w:r>
      <w:r>
        <w:t>состояние</w:t>
      </w:r>
      <w:r>
        <w:rPr>
          <w:spacing w:val="-3"/>
        </w:rPr>
        <w:t xml:space="preserve"> </w:t>
      </w:r>
      <w:r>
        <w:t>здоровья</w:t>
      </w:r>
      <w:r>
        <w:rPr>
          <w:spacing w:val="-7"/>
        </w:rPr>
        <w:t xml:space="preserve"> </w:t>
      </w:r>
      <w:r>
        <w:rPr>
          <w:spacing w:val="-2"/>
        </w:rPr>
        <w:t>обучающихся;</w:t>
      </w:r>
    </w:p>
    <w:p w:rsidR="0031531B" w:rsidRDefault="003B787D">
      <w:pPr>
        <w:pStyle w:val="a3"/>
        <w:spacing w:line="275" w:lineRule="exact"/>
        <w:ind w:left="1159" w:firstLine="0"/>
      </w:pPr>
      <w:r>
        <w:t>формировать</w:t>
      </w:r>
      <w:r>
        <w:rPr>
          <w:spacing w:val="-8"/>
        </w:rPr>
        <w:t xml:space="preserve"> </w:t>
      </w:r>
      <w:r>
        <w:t>правильную</w:t>
      </w:r>
      <w:r>
        <w:rPr>
          <w:spacing w:val="-3"/>
        </w:rPr>
        <w:t xml:space="preserve"> </w:t>
      </w:r>
      <w:r>
        <w:t>осанку</w:t>
      </w:r>
      <w:r>
        <w:rPr>
          <w:spacing w:val="-2"/>
        </w:rPr>
        <w:t xml:space="preserve"> </w:t>
      </w:r>
      <w:r>
        <w:t>у</w:t>
      </w:r>
      <w:r>
        <w:rPr>
          <w:spacing w:val="-11"/>
        </w:rPr>
        <w:t xml:space="preserve"> </w:t>
      </w:r>
      <w:r>
        <w:t xml:space="preserve">каждого </w:t>
      </w:r>
      <w:r>
        <w:rPr>
          <w:spacing w:val="-2"/>
        </w:rPr>
        <w:t>ребенка;</w:t>
      </w:r>
    </w:p>
    <w:p w:rsidR="0031531B" w:rsidRDefault="003B787D">
      <w:pPr>
        <w:pStyle w:val="a3"/>
        <w:spacing w:before="4" w:line="237" w:lineRule="auto"/>
        <w:ind w:left="1159" w:right="854" w:firstLine="0"/>
      </w:pPr>
      <w:r>
        <w:t>формировать у обучающихся потребность в разных видах двигательной деятельности; развивать</w:t>
      </w:r>
      <w:r>
        <w:rPr>
          <w:spacing w:val="40"/>
        </w:rPr>
        <w:t xml:space="preserve"> </w:t>
      </w:r>
      <w:r>
        <w:t>у</w:t>
      </w:r>
      <w:r>
        <w:rPr>
          <w:spacing w:val="40"/>
        </w:rPr>
        <w:t xml:space="preserve"> </w:t>
      </w:r>
      <w:r>
        <w:t>обучающихся</w:t>
      </w:r>
      <w:r>
        <w:rPr>
          <w:spacing w:val="40"/>
        </w:rPr>
        <w:t xml:space="preserve"> </w:t>
      </w:r>
      <w:r>
        <w:t>движения,</w:t>
      </w:r>
      <w:r>
        <w:rPr>
          <w:spacing w:val="40"/>
        </w:rPr>
        <w:t xml:space="preserve"> </w:t>
      </w:r>
      <w:r>
        <w:t>двигательные</w:t>
      </w:r>
      <w:r>
        <w:rPr>
          <w:spacing w:val="40"/>
        </w:rPr>
        <w:t xml:space="preserve"> </w:t>
      </w:r>
      <w:r>
        <w:t>качества,</w:t>
      </w:r>
      <w:r>
        <w:rPr>
          <w:spacing w:val="40"/>
        </w:rPr>
        <w:t xml:space="preserve"> </w:t>
      </w:r>
      <w:r>
        <w:t>физической</w:t>
      </w:r>
      <w:r>
        <w:rPr>
          <w:spacing w:val="40"/>
        </w:rPr>
        <w:t xml:space="preserve"> </w:t>
      </w:r>
      <w:r>
        <w:t>и</w:t>
      </w:r>
    </w:p>
    <w:p w:rsidR="0031531B" w:rsidRDefault="003B787D">
      <w:pPr>
        <w:pStyle w:val="a3"/>
        <w:spacing w:before="9" w:line="275" w:lineRule="exact"/>
        <w:ind w:firstLine="0"/>
      </w:pPr>
      <w:r>
        <w:t>умственной</w:t>
      </w:r>
      <w:r>
        <w:rPr>
          <w:spacing w:val="-6"/>
        </w:rPr>
        <w:t xml:space="preserve"> </w:t>
      </w:r>
      <w:r>
        <w:rPr>
          <w:spacing w:val="-2"/>
        </w:rPr>
        <w:t>работоспособности;</w:t>
      </w:r>
    </w:p>
    <w:p w:rsidR="0031531B" w:rsidRDefault="003B787D">
      <w:pPr>
        <w:pStyle w:val="a3"/>
        <w:spacing w:before="1" w:line="237" w:lineRule="auto"/>
        <w:ind w:right="839"/>
      </w:pPr>
      <w:r>
        <w:t>тренировать у обучающихся сердечно-сосудистую и дыхательную системы,</w:t>
      </w:r>
      <w:r>
        <w:rPr>
          <w:spacing w:val="-15"/>
        </w:rPr>
        <w:t xml:space="preserve"> </w:t>
      </w:r>
      <w:r>
        <w:t xml:space="preserve">закаливать </w:t>
      </w:r>
      <w:r>
        <w:rPr>
          <w:spacing w:val="-2"/>
        </w:rPr>
        <w:t>организм;</w:t>
      </w:r>
    </w:p>
    <w:p w:rsidR="0031531B" w:rsidRDefault="003B787D">
      <w:pPr>
        <w:pStyle w:val="a3"/>
        <w:spacing w:before="6" w:line="237" w:lineRule="auto"/>
        <w:ind w:right="842"/>
      </w:pPr>
      <w:r>
        <w:t>создавать условия в группе для эффективной профилактики простудных и инфекционных заболеваний;</w:t>
      </w:r>
    </w:p>
    <w:p w:rsidR="0031531B" w:rsidRDefault="003B787D">
      <w:pPr>
        <w:pStyle w:val="a3"/>
        <w:spacing w:before="3"/>
        <w:ind w:right="839"/>
      </w:pPr>
      <w:r>
        <w:t xml:space="preserve">осуществлять систему коррекционно-восстановительных мероприятий, </w:t>
      </w:r>
      <w:proofErr w:type="spellStart"/>
      <w:r>
        <w:t>направленныхна</w:t>
      </w:r>
      <w:proofErr w:type="spellEnd"/>
      <w:r>
        <w:t xml:space="preserve">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31531B" w:rsidRDefault="003B787D">
      <w:pPr>
        <w:pStyle w:val="a3"/>
        <w:spacing w:line="242" w:lineRule="auto"/>
        <w:ind w:right="844"/>
      </w:pPr>
      <w:r>
        <w:t>учить обучающихся выполнять движения и действия по подражанию действиям педагогического работника;</w:t>
      </w:r>
    </w:p>
    <w:p w:rsidR="0031531B" w:rsidRDefault="003B787D">
      <w:pPr>
        <w:pStyle w:val="a3"/>
        <w:spacing w:line="271" w:lineRule="exact"/>
        <w:ind w:left="1159" w:firstLine="0"/>
      </w:pPr>
      <w:r>
        <w:t>учить</w:t>
      </w:r>
      <w:r>
        <w:rPr>
          <w:spacing w:val="-6"/>
        </w:rPr>
        <w:t xml:space="preserve"> </w:t>
      </w:r>
      <w:r>
        <w:t>обучающихся выполнять</w:t>
      </w:r>
      <w:r>
        <w:rPr>
          <w:spacing w:val="-7"/>
        </w:rPr>
        <w:t xml:space="preserve"> </w:t>
      </w:r>
      <w:r>
        <w:t>действия</w:t>
      </w:r>
      <w:r>
        <w:rPr>
          <w:spacing w:val="-5"/>
        </w:rPr>
        <w:t xml:space="preserve"> </w:t>
      </w:r>
      <w:r>
        <w:t>по</w:t>
      </w:r>
      <w:r>
        <w:rPr>
          <w:spacing w:val="-10"/>
        </w:rPr>
        <w:t xml:space="preserve"> </w:t>
      </w:r>
      <w:r>
        <w:t>образцу</w:t>
      </w:r>
      <w:r>
        <w:rPr>
          <w:spacing w:val="-13"/>
        </w:rPr>
        <w:t xml:space="preserve"> </w:t>
      </w:r>
      <w:r>
        <w:t>и</w:t>
      </w:r>
      <w:r>
        <w:rPr>
          <w:spacing w:val="-5"/>
        </w:rPr>
        <w:t xml:space="preserve"> </w:t>
      </w:r>
      <w:r>
        <w:t>речевой</w:t>
      </w:r>
      <w:r>
        <w:rPr>
          <w:spacing w:val="-7"/>
        </w:rPr>
        <w:t xml:space="preserve"> </w:t>
      </w:r>
      <w:r>
        <w:rPr>
          <w:spacing w:val="-2"/>
        </w:rPr>
        <w:t>инструкции;</w:t>
      </w:r>
    </w:p>
    <w:p w:rsidR="0031531B" w:rsidRDefault="003B787D">
      <w:pPr>
        <w:pStyle w:val="a3"/>
        <w:spacing w:before="1"/>
        <w:ind w:right="845"/>
      </w:pPr>
      <w:r>
        <w:t>учить обучающихся внимательно смотреть на педагогического работника, поворачиваться к нему лицом, когда он говорит;</w:t>
      </w:r>
    </w:p>
    <w:p w:rsidR="0031531B" w:rsidRDefault="003B787D">
      <w:pPr>
        <w:pStyle w:val="a3"/>
        <w:spacing w:before="2" w:line="237" w:lineRule="auto"/>
        <w:ind w:right="843"/>
      </w:pPr>
      <w:r>
        <w:t>учить обучающихся выполнять движения и действия по</w:t>
      </w:r>
      <w:r>
        <w:rPr>
          <w:spacing w:val="40"/>
        </w:rPr>
        <w:t xml:space="preserve"> </w:t>
      </w:r>
      <w:r>
        <w:t xml:space="preserve">подражанию педагогическому </w:t>
      </w:r>
      <w:r>
        <w:rPr>
          <w:spacing w:val="-2"/>
        </w:rPr>
        <w:t>работнику;</w:t>
      </w:r>
    </w:p>
    <w:p w:rsidR="0031531B" w:rsidRDefault="003B787D">
      <w:pPr>
        <w:pStyle w:val="a3"/>
        <w:spacing w:before="6" w:line="237" w:lineRule="auto"/>
        <w:ind w:right="837"/>
      </w:pPr>
      <w:r>
        <w:t>учить обучающихся тихо входить в спортивный зал и строится в шеренгу</w:t>
      </w:r>
      <w:r>
        <w:rPr>
          <w:spacing w:val="40"/>
        </w:rPr>
        <w:t xml:space="preserve"> </w:t>
      </w:r>
      <w:r>
        <w:t>по опорному знаку - стена, веревка, лента, палка;</w:t>
      </w:r>
    </w:p>
    <w:p w:rsidR="0031531B" w:rsidRDefault="003B787D">
      <w:pPr>
        <w:pStyle w:val="a3"/>
        <w:spacing w:before="3" w:line="275" w:lineRule="exact"/>
        <w:ind w:left="1159" w:firstLine="0"/>
      </w:pPr>
      <w:r>
        <w:t>учить</w:t>
      </w:r>
      <w:r>
        <w:rPr>
          <w:spacing w:val="-7"/>
        </w:rPr>
        <w:t xml:space="preserve"> </w:t>
      </w:r>
      <w:r>
        <w:t>обучающихся</w:t>
      </w:r>
      <w:r>
        <w:rPr>
          <w:spacing w:val="-1"/>
        </w:rPr>
        <w:t xml:space="preserve"> </w:t>
      </w:r>
      <w:r>
        <w:t>ходить</w:t>
      </w:r>
      <w:r>
        <w:rPr>
          <w:spacing w:val="-1"/>
        </w:rPr>
        <w:t xml:space="preserve"> </w:t>
      </w:r>
      <w:r>
        <w:t>стайкой</w:t>
      </w:r>
      <w:r>
        <w:rPr>
          <w:spacing w:val="-6"/>
        </w:rPr>
        <w:t xml:space="preserve"> </w:t>
      </w:r>
      <w:r>
        <w:t>за</w:t>
      </w:r>
      <w:r>
        <w:rPr>
          <w:spacing w:val="-14"/>
        </w:rPr>
        <w:t xml:space="preserve"> </w:t>
      </w:r>
      <w:r>
        <w:rPr>
          <w:spacing w:val="-2"/>
        </w:rPr>
        <w:t>воспитателем;</w:t>
      </w:r>
    </w:p>
    <w:p w:rsidR="0031531B" w:rsidRDefault="003B787D">
      <w:pPr>
        <w:pStyle w:val="a3"/>
        <w:spacing w:line="242" w:lineRule="auto"/>
        <w:ind w:left="1159" w:right="2557" w:firstLine="0"/>
      </w:pPr>
      <w:r>
        <w:t xml:space="preserve">учить обучающихся ходить друг за другом, держась за веревку рукой; учить обучающихся ходить по </w:t>
      </w:r>
      <w:r w:rsidR="00BD6438">
        <w:t>«</w:t>
      </w:r>
      <w:r>
        <w:t>дорожке</w:t>
      </w:r>
      <w:r w:rsidR="00BD6438">
        <w:t>»</w:t>
      </w:r>
      <w:r>
        <w:t xml:space="preserve"> и </w:t>
      </w:r>
      <w:r w:rsidR="00BD6438">
        <w:t>«</w:t>
      </w:r>
      <w:r>
        <w:t>следам</w:t>
      </w:r>
      <w:r w:rsidR="00BD6438">
        <w:t>»</w:t>
      </w:r>
      <w:r>
        <w:t>;</w:t>
      </w:r>
    </w:p>
    <w:p w:rsidR="0031531B" w:rsidRDefault="003B787D">
      <w:pPr>
        <w:pStyle w:val="a3"/>
        <w:spacing w:line="242" w:lineRule="auto"/>
        <w:ind w:right="857"/>
      </w:pPr>
      <w:r>
        <w:t>учить переворачиваться из одного положения в другое: лежа на спине, в положение, лежа на животе и обратно;</w:t>
      </w:r>
    </w:p>
    <w:p w:rsidR="0031531B" w:rsidRDefault="003B787D">
      <w:pPr>
        <w:pStyle w:val="a3"/>
        <w:spacing w:line="271" w:lineRule="exact"/>
        <w:ind w:left="1159" w:firstLine="0"/>
      </w:pPr>
      <w:r>
        <w:t>воспитывать</w:t>
      </w:r>
      <w:r>
        <w:rPr>
          <w:spacing w:val="-8"/>
        </w:rPr>
        <w:t xml:space="preserve"> </w:t>
      </w:r>
      <w:r>
        <w:t>у</w:t>
      </w:r>
      <w:r>
        <w:rPr>
          <w:spacing w:val="-15"/>
        </w:rPr>
        <w:t xml:space="preserve"> </w:t>
      </w:r>
      <w:r>
        <w:t>обучающихся</w:t>
      </w:r>
      <w:r>
        <w:rPr>
          <w:spacing w:val="-1"/>
        </w:rPr>
        <w:t xml:space="preserve"> </w:t>
      </w:r>
      <w:r>
        <w:t>интерес</w:t>
      </w:r>
      <w:r>
        <w:rPr>
          <w:spacing w:val="-1"/>
        </w:rPr>
        <w:t xml:space="preserve"> </w:t>
      </w:r>
      <w:r>
        <w:t>к</w:t>
      </w:r>
      <w:r>
        <w:rPr>
          <w:spacing w:val="-7"/>
        </w:rPr>
        <w:t xml:space="preserve"> </w:t>
      </w:r>
      <w:r>
        <w:t>участию</w:t>
      </w:r>
      <w:r>
        <w:rPr>
          <w:spacing w:val="2"/>
        </w:rPr>
        <w:t xml:space="preserve"> </w:t>
      </w:r>
      <w:r>
        <w:t>в</w:t>
      </w:r>
      <w:r>
        <w:rPr>
          <w:spacing w:val="-9"/>
        </w:rPr>
        <w:t xml:space="preserve"> </w:t>
      </w:r>
      <w:r>
        <w:t>подвижных</w:t>
      </w:r>
      <w:r>
        <w:rPr>
          <w:spacing w:val="-8"/>
        </w:rPr>
        <w:t xml:space="preserve"> </w:t>
      </w:r>
      <w:r>
        <w:rPr>
          <w:spacing w:val="-2"/>
        </w:rPr>
        <w:t>играх;</w:t>
      </w:r>
    </w:p>
    <w:p w:rsidR="0031531B" w:rsidRDefault="003B787D">
      <w:pPr>
        <w:pStyle w:val="a3"/>
        <w:ind w:left="1159" w:right="838" w:firstLine="0"/>
      </w:pPr>
      <w:r>
        <w:t>учить обучающихся спрыгивать с высоты (с гимнастической доски - высота 10-15 см); учить</w:t>
      </w:r>
      <w:r>
        <w:rPr>
          <w:spacing w:val="40"/>
        </w:rPr>
        <w:t xml:space="preserve"> </w:t>
      </w:r>
      <w:r>
        <w:t>обучающихся</w:t>
      </w:r>
      <w:r>
        <w:rPr>
          <w:spacing w:val="40"/>
        </w:rPr>
        <w:t xml:space="preserve"> </w:t>
      </w:r>
      <w:r>
        <w:t>ползать</w:t>
      </w:r>
      <w:r>
        <w:rPr>
          <w:spacing w:val="40"/>
        </w:rPr>
        <w:t xml:space="preserve"> </w:t>
      </w:r>
      <w:r>
        <w:t>по</w:t>
      </w:r>
      <w:r>
        <w:rPr>
          <w:spacing w:val="40"/>
        </w:rPr>
        <w:t xml:space="preserve"> </w:t>
      </w:r>
      <w:r>
        <w:t>ковровой</w:t>
      </w:r>
      <w:r>
        <w:rPr>
          <w:spacing w:val="40"/>
        </w:rPr>
        <w:t xml:space="preserve"> </w:t>
      </w:r>
      <w:r>
        <w:t>дорожке,</w:t>
      </w:r>
      <w:r>
        <w:rPr>
          <w:spacing w:val="40"/>
        </w:rPr>
        <w:t xml:space="preserve"> </w:t>
      </w:r>
      <w:r>
        <w:t>доске,</w:t>
      </w:r>
      <w:r>
        <w:rPr>
          <w:spacing w:val="40"/>
        </w:rPr>
        <w:t xml:space="preserve"> </w:t>
      </w:r>
      <w:r>
        <w:t>по</w:t>
      </w:r>
      <w:r>
        <w:rPr>
          <w:spacing w:val="40"/>
        </w:rPr>
        <w:t xml:space="preserve"> </w:t>
      </w:r>
      <w:r>
        <w:t>наклонной</w:t>
      </w:r>
      <w:r>
        <w:rPr>
          <w:spacing w:val="40"/>
        </w:rPr>
        <w:t xml:space="preserve"> </w:t>
      </w:r>
      <w:r>
        <w:t>доске,</w:t>
      </w:r>
    </w:p>
    <w:p w:rsidR="0031531B" w:rsidRDefault="003B787D">
      <w:pPr>
        <w:pStyle w:val="a3"/>
        <w:spacing w:line="237" w:lineRule="auto"/>
        <w:ind w:left="1159" w:right="911" w:hanging="721"/>
      </w:pPr>
      <w:r>
        <w:t>залезать на горку с поддержкой педагогического работника и самостоятельно спускать с нее; учить обучающихся подползать под веревку, под скамейку;</w:t>
      </w:r>
    </w:p>
    <w:p w:rsidR="0031531B" w:rsidRDefault="003B787D">
      <w:pPr>
        <w:pStyle w:val="a3"/>
        <w:spacing w:before="4" w:line="237" w:lineRule="auto"/>
        <w:ind w:right="723"/>
        <w:jc w:val="left"/>
      </w:pPr>
      <w:r>
        <w:t>учить обучающихся удерживаться на</w:t>
      </w:r>
      <w:r>
        <w:rPr>
          <w:spacing w:val="-2"/>
        </w:rPr>
        <w:t xml:space="preserve"> </w:t>
      </w:r>
      <w:r>
        <w:t xml:space="preserve">перекладине с поддержкой педагогического </w:t>
      </w:r>
      <w:r>
        <w:rPr>
          <w:spacing w:val="-2"/>
        </w:rPr>
        <w:t>работника;</w:t>
      </w:r>
    </w:p>
    <w:p w:rsidR="0031531B" w:rsidRDefault="003B787D">
      <w:pPr>
        <w:pStyle w:val="a3"/>
        <w:spacing w:before="4"/>
        <w:ind w:right="723"/>
        <w:jc w:val="left"/>
      </w:pPr>
      <w:r>
        <w:t>формировать у обучающихся</w:t>
      </w:r>
      <w:r>
        <w:rPr>
          <w:spacing w:val="28"/>
        </w:rPr>
        <w:t xml:space="preserve"> </w:t>
      </w:r>
      <w:r>
        <w:t>интерес</w:t>
      </w:r>
      <w:r>
        <w:rPr>
          <w:spacing w:val="27"/>
        </w:rPr>
        <w:t xml:space="preserve"> </w:t>
      </w:r>
      <w:r>
        <w:t>к движениям в воде,</w:t>
      </w:r>
      <w:r>
        <w:rPr>
          <w:spacing w:val="29"/>
        </w:rPr>
        <w:t xml:space="preserve"> </w:t>
      </w:r>
      <w:r>
        <w:t>учить</w:t>
      </w:r>
      <w:r>
        <w:rPr>
          <w:spacing w:val="29"/>
        </w:rPr>
        <w:t xml:space="preserve"> </w:t>
      </w:r>
      <w:r>
        <w:t>не бояться воды и спокойно входить в бассейн, окунаться спокойно в воду.</w:t>
      </w:r>
    </w:p>
    <w:p w:rsidR="0031531B" w:rsidRDefault="003B787D">
      <w:pPr>
        <w:tabs>
          <w:tab w:val="left" w:pos="2758"/>
          <w:tab w:val="left" w:pos="4059"/>
          <w:tab w:val="left" w:pos="6066"/>
          <w:tab w:val="left" w:pos="7728"/>
          <w:tab w:val="left" w:pos="8121"/>
          <w:tab w:val="left" w:pos="9187"/>
        </w:tabs>
        <w:spacing w:before="3" w:line="237" w:lineRule="auto"/>
        <w:ind w:left="438" w:right="1097" w:firstLine="720"/>
        <w:rPr>
          <w:i/>
          <w:sz w:val="24"/>
        </w:rPr>
      </w:pPr>
      <w:r>
        <w:rPr>
          <w:b/>
          <w:spacing w:val="-2"/>
          <w:sz w:val="24"/>
        </w:rPr>
        <w:t>Основными</w:t>
      </w:r>
      <w:r>
        <w:rPr>
          <w:b/>
          <w:sz w:val="24"/>
        </w:rPr>
        <w:tab/>
      </w:r>
      <w:r>
        <w:rPr>
          <w:b/>
          <w:spacing w:val="-2"/>
          <w:sz w:val="24"/>
        </w:rPr>
        <w:t>задачами</w:t>
      </w:r>
      <w:r>
        <w:rPr>
          <w:b/>
          <w:sz w:val="24"/>
        </w:rPr>
        <w:tab/>
      </w:r>
      <w:r>
        <w:rPr>
          <w:spacing w:val="-2"/>
          <w:sz w:val="24"/>
        </w:rPr>
        <w:t>образовательной</w:t>
      </w:r>
      <w:r>
        <w:rPr>
          <w:sz w:val="24"/>
        </w:rPr>
        <w:tab/>
      </w:r>
      <w:r>
        <w:rPr>
          <w:spacing w:val="-2"/>
          <w:sz w:val="24"/>
        </w:rPr>
        <w:t>деятельности</w:t>
      </w:r>
      <w:r>
        <w:rPr>
          <w:sz w:val="24"/>
        </w:rPr>
        <w:tab/>
      </w:r>
      <w:r>
        <w:rPr>
          <w:i/>
          <w:spacing w:val="-10"/>
          <w:sz w:val="24"/>
        </w:rPr>
        <w:t>с</w:t>
      </w:r>
      <w:r>
        <w:rPr>
          <w:i/>
          <w:sz w:val="24"/>
        </w:rPr>
        <w:tab/>
      </w:r>
      <w:r>
        <w:rPr>
          <w:i/>
          <w:spacing w:val="-2"/>
          <w:sz w:val="24"/>
        </w:rPr>
        <w:t>детьми</w:t>
      </w:r>
      <w:r>
        <w:rPr>
          <w:i/>
          <w:sz w:val="24"/>
        </w:rPr>
        <w:tab/>
      </w:r>
      <w:r>
        <w:rPr>
          <w:i/>
          <w:spacing w:val="-2"/>
          <w:sz w:val="24"/>
        </w:rPr>
        <w:t xml:space="preserve">среднего </w:t>
      </w:r>
      <w:r>
        <w:rPr>
          <w:i/>
          <w:sz w:val="24"/>
        </w:rPr>
        <w:t>дошкольного возраста являются:</w:t>
      </w:r>
    </w:p>
    <w:p w:rsidR="0031531B" w:rsidRDefault="003B787D">
      <w:pPr>
        <w:pStyle w:val="a3"/>
        <w:tabs>
          <w:tab w:val="left" w:pos="2085"/>
          <w:tab w:val="left" w:pos="3862"/>
          <w:tab w:val="left" w:pos="5303"/>
          <w:tab w:val="left" w:pos="6911"/>
          <w:tab w:val="left" w:pos="8966"/>
        </w:tabs>
        <w:spacing w:before="5" w:line="237" w:lineRule="auto"/>
        <w:ind w:right="1104"/>
        <w:jc w:val="left"/>
      </w:pPr>
      <w:r>
        <w:rPr>
          <w:spacing w:val="-2"/>
        </w:rPr>
        <w:t>учить</w:t>
      </w:r>
      <w:r>
        <w:tab/>
      </w:r>
      <w:r>
        <w:rPr>
          <w:spacing w:val="-2"/>
        </w:rPr>
        <w:t>обучающихся</w:t>
      </w:r>
      <w:r>
        <w:tab/>
      </w:r>
      <w:r>
        <w:rPr>
          <w:spacing w:val="-2"/>
        </w:rPr>
        <w:t>выполнять</w:t>
      </w:r>
      <w:r>
        <w:tab/>
      </w:r>
      <w:r>
        <w:rPr>
          <w:spacing w:val="-2"/>
        </w:rPr>
        <w:t>инструкцию</w:t>
      </w:r>
      <w:r>
        <w:tab/>
      </w:r>
      <w:r>
        <w:rPr>
          <w:spacing w:val="-2"/>
        </w:rPr>
        <w:t>педагогического</w:t>
      </w:r>
      <w:r>
        <w:tab/>
      </w:r>
      <w:r>
        <w:rPr>
          <w:spacing w:val="-2"/>
        </w:rPr>
        <w:t xml:space="preserve">работника, </w:t>
      </w:r>
      <w:r>
        <w:t>поворачиваться к нему лицом, когда он говорит;</w:t>
      </w:r>
    </w:p>
    <w:p w:rsidR="0031531B" w:rsidRDefault="003B787D">
      <w:pPr>
        <w:pStyle w:val="a3"/>
        <w:spacing w:before="3" w:line="292" w:lineRule="auto"/>
        <w:ind w:right="723"/>
        <w:jc w:val="left"/>
      </w:pPr>
      <w:r>
        <w:t>учить</w:t>
      </w:r>
      <w:r>
        <w:rPr>
          <w:spacing w:val="24"/>
        </w:rPr>
        <w:t xml:space="preserve"> </w:t>
      </w:r>
      <w:r>
        <w:t>обучающихся</w:t>
      </w:r>
      <w:r>
        <w:rPr>
          <w:spacing w:val="80"/>
        </w:rPr>
        <w:t xml:space="preserve"> </w:t>
      </w:r>
      <w:r>
        <w:t>выполнять</w:t>
      </w:r>
      <w:r>
        <w:rPr>
          <w:spacing w:val="80"/>
        </w:rPr>
        <w:t xml:space="preserve"> </w:t>
      </w:r>
      <w:r>
        <w:t>движения</w:t>
      </w:r>
      <w:r>
        <w:rPr>
          <w:spacing w:val="79"/>
        </w:rPr>
        <w:t xml:space="preserve"> </w:t>
      </w:r>
      <w:r>
        <w:t>и</w:t>
      </w:r>
      <w:r>
        <w:rPr>
          <w:spacing w:val="75"/>
        </w:rPr>
        <w:t xml:space="preserve"> </w:t>
      </w:r>
      <w:r>
        <w:t>действия</w:t>
      </w:r>
      <w:r>
        <w:rPr>
          <w:spacing w:val="80"/>
        </w:rPr>
        <w:t xml:space="preserve"> </w:t>
      </w:r>
      <w:r>
        <w:t>по</w:t>
      </w:r>
      <w:r>
        <w:rPr>
          <w:spacing w:val="80"/>
        </w:rPr>
        <w:t xml:space="preserve"> </w:t>
      </w:r>
      <w:r>
        <w:t>подражанию,</w:t>
      </w:r>
      <w:r>
        <w:rPr>
          <w:spacing w:val="80"/>
        </w:rPr>
        <w:t xml:space="preserve"> </w:t>
      </w:r>
      <w:r>
        <w:t>показу</w:t>
      </w:r>
      <w:r>
        <w:rPr>
          <w:spacing w:val="75"/>
        </w:rPr>
        <w:t xml:space="preserve"> </w:t>
      </w:r>
      <w:r>
        <w:t>и речевой инструкции педагогического работника;</w:t>
      </w:r>
    </w:p>
    <w:p w:rsidR="0031531B" w:rsidRDefault="003B787D">
      <w:pPr>
        <w:pStyle w:val="a3"/>
        <w:spacing w:line="217" w:lineRule="exact"/>
        <w:ind w:left="1159" w:firstLine="0"/>
        <w:jc w:val="left"/>
      </w:pPr>
      <w:r>
        <w:t>формировать</w:t>
      </w:r>
      <w:r>
        <w:rPr>
          <w:spacing w:val="28"/>
        </w:rPr>
        <w:t xml:space="preserve"> </w:t>
      </w:r>
      <w:r>
        <w:t>у</w:t>
      </w:r>
      <w:r>
        <w:rPr>
          <w:spacing w:val="22"/>
        </w:rPr>
        <w:t xml:space="preserve"> </w:t>
      </w:r>
      <w:r>
        <w:t>обучающихся</w:t>
      </w:r>
      <w:r>
        <w:rPr>
          <w:spacing w:val="33"/>
        </w:rPr>
        <w:t xml:space="preserve"> </w:t>
      </w:r>
      <w:r>
        <w:t>интерес</w:t>
      </w:r>
      <w:r>
        <w:rPr>
          <w:spacing w:val="28"/>
        </w:rPr>
        <w:t xml:space="preserve"> </w:t>
      </w:r>
      <w:r>
        <w:t>к</w:t>
      </w:r>
      <w:r>
        <w:rPr>
          <w:spacing w:val="35"/>
        </w:rPr>
        <w:t xml:space="preserve"> </w:t>
      </w:r>
      <w:r>
        <w:t>участию</w:t>
      </w:r>
      <w:r>
        <w:rPr>
          <w:spacing w:val="31"/>
        </w:rPr>
        <w:t xml:space="preserve"> </w:t>
      </w:r>
      <w:r>
        <w:t>в</w:t>
      </w:r>
      <w:r>
        <w:rPr>
          <w:spacing w:val="29"/>
        </w:rPr>
        <w:t xml:space="preserve"> </w:t>
      </w:r>
      <w:r>
        <w:t>подвижных</w:t>
      </w:r>
      <w:r>
        <w:rPr>
          <w:spacing w:val="25"/>
        </w:rPr>
        <w:t xml:space="preserve"> </w:t>
      </w:r>
      <w:r>
        <w:t>играх,</w:t>
      </w:r>
      <w:r>
        <w:rPr>
          <w:spacing w:val="30"/>
        </w:rPr>
        <w:t xml:space="preserve"> </w:t>
      </w:r>
      <w:r>
        <w:t>знать</w:t>
      </w:r>
      <w:r>
        <w:rPr>
          <w:spacing w:val="25"/>
        </w:rPr>
        <w:t xml:space="preserve"> </w:t>
      </w:r>
      <w:r>
        <w:rPr>
          <w:spacing w:val="-2"/>
        </w:rPr>
        <w:t>правила</w:t>
      </w:r>
    </w:p>
    <w:p w:rsidR="0031531B" w:rsidRDefault="0031531B">
      <w:pPr>
        <w:spacing w:line="217" w:lineRule="exact"/>
        <w:sectPr w:rsidR="0031531B">
          <w:pgSz w:w="11900" w:h="16800"/>
          <w:pgMar w:top="980" w:right="40" w:bottom="680" w:left="680" w:header="0" w:footer="488" w:gutter="0"/>
          <w:cols w:space="720"/>
        </w:sectPr>
      </w:pPr>
    </w:p>
    <w:p w:rsidR="0031531B" w:rsidRDefault="003B787D">
      <w:pPr>
        <w:pStyle w:val="a3"/>
        <w:spacing w:before="73" w:line="275" w:lineRule="exact"/>
        <w:ind w:firstLine="0"/>
        <w:jc w:val="left"/>
      </w:pPr>
      <w:r>
        <w:lastRenderedPageBreak/>
        <w:t>некоторых</w:t>
      </w:r>
      <w:r>
        <w:rPr>
          <w:spacing w:val="-5"/>
        </w:rPr>
        <w:t xml:space="preserve"> </w:t>
      </w:r>
      <w:r>
        <w:t>подвижных</w:t>
      </w:r>
      <w:r>
        <w:rPr>
          <w:spacing w:val="-5"/>
        </w:rPr>
        <w:t xml:space="preserve"> </w:t>
      </w:r>
      <w:r>
        <w:rPr>
          <w:spacing w:val="-4"/>
        </w:rPr>
        <w:t>игр;</w:t>
      </w:r>
    </w:p>
    <w:p w:rsidR="0031531B" w:rsidRDefault="003B787D">
      <w:pPr>
        <w:pStyle w:val="a3"/>
        <w:spacing w:line="242" w:lineRule="auto"/>
        <w:ind w:left="1159" w:right="3952" w:firstLine="0"/>
        <w:jc w:val="left"/>
      </w:pPr>
      <w:r>
        <w:t>учить</w:t>
      </w:r>
      <w:r>
        <w:rPr>
          <w:spacing w:val="-5"/>
        </w:rPr>
        <w:t xml:space="preserve"> </w:t>
      </w:r>
      <w:r>
        <w:t>обучающихся</w:t>
      </w:r>
      <w:r>
        <w:rPr>
          <w:spacing w:val="-5"/>
        </w:rPr>
        <w:t xml:space="preserve"> </w:t>
      </w:r>
      <w:r>
        <w:t>бросать</w:t>
      </w:r>
      <w:r>
        <w:rPr>
          <w:spacing w:val="-5"/>
        </w:rPr>
        <w:t xml:space="preserve"> </w:t>
      </w:r>
      <w:r>
        <w:t>мяч</w:t>
      </w:r>
      <w:r>
        <w:rPr>
          <w:spacing w:val="-11"/>
        </w:rPr>
        <w:t xml:space="preserve"> </w:t>
      </w:r>
      <w:r>
        <w:t>в</w:t>
      </w:r>
      <w:r>
        <w:rPr>
          <w:spacing w:val="-8"/>
        </w:rPr>
        <w:t xml:space="preserve"> </w:t>
      </w:r>
      <w:r>
        <w:t>цель</w:t>
      </w:r>
      <w:r>
        <w:rPr>
          <w:spacing w:val="-5"/>
        </w:rPr>
        <w:t xml:space="preserve"> </w:t>
      </w:r>
      <w:r>
        <w:t>двумя</w:t>
      </w:r>
      <w:r>
        <w:rPr>
          <w:spacing w:val="-5"/>
        </w:rPr>
        <w:t xml:space="preserve"> </w:t>
      </w:r>
      <w:r>
        <w:t>руками; учить обучающихся ловить мяч среднего размера;</w:t>
      </w:r>
    </w:p>
    <w:p w:rsidR="0031531B" w:rsidRDefault="003B787D">
      <w:pPr>
        <w:pStyle w:val="a3"/>
        <w:spacing w:line="242" w:lineRule="auto"/>
        <w:ind w:left="1159" w:right="723" w:firstLine="0"/>
        <w:jc w:val="left"/>
      </w:pPr>
      <w:r>
        <w:t>учить</w:t>
      </w:r>
      <w:r>
        <w:rPr>
          <w:spacing w:val="-4"/>
        </w:rPr>
        <w:t xml:space="preserve"> </w:t>
      </w:r>
      <w:r>
        <w:t>обучающихся строиться</w:t>
      </w:r>
      <w:r>
        <w:rPr>
          <w:spacing w:val="-5"/>
        </w:rPr>
        <w:t xml:space="preserve"> </w:t>
      </w:r>
      <w:r>
        <w:t>и</w:t>
      </w:r>
      <w:r>
        <w:rPr>
          <w:spacing w:val="-5"/>
        </w:rPr>
        <w:t xml:space="preserve"> </w:t>
      </w:r>
      <w:r>
        <w:t>ходить</w:t>
      </w:r>
      <w:r>
        <w:rPr>
          <w:spacing w:val="-3"/>
        </w:rPr>
        <w:t xml:space="preserve"> </w:t>
      </w:r>
      <w:r>
        <w:t>в</w:t>
      </w:r>
      <w:r>
        <w:rPr>
          <w:spacing w:val="-9"/>
        </w:rPr>
        <w:t xml:space="preserve"> </w:t>
      </w:r>
      <w:r>
        <w:t>шеренге</w:t>
      </w:r>
      <w:r>
        <w:rPr>
          <w:spacing w:val="-1"/>
        </w:rPr>
        <w:t xml:space="preserve"> </w:t>
      </w:r>
      <w:r>
        <w:t>по</w:t>
      </w:r>
      <w:r>
        <w:rPr>
          <w:spacing w:val="-6"/>
        </w:rPr>
        <w:t xml:space="preserve"> </w:t>
      </w:r>
      <w:r>
        <w:t>опорному</w:t>
      </w:r>
      <w:r>
        <w:rPr>
          <w:spacing w:val="-9"/>
        </w:rPr>
        <w:t xml:space="preserve"> </w:t>
      </w:r>
      <w:r>
        <w:t>знаку</w:t>
      </w:r>
      <w:r>
        <w:rPr>
          <w:spacing w:val="-5"/>
        </w:rPr>
        <w:t xml:space="preserve"> </w:t>
      </w:r>
      <w:r>
        <w:t>-</w:t>
      </w:r>
      <w:r>
        <w:rPr>
          <w:spacing w:val="-4"/>
        </w:rPr>
        <w:t xml:space="preserve"> </w:t>
      </w:r>
      <w:r>
        <w:t xml:space="preserve">веревка, лента, </w:t>
      </w:r>
      <w:r>
        <w:rPr>
          <w:spacing w:val="-2"/>
        </w:rPr>
        <w:t>палки;</w:t>
      </w:r>
    </w:p>
    <w:p w:rsidR="0031531B" w:rsidRDefault="003B787D">
      <w:pPr>
        <w:pStyle w:val="a3"/>
        <w:spacing w:line="247" w:lineRule="auto"/>
        <w:ind w:left="1216" w:right="3952" w:firstLine="0"/>
        <w:jc w:val="left"/>
      </w:pPr>
      <w:r>
        <w:t>учить</w:t>
      </w:r>
      <w:r>
        <w:rPr>
          <w:spacing w:val="-10"/>
        </w:rPr>
        <w:t xml:space="preserve"> </w:t>
      </w:r>
      <w:r>
        <w:t>обучающихся</w:t>
      </w:r>
      <w:r>
        <w:rPr>
          <w:spacing w:val="-2"/>
        </w:rPr>
        <w:t xml:space="preserve"> </w:t>
      </w:r>
      <w:r>
        <w:t>ходить</w:t>
      </w:r>
      <w:r>
        <w:rPr>
          <w:spacing w:val="-5"/>
        </w:rPr>
        <w:t xml:space="preserve"> </w:t>
      </w:r>
      <w:r>
        <w:t>по</w:t>
      </w:r>
      <w:r>
        <w:rPr>
          <w:spacing w:val="-7"/>
        </w:rPr>
        <w:t xml:space="preserve"> </w:t>
      </w:r>
      <w:r>
        <w:t>"дорожке"</w:t>
      </w:r>
      <w:r>
        <w:rPr>
          <w:spacing w:val="-8"/>
        </w:rPr>
        <w:t xml:space="preserve"> </w:t>
      </w:r>
      <w:r>
        <w:t>и</w:t>
      </w:r>
      <w:r>
        <w:rPr>
          <w:spacing w:val="-7"/>
        </w:rPr>
        <w:t xml:space="preserve"> </w:t>
      </w:r>
      <w:r>
        <w:t>"следам"; учить обучающихся бегать вслед за воспитателем;</w:t>
      </w:r>
    </w:p>
    <w:p w:rsidR="0031531B" w:rsidRDefault="003B787D">
      <w:pPr>
        <w:pStyle w:val="a3"/>
        <w:spacing w:line="237" w:lineRule="auto"/>
        <w:ind w:left="237" w:right="1469" w:firstLine="979"/>
        <w:jc w:val="left"/>
      </w:pPr>
      <w:r>
        <w:t>учить</w:t>
      </w:r>
      <w:r>
        <w:rPr>
          <w:spacing w:val="-2"/>
        </w:rPr>
        <w:t xml:space="preserve"> </w:t>
      </w:r>
      <w:r>
        <w:t>обучающихся</w:t>
      </w:r>
      <w:r>
        <w:rPr>
          <w:spacing w:val="-3"/>
        </w:rPr>
        <w:t xml:space="preserve"> </w:t>
      </w:r>
      <w:r>
        <w:t>прыгать</w:t>
      </w:r>
      <w:r>
        <w:rPr>
          <w:spacing w:val="-3"/>
        </w:rPr>
        <w:t xml:space="preserve"> </w:t>
      </w:r>
      <w:r>
        <w:t>на</w:t>
      </w:r>
      <w:r>
        <w:rPr>
          <w:spacing w:val="-4"/>
        </w:rPr>
        <w:t xml:space="preserve"> </w:t>
      </w:r>
      <w:r>
        <w:t>двух</w:t>
      </w:r>
      <w:r>
        <w:rPr>
          <w:spacing w:val="-8"/>
        </w:rPr>
        <w:t xml:space="preserve"> </w:t>
      </w:r>
      <w:r>
        <w:t>ногах</w:t>
      </w:r>
      <w:r>
        <w:rPr>
          <w:spacing w:val="-8"/>
        </w:rPr>
        <w:t xml:space="preserve"> </w:t>
      </w:r>
      <w:r>
        <w:t>на</w:t>
      </w:r>
      <w:r>
        <w:rPr>
          <w:spacing w:val="-4"/>
        </w:rPr>
        <w:t xml:space="preserve"> </w:t>
      </w:r>
      <w:r>
        <w:t>месте,</w:t>
      </w:r>
      <w:r>
        <w:rPr>
          <w:spacing w:val="-1"/>
        </w:rPr>
        <w:t xml:space="preserve"> </w:t>
      </w:r>
      <w:r>
        <w:t>передвигаться</w:t>
      </w:r>
      <w:r>
        <w:rPr>
          <w:spacing w:val="-3"/>
        </w:rPr>
        <w:t xml:space="preserve"> </w:t>
      </w:r>
      <w:r>
        <w:t>прыжками; учить обучающихся ползать по гимнастической скамейке;</w:t>
      </w:r>
    </w:p>
    <w:p w:rsidR="0031531B" w:rsidRDefault="003B787D">
      <w:pPr>
        <w:pStyle w:val="a3"/>
        <w:spacing w:line="275" w:lineRule="exact"/>
        <w:ind w:left="1216" w:firstLine="0"/>
        <w:jc w:val="left"/>
      </w:pPr>
      <w:r>
        <w:t>формировать</w:t>
      </w:r>
      <w:r>
        <w:rPr>
          <w:spacing w:val="-8"/>
        </w:rPr>
        <w:t xml:space="preserve"> </w:t>
      </w:r>
      <w:r>
        <w:t>у</w:t>
      </w:r>
      <w:r>
        <w:rPr>
          <w:spacing w:val="-12"/>
        </w:rPr>
        <w:t xml:space="preserve"> </w:t>
      </w:r>
      <w:r>
        <w:t>обучающихся</w:t>
      </w:r>
      <w:r>
        <w:rPr>
          <w:spacing w:val="6"/>
        </w:rPr>
        <w:t xml:space="preserve"> </w:t>
      </w:r>
      <w:r>
        <w:t>умение</w:t>
      </w:r>
      <w:r>
        <w:rPr>
          <w:spacing w:val="-4"/>
        </w:rPr>
        <w:t xml:space="preserve"> </w:t>
      </w:r>
      <w:r>
        <w:t>подползать</w:t>
      </w:r>
      <w:r>
        <w:rPr>
          <w:spacing w:val="-4"/>
        </w:rPr>
        <w:t xml:space="preserve"> </w:t>
      </w:r>
      <w:r>
        <w:t>под</w:t>
      </w:r>
      <w:r>
        <w:rPr>
          <w:spacing w:val="-5"/>
        </w:rPr>
        <w:t xml:space="preserve"> </w:t>
      </w:r>
      <w:r>
        <w:rPr>
          <w:spacing w:val="-2"/>
        </w:rPr>
        <w:t>скамейку;</w:t>
      </w:r>
    </w:p>
    <w:p w:rsidR="0031531B" w:rsidRDefault="003B787D">
      <w:pPr>
        <w:pStyle w:val="a3"/>
        <w:ind w:left="1216" w:firstLine="0"/>
        <w:jc w:val="left"/>
      </w:pPr>
      <w:r>
        <w:t>учить</w:t>
      </w:r>
      <w:r>
        <w:rPr>
          <w:spacing w:val="1"/>
        </w:rPr>
        <w:t xml:space="preserve"> </w:t>
      </w:r>
      <w:r>
        <w:t>обучающихся</w:t>
      </w:r>
      <w:r>
        <w:rPr>
          <w:spacing w:val="9"/>
        </w:rPr>
        <w:t xml:space="preserve"> </w:t>
      </w:r>
      <w:r>
        <w:t>переворачиваться</w:t>
      </w:r>
      <w:r>
        <w:rPr>
          <w:spacing w:val="1"/>
        </w:rPr>
        <w:t xml:space="preserve"> </w:t>
      </w:r>
      <w:r>
        <w:t>из</w:t>
      </w:r>
      <w:r>
        <w:rPr>
          <w:spacing w:val="1"/>
        </w:rPr>
        <w:t xml:space="preserve"> </w:t>
      </w:r>
      <w:r>
        <w:t>положения</w:t>
      </w:r>
      <w:r>
        <w:rPr>
          <w:spacing w:val="5"/>
        </w:rPr>
        <w:t xml:space="preserve"> </w:t>
      </w:r>
      <w:r>
        <w:t>лежа</w:t>
      </w:r>
      <w:r>
        <w:rPr>
          <w:spacing w:val="-1"/>
        </w:rPr>
        <w:t xml:space="preserve"> </w:t>
      </w:r>
      <w:r>
        <w:t>на</w:t>
      </w:r>
      <w:r>
        <w:rPr>
          <w:spacing w:val="-2"/>
        </w:rPr>
        <w:t xml:space="preserve"> </w:t>
      </w:r>
      <w:r>
        <w:t>спине</w:t>
      </w:r>
      <w:r>
        <w:rPr>
          <w:spacing w:val="4"/>
        </w:rPr>
        <w:t xml:space="preserve"> </w:t>
      </w:r>
      <w:r>
        <w:t>в</w:t>
      </w:r>
      <w:r>
        <w:rPr>
          <w:spacing w:val="1"/>
        </w:rPr>
        <w:t xml:space="preserve"> </w:t>
      </w:r>
      <w:r>
        <w:t>положение</w:t>
      </w:r>
      <w:r>
        <w:rPr>
          <w:spacing w:val="4"/>
        </w:rPr>
        <w:t xml:space="preserve"> </w:t>
      </w:r>
      <w:r>
        <w:t>лежа</w:t>
      </w:r>
      <w:r>
        <w:rPr>
          <w:spacing w:val="-6"/>
        </w:rPr>
        <w:t xml:space="preserve"> </w:t>
      </w:r>
      <w:r>
        <w:rPr>
          <w:spacing w:val="-5"/>
        </w:rPr>
        <w:t>на</w:t>
      </w:r>
    </w:p>
    <w:p w:rsidR="0031531B" w:rsidRDefault="0031531B">
      <w:pPr>
        <w:sectPr w:rsidR="0031531B">
          <w:pgSz w:w="11900" w:h="16800"/>
          <w:pgMar w:top="980" w:right="40" w:bottom="680" w:left="680" w:header="0" w:footer="488" w:gutter="0"/>
          <w:cols w:space="720"/>
        </w:sectPr>
      </w:pPr>
    </w:p>
    <w:p w:rsidR="0031531B" w:rsidRDefault="003B787D">
      <w:pPr>
        <w:pStyle w:val="a3"/>
        <w:spacing w:line="256" w:lineRule="exact"/>
        <w:ind w:left="237" w:firstLine="0"/>
        <w:jc w:val="left"/>
      </w:pPr>
      <w:r>
        <w:rPr>
          <w:spacing w:val="-2"/>
        </w:rPr>
        <w:lastRenderedPageBreak/>
        <w:t>животе;</w:t>
      </w:r>
    </w:p>
    <w:p w:rsidR="0031531B" w:rsidRDefault="003B787D">
      <w:pPr>
        <w:pStyle w:val="a3"/>
        <w:spacing w:before="258" w:line="275" w:lineRule="exact"/>
        <w:ind w:left="71" w:firstLine="0"/>
        <w:jc w:val="left"/>
      </w:pPr>
      <w:r>
        <w:br w:type="column"/>
      </w:r>
      <w:r>
        <w:lastRenderedPageBreak/>
        <w:t>учить</w:t>
      </w:r>
      <w:r>
        <w:rPr>
          <w:spacing w:val="-7"/>
        </w:rPr>
        <w:t xml:space="preserve"> </w:t>
      </w:r>
      <w:r>
        <w:t>обучающихся</w:t>
      </w:r>
      <w:r>
        <w:rPr>
          <w:spacing w:val="-4"/>
        </w:rPr>
        <w:t xml:space="preserve"> </w:t>
      </w:r>
      <w:r>
        <w:t>подтягиваться</w:t>
      </w:r>
      <w:r>
        <w:rPr>
          <w:spacing w:val="-6"/>
        </w:rPr>
        <w:t xml:space="preserve"> </w:t>
      </w:r>
      <w:r>
        <w:t>на</w:t>
      </w:r>
      <w:r>
        <w:rPr>
          <w:spacing w:val="-9"/>
        </w:rPr>
        <w:t xml:space="preserve"> </w:t>
      </w:r>
      <w:r>
        <w:rPr>
          <w:spacing w:val="-2"/>
        </w:rPr>
        <w:t>перекладине.</w:t>
      </w:r>
    </w:p>
    <w:p w:rsidR="0031531B" w:rsidRDefault="003B787D">
      <w:pPr>
        <w:pStyle w:val="a3"/>
        <w:spacing w:line="275" w:lineRule="exact"/>
        <w:ind w:left="71" w:firstLine="0"/>
        <w:jc w:val="left"/>
      </w:pPr>
      <w:r>
        <w:t>продолжать</w:t>
      </w:r>
      <w:r>
        <w:rPr>
          <w:spacing w:val="-4"/>
        </w:rPr>
        <w:t xml:space="preserve"> </w:t>
      </w:r>
      <w:r>
        <w:t>формировать</w:t>
      </w:r>
      <w:r>
        <w:rPr>
          <w:spacing w:val="-1"/>
        </w:rPr>
        <w:t xml:space="preserve"> </w:t>
      </w:r>
      <w:r>
        <w:t>у</w:t>
      </w:r>
      <w:r>
        <w:rPr>
          <w:spacing w:val="-7"/>
        </w:rPr>
        <w:t xml:space="preserve"> </w:t>
      </w:r>
      <w:r>
        <w:t>обучающихся</w:t>
      </w:r>
      <w:r>
        <w:rPr>
          <w:spacing w:val="2"/>
        </w:rPr>
        <w:t xml:space="preserve"> </w:t>
      </w:r>
      <w:r>
        <w:t>интерес</w:t>
      </w:r>
      <w:r>
        <w:rPr>
          <w:spacing w:val="2"/>
        </w:rPr>
        <w:t xml:space="preserve"> </w:t>
      </w:r>
      <w:r>
        <w:t>к движениям</w:t>
      </w:r>
      <w:r>
        <w:rPr>
          <w:spacing w:val="-1"/>
        </w:rPr>
        <w:t xml:space="preserve"> </w:t>
      </w:r>
      <w:r>
        <w:t>в воде,</w:t>
      </w:r>
      <w:r>
        <w:rPr>
          <w:spacing w:val="-5"/>
        </w:rPr>
        <w:t xml:space="preserve"> </w:t>
      </w:r>
      <w:r>
        <w:t>окунаться</w:t>
      </w:r>
      <w:r>
        <w:rPr>
          <w:spacing w:val="2"/>
        </w:rPr>
        <w:t xml:space="preserve"> </w:t>
      </w:r>
      <w:r>
        <w:t>в</w:t>
      </w:r>
      <w:r>
        <w:rPr>
          <w:spacing w:val="15"/>
        </w:rPr>
        <w:t xml:space="preserve"> </w:t>
      </w:r>
      <w:r>
        <w:rPr>
          <w:spacing w:val="-2"/>
        </w:rPr>
        <w:t>воду,</w:t>
      </w:r>
    </w:p>
    <w:p w:rsidR="0031531B" w:rsidRDefault="0031531B">
      <w:pPr>
        <w:spacing w:line="275" w:lineRule="exact"/>
        <w:sectPr w:rsidR="0031531B">
          <w:type w:val="continuous"/>
          <w:pgSz w:w="11900" w:h="16800"/>
          <w:pgMar w:top="1160" w:right="40" w:bottom="280" w:left="680" w:header="0" w:footer="488" w:gutter="0"/>
          <w:cols w:num="2" w:space="720" w:equalWidth="0">
            <w:col w:w="1048" w:space="40"/>
            <w:col w:w="10092"/>
          </w:cols>
        </w:sectPr>
      </w:pPr>
    </w:p>
    <w:p w:rsidR="0031531B" w:rsidRDefault="003B787D">
      <w:pPr>
        <w:pStyle w:val="a3"/>
        <w:tabs>
          <w:tab w:val="left" w:pos="7305"/>
        </w:tabs>
        <w:spacing w:before="4" w:line="237" w:lineRule="auto"/>
        <w:ind w:right="910" w:firstLine="0"/>
        <w:jc w:val="left"/>
      </w:pPr>
      <w:r>
        <w:lastRenderedPageBreak/>
        <w:t>выполнять</w:t>
      </w:r>
      <w:r>
        <w:rPr>
          <w:spacing w:val="80"/>
        </w:rPr>
        <w:t xml:space="preserve"> </w:t>
      </w:r>
      <w:r>
        <w:t>некоторые</w:t>
      </w:r>
      <w:r>
        <w:rPr>
          <w:spacing w:val="80"/>
        </w:rPr>
        <w:t xml:space="preserve"> </w:t>
      </w:r>
      <w:r>
        <w:t>упражнения</w:t>
      </w:r>
      <w:r>
        <w:rPr>
          <w:spacing w:val="80"/>
        </w:rPr>
        <w:t xml:space="preserve"> </w:t>
      </w:r>
      <w:r>
        <w:t>и</w:t>
      </w:r>
      <w:r>
        <w:rPr>
          <w:spacing w:val="80"/>
        </w:rPr>
        <w:t xml:space="preserve"> </w:t>
      </w:r>
      <w:r>
        <w:t>действия</w:t>
      </w:r>
      <w:r>
        <w:rPr>
          <w:spacing w:val="80"/>
        </w:rPr>
        <w:t xml:space="preserve"> </w:t>
      </w:r>
      <w:r>
        <w:t>в</w:t>
      </w:r>
      <w:r>
        <w:rPr>
          <w:spacing w:val="80"/>
        </w:rPr>
        <w:t xml:space="preserve"> </w:t>
      </w:r>
      <w:r>
        <w:t>воде</w:t>
      </w:r>
      <w:r>
        <w:rPr>
          <w:spacing w:val="80"/>
        </w:rPr>
        <w:t xml:space="preserve"> </w:t>
      </w:r>
      <w:r>
        <w:t>по</w:t>
      </w:r>
      <w:r>
        <w:tab/>
        <w:t>показу,</w:t>
      </w:r>
      <w:r>
        <w:rPr>
          <w:spacing w:val="80"/>
        </w:rPr>
        <w:t xml:space="preserve"> </w:t>
      </w:r>
      <w:r>
        <w:t>плавать,</w:t>
      </w:r>
      <w:r>
        <w:rPr>
          <w:spacing w:val="80"/>
        </w:rPr>
        <w:t xml:space="preserve"> </w:t>
      </w:r>
      <w:r>
        <w:t>используя пенопластовую доску;</w:t>
      </w:r>
    </w:p>
    <w:p w:rsidR="0031531B" w:rsidRDefault="003B787D">
      <w:pPr>
        <w:spacing w:before="7" w:line="237" w:lineRule="auto"/>
        <w:ind w:left="438" w:right="723" w:firstLine="720"/>
        <w:rPr>
          <w:i/>
          <w:sz w:val="24"/>
        </w:rPr>
      </w:pPr>
      <w:r>
        <w:rPr>
          <w:b/>
          <w:sz w:val="24"/>
        </w:rPr>
        <w:t xml:space="preserve">Основными задачами </w:t>
      </w:r>
      <w:r>
        <w:rPr>
          <w:sz w:val="24"/>
        </w:rPr>
        <w:t xml:space="preserve">образовательной деятельности </w:t>
      </w:r>
      <w:r>
        <w:rPr>
          <w:i/>
          <w:sz w:val="24"/>
        </w:rPr>
        <w:t>с детьми старшего дошкольного возраста являются:</w:t>
      </w:r>
    </w:p>
    <w:p w:rsidR="0031531B" w:rsidRDefault="003B787D">
      <w:pPr>
        <w:pStyle w:val="a3"/>
        <w:spacing w:before="10" w:line="237" w:lineRule="auto"/>
        <w:ind w:right="723"/>
        <w:jc w:val="left"/>
      </w:pPr>
      <w:r>
        <w:t>учить</w:t>
      </w:r>
      <w:r>
        <w:rPr>
          <w:spacing w:val="40"/>
        </w:rPr>
        <w:t xml:space="preserve"> </w:t>
      </w:r>
      <w:r>
        <w:t>обучающихся</w:t>
      </w:r>
      <w:r>
        <w:rPr>
          <w:spacing w:val="40"/>
        </w:rPr>
        <w:t xml:space="preserve"> </w:t>
      </w:r>
      <w:r>
        <w:t>выполнять</w:t>
      </w:r>
      <w:r>
        <w:rPr>
          <w:spacing w:val="40"/>
        </w:rPr>
        <w:t xml:space="preserve"> </w:t>
      </w:r>
      <w:r>
        <w:t>упражнения</w:t>
      </w:r>
      <w:r>
        <w:rPr>
          <w:spacing w:val="40"/>
        </w:rPr>
        <w:t xml:space="preserve"> </w:t>
      </w:r>
      <w:r>
        <w:t>по</w:t>
      </w:r>
      <w:r>
        <w:rPr>
          <w:spacing w:val="40"/>
        </w:rPr>
        <w:t xml:space="preserve"> </w:t>
      </w:r>
      <w:r>
        <w:t>показу,</w:t>
      </w:r>
      <w:r>
        <w:rPr>
          <w:spacing w:val="40"/>
        </w:rPr>
        <w:t xml:space="preserve"> </w:t>
      </w:r>
      <w:r>
        <w:t>по</w:t>
      </w:r>
      <w:r>
        <w:rPr>
          <w:spacing w:val="40"/>
        </w:rPr>
        <w:t xml:space="preserve"> </w:t>
      </w:r>
      <w:r>
        <w:t>подражанию</w:t>
      </w:r>
      <w:r>
        <w:rPr>
          <w:spacing w:val="40"/>
        </w:rPr>
        <w:t xml:space="preserve"> </w:t>
      </w:r>
      <w:r>
        <w:t>и</w:t>
      </w:r>
      <w:r>
        <w:rPr>
          <w:spacing w:val="40"/>
        </w:rPr>
        <w:t xml:space="preserve"> </w:t>
      </w:r>
      <w:r>
        <w:t>отдельные задания по речевой инструкции (руки вверх, вперед, в стороны, руки за голову, на плечи);</w:t>
      </w:r>
    </w:p>
    <w:p w:rsidR="0031531B" w:rsidRDefault="003B787D">
      <w:pPr>
        <w:pStyle w:val="a3"/>
        <w:ind w:left="1159" w:right="2019" w:firstLine="0"/>
        <w:jc w:val="left"/>
      </w:pPr>
      <w:r>
        <w:t>учить обучающихся ловить и бросать мячи большого и среднего размера; учить</w:t>
      </w:r>
      <w:r>
        <w:rPr>
          <w:spacing w:val="-4"/>
        </w:rPr>
        <w:t xml:space="preserve"> </w:t>
      </w:r>
      <w:r>
        <w:t>обучающихся</w:t>
      </w:r>
      <w:r>
        <w:rPr>
          <w:spacing w:val="-5"/>
        </w:rPr>
        <w:t xml:space="preserve"> </w:t>
      </w:r>
      <w:r>
        <w:t>передавать</w:t>
      </w:r>
      <w:r>
        <w:rPr>
          <w:spacing w:val="-4"/>
        </w:rPr>
        <w:t xml:space="preserve"> </w:t>
      </w:r>
      <w:r>
        <w:t>друг</w:t>
      </w:r>
      <w:r>
        <w:rPr>
          <w:spacing w:val="-3"/>
        </w:rPr>
        <w:t xml:space="preserve"> </w:t>
      </w:r>
      <w:r>
        <w:t>другу</w:t>
      </w:r>
      <w:r>
        <w:rPr>
          <w:spacing w:val="-9"/>
        </w:rPr>
        <w:t xml:space="preserve"> </w:t>
      </w:r>
      <w:r>
        <w:t>один</w:t>
      </w:r>
      <w:r>
        <w:rPr>
          <w:spacing w:val="-4"/>
        </w:rPr>
        <w:t xml:space="preserve"> </w:t>
      </w:r>
      <w:r>
        <w:t>большой</w:t>
      </w:r>
      <w:r>
        <w:rPr>
          <w:spacing w:val="-8"/>
        </w:rPr>
        <w:t xml:space="preserve"> </w:t>
      </w:r>
      <w:r>
        <w:t>мяч,</w:t>
      </w:r>
      <w:r>
        <w:rPr>
          <w:spacing w:val="-3"/>
        </w:rPr>
        <w:t xml:space="preserve"> </w:t>
      </w:r>
      <w:r>
        <w:t>стоя</w:t>
      </w:r>
      <w:r>
        <w:rPr>
          <w:spacing w:val="-9"/>
        </w:rPr>
        <w:t xml:space="preserve"> </w:t>
      </w:r>
      <w:r>
        <w:t>в</w:t>
      </w:r>
      <w:r>
        <w:rPr>
          <w:spacing w:val="-4"/>
        </w:rPr>
        <w:t xml:space="preserve"> </w:t>
      </w:r>
      <w:r>
        <w:t>кругу; учить обучающихся метать в цель мешочек с песком;</w:t>
      </w:r>
    </w:p>
    <w:p w:rsidR="0031531B" w:rsidRDefault="003B787D">
      <w:pPr>
        <w:pStyle w:val="a3"/>
        <w:spacing w:before="4" w:line="237" w:lineRule="auto"/>
        <w:ind w:left="1159" w:right="1749" w:firstLine="0"/>
        <w:jc w:val="left"/>
      </w:pPr>
      <w:r>
        <w:t>учить обучающихся ползать по гимнастической скамейке на четвереньках; учить</w:t>
      </w:r>
      <w:r>
        <w:rPr>
          <w:spacing w:val="-3"/>
        </w:rPr>
        <w:t xml:space="preserve"> </w:t>
      </w:r>
      <w:r>
        <w:t>обучающихся</w:t>
      </w:r>
      <w:r>
        <w:rPr>
          <w:spacing w:val="-4"/>
        </w:rPr>
        <w:t xml:space="preserve"> </w:t>
      </w:r>
      <w:r>
        <w:t>подлезать</w:t>
      </w:r>
      <w:r>
        <w:rPr>
          <w:spacing w:val="-2"/>
        </w:rPr>
        <w:t xml:space="preserve"> </w:t>
      </w:r>
      <w:r>
        <w:t>и</w:t>
      </w:r>
      <w:r>
        <w:rPr>
          <w:spacing w:val="-9"/>
        </w:rPr>
        <w:t xml:space="preserve"> </w:t>
      </w:r>
      <w:r>
        <w:t>подползать</w:t>
      </w:r>
      <w:r>
        <w:rPr>
          <w:spacing w:val="-2"/>
        </w:rPr>
        <w:t xml:space="preserve"> </w:t>
      </w:r>
      <w:r>
        <w:t>через</w:t>
      </w:r>
      <w:r>
        <w:rPr>
          <w:spacing w:val="-4"/>
        </w:rPr>
        <w:t xml:space="preserve"> </w:t>
      </w:r>
      <w:r>
        <w:t>скамейки,</w:t>
      </w:r>
      <w:r>
        <w:rPr>
          <w:spacing w:val="-1"/>
        </w:rPr>
        <w:t xml:space="preserve"> </w:t>
      </w:r>
      <w:r>
        <w:t>ворота,</w:t>
      </w:r>
      <w:r>
        <w:rPr>
          <w:spacing w:val="-2"/>
        </w:rPr>
        <w:t xml:space="preserve"> </w:t>
      </w:r>
      <w:r>
        <w:t>различные</w:t>
      </w:r>
    </w:p>
    <w:p w:rsidR="0031531B" w:rsidRDefault="003B787D">
      <w:pPr>
        <w:pStyle w:val="a3"/>
        <w:spacing w:before="3" w:line="275" w:lineRule="exact"/>
        <w:ind w:firstLine="0"/>
        <w:jc w:val="left"/>
      </w:pPr>
      <w:r>
        <w:rPr>
          <w:spacing w:val="-2"/>
        </w:rPr>
        <w:t>конструкции;</w:t>
      </w:r>
    </w:p>
    <w:p w:rsidR="0031531B" w:rsidRDefault="003B787D">
      <w:pPr>
        <w:pStyle w:val="a3"/>
        <w:spacing w:line="242" w:lineRule="auto"/>
        <w:ind w:right="723"/>
        <w:jc w:val="left"/>
      </w:pPr>
      <w:r>
        <w:t>формировать</w:t>
      </w:r>
      <w:r>
        <w:rPr>
          <w:spacing w:val="40"/>
        </w:rPr>
        <w:t xml:space="preserve"> </w:t>
      </w:r>
      <w:r>
        <w:t>у</w:t>
      </w:r>
      <w:r>
        <w:rPr>
          <w:spacing w:val="36"/>
        </w:rPr>
        <w:t xml:space="preserve"> </w:t>
      </w:r>
      <w:r>
        <w:t>обучающихся</w:t>
      </w:r>
      <w:r>
        <w:rPr>
          <w:spacing w:val="40"/>
        </w:rPr>
        <w:t xml:space="preserve"> </w:t>
      </w:r>
      <w:r>
        <w:t>умение</w:t>
      </w:r>
      <w:r>
        <w:rPr>
          <w:spacing w:val="40"/>
        </w:rPr>
        <w:t xml:space="preserve"> </w:t>
      </w:r>
      <w:r>
        <w:t>удерживаться</w:t>
      </w:r>
      <w:r>
        <w:rPr>
          <w:spacing w:val="40"/>
        </w:rPr>
        <w:t xml:space="preserve"> </w:t>
      </w:r>
      <w:r>
        <w:t>и</w:t>
      </w:r>
      <w:r>
        <w:rPr>
          <w:spacing w:val="40"/>
        </w:rPr>
        <w:t xml:space="preserve"> </w:t>
      </w:r>
      <w:r>
        <w:t>лазить</w:t>
      </w:r>
      <w:r>
        <w:rPr>
          <w:spacing w:val="40"/>
        </w:rPr>
        <w:t xml:space="preserve"> </w:t>
      </w:r>
      <w:r>
        <w:t>вверх</w:t>
      </w:r>
      <w:r>
        <w:rPr>
          <w:spacing w:val="40"/>
        </w:rPr>
        <w:t xml:space="preserve"> </w:t>
      </w:r>
      <w:r>
        <w:t>и</w:t>
      </w:r>
      <w:r>
        <w:rPr>
          <w:spacing w:val="37"/>
        </w:rPr>
        <w:t xml:space="preserve"> </w:t>
      </w:r>
      <w:r>
        <w:t>вниз</w:t>
      </w:r>
      <w:r>
        <w:rPr>
          <w:spacing w:val="40"/>
        </w:rPr>
        <w:t xml:space="preserve"> </w:t>
      </w:r>
      <w:r>
        <w:t>по гимнастической стенке;</w:t>
      </w:r>
    </w:p>
    <w:p w:rsidR="0031531B" w:rsidRDefault="003B787D">
      <w:pPr>
        <w:pStyle w:val="a3"/>
        <w:spacing w:line="242" w:lineRule="auto"/>
        <w:ind w:right="723"/>
        <w:jc w:val="left"/>
      </w:pPr>
      <w:r>
        <w:t>учить</w:t>
      </w:r>
      <w:r>
        <w:rPr>
          <w:spacing w:val="-3"/>
        </w:rPr>
        <w:t xml:space="preserve"> </w:t>
      </w:r>
      <w:r>
        <w:t>обучающихся</w:t>
      </w:r>
      <w:r>
        <w:rPr>
          <w:spacing w:val="-4"/>
        </w:rPr>
        <w:t xml:space="preserve"> </w:t>
      </w:r>
      <w:r>
        <w:t>ходить</w:t>
      </w:r>
      <w:r>
        <w:rPr>
          <w:spacing w:val="-3"/>
        </w:rPr>
        <w:t xml:space="preserve"> </w:t>
      </w:r>
      <w:r>
        <w:t>по</w:t>
      </w:r>
      <w:r>
        <w:rPr>
          <w:spacing w:val="-1"/>
        </w:rPr>
        <w:t xml:space="preserve"> </w:t>
      </w:r>
      <w:r>
        <w:t>доске</w:t>
      </w:r>
      <w:r>
        <w:rPr>
          <w:spacing w:val="-5"/>
        </w:rPr>
        <w:t xml:space="preserve"> </w:t>
      </w:r>
      <w:r>
        <w:t>и</w:t>
      </w:r>
      <w:r>
        <w:rPr>
          <w:spacing w:val="-8"/>
        </w:rPr>
        <w:t xml:space="preserve"> </w:t>
      </w:r>
      <w:r>
        <w:t>скамейке,</w:t>
      </w:r>
      <w:r>
        <w:rPr>
          <w:spacing w:val="-3"/>
        </w:rPr>
        <w:t xml:space="preserve"> </w:t>
      </w:r>
      <w:r>
        <w:t>вытянув</w:t>
      </w:r>
      <w:r>
        <w:rPr>
          <w:spacing w:val="-3"/>
        </w:rPr>
        <w:t xml:space="preserve"> </w:t>
      </w:r>
      <w:r>
        <w:t>руки</w:t>
      </w:r>
      <w:r>
        <w:rPr>
          <w:spacing w:val="-3"/>
        </w:rPr>
        <w:t xml:space="preserve"> </w:t>
      </w:r>
      <w:r>
        <w:t>в</w:t>
      </w:r>
      <w:r>
        <w:rPr>
          <w:spacing w:val="-3"/>
        </w:rPr>
        <w:t xml:space="preserve"> </w:t>
      </w:r>
      <w:r>
        <w:t>разные</w:t>
      </w:r>
      <w:r>
        <w:rPr>
          <w:spacing w:val="-5"/>
        </w:rPr>
        <w:t xml:space="preserve"> </w:t>
      </w:r>
      <w:r>
        <w:t>стороны</w:t>
      </w:r>
      <w:r>
        <w:rPr>
          <w:spacing w:val="-7"/>
        </w:rPr>
        <w:t xml:space="preserve"> </w:t>
      </w:r>
      <w:r>
        <w:t xml:space="preserve">либо </w:t>
      </w:r>
      <w:r>
        <w:rPr>
          <w:spacing w:val="-2"/>
        </w:rPr>
        <w:t>вперед;</w:t>
      </w:r>
    </w:p>
    <w:p w:rsidR="0031531B" w:rsidRDefault="003B787D">
      <w:pPr>
        <w:pStyle w:val="a3"/>
        <w:spacing w:line="274" w:lineRule="exact"/>
        <w:ind w:left="1159" w:firstLine="0"/>
        <w:jc w:val="left"/>
      </w:pPr>
      <w:r>
        <w:t>учить</w:t>
      </w:r>
      <w:r>
        <w:rPr>
          <w:spacing w:val="-9"/>
        </w:rPr>
        <w:t xml:space="preserve"> </w:t>
      </w:r>
      <w:r>
        <w:t>обучающихся</w:t>
      </w:r>
      <w:r>
        <w:rPr>
          <w:spacing w:val="-2"/>
        </w:rPr>
        <w:t xml:space="preserve"> </w:t>
      </w:r>
      <w:r>
        <w:t>ходить</w:t>
      </w:r>
      <w:r>
        <w:rPr>
          <w:spacing w:val="-5"/>
        </w:rPr>
        <w:t xml:space="preserve"> </w:t>
      </w:r>
      <w:r>
        <w:t>на</w:t>
      </w:r>
      <w:r>
        <w:rPr>
          <w:spacing w:val="-9"/>
        </w:rPr>
        <w:t xml:space="preserve"> </w:t>
      </w:r>
      <w:r>
        <w:t>носках</w:t>
      </w:r>
      <w:r>
        <w:rPr>
          <w:spacing w:val="-7"/>
        </w:rPr>
        <w:t xml:space="preserve"> </w:t>
      </w:r>
      <w:r>
        <w:t>с</w:t>
      </w:r>
      <w:r>
        <w:rPr>
          <w:spacing w:val="-9"/>
        </w:rPr>
        <w:t xml:space="preserve"> </w:t>
      </w:r>
      <w:r>
        <w:t>перешагиванием</w:t>
      </w:r>
      <w:r>
        <w:rPr>
          <w:spacing w:val="1"/>
        </w:rPr>
        <w:t xml:space="preserve"> </w:t>
      </w:r>
      <w:r>
        <w:t>через</w:t>
      </w:r>
      <w:r>
        <w:rPr>
          <w:spacing w:val="-7"/>
        </w:rPr>
        <w:t xml:space="preserve"> </w:t>
      </w:r>
      <w:r>
        <w:rPr>
          <w:spacing w:val="-2"/>
        </w:rPr>
        <w:t>палки;</w:t>
      </w:r>
    </w:p>
    <w:p w:rsidR="0031531B" w:rsidRDefault="003B787D">
      <w:pPr>
        <w:pStyle w:val="a3"/>
        <w:spacing w:line="237" w:lineRule="auto"/>
        <w:ind w:right="723"/>
        <w:jc w:val="left"/>
      </w:pPr>
      <w:r>
        <w:t>учить</w:t>
      </w:r>
      <w:r>
        <w:rPr>
          <w:spacing w:val="-4"/>
        </w:rPr>
        <w:t xml:space="preserve"> </w:t>
      </w:r>
      <w:r>
        <w:t>обучающихся</w:t>
      </w:r>
      <w:r>
        <w:rPr>
          <w:spacing w:val="-5"/>
        </w:rPr>
        <w:t xml:space="preserve"> </w:t>
      </w:r>
      <w:r>
        <w:t>ходить,</w:t>
      </w:r>
      <w:r>
        <w:rPr>
          <w:spacing w:val="-4"/>
        </w:rPr>
        <w:t xml:space="preserve"> </w:t>
      </w:r>
      <w:r>
        <w:t>наступая</w:t>
      </w:r>
      <w:r>
        <w:rPr>
          <w:spacing w:val="-5"/>
        </w:rPr>
        <w:t xml:space="preserve"> </w:t>
      </w:r>
      <w:r>
        <w:t>на</w:t>
      </w:r>
      <w:r>
        <w:rPr>
          <w:spacing w:val="-6"/>
        </w:rPr>
        <w:t xml:space="preserve"> </w:t>
      </w:r>
      <w:r>
        <w:t>кубы,</w:t>
      </w:r>
      <w:r>
        <w:rPr>
          <w:spacing w:val="-4"/>
        </w:rPr>
        <w:t xml:space="preserve"> </w:t>
      </w:r>
      <w:r w:rsidR="00BD6438">
        <w:t>«</w:t>
      </w:r>
      <w:r>
        <w:t>кирпичики</w:t>
      </w:r>
      <w:r w:rsidR="00BD6438">
        <w:t>»</w:t>
      </w:r>
      <w:r>
        <w:t>,</w:t>
      </w:r>
      <w:r>
        <w:rPr>
          <w:spacing w:val="-4"/>
        </w:rPr>
        <w:t xml:space="preserve"> </w:t>
      </w:r>
      <w:r>
        <w:t>ходить,</w:t>
      </w:r>
      <w:r>
        <w:rPr>
          <w:spacing w:val="-8"/>
        </w:rPr>
        <w:t xml:space="preserve"> </w:t>
      </w:r>
      <w:r>
        <w:t>высоко</w:t>
      </w:r>
      <w:r>
        <w:rPr>
          <w:spacing w:val="-5"/>
        </w:rPr>
        <w:t xml:space="preserve"> </w:t>
      </w:r>
      <w:r>
        <w:t xml:space="preserve">поднимая колени </w:t>
      </w:r>
      <w:r w:rsidR="00BD6438">
        <w:t>«</w:t>
      </w:r>
      <w:r>
        <w:t>как цапля</w:t>
      </w:r>
      <w:r w:rsidR="00BD6438">
        <w:t>»</w:t>
      </w:r>
      <w:r>
        <w:t>;</w:t>
      </w:r>
    </w:p>
    <w:p w:rsidR="0031531B" w:rsidRDefault="003B787D">
      <w:pPr>
        <w:pStyle w:val="a3"/>
        <w:ind w:right="723"/>
        <w:jc w:val="left"/>
      </w:pPr>
      <w:r>
        <w:t>формировать</w:t>
      </w:r>
      <w:r>
        <w:rPr>
          <w:spacing w:val="-1"/>
        </w:rPr>
        <w:t xml:space="preserve"> </w:t>
      </w:r>
      <w:r>
        <w:t>у</w:t>
      </w:r>
      <w:r>
        <w:rPr>
          <w:spacing w:val="-8"/>
        </w:rPr>
        <w:t xml:space="preserve"> </w:t>
      </w:r>
      <w:r>
        <w:t>обучающихся желание участвовать</w:t>
      </w:r>
      <w:r>
        <w:rPr>
          <w:spacing w:val="-1"/>
        </w:rPr>
        <w:t xml:space="preserve"> </w:t>
      </w:r>
      <w:r>
        <w:t>в</w:t>
      </w:r>
      <w:r>
        <w:rPr>
          <w:spacing w:val="-1"/>
        </w:rPr>
        <w:t xml:space="preserve"> </w:t>
      </w:r>
      <w:r>
        <w:t>коллективных подвижных</w:t>
      </w:r>
      <w:r>
        <w:rPr>
          <w:spacing w:val="-1"/>
        </w:rPr>
        <w:t xml:space="preserve"> </w:t>
      </w:r>
      <w:r>
        <w:t>играх, самостоятельно принимать участие в них, проявлять инициативу при выборе игры;</w:t>
      </w:r>
    </w:p>
    <w:p w:rsidR="0031531B" w:rsidRDefault="003B787D">
      <w:pPr>
        <w:pStyle w:val="a3"/>
        <w:spacing w:before="1" w:line="237" w:lineRule="auto"/>
        <w:ind w:left="1159" w:right="3952" w:firstLine="0"/>
        <w:jc w:val="left"/>
      </w:pPr>
      <w:r>
        <w:t>учить</w:t>
      </w:r>
      <w:r>
        <w:rPr>
          <w:spacing w:val="-12"/>
        </w:rPr>
        <w:t xml:space="preserve"> </w:t>
      </w:r>
      <w:r>
        <w:t>обучающихся</w:t>
      </w:r>
      <w:r>
        <w:rPr>
          <w:spacing w:val="-8"/>
        </w:rPr>
        <w:t xml:space="preserve"> </w:t>
      </w:r>
      <w:r>
        <w:t>бегать</w:t>
      </w:r>
      <w:r>
        <w:rPr>
          <w:spacing w:val="-11"/>
        </w:rPr>
        <w:t xml:space="preserve"> </w:t>
      </w:r>
      <w:r>
        <w:t>змейкой,</w:t>
      </w:r>
      <w:r>
        <w:rPr>
          <w:spacing w:val="-12"/>
        </w:rPr>
        <w:t xml:space="preserve"> </w:t>
      </w:r>
      <w:r>
        <w:t>прыгать</w:t>
      </w:r>
      <w:r>
        <w:rPr>
          <w:spacing w:val="-8"/>
        </w:rPr>
        <w:t xml:space="preserve"> </w:t>
      </w:r>
      <w:r w:rsidR="00BD6438">
        <w:t>«</w:t>
      </w:r>
      <w:r>
        <w:t>лягушкой</w:t>
      </w:r>
      <w:r w:rsidR="00BD6438">
        <w:t>»</w:t>
      </w:r>
      <w:r>
        <w:t>; учить обучающихся передвигаться прыжками вперед;</w:t>
      </w:r>
    </w:p>
    <w:p w:rsidR="0031531B" w:rsidRDefault="003B787D">
      <w:pPr>
        <w:pStyle w:val="a3"/>
        <w:spacing w:before="3"/>
        <w:ind w:left="1159" w:firstLine="0"/>
        <w:jc w:val="left"/>
      </w:pPr>
      <w:r>
        <w:t>учить</w:t>
      </w:r>
      <w:r>
        <w:rPr>
          <w:spacing w:val="-10"/>
        </w:rPr>
        <w:t xml:space="preserve"> </w:t>
      </w:r>
      <w:r>
        <w:t>обучающихся</w:t>
      </w:r>
      <w:r>
        <w:rPr>
          <w:spacing w:val="-6"/>
        </w:rPr>
        <w:t xml:space="preserve"> </w:t>
      </w:r>
      <w:r>
        <w:t>выполнять</w:t>
      </w:r>
      <w:r>
        <w:rPr>
          <w:spacing w:val="-9"/>
        </w:rPr>
        <w:t xml:space="preserve"> </w:t>
      </w:r>
      <w:proofErr w:type="spellStart"/>
      <w:r>
        <w:t>скрестные</w:t>
      </w:r>
      <w:proofErr w:type="spellEnd"/>
      <w:r>
        <w:rPr>
          <w:spacing w:val="-6"/>
        </w:rPr>
        <w:t xml:space="preserve"> </w:t>
      </w:r>
      <w:r>
        <w:t>движения</w:t>
      </w:r>
      <w:r>
        <w:rPr>
          <w:spacing w:val="-8"/>
        </w:rPr>
        <w:t xml:space="preserve"> </w:t>
      </w:r>
      <w:r>
        <w:rPr>
          <w:spacing w:val="-2"/>
        </w:rPr>
        <w:t>руками;</w:t>
      </w:r>
    </w:p>
    <w:p w:rsidR="0031531B" w:rsidRDefault="003B787D">
      <w:pPr>
        <w:pStyle w:val="a3"/>
        <w:spacing w:before="5" w:line="237" w:lineRule="auto"/>
        <w:ind w:right="1089"/>
        <w:jc w:val="left"/>
      </w:pPr>
      <w:r>
        <w:t>учить обучающихся держаться самостоятельно на воде, демонстрируя некоторые действия (прыгать, передвигаться, бросать мяч);</w:t>
      </w:r>
    </w:p>
    <w:p w:rsidR="0031531B" w:rsidRDefault="003B787D">
      <w:pPr>
        <w:pStyle w:val="a3"/>
        <w:spacing w:line="242" w:lineRule="auto"/>
        <w:ind w:right="723"/>
        <w:jc w:val="left"/>
      </w:pPr>
      <w:r>
        <w:t>учить</w:t>
      </w:r>
      <w:r>
        <w:rPr>
          <w:spacing w:val="40"/>
        </w:rPr>
        <w:t xml:space="preserve"> </w:t>
      </w:r>
      <w:r>
        <w:t>обучающихся</w:t>
      </w:r>
      <w:r>
        <w:rPr>
          <w:spacing w:val="-2"/>
        </w:rPr>
        <w:t xml:space="preserve"> </w:t>
      </w:r>
      <w:r>
        <w:t>выполнять</w:t>
      </w:r>
      <w:r>
        <w:rPr>
          <w:spacing w:val="-1"/>
        </w:rPr>
        <w:t xml:space="preserve"> </w:t>
      </w:r>
      <w:r>
        <w:t>по речевой</w:t>
      </w:r>
      <w:r>
        <w:rPr>
          <w:spacing w:val="-2"/>
        </w:rPr>
        <w:t xml:space="preserve"> </w:t>
      </w:r>
      <w:r>
        <w:t>инструкции</w:t>
      </w:r>
      <w:r>
        <w:rPr>
          <w:spacing w:val="-1"/>
        </w:rPr>
        <w:t xml:space="preserve"> </w:t>
      </w:r>
      <w:r>
        <w:t>ряд</w:t>
      </w:r>
      <w:r>
        <w:rPr>
          <w:spacing w:val="-1"/>
        </w:rPr>
        <w:t xml:space="preserve"> </w:t>
      </w:r>
      <w:proofErr w:type="spellStart"/>
      <w:r>
        <w:t>последовательныхдвижений</w:t>
      </w:r>
      <w:proofErr w:type="spellEnd"/>
      <w:r>
        <w:t xml:space="preserve"> без предметов и с предметами;</w:t>
      </w:r>
    </w:p>
    <w:p w:rsidR="0031531B" w:rsidRDefault="003B787D">
      <w:pPr>
        <w:pStyle w:val="a3"/>
        <w:spacing w:line="271" w:lineRule="exact"/>
        <w:ind w:left="1159" w:firstLine="0"/>
        <w:jc w:val="left"/>
      </w:pPr>
      <w:r>
        <w:t>учить</w:t>
      </w:r>
      <w:r>
        <w:rPr>
          <w:spacing w:val="-6"/>
        </w:rPr>
        <w:t xml:space="preserve"> </w:t>
      </w:r>
      <w:r>
        <w:t>обучающихся попадать</w:t>
      </w:r>
      <w:r>
        <w:rPr>
          <w:spacing w:val="-3"/>
        </w:rPr>
        <w:t xml:space="preserve"> </w:t>
      </w:r>
      <w:r>
        <w:t>в</w:t>
      </w:r>
      <w:r>
        <w:rPr>
          <w:spacing w:val="-8"/>
        </w:rPr>
        <w:t xml:space="preserve"> </w:t>
      </w:r>
      <w:r>
        <w:t>цель</w:t>
      </w:r>
      <w:r>
        <w:rPr>
          <w:spacing w:val="1"/>
        </w:rPr>
        <w:t xml:space="preserve"> </w:t>
      </w:r>
      <w:r>
        <w:t>с</w:t>
      </w:r>
      <w:r>
        <w:rPr>
          <w:spacing w:val="-7"/>
        </w:rPr>
        <w:t xml:space="preserve"> </w:t>
      </w:r>
      <w:r>
        <w:t>расстояния 5</w:t>
      </w:r>
      <w:r>
        <w:rPr>
          <w:spacing w:val="-5"/>
        </w:rPr>
        <w:t xml:space="preserve"> </w:t>
      </w:r>
      <w:r>
        <w:rPr>
          <w:spacing w:val="-2"/>
        </w:rPr>
        <w:t>метров;</w:t>
      </w:r>
    </w:p>
    <w:p w:rsidR="0031531B" w:rsidRDefault="003B787D">
      <w:pPr>
        <w:pStyle w:val="a3"/>
        <w:spacing w:before="3" w:line="237" w:lineRule="auto"/>
        <w:ind w:left="1159" w:right="2536" w:firstLine="0"/>
        <w:jc w:val="left"/>
      </w:pPr>
      <w:r>
        <w:t>продолжать</w:t>
      </w:r>
      <w:r>
        <w:rPr>
          <w:spacing w:val="-8"/>
        </w:rPr>
        <w:t xml:space="preserve"> </w:t>
      </w:r>
      <w:r>
        <w:t>учить</w:t>
      </w:r>
      <w:r>
        <w:rPr>
          <w:spacing w:val="-5"/>
        </w:rPr>
        <w:t xml:space="preserve"> </w:t>
      </w:r>
      <w:r>
        <w:t>обучающихся</w:t>
      </w:r>
      <w:r>
        <w:rPr>
          <w:spacing w:val="-6"/>
        </w:rPr>
        <w:t xml:space="preserve"> </w:t>
      </w:r>
      <w:r>
        <w:t>бросать</w:t>
      </w:r>
      <w:r>
        <w:rPr>
          <w:spacing w:val="-5"/>
        </w:rPr>
        <w:t xml:space="preserve"> </w:t>
      </w:r>
      <w:r>
        <w:t>и</w:t>
      </w:r>
      <w:r>
        <w:rPr>
          <w:spacing w:val="-9"/>
        </w:rPr>
        <w:t xml:space="preserve"> </w:t>
      </w:r>
      <w:r>
        <w:t>ловить</w:t>
      </w:r>
      <w:r>
        <w:rPr>
          <w:spacing w:val="-5"/>
        </w:rPr>
        <w:t xml:space="preserve"> </w:t>
      </w:r>
      <w:r>
        <w:t>мячи</w:t>
      </w:r>
      <w:r>
        <w:rPr>
          <w:spacing w:val="-5"/>
        </w:rPr>
        <w:t xml:space="preserve"> </w:t>
      </w:r>
      <w:r>
        <w:t>разного</w:t>
      </w:r>
      <w:r>
        <w:rPr>
          <w:spacing w:val="-2"/>
        </w:rPr>
        <w:t xml:space="preserve"> </w:t>
      </w:r>
      <w:r>
        <w:t>размера; учить обучающихся находить свое место в шеренге по сигналу;</w:t>
      </w:r>
    </w:p>
    <w:p w:rsidR="0031531B" w:rsidRDefault="003B787D">
      <w:pPr>
        <w:pStyle w:val="a3"/>
        <w:spacing w:before="4"/>
        <w:ind w:left="1159" w:right="2019" w:firstLine="0"/>
        <w:jc w:val="left"/>
      </w:pPr>
      <w:r>
        <w:t>учить</w:t>
      </w:r>
      <w:r>
        <w:rPr>
          <w:spacing w:val="-2"/>
        </w:rPr>
        <w:t xml:space="preserve"> </w:t>
      </w:r>
      <w:r>
        <w:t>обучающихся</w:t>
      </w:r>
      <w:r>
        <w:rPr>
          <w:spacing w:val="-3"/>
        </w:rPr>
        <w:t xml:space="preserve"> </w:t>
      </w:r>
      <w:r>
        <w:t>ходить</w:t>
      </w:r>
      <w:r>
        <w:rPr>
          <w:spacing w:val="-2"/>
        </w:rPr>
        <w:t xml:space="preserve"> </w:t>
      </w:r>
      <w:r>
        <w:t>на</w:t>
      </w:r>
      <w:r>
        <w:rPr>
          <w:spacing w:val="-4"/>
        </w:rPr>
        <w:t xml:space="preserve"> </w:t>
      </w:r>
      <w:r>
        <w:t>носках,</w:t>
      </w:r>
      <w:r>
        <w:rPr>
          <w:spacing w:val="-1"/>
        </w:rPr>
        <w:t xml:space="preserve"> </w:t>
      </w:r>
      <w:r>
        <w:t>на</w:t>
      </w:r>
      <w:r>
        <w:rPr>
          <w:spacing w:val="-9"/>
        </w:rPr>
        <w:t xml:space="preserve"> </w:t>
      </w:r>
      <w:r>
        <w:t>пятках</w:t>
      </w:r>
      <w:r>
        <w:rPr>
          <w:spacing w:val="-8"/>
        </w:rPr>
        <w:t xml:space="preserve"> </w:t>
      </w:r>
      <w:r>
        <w:t>и</w:t>
      </w:r>
      <w:r>
        <w:rPr>
          <w:spacing w:val="-2"/>
        </w:rPr>
        <w:t xml:space="preserve"> </w:t>
      </w:r>
      <w:r>
        <w:t>внутренних</w:t>
      </w:r>
      <w:r>
        <w:rPr>
          <w:spacing w:val="-8"/>
        </w:rPr>
        <w:t xml:space="preserve"> </w:t>
      </w:r>
      <w:r>
        <w:t>сводах</w:t>
      </w:r>
      <w:r>
        <w:rPr>
          <w:spacing w:val="-8"/>
        </w:rPr>
        <w:t xml:space="preserve"> </w:t>
      </w:r>
      <w:r>
        <w:t>стоп; учить обучающихся согласовывать темп ходьбы со звуковыми сигналами;</w:t>
      </w:r>
    </w:p>
    <w:p w:rsidR="0031531B" w:rsidRDefault="003B787D">
      <w:pPr>
        <w:pStyle w:val="a3"/>
        <w:spacing w:before="3" w:line="237" w:lineRule="auto"/>
        <w:ind w:right="723"/>
        <w:jc w:val="left"/>
      </w:pPr>
      <w:r>
        <w:t>продолжать учить обучающихся перестраиваться в</w:t>
      </w:r>
      <w:r>
        <w:rPr>
          <w:spacing w:val="-1"/>
        </w:rPr>
        <w:t xml:space="preserve"> </w:t>
      </w:r>
      <w:r>
        <w:t>колонну</w:t>
      </w:r>
      <w:r>
        <w:rPr>
          <w:spacing w:val="-6"/>
        </w:rPr>
        <w:t xml:space="preserve"> </w:t>
      </w:r>
      <w:r>
        <w:t>и парами, в</w:t>
      </w:r>
      <w:r>
        <w:rPr>
          <w:spacing w:val="-1"/>
        </w:rPr>
        <w:t xml:space="preserve"> </w:t>
      </w:r>
      <w:proofErr w:type="spellStart"/>
      <w:r>
        <w:t>соответствиисо</w:t>
      </w:r>
      <w:proofErr w:type="spellEnd"/>
      <w:r>
        <w:t xml:space="preserve"> звуковыми сигналами;</w:t>
      </w:r>
    </w:p>
    <w:p w:rsidR="0031531B" w:rsidRDefault="003B787D">
      <w:pPr>
        <w:pStyle w:val="a3"/>
        <w:spacing w:before="3" w:line="275" w:lineRule="exact"/>
        <w:ind w:left="1159" w:firstLine="0"/>
        <w:jc w:val="left"/>
      </w:pPr>
      <w:r>
        <w:t>учить</w:t>
      </w:r>
      <w:r>
        <w:rPr>
          <w:spacing w:val="-11"/>
        </w:rPr>
        <w:t xml:space="preserve"> </w:t>
      </w:r>
      <w:r>
        <w:t>обучающихся</w:t>
      </w:r>
      <w:r>
        <w:rPr>
          <w:spacing w:val="-5"/>
        </w:rPr>
        <w:t xml:space="preserve"> </w:t>
      </w:r>
      <w:r>
        <w:t>ходить</w:t>
      </w:r>
      <w:r>
        <w:rPr>
          <w:spacing w:val="-8"/>
        </w:rPr>
        <w:t xml:space="preserve"> </w:t>
      </w:r>
      <w:r>
        <w:t>по</w:t>
      </w:r>
      <w:r>
        <w:rPr>
          <w:spacing w:val="-6"/>
        </w:rPr>
        <w:t xml:space="preserve"> </w:t>
      </w:r>
      <w:r>
        <w:t>наклонной</w:t>
      </w:r>
      <w:r>
        <w:rPr>
          <w:spacing w:val="-9"/>
        </w:rPr>
        <w:t xml:space="preserve"> </w:t>
      </w:r>
      <w:r>
        <w:t>гимнастической</w:t>
      </w:r>
      <w:r>
        <w:rPr>
          <w:spacing w:val="-7"/>
        </w:rPr>
        <w:t xml:space="preserve"> </w:t>
      </w:r>
      <w:r>
        <w:rPr>
          <w:spacing w:val="-2"/>
        </w:rPr>
        <w:t>доске;</w:t>
      </w:r>
    </w:p>
    <w:p w:rsidR="0031531B" w:rsidRDefault="003B787D">
      <w:pPr>
        <w:pStyle w:val="a3"/>
        <w:spacing w:line="295" w:lineRule="auto"/>
        <w:ind w:right="723"/>
        <w:jc w:val="left"/>
      </w:pPr>
      <w:r>
        <w:t>учить обучающихся лазить вверх и вниз по шведской стенке, перелазить на соседний пролет стенки;</w:t>
      </w:r>
    </w:p>
    <w:p w:rsidR="0031531B" w:rsidRDefault="003B787D">
      <w:pPr>
        <w:pStyle w:val="a3"/>
        <w:spacing w:line="212" w:lineRule="exact"/>
        <w:ind w:left="1159" w:firstLine="0"/>
        <w:jc w:val="left"/>
      </w:pPr>
      <w:r>
        <w:t>продолжать</w:t>
      </w:r>
      <w:r>
        <w:rPr>
          <w:spacing w:val="-13"/>
        </w:rPr>
        <w:t xml:space="preserve"> </w:t>
      </w:r>
      <w:r>
        <w:t>обучающихся</w:t>
      </w:r>
      <w:r>
        <w:rPr>
          <w:spacing w:val="3"/>
        </w:rPr>
        <w:t xml:space="preserve"> </w:t>
      </w:r>
      <w:r>
        <w:t>учить</w:t>
      </w:r>
      <w:r>
        <w:rPr>
          <w:spacing w:val="-5"/>
        </w:rPr>
        <w:t xml:space="preserve"> </w:t>
      </w:r>
      <w:r>
        <w:t>езде</w:t>
      </w:r>
      <w:r>
        <w:rPr>
          <w:spacing w:val="-7"/>
        </w:rPr>
        <w:t xml:space="preserve"> </w:t>
      </w:r>
      <w:r>
        <w:t>на</w:t>
      </w:r>
      <w:r>
        <w:rPr>
          <w:spacing w:val="-3"/>
        </w:rPr>
        <w:t xml:space="preserve"> </w:t>
      </w:r>
      <w:r>
        <w:rPr>
          <w:spacing w:val="-2"/>
        </w:rPr>
        <w:t>велосипеде;</w:t>
      </w:r>
    </w:p>
    <w:p w:rsidR="0031531B" w:rsidRDefault="003B787D">
      <w:pPr>
        <w:pStyle w:val="a3"/>
        <w:spacing w:before="1"/>
        <w:ind w:left="1159" w:firstLine="0"/>
        <w:jc w:val="left"/>
      </w:pPr>
      <w:r>
        <w:t>учить</w:t>
      </w:r>
      <w:r>
        <w:rPr>
          <w:spacing w:val="29"/>
        </w:rPr>
        <w:t xml:space="preserve"> </w:t>
      </w:r>
      <w:r>
        <w:t>обучающихся</w:t>
      </w:r>
      <w:r>
        <w:rPr>
          <w:spacing w:val="40"/>
        </w:rPr>
        <w:t xml:space="preserve"> </w:t>
      </w:r>
      <w:r>
        <w:t>ходить</w:t>
      </w:r>
      <w:r>
        <w:rPr>
          <w:spacing w:val="38"/>
        </w:rPr>
        <w:t xml:space="preserve"> </w:t>
      </w:r>
      <w:r>
        <w:t>и</w:t>
      </w:r>
      <w:r>
        <w:rPr>
          <w:spacing w:val="27"/>
        </w:rPr>
        <w:t xml:space="preserve"> </w:t>
      </w:r>
      <w:r>
        <w:t>бегать</w:t>
      </w:r>
      <w:r>
        <w:rPr>
          <w:spacing w:val="32"/>
        </w:rPr>
        <w:t xml:space="preserve"> </w:t>
      </w:r>
      <w:r>
        <w:t>с</w:t>
      </w:r>
      <w:r>
        <w:rPr>
          <w:spacing w:val="30"/>
        </w:rPr>
        <w:t xml:space="preserve"> </w:t>
      </w:r>
      <w:r>
        <w:t>изменением</w:t>
      </w:r>
      <w:r>
        <w:rPr>
          <w:spacing w:val="33"/>
        </w:rPr>
        <w:t xml:space="preserve"> </w:t>
      </w:r>
      <w:r>
        <w:t>направления</w:t>
      </w:r>
      <w:r>
        <w:rPr>
          <w:spacing w:val="27"/>
        </w:rPr>
        <w:t xml:space="preserve"> </w:t>
      </w:r>
      <w:r>
        <w:t>-</w:t>
      </w:r>
      <w:r>
        <w:rPr>
          <w:spacing w:val="33"/>
        </w:rPr>
        <w:t xml:space="preserve"> </w:t>
      </w:r>
      <w:r>
        <w:t>змейкой,</w:t>
      </w:r>
      <w:r>
        <w:rPr>
          <w:spacing w:val="34"/>
        </w:rPr>
        <w:t xml:space="preserve"> </w:t>
      </w:r>
      <w:r>
        <w:rPr>
          <w:spacing w:val="-5"/>
        </w:rPr>
        <w:t>по</w:t>
      </w:r>
    </w:p>
    <w:p w:rsidR="0031531B" w:rsidRDefault="0031531B">
      <w:pPr>
        <w:sectPr w:rsidR="0031531B">
          <w:type w:val="continuous"/>
          <w:pgSz w:w="11900" w:h="16800"/>
          <w:pgMar w:top="1160" w:right="40" w:bottom="280" w:left="680" w:header="0" w:footer="488" w:gutter="0"/>
          <w:cols w:space="720"/>
        </w:sectPr>
      </w:pPr>
    </w:p>
    <w:p w:rsidR="0031531B" w:rsidRDefault="003B787D">
      <w:pPr>
        <w:pStyle w:val="a3"/>
        <w:spacing w:before="73" w:line="275" w:lineRule="exact"/>
        <w:ind w:firstLine="0"/>
        <w:jc w:val="left"/>
      </w:pPr>
      <w:r>
        <w:rPr>
          <w:spacing w:val="-2"/>
        </w:rPr>
        <w:lastRenderedPageBreak/>
        <w:t>диагонали;</w:t>
      </w:r>
    </w:p>
    <w:p w:rsidR="0031531B" w:rsidRDefault="003B787D">
      <w:pPr>
        <w:pStyle w:val="a3"/>
        <w:spacing w:line="275" w:lineRule="exact"/>
        <w:ind w:left="1159" w:firstLine="0"/>
        <w:jc w:val="left"/>
      </w:pPr>
      <w:r>
        <w:t>закрепить</w:t>
      </w:r>
      <w:r>
        <w:rPr>
          <w:spacing w:val="-4"/>
        </w:rPr>
        <w:t xml:space="preserve"> </w:t>
      </w:r>
      <w:r>
        <w:t>умение</w:t>
      </w:r>
      <w:r>
        <w:rPr>
          <w:spacing w:val="4"/>
        </w:rPr>
        <w:t xml:space="preserve"> </w:t>
      </w:r>
      <w:r>
        <w:t>у</w:t>
      </w:r>
      <w:r>
        <w:rPr>
          <w:spacing w:val="-12"/>
        </w:rPr>
        <w:t xml:space="preserve"> </w:t>
      </w:r>
      <w:r>
        <w:t>обучающихся</w:t>
      </w:r>
      <w:r>
        <w:rPr>
          <w:spacing w:val="-3"/>
        </w:rPr>
        <w:t xml:space="preserve"> </w:t>
      </w:r>
      <w:r>
        <w:t>прыгать</w:t>
      </w:r>
      <w:r>
        <w:rPr>
          <w:spacing w:val="-7"/>
        </w:rPr>
        <w:t xml:space="preserve"> </w:t>
      </w:r>
      <w:r>
        <w:t>на двух</w:t>
      </w:r>
      <w:r>
        <w:rPr>
          <w:spacing w:val="-5"/>
        </w:rPr>
        <w:t xml:space="preserve"> </w:t>
      </w:r>
      <w:r>
        <w:t>ногах</w:t>
      </w:r>
      <w:r>
        <w:rPr>
          <w:spacing w:val="-4"/>
        </w:rPr>
        <w:t xml:space="preserve"> </w:t>
      </w:r>
      <w:r>
        <w:t>и</w:t>
      </w:r>
      <w:r>
        <w:rPr>
          <w:spacing w:val="-3"/>
        </w:rPr>
        <w:t xml:space="preserve"> </w:t>
      </w:r>
      <w:r>
        <w:t>на</w:t>
      </w:r>
      <w:r>
        <w:rPr>
          <w:spacing w:val="-11"/>
        </w:rPr>
        <w:t xml:space="preserve"> </w:t>
      </w:r>
      <w:r>
        <w:t>одной</w:t>
      </w:r>
      <w:r>
        <w:rPr>
          <w:spacing w:val="-2"/>
        </w:rPr>
        <w:t xml:space="preserve"> ноге;</w:t>
      </w:r>
    </w:p>
    <w:p w:rsidR="0031531B" w:rsidRDefault="003B787D">
      <w:pPr>
        <w:pStyle w:val="a3"/>
        <w:spacing w:before="5" w:line="237" w:lineRule="auto"/>
        <w:ind w:right="973"/>
        <w:jc w:val="left"/>
      </w:pPr>
      <w:r>
        <w:t>продолжать</w:t>
      </w:r>
      <w:r>
        <w:rPr>
          <w:spacing w:val="-1"/>
        </w:rPr>
        <w:t xml:space="preserve"> </w:t>
      </w:r>
      <w:r>
        <w:t xml:space="preserve">обучить выполнению комплекса упражнений утренней зарядки </w:t>
      </w:r>
      <w:proofErr w:type="spellStart"/>
      <w:r>
        <w:t>иразминки</w:t>
      </w:r>
      <w:proofErr w:type="spellEnd"/>
      <w:r>
        <w:t xml:space="preserve"> в течение дня;</w:t>
      </w:r>
    </w:p>
    <w:p w:rsidR="0031531B" w:rsidRDefault="003B787D">
      <w:pPr>
        <w:pStyle w:val="a3"/>
        <w:spacing w:before="3"/>
        <w:ind w:right="723"/>
        <w:jc w:val="left"/>
      </w:pPr>
      <w:r>
        <w:t>формировать у обучающихся</w:t>
      </w:r>
      <w:r>
        <w:rPr>
          <w:spacing w:val="27"/>
        </w:rPr>
        <w:t xml:space="preserve"> </w:t>
      </w:r>
      <w:r>
        <w:t>желание</w:t>
      </w:r>
      <w:r>
        <w:rPr>
          <w:spacing w:val="30"/>
        </w:rPr>
        <w:t xml:space="preserve"> </w:t>
      </w:r>
      <w:r>
        <w:t>участвовать в знакомой</w:t>
      </w:r>
      <w:r>
        <w:rPr>
          <w:spacing w:val="27"/>
        </w:rPr>
        <w:t xml:space="preserve"> </w:t>
      </w:r>
      <w:r>
        <w:t>подвижной</w:t>
      </w:r>
      <w:r>
        <w:rPr>
          <w:spacing w:val="27"/>
        </w:rPr>
        <w:t xml:space="preserve"> </w:t>
      </w:r>
      <w:r>
        <w:t>игре, предлагать другим детям участвовать в играх;</w:t>
      </w:r>
    </w:p>
    <w:p w:rsidR="0031531B" w:rsidRDefault="003B787D">
      <w:pPr>
        <w:pStyle w:val="a3"/>
        <w:spacing w:before="5" w:line="275" w:lineRule="exact"/>
        <w:ind w:left="1159" w:firstLine="0"/>
        <w:jc w:val="left"/>
      </w:pPr>
      <w:r>
        <w:t>продолжать</w:t>
      </w:r>
      <w:r>
        <w:rPr>
          <w:spacing w:val="-4"/>
        </w:rPr>
        <w:t xml:space="preserve"> </w:t>
      </w:r>
      <w:r>
        <w:t>учить</w:t>
      </w:r>
      <w:r>
        <w:rPr>
          <w:spacing w:val="-9"/>
        </w:rPr>
        <w:t xml:space="preserve"> </w:t>
      </w:r>
      <w:r>
        <w:t>обучающихся</w:t>
      </w:r>
      <w:r>
        <w:rPr>
          <w:spacing w:val="-1"/>
        </w:rPr>
        <w:t xml:space="preserve"> </w:t>
      </w:r>
      <w:r>
        <w:t>держаться</w:t>
      </w:r>
      <w:r>
        <w:rPr>
          <w:spacing w:val="-5"/>
        </w:rPr>
        <w:t xml:space="preserve"> </w:t>
      </w:r>
      <w:r>
        <w:t>на</w:t>
      </w:r>
      <w:r>
        <w:rPr>
          <w:spacing w:val="-3"/>
        </w:rPr>
        <w:t xml:space="preserve"> </w:t>
      </w:r>
      <w:r>
        <w:t>воде</w:t>
      </w:r>
      <w:r>
        <w:rPr>
          <w:spacing w:val="-2"/>
        </w:rPr>
        <w:t xml:space="preserve"> </w:t>
      </w:r>
      <w:r>
        <w:t>и</w:t>
      </w:r>
      <w:r>
        <w:rPr>
          <w:spacing w:val="-10"/>
        </w:rPr>
        <w:t xml:space="preserve"> </w:t>
      </w:r>
      <w:r>
        <w:rPr>
          <w:spacing w:val="-2"/>
        </w:rPr>
        <w:t>плавать;</w:t>
      </w:r>
    </w:p>
    <w:p w:rsidR="0031531B" w:rsidRDefault="003B787D">
      <w:pPr>
        <w:pStyle w:val="a3"/>
        <w:spacing w:before="1" w:line="237" w:lineRule="auto"/>
        <w:ind w:right="723"/>
        <w:jc w:val="left"/>
      </w:pPr>
      <w:r>
        <w:t>разучить</w:t>
      </w:r>
      <w:r>
        <w:rPr>
          <w:spacing w:val="-3"/>
        </w:rPr>
        <w:t xml:space="preserve"> </w:t>
      </w:r>
      <w:r>
        <w:t>с</w:t>
      </w:r>
      <w:r>
        <w:rPr>
          <w:spacing w:val="-3"/>
        </w:rPr>
        <w:t xml:space="preserve"> </w:t>
      </w:r>
      <w:r>
        <w:t>детьми</w:t>
      </w:r>
      <w:r>
        <w:rPr>
          <w:spacing w:val="-2"/>
        </w:rPr>
        <w:t xml:space="preserve"> </w:t>
      </w:r>
      <w:r>
        <w:t>комплекс</w:t>
      </w:r>
      <w:r>
        <w:rPr>
          <w:spacing w:val="-3"/>
        </w:rPr>
        <w:t xml:space="preserve"> </w:t>
      </w:r>
      <w:r>
        <w:t>разминочных</w:t>
      </w:r>
      <w:r>
        <w:rPr>
          <w:spacing w:val="-8"/>
        </w:rPr>
        <w:t xml:space="preserve"> </w:t>
      </w:r>
      <w:r>
        <w:t>движений и</w:t>
      </w:r>
      <w:r>
        <w:rPr>
          <w:spacing w:val="-3"/>
        </w:rPr>
        <w:t xml:space="preserve"> </w:t>
      </w:r>
      <w:r>
        <w:t>подготовительных</w:t>
      </w:r>
      <w:r>
        <w:rPr>
          <w:spacing w:val="-5"/>
        </w:rPr>
        <w:t xml:space="preserve"> </w:t>
      </w:r>
      <w:proofErr w:type="spellStart"/>
      <w:r>
        <w:t>упражненийдля</w:t>
      </w:r>
      <w:proofErr w:type="spellEnd"/>
      <w:r>
        <w:t xml:space="preserve"> </w:t>
      </w:r>
      <w:r>
        <w:rPr>
          <w:spacing w:val="-2"/>
        </w:rPr>
        <w:t>плавания;</w:t>
      </w:r>
    </w:p>
    <w:p w:rsidR="0031531B" w:rsidRDefault="003B787D">
      <w:pPr>
        <w:pStyle w:val="a3"/>
        <w:spacing w:line="242" w:lineRule="auto"/>
        <w:ind w:right="723"/>
        <w:jc w:val="left"/>
      </w:pPr>
      <w:r>
        <w:t>продолжать</w:t>
      </w:r>
      <w:r>
        <w:rPr>
          <w:spacing w:val="33"/>
        </w:rPr>
        <w:t xml:space="preserve"> </w:t>
      </w:r>
      <w:r>
        <w:t>учить</w:t>
      </w:r>
      <w:r>
        <w:rPr>
          <w:spacing w:val="35"/>
        </w:rPr>
        <w:t xml:space="preserve"> </w:t>
      </w:r>
      <w:r>
        <w:t>обучающихся</w:t>
      </w:r>
      <w:r>
        <w:rPr>
          <w:spacing w:val="40"/>
        </w:rPr>
        <w:t xml:space="preserve"> </w:t>
      </w:r>
      <w:r>
        <w:t>плавать:</w:t>
      </w:r>
      <w:r>
        <w:rPr>
          <w:spacing w:val="35"/>
        </w:rPr>
        <w:t xml:space="preserve"> </w:t>
      </w:r>
      <w:r>
        <w:t>выполнять</w:t>
      </w:r>
      <w:r>
        <w:rPr>
          <w:spacing w:val="32"/>
        </w:rPr>
        <w:t xml:space="preserve"> </w:t>
      </w:r>
      <w:r>
        <w:t>гребковые</w:t>
      </w:r>
      <w:r>
        <w:rPr>
          <w:spacing w:val="34"/>
        </w:rPr>
        <w:t xml:space="preserve"> </w:t>
      </w:r>
      <w:r>
        <w:t>движения</w:t>
      </w:r>
      <w:r>
        <w:rPr>
          <w:spacing w:val="31"/>
        </w:rPr>
        <w:t xml:space="preserve"> </w:t>
      </w:r>
      <w:r>
        <w:t>руками</w:t>
      </w:r>
      <w:r>
        <w:rPr>
          <w:spacing w:val="36"/>
        </w:rPr>
        <w:t xml:space="preserve"> </w:t>
      </w:r>
      <w:r>
        <w:t>в сочетании с движениями ногами;</w:t>
      </w:r>
    </w:p>
    <w:p w:rsidR="0031531B" w:rsidRDefault="003B787D">
      <w:pPr>
        <w:pStyle w:val="a3"/>
        <w:tabs>
          <w:tab w:val="left" w:pos="2393"/>
          <w:tab w:val="left" w:pos="4198"/>
          <w:tab w:val="left" w:pos="5346"/>
          <w:tab w:val="left" w:pos="6455"/>
          <w:tab w:val="left" w:pos="6877"/>
          <w:tab w:val="left" w:pos="7752"/>
          <w:tab w:val="left" w:pos="9230"/>
        </w:tabs>
        <w:spacing w:line="242" w:lineRule="auto"/>
        <w:ind w:right="1098"/>
        <w:jc w:val="left"/>
      </w:pPr>
      <w:r>
        <w:rPr>
          <w:spacing w:val="-2"/>
        </w:rPr>
        <w:t>уточнить</w:t>
      </w:r>
      <w:r>
        <w:tab/>
      </w:r>
      <w:r>
        <w:rPr>
          <w:spacing w:val="-2"/>
        </w:rPr>
        <w:t>представления</w:t>
      </w:r>
      <w:r>
        <w:tab/>
      </w:r>
      <w:r>
        <w:rPr>
          <w:spacing w:val="-2"/>
        </w:rPr>
        <w:t>каждого</w:t>
      </w:r>
      <w:r>
        <w:tab/>
      </w:r>
      <w:r>
        <w:rPr>
          <w:spacing w:val="-2"/>
        </w:rPr>
        <w:t>ребенка</w:t>
      </w:r>
      <w:r>
        <w:tab/>
      </w:r>
      <w:r>
        <w:rPr>
          <w:spacing w:val="-10"/>
        </w:rPr>
        <w:t>о</w:t>
      </w:r>
      <w:r>
        <w:tab/>
      </w:r>
      <w:r>
        <w:rPr>
          <w:spacing w:val="-2"/>
        </w:rPr>
        <w:t>своей</w:t>
      </w:r>
      <w:r>
        <w:tab/>
      </w:r>
      <w:r>
        <w:rPr>
          <w:spacing w:val="-2"/>
        </w:rPr>
        <w:t>внешности,</w:t>
      </w:r>
      <w:r>
        <w:tab/>
      </w:r>
      <w:r>
        <w:rPr>
          <w:spacing w:val="-2"/>
        </w:rPr>
        <w:t xml:space="preserve">половой </w:t>
      </w:r>
      <w:r>
        <w:t>принадлежности и основных отличительных чертах внешнего строения;</w:t>
      </w:r>
    </w:p>
    <w:p w:rsidR="0031531B" w:rsidRDefault="003B787D">
      <w:pPr>
        <w:pStyle w:val="a3"/>
        <w:spacing w:line="274" w:lineRule="exact"/>
        <w:ind w:left="1159" w:firstLine="0"/>
        <w:jc w:val="left"/>
      </w:pPr>
      <w:r>
        <w:t>воспитывать</w:t>
      </w:r>
      <w:r>
        <w:rPr>
          <w:spacing w:val="-3"/>
        </w:rPr>
        <w:t xml:space="preserve"> </w:t>
      </w:r>
      <w:r>
        <w:t>у</w:t>
      </w:r>
      <w:r>
        <w:rPr>
          <w:spacing w:val="-11"/>
        </w:rPr>
        <w:t xml:space="preserve"> </w:t>
      </w:r>
      <w:r>
        <w:t>обучающихся</w:t>
      </w:r>
      <w:r>
        <w:rPr>
          <w:spacing w:val="-1"/>
        </w:rPr>
        <w:t xml:space="preserve"> </w:t>
      </w:r>
      <w:r>
        <w:t>потребность</w:t>
      </w:r>
      <w:r>
        <w:rPr>
          <w:spacing w:val="-4"/>
        </w:rPr>
        <w:t xml:space="preserve"> </w:t>
      </w:r>
      <w:r>
        <w:t>в</w:t>
      </w:r>
      <w:r>
        <w:rPr>
          <w:spacing w:val="-4"/>
        </w:rPr>
        <w:t xml:space="preserve"> </w:t>
      </w:r>
      <w:r>
        <w:t>выполнении</w:t>
      </w:r>
      <w:r>
        <w:rPr>
          <w:spacing w:val="-5"/>
        </w:rPr>
        <w:t xml:space="preserve"> </w:t>
      </w:r>
      <w:r>
        <w:t>гигиенических</w:t>
      </w:r>
      <w:r>
        <w:rPr>
          <w:spacing w:val="-6"/>
        </w:rPr>
        <w:t xml:space="preserve"> </w:t>
      </w:r>
      <w:r>
        <w:rPr>
          <w:spacing w:val="-2"/>
        </w:rPr>
        <w:t>навыков;</w:t>
      </w:r>
    </w:p>
    <w:p w:rsidR="0031531B" w:rsidRDefault="003B787D">
      <w:pPr>
        <w:pStyle w:val="a3"/>
        <w:spacing w:line="242" w:lineRule="auto"/>
        <w:ind w:right="723"/>
        <w:jc w:val="left"/>
      </w:pPr>
      <w:r>
        <w:t>обращать</w:t>
      </w:r>
      <w:r>
        <w:rPr>
          <w:spacing w:val="38"/>
        </w:rPr>
        <w:t xml:space="preserve"> </w:t>
      </w:r>
      <w:r>
        <w:t>внимание</w:t>
      </w:r>
      <w:r>
        <w:rPr>
          <w:spacing w:val="40"/>
        </w:rPr>
        <w:t xml:space="preserve"> </w:t>
      </w:r>
      <w:r>
        <w:t>обучающихся</w:t>
      </w:r>
      <w:r>
        <w:rPr>
          <w:spacing w:val="40"/>
        </w:rPr>
        <w:t xml:space="preserve"> </w:t>
      </w:r>
      <w:r>
        <w:t>на</w:t>
      </w:r>
      <w:r>
        <w:rPr>
          <w:spacing w:val="39"/>
        </w:rPr>
        <w:t xml:space="preserve"> </w:t>
      </w:r>
      <w:r>
        <w:t>приятные</w:t>
      </w:r>
      <w:r>
        <w:rPr>
          <w:spacing w:val="40"/>
        </w:rPr>
        <w:t xml:space="preserve"> </w:t>
      </w:r>
      <w:r>
        <w:t>ощущения</w:t>
      </w:r>
      <w:r>
        <w:rPr>
          <w:spacing w:val="40"/>
        </w:rPr>
        <w:t xml:space="preserve"> </w:t>
      </w:r>
      <w:r>
        <w:t>от</w:t>
      </w:r>
      <w:r>
        <w:rPr>
          <w:spacing w:val="40"/>
        </w:rPr>
        <w:t xml:space="preserve"> </w:t>
      </w:r>
      <w:r>
        <w:t>наличия</w:t>
      </w:r>
      <w:r>
        <w:rPr>
          <w:spacing w:val="40"/>
        </w:rPr>
        <w:t xml:space="preserve"> </w:t>
      </w:r>
      <w:r>
        <w:t>чистых</w:t>
      </w:r>
      <w:r>
        <w:rPr>
          <w:spacing w:val="36"/>
        </w:rPr>
        <w:t xml:space="preserve"> </w:t>
      </w:r>
      <w:r>
        <w:t>рук, волос, тела, белья, одежды;</w:t>
      </w:r>
    </w:p>
    <w:p w:rsidR="0031531B" w:rsidRDefault="003B787D">
      <w:pPr>
        <w:pStyle w:val="a3"/>
        <w:spacing w:line="242" w:lineRule="auto"/>
        <w:ind w:right="723"/>
        <w:jc w:val="left"/>
      </w:pPr>
      <w:r>
        <w:t>закрепить</w:t>
      </w:r>
      <w:r>
        <w:rPr>
          <w:spacing w:val="37"/>
        </w:rPr>
        <w:t xml:space="preserve"> </w:t>
      </w:r>
      <w:r>
        <w:t>представление обучающихся</w:t>
      </w:r>
      <w:r>
        <w:rPr>
          <w:spacing w:val="36"/>
        </w:rPr>
        <w:t xml:space="preserve"> </w:t>
      </w:r>
      <w:r>
        <w:t>о</w:t>
      </w:r>
      <w:r>
        <w:rPr>
          <w:spacing w:val="34"/>
        </w:rPr>
        <w:t xml:space="preserve"> </w:t>
      </w:r>
      <w:r>
        <w:t>режиме</w:t>
      </w:r>
      <w:r>
        <w:rPr>
          <w:spacing w:val="34"/>
        </w:rPr>
        <w:t xml:space="preserve"> </w:t>
      </w:r>
      <w:r>
        <w:t>дня,</w:t>
      </w:r>
      <w:r>
        <w:rPr>
          <w:spacing w:val="33"/>
        </w:rPr>
        <w:t xml:space="preserve"> </w:t>
      </w:r>
      <w:r>
        <w:t>необходимости</w:t>
      </w:r>
      <w:r>
        <w:rPr>
          <w:spacing w:val="33"/>
        </w:rPr>
        <w:t xml:space="preserve"> </w:t>
      </w:r>
      <w:r>
        <w:t>и</w:t>
      </w:r>
      <w:r>
        <w:rPr>
          <w:spacing w:val="32"/>
        </w:rPr>
        <w:t xml:space="preserve"> </w:t>
      </w:r>
      <w:proofErr w:type="spellStart"/>
      <w:r>
        <w:t>полезностиего</w:t>
      </w:r>
      <w:proofErr w:type="spellEnd"/>
      <w:r>
        <w:t xml:space="preserve"> </w:t>
      </w:r>
      <w:r>
        <w:rPr>
          <w:spacing w:val="-2"/>
        </w:rPr>
        <w:t>соблюдения.</w:t>
      </w:r>
    </w:p>
    <w:p w:rsidR="0031531B" w:rsidRDefault="003B787D">
      <w:pPr>
        <w:pStyle w:val="2"/>
        <w:spacing w:line="274" w:lineRule="exact"/>
      </w:pPr>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37" w:lineRule="auto"/>
        <w:ind w:right="723"/>
        <w:jc w:val="left"/>
      </w:pPr>
      <w:r>
        <w:t>выполнять</w:t>
      </w:r>
      <w:r>
        <w:rPr>
          <w:spacing w:val="-2"/>
        </w:rPr>
        <w:t xml:space="preserve"> </w:t>
      </w:r>
      <w:r>
        <w:t>по речевой</w:t>
      </w:r>
      <w:r>
        <w:rPr>
          <w:spacing w:val="-7"/>
        </w:rPr>
        <w:t xml:space="preserve"> </w:t>
      </w:r>
      <w:r>
        <w:t>инструкции ряд последовательных</w:t>
      </w:r>
      <w:r>
        <w:rPr>
          <w:spacing w:val="-6"/>
        </w:rPr>
        <w:t xml:space="preserve"> </w:t>
      </w:r>
      <w:r>
        <w:t>движений без</w:t>
      </w:r>
      <w:r>
        <w:rPr>
          <w:spacing w:val="-2"/>
        </w:rPr>
        <w:t xml:space="preserve"> </w:t>
      </w:r>
      <w:r>
        <w:t>предметов</w:t>
      </w:r>
      <w:r>
        <w:rPr>
          <w:spacing w:val="-4"/>
        </w:rPr>
        <w:t xml:space="preserve"> </w:t>
      </w:r>
      <w:r>
        <w:t>и</w:t>
      </w:r>
      <w:r>
        <w:rPr>
          <w:spacing w:val="-2"/>
        </w:rPr>
        <w:t xml:space="preserve"> </w:t>
      </w:r>
      <w:r>
        <w:t xml:space="preserve">с </w:t>
      </w:r>
      <w:r>
        <w:rPr>
          <w:spacing w:val="-2"/>
        </w:rPr>
        <w:t>предметами;</w:t>
      </w:r>
    </w:p>
    <w:p w:rsidR="0031531B" w:rsidRDefault="003B787D">
      <w:pPr>
        <w:pStyle w:val="a3"/>
        <w:ind w:left="1159" w:right="6001" w:firstLine="0"/>
        <w:jc w:val="left"/>
      </w:pPr>
      <w:r>
        <w:t>попадать</w:t>
      </w:r>
      <w:r>
        <w:rPr>
          <w:spacing w:val="-6"/>
        </w:rPr>
        <w:t xml:space="preserve"> </w:t>
      </w:r>
      <w:r>
        <w:t>в</w:t>
      </w:r>
      <w:r>
        <w:rPr>
          <w:spacing w:val="-6"/>
        </w:rPr>
        <w:t xml:space="preserve"> </w:t>
      </w:r>
      <w:r>
        <w:t>цель</w:t>
      </w:r>
      <w:r>
        <w:rPr>
          <w:spacing w:val="-3"/>
        </w:rPr>
        <w:t xml:space="preserve"> </w:t>
      </w:r>
      <w:r>
        <w:t>с</w:t>
      </w:r>
      <w:r>
        <w:rPr>
          <w:spacing w:val="-9"/>
        </w:rPr>
        <w:t xml:space="preserve"> </w:t>
      </w:r>
      <w:r>
        <w:t>расстояния</w:t>
      </w:r>
      <w:r>
        <w:rPr>
          <w:spacing w:val="-4"/>
        </w:rPr>
        <w:t xml:space="preserve"> </w:t>
      </w:r>
      <w:r>
        <w:t>5</w:t>
      </w:r>
      <w:r>
        <w:rPr>
          <w:spacing w:val="-8"/>
        </w:rPr>
        <w:t xml:space="preserve"> </w:t>
      </w:r>
      <w:r>
        <w:t>метров; бросать и ловить мяч;</w:t>
      </w:r>
    </w:p>
    <w:p w:rsidR="0031531B" w:rsidRDefault="003B787D">
      <w:pPr>
        <w:pStyle w:val="a3"/>
        <w:spacing w:line="275" w:lineRule="exact"/>
        <w:ind w:left="1159" w:firstLine="0"/>
        <w:jc w:val="left"/>
      </w:pPr>
      <w:r>
        <w:t>находить</w:t>
      </w:r>
      <w:r>
        <w:rPr>
          <w:spacing w:val="1"/>
        </w:rPr>
        <w:t xml:space="preserve"> </w:t>
      </w:r>
      <w:r>
        <w:t>свое</w:t>
      </w:r>
      <w:r>
        <w:rPr>
          <w:spacing w:val="-6"/>
        </w:rPr>
        <w:t xml:space="preserve"> </w:t>
      </w:r>
      <w:r>
        <w:t>место в</w:t>
      </w:r>
      <w:r>
        <w:rPr>
          <w:spacing w:val="-7"/>
        </w:rPr>
        <w:t xml:space="preserve"> </w:t>
      </w:r>
      <w:r>
        <w:t>шеренге</w:t>
      </w:r>
      <w:r>
        <w:rPr>
          <w:spacing w:val="-5"/>
        </w:rPr>
        <w:t xml:space="preserve"> </w:t>
      </w:r>
      <w:r>
        <w:t xml:space="preserve">по </w:t>
      </w:r>
      <w:r>
        <w:rPr>
          <w:spacing w:val="-2"/>
        </w:rPr>
        <w:t>сигналу;</w:t>
      </w:r>
    </w:p>
    <w:p w:rsidR="0031531B" w:rsidRDefault="003B787D">
      <w:pPr>
        <w:pStyle w:val="a3"/>
        <w:spacing w:line="242" w:lineRule="auto"/>
        <w:ind w:left="1159" w:right="3367" w:firstLine="0"/>
        <w:jc w:val="left"/>
      </w:pPr>
      <w:r>
        <w:t>ходить</w:t>
      </w:r>
      <w:r>
        <w:rPr>
          <w:spacing w:val="-2"/>
        </w:rPr>
        <w:t xml:space="preserve"> </w:t>
      </w:r>
      <w:r>
        <w:t>на</w:t>
      </w:r>
      <w:r>
        <w:rPr>
          <w:spacing w:val="-4"/>
        </w:rPr>
        <w:t xml:space="preserve"> </w:t>
      </w:r>
      <w:r>
        <w:t>носках,</w:t>
      </w:r>
      <w:r>
        <w:rPr>
          <w:spacing w:val="-2"/>
        </w:rPr>
        <w:t xml:space="preserve"> </w:t>
      </w:r>
      <w:r>
        <w:t>на</w:t>
      </w:r>
      <w:r>
        <w:rPr>
          <w:spacing w:val="-9"/>
        </w:rPr>
        <w:t xml:space="preserve"> </w:t>
      </w:r>
      <w:r>
        <w:t>пятках</w:t>
      </w:r>
      <w:r>
        <w:rPr>
          <w:spacing w:val="-8"/>
        </w:rPr>
        <w:t xml:space="preserve"> </w:t>
      </w:r>
      <w:r>
        <w:t>и</w:t>
      </w:r>
      <w:r>
        <w:rPr>
          <w:spacing w:val="-2"/>
        </w:rPr>
        <w:t xml:space="preserve"> </w:t>
      </w:r>
      <w:r>
        <w:t>внутренних</w:t>
      </w:r>
      <w:r>
        <w:rPr>
          <w:spacing w:val="-8"/>
        </w:rPr>
        <w:t xml:space="preserve"> </w:t>
      </w:r>
      <w:r>
        <w:t>сводах</w:t>
      </w:r>
      <w:r>
        <w:rPr>
          <w:spacing w:val="-8"/>
        </w:rPr>
        <w:t xml:space="preserve"> </w:t>
      </w:r>
      <w:r>
        <w:t>стоп; согласовывать темп ходьбы со звуковыми сигналами;</w:t>
      </w:r>
    </w:p>
    <w:p w:rsidR="0031531B" w:rsidRDefault="003B787D">
      <w:pPr>
        <w:pStyle w:val="a3"/>
        <w:spacing w:line="242" w:lineRule="auto"/>
        <w:ind w:left="1159" w:right="1469" w:firstLine="0"/>
        <w:jc w:val="left"/>
      </w:pPr>
      <w:r>
        <w:t>перестраиваться</w:t>
      </w:r>
      <w:r>
        <w:rPr>
          <w:spacing w:val="-3"/>
        </w:rPr>
        <w:t xml:space="preserve"> </w:t>
      </w:r>
      <w:r>
        <w:t>в</w:t>
      </w:r>
      <w:r>
        <w:rPr>
          <w:spacing w:val="-6"/>
        </w:rPr>
        <w:t xml:space="preserve"> </w:t>
      </w:r>
      <w:r>
        <w:t>колонну</w:t>
      </w:r>
      <w:r>
        <w:rPr>
          <w:spacing w:val="-12"/>
        </w:rPr>
        <w:t xml:space="preserve"> </w:t>
      </w:r>
      <w:r>
        <w:t>и</w:t>
      </w:r>
      <w:r>
        <w:rPr>
          <w:spacing w:val="-2"/>
        </w:rPr>
        <w:t xml:space="preserve"> </w:t>
      </w:r>
      <w:r>
        <w:t>парами,</w:t>
      </w:r>
      <w:r>
        <w:rPr>
          <w:spacing w:val="-6"/>
        </w:rPr>
        <w:t xml:space="preserve"> </w:t>
      </w:r>
      <w:r>
        <w:t>в</w:t>
      </w:r>
      <w:r>
        <w:rPr>
          <w:spacing w:val="-6"/>
        </w:rPr>
        <w:t xml:space="preserve"> </w:t>
      </w:r>
      <w:r>
        <w:t>соответствии</w:t>
      </w:r>
      <w:r>
        <w:rPr>
          <w:spacing w:val="-2"/>
        </w:rPr>
        <w:t xml:space="preserve"> </w:t>
      </w:r>
      <w:r>
        <w:t>со звуковыми</w:t>
      </w:r>
      <w:r>
        <w:rPr>
          <w:spacing w:val="-7"/>
        </w:rPr>
        <w:t xml:space="preserve"> </w:t>
      </w:r>
      <w:r>
        <w:t>сигналами; ходить по наклонной гимнастической доске;</w:t>
      </w:r>
    </w:p>
    <w:p w:rsidR="0031531B" w:rsidRDefault="003B787D">
      <w:pPr>
        <w:pStyle w:val="a3"/>
        <w:spacing w:line="242" w:lineRule="auto"/>
        <w:ind w:left="1159" w:right="723" w:firstLine="0"/>
        <w:jc w:val="left"/>
      </w:pPr>
      <w:r>
        <w:t>лазить</w:t>
      </w:r>
      <w:r>
        <w:rPr>
          <w:spacing w:val="-4"/>
        </w:rPr>
        <w:t xml:space="preserve"> </w:t>
      </w:r>
      <w:r>
        <w:t>вверх</w:t>
      </w:r>
      <w:r>
        <w:rPr>
          <w:spacing w:val="-6"/>
        </w:rPr>
        <w:t xml:space="preserve"> </w:t>
      </w:r>
      <w:r>
        <w:t>и</w:t>
      </w:r>
      <w:r>
        <w:rPr>
          <w:spacing w:val="-1"/>
        </w:rPr>
        <w:t xml:space="preserve"> </w:t>
      </w:r>
      <w:r>
        <w:t>вниз</w:t>
      </w:r>
      <w:r>
        <w:rPr>
          <w:spacing w:val="-5"/>
        </w:rPr>
        <w:t xml:space="preserve"> </w:t>
      </w:r>
      <w:r>
        <w:t>по</w:t>
      </w:r>
      <w:r>
        <w:rPr>
          <w:spacing w:val="-2"/>
        </w:rPr>
        <w:t xml:space="preserve"> </w:t>
      </w:r>
      <w:r>
        <w:t>гимнастической</w:t>
      </w:r>
      <w:r>
        <w:rPr>
          <w:spacing w:val="-5"/>
        </w:rPr>
        <w:t xml:space="preserve"> </w:t>
      </w:r>
      <w:r>
        <w:t>стенке,</w:t>
      </w:r>
      <w:r>
        <w:rPr>
          <w:spacing w:val="-4"/>
        </w:rPr>
        <w:t xml:space="preserve"> </w:t>
      </w:r>
      <w:r>
        <w:t>перелазить</w:t>
      </w:r>
      <w:r>
        <w:rPr>
          <w:spacing w:val="-1"/>
        </w:rPr>
        <w:t xml:space="preserve"> </w:t>
      </w:r>
      <w:r>
        <w:t>на</w:t>
      </w:r>
      <w:r>
        <w:rPr>
          <w:spacing w:val="-7"/>
        </w:rPr>
        <w:t xml:space="preserve"> </w:t>
      </w:r>
      <w:r>
        <w:t>соседний</w:t>
      </w:r>
      <w:r>
        <w:rPr>
          <w:spacing w:val="-5"/>
        </w:rPr>
        <w:t xml:space="preserve"> </w:t>
      </w:r>
      <w:r>
        <w:t>пролет</w:t>
      </w:r>
      <w:r>
        <w:rPr>
          <w:spacing w:val="-5"/>
        </w:rPr>
        <w:t xml:space="preserve"> </w:t>
      </w:r>
      <w:r>
        <w:t>стенки; ездить на велосипеде (трех или двухколесном);</w:t>
      </w:r>
    </w:p>
    <w:p w:rsidR="0031531B" w:rsidRDefault="003B787D">
      <w:pPr>
        <w:pStyle w:val="a3"/>
        <w:spacing w:line="237" w:lineRule="auto"/>
        <w:ind w:left="1159" w:right="2536" w:firstLine="0"/>
        <w:jc w:val="left"/>
      </w:pPr>
      <w:r>
        <w:t>ходить</w:t>
      </w:r>
      <w:r>
        <w:rPr>
          <w:spacing w:val="-2"/>
        </w:rPr>
        <w:t xml:space="preserve"> </w:t>
      </w:r>
      <w:r>
        <w:t>и</w:t>
      </w:r>
      <w:r>
        <w:rPr>
          <w:spacing w:val="-2"/>
        </w:rPr>
        <w:t xml:space="preserve"> </w:t>
      </w:r>
      <w:r>
        <w:t>бегать</w:t>
      </w:r>
      <w:r>
        <w:rPr>
          <w:spacing w:val="-6"/>
        </w:rPr>
        <w:t xml:space="preserve"> </w:t>
      </w:r>
      <w:r>
        <w:t>с</w:t>
      </w:r>
      <w:r>
        <w:rPr>
          <w:spacing w:val="-9"/>
        </w:rPr>
        <w:t xml:space="preserve"> </w:t>
      </w:r>
      <w:r>
        <w:t>изменением</w:t>
      </w:r>
      <w:r>
        <w:rPr>
          <w:spacing w:val="-2"/>
        </w:rPr>
        <w:t xml:space="preserve"> </w:t>
      </w:r>
      <w:r>
        <w:t>направления</w:t>
      </w:r>
      <w:r>
        <w:rPr>
          <w:spacing w:val="-1"/>
        </w:rPr>
        <w:t xml:space="preserve"> </w:t>
      </w:r>
      <w:r>
        <w:t>-</w:t>
      </w:r>
      <w:r>
        <w:rPr>
          <w:spacing w:val="-6"/>
        </w:rPr>
        <w:t xml:space="preserve"> </w:t>
      </w:r>
      <w:r>
        <w:t>змейкой,</w:t>
      </w:r>
      <w:r>
        <w:rPr>
          <w:spacing w:val="-1"/>
        </w:rPr>
        <w:t xml:space="preserve"> </w:t>
      </w:r>
      <w:r>
        <w:t>по</w:t>
      </w:r>
      <w:r>
        <w:rPr>
          <w:spacing w:val="-3"/>
        </w:rPr>
        <w:t xml:space="preserve"> </w:t>
      </w:r>
      <w:r>
        <w:t>диагонали; прыгать на двух ногах и на одной ноге;</w:t>
      </w:r>
    </w:p>
    <w:p w:rsidR="0031531B" w:rsidRDefault="003B787D">
      <w:pPr>
        <w:pStyle w:val="a3"/>
        <w:spacing w:line="242" w:lineRule="auto"/>
        <w:ind w:left="1159" w:right="1089" w:firstLine="0"/>
        <w:jc w:val="left"/>
      </w:pPr>
      <w:r>
        <w:t>знать и выполнять комплекс упражнений утренней зарядки, для разминки в течение</w:t>
      </w:r>
      <w:r>
        <w:rPr>
          <w:spacing w:val="40"/>
        </w:rPr>
        <w:t xml:space="preserve"> </w:t>
      </w:r>
      <w:r>
        <w:rPr>
          <w:spacing w:val="-4"/>
        </w:rPr>
        <w:t>дня;</w:t>
      </w:r>
    </w:p>
    <w:p w:rsidR="0031531B" w:rsidRDefault="003B787D">
      <w:pPr>
        <w:pStyle w:val="a3"/>
        <w:spacing w:line="242" w:lineRule="auto"/>
        <w:ind w:left="222" w:right="2536" w:firstLine="777"/>
        <w:jc w:val="left"/>
      </w:pPr>
      <w:r>
        <w:t>самостоятельно</w:t>
      </w:r>
      <w:r>
        <w:rPr>
          <w:spacing w:val="-6"/>
        </w:rPr>
        <w:t xml:space="preserve"> </w:t>
      </w:r>
      <w:r>
        <w:t>участвовать</w:t>
      </w:r>
      <w:r>
        <w:rPr>
          <w:spacing w:val="-6"/>
        </w:rPr>
        <w:t xml:space="preserve"> </w:t>
      </w:r>
      <w:r>
        <w:t>в</w:t>
      </w:r>
      <w:r>
        <w:rPr>
          <w:spacing w:val="-8"/>
        </w:rPr>
        <w:t xml:space="preserve"> </w:t>
      </w:r>
      <w:r>
        <w:t>знакомой</w:t>
      </w:r>
      <w:r>
        <w:rPr>
          <w:spacing w:val="-5"/>
        </w:rPr>
        <w:t xml:space="preserve"> </w:t>
      </w:r>
      <w:r>
        <w:t>подвижной</w:t>
      </w:r>
      <w:r>
        <w:rPr>
          <w:spacing w:val="-9"/>
        </w:rPr>
        <w:t xml:space="preserve"> </w:t>
      </w:r>
      <w:r>
        <w:t>игре;</w:t>
      </w:r>
      <w:r>
        <w:rPr>
          <w:spacing w:val="-2"/>
        </w:rPr>
        <w:t xml:space="preserve"> </w:t>
      </w:r>
      <w:r>
        <w:t>выполнять комплекс разминочных и подготовительных движений;</w:t>
      </w:r>
    </w:p>
    <w:p w:rsidR="0031531B" w:rsidRDefault="003B787D">
      <w:pPr>
        <w:pStyle w:val="a3"/>
        <w:spacing w:line="242" w:lineRule="auto"/>
        <w:ind w:left="222" w:right="723" w:firstLine="777"/>
        <w:jc w:val="left"/>
      </w:pPr>
      <w:r>
        <w:t>держаться на</w:t>
      </w:r>
      <w:r>
        <w:rPr>
          <w:spacing w:val="-4"/>
        </w:rPr>
        <w:t xml:space="preserve"> </w:t>
      </w:r>
      <w:r>
        <w:t>воде, выполнять</w:t>
      </w:r>
      <w:r>
        <w:rPr>
          <w:spacing w:val="-5"/>
        </w:rPr>
        <w:t xml:space="preserve"> </w:t>
      </w:r>
      <w:r>
        <w:t>гребковые</w:t>
      </w:r>
      <w:r>
        <w:rPr>
          <w:spacing w:val="-4"/>
        </w:rPr>
        <w:t xml:space="preserve"> </w:t>
      </w:r>
      <w:r>
        <w:t>движения</w:t>
      </w:r>
      <w:r>
        <w:rPr>
          <w:spacing w:val="-1"/>
        </w:rPr>
        <w:t xml:space="preserve"> </w:t>
      </w:r>
      <w:r>
        <w:t>руками в</w:t>
      </w:r>
      <w:r>
        <w:rPr>
          <w:spacing w:val="-1"/>
        </w:rPr>
        <w:t xml:space="preserve"> </w:t>
      </w:r>
      <w:r>
        <w:t>сочетании</w:t>
      </w:r>
      <w:r>
        <w:rPr>
          <w:spacing w:val="-1"/>
        </w:rPr>
        <w:t xml:space="preserve"> </w:t>
      </w:r>
      <w:r>
        <w:t>с</w:t>
      </w:r>
      <w:r>
        <w:rPr>
          <w:spacing w:val="-4"/>
        </w:rPr>
        <w:t xml:space="preserve"> </w:t>
      </w:r>
      <w:r>
        <w:t xml:space="preserve">движениями </w:t>
      </w:r>
      <w:r>
        <w:rPr>
          <w:spacing w:val="-2"/>
        </w:rPr>
        <w:t>ногами;</w:t>
      </w:r>
    </w:p>
    <w:p w:rsidR="0031531B" w:rsidRDefault="003B787D">
      <w:pPr>
        <w:pStyle w:val="a3"/>
        <w:spacing w:line="241" w:lineRule="exact"/>
        <w:ind w:left="1159" w:firstLine="0"/>
        <w:jc w:val="left"/>
      </w:pPr>
      <w:r>
        <w:t>соблюдать</w:t>
      </w:r>
      <w:r>
        <w:rPr>
          <w:spacing w:val="-6"/>
        </w:rPr>
        <w:t xml:space="preserve"> </w:t>
      </w:r>
      <w:r>
        <w:t>правила</w:t>
      </w:r>
      <w:r>
        <w:rPr>
          <w:spacing w:val="-6"/>
        </w:rPr>
        <w:t xml:space="preserve"> </w:t>
      </w:r>
      <w:r>
        <w:t>гигиены</w:t>
      </w:r>
      <w:r>
        <w:rPr>
          <w:spacing w:val="-13"/>
        </w:rPr>
        <w:t xml:space="preserve"> </w:t>
      </w:r>
      <w:r>
        <w:t>в</w:t>
      </w:r>
      <w:r>
        <w:rPr>
          <w:spacing w:val="-10"/>
        </w:rPr>
        <w:t xml:space="preserve"> </w:t>
      </w:r>
      <w:r>
        <w:t>повседневной</w:t>
      </w:r>
      <w:r>
        <w:rPr>
          <w:spacing w:val="-8"/>
        </w:rPr>
        <w:t xml:space="preserve"> </w:t>
      </w:r>
      <w:r>
        <w:rPr>
          <w:spacing w:val="-2"/>
        </w:rPr>
        <w:t>жизни.</w:t>
      </w:r>
    </w:p>
    <w:p w:rsidR="0031531B" w:rsidRDefault="0031531B">
      <w:pPr>
        <w:pStyle w:val="a3"/>
        <w:spacing w:before="5"/>
        <w:ind w:left="0" w:firstLine="0"/>
        <w:jc w:val="left"/>
      </w:pPr>
    </w:p>
    <w:p w:rsidR="0031531B" w:rsidRDefault="003B787D">
      <w:pPr>
        <w:pStyle w:val="2"/>
        <w:spacing w:line="275" w:lineRule="exact"/>
      </w:pPr>
      <w:r>
        <w:t>Формирование</w:t>
      </w:r>
      <w:r>
        <w:rPr>
          <w:spacing w:val="38"/>
        </w:rPr>
        <w:t xml:space="preserve"> </w:t>
      </w:r>
      <w:r>
        <w:t>представлений</w:t>
      </w:r>
      <w:r>
        <w:rPr>
          <w:spacing w:val="48"/>
        </w:rPr>
        <w:t xml:space="preserve"> </w:t>
      </w:r>
      <w:r>
        <w:t>о</w:t>
      </w:r>
      <w:r>
        <w:rPr>
          <w:spacing w:val="35"/>
        </w:rPr>
        <w:t xml:space="preserve"> </w:t>
      </w:r>
      <w:r>
        <w:t>здоровом</w:t>
      </w:r>
      <w:r>
        <w:rPr>
          <w:spacing w:val="36"/>
        </w:rPr>
        <w:t xml:space="preserve"> </w:t>
      </w:r>
      <w:r>
        <w:t>образе</w:t>
      </w:r>
      <w:r>
        <w:rPr>
          <w:spacing w:val="38"/>
        </w:rPr>
        <w:t xml:space="preserve"> </w:t>
      </w:r>
      <w:r>
        <w:t>жизни.</w:t>
      </w:r>
      <w:r>
        <w:rPr>
          <w:spacing w:val="44"/>
        </w:rPr>
        <w:t xml:space="preserve"> </w:t>
      </w:r>
      <w:r>
        <w:t>Основными</w:t>
      </w:r>
      <w:r>
        <w:rPr>
          <w:spacing w:val="42"/>
        </w:rPr>
        <w:t xml:space="preserve"> </w:t>
      </w:r>
      <w:r>
        <w:rPr>
          <w:spacing w:val="-2"/>
        </w:rPr>
        <w:t>задачами</w:t>
      </w:r>
    </w:p>
    <w:p w:rsidR="0031531B" w:rsidRDefault="003B787D">
      <w:pPr>
        <w:spacing w:line="274" w:lineRule="exact"/>
        <w:ind w:left="438"/>
        <w:rPr>
          <w:i/>
          <w:sz w:val="24"/>
        </w:rPr>
      </w:pPr>
      <w:r>
        <w:rPr>
          <w:sz w:val="24"/>
        </w:rPr>
        <w:t>образовательной</w:t>
      </w:r>
      <w:r>
        <w:rPr>
          <w:spacing w:val="-6"/>
          <w:sz w:val="24"/>
        </w:rPr>
        <w:t xml:space="preserve"> </w:t>
      </w:r>
      <w:r>
        <w:rPr>
          <w:sz w:val="24"/>
        </w:rPr>
        <w:t xml:space="preserve">деятельности </w:t>
      </w:r>
      <w:r>
        <w:rPr>
          <w:i/>
          <w:sz w:val="24"/>
        </w:rPr>
        <w:t>с</w:t>
      </w:r>
      <w:r>
        <w:rPr>
          <w:i/>
          <w:spacing w:val="-7"/>
          <w:sz w:val="24"/>
        </w:rPr>
        <w:t xml:space="preserve"> </w:t>
      </w:r>
      <w:r>
        <w:rPr>
          <w:i/>
          <w:sz w:val="24"/>
        </w:rPr>
        <w:t>детьми</w:t>
      </w:r>
      <w:r>
        <w:rPr>
          <w:i/>
          <w:spacing w:val="-2"/>
          <w:sz w:val="24"/>
        </w:rPr>
        <w:t xml:space="preserve"> </w:t>
      </w:r>
      <w:r>
        <w:rPr>
          <w:i/>
          <w:sz w:val="24"/>
        </w:rPr>
        <w:t>от</w:t>
      </w:r>
      <w:r>
        <w:rPr>
          <w:i/>
          <w:spacing w:val="-6"/>
          <w:sz w:val="24"/>
        </w:rPr>
        <w:t xml:space="preserve"> </w:t>
      </w:r>
      <w:r>
        <w:rPr>
          <w:i/>
          <w:sz w:val="24"/>
        </w:rPr>
        <w:t>6-ти</w:t>
      </w:r>
      <w:r>
        <w:rPr>
          <w:i/>
          <w:spacing w:val="-7"/>
          <w:sz w:val="24"/>
        </w:rPr>
        <w:t xml:space="preserve"> </w:t>
      </w:r>
      <w:r>
        <w:rPr>
          <w:i/>
          <w:sz w:val="24"/>
        </w:rPr>
        <w:t>до</w:t>
      </w:r>
      <w:r>
        <w:rPr>
          <w:i/>
          <w:spacing w:val="-2"/>
          <w:sz w:val="24"/>
        </w:rPr>
        <w:t xml:space="preserve"> </w:t>
      </w:r>
      <w:r>
        <w:rPr>
          <w:i/>
          <w:sz w:val="24"/>
        </w:rPr>
        <w:t>7</w:t>
      </w:r>
      <w:r>
        <w:rPr>
          <w:i/>
          <w:spacing w:val="-2"/>
          <w:sz w:val="24"/>
        </w:rPr>
        <w:t xml:space="preserve"> </w:t>
      </w:r>
      <w:r>
        <w:rPr>
          <w:i/>
          <w:sz w:val="24"/>
        </w:rPr>
        <w:t>(8-ми)</w:t>
      </w:r>
      <w:r>
        <w:rPr>
          <w:i/>
          <w:spacing w:val="-1"/>
          <w:sz w:val="24"/>
        </w:rPr>
        <w:t xml:space="preserve"> </w:t>
      </w:r>
      <w:r>
        <w:rPr>
          <w:i/>
          <w:sz w:val="24"/>
        </w:rPr>
        <w:t>лет</w:t>
      </w:r>
      <w:r>
        <w:rPr>
          <w:i/>
          <w:spacing w:val="-6"/>
          <w:sz w:val="24"/>
        </w:rPr>
        <w:t xml:space="preserve"> </w:t>
      </w:r>
      <w:r>
        <w:rPr>
          <w:i/>
          <w:spacing w:val="-2"/>
          <w:sz w:val="24"/>
        </w:rPr>
        <w:t>являются:</w:t>
      </w:r>
    </w:p>
    <w:p w:rsidR="0031531B" w:rsidRDefault="003B787D">
      <w:pPr>
        <w:pStyle w:val="a3"/>
        <w:spacing w:line="242" w:lineRule="auto"/>
        <w:ind w:right="723"/>
        <w:jc w:val="left"/>
      </w:pPr>
      <w:r>
        <w:t>формировать</w:t>
      </w:r>
      <w:r>
        <w:rPr>
          <w:spacing w:val="38"/>
        </w:rPr>
        <w:t xml:space="preserve"> </w:t>
      </w:r>
      <w:r>
        <w:t>у</w:t>
      </w:r>
      <w:r>
        <w:rPr>
          <w:spacing w:val="35"/>
        </w:rPr>
        <w:t xml:space="preserve"> </w:t>
      </w:r>
      <w:r>
        <w:t>обучающихся</w:t>
      </w:r>
      <w:r>
        <w:rPr>
          <w:spacing w:val="40"/>
        </w:rPr>
        <w:t xml:space="preserve"> </w:t>
      </w:r>
      <w:r>
        <w:t>представление</w:t>
      </w:r>
      <w:r>
        <w:rPr>
          <w:spacing w:val="40"/>
        </w:rPr>
        <w:t xml:space="preserve"> </w:t>
      </w:r>
      <w:r>
        <w:t>о</w:t>
      </w:r>
      <w:r>
        <w:rPr>
          <w:spacing w:val="40"/>
        </w:rPr>
        <w:t xml:space="preserve"> </w:t>
      </w:r>
      <w:r>
        <w:t>человеке</w:t>
      </w:r>
      <w:r>
        <w:rPr>
          <w:spacing w:val="40"/>
        </w:rPr>
        <w:t xml:space="preserve"> </w:t>
      </w:r>
      <w:r>
        <w:t>как</w:t>
      </w:r>
      <w:r>
        <w:rPr>
          <w:spacing w:val="39"/>
        </w:rPr>
        <w:t xml:space="preserve"> </w:t>
      </w:r>
      <w:r>
        <w:t>о</w:t>
      </w:r>
      <w:r>
        <w:rPr>
          <w:spacing w:val="40"/>
        </w:rPr>
        <w:t xml:space="preserve"> </w:t>
      </w:r>
      <w:r>
        <w:t>целостном</w:t>
      </w:r>
      <w:r>
        <w:rPr>
          <w:spacing w:val="40"/>
        </w:rPr>
        <w:t xml:space="preserve"> </w:t>
      </w:r>
      <w:r>
        <w:t>разумном существе, у которого есть душа, тело, мысли, чувства;</w:t>
      </w:r>
    </w:p>
    <w:p w:rsidR="0031531B" w:rsidRDefault="003B787D">
      <w:pPr>
        <w:pStyle w:val="a3"/>
        <w:tabs>
          <w:tab w:val="left" w:pos="2393"/>
          <w:tab w:val="left" w:pos="4198"/>
          <w:tab w:val="left" w:pos="5346"/>
          <w:tab w:val="left" w:pos="6455"/>
          <w:tab w:val="left" w:pos="6877"/>
          <w:tab w:val="left" w:pos="7752"/>
          <w:tab w:val="left" w:pos="9230"/>
        </w:tabs>
        <w:spacing w:line="242" w:lineRule="auto"/>
        <w:ind w:right="1098"/>
        <w:jc w:val="left"/>
      </w:pPr>
      <w:r>
        <w:rPr>
          <w:spacing w:val="-2"/>
        </w:rPr>
        <w:t>уточнить</w:t>
      </w:r>
      <w:r>
        <w:tab/>
      </w:r>
      <w:r>
        <w:rPr>
          <w:spacing w:val="-2"/>
        </w:rPr>
        <w:t>представления</w:t>
      </w:r>
      <w:r>
        <w:tab/>
      </w:r>
      <w:r>
        <w:rPr>
          <w:spacing w:val="-2"/>
        </w:rPr>
        <w:t>каждого</w:t>
      </w:r>
      <w:r>
        <w:tab/>
      </w:r>
      <w:r>
        <w:rPr>
          <w:spacing w:val="-2"/>
        </w:rPr>
        <w:t>ребенка</w:t>
      </w:r>
      <w:r>
        <w:tab/>
      </w:r>
      <w:r>
        <w:rPr>
          <w:spacing w:val="-10"/>
        </w:rPr>
        <w:t>о</w:t>
      </w:r>
      <w:r>
        <w:tab/>
      </w:r>
      <w:r>
        <w:rPr>
          <w:spacing w:val="-2"/>
        </w:rPr>
        <w:t>своей</w:t>
      </w:r>
      <w:r>
        <w:tab/>
      </w:r>
      <w:r>
        <w:rPr>
          <w:spacing w:val="-2"/>
        </w:rPr>
        <w:t>внешности,</w:t>
      </w:r>
      <w:r>
        <w:tab/>
      </w:r>
      <w:r>
        <w:rPr>
          <w:spacing w:val="-2"/>
        </w:rPr>
        <w:t xml:space="preserve">половой </w:t>
      </w:r>
      <w:r>
        <w:t>принадлежности и основных отличительных чертах внешнего строения;</w:t>
      </w:r>
    </w:p>
    <w:p w:rsidR="0031531B" w:rsidRDefault="003B787D">
      <w:pPr>
        <w:pStyle w:val="a3"/>
        <w:spacing w:line="275" w:lineRule="exact"/>
        <w:ind w:left="1159" w:firstLine="0"/>
        <w:jc w:val="left"/>
      </w:pPr>
      <w:r>
        <w:t>воспитывать</w:t>
      </w:r>
      <w:r>
        <w:rPr>
          <w:spacing w:val="-3"/>
        </w:rPr>
        <w:t xml:space="preserve"> </w:t>
      </w:r>
      <w:r>
        <w:t>у</w:t>
      </w:r>
      <w:r>
        <w:rPr>
          <w:spacing w:val="-11"/>
        </w:rPr>
        <w:t xml:space="preserve"> </w:t>
      </w:r>
      <w:r>
        <w:t>обучающихся</w:t>
      </w:r>
      <w:r>
        <w:rPr>
          <w:spacing w:val="-1"/>
        </w:rPr>
        <w:t xml:space="preserve"> </w:t>
      </w:r>
      <w:r>
        <w:t>потребность</w:t>
      </w:r>
      <w:r>
        <w:rPr>
          <w:spacing w:val="-4"/>
        </w:rPr>
        <w:t xml:space="preserve"> </w:t>
      </w:r>
      <w:r>
        <w:t>в</w:t>
      </w:r>
      <w:r>
        <w:rPr>
          <w:spacing w:val="-4"/>
        </w:rPr>
        <w:t xml:space="preserve"> </w:t>
      </w:r>
      <w:r>
        <w:t>выполнении</w:t>
      </w:r>
      <w:r>
        <w:rPr>
          <w:spacing w:val="-5"/>
        </w:rPr>
        <w:t xml:space="preserve"> </w:t>
      </w:r>
      <w:r>
        <w:t>гигиенических</w:t>
      </w:r>
      <w:r>
        <w:rPr>
          <w:spacing w:val="-6"/>
        </w:rPr>
        <w:t xml:space="preserve"> </w:t>
      </w:r>
      <w:r>
        <w:rPr>
          <w:spacing w:val="-2"/>
        </w:rPr>
        <w:t>навыков;</w:t>
      </w:r>
    </w:p>
    <w:p w:rsidR="0031531B" w:rsidRDefault="003B787D">
      <w:pPr>
        <w:pStyle w:val="a3"/>
        <w:spacing w:line="237" w:lineRule="auto"/>
        <w:ind w:right="723"/>
        <w:jc w:val="left"/>
      </w:pPr>
      <w:r>
        <w:t>обращать</w:t>
      </w:r>
      <w:r>
        <w:rPr>
          <w:spacing w:val="40"/>
        </w:rPr>
        <w:t xml:space="preserve"> </w:t>
      </w:r>
      <w:r>
        <w:t>внимание</w:t>
      </w:r>
      <w:r>
        <w:rPr>
          <w:spacing w:val="40"/>
        </w:rPr>
        <w:t xml:space="preserve"> </w:t>
      </w:r>
      <w:r>
        <w:t>обучающихся</w:t>
      </w:r>
      <w:r>
        <w:rPr>
          <w:spacing w:val="40"/>
        </w:rPr>
        <w:t xml:space="preserve"> </w:t>
      </w:r>
      <w:r>
        <w:t>на</w:t>
      </w:r>
      <w:r>
        <w:rPr>
          <w:spacing w:val="39"/>
        </w:rPr>
        <w:t xml:space="preserve"> </w:t>
      </w:r>
      <w:r>
        <w:t>приятные</w:t>
      </w:r>
      <w:r>
        <w:rPr>
          <w:spacing w:val="40"/>
        </w:rPr>
        <w:t xml:space="preserve"> </w:t>
      </w:r>
      <w:r>
        <w:t>ощущения</w:t>
      </w:r>
      <w:r>
        <w:rPr>
          <w:spacing w:val="40"/>
        </w:rPr>
        <w:t xml:space="preserve"> </w:t>
      </w:r>
      <w:r>
        <w:t>от</w:t>
      </w:r>
      <w:r>
        <w:rPr>
          <w:spacing w:val="40"/>
        </w:rPr>
        <w:t xml:space="preserve"> </w:t>
      </w:r>
      <w:r>
        <w:t>наличия</w:t>
      </w:r>
      <w:r>
        <w:rPr>
          <w:spacing w:val="40"/>
        </w:rPr>
        <w:t xml:space="preserve"> </w:t>
      </w:r>
      <w:r>
        <w:t>чистых</w:t>
      </w:r>
      <w:r>
        <w:rPr>
          <w:spacing w:val="40"/>
        </w:rPr>
        <w:t xml:space="preserve"> </w:t>
      </w:r>
      <w:r>
        <w:t>рук, волос, тела, белья, одежды;</w:t>
      </w:r>
    </w:p>
    <w:p w:rsidR="0031531B" w:rsidRDefault="003B787D">
      <w:pPr>
        <w:pStyle w:val="a3"/>
        <w:spacing w:line="292" w:lineRule="auto"/>
        <w:ind w:right="1089"/>
        <w:jc w:val="left"/>
      </w:pPr>
      <w:r>
        <w:t>закрепить</w:t>
      </w:r>
      <w:r>
        <w:rPr>
          <w:spacing w:val="37"/>
        </w:rPr>
        <w:t xml:space="preserve"> </w:t>
      </w:r>
      <w:r>
        <w:t>представление обучающихся</w:t>
      </w:r>
      <w:r>
        <w:rPr>
          <w:spacing w:val="36"/>
        </w:rPr>
        <w:t xml:space="preserve"> </w:t>
      </w:r>
      <w:r>
        <w:t>о</w:t>
      </w:r>
      <w:r>
        <w:rPr>
          <w:spacing w:val="39"/>
        </w:rPr>
        <w:t xml:space="preserve"> </w:t>
      </w:r>
      <w:r>
        <w:t>режиме</w:t>
      </w:r>
      <w:r>
        <w:rPr>
          <w:spacing w:val="34"/>
        </w:rPr>
        <w:t xml:space="preserve"> </w:t>
      </w:r>
      <w:r>
        <w:t>дня,</w:t>
      </w:r>
      <w:r>
        <w:rPr>
          <w:spacing w:val="33"/>
        </w:rPr>
        <w:t xml:space="preserve"> </w:t>
      </w:r>
      <w:r>
        <w:t>необходимости</w:t>
      </w:r>
      <w:r>
        <w:rPr>
          <w:spacing w:val="33"/>
        </w:rPr>
        <w:t xml:space="preserve"> </w:t>
      </w:r>
      <w:r>
        <w:t>и</w:t>
      </w:r>
      <w:r>
        <w:rPr>
          <w:spacing w:val="31"/>
        </w:rPr>
        <w:t xml:space="preserve"> </w:t>
      </w:r>
      <w:r>
        <w:t>полезности его соблюдения;</w:t>
      </w:r>
    </w:p>
    <w:p w:rsidR="0031531B" w:rsidRDefault="003B787D">
      <w:pPr>
        <w:pStyle w:val="a3"/>
        <w:spacing w:line="216" w:lineRule="exact"/>
        <w:ind w:left="1159" w:firstLine="0"/>
        <w:jc w:val="left"/>
      </w:pPr>
      <w:r>
        <w:t>обучать</w:t>
      </w:r>
      <w:r>
        <w:rPr>
          <w:spacing w:val="23"/>
        </w:rPr>
        <w:t xml:space="preserve"> </w:t>
      </w:r>
      <w:r>
        <w:t>обучающихся</w:t>
      </w:r>
      <w:r>
        <w:rPr>
          <w:spacing w:val="28"/>
        </w:rPr>
        <w:t xml:space="preserve"> </w:t>
      </w:r>
      <w:r>
        <w:t>приемам</w:t>
      </w:r>
      <w:r>
        <w:rPr>
          <w:spacing w:val="28"/>
        </w:rPr>
        <w:t xml:space="preserve"> </w:t>
      </w:r>
      <w:r>
        <w:t>самомассажа</w:t>
      </w:r>
      <w:r>
        <w:rPr>
          <w:spacing w:val="22"/>
        </w:rPr>
        <w:t xml:space="preserve"> </w:t>
      </w:r>
      <w:r>
        <w:t>и</w:t>
      </w:r>
      <w:r>
        <w:rPr>
          <w:spacing w:val="26"/>
        </w:rPr>
        <w:t xml:space="preserve"> </w:t>
      </w:r>
      <w:r>
        <w:t>укрепления</w:t>
      </w:r>
      <w:r>
        <w:rPr>
          <w:spacing w:val="27"/>
        </w:rPr>
        <w:t xml:space="preserve"> </w:t>
      </w:r>
      <w:r>
        <w:t>здоровья</w:t>
      </w:r>
      <w:r>
        <w:rPr>
          <w:spacing w:val="52"/>
          <w:w w:val="150"/>
        </w:rPr>
        <w:t xml:space="preserve"> </w:t>
      </w:r>
      <w:r>
        <w:t>через</w:t>
      </w:r>
      <w:r>
        <w:rPr>
          <w:spacing w:val="-31"/>
        </w:rPr>
        <w:t xml:space="preserve"> </w:t>
      </w:r>
      <w:r>
        <w:rPr>
          <w:spacing w:val="-2"/>
        </w:rPr>
        <w:t>воздействие</w:t>
      </w:r>
    </w:p>
    <w:p w:rsidR="0031531B" w:rsidRDefault="003B787D">
      <w:pPr>
        <w:pStyle w:val="a3"/>
        <w:spacing w:line="275" w:lineRule="exact"/>
        <w:ind w:firstLine="0"/>
        <w:jc w:val="left"/>
      </w:pPr>
      <w:r>
        <w:t>на</w:t>
      </w:r>
      <w:r>
        <w:rPr>
          <w:spacing w:val="-11"/>
        </w:rPr>
        <w:t xml:space="preserve"> </w:t>
      </w:r>
      <w:r>
        <w:t>биологически</w:t>
      </w:r>
      <w:r>
        <w:rPr>
          <w:spacing w:val="-1"/>
        </w:rPr>
        <w:t xml:space="preserve"> </w:t>
      </w:r>
      <w:r>
        <w:t>активные</w:t>
      </w:r>
      <w:r>
        <w:rPr>
          <w:spacing w:val="-7"/>
        </w:rPr>
        <w:t xml:space="preserve"> </w:t>
      </w:r>
      <w:r>
        <w:t>точки</w:t>
      </w:r>
      <w:r>
        <w:rPr>
          <w:spacing w:val="-6"/>
        </w:rPr>
        <w:t xml:space="preserve"> </w:t>
      </w:r>
      <w:r>
        <w:t>своего</w:t>
      </w:r>
      <w:r>
        <w:rPr>
          <w:spacing w:val="-2"/>
        </w:rPr>
        <w:t xml:space="preserve"> организма;</w:t>
      </w:r>
    </w:p>
    <w:p w:rsidR="0031531B" w:rsidRDefault="003B787D">
      <w:pPr>
        <w:pStyle w:val="a3"/>
        <w:ind w:left="1159" w:firstLine="0"/>
        <w:jc w:val="left"/>
      </w:pPr>
      <w:r>
        <w:t>познакомить</w:t>
      </w:r>
      <w:r>
        <w:rPr>
          <w:spacing w:val="47"/>
        </w:rPr>
        <w:t xml:space="preserve"> </w:t>
      </w:r>
      <w:r>
        <w:t>обучающихся</w:t>
      </w:r>
      <w:r>
        <w:rPr>
          <w:spacing w:val="54"/>
        </w:rPr>
        <w:t xml:space="preserve"> </w:t>
      </w:r>
      <w:r>
        <w:t>с</w:t>
      </w:r>
      <w:r>
        <w:rPr>
          <w:spacing w:val="54"/>
        </w:rPr>
        <w:t xml:space="preserve"> </w:t>
      </w:r>
      <w:r>
        <w:t>ролью</w:t>
      </w:r>
      <w:r>
        <w:rPr>
          <w:spacing w:val="54"/>
        </w:rPr>
        <w:t xml:space="preserve"> </w:t>
      </w:r>
      <w:r>
        <w:t>подвижных</w:t>
      </w:r>
      <w:r>
        <w:rPr>
          <w:spacing w:val="50"/>
        </w:rPr>
        <w:t xml:space="preserve"> </w:t>
      </w:r>
      <w:r>
        <w:t>игр</w:t>
      </w:r>
      <w:r>
        <w:rPr>
          <w:spacing w:val="55"/>
        </w:rPr>
        <w:t xml:space="preserve"> </w:t>
      </w:r>
      <w:r>
        <w:t>и</w:t>
      </w:r>
      <w:r>
        <w:rPr>
          <w:spacing w:val="56"/>
        </w:rPr>
        <w:t xml:space="preserve"> </w:t>
      </w:r>
      <w:r>
        <w:t>специальных</w:t>
      </w:r>
      <w:r>
        <w:rPr>
          <w:spacing w:val="55"/>
        </w:rPr>
        <w:t xml:space="preserve"> </w:t>
      </w:r>
      <w:r>
        <w:t>упражнений</w:t>
      </w:r>
      <w:r>
        <w:rPr>
          <w:spacing w:val="56"/>
        </w:rPr>
        <w:t xml:space="preserve"> </w:t>
      </w:r>
      <w:r>
        <w:rPr>
          <w:spacing w:val="-5"/>
        </w:rPr>
        <w:t>для</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line="275" w:lineRule="exact"/>
        <w:ind w:firstLine="0"/>
      </w:pPr>
      <w:r>
        <w:lastRenderedPageBreak/>
        <w:t>снятия</w:t>
      </w:r>
      <w:r>
        <w:rPr>
          <w:spacing w:val="-1"/>
        </w:rPr>
        <w:t xml:space="preserve"> </w:t>
      </w:r>
      <w:r>
        <w:t>усталости</w:t>
      </w:r>
      <w:r>
        <w:rPr>
          <w:spacing w:val="-4"/>
        </w:rPr>
        <w:t xml:space="preserve"> </w:t>
      </w:r>
      <w:r>
        <w:t xml:space="preserve">и </w:t>
      </w:r>
      <w:r>
        <w:rPr>
          <w:spacing w:val="-2"/>
        </w:rPr>
        <w:t>напряжения;</w:t>
      </w:r>
    </w:p>
    <w:p w:rsidR="0031531B" w:rsidRDefault="003B787D">
      <w:pPr>
        <w:pStyle w:val="a3"/>
        <w:spacing w:line="242" w:lineRule="auto"/>
        <w:ind w:right="850"/>
      </w:pPr>
      <w:r>
        <w:t>познакомить обучающихся со значением солнца, света, чистого воздуха и воды и их влиянием на жизнь и здоровье человека;</w:t>
      </w:r>
    </w:p>
    <w:p w:rsidR="0031531B" w:rsidRDefault="003B787D">
      <w:pPr>
        <w:pStyle w:val="a3"/>
        <w:ind w:right="840"/>
      </w:pPr>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31531B" w:rsidRDefault="003B787D">
      <w:pPr>
        <w:pStyle w:val="a3"/>
        <w:spacing w:before="3" w:line="237" w:lineRule="auto"/>
        <w:ind w:right="844"/>
      </w:pPr>
      <w:r>
        <w:t>познакомить обучающихся с приемами правильного дыхания и с элементарными дыхательными упражнениями;</w:t>
      </w:r>
    </w:p>
    <w:p w:rsidR="0031531B" w:rsidRDefault="003B787D">
      <w:pPr>
        <w:pStyle w:val="a3"/>
        <w:spacing w:before="1" w:line="237" w:lineRule="auto"/>
        <w:ind w:right="843"/>
      </w:pPr>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31531B" w:rsidRDefault="003B787D">
      <w:pPr>
        <w:pStyle w:val="2"/>
        <w:spacing w:before="9" w:line="272" w:lineRule="exact"/>
        <w:ind w:left="1221"/>
        <w:jc w:val="both"/>
      </w:pPr>
      <w:bookmarkStart w:id="35" w:name="К_концу_дошкольного_возраста_обучающиеся"/>
      <w:bookmarkEnd w:id="35"/>
      <w:r>
        <w:t>К</w:t>
      </w:r>
      <w:r>
        <w:rPr>
          <w:spacing w:val="-7"/>
        </w:rPr>
        <w:t xml:space="preserve"> </w:t>
      </w:r>
      <w:r>
        <w:t>концу</w:t>
      </w:r>
      <w:r>
        <w:rPr>
          <w:spacing w:val="-11"/>
        </w:rPr>
        <w:t xml:space="preserve"> </w:t>
      </w:r>
      <w:r>
        <w:t>дошкольного</w:t>
      </w:r>
      <w:r>
        <w:rPr>
          <w:spacing w:val="-2"/>
        </w:rPr>
        <w:t xml:space="preserve"> </w:t>
      </w:r>
      <w:r>
        <w:t>возраста</w:t>
      </w:r>
      <w:r>
        <w:rPr>
          <w:spacing w:val="-7"/>
        </w:rPr>
        <w:t xml:space="preserve"> </w:t>
      </w:r>
      <w:r>
        <w:t>обучающиеся</w:t>
      </w:r>
      <w:r>
        <w:rPr>
          <w:spacing w:val="2"/>
        </w:rPr>
        <w:t xml:space="preserve"> </w:t>
      </w:r>
      <w:r>
        <w:t>могут</w:t>
      </w:r>
      <w:r>
        <w:rPr>
          <w:spacing w:val="-6"/>
        </w:rPr>
        <w:t xml:space="preserve"> </w:t>
      </w:r>
      <w:r>
        <w:rPr>
          <w:spacing w:val="-2"/>
        </w:rPr>
        <w:t>научиться:</w:t>
      </w:r>
    </w:p>
    <w:p w:rsidR="0031531B" w:rsidRDefault="003B787D">
      <w:pPr>
        <w:pStyle w:val="a3"/>
        <w:spacing w:line="272" w:lineRule="exact"/>
        <w:ind w:left="1159" w:firstLine="0"/>
      </w:pPr>
      <w:r>
        <w:t>выполнять</w:t>
      </w:r>
      <w:r>
        <w:rPr>
          <w:spacing w:val="-14"/>
        </w:rPr>
        <w:t xml:space="preserve"> </w:t>
      </w:r>
      <w:r>
        <w:t>основные</w:t>
      </w:r>
      <w:r>
        <w:rPr>
          <w:spacing w:val="-11"/>
        </w:rPr>
        <w:t xml:space="preserve"> </w:t>
      </w:r>
      <w:r>
        <w:t>гигиенические</w:t>
      </w:r>
      <w:r>
        <w:rPr>
          <w:spacing w:val="-4"/>
        </w:rPr>
        <w:t xml:space="preserve"> </w:t>
      </w:r>
      <w:r>
        <w:rPr>
          <w:spacing w:val="-2"/>
        </w:rPr>
        <w:t>навыки;</w:t>
      </w:r>
    </w:p>
    <w:p w:rsidR="0031531B" w:rsidRDefault="003B787D">
      <w:pPr>
        <w:pStyle w:val="a3"/>
        <w:spacing w:before="9" w:line="237" w:lineRule="auto"/>
        <w:ind w:right="847"/>
      </w:pPr>
      <w:r>
        <w:t>владеть навыками повседневного ухода за своими зубами (чистить утром и вечером, полоскать после еды);</w:t>
      </w:r>
    </w:p>
    <w:p w:rsidR="0031531B" w:rsidRDefault="003B787D">
      <w:pPr>
        <w:pStyle w:val="a3"/>
        <w:spacing w:line="275" w:lineRule="exact"/>
        <w:ind w:left="1159" w:firstLine="0"/>
      </w:pPr>
      <w:r>
        <w:t>выполнять</w:t>
      </w:r>
      <w:r>
        <w:rPr>
          <w:spacing w:val="-9"/>
        </w:rPr>
        <w:t xml:space="preserve"> </w:t>
      </w:r>
      <w:r>
        <w:t>комплекс</w:t>
      </w:r>
      <w:r>
        <w:rPr>
          <w:spacing w:val="-9"/>
        </w:rPr>
        <w:t xml:space="preserve"> </w:t>
      </w:r>
      <w:r>
        <w:t>утренней</w:t>
      </w:r>
      <w:r>
        <w:rPr>
          <w:spacing w:val="-8"/>
        </w:rPr>
        <w:t xml:space="preserve"> </w:t>
      </w:r>
      <w:r>
        <w:rPr>
          <w:spacing w:val="-2"/>
        </w:rPr>
        <w:t>зарядки;</w:t>
      </w:r>
    </w:p>
    <w:p w:rsidR="0031531B" w:rsidRDefault="003B787D">
      <w:pPr>
        <w:pStyle w:val="a3"/>
        <w:spacing w:before="2" w:line="275" w:lineRule="exact"/>
        <w:ind w:left="1159" w:firstLine="0"/>
      </w:pPr>
      <w:r>
        <w:t>показывать</w:t>
      </w:r>
      <w:r>
        <w:rPr>
          <w:spacing w:val="-11"/>
        </w:rPr>
        <w:t xml:space="preserve"> </w:t>
      </w:r>
      <w:r>
        <w:t>месторасположение</w:t>
      </w:r>
      <w:r>
        <w:rPr>
          <w:spacing w:val="-8"/>
        </w:rPr>
        <w:t xml:space="preserve"> </w:t>
      </w:r>
      <w:r>
        <w:t>позвоночника</w:t>
      </w:r>
      <w:r>
        <w:rPr>
          <w:spacing w:val="-12"/>
        </w:rPr>
        <w:t xml:space="preserve"> </w:t>
      </w:r>
      <w:r>
        <w:t>и</w:t>
      </w:r>
      <w:r>
        <w:rPr>
          <w:spacing w:val="-5"/>
        </w:rPr>
        <w:t xml:space="preserve"> </w:t>
      </w:r>
      <w:r>
        <w:rPr>
          <w:spacing w:val="-2"/>
        </w:rPr>
        <w:t>сердца;</w:t>
      </w:r>
    </w:p>
    <w:p w:rsidR="0031531B" w:rsidRDefault="003B787D">
      <w:pPr>
        <w:pStyle w:val="a3"/>
        <w:spacing w:line="242" w:lineRule="auto"/>
        <w:ind w:right="723"/>
        <w:jc w:val="left"/>
      </w:pPr>
      <w:r>
        <w:t>выполнять</w:t>
      </w:r>
      <w:r>
        <w:rPr>
          <w:spacing w:val="40"/>
        </w:rPr>
        <w:t xml:space="preserve"> </w:t>
      </w:r>
      <w:r>
        <w:t>элементарные</w:t>
      </w:r>
      <w:r>
        <w:rPr>
          <w:spacing w:val="40"/>
        </w:rPr>
        <w:t xml:space="preserve"> </w:t>
      </w:r>
      <w:r>
        <w:t>дыхательные</w:t>
      </w:r>
      <w:r>
        <w:rPr>
          <w:spacing w:val="40"/>
        </w:rPr>
        <w:t xml:space="preserve"> </w:t>
      </w:r>
      <w:r>
        <w:t>упражнения</w:t>
      </w:r>
      <w:r>
        <w:rPr>
          <w:spacing w:val="40"/>
        </w:rPr>
        <w:t xml:space="preserve"> </w:t>
      </w:r>
      <w:r>
        <w:t>под</w:t>
      </w:r>
      <w:r>
        <w:rPr>
          <w:spacing w:val="40"/>
        </w:rPr>
        <w:t xml:space="preserve"> </w:t>
      </w:r>
      <w:r>
        <w:t>контролем</w:t>
      </w:r>
      <w:r>
        <w:rPr>
          <w:spacing w:val="40"/>
        </w:rPr>
        <w:t xml:space="preserve"> </w:t>
      </w:r>
      <w:r>
        <w:t>педагогического</w:t>
      </w:r>
      <w:r>
        <w:rPr>
          <w:spacing w:val="40"/>
        </w:rPr>
        <w:t xml:space="preserve"> </w:t>
      </w:r>
      <w:r>
        <w:rPr>
          <w:spacing w:val="-2"/>
        </w:rPr>
        <w:t>работника;</w:t>
      </w:r>
    </w:p>
    <w:p w:rsidR="0031531B" w:rsidRDefault="003B787D">
      <w:pPr>
        <w:pStyle w:val="a3"/>
        <w:spacing w:line="242" w:lineRule="auto"/>
        <w:ind w:right="723"/>
        <w:jc w:val="left"/>
      </w:pPr>
      <w:r>
        <w:t>перечислить</w:t>
      </w:r>
      <w:r>
        <w:rPr>
          <w:spacing w:val="40"/>
        </w:rPr>
        <w:t xml:space="preserve"> </w:t>
      </w:r>
      <w:r>
        <w:t>по</w:t>
      </w:r>
      <w:r>
        <w:rPr>
          <w:spacing w:val="40"/>
        </w:rPr>
        <w:t xml:space="preserve"> </w:t>
      </w:r>
      <w:r>
        <w:t>просьбе</w:t>
      </w:r>
      <w:r>
        <w:rPr>
          <w:spacing w:val="40"/>
        </w:rPr>
        <w:t xml:space="preserve"> </w:t>
      </w:r>
      <w:r>
        <w:t>педагогического</w:t>
      </w:r>
      <w:r>
        <w:rPr>
          <w:spacing w:val="40"/>
        </w:rPr>
        <w:t xml:space="preserve"> </w:t>
      </w:r>
      <w:r>
        <w:t>работника</w:t>
      </w:r>
      <w:r>
        <w:rPr>
          <w:spacing w:val="40"/>
        </w:rPr>
        <w:t xml:space="preserve"> </w:t>
      </w:r>
      <w:r>
        <w:t>полезные</w:t>
      </w:r>
      <w:r>
        <w:rPr>
          <w:spacing w:val="36"/>
        </w:rPr>
        <w:t xml:space="preserve"> </w:t>
      </w:r>
      <w:r>
        <w:t>продукты</w:t>
      </w:r>
      <w:r>
        <w:rPr>
          <w:spacing w:val="40"/>
        </w:rPr>
        <w:t xml:space="preserve"> </w:t>
      </w:r>
      <w:r>
        <w:t>для</w:t>
      </w:r>
      <w:r>
        <w:rPr>
          <w:spacing w:val="40"/>
        </w:rPr>
        <w:t xml:space="preserve"> </w:t>
      </w:r>
      <w:r>
        <w:t xml:space="preserve">здоровья </w:t>
      </w:r>
      <w:r>
        <w:rPr>
          <w:spacing w:val="-2"/>
        </w:rPr>
        <w:t>человека;</w:t>
      </w:r>
    </w:p>
    <w:p w:rsidR="0031531B" w:rsidRDefault="003B787D">
      <w:pPr>
        <w:pStyle w:val="a3"/>
        <w:spacing w:line="242" w:lineRule="auto"/>
        <w:ind w:right="723"/>
        <w:jc w:val="left"/>
      </w:pPr>
      <w:r>
        <w:t>иметь</w:t>
      </w:r>
      <w:r>
        <w:rPr>
          <w:spacing w:val="32"/>
        </w:rPr>
        <w:t xml:space="preserve"> </w:t>
      </w:r>
      <w:r>
        <w:t>элементарные</w:t>
      </w:r>
      <w:r>
        <w:rPr>
          <w:spacing w:val="29"/>
        </w:rPr>
        <w:t xml:space="preserve"> </w:t>
      </w:r>
      <w:r>
        <w:t>представления о</w:t>
      </w:r>
      <w:r>
        <w:rPr>
          <w:spacing w:val="35"/>
        </w:rPr>
        <w:t xml:space="preserve"> </w:t>
      </w:r>
      <w:r>
        <w:t>роли</w:t>
      </w:r>
      <w:r>
        <w:rPr>
          <w:spacing w:val="32"/>
        </w:rPr>
        <w:t xml:space="preserve"> </w:t>
      </w:r>
      <w:r>
        <w:t>солнца,</w:t>
      </w:r>
      <w:r>
        <w:rPr>
          <w:spacing w:val="33"/>
        </w:rPr>
        <w:t xml:space="preserve"> </w:t>
      </w:r>
      <w:r>
        <w:t>света,</w:t>
      </w:r>
      <w:r>
        <w:rPr>
          <w:spacing w:val="32"/>
        </w:rPr>
        <w:t xml:space="preserve"> </w:t>
      </w:r>
      <w:r>
        <w:t>чистого</w:t>
      </w:r>
      <w:r>
        <w:rPr>
          <w:spacing w:val="35"/>
        </w:rPr>
        <w:t xml:space="preserve"> </w:t>
      </w:r>
      <w:r>
        <w:t>воздуха</w:t>
      </w:r>
      <w:r>
        <w:rPr>
          <w:spacing w:val="34"/>
        </w:rPr>
        <w:t xml:space="preserve"> </w:t>
      </w:r>
      <w:r>
        <w:t>и</w:t>
      </w:r>
      <w:r>
        <w:rPr>
          <w:spacing w:val="36"/>
        </w:rPr>
        <w:t xml:space="preserve"> </w:t>
      </w:r>
      <w:r>
        <w:t>воды</w:t>
      </w:r>
      <w:r>
        <w:rPr>
          <w:spacing w:val="32"/>
        </w:rPr>
        <w:t xml:space="preserve"> </w:t>
      </w:r>
      <w:r>
        <w:t>для жизни и здоровья человека;</w:t>
      </w:r>
    </w:p>
    <w:p w:rsidR="0031531B" w:rsidRDefault="003B787D">
      <w:pPr>
        <w:pStyle w:val="a3"/>
        <w:ind w:left="1159" w:right="3367" w:firstLine="0"/>
        <w:jc w:val="left"/>
      </w:pPr>
      <w:r>
        <w:t>выполнять 3-4 упражнения для снятия напряжения с глаз; использовать</w:t>
      </w:r>
      <w:r>
        <w:rPr>
          <w:spacing w:val="-10"/>
        </w:rPr>
        <w:t xml:space="preserve"> </w:t>
      </w:r>
      <w:r>
        <w:t>приемы</w:t>
      </w:r>
      <w:r>
        <w:rPr>
          <w:spacing w:val="-6"/>
        </w:rPr>
        <w:t xml:space="preserve"> </w:t>
      </w:r>
      <w:r>
        <w:t>самомассажа</w:t>
      </w:r>
      <w:r>
        <w:rPr>
          <w:spacing w:val="-9"/>
        </w:rPr>
        <w:t xml:space="preserve"> </w:t>
      </w:r>
      <w:r>
        <w:t>пальцев</w:t>
      </w:r>
      <w:r>
        <w:rPr>
          <w:spacing w:val="-11"/>
        </w:rPr>
        <w:t xml:space="preserve"> </w:t>
      </w:r>
      <w:r>
        <w:t>рук,</w:t>
      </w:r>
      <w:r>
        <w:rPr>
          <w:spacing w:val="-6"/>
        </w:rPr>
        <w:t xml:space="preserve"> </w:t>
      </w:r>
      <w:r>
        <w:t>кистей</w:t>
      </w:r>
      <w:r>
        <w:rPr>
          <w:spacing w:val="-8"/>
        </w:rPr>
        <w:t xml:space="preserve"> </w:t>
      </w:r>
      <w:r>
        <w:t>и</w:t>
      </w:r>
      <w:r>
        <w:rPr>
          <w:spacing w:val="-12"/>
        </w:rPr>
        <w:t xml:space="preserve"> </w:t>
      </w:r>
      <w:r>
        <w:t>стоп; перечислить правила безопасного поведения дома и на улице;</w:t>
      </w:r>
    </w:p>
    <w:p w:rsidR="0031531B" w:rsidRDefault="003B787D">
      <w:pPr>
        <w:pStyle w:val="a3"/>
        <w:spacing w:line="237" w:lineRule="auto"/>
        <w:ind w:right="723"/>
        <w:jc w:val="left"/>
      </w:pPr>
      <w:r>
        <w:t>иметь</w:t>
      </w:r>
      <w:r>
        <w:rPr>
          <w:spacing w:val="40"/>
        </w:rPr>
        <w:t xml:space="preserve"> </w:t>
      </w:r>
      <w:r>
        <w:t>представление</w:t>
      </w:r>
      <w:r>
        <w:rPr>
          <w:spacing w:val="40"/>
        </w:rPr>
        <w:t xml:space="preserve"> </w:t>
      </w:r>
      <w:r>
        <w:t>о</w:t>
      </w:r>
      <w:r>
        <w:rPr>
          <w:spacing w:val="40"/>
        </w:rPr>
        <w:t xml:space="preserve"> </w:t>
      </w:r>
      <w:r>
        <w:t>необходимости</w:t>
      </w:r>
      <w:r>
        <w:rPr>
          <w:spacing w:val="40"/>
        </w:rPr>
        <w:t xml:space="preserve"> </w:t>
      </w:r>
      <w:r>
        <w:t>заботливого</w:t>
      </w:r>
      <w:r>
        <w:rPr>
          <w:spacing w:val="40"/>
        </w:rPr>
        <w:t xml:space="preserve"> </w:t>
      </w:r>
      <w:r>
        <w:t>и</w:t>
      </w:r>
      <w:r>
        <w:rPr>
          <w:spacing w:val="40"/>
        </w:rPr>
        <w:t xml:space="preserve"> </w:t>
      </w:r>
      <w:r>
        <w:t>внимательного</w:t>
      </w:r>
      <w:r>
        <w:rPr>
          <w:spacing w:val="40"/>
        </w:rPr>
        <w:t xml:space="preserve"> </w:t>
      </w:r>
      <w:r>
        <w:t>отношения</w:t>
      </w:r>
      <w:r>
        <w:rPr>
          <w:spacing w:val="40"/>
        </w:rPr>
        <w:t xml:space="preserve"> </w:t>
      </w:r>
      <w:r>
        <w:t>к своему здоровью.</w:t>
      </w:r>
    </w:p>
    <w:p w:rsidR="0031531B" w:rsidRDefault="003B787D">
      <w:pPr>
        <w:pStyle w:val="3"/>
        <w:spacing w:before="270"/>
        <w:ind w:left="1783"/>
      </w:pPr>
      <w:bookmarkStart w:id="36" w:name="Часть_Программы,_формируемая_участниками"/>
      <w:bookmarkEnd w:id="36"/>
      <w:r>
        <w:rPr>
          <w:u w:val="single"/>
        </w:rPr>
        <w:t>Часть</w:t>
      </w:r>
      <w:r>
        <w:rPr>
          <w:spacing w:val="-11"/>
          <w:u w:val="single"/>
        </w:rPr>
        <w:t xml:space="preserve"> </w:t>
      </w:r>
      <w:r>
        <w:rPr>
          <w:u w:val="single"/>
        </w:rPr>
        <w:t>Программы,</w:t>
      </w:r>
      <w:r>
        <w:rPr>
          <w:spacing w:val="-5"/>
          <w:u w:val="single"/>
        </w:rPr>
        <w:t xml:space="preserve"> </w:t>
      </w:r>
      <w:r>
        <w:rPr>
          <w:u w:val="single"/>
        </w:rPr>
        <w:t>формируемая</w:t>
      </w:r>
      <w:r>
        <w:rPr>
          <w:spacing w:val="1"/>
          <w:u w:val="single"/>
        </w:rPr>
        <w:t xml:space="preserve"> </w:t>
      </w:r>
      <w:r>
        <w:rPr>
          <w:u w:val="single"/>
        </w:rPr>
        <w:t>участниками</w:t>
      </w:r>
      <w:r>
        <w:rPr>
          <w:spacing w:val="-3"/>
          <w:u w:val="single"/>
        </w:rPr>
        <w:t xml:space="preserve"> </w:t>
      </w:r>
      <w:r>
        <w:rPr>
          <w:u w:val="single"/>
        </w:rPr>
        <w:t>образовательных</w:t>
      </w:r>
      <w:r>
        <w:rPr>
          <w:spacing w:val="-7"/>
          <w:u w:val="single"/>
        </w:rPr>
        <w:t xml:space="preserve"> </w:t>
      </w:r>
      <w:r>
        <w:rPr>
          <w:spacing w:val="-2"/>
          <w:u w:val="single"/>
        </w:rPr>
        <w:t>отношени</w:t>
      </w:r>
      <w:bookmarkStart w:id="37" w:name="_bookmark7"/>
      <w:bookmarkEnd w:id="37"/>
      <w:r>
        <w:rPr>
          <w:spacing w:val="-2"/>
          <w:u w:val="single"/>
        </w:rPr>
        <w:t>й</w:t>
      </w:r>
    </w:p>
    <w:p w:rsidR="0031531B" w:rsidRDefault="003B787D">
      <w:pPr>
        <w:spacing w:before="67" w:line="237" w:lineRule="auto"/>
        <w:ind w:left="5015" w:right="1089" w:hanging="2891"/>
        <w:rPr>
          <w:i/>
          <w:sz w:val="24"/>
        </w:rPr>
      </w:pPr>
      <w:r>
        <w:rPr>
          <w:i/>
          <w:sz w:val="24"/>
        </w:rPr>
        <w:t>Методическое</w:t>
      </w:r>
      <w:r>
        <w:rPr>
          <w:i/>
          <w:spacing w:val="-13"/>
          <w:sz w:val="24"/>
        </w:rPr>
        <w:t xml:space="preserve"> </w:t>
      </w:r>
      <w:r>
        <w:rPr>
          <w:i/>
          <w:sz w:val="24"/>
        </w:rPr>
        <w:t>обеспечение</w:t>
      </w:r>
      <w:r>
        <w:rPr>
          <w:i/>
          <w:spacing w:val="-14"/>
          <w:sz w:val="24"/>
        </w:rPr>
        <w:t xml:space="preserve"> </w:t>
      </w:r>
      <w:r>
        <w:rPr>
          <w:i/>
          <w:sz w:val="24"/>
        </w:rPr>
        <w:t>образовательной</w:t>
      </w:r>
      <w:r>
        <w:rPr>
          <w:i/>
          <w:spacing w:val="-12"/>
          <w:sz w:val="24"/>
        </w:rPr>
        <w:t xml:space="preserve"> </w:t>
      </w:r>
      <w:r>
        <w:rPr>
          <w:i/>
          <w:sz w:val="24"/>
        </w:rPr>
        <w:t>области</w:t>
      </w:r>
      <w:r>
        <w:rPr>
          <w:i/>
          <w:spacing w:val="-10"/>
          <w:sz w:val="24"/>
        </w:rPr>
        <w:t xml:space="preserve"> </w:t>
      </w:r>
      <w:r>
        <w:rPr>
          <w:i/>
          <w:sz w:val="24"/>
        </w:rPr>
        <w:t xml:space="preserve">«Физическое </w:t>
      </w:r>
      <w:r>
        <w:rPr>
          <w:i/>
          <w:spacing w:val="-2"/>
          <w:sz w:val="24"/>
        </w:rPr>
        <w:t>развитие»:</w:t>
      </w:r>
    </w:p>
    <w:p w:rsidR="0031531B" w:rsidRDefault="0031531B">
      <w:pPr>
        <w:pStyle w:val="a3"/>
        <w:spacing w:before="65"/>
        <w:ind w:left="0" w:firstLine="0"/>
        <w:jc w:val="left"/>
        <w:rPr>
          <w:i/>
          <w:sz w:val="20"/>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619"/>
        <w:gridCol w:w="1978"/>
        <w:gridCol w:w="1099"/>
      </w:tblGrid>
      <w:tr w:rsidR="0031531B">
        <w:trPr>
          <w:trHeight w:val="503"/>
        </w:trPr>
        <w:tc>
          <w:tcPr>
            <w:tcW w:w="2084" w:type="dxa"/>
            <w:shd w:val="clear" w:color="auto" w:fill="F0F0F0"/>
          </w:tcPr>
          <w:p w:rsidR="0031531B" w:rsidRDefault="003B787D">
            <w:pPr>
              <w:pStyle w:val="TableParagraph"/>
              <w:spacing w:line="238" w:lineRule="exact"/>
              <w:ind w:left="21"/>
              <w:jc w:val="center"/>
              <w:rPr>
                <w:i/>
              </w:rPr>
            </w:pPr>
            <w:r>
              <w:rPr>
                <w:i/>
                <w:spacing w:val="-2"/>
              </w:rPr>
              <w:t>Автор,</w:t>
            </w:r>
          </w:p>
          <w:p w:rsidR="0031531B" w:rsidRDefault="003B787D">
            <w:pPr>
              <w:pStyle w:val="TableParagraph"/>
              <w:spacing w:line="246" w:lineRule="exact"/>
              <w:ind w:left="21" w:right="12"/>
              <w:jc w:val="center"/>
              <w:rPr>
                <w:i/>
              </w:rPr>
            </w:pPr>
            <w:r>
              <w:rPr>
                <w:i/>
                <w:spacing w:val="-2"/>
              </w:rPr>
              <w:t>составитель</w:t>
            </w:r>
          </w:p>
        </w:tc>
        <w:tc>
          <w:tcPr>
            <w:tcW w:w="4619" w:type="dxa"/>
            <w:shd w:val="clear" w:color="auto" w:fill="F0F0F0"/>
          </w:tcPr>
          <w:p w:rsidR="0031531B" w:rsidRDefault="003B787D">
            <w:pPr>
              <w:pStyle w:val="TableParagraph"/>
              <w:spacing w:line="244" w:lineRule="exact"/>
              <w:ind w:left="1229"/>
              <w:rPr>
                <w:i/>
              </w:rPr>
            </w:pPr>
            <w:r>
              <w:rPr>
                <w:i/>
              </w:rPr>
              <w:t>Наименование</w:t>
            </w:r>
            <w:r>
              <w:rPr>
                <w:i/>
                <w:spacing w:val="-10"/>
              </w:rPr>
              <w:t xml:space="preserve"> </w:t>
            </w:r>
            <w:r>
              <w:rPr>
                <w:i/>
                <w:spacing w:val="-2"/>
              </w:rPr>
              <w:t>издания</w:t>
            </w:r>
          </w:p>
        </w:tc>
        <w:tc>
          <w:tcPr>
            <w:tcW w:w="1978" w:type="dxa"/>
            <w:shd w:val="clear" w:color="auto" w:fill="F0F0F0"/>
          </w:tcPr>
          <w:p w:rsidR="0031531B" w:rsidRDefault="003B787D">
            <w:pPr>
              <w:pStyle w:val="TableParagraph"/>
              <w:spacing w:line="244" w:lineRule="exact"/>
              <w:ind w:left="298"/>
              <w:rPr>
                <w:i/>
              </w:rPr>
            </w:pPr>
            <w:r>
              <w:rPr>
                <w:i/>
                <w:spacing w:val="-2"/>
              </w:rPr>
              <w:t>Издательство</w:t>
            </w:r>
          </w:p>
        </w:tc>
        <w:tc>
          <w:tcPr>
            <w:tcW w:w="1099" w:type="dxa"/>
            <w:shd w:val="clear" w:color="auto" w:fill="F0F0F0"/>
          </w:tcPr>
          <w:p w:rsidR="0031531B" w:rsidRDefault="003B787D">
            <w:pPr>
              <w:pStyle w:val="TableParagraph"/>
              <w:spacing w:line="238" w:lineRule="exact"/>
              <w:ind w:left="9" w:right="1"/>
              <w:jc w:val="center"/>
              <w:rPr>
                <w:i/>
              </w:rPr>
            </w:pPr>
            <w:r>
              <w:rPr>
                <w:i/>
                <w:spacing w:val="-5"/>
              </w:rPr>
              <w:t>Год</w:t>
            </w:r>
          </w:p>
          <w:p w:rsidR="0031531B" w:rsidRDefault="003B787D">
            <w:pPr>
              <w:pStyle w:val="TableParagraph"/>
              <w:spacing w:line="246" w:lineRule="exact"/>
              <w:ind w:left="9"/>
              <w:jc w:val="center"/>
              <w:rPr>
                <w:i/>
              </w:rPr>
            </w:pPr>
            <w:r>
              <w:rPr>
                <w:i/>
                <w:spacing w:val="-2"/>
              </w:rPr>
              <w:t>издания</w:t>
            </w:r>
          </w:p>
        </w:tc>
      </w:tr>
      <w:tr w:rsidR="0031531B">
        <w:trPr>
          <w:trHeight w:val="960"/>
        </w:trPr>
        <w:tc>
          <w:tcPr>
            <w:tcW w:w="2084" w:type="dxa"/>
          </w:tcPr>
          <w:p w:rsidR="0031531B" w:rsidRDefault="0031531B">
            <w:pPr>
              <w:pStyle w:val="TableParagraph"/>
              <w:spacing w:line="240" w:lineRule="auto"/>
              <w:ind w:left="0"/>
            </w:pPr>
          </w:p>
        </w:tc>
        <w:tc>
          <w:tcPr>
            <w:tcW w:w="4619" w:type="dxa"/>
          </w:tcPr>
          <w:p w:rsidR="0031531B" w:rsidRDefault="003B787D">
            <w:pPr>
              <w:pStyle w:val="TableParagraph"/>
              <w:spacing w:line="228" w:lineRule="auto"/>
              <w:ind w:left="105"/>
            </w:pPr>
            <w:r>
              <w:t>Федеральная</w:t>
            </w:r>
            <w:r>
              <w:rPr>
                <w:spacing w:val="-14"/>
              </w:rPr>
              <w:t xml:space="preserve"> </w:t>
            </w:r>
            <w:r>
              <w:t>адаптированная</w:t>
            </w:r>
            <w:r>
              <w:rPr>
                <w:spacing w:val="-14"/>
              </w:rPr>
              <w:t xml:space="preserve"> </w:t>
            </w:r>
            <w:r>
              <w:t>образовательная программа дошкольного образования для обучающихся с ограниченными</w:t>
            </w:r>
          </w:p>
          <w:p w:rsidR="0031531B" w:rsidRDefault="003B787D">
            <w:pPr>
              <w:pStyle w:val="TableParagraph"/>
              <w:spacing w:line="222" w:lineRule="exact"/>
              <w:ind w:left="105"/>
            </w:pPr>
            <w:r>
              <w:t>возможностями</w:t>
            </w:r>
            <w:r>
              <w:rPr>
                <w:spacing w:val="-12"/>
              </w:rPr>
              <w:t xml:space="preserve"> </w:t>
            </w:r>
            <w:r>
              <w:rPr>
                <w:spacing w:val="-2"/>
              </w:rPr>
              <w:t>здоровья</w:t>
            </w:r>
          </w:p>
        </w:tc>
        <w:tc>
          <w:tcPr>
            <w:tcW w:w="1978" w:type="dxa"/>
          </w:tcPr>
          <w:p w:rsidR="0031531B" w:rsidRDefault="003B787D">
            <w:pPr>
              <w:pStyle w:val="TableParagraph"/>
              <w:spacing w:line="245" w:lineRule="exact"/>
            </w:pPr>
            <w:r>
              <w:t>М.:</w:t>
            </w:r>
            <w:r>
              <w:rPr>
                <w:spacing w:val="-4"/>
              </w:rPr>
              <w:t xml:space="preserve"> </w:t>
            </w:r>
            <w:r>
              <w:t xml:space="preserve">ТЦ </w:t>
            </w:r>
            <w:r>
              <w:rPr>
                <w:spacing w:val="-2"/>
              </w:rPr>
              <w:t>Сфера</w:t>
            </w:r>
          </w:p>
        </w:tc>
        <w:tc>
          <w:tcPr>
            <w:tcW w:w="1099" w:type="dxa"/>
          </w:tcPr>
          <w:p w:rsidR="0031531B" w:rsidRDefault="003B787D">
            <w:pPr>
              <w:pStyle w:val="TableParagraph"/>
              <w:spacing w:line="245" w:lineRule="exact"/>
              <w:ind w:left="106"/>
            </w:pPr>
            <w:r>
              <w:rPr>
                <w:spacing w:val="-4"/>
              </w:rPr>
              <w:t>2023</w:t>
            </w:r>
          </w:p>
        </w:tc>
      </w:tr>
      <w:tr w:rsidR="0031531B">
        <w:trPr>
          <w:trHeight w:val="1382"/>
        </w:trPr>
        <w:tc>
          <w:tcPr>
            <w:tcW w:w="2084" w:type="dxa"/>
          </w:tcPr>
          <w:p w:rsidR="0031531B" w:rsidRDefault="003B787D">
            <w:pPr>
              <w:pStyle w:val="TableParagraph"/>
              <w:spacing w:line="268" w:lineRule="exact"/>
              <w:rPr>
                <w:sz w:val="24"/>
              </w:rPr>
            </w:pPr>
            <w:proofErr w:type="spellStart"/>
            <w:r>
              <w:rPr>
                <w:sz w:val="24"/>
              </w:rPr>
              <w:t>Екжанова</w:t>
            </w:r>
            <w:proofErr w:type="spellEnd"/>
            <w:r>
              <w:rPr>
                <w:spacing w:val="-10"/>
                <w:sz w:val="24"/>
              </w:rPr>
              <w:t xml:space="preserve"> </w:t>
            </w:r>
            <w:r>
              <w:rPr>
                <w:spacing w:val="-4"/>
                <w:sz w:val="24"/>
              </w:rPr>
              <w:t>Е.А.</w:t>
            </w:r>
          </w:p>
        </w:tc>
        <w:tc>
          <w:tcPr>
            <w:tcW w:w="4619" w:type="dxa"/>
          </w:tcPr>
          <w:p w:rsidR="0031531B" w:rsidRDefault="003B787D">
            <w:pPr>
              <w:pStyle w:val="TableParagraph"/>
              <w:spacing w:line="240" w:lineRule="auto"/>
              <w:ind w:left="172"/>
              <w:rPr>
                <w:sz w:val="24"/>
              </w:rPr>
            </w:pPr>
            <w:r>
              <w:rPr>
                <w:sz w:val="24"/>
              </w:rPr>
              <w:t>Программа</w:t>
            </w:r>
            <w:r>
              <w:rPr>
                <w:spacing w:val="-15"/>
                <w:sz w:val="24"/>
              </w:rPr>
              <w:t xml:space="preserve"> </w:t>
            </w:r>
            <w:r>
              <w:rPr>
                <w:sz w:val="24"/>
              </w:rPr>
              <w:t>дошкольных</w:t>
            </w:r>
            <w:r>
              <w:rPr>
                <w:spacing w:val="-15"/>
                <w:sz w:val="24"/>
              </w:rPr>
              <w:t xml:space="preserve"> </w:t>
            </w:r>
            <w:r>
              <w:rPr>
                <w:sz w:val="24"/>
              </w:rPr>
              <w:t>образовательных учреждений компенсирующего вида для детей с нарушением интеллекта.</w:t>
            </w:r>
          </w:p>
          <w:p w:rsidR="0031531B" w:rsidRDefault="003B787D">
            <w:pPr>
              <w:pStyle w:val="TableParagraph"/>
              <w:spacing w:line="274" w:lineRule="exact"/>
              <w:ind w:left="172" w:right="308"/>
              <w:rPr>
                <w:sz w:val="24"/>
              </w:rPr>
            </w:pPr>
            <w:r>
              <w:rPr>
                <w:sz w:val="24"/>
              </w:rPr>
              <w:t>Коррекционно-развивающее</w:t>
            </w:r>
            <w:r>
              <w:rPr>
                <w:spacing w:val="-15"/>
                <w:sz w:val="24"/>
              </w:rPr>
              <w:t xml:space="preserve"> </w:t>
            </w:r>
            <w:r>
              <w:rPr>
                <w:sz w:val="24"/>
              </w:rPr>
              <w:t>обучение</w:t>
            </w:r>
            <w:r>
              <w:rPr>
                <w:spacing w:val="-15"/>
                <w:sz w:val="24"/>
              </w:rPr>
              <w:t xml:space="preserve"> </w:t>
            </w:r>
            <w:r>
              <w:rPr>
                <w:sz w:val="24"/>
              </w:rPr>
              <w:t xml:space="preserve">и </w:t>
            </w:r>
            <w:r>
              <w:rPr>
                <w:spacing w:val="-2"/>
                <w:sz w:val="24"/>
              </w:rPr>
              <w:t>воспитание</w:t>
            </w:r>
          </w:p>
        </w:tc>
        <w:tc>
          <w:tcPr>
            <w:tcW w:w="1978" w:type="dxa"/>
          </w:tcPr>
          <w:p w:rsidR="0031531B" w:rsidRDefault="003B787D">
            <w:pPr>
              <w:pStyle w:val="TableParagraph"/>
              <w:spacing w:line="249" w:lineRule="auto"/>
              <w:ind w:right="323"/>
              <w:rPr>
                <w:sz w:val="24"/>
              </w:rPr>
            </w:pPr>
            <w:r>
              <w:rPr>
                <w:sz w:val="24"/>
              </w:rPr>
              <w:t>М.:</w:t>
            </w:r>
            <w:r>
              <w:rPr>
                <w:spacing w:val="-15"/>
                <w:sz w:val="24"/>
              </w:rPr>
              <w:t xml:space="preserve"> </w:t>
            </w:r>
            <w:proofErr w:type="spellStart"/>
            <w:r>
              <w:rPr>
                <w:sz w:val="24"/>
              </w:rPr>
              <w:t>Просвеще</w:t>
            </w:r>
            <w:proofErr w:type="spellEnd"/>
            <w:r>
              <w:rPr>
                <w:sz w:val="24"/>
              </w:rPr>
              <w:t xml:space="preserve">- </w:t>
            </w:r>
            <w:proofErr w:type="spellStart"/>
            <w:r>
              <w:rPr>
                <w:spacing w:val="-4"/>
                <w:sz w:val="24"/>
              </w:rPr>
              <w:t>ние</w:t>
            </w:r>
            <w:proofErr w:type="spellEnd"/>
          </w:p>
        </w:tc>
        <w:tc>
          <w:tcPr>
            <w:tcW w:w="1099" w:type="dxa"/>
          </w:tcPr>
          <w:p w:rsidR="0031531B" w:rsidRDefault="003B787D">
            <w:pPr>
              <w:pStyle w:val="TableParagraph"/>
              <w:spacing w:line="268" w:lineRule="exact"/>
              <w:ind w:left="106"/>
              <w:rPr>
                <w:sz w:val="24"/>
              </w:rPr>
            </w:pPr>
            <w:r>
              <w:rPr>
                <w:spacing w:val="-4"/>
                <w:sz w:val="24"/>
              </w:rPr>
              <w:t>2011</w:t>
            </w:r>
          </w:p>
        </w:tc>
      </w:tr>
      <w:tr w:rsidR="0031531B">
        <w:trPr>
          <w:trHeight w:val="1104"/>
        </w:trPr>
        <w:tc>
          <w:tcPr>
            <w:tcW w:w="2084" w:type="dxa"/>
          </w:tcPr>
          <w:p w:rsidR="0031531B" w:rsidRDefault="003B787D">
            <w:pPr>
              <w:pStyle w:val="TableParagraph"/>
              <w:spacing w:line="240" w:lineRule="auto"/>
              <w:ind w:left="177"/>
              <w:rPr>
                <w:sz w:val="24"/>
              </w:rPr>
            </w:pPr>
            <w:proofErr w:type="spellStart"/>
            <w:r>
              <w:rPr>
                <w:sz w:val="24"/>
              </w:rPr>
              <w:t>Баряева</w:t>
            </w:r>
            <w:proofErr w:type="spellEnd"/>
            <w:r>
              <w:rPr>
                <w:sz w:val="24"/>
              </w:rPr>
              <w:t xml:space="preserve"> Л.Б., </w:t>
            </w:r>
            <w:proofErr w:type="spellStart"/>
            <w:r>
              <w:rPr>
                <w:spacing w:val="-2"/>
                <w:sz w:val="24"/>
              </w:rPr>
              <w:t>Гаврилушкина</w:t>
            </w:r>
            <w:proofErr w:type="spellEnd"/>
            <w:r>
              <w:rPr>
                <w:spacing w:val="-2"/>
                <w:sz w:val="24"/>
              </w:rPr>
              <w:t xml:space="preserve"> </w:t>
            </w:r>
            <w:r>
              <w:rPr>
                <w:sz w:val="24"/>
              </w:rPr>
              <w:t>О.П.,</w:t>
            </w:r>
            <w:r>
              <w:rPr>
                <w:spacing w:val="-15"/>
                <w:sz w:val="24"/>
              </w:rPr>
              <w:t xml:space="preserve"> </w:t>
            </w:r>
            <w:r>
              <w:rPr>
                <w:sz w:val="24"/>
              </w:rPr>
              <w:t>Соколова</w:t>
            </w:r>
          </w:p>
          <w:p w:rsidR="0031531B" w:rsidRDefault="003B787D">
            <w:pPr>
              <w:pStyle w:val="TableParagraph"/>
              <w:spacing w:line="265" w:lineRule="exact"/>
              <w:ind w:left="177"/>
              <w:rPr>
                <w:sz w:val="24"/>
              </w:rPr>
            </w:pPr>
            <w:r>
              <w:rPr>
                <w:spacing w:val="-4"/>
                <w:sz w:val="24"/>
              </w:rPr>
              <w:t>Н.Д.</w:t>
            </w:r>
          </w:p>
        </w:tc>
        <w:tc>
          <w:tcPr>
            <w:tcW w:w="4619" w:type="dxa"/>
          </w:tcPr>
          <w:p w:rsidR="0031531B" w:rsidRDefault="003B787D">
            <w:pPr>
              <w:pStyle w:val="TableParagraph"/>
              <w:spacing w:line="249" w:lineRule="auto"/>
              <w:ind w:left="105"/>
              <w:rPr>
                <w:sz w:val="24"/>
              </w:rPr>
            </w:pPr>
            <w:r>
              <w:rPr>
                <w:sz w:val="24"/>
              </w:rPr>
              <w:t>Программа воспитания и обучения до- школьников</w:t>
            </w:r>
            <w:r>
              <w:rPr>
                <w:spacing w:val="-13"/>
                <w:sz w:val="24"/>
              </w:rPr>
              <w:t xml:space="preserve"> </w:t>
            </w:r>
            <w:r>
              <w:rPr>
                <w:sz w:val="24"/>
              </w:rPr>
              <w:t>с</w:t>
            </w:r>
            <w:r>
              <w:rPr>
                <w:spacing w:val="-11"/>
                <w:sz w:val="24"/>
              </w:rPr>
              <w:t xml:space="preserve"> </w:t>
            </w:r>
            <w:r>
              <w:rPr>
                <w:sz w:val="24"/>
              </w:rPr>
              <w:t>интеллектуальной</w:t>
            </w:r>
            <w:r>
              <w:rPr>
                <w:spacing w:val="-10"/>
                <w:sz w:val="24"/>
              </w:rPr>
              <w:t xml:space="preserve"> </w:t>
            </w:r>
            <w:proofErr w:type="spellStart"/>
            <w:r>
              <w:rPr>
                <w:sz w:val="24"/>
              </w:rPr>
              <w:t>недоста</w:t>
            </w:r>
            <w:proofErr w:type="spellEnd"/>
            <w:r>
              <w:rPr>
                <w:sz w:val="24"/>
              </w:rPr>
              <w:t xml:space="preserve">- </w:t>
            </w:r>
            <w:r>
              <w:rPr>
                <w:spacing w:val="-2"/>
                <w:sz w:val="24"/>
              </w:rPr>
              <w:t>точностью</w:t>
            </w:r>
          </w:p>
        </w:tc>
        <w:tc>
          <w:tcPr>
            <w:tcW w:w="1978" w:type="dxa"/>
          </w:tcPr>
          <w:p w:rsidR="0031531B" w:rsidRDefault="003B787D">
            <w:pPr>
              <w:pStyle w:val="TableParagraph"/>
              <w:spacing w:line="263" w:lineRule="exact"/>
              <w:rPr>
                <w:sz w:val="24"/>
              </w:rPr>
            </w:pPr>
            <w:r>
              <w:rPr>
                <w:sz w:val="24"/>
              </w:rPr>
              <w:t>СПб.:</w:t>
            </w:r>
            <w:r>
              <w:rPr>
                <w:spacing w:val="-7"/>
                <w:sz w:val="24"/>
              </w:rPr>
              <w:t xml:space="preserve"> </w:t>
            </w:r>
            <w:r>
              <w:rPr>
                <w:spacing w:val="-4"/>
                <w:sz w:val="24"/>
              </w:rPr>
              <w:t>СОЮЗ</w:t>
            </w:r>
          </w:p>
        </w:tc>
        <w:tc>
          <w:tcPr>
            <w:tcW w:w="1099" w:type="dxa"/>
          </w:tcPr>
          <w:p w:rsidR="0031531B" w:rsidRDefault="003B787D">
            <w:pPr>
              <w:pStyle w:val="TableParagraph"/>
              <w:spacing w:line="263" w:lineRule="exact"/>
              <w:ind w:left="106"/>
              <w:rPr>
                <w:sz w:val="24"/>
              </w:rPr>
            </w:pPr>
            <w:r>
              <w:rPr>
                <w:spacing w:val="-4"/>
                <w:sz w:val="24"/>
              </w:rPr>
              <w:t>2001</w:t>
            </w:r>
          </w:p>
        </w:tc>
      </w:tr>
      <w:tr w:rsidR="0031531B">
        <w:trPr>
          <w:trHeight w:val="1261"/>
        </w:trPr>
        <w:tc>
          <w:tcPr>
            <w:tcW w:w="2084" w:type="dxa"/>
          </w:tcPr>
          <w:p w:rsidR="0031531B" w:rsidRDefault="003B787D">
            <w:pPr>
              <w:pStyle w:val="TableParagraph"/>
              <w:spacing w:line="244" w:lineRule="exact"/>
            </w:pPr>
            <w:r>
              <w:t>Ковалько</w:t>
            </w:r>
            <w:r>
              <w:rPr>
                <w:spacing w:val="-7"/>
              </w:rPr>
              <w:t xml:space="preserve"> </w:t>
            </w:r>
            <w:r>
              <w:rPr>
                <w:spacing w:val="-4"/>
              </w:rPr>
              <w:t>В.И.</w:t>
            </w:r>
          </w:p>
        </w:tc>
        <w:tc>
          <w:tcPr>
            <w:tcW w:w="4619" w:type="dxa"/>
          </w:tcPr>
          <w:p w:rsidR="0031531B" w:rsidRDefault="003B787D">
            <w:pPr>
              <w:pStyle w:val="TableParagraph"/>
              <w:spacing w:line="240" w:lineRule="auto"/>
              <w:ind w:left="105"/>
            </w:pPr>
            <w:r>
              <w:t>Азбука</w:t>
            </w:r>
            <w:r>
              <w:rPr>
                <w:spacing w:val="-5"/>
              </w:rPr>
              <w:t xml:space="preserve"> </w:t>
            </w:r>
            <w:r>
              <w:t>физкультминуток</w:t>
            </w:r>
            <w:r>
              <w:rPr>
                <w:spacing w:val="-9"/>
              </w:rPr>
              <w:t xml:space="preserve"> </w:t>
            </w:r>
            <w:r>
              <w:t>для</w:t>
            </w:r>
            <w:r>
              <w:rPr>
                <w:spacing w:val="-8"/>
              </w:rPr>
              <w:t xml:space="preserve"> </w:t>
            </w:r>
            <w:r>
              <w:t>дошкольников: Практические разработки физкультминуток, игровых упражнений, гимнастических ком-</w:t>
            </w:r>
          </w:p>
          <w:p w:rsidR="0031531B" w:rsidRDefault="003B787D">
            <w:pPr>
              <w:pStyle w:val="TableParagraph"/>
              <w:spacing w:before="3" w:line="240" w:lineRule="exact"/>
              <w:ind w:left="105"/>
            </w:pPr>
            <w:proofErr w:type="spellStart"/>
            <w:r>
              <w:t>плексов</w:t>
            </w:r>
            <w:proofErr w:type="spellEnd"/>
            <w:r>
              <w:rPr>
                <w:spacing w:val="-7"/>
              </w:rPr>
              <w:t xml:space="preserve"> </w:t>
            </w:r>
            <w:r>
              <w:t>и</w:t>
            </w:r>
            <w:r>
              <w:rPr>
                <w:spacing w:val="-11"/>
              </w:rPr>
              <w:t xml:space="preserve"> </w:t>
            </w:r>
            <w:r>
              <w:t>подвижных</w:t>
            </w:r>
            <w:r>
              <w:rPr>
                <w:spacing w:val="-11"/>
              </w:rPr>
              <w:t xml:space="preserve"> </w:t>
            </w:r>
            <w:r>
              <w:t>игр</w:t>
            </w:r>
            <w:r>
              <w:rPr>
                <w:spacing w:val="-14"/>
              </w:rPr>
              <w:t xml:space="preserve"> </w:t>
            </w:r>
            <w:r>
              <w:t>(средняя.,</w:t>
            </w:r>
            <w:r>
              <w:rPr>
                <w:spacing w:val="-5"/>
              </w:rPr>
              <w:t xml:space="preserve"> </w:t>
            </w:r>
            <w:r>
              <w:t>старшая, подготовительные группы)</w:t>
            </w:r>
          </w:p>
        </w:tc>
        <w:tc>
          <w:tcPr>
            <w:tcW w:w="1978" w:type="dxa"/>
          </w:tcPr>
          <w:p w:rsidR="0031531B" w:rsidRDefault="003B787D">
            <w:pPr>
              <w:pStyle w:val="TableParagraph"/>
              <w:spacing w:line="244" w:lineRule="exact"/>
            </w:pPr>
            <w:r>
              <w:t>М.:</w:t>
            </w:r>
            <w:r>
              <w:rPr>
                <w:spacing w:val="1"/>
              </w:rPr>
              <w:t xml:space="preserve"> </w:t>
            </w:r>
            <w:r>
              <w:rPr>
                <w:spacing w:val="-4"/>
              </w:rPr>
              <w:t>ВАКО</w:t>
            </w:r>
          </w:p>
        </w:tc>
        <w:tc>
          <w:tcPr>
            <w:tcW w:w="1099" w:type="dxa"/>
          </w:tcPr>
          <w:p w:rsidR="0031531B" w:rsidRDefault="003B787D">
            <w:pPr>
              <w:pStyle w:val="TableParagraph"/>
              <w:spacing w:line="244" w:lineRule="exact"/>
              <w:ind w:left="106"/>
            </w:pPr>
            <w:r>
              <w:rPr>
                <w:spacing w:val="-4"/>
              </w:rPr>
              <w:t>2005</w:t>
            </w:r>
          </w:p>
        </w:tc>
      </w:tr>
      <w:tr w:rsidR="0031531B">
        <w:trPr>
          <w:trHeight w:val="758"/>
        </w:trPr>
        <w:tc>
          <w:tcPr>
            <w:tcW w:w="2084" w:type="dxa"/>
          </w:tcPr>
          <w:p w:rsidR="0031531B" w:rsidRDefault="003B787D">
            <w:pPr>
              <w:pStyle w:val="TableParagraph"/>
              <w:spacing w:line="244" w:lineRule="exact"/>
            </w:pPr>
            <w:r>
              <w:t>Новикова</w:t>
            </w:r>
            <w:r>
              <w:rPr>
                <w:spacing w:val="-12"/>
              </w:rPr>
              <w:t xml:space="preserve"> </w:t>
            </w:r>
            <w:r>
              <w:rPr>
                <w:spacing w:val="-4"/>
              </w:rPr>
              <w:t>И.М.</w:t>
            </w:r>
          </w:p>
        </w:tc>
        <w:tc>
          <w:tcPr>
            <w:tcW w:w="4619" w:type="dxa"/>
          </w:tcPr>
          <w:p w:rsidR="0031531B" w:rsidRDefault="003B787D">
            <w:pPr>
              <w:pStyle w:val="TableParagraph"/>
              <w:spacing w:line="249" w:lineRule="exact"/>
              <w:ind w:left="105"/>
            </w:pPr>
            <w:r>
              <w:t>Формирование</w:t>
            </w:r>
            <w:r>
              <w:rPr>
                <w:spacing w:val="-12"/>
              </w:rPr>
              <w:t xml:space="preserve"> </w:t>
            </w:r>
            <w:r>
              <w:t>представлений</w:t>
            </w:r>
            <w:r>
              <w:rPr>
                <w:spacing w:val="-5"/>
              </w:rPr>
              <w:t xml:space="preserve"> </w:t>
            </w:r>
            <w:r>
              <w:t>о</w:t>
            </w:r>
            <w:r>
              <w:rPr>
                <w:spacing w:val="-10"/>
              </w:rPr>
              <w:t xml:space="preserve"> </w:t>
            </w:r>
            <w:r>
              <w:t>здоровом</w:t>
            </w:r>
            <w:r>
              <w:rPr>
                <w:spacing w:val="-6"/>
              </w:rPr>
              <w:t xml:space="preserve"> </w:t>
            </w:r>
            <w:r>
              <w:rPr>
                <w:spacing w:val="-5"/>
              </w:rPr>
              <w:t>об-</w:t>
            </w:r>
          </w:p>
          <w:p w:rsidR="0031531B" w:rsidRDefault="003B787D">
            <w:pPr>
              <w:pStyle w:val="TableParagraph"/>
              <w:spacing w:before="1" w:line="244" w:lineRule="exact"/>
              <w:ind w:left="105"/>
            </w:pPr>
            <w:r>
              <w:t>разе</w:t>
            </w:r>
            <w:r>
              <w:rPr>
                <w:spacing w:val="-11"/>
              </w:rPr>
              <w:t xml:space="preserve"> </w:t>
            </w:r>
            <w:r>
              <w:t>жизни</w:t>
            </w:r>
            <w:r>
              <w:rPr>
                <w:spacing w:val="-4"/>
              </w:rPr>
              <w:t xml:space="preserve"> </w:t>
            </w:r>
            <w:r>
              <w:t>у</w:t>
            </w:r>
            <w:r>
              <w:rPr>
                <w:spacing w:val="-14"/>
              </w:rPr>
              <w:t xml:space="preserve"> </w:t>
            </w:r>
            <w:r>
              <w:t>дошкольников.</w:t>
            </w:r>
            <w:r>
              <w:rPr>
                <w:spacing w:val="-2"/>
              </w:rPr>
              <w:t xml:space="preserve"> </w:t>
            </w:r>
            <w:r>
              <w:t>Для</w:t>
            </w:r>
            <w:r>
              <w:rPr>
                <w:spacing w:val="-6"/>
              </w:rPr>
              <w:t xml:space="preserve"> </w:t>
            </w:r>
            <w:r>
              <w:t>работы</w:t>
            </w:r>
            <w:r>
              <w:rPr>
                <w:spacing w:val="-6"/>
              </w:rPr>
              <w:t xml:space="preserve"> </w:t>
            </w:r>
            <w:r>
              <w:t>с детьми 5-7 лет.</w:t>
            </w:r>
          </w:p>
        </w:tc>
        <w:tc>
          <w:tcPr>
            <w:tcW w:w="1978" w:type="dxa"/>
          </w:tcPr>
          <w:p w:rsidR="0031531B" w:rsidRDefault="003B787D">
            <w:pPr>
              <w:pStyle w:val="TableParagraph"/>
              <w:spacing w:line="24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2014</w:t>
            </w:r>
          </w:p>
        </w:tc>
      </w:tr>
    </w:tbl>
    <w:p w:rsidR="0031531B" w:rsidRDefault="0031531B">
      <w:pPr>
        <w:spacing w:line="244" w:lineRule="exact"/>
        <w:sectPr w:rsidR="0031531B">
          <w:pgSz w:w="11900" w:h="16800"/>
          <w:pgMar w:top="980" w:right="40" w:bottom="700" w:left="680" w:header="0" w:footer="488" w:gutter="0"/>
          <w:cols w:space="720"/>
        </w:sect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619"/>
        <w:gridCol w:w="1978"/>
        <w:gridCol w:w="1099"/>
      </w:tblGrid>
      <w:tr w:rsidR="0031531B">
        <w:trPr>
          <w:trHeight w:val="503"/>
        </w:trPr>
        <w:tc>
          <w:tcPr>
            <w:tcW w:w="2084" w:type="dxa"/>
          </w:tcPr>
          <w:p w:rsidR="0031531B" w:rsidRDefault="003B787D">
            <w:pPr>
              <w:pStyle w:val="TableParagraph"/>
              <w:spacing w:line="249" w:lineRule="exact"/>
            </w:pPr>
            <w:proofErr w:type="spellStart"/>
            <w:r>
              <w:lastRenderedPageBreak/>
              <w:t>Пензулаева</w:t>
            </w:r>
            <w:proofErr w:type="spellEnd"/>
            <w:r>
              <w:rPr>
                <w:spacing w:val="-7"/>
              </w:rPr>
              <w:t xml:space="preserve"> </w:t>
            </w:r>
            <w:r>
              <w:rPr>
                <w:spacing w:val="-4"/>
              </w:rPr>
              <w:t>Л.И.</w:t>
            </w:r>
          </w:p>
        </w:tc>
        <w:tc>
          <w:tcPr>
            <w:tcW w:w="4619" w:type="dxa"/>
          </w:tcPr>
          <w:p w:rsidR="0031531B" w:rsidRDefault="003B787D">
            <w:pPr>
              <w:pStyle w:val="TableParagraph"/>
              <w:spacing w:before="10" w:line="223" w:lineRule="auto"/>
              <w:ind w:left="105"/>
            </w:pPr>
            <w:r>
              <w:t>Оздоровительная</w:t>
            </w:r>
            <w:r>
              <w:rPr>
                <w:spacing w:val="-14"/>
              </w:rPr>
              <w:t xml:space="preserve"> </w:t>
            </w:r>
            <w:r>
              <w:t>гимнастика:</w:t>
            </w:r>
            <w:r>
              <w:rPr>
                <w:spacing w:val="-14"/>
              </w:rPr>
              <w:t xml:space="preserve"> </w:t>
            </w:r>
            <w:r>
              <w:t>комплексы</w:t>
            </w:r>
            <w:r>
              <w:rPr>
                <w:spacing w:val="-14"/>
              </w:rPr>
              <w:t xml:space="preserve"> </w:t>
            </w:r>
            <w:proofErr w:type="spellStart"/>
            <w:r>
              <w:t>уп</w:t>
            </w:r>
            <w:proofErr w:type="spellEnd"/>
            <w:r>
              <w:t xml:space="preserve">- </w:t>
            </w:r>
            <w:proofErr w:type="spellStart"/>
            <w:r>
              <w:t>ражнений</w:t>
            </w:r>
            <w:proofErr w:type="spellEnd"/>
            <w:r>
              <w:t xml:space="preserve"> для детей 3-4 лет</w:t>
            </w:r>
          </w:p>
        </w:tc>
        <w:tc>
          <w:tcPr>
            <w:tcW w:w="1978" w:type="dxa"/>
          </w:tcPr>
          <w:p w:rsidR="0031531B" w:rsidRDefault="003B787D">
            <w:pPr>
              <w:pStyle w:val="TableParagraph"/>
              <w:spacing w:before="10" w:line="223"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9" w:lineRule="exact"/>
              <w:ind w:left="106"/>
            </w:pPr>
            <w:r>
              <w:rPr>
                <w:spacing w:val="-4"/>
              </w:rPr>
              <w:t>2020</w:t>
            </w:r>
          </w:p>
        </w:tc>
      </w:tr>
      <w:tr w:rsidR="0031531B">
        <w:trPr>
          <w:trHeight w:val="508"/>
        </w:trPr>
        <w:tc>
          <w:tcPr>
            <w:tcW w:w="2084" w:type="dxa"/>
          </w:tcPr>
          <w:p w:rsidR="0031531B" w:rsidRDefault="003B787D">
            <w:pPr>
              <w:pStyle w:val="TableParagraph"/>
              <w:spacing w:line="249"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6" w:line="228" w:lineRule="auto"/>
              <w:ind w:left="105"/>
            </w:pPr>
            <w:r>
              <w:t>Оздоровительная</w:t>
            </w:r>
            <w:r>
              <w:rPr>
                <w:spacing w:val="-14"/>
              </w:rPr>
              <w:t xml:space="preserve"> </w:t>
            </w:r>
            <w:r>
              <w:t>гимнастика:</w:t>
            </w:r>
            <w:r>
              <w:rPr>
                <w:spacing w:val="-14"/>
              </w:rPr>
              <w:t xml:space="preserve"> </w:t>
            </w:r>
            <w:r>
              <w:t>комплексы</w:t>
            </w:r>
            <w:r>
              <w:rPr>
                <w:spacing w:val="-14"/>
              </w:rPr>
              <w:t xml:space="preserve"> </w:t>
            </w:r>
            <w:proofErr w:type="spellStart"/>
            <w:r>
              <w:t>уп</w:t>
            </w:r>
            <w:proofErr w:type="spellEnd"/>
            <w:r>
              <w:t xml:space="preserve">- </w:t>
            </w:r>
            <w:proofErr w:type="spellStart"/>
            <w:r>
              <w:t>ражнений</w:t>
            </w:r>
            <w:proofErr w:type="spellEnd"/>
            <w:r>
              <w:t xml:space="preserve"> для детей 4-5 лет</w:t>
            </w:r>
          </w:p>
        </w:tc>
        <w:tc>
          <w:tcPr>
            <w:tcW w:w="1978" w:type="dxa"/>
          </w:tcPr>
          <w:p w:rsidR="0031531B" w:rsidRDefault="003B787D">
            <w:pPr>
              <w:pStyle w:val="TableParagraph"/>
              <w:spacing w:before="6"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9" w:lineRule="exact"/>
              <w:ind w:left="106"/>
            </w:pPr>
            <w:r>
              <w:rPr>
                <w:spacing w:val="-4"/>
              </w:rPr>
              <w:t>2020</w:t>
            </w:r>
          </w:p>
        </w:tc>
      </w:tr>
      <w:tr w:rsidR="0031531B">
        <w:trPr>
          <w:trHeight w:val="504"/>
        </w:trPr>
        <w:tc>
          <w:tcPr>
            <w:tcW w:w="2084" w:type="dxa"/>
          </w:tcPr>
          <w:p w:rsidR="0031531B" w:rsidRDefault="003B787D">
            <w:pPr>
              <w:pStyle w:val="TableParagraph"/>
              <w:spacing w:line="244"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1" w:line="228" w:lineRule="auto"/>
              <w:ind w:left="105"/>
            </w:pPr>
            <w:r>
              <w:t>Оздоровительная</w:t>
            </w:r>
            <w:r>
              <w:rPr>
                <w:spacing w:val="-14"/>
              </w:rPr>
              <w:t xml:space="preserve"> </w:t>
            </w:r>
            <w:r>
              <w:t>гимнастика:</w:t>
            </w:r>
            <w:r>
              <w:rPr>
                <w:spacing w:val="-14"/>
              </w:rPr>
              <w:t xml:space="preserve"> </w:t>
            </w:r>
            <w:r>
              <w:t>комплексы</w:t>
            </w:r>
            <w:r>
              <w:rPr>
                <w:spacing w:val="-14"/>
              </w:rPr>
              <w:t xml:space="preserve"> </w:t>
            </w:r>
            <w:proofErr w:type="spellStart"/>
            <w:r>
              <w:t>уп</w:t>
            </w:r>
            <w:proofErr w:type="spellEnd"/>
            <w:r>
              <w:t xml:space="preserve">- </w:t>
            </w:r>
            <w:proofErr w:type="spellStart"/>
            <w:r>
              <w:t>ражнений</w:t>
            </w:r>
            <w:proofErr w:type="spellEnd"/>
            <w:r>
              <w:t xml:space="preserve"> для детей 5-6 лет</w:t>
            </w:r>
          </w:p>
        </w:tc>
        <w:tc>
          <w:tcPr>
            <w:tcW w:w="1978" w:type="dxa"/>
          </w:tcPr>
          <w:p w:rsidR="0031531B" w:rsidRDefault="003B787D">
            <w:pPr>
              <w:pStyle w:val="TableParagraph"/>
              <w:spacing w:before="1"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2020</w:t>
            </w:r>
          </w:p>
        </w:tc>
      </w:tr>
      <w:tr w:rsidR="0031531B">
        <w:trPr>
          <w:trHeight w:val="503"/>
        </w:trPr>
        <w:tc>
          <w:tcPr>
            <w:tcW w:w="2084" w:type="dxa"/>
          </w:tcPr>
          <w:p w:rsidR="0031531B" w:rsidRDefault="003B787D">
            <w:pPr>
              <w:pStyle w:val="TableParagraph"/>
              <w:spacing w:line="244"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1" w:line="228" w:lineRule="auto"/>
              <w:ind w:left="105"/>
            </w:pPr>
            <w:r>
              <w:t>Оздоровительная</w:t>
            </w:r>
            <w:r>
              <w:rPr>
                <w:spacing w:val="-14"/>
              </w:rPr>
              <w:t xml:space="preserve"> </w:t>
            </w:r>
            <w:r>
              <w:t>гимнастика:</w:t>
            </w:r>
            <w:r>
              <w:rPr>
                <w:spacing w:val="-14"/>
              </w:rPr>
              <w:t xml:space="preserve"> </w:t>
            </w:r>
            <w:r>
              <w:t>комплексы</w:t>
            </w:r>
            <w:r>
              <w:rPr>
                <w:spacing w:val="-14"/>
              </w:rPr>
              <w:t xml:space="preserve"> </w:t>
            </w:r>
            <w:proofErr w:type="spellStart"/>
            <w:r>
              <w:t>уп</w:t>
            </w:r>
            <w:proofErr w:type="spellEnd"/>
            <w:r>
              <w:t xml:space="preserve">- </w:t>
            </w:r>
            <w:proofErr w:type="spellStart"/>
            <w:r>
              <w:t>ражнений</w:t>
            </w:r>
            <w:proofErr w:type="spellEnd"/>
            <w:r>
              <w:t xml:space="preserve"> для детей 6-7 лет</w:t>
            </w:r>
          </w:p>
        </w:tc>
        <w:tc>
          <w:tcPr>
            <w:tcW w:w="1978" w:type="dxa"/>
          </w:tcPr>
          <w:p w:rsidR="0031531B" w:rsidRDefault="003B787D">
            <w:pPr>
              <w:pStyle w:val="TableParagraph"/>
              <w:spacing w:before="1"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2020</w:t>
            </w:r>
          </w:p>
        </w:tc>
      </w:tr>
      <w:tr w:rsidR="0031531B">
        <w:trPr>
          <w:trHeight w:val="508"/>
        </w:trPr>
        <w:tc>
          <w:tcPr>
            <w:tcW w:w="2084" w:type="dxa"/>
          </w:tcPr>
          <w:p w:rsidR="0031531B" w:rsidRDefault="003B787D">
            <w:pPr>
              <w:pStyle w:val="TableParagraph"/>
              <w:spacing w:line="249"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6" w:line="228" w:lineRule="auto"/>
              <w:ind w:left="105" w:right="308"/>
            </w:pPr>
            <w:r>
              <w:t>Физическая</w:t>
            </w:r>
            <w:r>
              <w:rPr>
                <w:spacing w:val="-7"/>
              </w:rPr>
              <w:t xml:space="preserve"> </w:t>
            </w:r>
            <w:r>
              <w:t>культура</w:t>
            </w:r>
            <w:r>
              <w:rPr>
                <w:spacing w:val="-5"/>
              </w:rPr>
              <w:t xml:space="preserve"> </w:t>
            </w:r>
            <w:r>
              <w:t>в</w:t>
            </w:r>
            <w:r>
              <w:rPr>
                <w:spacing w:val="-11"/>
              </w:rPr>
              <w:t xml:space="preserve"> </w:t>
            </w:r>
            <w:r>
              <w:t>детском</w:t>
            </w:r>
            <w:r>
              <w:rPr>
                <w:spacing w:val="-8"/>
              </w:rPr>
              <w:t xml:space="preserve"> </w:t>
            </w:r>
            <w:r>
              <w:t>саду:</w:t>
            </w:r>
            <w:r>
              <w:rPr>
                <w:spacing w:val="-11"/>
              </w:rPr>
              <w:t xml:space="preserve"> </w:t>
            </w:r>
            <w:r>
              <w:t xml:space="preserve">Млад- </w:t>
            </w:r>
            <w:proofErr w:type="spellStart"/>
            <w:r>
              <w:t>шая</w:t>
            </w:r>
            <w:proofErr w:type="spellEnd"/>
            <w:r>
              <w:t xml:space="preserve"> группа (3-4</w:t>
            </w:r>
            <w:r>
              <w:rPr>
                <w:spacing w:val="40"/>
              </w:rPr>
              <w:t xml:space="preserve"> </w:t>
            </w:r>
            <w:r>
              <w:t>года): Конспекты занятий.</w:t>
            </w:r>
          </w:p>
        </w:tc>
        <w:tc>
          <w:tcPr>
            <w:tcW w:w="1978" w:type="dxa"/>
          </w:tcPr>
          <w:p w:rsidR="0031531B" w:rsidRDefault="003B787D">
            <w:pPr>
              <w:pStyle w:val="TableParagraph"/>
              <w:spacing w:before="6"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9" w:lineRule="exact"/>
              <w:ind w:left="106"/>
            </w:pPr>
            <w:r>
              <w:rPr>
                <w:spacing w:val="-4"/>
              </w:rPr>
              <w:t>2014</w:t>
            </w:r>
          </w:p>
        </w:tc>
      </w:tr>
      <w:tr w:rsidR="0031531B">
        <w:trPr>
          <w:trHeight w:val="503"/>
        </w:trPr>
        <w:tc>
          <w:tcPr>
            <w:tcW w:w="2084" w:type="dxa"/>
          </w:tcPr>
          <w:p w:rsidR="0031531B" w:rsidRDefault="003B787D">
            <w:pPr>
              <w:pStyle w:val="TableParagraph"/>
              <w:spacing w:line="244"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1" w:line="228" w:lineRule="auto"/>
              <w:ind w:left="105" w:right="308" w:firstLine="52"/>
            </w:pPr>
            <w:r>
              <w:t>Физическая</w:t>
            </w:r>
            <w:r>
              <w:rPr>
                <w:spacing w:val="-7"/>
              </w:rPr>
              <w:t xml:space="preserve"> </w:t>
            </w:r>
            <w:r>
              <w:t>культура</w:t>
            </w:r>
            <w:r>
              <w:rPr>
                <w:spacing w:val="-6"/>
              </w:rPr>
              <w:t xml:space="preserve"> </w:t>
            </w:r>
            <w:r>
              <w:t>в</w:t>
            </w:r>
            <w:r>
              <w:rPr>
                <w:spacing w:val="-10"/>
              </w:rPr>
              <w:t xml:space="preserve"> </w:t>
            </w:r>
            <w:r>
              <w:t>детском</w:t>
            </w:r>
            <w:r>
              <w:rPr>
                <w:spacing w:val="-11"/>
              </w:rPr>
              <w:t xml:space="preserve"> </w:t>
            </w:r>
            <w:r>
              <w:t>саду:</w:t>
            </w:r>
            <w:r>
              <w:rPr>
                <w:spacing w:val="-11"/>
              </w:rPr>
              <w:t xml:space="preserve"> </w:t>
            </w:r>
            <w:r>
              <w:t xml:space="preserve">Сред- </w:t>
            </w:r>
            <w:proofErr w:type="spellStart"/>
            <w:r>
              <w:t>няя</w:t>
            </w:r>
            <w:proofErr w:type="spellEnd"/>
            <w:r>
              <w:t xml:space="preserve"> группа (4-5</w:t>
            </w:r>
            <w:r>
              <w:rPr>
                <w:spacing w:val="40"/>
              </w:rPr>
              <w:t xml:space="preserve"> </w:t>
            </w:r>
            <w:r>
              <w:t>лет): Конспекты занятий.</w:t>
            </w:r>
          </w:p>
        </w:tc>
        <w:tc>
          <w:tcPr>
            <w:tcW w:w="1978" w:type="dxa"/>
          </w:tcPr>
          <w:p w:rsidR="0031531B" w:rsidRDefault="003B787D">
            <w:pPr>
              <w:pStyle w:val="TableParagraph"/>
              <w:spacing w:before="1"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64"/>
            </w:pPr>
            <w:r>
              <w:rPr>
                <w:spacing w:val="-4"/>
              </w:rPr>
              <w:t>2014</w:t>
            </w:r>
          </w:p>
        </w:tc>
      </w:tr>
      <w:tr w:rsidR="0031531B">
        <w:trPr>
          <w:trHeight w:val="508"/>
        </w:trPr>
        <w:tc>
          <w:tcPr>
            <w:tcW w:w="2084" w:type="dxa"/>
          </w:tcPr>
          <w:p w:rsidR="0031531B" w:rsidRDefault="003B787D">
            <w:pPr>
              <w:pStyle w:val="TableParagraph"/>
              <w:spacing w:line="249"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before="6" w:line="228" w:lineRule="auto"/>
              <w:ind w:left="105" w:right="308" w:firstLine="52"/>
            </w:pPr>
            <w:r>
              <w:t>Физическая</w:t>
            </w:r>
            <w:r>
              <w:rPr>
                <w:spacing w:val="-7"/>
              </w:rPr>
              <w:t xml:space="preserve"> </w:t>
            </w:r>
            <w:r>
              <w:t>культура</w:t>
            </w:r>
            <w:r>
              <w:rPr>
                <w:spacing w:val="-5"/>
              </w:rPr>
              <w:t xml:space="preserve"> </w:t>
            </w:r>
            <w:r>
              <w:t>в</w:t>
            </w:r>
            <w:r>
              <w:rPr>
                <w:spacing w:val="-7"/>
              </w:rPr>
              <w:t xml:space="preserve"> </w:t>
            </w:r>
            <w:r>
              <w:t>детском</w:t>
            </w:r>
            <w:r>
              <w:rPr>
                <w:spacing w:val="-10"/>
              </w:rPr>
              <w:t xml:space="preserve"> </w:t>
            </w:r>
            <w:r>
              <w:t>саду:</w:t>
            </w:r>
            <w:r>
              <w:rPr>
                <w:spacing w:val="-10"/>
              </w:rPr>
              <w:t xml:space="preserve"> </w:t>
            </w:r>
            <w:r>
              <w:t xml:space="preserve">Стар- </w:t>
            </w:r>
            <w:proofErr w:type="spellStart"/>
            <w:r>
              <w:t>шая</w:t>
            </w:r>
            <w:proofErr w:type="spellEnd"/>
            <w:r>
              <w:t xml:space="preserve"> группа (5-6лет): Конспекты занятий.</w:t>
            </w:r>
          </w:p>
        </w:tc>
        <w:tc>
          <w:tcPr>
            <w:tcW w:w="1978" w:type="dxa"/>
          </w:tcPr>
          <w:p w:rsidR="0031531B" w:rsidRDefault="003B787D">
            <w:pPr>
              <w:pStyle w:val="TableParagraph"/>
              <w:spacing w:before="6"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9" w:lineRule="exact"/>
              <w:ind w:left="106"/>
            </w:pPr>
            <w:r>
              <w:rPr>
                <w:spacing w:val="-4"/>
              </w:rPr>
              <w:t>2014</w:t>
            </w:r>
          </w:p>
        </w:tc>
      </w:tr>
      <w:tr w:rsidR="0031531B">
        <w:trPr>
          <w:trHeight w:val="757"/>
        </w:trPr>
        <w:tc>
          <w:tcPr>
            <w:tcW w:w="2084" w:type="dxa"/>
          </w:tcPr>
          <w:p w:rsidR="0031531B" w:rsidRDefault="003B787D">
            <w:pPr>
              <w:pStyle w:val="TableParagraph"/>
              <w:spacing w:line="244" w:lineRule="exact"/>
            </w:pPr>
            <w:proofErr w:type="spellStart"/>
            <w:r>
              <w:t>Пензулаева</w:t>
            </w:r>
            <w:proofErr w:type="spellEnd"/>
            <w:r>
              <w:rPr>
                <w:spacing w:val="-7"/>
              </w:rPr>
              <w:t xml:space="preserve"> </w:t>
            </w:r>
            <w:r>
              <w:rPr>
                <w:spacing w:val="-4"/>
              </w:rPr>
              <w:t>Л.И.</w:t>
            </w:r>
          </w:p>
        </w:tc>
        <w:tc>
          <w:tcPr>
            <w:tcW w:w="4619" w:type="dxa"/>
          </w:tcPr>
          <w:p w:rsidR="0031531B" w:rsidRDefault="003B787D">
            <w:pPr>
              <w:pStyle w:val="TableParagraph"/>
              <w:spacing w:line="249" w:lineRule="exact"/>
              <w:ind w:left="105"/>
            </w:pPr>
            <w:r>
              <w:t>Физическая</w:t>
            </w:r>
            <w:r>
              <w:rPr>
                <w:spacing w:val="-7"/>
              </w:rPr>
              <w:t xml:space="preserve"> </w:t>
            </w:r>
            <w:r>
              <w:t>культура</w:t>
            </w:r>
            <w:r>
              <w:rPr>
                <w:spacing w:val="-2"/>
              </w:rPr>
              <w:t xml:space="preserve"> </w:t>
            </w:r>
            <w:r>
              <w:t>в</w:t>
            </w:r>
            <w:r>
              <w:rPr>
                <w:spacing w:val="-5"/>
              </w:rPr>
              <w:t xml:space="preserve"> </w:t>
            </w:r>
            <w:r>
              <w:t>детском</w:t>
            </w:r>
            <w:r>
              <w:rPr>
                <w:spacing w:val="-6"/>
              </w:rPr>
              <w:t xml:space="preserve"> </w:t>
            </w:r>
            <w:r>
              <w:t>саду:</w:t>
            </w:r>
            <w:r>
              <w:rPr>
                <w:spacing w:val="-8"/>
              </w:rPr>
              <w:t xml:space="preserve"> </w:t>
            </w:r>
            <w:proofErr w:type="spellStart"/>
            <w:r>
              <w:rPr>
                <w:spacing w:val="-2"/>
              </w:rPr>
              <w:t>Подго</w:t>
            </w:r>
            <w:proofErr w:type="spellEnd"/>
            <w:r>
              <w:rPr>
                <w:spacing w:val="-2"/>
              </w:rPr>
              <w:t>-</w:t>
            </w:r>
          </w:p>
          <w:p w:rsidR="0031531B" w:rsidRDefault="003B787D">
            <w:pPr>
              <w:pStyle w:val="TableParagraph"/>
              <w:spacing w:before="1" w:line="244" w:lineRule="exact"/>
              <w:ind w:left="105"/>
            </w:pPr>
            <w:proofErr w:type="spellStart"/>
            <w:r>
              <w:t>товительная</w:t>
            </w:r>
            <w:proofErr w:type="spellEnd"/>
            <w:r>
              <w:rPr>
                <w:spacing w:val="-6"/>
              </w:rPr>
              <w:t xml:space="preserve"> </w:t>
            </w:r>
            <w:r>
              <w:t>к</w:t>
            </w:r>
            <w:r>
              <w:rPr>
                <w:spacing w:val="-12"/>
              </w:rPr>
              <w:t xml:space="preserve"> </w:t>
            </w:r>
            <w:r>
              <w:t>школе</w:t>
            </w:r>
            <w:r>
              <w:rPr>
                <w:spacing w:val="-12"/>
              </w:rPr>
              <w:t xml:space="preserve"> </w:t>
            </w:r>
            <w:r>
              <w:t>группа</w:t>
            </w:r>
            <w:r>
              <w:rPr>
                <w:spacing w:val="-8"/>
              </w:rPr>
              <w:t xml:space="preserve"> </w:t>
            </w:r>
            <w:r>
              <w:t>(6-7лет):</w:t>
            </w:r>
            <w:r>
              <w:rPr>
                <w:spacing w:val="-10"/>
              </w:rPr>
              <w:t xml:space="preserve"> </w:t>
            </w:r>
            <w:r>
              <w:t xml:space="preserve">Кон- </w:t>
            </w:r>
            <w:proofErr w:type="spellStart"/>
            <w:r>
              <w:t>спекты</w:t>
            </w:r>
            <w:proofErr w:type="spellEnd"/>
            <w:r>
              <w:t xml:space="preserve"> занятий.</w:t>
            </w:r>
          </w:p>
        </w:tc>
        <w:tc>
          <w:tcPr>
            <w:tcW w:w="1978" w:type="dxa"/>
          </w:tcPr>
          <w:p w:rsidR="0031531B" w:rsidRDefault="003B787D">
            <w:pPr>
              <w:pStyle w:val="TableParagraph"/>
              <w:spacing w:line="24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2014</w:t>
            </w:r>
          </w:p>
        </w:tc>
      </w:tr>
      <w:tr w:rsidR="0031531B">
        <w:trPr>
          <w:trHeight w:val="508"/>
        </w:trPr>
        <w:tc>
          <w:tcPr>
            <w:tcW w:w="2084" w:type="dxa"/>
          </w:tcPr>
          <w:p w:rsidR="0031531B" w:rsidRDefault="003B787D">
            <w:pPr>
              <w:pStyle w:val="TableParagraph"/>
              <w:spacing w:line="244" w:lineRule="exact"/>
            </w:pPr>
            <w:proofErr w:type="spellStart"/>
            <w:r>
              <w:t>Пензулаева</w:t>
            </w:r>
            <w:proofErr w:type="spellEnd"/>
            <w:r>
              <w:rPr>
                <w:spacing w:val="-7"/>
              </w:rPr>
              <w:t xml:space="preserve"> </w:t>
            </w:r>
            <w:r>
              <w:rPr>
                <w:spacing w:val="-5"/>
              </w:rPr>
              <w:t>Л.И</w:t>
            </w:r>
          </w:p>
        </w:tc>
        <w:tc>
          <w:tcPr>
            <w:tcW w:w="4619" w:type="dxa"/>
          </w:tcPr>
          <w:p w:rsidR="0031531B" w:rsidRDefault="003B787D">
            <w:pPr>
              <w:pStyle w:val="TableParagraph"/>
              <w:spacing w:line="232" w:lineRule="auto"/>
              <w:ind w:left="105"/>
            </w:pPr>
            <w:r>
              <w:t>Подвижные</w:t>
            </w:r>
            <w:r>
              <w:rPr>
                <w:spacing w:val="-14"/>
              </w:rPr>
              <w:t xml:space="preserve"> </w:t>
            </w:r>
            <w:r>
              <w:t>игры</w:t>
            </w:r>
            <w:r>
              <w:rPr>
                <w:spacing w:val="-8"/>
              </w:rPr>
              <w:t xml:space="preserve"> </w:t>
            </w:r>
            <w:r>
              <w:t>и</w:t>
            </w:r>
            <w:r>
              <w:rPr>
                <w:spacing w:val="-8"/>
              </w:rPr>
              <w:t xml:space="preserve"> </w:t>
            </w:r>
            <w:r>
              <w:t>игровые</w:t>
            </w:r>
            <w:r>
              <w:rPr>
                <w:spacing w:val="-10"/>
              </w:rPr>
              <w:t xml:space="preserve"> </w:t>
            </w:r>
            <w:r>
              <w:t>упражнения</w:t>
            </w:r>
            <w:r>
              <w:rPr>
                <w:spacing w:val="-8"/>
              </w:rPr>
              <w:t xml:space="preserve"> </w:t>
            </w:r>
            <w:r>
              <w:t>для детей 5-7 лет</w:t>
            </w:r>
          </w:p>
        </w:tc>
        <w:tc>
          <w:tcPr>
            <w:tcW w:w="1978" w:type="dxa"/>
          </w:tcPr>
          <w:p w:rsidR="0031531B" w:rsidRDefault="003B787D">
            <w:pPr>
              <w:pStyle w:val="TableParagraph"/>
              <w:spacing w:line="23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2014</w:t>
            </w:r>
          </w:p>
        </w:tc>
      </w:tr>
      <w:tr w:rsidR="0031531B">
        <w:trPr>
          <w:trHeight w:val="503"/>
        </w:trPr>
        <w:tc>
          <w:tcPr>
            <w:tcW w:w="2084" w:type="dxa"/>
          </w:tcPr>
          <w:p w:rsidR="0031531B" w:rsidRDefault="003B787D">
            <w:pPr>
              <w:pStyle w:val="TableParagraph"/>
              <w:spacing w:line="244" w:lineRule="exact"/>
            </w:pPr>
            <w:proofErr w:type="spellStart"/>
            <w:r>
              <w:t>Степаненкова</w:t>
            </w:r>
            <w:proofErr w:type="spellEnd"/>
            <w:r>
              <w:rPr>
                <w:spacing w:val="-15"/>
              </w:rPr>
              <w:t xml:space="preserve"> </w:t>
            </w:r>
            <w:r>
              <w:rPr>
                <w:spacing w:val="-4"/>
              </w:rPr>
              <w:t>Э.Я.</w:t>
            </w:r>
          </w:p>
        </w:tc>
        <w:tc>
          <w:tcPr>
            <w:tcW w:w="4619" w:type="dxa"/>
          </w:tcPr>
          <w:p w:rsidR="0031531B" w:rsidRDefault="003B787D">
            <w:pPr>
              <w:pStyle w:val="TableParagraph"/>
              <w:spacing w:before="1" w:line="228" w:lineRule="auto"/>
              <w:ind w:left="105" w:right="93"/>
            </w:pPr>
            <w:r>
              <w:t>Сборник</w:t>
            </w:r>
            <w:r>
              <w:rPr>
                <w:spacing w:val="-6"/>
              </w:rPr>
              <w:t xml:space="preserve"> </w:t>
            </w:r>
            <w:r>
              <w:t>подвижных</w:t>
            </w:r>
            <w:r>
              <w:rPr>
                <w:spacing w:val="-10"/>
              </w:rPr>
              <w:t xml:space="preserve"> </w:t>
            </w:r>
            <w:r>
              <w:t>игр.</w:t>
            </w:r>
            <w:r>
              <w:rPr>
                <w:spacing w:val="-6"/>
              </w:rPr>
              <w:t xml:space="preserve"> </w:t>
            </w:r>
            <w:r>
              <w:t>Для</w:t>
            </w:r>
            <w:r>
              <w:rPr>
                <w:spacing w:val="-11"/>
              </w:rPr>
              <w:t xml:space="preserve"> </w:t>
            </w:r>
            <w:r>
              <w:t>работы</w:t>
            </w:r>
            <w:r>
              <w:rPr>
                <w:spacing w:val="-6"/>
              </w:rPr>
              <w:t xml:space="preserve"> </w:t>
            </w:r>
            <w:r>
              <w:t>с</w:t>
            </w:r>
            <w:r>
              <w:rPr>
                <w:spacing w:val="-12"/>
              </w:rPr>
              <w:t xml:space="preserve"> </w:t>
            </w:r>
            <w:r>
              <w:t>деть- ми 2-7 лет.</w:t>
            </w:r>
          </w:p>
        </w:tc>
        <w:tc>
          <w:tcPr>
            <w:tcW w:w="1978" w:type="dxa"/>
          </w:tcPr>
          <w:p w:rsidR="0031531B" w:rsidRDefault="003B787D">
            <w:pPr>
              <w:pStyle w:val="TableParagraph"/>
              <w:spacing w:before="1"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106"/>
            </w:pPr>
            <w:r>
              <w:rPr>
                <w:spacing w:val="-4"/>
              </w:rPr>
              <w:t>2011</w:t>
            </w:r>
          </w:p>
        </w:tc>
      </w:tr>
      <w:tr w:rsidR="0031531B">
        <w:trPr>
          <w:trHeight w:val="503"/>
        </w:trPr>
        <w:tc>
          <w:tcPr>
            <w:tcW w:w="2084" w:type="dxa"/>
          </w:tcPr>
          <w:p w:rsidR="0031531B" w:rsidRDefault="003B787D">
            <w:pPr>
              <w:pStyle w:val="TableParagraph"/>
              <w:spacing w:line="244" w:lineRule="exact"/>
            </w:pPr>
            <w:proofErr w:type="spellStart"/>
            <w:r>
              <w:t>Степаненкова</w:t>
            </w:r>
            <w:proofErr w:type="spellEnd"/>
            <w:r>
              <w:rPr>
                <w:spacing w:val="-10"/>
              </w:rPr>
              <w:t xml:space="preserve"> </w:t>
            </w:r>
            <w:r>
              <w:rPr>
                <w:spacing w:val="-4"/>
              </w:rPr>
              <w:t>Э.Я.</w:t>
            </w:r>
          </w:p>
        </w:tc>
        <w:tc>
          <w:tcPr>
            <w:tcW w:w="4619" w:type="dxa"/>
          </w:tcPr>
          <w:p w:rsidR="0031531B" w:rsidRDefault="003B787D">
            <w:pPr>
              <w:pStyle w:val="TableParagraph"/>
              <w:spacing w:line="244" w:lineRule="exact"/>
              <w:ind w:left="105"/>
            </w:pPr>
            <w:r>
              <w:t>Методика</w:t>
            </w:r>
            <w:r>
              <w:rPr>
                <w:spacing w:val="-14"/>
              </w:rPr>
              <w:t xml:space="preserve"> </w:t>
            </w:r>
            <w:r>
              <w:t>физического</w:t>
            </w:r>
            <w:r>
              <w:rPr>
                <w:spacing w:val="-13"/>
              </w:rPr>
              <w:t xml:space="preserve"> </w:t>
            </w:r>
            <w:r>
              <w:rPr>
                <w:spacing w:val="-2"/>
              </w:rPr>
              <w:t>воспитания</w:t>
            </w:r>
          </w:p>
        </w:tc>
        <w:tc>
          <w:tcPr>
            <w:tcW w:w="1978" w:type="dxa"/>
          </w:tcPr>
          <w:p w:rsidR="0031531B" w:rsidRDefault="003B787D">
            <w:pPr>
              <w:pStyle w:val="TableParagraph"/>
              <w:spacing w:before="1"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4" w:lineRule="exact"/>
              <w:ind w:left="217"/>
            </w:pPr>
            <w:r>
              <w:rPr>
                <w:spacing w:val="-4"/>
              </w:rPr>
              <w:t>2009</w:t>
            </w:r>
          </w:p>
        </w:tc>
      </w:tr>
      <w:tr w:rsidR="0031531B">
        <w:trPr>
          <w:trHeight w:val="508"/>
        </w:trPr>
        <w:tc>
          <w:tcPr>
            <w:tcW w:w="2084" w:type="dxa"/>
          </w:tcPr>
          <w:p w:rsidR="0031531B" w:rsidRDefault="003B787D">
            <w:pPr>
              <w:pStyle w:val="TableParagraph"/>
              <w:spacing w:line="249" w:lineRule="exact"/>
            </w:pPr>
            <w:proofErr w:type="spellStart"/>
            <w:r>
              <w:t>Степаненкова</w:t>
            </w:r>
            <w:proofErr w:type="spellEnd"/>
            <w:r>
              <w:rPr>
                <w:spacing w:val="-10"/>
              </w:rPr>
              <w:t xml:space="preserve"> </w:t>
            </w:r>
            <w:r>
              <w:rPr>
                <w:spacing w:val="-4"/>
              </w:rPr>
              <w:t>Э.Я.</w:t>
            </w:r>
          </w:p>
        </w:tc>
        <w:tc>
          <w:tcPr>
            <w:tcW w:w="4619" w:type="dxa"/>
          </w:tcPr>
          <w:p w:rsidR="0031531B" w:rsidRDefault="003B787D">
            <w:pPr>
              <w:pStyle w:val="TableParagraph"/>
              <w:spacing w:before="6" w:line="228" w:lineRule="auto"/>
              <w:ind w:left="105"/>
            </w:pPr>
            <w:r>
              <w:t>Физическое</w:t>
            </w:r>
            <w:r>
              <w:rPr>
                <w:spacing w:val="-13"/>
              </w:rPr>
              <w:t xml:space="preserve"> </w:t>
            </w:r>
            <w:r>
              <w:t>воспитание</w:t>
            </w:r>
            <w:r>
              <w:rPr>
                <w:spacing w:val="-13"/>
              </w:rPr>
              <w:t xml:space="preserve"> </w:t>
            </w:r>
            <w:r>
              <w:t>в</w:t>
            </w:r>
            <w:r>
              <w:rPr>
                <w:spacing w:val="-11"/>
              </w:rPr>
              <w:t xml:space="preserve"> </w:t>
            </w:r>
            <w:r>
              <w:t>детском</w:t>
            </w:r>
            <w:r>
              <w:rPr>
                <w:spacing w:val="-9"/>
              </w:rPr>
              <w:t xml:space="preserve"> </w:t>
            </w:r>
            <w:r>
              <w:t>саду.</w:t>
            </w:r>
            <w:r>
              <w:rPr>
                <w:spacing w:val="-6"/>
              </w:rPr>
              <w:t xml:space="preserve"> </w:t>
            </w:r>
            <w:r>
              <w:t>Про- грамма и методические рекомендации.</w:t>
            </w:r>
          </w:p>
        </w:tc>
        <w:tc>
          <w:tcPr>
            <w:tcW w:w="1978" w:type="dxa"/>
          </w:tcPr>
          <w:p w:rsidR="0031531B" w:rsidRDefault="003B787D">
            <w:pPr>
              <w:pStyle w:val="TableParagraph"/>
              <w:spacing w:before="6" w:line="228"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49" w:lineRule="exact"/>
              <w:ind w:left="106"/>
            </w:pPr>
            <w:r>
              <w:rPr>
                <w:spacing w:val="-4"/>
              </w:rPr>
              <w:t>2005</w:t>
            </w:r>
          </w:p>
        </w:tc>
      </w:tr>
      <w:tr w:rsidR="0031531B">
        <w:trPr>
          <w:trHeight w:val="503"/>
        </w:trPr>
        <w:tc>
          <w:tcPr>
            <w:tcW w:w="2084" w:type="dxa"/>
          </w:tcPr>
          <w:p w:rsidR="0031531B" w:rsidRDefault="003B787D">
            <w:pPr>
              <w:pStyle w:val="TableParagraph"/>
              <w:spacing w:line="244" w:lineRule="exact"/>
            </w:pPr>
            <w:proofErr w:type="spellStart"/>
            <w:r>
              <w:t>Степаненкова</w:t>
            </w:r>
            <w:proofErr w:type="spellEnd"/>
            <w:r>
              <w:rPr>
                <w:spacing w:val="-10"/>
              </w:rPr>
              <w:t xml:space="preserve"> </w:t>
            </w:r>
            <w:r>
              <w:rPr>
                <w:spacing w:val="-4"/>
              </w:rPr>
              <w:t>Э.Я.</w:t>
            </w:r>
          </w:p>
        </w:tc>
        <w:tc>
          <w:tcPr>
            <w:tcW w:w="4619" w:type="dxa"/>
          </w:tcPr>
          <w:p w:rsidR="0031531B" w:rsidRDefault="003B787D">
            <w:pPr>
              <w:pStyle w:val="TableParagraph"/>
              <w:spacing w:before="1" w:line="228" w:lineRule="auto"/>
              <w:ind w:left="105"/>
            </w:pPr>
            <w:r>
              <w:t>Теория</w:t>
            </w:r>
            <w:r>
              <w:rPr>
                <w:spacing w:val="-11"/>
              </w:rPr>
              <w:t xml:space="preserve"> </w:t>
            </w:r>
            <w:r>
              <w:t>и</w:t>
            </w:r>
            <w:r>
              <w:rPr>
                <w:spacing w:val="-6"/>
              </w:rPr>
              <w:t xml:space="preserve"> </w:t>
            </w:r>
            <w:r>
              <w:t>методика</w:t>
            </w:r>
            <w:r>
              <w:rPr>
                <w:spacing w:val="-8"/>
              </w:rPr>
              <w:t xml:space="preserve"> </w:t>
            </w:r>
            <w:r>
              <w:t>физического</w:t>
            </w:r>
            <w:r>
              <w:rPr>
                <w:spacing w:val="-10"/>
              </w:rPr>
              <w:t xml:space="preserve"> </w:t>
            </w:r>
            <w:r>
              <w:t>воспитания</w:t>
            </w:r>
            <w:r>
              <w:rPr>
                <w:spacing w:val="-10"/>
              </w:rPr>
              <w:t xml:space="preserve"> </w:t>
            </w:r>
            <w:r>
              <w:t>и развития ребенка</w:t>
            </w:r>
          </w:p>
        </w:tc>
        <w:tc>
          <w:tcPr>
            <w:tcW w:w="1978" w:type="dxa"/>
          </w:tcPr>
          <w:p w:rsidR="0031531B" w:rsidRDefault="003B787D">
            <w:pPr>
              <w:pStyle w:val="TableParagraph"/>
              <w:spacing w:line="244" w:lineRule="exact"/>
            </w:pPr>
            <w:r>
              <w:t>М.:</w:t>
            </w:r>
            <w:r>
              <w:rPr>
                <w:spacing w:val="1"/>
              </w:rPr>
              <w:t xml:space="preserve"> </w:t>
            </w:r>
            <w:proofErr w:type="spellStart"/>
            <w:r>
              <w:rPr>
                <w:spacing w:val="-2"/>
              </w:rPr>
              <w:t>Academia</w:t>
            </w:r>
            <w:proofErr w:type="spellEnd"/>
          </w:p>
        </w:tc>
        <w:tc>
          <w:tcPr>
            <w:tcW w:w="1099" w:type="dxa"/>
          </w:tcPr>
          <w:p w:rsidR="0031531B" w:rsidRDefault="003B787D">
            <w:pPr>
              <w:pStyle w:val="TableParagraph"/>
              <w:spacing w:line="244" w:lineRule="exact"/>
              <w:ind w:left="106"/>
            </w:pPr>
            <w:r>
              <w:rPr>
                <w:spacing w:val="-4"/>
              </w:rPr>
              <w:t>2001</w:t>
            </w:r>
          </w:p>
        </w:tc>
      </w:tr>
      <w:tr w:rsidR="0031531B">
        <w:trPr>
          <w:trHeight w:val="253"/>
        </w:trPr>
        <w:tc>
          <w:tcPr>
            <w:tcW w:w="2084" w:type="dxa"/>
          </w:tcPr>
          <w:p w:rsidR="0031531B" w:rsidRDefault="003B787D">
            <w:pPr>
              <w:pStyle w:val="TableParagraph"/>
              <w:spacing w:line="234" w:lineRule="exact"/>
            </w:pPr>
            <w:r>
              <w:t>Федорова</w:t>
            </w:r>
            <w:r>
              <w:rPr>
                <w:spacing w:val="-9"/>
              </w:rPr>
              <w:t xml:space="preserve"> </w:t>
            </w:r>
            <w:r>
              <w:rPr>
                <w:spacing w:val="-4"/>
              </w:rPr>
              <w:t>С.Ю.</w:t>
            </w:r>
          </w:p>
        </w:tc>
        <w:tc>
          <w:tcPr>
            <w:tcW w:w="4619" w:type="dxa"/>
          </w:tcPr>
          <w:p w:rsidR="0031531B" w:rsidRDefault="003B787D">
            <w:pPr>
              <w:pStyle w:val="TableParagraph"/>
              <w:spacing w:line="234" w:lineRule="exact"/>
              <w:ind w:left="105"/>
            </w:pPr>
            <w:r>
              <w:t>Примерные</w:t>
            </w:r>
            <w:r>
              <w:rPr>
                <w:spacing w:val="-10"/>
              </w:rPr>
              <w:t xml:space="preserve"> </w:t>
            </w:r>
            <w:r>
              <w:t>планы</w:t>
            </w:r>
            <w:r>
              <w:rPr>
                <w:spacing w:val="-12"/>
              </w:rPr>
              <w:t xml:space="preserve"> </w:t>
            </w:r>
            <w:r>
              <w:t>физкультурных</w:t>
            </w:r>
            <w:r>
              <w:rPr>
                <w:spacing w:val="-4"/>
              </w:rPr>
              <w:t xml:space="preserve"> </w:t>
            </w:r>
            <w:r>
              <w:t>занятий</w:t>
            </w:r>
            <w:r>
              <w:rPr>
                <w:spacing w:val="-6"/>
              </w:rPr>
              <w:t xml:space="preserve"> </w:t>
            </w:r>
            <w:r>
              <w:rPr>
                <w:spacing w:val="-10"/>
              </w:rPr>
              <w:t>с</w:t>
            </w:r>
          </w:p>
        </w:tc>
        <w:tc>
          <w:tcPr>
            <w:tcW w:w="1978" w:type="dxa"/>
          </w:tcPr>
          <w:p w:rsidR="0031531B" w:rsidRDefault="003B787D">
            <w:pPr>
              <w:pStyle w:val="TableParagraph"/>
              <w:spacing w:line="234" w:lineRule="exact"/>
            </w:pPr>
            <w:r>
              <w:t>М.:</w:t>
            </w:r>
            <w:r>
              <w:rPr>
                <w:spacing w:val="-4"/>
              </w:rPr>
              <w:t xml:space="preserve"> </w:t>
            </w:r>
            <w:r>
              <w:rPr>
                <w:spacing w:val="-2"/>
              </w:rPr>
              <w:t>МОЗАИКА-</w:t>
            </w:r>
          </w:p>
        </w:tc>
        <w:tc>
          <w:tcPr>
            <w:tcW w:w="1099" w:type="dxa"/>
          </w:tcPr>
          <w:p w:rsidR="0031531B" w:rsidRDefault="003B787D">
            <w:pPr>
              <w:pStyle w:val="TableParagraph"/>
              <w:spacing w:line="234" w:lineRule="exact"/>
              <w:ind w:left="106"/>
            </w:pPr>
            <w:r>
              <w:rPr>
                <w:spacing w:val="-4"/>
              </w:rPr>
              <w:t>2017</w:t>
            </w:r>
          </w:p>
        </w:tc>
      </w:tr>
      <w:tr w:rsidR="0031531B">
        <w:trPr>
          <w:trHeight w:val="253"/>
        </w:trPr>
        <w:tc>
          <w:tcPr>
            <w:tcW w:w="2084" w:type="dxa"/>
          </w:tcPr>
          <w:p w:rsidR="0031531B" w:rsidRDefault="0031531B">
            <w:pPr>
              <w:pStyle w:val="TableParagraph"/>
              <w:spacing w:line="240" w:lineRule="auto"/>
              <w:ind w:left="0"/>
              <w:rPr>
                <w:sz w:val="18"/>
              </w:rPr>
            </w:pPr>
          </w:p>
        </w:tc>
        <w:tc>
          <w:tcPr>
            <w:tcW w:w="4619" w:type="dxa"/>
          </w:tcPr>
          <w:p w:rsidR="0031531B" w:rsidRDefault="003B787D">
            <w:pPr>
              <w:pStyle w:val="TableParagraph"/>
              <w:spacing w:line="234" w:lineRule="exact"/>
              <w:ind w:left="105"/>
            </w:pPr>
            <w:r>
              <w:t>детьми 4-5</w:t>
            </w:r>
            <w:r>
              <w:rPr>
                <w:spacing w:val="-1"/>
              </w:rPr>
              <w:t xml:space="preserve"> </w:t>
            </w:r>
            <w:r>
              <w:rPr>
                <w:spacing w:val="-5"/>
              </w:rPr>
              <w:t>лет</w:t>
            </w:r>
          </w:p>
        </w:tc>
        <w:tc>
          <w:tcPr>
            <w:tcW w:w="1978" w:type="dxa"/>
          </w:tcPr>
          <w:p w:rsidR="0031531B" w:rsidRDefault="003B787D">
            <w:pPr>
              <w:pStyle w:val="TableParagraph"/>
              <w:spacing w:line="234" w:lineRule="exact"/>
            </w:pPr>
            <w:r>
              <w:rPr>
                <w:spacing w:val="-2"/>
              </w:rPr>
              <w:t>СИНТЕЗ</w:t>
            </w:r>
          </w:p>
        </w:tc>
        <w:tc>
          <w:tcPr>
            <w:tcW w:w="1099" w:type="dxa"/>
          </w:tcPr>
          <w:p w:rsidR="0031531B" w:rsidRDefault="0031531B">
            <w:pPr>
              <w:pStyle w:val="TableParagraph"/>
              <w:spacing w:line="240" w:lineRule="auto"/>
              <w:ind w:left="0"/>
              <w:rPr>
                <w:sz w:val="18"/>
              </w:rPr>
            </w:pPr>
          </w:p>
        </w:tc>
      </w:tr>
      <w:tr w:rsidR="0031531B">
        <w:trPr>
          <w:trHeight w:val="504"/>
        </w:trPr>
        <w:tc>
          <w:tcPr>
            <w:tcW w:w="2084" w:type="dxa"/>
          </w:tcPr>
          <w:p w:rsidR="0031531B" w:rsidRDefault="003B787D">
            <w:pPr>
              <w:pStyle w:val="TableParagraph"/>
              <w:spacing w:line="239" w:lineRule="exact"/>
            </w:pPr>
            <w:r>
              <w:t>Федорова</w:t>
            </w:r>
            <w:r>
              <w:rPr>
                <w:spacing w:val="-9"/>
              </w:rPr>
              <w:t xml:space="preserve"> </w:t>
            </w:r>
            <w:r>
              <w:rPr>
                <w:spacing w:val="-4"/>
              </w:rPr>
              <w:t>С.Ю.</w:t>
            </w:r>
          </w:p>
        </w:tc>
        <w:tc>
          <w:tcPr>
            <w:tcW w:w="4619" w:type="dxa"/>
          </w:tcPr>
          <w:p w:rsidR="0031531B" w:rsidRDefault="003B787D">
            <w:pPr>
              <w:pStyle w:val="TableParagraph"/>
              <w:spacing w:line="232" w:lineRule="auto"/>
              <w:ind w:left="105"/>
            </w:pPr>
            <w:r>
              <w:t>Примерные</w:t>
            </w:r>
            <w:r>
              <w:rPr>
                <w:spacing w:val="-12"/>
              </w:rPr>
              <w:t xml:space="preserve"> </w:t>
            </w:r>
            <w:r>
              <w:t>планы</w:t>
            </w:r>
            <w:r>
              <w:rPr>
                <w:spacing w:val="-14"/>
              </w:rPr>
              <w:t xml:space="preserve"> </w:t>
            </w:r>
            <w:r>
              <w:t>физкультурных</w:t>
            </w:r>
            <w:r>
              <w:rPr>
                <w:spacing w:val="-6"/>
              </w:rPr>
              <w:t xml:space="preserve"> </w:t>
            </w:r>
            <w:r>
              <w:t>занятий</w:t>
            </w:r>
            <w:r>
              <w:rPr>
                <w:spacing w:val="-9"/>
              </w:rPr>
              <w:t xml:space="preserve"> </w:t>
            </w:r>
            <w:r>
              <w:t>с детьми 5-6 лет</w:t>
            </w:r>
          </w:p>
        </w:tc>
        <w:tc>
          <w:tcPr>
            <w:tcW w:w="1978" w:type="dxa"/>
          </w:tcPr>
          <w:p w:rsidR="0031531B" w:rsidRDefault="003B787D">
            <w:pPr>
              <w:pStyle w:val="TableParagraph"/>
              <w:spacing w:line="23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39" w:lineRule="exact"/>
              <w:ind w:left="106"/>
            </w:pPr>
            <w:r>
              <w:rPr>
                <w:spacing w:val="-4"/>
              </w:rPr>
              <w:t>2017</w:t>
            </w:r>
          </w:p>
        </w:tc>
      </w:tr>
      <w:tr w:rsidR="0031531B">
        <w:trPr>
          <w:trHeight w:val="508"/>
        </w:trPr>
        <w:tc>
          <w:tcPr>
            <w:tcW w:w="2084" w:type="dxa"/>
          </w:tcPr>
          <w:p w:rsidR="0031531B" w:rsidRDefault="003B787D">
            <w:pPr>
              <w:pStyle w:val="TableParagraph"/>
              <w:spacing w:line="239" w:lineRule="exact"/>
            </w:pPr>
            <w:r>
              <w:t>Федорова</w:t>
            </w:r>
            <w:r>
              <w:rPr>
                <w:spacing w:val="-9"/>
              </w:rPr>
              <w:t xml:space="preserve"> </w:t>
            </w:r>
            <w:r>
              <w:rPr>
                <w:spacing w:val="-4"/>
              </w:rPr>
              <w:t>С.Ю.</w:t>
            </w:r>
          </w:p>
        </w:tc>
        <w:tc>
          <w:tcPr>
            <w:tcW w:w="4619" w:type="dxa"/>
          </w:tcPr>
          <w:p w:rsidR="0031531B" w:rsidRDefault="003B787D">
            <w:pPr>
              <w:pStyle w:val="TableParagraph"/>
              <w:spacing w:line="232" w:lineRule="auto"/>
              <w:ind w:left="105"/>
            </w:pPr>
            <w:r>
              <w:t>Примерные</w:t>
            </w:r>
            <w:r>
              <w:rPr>
                <w:spacing w:val="-12"/>
              </w:rPr>
              <w:t xml:space="preserve"> </w:t>
            </w:r>
            <w:r>
              <w:t>планы</w:t>
            </w:r>
            <w:r>
              <w:rPr>
                <w:spacing w:val="-14"/>
              </w:rPr>
              <w:t xml:space="preserve"> </w:t>
            </w:r>
            <w:r>
              <w:t>физкультурных</w:t>
            </w:r>
            <w:r>
              <w:rPr>
                <w:spacing w:val="-5"/>
              </w:rPr>
              <w:t xml:space="preserve"> </w:t>
            </w:r>
            <w:r>
              <w:t>занятий</w:t>
            </w:r>
            <w:r>
              <w:rPr>
                <w:spacing w:val="-5"/>
              </w:rPr>
              <w:t xml:space="preserve"> </w:t>
            </w:r>
            <w:r>
              <w:t>с детьми 6-7 лет</w:t>
            </w:r>
          </w:p>
        </w:tc>
        <w:tc>
          <w:tcPr>
            <w:tcW w:w="1978" w:type="dxa"/>
          </w:tcPr>
          <w:p w:rsidR="0031531B" w:rsidRDefault="003B787D">
            <w:pPr>
              <w:pStyle w:val="TableParagraph"/>
              <w:spacing w:line="23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39" w:lineRule="exact"/>
              <w:ind w:left="106"/>
            </w:pPr>
            <w:r>
              <w:rPr>
                <w:spacing w:val="-4"/>
              </w:rPr>
              <w:t>2017</w:t>
            </w:r>
          </w:p>
        </w:tc>
      </w:tr>
      <w:tr w:rsidR="0031531B">
        <w:trPr>
          <w:trHeight w:val="503"/>
        </w:trPr>
        <w:tc>
          <w:tcPr>
            <w:tcW w:w="2084" w:type="dxa"/>
          </w:tcPr>
          <w:p w:rsidR="0031531B" w:rsidRDefault="003B787D">
            <w:pPr>
              <w:pStyle w:val="TableParagraph"/>
              <w:spacing w:line="239" w:lineRule="exact"/>
            </w:pPr>
            <w:r>
              <w:t>Харченко</w:t>
            </w:r>
            <w:r>
              <w:rPr>
                <w:spacing w:val="-13"/>
              </w:rPr>
              <w:t xml:space="preserve"> </w:t>
            </w:r>
            <w:r>
              <w:rPr>
                <w:spacing w:val="-4"/>
              </w:rPr>
              <w:t>Т.Е.</w:t>
            </w:r>
          </w:p>
        </w:tc>
        <w:tc>
          <w:tcPr>
            <w:tcW w:w="4619" w:type="dxa"/>
          </w:tcPr>
          <w:p w:rsidR="0031531B" w:rsidRDefault="003B787D">
            <w:pPr>
              <w:pStyle w:val="TableParagraph"/>
              <w:spacing w:line="239" w:lineRule="exact"/>
              <w:ind w:left="105"/>
            </w:pPr>
            <w:r>
              <w:t>Утренняя</w:t>
            </w:r>
            <w:r>
              <w:rPr>
                <w:spacing w:val="-9"/>
              </w:rPr>
              <w:t xml:space="preserve"> </w:t>
            </w:r>
            <w:r>
              <w:t>гимнастика</w:t>
            </w:r>
            <w:r>
              <w:rPr>
                <w:spacing w:val="-7"/>
              </w:rPr>
              <w:t xml:space="preserve"> </w:t>
            </w:r>
            <w:r>
              <w:t>в</w:t>
            </w:r>
            <w:r>
              <w:rPr>
                <w:spacing w:val="-8"/>
              </w:rPr>
              <w:t xml:space="preserve"> </w:t>
            </w:r>
            <w:r>
              <w:t>детском</w:t>
            </w:r>
            <w:r>
              <w:rPr>
                <w:spacing w:val="-4"/>
              </w:rPr>
              <w:t xml:space="preserve"> </w:t>
            </w:r>
            <w:r>
              <w:t>саду:2-3</w:t>
            </w:r>
            <w:r>
              <w:rPr>
                <w:spacing w:val="-4"/>
              </w:rPr>
              <w:t xml:space="preserve"> года</w:t>
            </w:r>
          </w:p>
        </w:tc>
        <w:tc>
          <w:tcPr>
            <w:tcW w:w="1978" w:type="dxa"/>
          </w:tcPr>
          <w:p w:rsidR="0031531B" w:rsidRDefault="003B787D">
            <w:pPr>
              <w:pStyle w:val="TableParagraph"/>
              <w:spacing w:line="232" w:lineRule="auto"/>
              <w:ind w:right="323"/>
            </w:pPr>
            <w:r>
              <w:t>М.:</w:t>
            </w:r>
            <w:r>
              <w:rPr>
                <w:spacing w:val="-14"/>
              </w:rPr>
              <w:t xml:space="preserve"> </w:t>
            </w:r>
            <w:r>
              <w:t xml:space="preserve">МОЗАИКА- </w:t>
            </w:r>
            <w:r>
              <w:rPr>
                <w:spacing w:val="-2"/>
              </w:rPr>
              <w:t>СИНТЕЗ</w:t>
            </w:r>
          </w:p>
        </w:tc>
        <w:tc>
          <w:tcPr>
            <w:tcW w:w="1099" w:type="dxa"/>
          </w:tcPr>
          <w:p w:rsidR="0031531B" w:rsidRDefault="003B787D">
            <w:pPr>
              <w:pStyle w:val="TableParagraph"/>
              <w:spacing w:line="239" w:lineRule="exact"/>
              <w:ind w:left="106"/>
            </w:pPr>
            <w:r>
              <w:rPr>
                <w:spacing w:val="-4"/>
              </w:rPr>
              <w:t>2020</w:t>
            </w:r>
          </w:p>
        </w:tc>
      </w:tr>
    </w:tbl>
    <w:p w:rsidR="0031531B" w:rsidRDefault="0031531B">
      <w:pPr>
        <w:pStyle w:val="a3"/>
        <w:spacing w:before="26"/>
        <w:ind w:left="0" w:firstLine="0"/>
        <w:jc w:val="left"/>
        <w:rPr>
          <w:i/>
        </w:rPr>
      </w:pPr>
    </w:p>
    <w:p w:rsidR="0031531B" w:rsidRDefault="003B787D">
      <w:pPr>
        <w:spacing w:before="1"/>
        <w:ind w:left="438" w:right="845" w:firstLine="720"/>
        <w:jc w:val="both"/>
        <w:rPr>
          <w:i/>
          <w:sz w:val="24"/>
        </w:rPr>
      </w:pPr>
      <w:r>
        <w:rPr>
          <w:sz w:val="24"/>
        </w:rPr>
        <w:t>*</w:t>
      </w:r>
      <w:r>
        <w:rPr>
          <w:i/>
          <w:sz w:val="24"/>
          <w:u w:val="single"/>
        </w:rPr>
        <w:t>Планируемые результаты освоения Программы соответствуют п. 10.4.7</w:t>
      </w:r>
      <w:r>
        <w:rPr>
          <w:i/>
          <w:spacing w:val="40"/>
          <w:sz w:val="24"/>
        </w:rPr>
        <w:t xml:space="preserve"> </w:t>
      </w:r>
      <w:r>
        <w:rPr>
          <w:i/>
          <w:sz w:val="24"/>
          <w:u w:val="single"/>
        </w:rPr>
        <w:t>Федеральной адаптированной образовательной программы дошкольного образования для</w:t>
      </w:r>
      <w:r>
        <w:rPr>
          <w:i/>
          <w:sz w:val="24"/>
        </w:rPr>
        <w:t xml:space="preserve"> </w:t>
      </w:r>
      <w:r>
        <w:rPr>
          <w:i/>
          <w:sz w:val="24"/>
          <w:u w:val="single"/>
        </w:rPr>
        <w:t>обучающихся с ограниченными возможностями здоровья (приказ Министерства просвещения</w:t>
      </w:r>
      <w:r>
        <w:rPr>
          <w:i/>
          <w:sz w:val="24"/>
        </w:rPr>
        <w:t xml:space="preserve"> </w:t>
      </w:r>
      <w:r>
        <w:rPr>
          <w:i/>
          <w:sz w:val="24"/>
          <w:u w:val="single"/>
        </w:rPr>
        <w:t>Российской Федерации от 24 ноября 2022 г. № 1022, зарегистрирован в Министерстве</w:t>
      </w:r>
      <w:r>
        <w:rPr>
          <w:i/>
          <w:sz w:val="24"/>
        </w:rPr>
        <w:t xml:space="preserve"> </w:t>
      </w:r>
      <w:r>
        <w:rPr>
          <w:i/>
          <w:sz w:val="24"/>
          <w:u w:val="single"/>
        </w:rPr>
        <w:t>юстиции Российской Федерации 27 января 2023 г., регистрационный № 72149).</w:t>
      </w:r>
    </w:p>
    <w:p w:rsidR="0031531B" w:rsidRDefault="0031531B">
      <w:pPr>
        <w:pStyle w:val="a3"/>
        <w:spacing w:before="12"/>
        <w:ind w:left="0" w:firstLine="0"/>
        <w:jc w:val="left"/>
        <w:rPr>
          <w:i/>
        </w:rPr>
      </w:pPr>
    </w:p>
    <w:p w:rsidR="0031531B" w:rsidRDefault="003B787D">
      <w:pPr>
        <w:pStyle w:val="1"/>
        <w:spacing w:line="237" w:lineRule="auto"/>
        <w:ind w:right="723"/>
      </w:pPr>
      <w:bookmarkStart w:id="38" w:name="ВАРИАТИВНЫЕ_ФОРМЫ,_СПОСОБЫ,_МЕТОДЫ_И_СРЕ"/>
      <w:bookmarkEnd w:id="38"/>
      <w:r>
        <w:t>ВАРИАТИВНЫЕ</w:t>
      </w:r>
      <w:r>
        <w:rPr>
          <w:spacing w:val="-11"/>
        </w:rPr>
        <w:t xml:space="preserve"> </w:t>
      </w:r>
      <w:r>
        <w:t>ФОРМЫ,</w:t>
      </w:r>
      <w:r>
        <w:rPr>
          <w:spacing w:val="-3"/>
        </w:rPr>
        <w:t xml:space="preserve"> </w:t>
      </w:r>
      <w:r>
        <w:t>СПОСОБЫ,</w:t>
      </w:r>
      <w:r>
        <w:rPr>
          <w:spacing w:val="-8"/>
        </w:rPr>
        <w:t xml:space="preserve"> </w:t>
      </w:r>
      <w:r>
        <w:t>МЕТОДЫ</w:t>
      </w:r>
      <w:r>
        <w:rPr>
          <w:spacing w:val="36"/>
        </w:rPr>
        <w:t xml:space="preserve"> </w:t>
      </w:r>
      <w:r>
        <w:t>И</w:t>
      </w:r>
      <w:r>
        <w:rPr>
          <w:spacing w:val="40"/>
        </w:rPr>
        <w:t xml:space="preserve"> </w:t>
      </w:r>
      <w:r>
        <w:t xml:space="preserve">СРЕДСТВА РЕАЛИЗАЦИИ </w:t>
      </w:r>
      <w:r>
        <w:rPr>
          <w:spacing w:val="-2"/>
        </w:rPr>
        <w:t>ПРОГРАММЫ</w:t>
      </w:r>
    </w:p>
    <w:p w:rsidR="0031531B" w:rsidRDefault="003B787D">
      <w:pPr>
        <w:spacing w:before="8" w:line="264" w:lineRule="exact"/>
        <w:ind w:left="1216"/>
        <w:rPr>
          <w:b/>
          <w:i/>
          <w:sz w:val="23"/>
        </w:rPr>
      </w:pPr>
      <w:r>
        <w:rPr>
          <w:b/>
          <w:i/>
          <w:sz w:val="23"/>
          <w:u w:val="single"/>
        </w:rPr>
        <w:t>Обязательная</w:t>
      </w:r>
      <w:r>
        <w:rPr>
          <w:b/>
          <w:i/>
          <w:spacing w:val="-7"/>
          <w:sz w:val="23"/>
          <w:u w:val="single"/>
        </w:rPr>
        <w:t xml:space="preserve"> </w:t>
      </w:r>
      <w:r>
        <w:rPr>
          <w:b/>
          <w:i/>
          <w:spacing w:val="-4"/>
          <w:sz w:val="23"/>
          <w:u w:val="single"/>
        </w:rPr>
        <w:t>часть</w:t>
      </w:r>
    </w:p>
    <w:p w:rsidR="0031531B" w:rsidRDefault="003B787D">
      <w:pPr>
        <w:pStyle w:val="a3"/>
        <w:ind w:right="839"/>
      </w:pPr>
      <w:r>
        <w:t xml:space="preserve">Данный раздел раскрывает вариативные формы, способы, методы и </w:t>
      </w:r>
      <w:proofErr w:type="spellStart"/>
      <w:r>
        <w:t>средствареализации</w:t>
      </w:r>
      <w:proofErr w:type="spellEnd"/>
      <w:r>
        <w:t xml:space="preserve"> образовательной деятельности педагогов по реализации программы с учетом особенностей развития детей с ограниченными возможностями здоровья.</w:t>
      </w:r>
    </w:p>
    <w:p w:rsidR="0031531B" w:rsidRDefault="003B787D">
      <w:pPr>
        <w:pStyle w:val="a3"/>
        <w:ind w:right="833"/>
      </w:pPr>
      <w:r>
        <w:t>В соответствии с частью 4 статьи 63 Федерального закона от 29 декабря 2012 г. N 273- ФЗ «Об образовании в Российской Федерации» 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Образовательная организация может использовать сетевую форму реализации адаптированной образовательной программы и (или) отдельных её компонентов.</w:t>
      </w:r>
    </w:p>
    <w:p w:rsidR="0031531B" w:rsidRDefault="003B787D">
      <w:pPr>
        <w:pStyle w:val="a3"/>
        <w:spacing w:before="6" w:line="237" w:lineRule="auto"/>
        <w:ind w:right="841"/>
      </w:pPr>
      <w:r>
        <w:t>В зависимости от особенностей детей педагогом определяется оптимальное сочетание самостоятельной,</w:t>
      </w:r>
      <w:r>
        <w:rPr>
          <w:spacing w:val="23"/>
        </w:rPr>
        <w:t xml:space="preserve"> </w:t>
      </w:r>
      <w:r>
        <w:t>индивидуальной</w:t>
      </w:r>
      <w:r>
        <w:rPr>
          <w:spacing w:val="25"/>
        </w:rPr>
        <w:t xml:space="preserve"> </w:t>
      </w:r>
      <w:r>
        <w:t>и</w:t>
      </w:r>
      <w:r>
        <w:rPr>
          <w:spacing w:val="23"/>
        </w:rPr>
        <w:t xml:space="preserve"> </w:t>
      </w:r>
      <w:r>
        <w:t>совместной</w:t>
      </w:r>
      <w:r>
        <w:rPr>
          <w:spacing w:val="24"/>
        </w:rPr>
        <w:t xml:space="preserve"> </w:t>
      </w:r>
      <w:r>
        <w:t>деятельности,</w:t>
      </w:r>
      <w:r>
        <w:rPr>
          <w:spacing w:val="31"/>
        </w:rPr>
        <w:t xml:space="preserve"> </w:t>
      </w:r>
      <w:r>
        <w:t>сбалансированное</w:t>
      </w:r>
      <w:r>
        <w:rPr>
          <w:spacing w:val="-26"/>
        </w:rPr>
        <w:t xml:space="preserve"> </w:t>
      </w:r>
      <w:r>
        <w:t>чередование</w:t>
      </w:r>
    </w:p>
    <w:p w:rsidR="0031531B" w:rsidRDefault="0031531B">
      <w:pPr>
        <w:spacing w:line="237" w:lineRule="auto"/>
        <w:sectPr w:rsidR="0031531B">
          <w:type w:val="continuous"/>
          <w:pgSz w:w="11900" w:h="16800"/>
          <w:pgMar w:top="1040" w:right="40" w:bottom="760" w:left="680" w:header="0" w:footer="488" w:gutter="0"/>
          <w:cols w:space="720"/>
        </w:sectPr>
      </w:pPr>
    </w:p>
    <w:p w:rsidR="0031531B" w:rsidRDefault="003B787D">
      <w:pPr>
        <w:pStyle w:val="a3"/>
        <w:spacing w:before="75" w:line="237" w:lineRule="auto"/>
        <w:ind w:right="838" w:firstLine="0"/>
      </w:pPr>
      <w:r>
        <w:lastRenderedPageBreak/>
        <w:t>специально организованной и нерегламентированной образовательной деятельности. Педагоги проводят групповые, подгрупповые и индивидуальные занятия.</w:t>
      </w:r>
    </w:p>
    <w:p w:rsidR="00BD6438" w:rsidRDefault="003B787D" w:rsidP="00BD6438">
      <w:pPr>
        <w:pStyle w:val="a3"/>
        <w:spacing w:before="8"/>
        <w:ind w:right="833"/>
      </w:pPr>
      <w: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w:t>
      </w:r>
      <w:r>
        <w:rPr>
          <w:spacing w:val="80"/>
        </w:rPr>
        <w:t xml:space="preserve"> </w:t>
      </w:r>
      <w:r>
        <w:t>группы (занятия), различные</w:t>
      </w:r>
      <w:r>
        <w:rPr>
          <w:spacing w:val="-1"/>
        </w:rPr>
        <w:t xml:space="preserve"> </w:t>
      </w:r>
      <w:r>
        <w:t>виды игр, в том числе</w:t>
      </w:r>
      <w:r>
        <w:rPr>
          <w:spacing w:val="-1"/>
        </w:rPr>
        <w:t xml:space="preserve"> </w:t>
      </w:r>
      <w:r>
        <w:t>свободная игра, игра-исследование,</w:t>
      </w:r>
      <w:r w:rsidR="00BD6438">
        <w:t xml:space="preserve"> </w:t>
      </w:r>
      <w:r>
        <w:t>ролевая, и др. виды игр, подвижные</w:t>
      </w:r>
      <w:r>
        <w:rPr>
          <w:spacing w:val="-1"/>
        </w:rPr>
        <w:t xml:space="preserve"> </w:t>
      </w:r>
      <w:r>
        <w:t>и традиционные народные</w:t>
      </w:r>
      <w:r>
        <w:rPr>
          <w:spacing w:val="-1"/>
        </w:rPr>
        <w:t xml:space="preserve"> </w:t>
      </w:r>
      <w:r>
        <w:t>игры;</w:t>
      </w:r>
      <w:r>
        <w:rPr>
          <w:spacing w:val="-1"/>
        </w:rPr>
        <w:t xml:space="preserve"> </w:t>
      </w:r>
      <w:r>
        <w:t>взаимодействие</w:t>
      </w:r>
      <w:r>
        <w:rPr>
          <w:spacing w:val="-1"/>
        </w:rPr>
        <w:t xml:space="preserve"> </w:t>
      </w:r>
      <w:r>
        <w:t>и общение</w:t>
      </w:r>
      <w:r>
        <w:rPr>
          <w:spacing w:val="-1"/>
        </w:rPr>
        <w:t xml:space="preserve"> </w:t>
      </w:r>
      <w:r>
        <w:t>детей и взрослых и/или детей между собой; праздники, социальные акции т.п., а также использование образовательного потенциала</w:t>
      </w:r>
      <w:r>
        <w:rPr>
          <w:spacing w:val="40"/>
        </w:rPr>
        <w:t xml:space="preserve"> </w:t>
      </w:r>
      <w:r>
        <w:t>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BD6438" w:rsidRDefault="003B787D" w:rsidP="00BD6438">
      <w:pPr>
        <w:pStyle w:val="a3"/>
        <w:spacing w:before="8"/>
        <w:ind w:right="833"/>
      </w:pPr>
      <w:r>
        <w:t>Осуществляя выбор методов воспитания и обучения, педагог учитывает возрастные, личностные особенности детей с ОВЗ, педагогический потенциал каждого метода, условия</w:t>
      </w:r>
      <w:r>
        <w:rPr>
          <w:spacing w:val="-3"/>
        </w:rPr>
        <w:t xml:space="preserve"> </w:t>
      </w:r>
      <w:r>
        <w:t>его применения, реализуемые</w:t>
      </w:r>
      <w:r>
        <w:rPr>
          <w:spacing w:val="-3"/>
        </w:rPr>
        <w:t xml:space="preserve"> </w:t>
      </w:r>
      <w:r>
        <w:t>цели</w:t>
      </w:r>
      <w:r>
        <w:rPr>
          <w:spacing w:val="-2"/>
        </w:rPr>
        <w:t xml:space="preserve"> </w:t>
      </w:r>
      <w:r>
        <w:t>и</w:t>
      </w:r>
      <w:r>
        <w:rPr>
          <w:spacing w:val="-3"/>
        </w:rPr>
        <w:t xml:space="preserve"> </w:t>
      </w:r>
      <w:r>
        <w:t>задачи,</w:t>
      </w:r>
      <w:r>
        <w:rPr>
          <w:spacing w:val="-1"/>
        </w:rPr>
        <w:t xml:space="preserve"> </w:t>
      </w:r>
      <w:r>
        <w:t>прогнозирует</w:t>
      </w:r>
      <w:r>
        <w:rPr>
          <w:spacing w:val="-1"/>
        </w:rPr>
        <w:t xml:space="preserve"> </w:t>
      </w:r>
      <w:r>
        <w:t>возможные</w:t>
      </w:r>
      <w:r>
        <w:rPr>
          <w:spacing w:val="-3"/>
        </w:rPr>
        <w:t xml:space="preserve"> </w:t>
      </w:r>
      <w:r>
        <w:t>результаты. Для решения задач воспитания и обучения целесообразно</w:t>
      </w:r>
      <w:r>
        <w:rPr>
          <w:spacing w:val="40"/>
        </w:rPr>
        <w:t xml:space="preserve"> </w:t>
      </w:r>
      <w:r>
        <w:t>использовать комплекс методов.</w:t>
      </w:r>
    </w:p>
    <w:p w:rsidR="0031531B" w:rsidRDefault="003B787D" w:rsidP="00BD6438">
      <w:pPr>
        <w:pStyle w:val="a3"/>
        <w:spacing w:before="8"/>
        <w:ind w:right="833"/>
      </w:pPr>
      <w:r>
        <w:t>Для достижения задач воспитания в ходе реализации</w:t>
      </w:r>
      <w:r>
        <w:rPr>
          <w:spacing w:val="40"/>
        </w:rPr>
        <w:t xml:space="preserve"> </w:t>
      </w:r>
      <w:r>
        <w:t>Программы используются следующие методы:</w:t>
      </w:r>
    </w:p>
    <w:p w:rsidR="0031531B" w:rsidRDefault="003B787D">
      <w:pPr>
        <w:pStyle w:val="a3"/>
        <w:spacing w:before="10" w:line="237" w:lineRule="auto"/>
        <w:ind w:right="851"/>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1531B" w:rsidRDefault="003B787D">
      <w:pPr>
        <w:pStyle w:val="a3"/>
        <w:ind w:right="853"/>
      </w:pPr>
      <w:r>
        <w:t>осознания детьми опыта поведения и деятельности (ситуация общения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1531B" w:rsidRDefault="003B787D">
      <w:pPr>
        <w:pStyle w:val="a3"/>
        <w:spacing w:before="63"/>
        <w:ind w:right="851"/>
      </w:pPr>
      <w:r>
        <w:t>мотивации опыта поведения и деятельности (поощрение, методы развития эмоций,</w:t>
      </w:r>
      <w:r>
        <w:rPr>
          <w:spacing w:val="40"/>
        </w:rPr>
        <w:t xml:space="preserve"> </w:t>
      </w:r>
      <w:r>
        <w:t>игры, соревнования, проектные методы).</w:t>
      </w:r>
    </w:p>
    <w:p w:rsidR="0031531B" w:rsidRDefault="003B787D">
      <w:pPr>
        <w:pStyle w:val="a3"/>
        <w:spacing w:before="1"/>
        <w:ind w:right="840" w:firstLine="1440"/>
      </w:pPr>
      <w: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31531B" w:rsidRDefault="003B787D">
      <w:pPr>
        <w:pStyle w:val="a4"/>
        <w:numPr>
          <w:ilvl w:val="0"/>
          <w:numId w:val="69"/>
        </w:numPr>
        <w:tabs>
          <w:tab w:val="left" w:pos="1876"/>
        </w:tabs>
        <w:ind w:right="837" w:firstLine="720"/>
        <w:jc w:val="both"/>
        <w:rPr>
          <w:sz w:val="24"/>
        </w:rPr>
      </w:pPr>
      <w:r>
        <w:rPr>
          <w:sz w:val="24"/>
        </w:rPr>
        <w:t>при использовании информационно-рецептивного метода предъявляется информация,</w:t>
      </w:r>
      <w:r>
        <w:rPr>
          <w:spacing w:val="-4"/>
          <w:sz w:val="24"/>
        </w:rPr>
        <w:t xml:space="preserve"> </w:t>
      </w:r>
      <w:r>
        <w:rPr>
          <w:sz w:val="24"/>
        </w:rPr>
        <w:t>организуются действия ребенка с объектом</w:t>
      </w:r>
      <w:r>
        <w:rPr>
          <w:spacing w:val="-1"/>
          <w:sz w:val="24"/>
        </w:rPr>
        <w:t xml:space="preserve"> </w:t>
      </w:r>
      <w:r>
        <w:rPr>
          <w:sz w:val="24"/>
        </w:rPr>
        <w:t>изучения (распознающее наблюдение, рассматривание иллюстраций, репродукций,</w:t>
      </w:r>
      <w:r>
        <w:rPr>
          <w:spacing w:val="40"/>
          <w:sz w:val="24"/>
        </w:rPr>
        <w:t xml:space="preserve"> </w:t>
      </w:r>
      <w:r>
        <w:rPr>
          <w:sz w:val="24"/>
        </w:rPr>
        <w:t>объектов,</w:t>
      </w:r>
      <w:r>
        <w:rPr>
          <w:spacing w:val="40"/>
          <w:sz w:val="24"/>
        </w:rPr>
        <w:t xml:space="preserve"> </w:t>
      </w:r>
      <w:r>
        <w:rPr>
          <w:sz w:val="24"/>
        </w:rPr>
        <w:t>просмотр компьютерных презентаций, рассказы педагога, чтение);</w:t>
      </w:r>
    </w:p>
    <w:p w:rsidR="0031531B" w:rsidRDefault="003B787D">
      <w:pPr>
        <w:pStyle w:val="a4"/>
        <w:numPr>
          <w:ilvl w:val="0"/>
          <w:numId w:val="69"/>
        </w:numPr>
        <w:tabs>
          <w:tab w:val="left" w:pos="1876"/>
        </w:tabs>
        <w:spacing w:before="3"/>
        <w:ind w:right="840" w:firstLine="720"/>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31531B" w:rsidRDefault="003B787D">
      <w:pPr>
        <w:pStyle w:val="a4"/>
        <w:numPr>
          <w:ilvl w:val="0"/>
          <w:numId w:val="69"/>
        </w:numPr>
        <w:tabs>
          <w:tab w:val="left" w:pos="1876"/>
        </w:tabs>
        <w:spacing w:line="242" w:lineRule="auto"/>
        <w:ind w:right="837" w:firstLine="720"/>
        <w:jc w:val="both"/>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31531B" w:rsidRDefault="003B787D">
      <w:pPr>
        <w:pStyle w:val="a3"/>
        <w:spacing w:line="242" w:lineRule="auto"/>
        <w:ind w:right="849" w:firstLine="1440"/>
      </w:pPr>
      <w:r>
        <w:t>При реализации Программы педагог использует различные средства, представленные совокупностью материальных и идеальных объектов:</w:t>
      </w:r>
    </w:p>
    <w:p w:rsidR="0031531B" w:rsidRDefault="003B787D">
      <w:pPr>
        <w:pStyle w:val="a3"/>
        <w:spacing w:line="237" w:lineRule="auto"/>
        <w:ind w:left="1159" w:right="5406" w:firstLine="0"/>
        <w:jc w:val="left"/>
      </w:pPr>
      <w:r>
        <w:t>демонстрационные и раздаточные; визуальные,</w:t>
      </w:r>
      <w:r>
        <w:rPr>
          <w:spacing w:val="-15"/>
        </w:rPr>
        <w:t xml:space="preserve"> </w:t>
      </w:r>
      <w:proofErr w:type="spellStart"/>
      <w:r>
        <w:t>аудийные</w:t>
      </w:r>
      <w:proofErr w:type="spellEnd"/>
      <w:r>
        <w:t>,</w:t>
      </w:r>
      <w:r>
        <w:rPr>
          <w:spacing w:val="-15"/>
        </w:rPr>
        <w:t xml:space="preserve"> </w:t>
      </w:r>
      <w:r>
        <w:t>аудиовизуальные; естественные и искусственные;</w:t>
      </w:r>
    </w:p>
    <w:p w:rsidR="0031531B" w:rsidRDefault="003B787D">
      <w:pPr>
        <w:pStyle w:val="a3"/>
        <w:ind w:left="1159" w:firstLine="0"/>
        <w:jc w:val="left"/>
      </w:pPr>
      <w:r>
        <w:t>реальные</w:t>
      </w:r>
      <w:r>
        <w:rPr>
          <w:spacing w:val="-4"/>
        </w:rPr>
        <w:t xml:space="preserve"> </w:t>
      </w:r>
      <w:r>
        <w:t>и</w:t>
      </w:r>
      <w:r>
        <w:rPr>
          <w:spacing w:val="-2"/>
        </w:rPr>
        <w:t xml:space="preserve"> виртуальные.</w:t>
      </w:r>
    </w:p>
    <w:p w:rsidR="0031531B" w:rsidRDefault="003B787D">
      <w:pPr>
        <w:ind w:left="1216"/>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2"/>
          <w:sz w:val="24"/>
          <w:u w:val="single"/>
        </w:rPr>
        <w:t xml:space="preserve"> </w:t>
      </w:r>
      <w:r>
        <w:rPr>
          <w:b/>
          <w:i/>
          <w:sz w:val="24"/>
          <w:u w:val="single"/>
        </w:rPr>
        <w:t>участниками</w:t>
      </w:r>
      <w:r>
        <w:rPr>
          <w:b/>
          <w:i/>
          <w:spacing w:val="-3"/>
          <w:sz w:val="24"/>
          <w:u w:val="single"/>
        </w:rPr>
        <w:t xml:space="preserve"> </w:t>
      </w:r>
      <w:r>
        <w:rPr>
          <w:b/>
          <w:i/>
          <w:sz w:val="24"/>
          <w:u w:val="single"/>
        </w:rPr>
        <w:t>образовательных</w:t>
      </w:r>
      <w:r>
        <w:rPr>
          <w:b/>
          <w:i/>
          <w:spacing w:val="-3"/>
          <w:sz w:val="24"/>
          <w:u w:val="single"/>
        </w:rPr>
        <w:t xml:space="preserve"> </w:t>
      </w:r>
      <w:r>
        <w:rPr>
          <w:b/>
          <w:i/>
          <w:spacing w:val="-2"/>
          <w:sz w:val="24"/>
          <w:u w:val="single"/>
        </w:rPr>
        <w:t>отношений</w:t>
      </w:r>
      <w:r>
        <w:rPr>
          <w:b/>
          <w:i/>
          <w:spacing w:val="40"/>
          <w:sz w:val="24"/>
          <w:u w:val="single"/>
        </w:rPr>
        <w:t xml:space="preserve"> </w:t>
      </w:r>
    </w:p>
    <w:p w:rsidR="0031531B" w:rsidRDefault="003B787D">
      <w:pPr>
        <w:pStyle w:val="2"/>
        <w:spacing w:before="1" w:line="275" w:lineRule="exact"/>
        <w:ind w:left="795" w:right="477"/>
        <w:jc w:val="center"/>
      </w:pPr>
      <w:bookmarkStart w:id="39" w:name="Формы,_методы_и_средства_реализации_обра"/>
      <w:bookmarkEnd w:id="39"/>
      <w:r>
        <w:t>Формы,</w:t>
      </w:r>
      <w:r>
        <w:rPr>
          <w:spacing w:val="-5"/>
        </w:rPr>
        <w:t xml:space="preserve"> </w:t>
      </w:r>
      <w:r>
        <w:t>методы</w:t>
      </w:r>
      <w:r>
        <w:rPr>
          <w:spacing w:val="-6"/>
        </w:rPr>
        <w:t xml:space="preserve"> </w:t>
      </w:r>
      <w:r>
        <w:t>и</w:t>
      </w:r>
      <w:r>
        <w:rPr>
          <w:spacing w:val="-6"/>
        </w:rPr>
        <w:t xml:space="preserve"> </w:t>
      </w:r>
      <w:r>
        <w:t>средства</w:t>
      </w:r>
      <w:r>
        <w:rPr>
          <w:spacing w:val="-6"/>
        </w:rPr>
        <w:t xml:space="preserve"> </w:t>
      </w:r>
      <w:r>
        <w:t>реализации</w:t>
      </w:r>
      <w:r>
        <w:rPr>
          <w:spacing w:val="-1"/>
        </w:rPr>
        <w:t xml:space="preserve"> </w:t>
      </w:r>
      <w:r>
        <w:t>образовательной</w:t>
      </w:r>
      <w:r>
        <w:rPr>
          <w:spacing w:val="-4"/>
        </w:rPr>
        <w:t xml:space="preserve"> </w:t>
      </w:r>
      <w:r>
        <w:rPr>
          <w:spacing w:val="-2"/>
        </w:rPr>
        <w:t>области</w:t>
      </w:r>
    </w:p>
    <w:p w:rsidR="0031531B" w:rsidRDefault="003B787D">
      <w:pPr>
        <w:spacing w:line="275" w:lineRule="exact"/>
        <w:ind w:left="791" w:right="477"/>
        <w:jc w:val="center"/>
        <w:rPr>
          <w:b/>
          <w:sz w:val="24"/>
        </w:rPr>
      </w:pPr>
      <w:r>
        <w:rPr>
          <w:b/>
          <w:spacing w:val="-2"/>
          <w:sz w:val="24"/>
        </w:rPr>
        <w:t>«Социально-коммуникативное</w:t>
      </w:r>
      <w:r>
        <w:rPr>
          <w:b/>
          <w:spacing w:val="32"/>
          <w:sz w:val="24"/>
        </w:rPr>
        <w:t xml:space="preserve"> </w:t>
      </w:r>
      <w:r>
        <w:rPr>
          <w:b/>
          <w:spacing w:val="-2"/>
          <w:sz w:val="24"/>
        </w:rPr>
        <w:t>развитие»</w:t>
      </w:r>
    </w:p>
    <w:p w:rsidR="0031531B" w:rsidRDefault="003B787D">
      <w:pPr>
        <w:spacing w:before="271"/>
        <w:ind w:left="1159"/>
        <w:rPr>
          <w:i/>
          <w:sz w:val="24"/>
        </w:rPr>
      </w:pPr>
      <w:r>
        <w:rPr>
          <w:i/>
          <w:sz w:val="24"/>
        </w:rPr>
        <w:t>Формы</w:t>
      </w:r>
      <w:r>
        <w:rPr>
          <w:i/>
          <w:spacing w:val="-5"/>
          <w:sz w:val="24"/>
        </w:rPr>
        <w:t xml:space="preserve"> </w:t>
      </w:r>
      <w:r>
        <w:rPr>
          <w:i/>
          <w:sz w:val="24"/>
        </w:rPr>
        <w:t>работы</w:t>
      </w:r>
      <w:r>
        <w:rPr>
          <w:i/>
          <w:spacing w:val="-4"/>
          <w:sz w:val="24"/>
        </w:rPr>
        <w:t xml:space="preserve"> </w:t>
      </w:r>
      <w:r>
        <w:rPr>
          <w:i/>
          <w:sz w:val="24"/>
        </w:rPr>
        <w:t>с</w:t>
      </w:r>
      <w:r>
        <w:rPr>
          <w:i/>
          <w:spacing w:val="-1"/>
          <w:sz w:val="24"/>
        </w:rPr>
        <w:t xml:space="preserve"> </w:t>
      </w:r>
      <w:r>
        <w:rPr>
          <w:i/>
          <w:spacing w:val="-2"/>
          <w:sz w:val="24"/>
        </w:rPr>
        <w:t>детьми:</w:t>
      </w:r>
    </w:p>
    <w:p w:rsidR="0031531B" w:rsidRDefault="003B787D">
      <w:pPr>
        <w:pStyle w:val="a3"/>
        <w:spacing w:before="3" w:line="275" w:lineRule="exact"/>
        <w:ind w:left="1159" w:firstLine="0"/>
        <w:jc w:val="left"/>
      </w:pPr>
      <w:r>
        <w:rPr>
          <w:spacing w:val="-2"/>
        </w:rPr>
        <w:t>занятие,</w:t>
      </w:r>
    </w:p>
    <w:p w:rsidR="0031531B" w:rsidRDefault="003B787D">
      <w:pPr>
        <w:pStyle w:val="a3"/>
        <w:tabs>
          <w:tab w:val="left" w:pos="2114"/>
          <w:tab w:val="left" w:pos="4544"/>
          <w:tab w:val="left" w:pos="6484"/>
          <w:tab w:val="left" w:pos="8165"/>
        </w:tabs>
        <w:spacing w:line="242" w:lineRule="auto"/>
        <w:ind w:right="1095"/>
        <w:jc w:val="left"/>
      </w:pPr>
      <w:r>
        <w:rPr>
          <w:spacing w:val="-4"/>
        </w:rPr>
        <w:t>игры</w:t>
      </w:r>
      <w:r>
        <w:tab/>
      </w:r>
      <w:r>
        <w:rPr>
          <w:spacing w:val="-2"/>
        </w:rPr>
        <w:t>(сюжетно-ролевые,</w:t>
      </w:r>
      <w:r>
        <w:tab/>
      </w:r>
      <w:r>
        <w:rPr>
          <w:spacing w:val="-2"/>
        </w:rPr>
        <w:t>драматизации,</w:t>
      </w:r>
      <w:r>
        <w:tab/>
      </w:r>
      <w:r>
        <w:rPr>
          <w:spacing w:val="-2"/>
        </w:rPr>
        <w:t>подвижные,</w:t>
      </w:r>
      <w:r>
        <w:tab/>
      </w:r>
      <w:r>
        <w:rPr>
          <w:spacing w:val="-2"/>
        </w:rPr>
        <w:t xml:space="preserve">театрализованные, </w:t>
      </w:r>
      <w:r>
        <w:t>дидактические и пр.),</w:t>
      </w:r>
    </w:p>
    <w:p w:rsidR="0031531B" w:rsidRDefault="003B787D">
      <w:pPr>
        <w:pStyle w:val="a3"/>
        <w:spacing w:line="242" w:lineRule="auto"/>
        <w:ind w:left="1159" w:right="6001" w:firstLine="0"/>
        <w:jc w:val="left"/>
      </w:pPr>
      <w:r>
        <w:t>праздники</w:t>
      </w:r>
      <w:r>
        <w:rPr>
          <w:spacing w:val="-15"/>
        </w:rPr>
        <w:t xml:space="preserve"> </w:t>
      </w:r>
      <w:r>
        <w:t>и</w:t>
      </w:r>
      <w:r>
        <w:rPr>
          <w:spacing w:val="-15"/>
        </w:rPr>
        <w:t xml:space="preserve"> </w:t>
      </w:r>
      <w:r>
        <w:t xml:space="preserve">развлечения, </w:t>
      </w:r>
      <w:proofErr w:type="spellStart"/>
      <w:r>
        <w:rPr>
          <w:spacing w:val="-2"/>
        </w:rPr>
        <w:t>инсценирование</w:t>
      </w:r>
      <w:proofErr w:type="spellEnd"/>
      <w:r>
        <w:rPr>
          <w:spacing w:val="-2"/>
        </w:rPr>
        <w:t>,</w:t>
      </w:r>
    </w:p>
    <w:p w:rsidR="0031531B" w:rsidRDefault="003B787D">
      <w:pPr>
        <w:pStyle w:val="a3"/>
        <w:spacing w:line="242" w:lineRule="auto"/>
        <w:ind w:right="723"/>
        <w:jc w:val="left"/>
      </w:pPr>
      <w:r>
        <w:t>поручения</w:t>
      </w:r>
      <w:r>
        <w:rPr>
          <w:spacing w:val="40"/>
        </w:rPr>
        <w:t xml:space="preserve"> </w:t>
      </w:r>
      <w:r>
        <w:t>(простые</w:t>
      </w:r>
      <w:r>
        <w:rPr>
          <w:spacing w:val="39"/>
        </w:rPr>
        <w:t xml:space="preserve"> </w:t>
      </w:r>
      <w:r>
        <w:t>и</w:t>
      </w:r>
      <w:r>
        <w:rPr>
          <w:spacing w:val="36"/>
        </w:rPr>
        <w:t xml:space="preserve"> </w:t>
      </w:r>
      <w:r>
        <w:t>сложные,</w:t>
      </w:r>
      <w:r>
        <w:rPr>
          <w:spacing w:val="38"/>
        </w:rPr>
        <w:t xml:space="preserve"> </w:t>
      </w:r>
      <w:r>
        <w:t>эпизодические</w:t>
      </w:r>
      <w:r>
        <w:rPr>
          <w:spacing w:val="40"/>
        </w:rPr>
        <w:t xml:space="preserve"> </w:t>
      </w:r>
      <w:r>
        <w:t>и</w:t>
      </w:r>
      <w:r>
        <w:rPr>
          <w:spacing w:val="40"/>
        </w:rPr>
        <w:t xml:space="preserve"> </w:t>
      </w:r>
      <w:r>
        <w:t>длительные,</w:t>
      </w:r>
      <w:r>
        <w:rPr>
          <w:spacing w:val="38"/>
        </w:rPr>
        <w:t xml:space="preserve"> </w:t>
      </w:r>
      <w:r>
        <w:t>коллективные</w:t>
      </w:r>
      <w:r>
        <w:rPr>
          <w:spacing w:val="40"/>
        </w:rPr>
        <w:t xml:space="preserve"> </w:t>
      </w:r>
      <w:r>
        <w:t xml:space="preserve">и </w:t>
      </w:r>
      <w:r>
        <w:rPr>
          <w:spacing w:val="-2"/>
        </w:rPr>
        <w:t>индивидуальные),</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3"/>
        <w:ind w:left="1159" w:firstLine="0"/>
      </w:pPr>
      <w:r>
        <w:lastRenderedPageBreak/>
        <w:t>совместные</w:t>
      </w:r>
      <w:r>
        <w:rPr>
          <w:spacing w:val="-2"/>
        </w:rPr>
        <w:t xml:space="preserve"> действия</w:t>
      </w:r>
    </w:p>
    <w:p w:rsidR="0031531B" w:rsidRDefault="0031531B">
      <w:pPr>
        <w:pStyle w:val="a3"/>
        <w:ind w:left="0" w:firstLine="0"/>
        <w:jc w:val="left"/>
      </w:pPr>
    </w:p>
    <w:p w:rsidR="0031531B" w:rsidRDefault="003B787D">
      <w:pPr>
        <w:spacing w:line="275" w:lineRule="exact"/>
        <w:ind w:left="1159"/>
        <w:jc w:val="both"/>
        <w:rPr>
          <w:i/>
          <w:sz w:val="24"/>
        </w:rPr>
      </w:pPr>
      <w:r>
        <w:rPr>
          <w:i/>
          <w:sz w:val="24"/>
        </w:rPr>
        <w:t xml:space="preserve">Методы </w:t>
      </w:r>
      <w:r>
        <w:rPr>
          <w:i/>
          <w:spacing w:val="-2"/>
          <w:sz w:val="24"/>
        </w:rPr>
        <w:t>реализации</w:t>
      </w:r>
    </w:p>
    <w:p w:rsidR="0031531B" w:rsidRDefault="003B787D">
      <w:pPr>
        <w:pStyle w:val="a4"/>
        <w:numPr>
          <w:ilvl w:val="0"/>
          <w:numId w:val="68"/>
        </w:numPr>
        <w:tabs>
          <w:tab w:val="left" w:pos="1507"/>
        </w:tabs>
        <w:spacing w:line="242" w:lineRule="auto"/>
        <w:ind w:right="833" w:firstLine="720"/>
        <w:jc w:val="both"/>
        <w:rPr>
          <w:sz w:val="24"/>
        </w:rPr>
      </w:pPr>
      <w:r>
        <w:rPr>
          <w:sz w:val="24"/>
        </w:rPr>
        <w:t>вызывающие эмоциональную активность: воображаемая ситуация; игры- драматизации; сюрпризные моменты и элементы новизны; юмор и шутка.</w:t>
      </w:r>
    </w:p>
    <w:p w:rsidR="0031531B" w:rsidRDefault="003B787D">
      <w:pPr>
        <w:pStyle w:val="a4"/>
        <w:numPr>
          <w:ilvl w:val="0"/>
          <w:numId w:val="68"/>
        </w:numPr>
        <w:tabs>
          <w:tab w:val="left" w:pos="1411"/>
        </w:tabs>
        <w:ind w:right="840" w:firstLine="720"/>
        <w:jc w:val="both"/>
        <w:rPr>
          <w:sz w:val="24"/>
        </w:rPr>
      </w:pPr>
      <w:r>
        <w:rPr>
          <w:sz w:val="24"/>
        </w:rPr>
        <w:t>формирования нравственного поведения: практическое привлечение ребенка к выполнению конкретных правил поведения; показ и объяснение в воспитании культуры поведения, навыков коллективных взаимоотношений и т.д.; пример поведения взрослых; овладение моральными нормами в совместной деятельности; упражнения в моральном поведении; создание ситуаций нравственного выбора.</w:t>
      </w:r>
    </w:p>
    <w:p w:rsidR="0031531B" w:rsidRDefault="003B787D">
      <w:pPr>
        <w:pStyle w:val="a4"/>
        <w:numPr>
          <w:ilvl w:val="0"/>
          <w:numId w:val="68"/>
        </w:numPr>
        <w:tabs>
          <w:tab w:val="left" w:pos="1411"/>
        </w:tabs>
        <w:spacing w:line="237" w:lineRule="auto"/>
        <w:ind w:right="838" w:firstLine="720"/>
        <w:jc w:val="both"/>
        <w:rPr>
          <w:sz w:val="24"/>
        </w:rPr>
      </w:pPr>
      <w:r>
        <w:rPr>
          <w:sz w:val="24"/>
        </w:rPr>
        <w:t>формирования нравственного сознания: разъяснения конкретных нравственных норм и правил; внушение моральных норм и правил.</w:t>
      </w:r>
    </w:p>
    <w:p w:rsidR="0031531B" w:rsidRDefault="003B787D">
      <w:pPr>
        <w:pStyle w:val="a4"/>
        <w:numPr>
          <w:ilvl w:val="0"/>
          <w:numId w:val="68"/>
        </w:numPr>
        <w:tabs>
          <w:tab w:val="left" w:pos="1430"/>
        </w:tabs>
        <w:spacing w:before="2"/>
        <w:ind w:right="842" w:firstLine="720"/>
        <w:jc w:val="both"/>
        <w:rPr>
          <w:sz w:val="24"/>
        </w:rPr>
      </w:pPr>
      <w:r>
        <w:rPr>
          <w:sz w:val="24"/>
        </w:rPr>
        <w:t>стимулирования нравственных чувств и мотивов поведения: пример других; педагогическая оценка поведения, поступков ребенка;</w:t>
      </w:r>
      <w:r w:rsidR="00BD6438">
        <w:rPr>
          <w:sz w:val="24"/>
        </w:rPr>
        <w:t xml:space="preserve"> </w:t>
      </w:r>
      <w:r>
        <w:rPr>
          <w:sz w:val="24"/>
        </w:rPr>
        <w:t xml:space="preserve">одобрение нравственных поступков ребенка; поощрение ребенка к нравственным поступкам; осуждение недостойных поступков </w:t>
      </w:r>
      <w:r>
        <w:rPr>
          <w:spacing w:val="-2"/>
          <w:sz w:val="24"/>
        </w:rPr>
        <w:t>ребенка.</w:t>
      </w:r>
    </w:p>
    <w:p w:rsidR="0031531B" w:rsidRDefault="003B787D">
      <w:pPr>
        <w:pStyle w:val="a4"/>
        <w:numPr>
          <w:ilvl w:val="0"/>
          <w:numId w:val="68"/>
        </w:numPr>
        <w:tabs>
          <w:tab w:val="left" w:pos="1411"/>
        </w:tabs>
        <w:spacing w:before="1"/>
        <w:ind w:right="837" w:firstLine="720"/>
        <w:jc w:val="both"/>
        <w:rPr>
          <w:sz w:val="24"/>
        </w:rPr>
      </w:pPr>
      <w:r>
        <w:rPr>
          <w:sz w:val="24"/>
        </w:rPr>
        <w:t>создания у детей практического опыта трудовой деятельности: приучение к положительным формам общественного поведения; показ действий; пример взрослого и</w:t>
      </w:r>
      <w:r w:rsidR="00BD6438">
        <w:rPr>
          <w:sz w:val="24"/>
        </w:rPr>
        <w:t xml:space="preserve"> </w:t>
      </w:r>
      <w:r>
        <w:rPr>
          <w:sz w:val="24"/>
        </w:rPr>
        <w:t>детей; целенаправленное наблюдение;</w:t>
      </w:r>
      <w:r>
        <w:rPr>
          <w:spacing w:val="-3"/>
          <w:sz w:val="24"/>
        </w:rPr>
        <w:t xml:space="preserve"> </w:t>
      </w:r>
      <w:r>
        <w:rPr>
          <w:sz w:val="24"/>
        </w:rPr>
        <w:t>организация интересной деятельности</w:t>
      </w:r>
      <w:r>
        <w:rPr>
          <w:spacing w:val="-1"/>
          <w:sz w:val="24"/>
        </w:rPr>
        <w:t xml:space="preserve"> </w:t>
      </w:r>
      <w:r>
        <w:rPr>
          <w:sz w:val="24"/>
        </w:rPr>
        <w:t>(общественно- полезный характер); коммуникативных ситуаций.</w:t>
      </w:r>
    </w:p>
    <w:p w:rsidR="0031531B" w:rsidRDefault="003B787D">
      <w:pPr>
        <w:pStyle w:val="a4"/>
        <w:numPr>
          <w:ilvl w:val="0"/>
          <w:numId w:val="68"/>
        </w:numPr>
        <w:tabs>
          <w:tab w:val="left" w:pos="1387"/>
        </w:tabs>
        <w:spacing w:before="62"/>
        <w:ind w:right="838" w:firstLine="720"/>
        <w:jc w:val="both"/>
        <w:rPr>
          <w:sz w:val="24"/>
        </w:rPr>
      </w:pPr>
      <w:r>
        <w:rPr>
          <w:sz w:val="24"/>
        </w:rPr>
        <w:t>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p w:rsidR="0031531B" w:rsidRDefault="003B787D">
      <w:pPr>
        <w:pStyle w:val="a4"/>
        <w:numPr>
          <w:ilvl w:val="0"/>
          <w:numId w:val="68"/>
        </w:numPr>
        <w:tabs>
          <w:tab w:val="left" w:pos="1454"/>
        </w:tabs>
        <w:ind w:right="835" w:firstLine="720"/>
        <w:jc w:val="both"/>
        <w:rPr>
          <w:sz w:val="24"/>
        </w:rPr>
      </w:pPr>
      <w:r>
        <w:rPr>
          <w:sz w:val="24"/>
        </w:rPr>
        <w:t>практические: 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p w:rsidR="0031531B" w:rsidRDefault="003B787D">
      <w:pPr>
        <w:pStyle w:val="a4"/>
        <w:numPr>
          <w:ilvl w:val="0"/>
          <w:numId w:val="68"/>
        </w:numPr>
        <w:tabs>
          <w:tab w:val="left" w:pos="1297"/>
        </w:tabs>
        <w:spacing w:before="1"/>
        <w:ind w:left="1297" w:hanging="138"/>
        <w:jc w:val="both"/>
        <w:rPr>
          <w:sz w:val="24"/>
        </w:rPr>
      </w:pPr>
      <w:r>
        <w:rPr>
          <w:sz w:val="24"/>
        </w:rPr>
        <w:t>словесные:</w:t>
      </w:r>
      <w:r>
        <w:rPr>
          <w:spacing w:val="-2"/>
          <w:sz w:val="24"/>
        </w:rPr>
        <w:t xml:space="preserve"> </w:t>
      </w:r>
      <w:r>
        <w:rPr>
          <w:sz w:val="24"/>
        </w:rPr>
        <w:t>рассказ;</w:t>
      </w:r>
      <w:r>
        <w:rPr>
          <w:spacing w:val="-9"/>
          <w:sz w:val="24"/>
        </w:rPr>
        <w:t xml:space="preserve"> </w:t>
      </w:r>
      <w:r>
        <w:rPr>
          <w:sz w:val="24"/>
        </w:rPr>
        <w:t>беседа;</w:t>
      </w:r>
      <w:r>
        <w:rPr>
          <w:spacing w:val="-6"/>
          <w:sz w:val="24"/>
        </w:rPr>
        <w:t xml:space="preserve"> </w:t>
      </w:r>
      <w:r>
        <w:rPr>
          <w:spacing w:val="-2"/>
          <w:sz w:val="24"/>
        </w:rPr>
        <w:t>чтение.</w:t>
      </w:r>
    </w:p>
    <w:p w:rsidR="0031531B" w:rsidRDefault="0031531B">
      <w:pPr>
        <w:pStyle w:val="a3"/>
        <w:ind w:left="0" w:firstLine="0"/>
        <w:jc w:val="left"/>
      </w:pPr>
    </w:p>
    <w:p w:rsidR="0031531B" w:rsidRDefault="003B787D">
      <w:pPr>
        <w:ind w:left="1159"/>
        <w:rPr>
          <w:i/>
          <w:sz w:val="24"/>
        </w:rPr>
      </w:pPr>
      <w:r>
        <w:rPr>
          <w:i/>
          <w:sz w:val="24"/>
        </w:rPr>
        <w:t>Средства</w:t>
      </w:r>
      <w:r>
        <w:rPr>
          <w:i/>
          <w:spacing w:val="-5"/>
          <w:sz w:val="24"/>
        </w:rPr>
        <w:t xml:space="preserve"> </w:t>
      </w:r>
      <w:r>
        <w:rPr>
          <w:i/>
          <w:spacing w:val="-2"/>
          <w:sz w:val="24"/>
        </w:rPr>
        <w:t>реализации</w:t>
      </w:r>
    </w:p>
    <w:p w:rsidR="0031531B" w:rsidRDefault="003B787D">
      <w:pPr>
        <w:pStyle w:val="a4"/>
        <w:numPr>
          <w:ilvl w:val="0"/>
          <w:numId w:val="68"/>
        </w:numPr>
        <w:tabs>
          <w:tab w:val="left" w:pos="1297"/>
        </w:tabs>
        <w:spacing w:before="3" w:line="275" w:lineRule="exact"/>
        <w:ind w:left="1297" w:hanging="138"/>
        <w:rPr>
          <w:sz w:val="24"/>
        </w:rPr>
      </w:pPr>
      <w:r>
        <w:rPr>
          <w:sz w:val="24"/>
        </w:rPr>
        <w:t>общение</w:t>
      </w:r>
      <w:r>
        <w:rPr>
          <w:spacing w:val="-3"/>
          <w:sz w:val="24"/>
        </w:rPr>
        <w:t xml:space="preserve"> </w:t>
      </w:r>
      <w:r>
        <w:rPr>
          <w:sz w:val="24"/>
        </w:rPr>
        <w:t>со</w:t>
      </w:r>
      <w:r>
        <w:rPr>
          <w:spacing w:val="-6"/>
          <w:sz w:val="24"/>
        </w:rPr>
        <w:t xml:space="preserve"> </w:t>
      </w:r>
      <w:r>
        <w:rPr>
          <w:sz w:val="24"/>
        </w:rPr>
        <w:t>взрослыми</w:t>
      </w:r>
      <w:r>
        <w:rPr>
          <w:spacing w:val="-7"/>
          <w:sz w:val="24"/>
        </w:rPr>
        <w:t xml:space="preserve"> </w:t>
      </w:r>
      <w:r>
        <w:rPr>
          <w:sz w:val="24"/>
        </w:rPr>
        <w:t>и</w:t>
      </w:r>
      <w:r>
        <w:rPr>
          <w:spacing w:val="-4"/>
          <w:sz w:val="24"/>
        </w:rPr>
        <w:t xml:space="preserve"> </w:t>
      </w:r>
      <w:r>
        <w:rPr>
          <w:sz w:val="24"/>
        </w:rPr>
        <w:t>сверстниками</w:t>
      </w:r>
      <w:r>
        <w:rPr>
          <w:spacing w:val="-8"/>
          <w:sz w:val="24"/>
        </w:rPr>
        <w:t xml:space="preserve"> </w:t>
      </w:r>
      <w:r>
        <w:rPr>
          <w:sz w:val="24"/>
        </w:rPr>
        <w:t>(стиль</w:t>
      </w:r>
      <w:r>
        <w:rPr>
          <w:spacing w:val="-3"/>
          <w:sz w:val="24"/>
        </w:rPr>
        <w:t xml:space="preserve"> </w:t>
      </w:r>
      <w:r>
        <w:rPr>
          <w:sz w:val="24"/>
        </w:rPr>
        <w:t>и</w:t>
      </w:r>
      <w:r>
        <w:rPr>
          <w:spacing w:val="-9"/>
          <w:sz w:val="24"/>
        </w:rPr>
        <w:t xml:space="preserve"> </w:t>
      </w:r>
      <w:r>
        <w:rPr>
          <w:spacing w:val="-2"/>
          <w:sz w:val="24"/>
        </w:rPr>
        <w:t>содержание);</w:t>
      </w:r>
    </w:p>
    <w:p w:rsidR="0031531B" w:rsidRDefault="003B787D">
      <w:pPr>
        <w:pStyle w:val="a4"/>
        <w:numPr>
          <w:ilvl w:val="0"/>
          <w:numId w:val="68"/>
        </w:numPr>
        <w:tabs>
          <w:tab w:val="left" w:pos="1297"/>
        </w:tabs>
        <w:spacing w:line="275" w:lineRule="exact"/>
        <w:ind w:left="1297" w:hanging="138"/>
        <w:rPr>
          <w:sz w:val="24"/>
        </w:rPr>
      </w:pPr>
      <w:r>
        <w:rPr>
          <w:spacing w:val="-2"/>
          <w:sz w:val="24"/>
        </w:rPr>
        <w:t>предметно-практическая</w:t>
      </w:r>
      <w:r>
        <w:rPr>
          <w:spacing w:val="26"/>
          <w:sz w:val="24"/>
        </w:rPr>
        <w:t xml:space="preserve"> </w:t>
      </w:r>
      <w:r>
        <w:rPr>
          <w:spacing w:val="-2"/>
          <w:sz w:val="24"/>
        </w:rPr>
        <w:t>деятельность;</w:t>
      </w:r>
    </w:p>
    <w:p w:rsidR="0031531B" w:rsidRDefault="003B787D">
      <w:pPr>
        <w:pStyle w:val="a4"/>
        <w:numPr>
          <w:ilvl w:val="0"/>
          <w:numId w:val="68"/>
        </w:numPr>
        <w:tabs>
          <w:tab w:val="left" w:pos="1297"/>
        </w:tabs>
        <w:spacing w:before="2" w:line="275" w:lineRule="exact"/>
        <w:ind w:left="1297" w:hanging="138"/>
        <w:rPr>
          <w:sz w:val="24"/>
        </w:rPr>
      </w:pPr>
      <w:r>
        <w:rPr>
          <w:sz w:val="24"/>
        </w:rPr>
        <w:t>предметы</w:t>
      </w:r>
      <w:r>
        <w:rPr>
          <w:spacing w:val="-5"/>
          <w:sz w:val="24"/>
        </w:rPr>
        <w:t xml:space="preserve"> </w:t>
      </w:r>
      <w:r>
        <w:rPr>
          <w:sz w:val="24"/>
        </w:rPr>
        <w:t>культуры</w:t>
      </w:r>
      <w:r>
        <w:rPr>
          <w:spacing w:val="-6"/>
          <w:sz w:val="24"/>
        </w:rPr>
        <w:t xml:space="preserve"> </w:t>
      </w:r>
      <w:r>
        <w:rPr>
          <w:sz w:val="24"/>
        </w:rPr>
        <w:t>и</w:t>
      </w:r>
      <w:r>
        <w:rPr>
          <w:spacing w:val="-6"/>
          <w:sz w:val="24"/>
        </w:rPr>
        <w:t xml:space="preserve"> </w:t>
      </w:r>
      <w:r>
        <w:rPr>
          <w:spacing w:val="-2"/>
          <w:sz w:val="24"/>
        </w:rPr>
        <w:t>искусства.</w:t>
      </w:r>
    </w:p>
    <w:p w:rsidR="0031531B" w:rsidRDefault="003B787D">
      <w:pPr>
        <w:pStyle w:val="a4"/>
        <w:numPr>
          <w:ilvl w:val="0"/>
          <w:numId w:val="68"/>
        </w:numPr>
        <w:tabs>
          <w:tab w:val="left" w:pos="1297"/>
        </w:tabs>
        <w:spacing w:line="275" w:lineRule="exact"/>
        <w:ind w:left="1297" w:hanging="138"/>
        <w:rPr>
          <w:sz w:val="24"/>
        </w:rPr>
      </w:pPr>
      <w:r>
        <w:rPr>
          <w:sz w:val="24"/>
        </w:rPr>
        <w:t>ознакомление</w:t>
      </w:r>
      <w:r>
        <w:rPr>
          <w:spacing w:val="-2"/>
          <w:sz w:val="24"/>
        </w:rPr>
        <w:t xml:space="preserve"> </w:t>
      </w:r>
      <w:r>
        <w:rPr>
          <w:sz w:val="24"/>
        </w:rPr>
        <w:t>с</w:t>
      </w:r>
      <w:r>
        <w:rPr>
          <w:spacing w:val="-3"/>
          <w:sz w:val="24"/>
        </w:rPr>
        <w:t xml:space="preserve"> </w:t>
      </w:r>
      <w:r>
        <w:rPr>
          <w:sz w:val="24"/>
        </w:rPr>
        <w:t>трудом</w:t>
      </w:r>
      <w:r>
        <w:rPr>
          <w:spacing w:val="-3"/>
          <w:sz w:val="24"/>
        </w:rPr>
        <w:t xml:space="preserve"> </w:t>
      </w:r>
      <w:r>
        <w:rPr>
          <w:spacing w:val="-2"/>
          <w:sz w:val="24"/>
        </w:rPr>
        <w:t>взрослых;</w:t>
      </w:r>
    </w:p>
    <w:p w:rsidR="0031531B" w:rsidRDefault="003B787D">
      <w:pPr>
        <w:pStyle w:val="a4"/>
        <w:numPr>
          <w:ilvl w:val="0"/>
          <w:numId w:val="68"/>
        </w:numPr>
        <w:tabs>
          <w:tab w:val="left" w:pos="1297"/>
        </w:tabs>
        <w:spacing w:before="3" w:line="275" w:lineRule="exact"/>
        <w:ind w:left="1297" w:hanging="138"/>
        <w:rPr>
          <w:sz w:val="24"/>
        </w:rPr>
      </w:pPr>
      <w:r>
        <w:rPr>
          <w:sz w:val="24"/>
        </w:rPr>
        <w:t>собственная</w:t>
      </w:r>
      <w:r>
        <w:rPr>
          <w:spacing w:val="-6"/>
          <w:sz w:val="24"/>
        </w:rPr>
        <w:t xml:space="preserve"> </w:t>
      </w:r>
      <w:r>
        <w:rPr>
          <w:sz w:val="24"/>
        </w:rPr>
        <w:t>трудовая</w:t>
      </w:r>
      <w:r>
        <w:rPr>
          <w:spacing w:val="-3"/>
          <w:sz w:val="24"/>
        </w:rPr>
        <w:t xml:space="preserve"> </w:t>
      </w:r>
      <w:r>
        <w:rPr>
          <w:spacing w:val="-2"/>
          <w:sz w:val="24"/>
        </w:rPr>
        <w:t>деятельность;</w:t>
      </w:r>
    </w:p>
    <w:p w:rsidR="0031531B" w:rsidRDefault="003B787D">
      <w:pPr>
        <w:pStyle w:val="a4"/>
        <w:numPr>
          <w:ilvl w:val="0"/>
          <w:numId w:val="68"/>
        </w:numPr>
        <w:tabs>
          <w:tab w:val="left" w:pos="1297"/>
        </w:tabs>
        <w:spacing w:line="274" w:lineRule="exact"/>
        <w:ind w:left="1297" w:hanging="138"/>
        <w:rPr>
          <w:sz w:val="24"/>
        </w:rPr>
      </w:pPr>
      <w:r>
        <w:rPr>
          <w:sz w:val="24"/>
        </w:rPr>
        <w:t>художественная</w:t>
      </w:r>
      <w:r>
        <w:rPr>
          <w:spacing w:val="-2"/>
          <w:sz w:val="24"/>
        </w:rPr>
        <w:t xml:space="preserve"> литература;</w:t>
      </w:r>
    </w:p>
    <w:p w:rsidR="0031531B" w:rsidRDefault="003B787D">
      <w:pPr>
        <w:pStyle w:val="a4"/>
        <w:numPr>
          <w:ilvl w:val="0"/>
          <w:numId w:val="68"/>
        </w:numPr>
        <w:tabs>
          <w:tab w:val="left" w:pos="1297"/>
        </w:tabs>
        <w:spacing w:line="275" w:lineRule="exact"/>
        <w:ind w:left="1297" w:hanging="138"/>
        <w:rPr>
          <w:sz w:val="24"/>
        </w:rPr>
      </w:pPr>
      <w:r>
        <w:rPr>
          <w:sz w:val="24"/>
        </w:rPr>
        <w:t>изобразительное</w:t>
      </w:r>
      <w:r>
        <w:rPr>
          <w:spacing w:val="-9"/>
          <w:sz w:val="24"/>
        </w:rPr>
        <w:t xml:space="preserve"> </w:t>
      </w:r>
      <w:r>
        <w:rPr>
          <w:spacing w:val="-2"/>
          <w:sz w:val="24"/>
        </w:rPr>
        <w:t>искусство.</w:t>
      </w:r>
    </w:p>
    <w:p w:rsidR="0031531B" w:rsidRDefault="003B787D">
      <w:pPr>
        <w:pStyle w:val="a4"/>
        <w:numPr>
          <w:ilvl w:val="0"/>
          <w:numId w:val="68"/>
        </w:numPr>
        <w:tabs>
          <w:tab w:val="left" w:pos="1297"/>
        </w:tabs>
        <w:spacing w:before="7" w:line="275" w:lineRule="exact"/>
        <w:ind w:left="1297" w:hanging="138"/>
        <w:rPr>
          <w:sz w:val="24"/>
        </w:rPr>
      </w:pPr>
      <w:r>
        <w:rPr>
          <w:sz w:val="24"/>
        </w:rPr>
        <w:t>объекты</w:t>
      </w:r>
      <w:r>
        <w:rPr>
          <w:spacing w:val="-6"/>
          <w:sz w:val="24"/>
        </w:rPr>
        <w:t xml:space="preserve"> </w:t>
      </w:r>
      <w:r>
        <w:rPr>
          <w:sz w:val="24"/>
        </w:rPr>
        <w:t>ближайшего</w:t>
      </w:r>
      <w:r>
        <w:rPr>
          <w:spacing w:val="-1"/>
          <w:sz w:val="24"/>
        </w:rPr>
        <w:t xml:space="preserve"> </w:t>
      </w:r>
      <w:r>
        <w:rPr>
          <w:spacing w:val="-2"/>
          <w:sz w:val="24"/>
        </w:rPr>
        <w:t>окружения;</w:t>
      </w:r>
    </w:p>
    <w:p w:rsidR="0031531B" w:rsidRDefault="003B787D">
      <w:pPr>
        <w:pStyle w:val="a4"/>
        <w:numPr>
          <w:ilvl w:val="0"/>
          <w:numId w:val="68"/>
        </w:numPr>
        <w:tabs>
          <w:tab w:val="left" w:pos="1297"/>
        </w:tabs>
        <w:spacing w:line="274" w:lineRule="exact"/>
        <w:ind w:left="1297" w:hanging="138"/>
        <w:rPr>
          <w:sz w:val="24"/>
        </w:rPr>
      </w:pPr>
      <w:r>
        <w:rPr>
          <w:sz w:val="24"/>
        </w:rPr>
        <w:t>предметы</w:t>
      </w:r>
      <w:r>
        <w:rPr>
          <w:spacing w:val="-7"/>
          <w:sz w:val="24"/>
        </w:rPr>
        <w:t xml:space="preserve"> </w:t>
      </w:r>
      <w:r>
        <w:rPr>
          <w:sz w:val="24"/>
        </w:rPr>
        <w:t>рукотворного</w:t>
      </w:r>
      <w:r>
        <w:rPr>
          <w:spacing w:val="-5"/>
          <w:sz w:val="24"/>
        </w:rPr>
        <w:t xml:space="preserve"> </w:t>
      </w:r>
      <w:r>
        <w:rPr>
          <w:spacing w:val="-4"/>
          <w:sz w:val="24"/>
        </w:rPr>
        <w:t>мира;</w:t>
      </w:r>
    </w:p>
    <w:p w:rsidR="0031531B" w:rsidRDefault="003B787D">
      <w:pPr>
        <w:pStyle w:val="a4"/>
        <w:numPr>
          <w:ilvl w:val="0"/>
          <w:numId w:val="68"/>
        </w:numPr>
        <w:tabs>
          <w:tab w:val="left" w:pos="1297"/>
        </w:tabs>
        <w:spacing w:line="275" w:lineRule="exact"/>
        <w:ind w:left="1297" w:hanging="138"/>
        <w:rPr>
          <w:sz w:val="24"/>
        </w:rPr>
      </w:pPr>
      <w:r>
        <w:rPr>
          <w:sz w:val="24"/>
        </w:rPr>
        <w:t>игра</w:t>
      </w:r>
      <w:r>
        <w:rPr>
          <w:spacing w:val="-11"/>
          <w:sz w:val="24"/>
        </w:rPr>
        <w:t xml:space="preserve"> </w:t>
      </w:r>
      <w:r>
        <w:rPr>
          <w:sz w:val="24"/>
        </w:rPr>
        <w:t>(дидактическая,</w:t>
      </w:r>
      <w:r>
        <w:rPr>
          <w:spacing w:val="-5"/>
          <w:sz w:val="24"/>
        </w:rPr>
        <w:t xml:space="preserve"> </w:t>
      </w:r>
      <w:r>
        <w:rPr>
          <w:sz w:val="24"/>
        </w:rPr>
        <w:t>сюжетно-ролевая,</w:t>
      </w:r>
      <w:r>
        <w:rPr>
          <w:spacing w:val="-9"/>
          <w:sz w:val="24"/>
        </w:rPr>
        <w:t xml:space="preserve"> </w:t>
      </w:r>
      <w:r>
        <w:rPr>
          <w:sz w:val="24"/>
        </w:rPr>
        <w:t>игра-</w:t>
      </w:r>
      <w:r>
        <w:rPr>
          <w:spacing w:val="-2"/>
          <w:sz w:val="24"/>
        </w:rPr>
        <w:t>драматизация);</w:t>
      </w:r>
    </w:p>
    <w:p w:rsidR="0031531B" w:rsidRDefault="003B787D">
      <w:pPr>
        <w:pStyle w:val="a4"/>
        <w:numPr>
          <w:ilvl w:val="0"/>
          <w:numId w:val="68"/>
        </w:numPr>
        <w:tabs>
          <w:tab w:val="left" w:pos="1442"/>
          <w:tab w:val="left" w:pos="2114"/>
          <w:tab w:val="left" w:pos="3507"/>
          <w:tab w:val="left" w:pos="4069"/>
          <w:tab w:val="left" w:pos="5562"/>
          <w:tab w:val="left" w:pos="8357"/>
        </w:tabs>
        <w:spacing w:before="2"/>
        <w:ind w:right="1098" w:firstLine="720"/>
        <w:rPr>
          <w:sz w:val="24"/>
        </w:rPr>
      </w:pPr>
      <w:r>
        <w:rPr>
          <w:spacing w:val="-4"/>
          <w:sz w:val="24"/>
        </w:rPr>
        <w:t>труд</w:t>
      </w:r>
      <w:r>
        <w:rPr>
          <w:sz w:val="24"/>
        </w:rPr>
        <w:tab/>
      </w:r>
      <w:r>
        <w:rPr>
          <w:spacing w:val="-2"/>
          <w:sz w:val="24"/>
        </w:rPr>
        <w:t>(материалы</w:t>
      </w:r>
      <w:r>
        <w:rPr>
          <w:sz w:val="24"/>
        </w:rPr>
        <w:tab/>
      </w:r>
      <w:r>
        <w:rPr>
          <w:spacing w:val="-4"/>
          <w:sz w:val="24"/>
        </w:rPr>
        <w:t>для</w:t>
      </w:r>
      <w:r>
        <w:rPr>
          <w:sz w:val="24"/>
        </w:rPr>
        <w:tab/>
      </w:r>
      <w:r>
        <w:rPr>
          <w:spacing w:val="-2"/>
          <w:sz w:val="24"/>
        </w:rPr>
        <w:t>организации</w:t>
      </w:r>
      <w:r>
        <w:rPr>
          <w:sz w:val="24"/>
        </w:rPr>
        <w:tab/>
        <w:t>трудовой</w:t>
      </w:r>
      <w:r>
        <w:rPr>
          <w:spacing w:val="80"/>
          <w:sz w:val="24"/>
        </w:rPr>
        <w:t xml:space="preserve"> </w:t>
      </w:r>
      <w:r>
        <w:rPr>
          <w:sz w:val="24"/>
        </w:rPr>
        <w:t>деятельности:</w:t>
      </w:r>
      <w:r>
        <w:rPr>
          <w:sz w:val="24"/>
        </w:rPr>
        <w:tab/>
      </w:r>
      <w:r>
        <w:rPr>
          <w:spacing w:val="-2"/>
          <w:sz w:val="24"/>
        </w:rPr>
        <w:t>карточки-схемы, инвентарь);</w:t>
      </w:r>
    </w:p>
    <w:p w:rsidR="0031531B" w:rsidRDefault="003B787D">
      <w:pPr>
        <w:pStyle w:val="a4"/>
        <w:numPr>
          <w:ilvl w:val="0"/>
          <w:numId w:val="68"/>
        </w:numPr>
        <w:tabs>
          <w:tab w:val="left" w:pos="1297"/>
        </w:tabs>
        <w:spacing w:before="1" w:line="275" w:lineRule="exact"/>
        <w:ind w:left="1297" w:hanging="138"/>
        <w:rPr>
          <w:sz w:val="24"/>
        </w:rPr>
      </w:pPr>
      <w:r>
        <w:rPr>
          <w:sz w:val="24"/>
        </w:rPr>
        <w:t>объекты</w:t>
      </w:r>
      <w:r>
        <w:rPr>
          <w:spacing w:val="-6"/>
          <w:sz w:val="24"/>
        </w:rPr>
        <w:t xml:space="preserve"> </w:t>
      </w:r>
      <w:r>
        <w:rPr>
          <w:sz w:val="24"/>
        </w:rPr>
        <w:t>живой</w:t>
      </w:r>
      <w:r>
        <w:rPr>
          <w:spacing w:val="-11"/>
          <w:sz w:val="24"/>
        </w:rPr>
        <w:t xml:space="preserve"> </w:t>
      </w:r>
      <w:r>
        <w:rPr>
          <w:sz w:val="24"/>
        </w:rPr>
        <w:t>и</w:t>
      </w:r>
      <w:r>
        <w:rPr>
          <w:spacing w:val="-3"/>
          <w:sz w:val="24"/>
        </w:rPr>
        <w:t xml:space="preserve"> </w:t>
      </w:r>
      <w:r>
        <w:rPr>
          <w:sz w:val="24"/>
        </w:rPr>
        <w:t>неживой</w:t>
      </w:r>
      <w:r>
        <w:rPr>
          <w:spacing w:val="-5"/>
          <w:sz w:val="24"/>
        </w:rPr>
        <w:t xml:space="preserve"> </w:t>
      </w:r>
      <w:r>
        <w:rPr>
          <w:spacing w:val="-2"/>
          <w:sz w:val="24"/>
        </w:rPr>
        <w:t>природы;</w:t>
      </w:r>
    </w:p>
    <w:p w:rsidR="0031531B" w:rsidRDefault="003B787D">
      <w:pPr>
        <w:pStyle w:val="a4"/>
        <w:numPr>
          <w:ilvl w:val="0"/>
          <w:numId w:val="68"/>
        </w:numPr>
        <w:tabs>
          <w:tab w:val="left" w:pos="1297"/>
        </w:tabs>
        <w:spacing w:line="275" w:lineRule="exact"/>
        <w:ind w:left="1297" w:hanging="138"/>
        <w:rPr>
          <w:sz w:val="24"/>
        </w:rPr>
      </w:pPr>
      <w:r>
        <w:rPr>
          <w:sz w:val="24"/>
        </w:rPr>
        <w:t>игры</w:t>
      </w:r>
      <w:r>
        <w:rPr>
          <w:spacing w:val="-8"/>
          <w:sz w:val="24"/>
        </w:rPr>
        <w:t xml:space="preserve"> </w:t>
      </w:r>
      <w:r>
        <w:rPr>
          <w:sz w:val="24"/>
        </w:rPr>
        <w:t>с</w:t>
      </w:r>
      <w:r>
        <w:rPr>
          <w:spacing w:val="-7"/>
          <w:sz w:val="24"/>
        </w:rPr>
        <w:t xml:space="preserve"> </w:t>
      </w:r>
      <w:r>
        <w:rPr>
          <w:sz w:val="24"/>
        </w:rPr>
        <w:t>экологическим</w:t>
      </w:r>
      <w:r>
        <w:rPr>
          <w:spacing w:val="-6"/>
          <w:sz w:val="24"/>
        </w:rPr>
        <w:t xml:space="preserve"> </w:t>
      </w:r>
      <w:r>
        <w:rPr>
          <w:spacing w:val="-2"/>
          <w:sz w:val="24"/>
        </w:rPr>
        <w:t>содержанием;</w:t>
      </w:r>
    </w:p>
    <w:p w:rsidR="0031531B" w:rsidRDefault="003B787D">
      <w:pPr>
        <w:pStyle w:val="a4"/>
        <w:numPr>
          <w:ilvl w:val="0"/>
          <w:numId w:val="68"/>
        </w:numPr>
        <w:tabs>
          <w:tab w:val="left" w:pos="1297"/>
        </w:tabs>
        <w:spacing w:before="2" w:line="275" w:lineRule="exact"/>
        <w:ind w:left="1297" w:hanging="138"/>
        <w:rPr>
          <w:sz w:val="24"/>
        </w:rPr>
      </w:pPr>
      <w:r>
        <w:rPr>
          <w:sz w:val="24"/>
        </w:rPr>
        <w:t>комплекты</w:t>
      </w:r>
      <w:r>
        <w:rPr>
          <w:spacing w:val="-9"/>
          <w:sz w:val="24"/>
        </w:rPr>
        <w:t xml:space="preserve"> </w:t>
      </w:r>
      <w:r>
        <w:rPr>
          <w:sz w:val="24"/>
        </w:rPr>
        <w:t>наглядного</w:t>
      </w:r>
      <w:r>
        <w:rPr>
          <w:spacing w:val="-1"/>
          <w:sz w:val="24"/>
        </w:rPr>
        <w:t xml:space="preserve"> </w:t>
      </w:r>
      <w:r>
        <w:rPr>
          <w:spacing w:val="-2"/>
          <w:sz w:val="24"/>
        </w:rPr>
        <w:t>материала;</w:t>
      </w:r>
    </w:p>
    <w:p w:rsidR="0031531B" w:rsidRDefault="003B787D">
      <w:pPr>
        <w:pStyle w:val="a4"/>
        <w:numPr>
          <w:ilvl w:val="0"/>
          <w:numId w:val="68"/>
        </w:numPr>
        <w:tabs>
          <w:tab w:val="left" w:pos="1297"/>
        </w:tabs>
        <w:spacing w:line="275" w:lineRule="exact"/>
        <w:ind w:left="1297" w:hanging="138"/>
        <w:rPr>
          <w:sz w:val="24"/>
        </w:rPr>
      </w:pPr>
      <w:r>
        <w:rPr>
          <w:sz w:val="24"/>
        </w:rPr>
        <w:t>музыка</w:t>
      </w:r>
      <w:r>
        <w:rPr>
          <w:spacing w:val="-8"/>
          <w:sz w:val="24"/>
        </w:rPr>
        <w:t xml:space="preserve"> </w:t>
      </w:r>
      <w:r>
        <w:rPr>
          <w:sz w:val="24"/>
        </w:rPr>
        <w:t>(аудио</w:t>
      </w:r>
      <w:r>
        <w:rPr>
          <w:spacing w:val="-1"/>
          <w:sz w:val="24"/>
        </w:rPr>
        <w:t xml:space="preserve"> </w:t>
      </w:r>
      <w:r>
        <w:rPr>
          <w:spacing w:val="-2"/>
          <w:sz w:val="24"/>
        </w:rPr>
        <w:t>записи).</w:t>
      </w:r>
    </w:p>
    <w:p w:rsidR="0031531B" w:rsidRDefault="0031531B">
      <w:pPr>
        <w:pStyle w:val="a3"/>
        <w:ind w:left="0" w:firstLine="0"/>
        <w:jc w:val="left"/>
      </w:pPr>
    </w:p>
    <w:p w:rsidR="0031531B" w:rsidRDefault="0031531B">
      <w:pPr>
        <w:pStyle w:val="a3"/>
        <w:spacing w:before="8"/>
        <w:ind w:left="0" w:firstLine="0"/>
        <w:jc w:val="left"/>
      </w:pPr>
    </w:p>
    <w:p w:rsidR="0031531B" w:rsidRDefault="003B787D">
      <w:pPr>
        <w:pStyle w:val="2"/>
        <w:spacing w:line="275" w:lineRule="exact"/>
        <w:ind w:left="796" w:right="477"/>
        <w:jc w:val="center"/>
      </w:pPr>
      <w:r>
        <w:t>Формы,</w:t>
      </w:r>
      <w:r>
        <w:rPr>
          <w:spacing w:val="-3"/>
        </w:rPr>
        <w:t xml:space="preserve"> </w:t>
      </w:r>
      <w:r>
        <w:t>способы,</w:t>
      </w:r>
      <w:r>
        <w:rPr>
          <w:spacing w:val="-1"/>
        </w:rPr>
        <w:t xml:space="preserve"> </w:t>
      </w:r>
      <w:r>
        <w:t>методы</w:t>
      </w:r>
      <w:r>
        <w:rPr>
          <w:spacing w:val="-8"/>
        </w:rPr>
        <w:t xml:space="preserve"> </w:t>
      </w:r>
      <w:r>
        <w:t>и</w:t>
      </w:r>
      <w:r>
        <w:rPr>
          <w:spacing w:val="-8"/>
        </w:rPr>
        <w:t xml:space="preserve"> </w:t>
      </w:r>
      <w:r>
        <w:t>средства</w:t>
      </w:r>
      <w:r>
        <w:rPr>
          <w:spacing w:val="-7"/>
        </w:rPr>
        <w:t xml:space="preserve"> </w:t>
      </w:r>
      <w:r>
        <w:t>реализации</w:t>
      </w:r>
      <w:r>
        <w:rPr>
          <w:spacing w:val="-1"/>
        </w:rPr>
        <w:t xml:space="preserve"> </w:t>
      </w:r>
      <w:r>
        <w:t xml:space="preserve">образовательной </w:t>
      </w:r>
      <w:r>
        <w:rPr>
          <w:spacing w:val="-2"/>
        </w:rPr>
        <w:t>области</w:t>
      </w:r>
    </w:p>
    <w:p w:rsidR="0031531B" w:rsidRDefault="003B787D">
      <w:pPr>
        <w:spacing w:line="275" w:lineRule="exact"/>
        <w:ind w:left="735" w:right="1143"/>
        <w:jc w:val="center"/>
        <w:rPr>
          <w:b/>
          <w:sz w:val="24"/>
        </w:rPr>
      </w:pPr>
      <w:r>
        <w:rPr>
          <w:b/>
          <w:sz w:val="24"/>
        </w:rPr>
        <w:t>«Познавательное</w:t>
      </w:r>
      <w:r>
        <w:rPr>
          <w:b/>
          <w:spacing w:val="51"/>
          <w:sz w:val="24"/>
        </w:rPr>
        <w:t xml:space="preserve"> </w:t>
      </w:r>
      <w:r>
        <w:rPr>
          <w:b/>
          <w:spacing w:val="-2"/>
          <w:sz w:val="24"/>
        </w:rPr>
        <w:t>развитие»</w:t>
      </w:r>
    </w:p>
    <w:p w:rsidR="0031531B" w:rsidRDefault="003B787D">
      <w:pPr>
        <w:spacing w:before="271"/>
        <w:ind w:left="1159"/>
        <w:rPr>
          <w:i/>
          <w:sz w:val="24"/>
        </w:rPr>
      </w:pPr>
      <w:r>
        <w:rPr>
          <w:i/>
          <w:sz w:val="24"/>
        </w:rPr>
        <w:t>Формы</w:t>
      </w:r>
      <w:r>
        <w:rPr>
          <w:i/>
          <w:spacing w:val="-5"/>
          <w:sz w:val="24"/>
        </w:rPr>
        <w:t xml:space="preserve"> </w:t>
      </w:r>
      <w:r>
        <w:rPr>
          <w:i/>
          <w:sz w:val="24"/>
        </w:rPr>
        <w:t>работы</w:t>
      </w:r>
      <w:r>
        <w:rPr>
          <w:i/>
          <w:spacing w:val="-4"/>
          <w:sz w:val="24"/>
        </w:rPr>
        <w:t xml:space="preserve"> </w:t>
      </w:r>
      <w:r>
        <w:rPr>
          <w:i/>
          <w:sz w:val="24"/>
        </w:rPr>
        <w:t>с</w:t>
      </w:r>
      <w:r>
        <w:rPr>
          <w:i/>
          <w:spacing w:val="-1"/>
          <w:sz w:val="24"/>
        </w:rPr>
        <w:t xml:space="preserve"> </w:t>
      </w:r>
      <w:r>
        <w:rPr>
          <w:i/>
          <w:spacing w:val="-2"/>
          <w:sz w:val="24"/>
        </w:rPr>
        <w:t>детьми:</w:t>
      </w:r>
    </w:p>
    <w:p w:rsidR="0031531B" w:rsidRDefault="003B787D">
      <w:pPr>
        <w:pStyle w:val="a3"/>
        <w:spacing w:before="3"/>
        <w:ind w:left="1159" w:right="7502" w:firstLine="0"/>
        <w:jc w:val="left"/>
      </w:pPr>
      <w:r>
        <w:rPr>
          <w:spacing w:val="-2"/>
        </w:rPr>
        <w:t>коллекционирование, проблемные</w:t>
      </w:r>
      <w:r>
        <w:rPr>
          <w:spacing w:val="-10"/>
        </w:rPr>
        <w:t xml:space="preserve"> </w:t>
      </w:r>
      <w:r>
        <w:rPr>
          <w:spacing w:val="-2"/>
        </w:rPr>
        <w:t>ситуации,</w:t>
      </w:r>
    </w:p>
    <w:p w:rsidR="0031531B" w:rsidRDefault="003B787D">
      <w:pPr>
        <w:pStyle w:val="a3"/>
        <w:ind w:left="1159" w:firstLine="0"/>
        <w:jc w:val="left"/>
      </w:pPr>
      <w:r>
        <w:t>обучение</w:t>
      </w:r>
      <w:r>
        <w:rPr>
          <w:spacing w:val="-3"/>
        </w:rPr>
        <w:t xml:space="preserve"> </w:t>
      </w:r>
      <w:r>
        <w:t>в</w:t>
      </w:r>
      <w:r>
        <w:rPr>
          <w:spacing w:val="-1"/>
        </w:rPr>
        <w:t xml:space="preserve"> </w:t>
      </w:r>
      <w:r>
        <w:t>повседневных</w:t>
      </w:r>
      <w:r>
        <w:rPr>
          <w:spacing w:val="-7"/>
        </w:rPr>
        <w:t xml:space="preserve"> </w:t>
      </w:r>
      <w:r>
        <w:t>бытовых</w:t>
      </w:r>
      <w:r>
        <w:rPr>
          <w:spacing w:val="-6"/>
        </w:rPr>
        <w:t xml:space="preserve"> </w:t>
      </w:r>
      <w:r>
        <w:rPr>
          <w:spacing w:val="-2"/>
        </w:rPr>
        <w:t>ситуациях,</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line="275" w:lineRule="exact"/>
        <w:ind w:left="1159" w:firstLine="0"/>
        <w:jc w:val="left"/>
      </w:pPr>
      <w:r>
        <w:lastRenderedPageBreak/>
        <w:t>демонстрационные</w:t>
      </w:r>
      <w:r>
        <w:rPr>
          <w:spacing w:val="-9"/>
        </w:rPr>
        <w:t xml:space="preserve"> </w:t>
      </w:r>
      <w:r>
        <w:rPr>
          <w:spacing w:val="-2"/>
        </w:rPr>
        <w:t>опыты,</w:t>
      </w:r>
    </w:p>
    <w:p w:rsidR="0031531B" w:rsidRDefault="003B787D">
      <w:pPr>
        <w:pStyle w:val="a3"/>
        <w:spacing w:line="242" w:lineRule="auto"/>
        <w:ind w:right="723"/>
        <w:jc w:val="left"/>
      </w:pPr>
      <w:r>
        <w:t>игры</w:t>
      </w:r>
      <w:r>
        <w:rPr>
          <w:spacing w:val="40"/>
        </w:rPr>
        <w:t xml:space="preserve"> </w:t>
      </w:r>
      <w:r>
        <w:t>(дидактические,</w:t>
      </w:r>
      <w:r>
        <w:rPr>
          <w:spacing w:val="40"/>
        </w:rPr>
        <w:t xml:space="preserve"> </w:t>
      </w:r>
      <w:r>
        <w:t>подвижные,</w:t>
      </w:r>
      <w:r>
        <w:rPr>
          <w:spacing w:val="37"/>
        </w:rPr>
        <w:t xml:space="preserve"> </w:t>
      </w:r>
      <w:r>
        <w:t>логические,</w:t>
      </w:r>
      <w:r>
        <w:rPr>
          <w:spacing w:val="40"/>
        </w:rPr>
        <w:t xml:space="preserve"> </w:t>
      </w:r>
      <w:r>
        <w:t>театрализованные</w:t>
      </w:r>
      <w:r>
        <w:rPr>
          <w:spacing w:val="35"/>
        </w:rPr>
        <w:t xml:space="preserve"> </w:t>
      </w:r>
      <w:r>
        <w:t>с</w:t>
      </w:r>
      <w:r>
        <w:rPr>
          <w:spacing w:val="37"/>
        </w:rPr>
        <w:t xml:space="preserve"> </w:t>
      </w:r>
      <w:r>
        <w:t xml:space="preserve">математическим </w:t>
      </w:r>
      <w:r>
        <w:rPr>
          <w:spacing w:val="-2"/>
        </w:rPr>
        <w:t>содержанием),</w:t>
      </w:r>
    </w:p>
    <w:p w:rsidR="0031531B" w:rsidRDefault="003B787D">
      <w:pPr>
        <w:pStyle w:val="a3"/>
        <w:spacing w:line="271" w:lineRule="exact"/>
        <w:ind w:left="1159" w:firstLine="0"/>
        <w:jc w:val="left"/>
      </w:pPr>
      <w:r>
        <w:rPr>
          <w:spacing w:val="-2"/>
        </w:rPr>
        <w:t>занятие,</w:t>
      </w:r>
    </w:p>
    <w:p w:rsidR="0031531B" w:rsidRDefault="003B787D">
      <w:pPr>
        <w:pStyle w:val="a3"/>
        <w:tabs>
          <w:tab w:val="left" w:pos="3319"/>
        </w:tabs>
        <w:spacing w:before="1"/>
        <w:ind w:left="1159" w:right="4263" w:firstLine="0"/>
        <w:jc w:val="left"/>
      </w:pPr>
      <w:r>
        <w:t xml:space="preserve">самостоятельная деятельность в развивающей среде, </w:t>
      </w:r>
      <w:r>
        <w:rPr>
          <w:spacing w:val="-2"/>
        </w:rPr>
        <w:t>моделирование</w:t>
      </w:r>
      <w:r>
        <w:tab/>
        <w:t>занятие</w:t>
      </w:r>
      <w:r>
        <w:rPr>
          <w:spacing w:val="-13"/>
        </w:rPr>
        <w:t xml:space="preserve"> </w:t>
      </w:r>
      <w:r>
        <w:t>по</w:t>
      </w:r>
      <w:r>
        <w:rPr>
          <w:spacing w:val="-12"/>
        </w:rPr>
        <w:t xml:space="preserve"> </w:t>
      </w:r>
      <w:r>
        <w:t>конструктивным</w:t>
      </w:r>
      <w:r>
        <w:rPr>
          <w:spacing w:val="-14"/>
        </w:rPr>
        <w:t xml:space="preserve"> </w:t>
      </w:r>
      <w:r>
        <w:t>играм, строительные игры,</w:t>
      </w:r>
    </w:p>
    <w:p w:rsidR="0031531B" w:rsidRDefault="003B787D">
      <w:pPr>
        <w:pStyle w:val="a3"/>
        <w:spacing w:before="3"/>
        <w:ind w:left="1159" w:right="6370" w:firstLine="0"/>
        <w:jc w:val="left"/>
      </w:pPr>
      <w:r>
        <w:t>конструктивные игры, обыгрывание</w:t>
      </w:r>
      <w:r>
        <w:rPr>
          <w:spacing w:val="-15"/>
        </w:rPr>
        <w:t xml:space="preserve"> </w:t>
      </w:r>
      <w:r>
        <w:t>готовой</w:t>
      </w:r>
      <w:r>
        <w:rPr>
          <w:spacing w:val="-15"/>
        </w:rPr>
        <w:t xml:space="preserve"> </w:t>
      </w:r>
      <w:r>
        <w:t>постройки, совместные действия, индивидуальная работа,</w:t>
      </w:r>
    </w:p>
    <w:p w:rsidR="0031531B" w:rsidRDefault="003B787D">
      <w:pPr>
        <w:pStyle w:val="a3"/>
        <w:spacing w:line="242" w:lineRule="auto"/>
        <w:ind w:left="1159" w:right="723" w:firstLine="0"/>
        <w:jc w:val="left"/>
      </w:pPr>
      <w:r>
        <w:t>конструирование</w:t>
      </w:r>
      <w:r>
        <w:rPr>
          <w:spacing w:val="-10"/>
        </w:rPr>
        <w:t xml:space="preserve"> </w:t>
      </w:r>
      <w:r>
        <w:t>(по</w:t>
      </w:r>
      <w:r>
        <w:rPr>
          <w:spacing w:val="-4"/>
        </w:rPr>
        <w:t xml:space="preserve"> </w:t>
      </w:r>
      <w:r>
        <w:t>модели,</w:t>
      </w:r>
      <w:r>
        <w:rPr>
          <w:spacing w:val="-7"/>
        </w:rPr>
        <w:t xml:space="preserve"> </w:t>
      </w:r>
      <w:r>
        <w:t>по</w:t>
      </w:r>
      <w:r>
        <w:rPr>
          <w:spacing w:val="-4"/>
        </w:rPr>
        <w:t xml:space="preserve"> </w:t>
      </w:r>
      <w:r>
        <w:t>образцу,</w:t>
      </w:r>
      <w:r>
        <w:rPr>
          <w:spacing w:val="-3"/>
        </w:rPr>
        <w:t xml:space="preserve"> </w:t>
      </w:r>
      <w:r>
        <w:t>по</w:t>
      </w:r>
      <w:r>
        <w:rPr>
          <w:spacing w:val="-4"/>
        </w:rPr>
        <w:t xml:space="preserve"> </w:t>
      </w:r>
      <w:r>
        <w:t>условиям,</w:t>
      </w:r>
      <w:r>
        <w:rPr>
          <w:spacing w:val="-3"/>
        </w:rPr>
        <w:t xml:space="preserve"> </w:t>
      </w:r>
      <w:r>
        <w:t>по</w:t>
      </w:r>
      <w:r>
        <w:rPr>
          <w:spacing w:val="-4"/>
        </w:rPr>
        <w:t xml:space="preserve"> </w:t>
      </w:r>
      <w:r>
        <w:t>теме,</w:t>
      </w:r>
      <w:r>
        <w:rPr>
          <w:spacing w:val="-7"/>
        </w:rPr>
        <w:t xml:space="preserve"> </w:t>
      </w:r>
      <w:r>
        <w:t>по</w:t>
      </w:r>
      <w:r>
        <w:rPr>
          <w:spacing w:val="-4"/>
        </w:rPr>
        <w:t xml:space="preserve"> </w:t>
      </w:r>
      <w:r>
        <w:t>схемам), конструирование из бросового и природного материала.</w:t>
      </w:r>
    </w:p>
    <w:p w:rsidR="0031531B" w:rsidRDefault="003B787D">
      <w:pPr>
        <w:pStyle w:val="a3"/>
        <w:ind w:left="1159" w:right="7502" w:firstLine="57"/>
        <w:jc w:val="left"/>
      </w:pPr>
      <w:r>
        <w:rPr>
          <w:spacing w:val="-2"/>
        </w:rPr>
        <w:t xml:space="preserve">наблюдения, </w:t>
      </w:r>
      <w:r>
        <w:t xml:space="preserve">настольные игры, дидактические игры, </w:t>
      </w:r>
      <w:r>
        <w:rPr>
          <w:spacing w:val="-2"/>
        </w:rPr>
        <w:t>экспериментирование</w:t>
      </w:r>
    </w:p>
    <w:p w:rsidR="0031531B" w:rsidRDefault="003B787D">
      <w:pPr>
        <w:spacing w:before="269" w:line="275" w:lineRule="exact"/>
        <w:ind w:left="1159"/>
        <w:jc w:val="both"/>
        <w:rPr>
          <w:i/>
          <w:sz w:val="24"/>
        </w:rPr>
      </w:pPr>
      <w:r>
        <w:rPr>
          <w:i/>
          <w:sz w:val="24"/>
        </w:rPr>
        <w:t xml:space="preserve">Методы </w:t>
      </w:r>
      <w:r>
        <w:rPr>
          <w:i/>
          <w:spacing w:val="-2"/>
          <w:sz w:val="24"/>
        </w:rPr>
        <w:t>реализации</w:t>
      </w:r>
    </w:p>
    <w:p w:rsidR="0031531B" w:rsidRDefault="003B787D">
      <w:pPr>
        <w:pStyle w:val="a4"/>
        <w:numPr>
          <w:ilvl w:val="0"/>
          <w:numId w:val="68"/>
        </w:numPr>
        <w:tabs>
          <w:tab w:val="left" w:pos="1302"/>
        </w:tabs>
        <w:spacing w:line="275" w:lineRule="exact"/>
        <w:ind w:left="1302" w:hanging="143"/>
        <w:jc w:val="both"/>
        <w:rPr>
          <w:i/>
          <w:sz w:val="24"/>
        </w:rPr>
      </w:pPr>
      <w:r>
        <w:rPr>
          <w:sz w:val="24"/>
        </w:rPr>
        <w:t>репродуктивные</w:t>
      </w:r>
      <w:r>
        <w:rPr>
          <w:spacing w:val="-10"/>
          <w:sz w:val="24"/>
        </w:rPr>
        <w:t xml:space="preserve"> </w:t>
      </w:r>
      <w:r>
        <w:rPr>
          <w:sz w:val="24"/>
        </w:rPr>
        <w:t>(материал</w:t>
      </w:r>
      <w:r>
        <w:rPr>
          <w:spacing w:val="-4"/>
          <w:sz w:val="24"/>
        </w:rPr>
        <w:t xml:space="preserve"> </w:t>
      </w:r>
      <w:r>
        <w:rPr>
          <w:sz w:val="24"/>
        </w:rPr>
        <w:t>не</w:t>
      </w:r>
      <w:r>
        <w:rPr>
          <w:spacing w:val="-10"/>
          <w:sz w:val="24"/>
        </w:rPr>
        <w:t xml:space="preserve"> </w:t>
      </w:r>
      <w:r>
        <w:rPr>
          <w:sz w:val="24"/>
        </w:rPr>
        <w:t>только</w:t>
      </w:r>
      <w:r>
        <w:rPr>
          <w:spacing w:val="-3"/>
          <w:sz w:val="24"/>
        </w:rPr>
        <w:t xml:space="preserve"> </w:t>
      </w:r>
      <w:r>
        <w:rPr>
          <w:sz w:val="24"/>
        </w:rPr>
        <w:t>заучивается,</w:t>
      </w:r>
      <w:r>
        <w:rPr>
          <w:spacing w:val="-2"/>
          <w:sz w:val="24"/>
        </w:rPr>
        <w:t xml:space="preserve"> </w:t>
      </w:r>
      <w:r>
        <w:rPr>
          <w:sz w:val="24"/>
        </w:rPr>
        <w:t>но</w:t>
      </w:r>
      <w:r>
        <w:rPr>
          <w:spacing w:val="-9"/>
          <w:sz w:val="24"/>
        </w:rPr>
        <w:t xml:space="preserve"> </w:t>
      </w:r>
      <w:r>
        <w:rPr>
          <w:sz w:val="24"/>
        </w:rPr>
        <w:t>и</w:t>
      </w:r>
      <w:r>
        <w:rPr>
          <w:spacing w:val="-11"/>
          <w:sz w:val="24"/>
        </w:rPr>
        <w:t xml:space="preserve"> </w:t>
      </w:r>
      <w:r>
        <w:rPr>
          <w:spacing w:val="-2"/>
          <w:sz w:val="24"/>
        </w:rPr>
        <w:t>воспроизводится);</w:t>
      </w:r>
    </w:p>
    <w:p w:rsidR="0031531B" w:rsidRDefault="003B787D">
      <w:pPr>
        <w:pStyle w:val="a4"/>
        <w:numPr>
          <w:ilvl w:val="0"/>
          <w:numId w:val="68"/>
        </w:numPr>
        <w:tabs>
          <w:tab w:val="left" w:pos="1589"/>
        </w:tabs>
        <w:spacing w:before="5" w:line="237" w:lineRule="auto"/>
        <w:ind w:right="847" w:firstLine="720"/>
        <w:jc w:val="both"/>
        <w:rPr>
          <w:sz w:val="24"/>
        </w:rPr>
      </w:pPr>
      <w:r>
        <w:rPr>
          <w:sz w:val="24"/>
        </w:rPr>
        <w:t>объяснительно-иллюстративные (материал разъясняется, иллюстрируется примерами, демонстрируется и должен быть понят детьми);</w:t>
      </w:r>
    </w:p>
    <w:p w:rsidR="0031531B" w:rsidRDefault="003B787D">
      <w:pPr>
        <w:pStyle w:val="a4"/>
        <w:numPr>
          <w:ilvl w:val="0"/>
          <w:numId w:val="68"/>
        </w:numPr>
        <w:tabs>
          <w:tab w:val="left" w:pos="1421"/>
        </w:tabs>
        <w:spacing w:before="6" w:line="237" w:lineRule="auto"/>
        <w:ind w:right="842" w:firstLine="720"/>
        <w:jc w:val="both"/>
        <w:rPr>
          <w:sz w:val="24"/>
        </w:rPr>
      </w:pPr>
      <w:r>
        <w:rPr>
          <w:sz w:val="24"/>
        </w:rPr>
        <w:t xml:space="preserve">продуктивные (материал должен быть не только понят, но и применён </w:t>
      </w:r>
      <w:proofErr w:type="spellStart"/>
      <w:r>
        <w:rPr>
          <w:sz w:val="24"/>
        </w:rPr>
        <w:t>впрактических</w:t>
      </w:r>
      <w:proofErr w:type="spellEnd"/>
      <w:r>
        <w:rPr>
          <w:sz w:val="24"/>
        </w:rPr>
        <w:t xml:space="preserve"> </w:t>
      </w:r>
      <w:r>
        <w:rPr>
          <w:spacing w:val="-2"/>
          <w:sz w:val="24"/>
        </w:rPr>
        <w:t>действиях);</w:t>
      </w:r>
    </w:p>
    <w:p w:rsidR="0031531B" w:rsidRDefault="003B787D">
      <w:pPr>
        <w:pStyle w:val="a4"/>
        <w:numPr>
          <w:ilvl w:val="0"/>
          <w:numId w:val="68"/>
        </w:numPr>
        <w:tabs>
          <w:tab w:val="left" w:pos="1382"/>
        </w:tabs>
        <w:spacing w:before="6" w:line="237" w:lineRule="auto"/>
        <w:ind w:right="839" w:firstLine="720"/>
        <w:jc w:val="both"/>
        <w:rPr>
          <w:sz w:val="24"/>
        </w:rPr>
      </w:pPr>
      <w:r>
        <w:rPr>
          <w:sz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31531B" w:rsidRDefault="003B787D">
      <w:pPr>
        <w:pStyle w:val="a4"/>
        <w:numPr>
          <w:ilvl w:val="0"/>
          <w:numId w:val="68"/>
        </w:numPr>
        <w:tabs>
          <w:tab w:val="left" w:pos="1325"/>
        </w:tabs>
        <w:spacing w:before="5" w:line="237" w:lineRule="auto"/>
        <w:ind w:right="847" w:firstLine="720"/>
        <w:jc w:val="both"/>
        <w:rPr>
          <w:sz w:val="24"/>
        </w:rPr>
      </w:pPr>
      <w:r>
        <w:rPr>
          <w:sz w:val="24"/>
        </w:rPr>
        <w:t>исследовательские (ребёнок выступает в роли исследователя, ориентированного на решение субъективно-творческих задач);</w:t>
      </w:r>
    </w:p>
    <w:p w:rsidR="0031531B" w:rsidRDefault="003B787D">
      <w:pPr>
        <w:pStyle w:val="a4"/>
        <w:numPr>
          <w:ilvl w:val="0"/>
          <w:numId w:val="68"/>
        </w:numPr>
        <w:tabs>
          <w:tab w:val="left" w:pos="1497"/>
        </w:tabs>
        <w:spacing w:before="11" w:line="237" w:lineRule="auto"/>
        <w:ind w:right="845" w:firstLine="720"/>
        <w:jc w:val="both"/>
        <w:rPr>
          <w:sz w:val="24"/>
        </w:rPr>
      </w:pPr>
      <w:r>
        <w:rPr>
          <w:sz w:val="24"/>
        </w:rPr>
        <w:t>методы стимулирования активной речевой деятельности детей, речевое сопровождение перцептивных действий;</w:t>
      </w:r>
    </w:p>
    <w:p w:rsidR="0031531B" w:rsidRDefault="003B787D">
      <w:pPr>
        <w:pStyle w:val="a4"/>
        <w:numPr>
          <w:ilvl w:val="0"/>
          <w:numId w:val="68"/>
        </w:numPr>
        <w:tabs>
          <w:tab w:val="left" w:pos="1301"/>
        </w:tabs>
        <w:ind w:right="840" w:firstLine="720"/>
        <w:jc w:val="both"/>
        <w:rPr>
          <w:sz w:val="24"/>
        </w:rPr>
      </w:pPr>
      <w:r>
        <w:rPr>
          <w:sz w:val="24"/>
        </w:rPr>
        <w:t>методы, повышающие познавательную активность</w:t>
      </w:r>
      <w:r>
        <w:rPr>
          <w:spacing w:val="-2"/>
          <w:sz w:val="24"/>
        </w:rPr>
        <w:t xml:space="preserve"> </w:t>
      </w:r>
      <w:r>
        <w:rPr>
          <w:sz w:val="24"/>
        </w:rPr>
        <w:t xml:space="preserve">(элементарный анализ, </w:t>
      </w:r>
      <w:proofErr w:type="spellStart"/>
      <w:r>
        <w:rPr>
          <w:sz w:val="24"/>
        </w:rPr>
        <w:t>сравнениепо</w:t>
      </w:r>
      <w:proofErr w:type="spellEnd"/>
      <w:r>
        <w:rPr>
          <w:sz w:val="24"/>
        </w:rPr>
        <w:t xml:space="preserve">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w:t>
      </w:r>
      <w:r>
        <w:rPr>
          <w:spacing w:val="-2"/>
          <w:sz w:val="24"/>
        </w:rPr>
        <w:t>вопросы).</w:t>
      </w:r>
    </w:p>
    <w:p w:rsidR="0031531B" w:rsidRDefault="0031531B">
      <w:pPr>
        <w:pStyle w:val="a3"/>
        <w:spacing w:before="1"/>
        <w:ind w:left="0" w:firstLine="0"/>
        <w:jc w:val="left"/>
      </w:pPr>
    </w:p>
    <w:p w:rsidR="0031531B" w:rsidRDefault="003B787D">
      <w:pPr>
        <w:spacing w:before="1" w:line="275" w:lineRule="exact"/>
        <w:ind w:left="1159"/>
        <w:rPr>
          <w:i/>
          <w:sz w:val="24"/>
        </w:rPr>
      </w:pPr>
      <w:r>
        <w:rPr>
          <w:i/>
          <w:sz w:val="24"/>
        </w:rPr>
        <w:t>Средства</w:t>
      </w:r>
      <w:r>
        <w:rPr>
          <w:i/>
          <w:spacing w:val="-5"/>
          <w:sz w:val="24"/>
        </w:rPr>
        <w:t xml:space="preserve"> </w:t>
      </w:r>
      <w:r>
        <w:rPr>
          <w:i/>
          <w:spacing w:val="-2"/>
          <w:sz w:val="24"/>
        </w:rPr>
        <w:t>реализации</w:t>
      </w:r>
    </w:p>
    <w:p w:rsidR="0031531B" w:rsidRDefault="003B787D">
      <w:pPr>
        <w:pStyle w:val="a4"/>
        <w:numPr>
          <w:ilvl w:val="0"/>
          <w:numId w:val="68"/>
        </w:numPr>
        <w:tabs>
          <w:tab w:val="left" w:pos="1297"/>
        </w:tabs>
        <w:spacing w:line="275" w:lineRule="exact"/>
        <w:ind w:left="1297" w:hanging="138"/>
        <w:rPr>
          <w:sz w:val="24"/>
        </w:rPr>
      </w:pPr>
      <w:r>
        <w:rPr>
          <w:sz w:val="24"/>
        </w:rPr>
        <w:t>комплекты</w:t>
      </w:r>
      <w:r>
        <w:rPr>
          <w:spacing w:val="-13"/>
          <w:sz w:val="24"/>
        </w:rPr>
        <w:t xml:space="preserve"> </w:t>
      </w:r>
      <w:r>
        <w:rPr>
          <w:sz w:val="24"/>
        </w:rPr>
        <w:t>наглядного</w:t>
      </w:r>
      <w:r>
        <w:rPr>
          <w:spacing w:val="-4"/>
          <w:sz w:val="24"/>
        </w:rPr>
        <w:t xml:space="preserve"> </w:t>
      </w:r>
      <w:r>
        <w:rPr>
          <w:sz w:val="24"/>
        </w:rPr>
        <w:t>дидактического</w:t>
      </w:r>
      <w:r>
        <w:rPr>
          <w:spacing w:val="-4"/>
          <w:sz w:val="24"/>
        </w:rPr>
        <w:t xml:space="preserve"> </w:t>
      </w:r>
      <w:r>
        <w:rPr>
          <w:sz w:val="24"/>
        </w:rPr>
        <w:t>материала</w:t>
      </w:r>
      <w:r>
        <w:rPr>
          <w:spacing w:val="-6"/>
          <w:sz w:val="24"/>
        </w:rPr>
        <w:t xml:space="preserve"> </w:t>
      </w:r>
      <w:r>
        <w:rPr>
          <w:sz w:val="24"/>
        </w:rPr>
        <w:t>для</w:t>
      </w:r>
      <w:r>
        <w:rPr>
          <w:spacing w:val="-4"/>
          <w:sz w:val="24"/>
        </w:rPr>
        <w:t xml:space="preserve"> </w:t>
      </w:r>
      <w:r>
        <w:rPr>
          <w:spacing w:val="-2"/>
          <w:sz w:val="24"/>
        </w:rPr>
        <w:t>занятий;</w:t>
      </w:r>
    </w:p>
    <w:p w:rsidR="0031531B" w:rsidRDefault="003B787D">
      <w:pPr>
        <w:pStyle w:val="a4"/>
        <w:numPr>
          <w:ilvl w:val="0"/>
          <w:numId w:val="68"/>
        </w:numPr>
        <w:tabs>
          <w:tab w:val="left" w:pos="1297"/>
        </w:tabs>
        <w:spacing w:before="2" w:line="275" w:lineRule="exact"/>
        <w:ind w:left="1297" w:hanging="138"/>
        <w:rPr>
          <w:sz w:val="24"/>
        </w:rPr>
      </w:pPr>
      <w:r>
        <w:rPr>
          <w:sz w:val="24"/>
        </w:rPr>
        <w:t>оборудование</w:t>
      </w:r>
      <w:r>
        <w:rPr>
          <w:spacing w:val="-8"/>
          <w:sz w:val="24"/>
        </w:rPr>
        <w:t xml:space="preserve"> </w:t>
      </w:r>
      <w:r>
        <w:rPr>
          <w:sz w:val="24"/>
        </w:rPr>
        <w:t>для</w:t>
      </w:r>
      <w:r>
        <w:rPr>
          <w:spacing w:val="-5"/>
          <w:sz w:val="24"/>
        </w:rPr>
        <w:t xml:space="preserve"> </w:t>
      </w:r>
      <w:r>
        <w:rPr>
          <w:sz w:val="24"/>
        </w:rPr>
        <w:t>самостоятельной</w:t>
      </w:r>
      <w:r>
        <w:rPr>
          <w:spacing w:val="-9"/>
          <w:sz w:val="24"/>
        </w:rPr>
        <w:t xml:space="preserve"> </w:t>
      </w:r>
      <w:r>
        <w:rPr>
          <w:sz w:val="24"/>
        </w:rPr>
        <w:t>деятельности</w:t>
      </w:r>
      <w:r>
        <w:rPr>
          <w:spacing w:val="-3"/>
          <w:sz w:val="24"/>
        </w:rPr>
        <w:t xml:space="preserve"> </w:t>
      </w:r>
      <w:r>
        <w:rPr>
          <w:spacing w:val="-2"/>
          <w:sz w:val="24"/>
        </w:rPr>
        <w:t>детей;</w:t>
      </w:r>
    </w:p>
    <w:p w:rsidR="0031531B" w:rsidRDefault="003B787D">
      <w:pPr>
        <w:pStyle w:val="a4"/>
        <w:numPr>
          <w:ilvl w:val="0"/>
          <w:numId w:val="68"/>
        </w:numPr>
        <w:tabs>
          <w:tab w:val="left" w:pos="1297"/>
        </w:tabs>
        <w:spacing w:line="275" w:lineRule="exact"/>
        <w:ind w:left="1297" w:hanging="138"/>
        <w:rPr>
          <w:sz w:val="24"/>
        </w:rPr>
      </w:pPr>
      <w:r>
        <w:rPr>
          <w:sz w:val="24"/>
        </w:rPr>
        <w:t>дидактические</w:t>
      </w:r>
      <w:r>
        <w:rPr>
          <w:spacing w:val="-10"/>
          <w:sz w:val="24"/>
        </w:rPr>
        <w:t xml:space="preserve"> </w:t>
      </w:r>
      <w:r>
        <w:rPr>
          <w:sz w:val="24"/>
        </w:rPr>
        <w:t>игры</w:t>
      </w:r>
      <w:r>
        <w:rPr>
          <w:spacing w:val="-6"/>
          <w:sz w:val="24"/>
        </w:rPr>
        <w:t xml:space="preserve"> </w:t>
      </w:r>
      <w:r>
        <w:rPr>
          <w:sz w:val="24"/>
        </w:rPr>
        <w:t>для</w:t>
      </w:r>
      <w:r>
        <w:rPr>
          <w:spacing w:val="-5"/>
          <w:sz w:val="24"/>
        </w:rPr>
        <w:t xml:space="preserve"> </w:t>
      </w:r>
      <w:r>
        <w:rPr>
          <w:sz w:val="24"/>
        </w:rPr>
        <w:t>формирования</w:t>
      </w:r>
      <w:r>
        <w:rPr>
          <w:spacing w:val="-11"/>
          <w:sz w:val="24"/>
        </w:rPr>
        <w:t xml:space="preserve"> </w:t>
      </w:r>
      <w:r>
        <w:rPr>
          <w:sz w:val="24"/>
        </w:rPr>
        <w:t>математических</w:t>
      </w:r>
      <w:r>
        <w:rPr>
          <w:spacing w:val="-11"/>
          <w:sz w:val="24"/>
        </w:rPr>
        <w:t xml:space="preserve"> </w:t>
      </w:r>
      <w:r>
        <w:rPr>
          <w:spacing w:val="-2"/>
          <w:sz w:val="24"/>
        </w:rPr>
        <w:t>представлений;</w:t>
      </w:r>
    </w:p>
    <w:p w:rsidR="0031531B" w:rsidRDefault="003B787D">
      <w:pPr>
        <w:pStyle w:val="a4"/>
        <w:numPr>
          <w:ilvl w:val="0"/>
          <w:numId w:val="68"/>
        </w:numPr>
        <w:tabs>
          <w:tab w:val="left" w:pos="1297"/>
        </w:tabs>
        <w:spacing w:before="2" w:line="275" w:lineRule="exact"/>
        <w:ind w:left="1297" w:hanging="138"/>
        <w:rPr>
          <w:sz w:val="24"/>
        </w:rPr>
      </w:pPr>
      <w:r>
        <w:rPr>
          <w:sz w:val="24"/>
        </w:rPr>
        <w:t>занимательный</w:t>
      </w:r>
      <w:r>
        <w:rPr>
          <w:spacing w:val="-12"/>
          <w:sz w:val="24"/>
        </w:rPr>
        <w:t xml:space="preserve"> </w:t>
      </w:r>
      <w:r>
        <w:rPr>
          <w:sz w:val="24"/>
        </w:rPr>
        <w:t xml:space="preserve">математический </w:t>
      </w:r>
      <w:r>
        <w:rPr>
          <w:spacing w:val="-2"/>
          <w:sz w:val="24"/>
        </w:rPr>
        <w:t>материал;</w:t>
      </w:r>
    </w:p>
    <w:p w:rsidR="0031531B" w:rsidRDefault="003B787D">
      <w:pPr>
        <w:pStyle w:val="a4"/>
        <w:numPr>
          <w:ilvl w:val="0"/>
          <w:numId w:val="68"/>
        </w:numPr>
        <w:tabs>
          <w:tab w:val="left" w:pos="1302"/>
        </w:tabs>
        <w:spacing w:line="275" w:lineRule="exact"/>
        <w:ind w:left="1302" w:hanging="143"/>
        <w:rPr>
          <w:i/>
          <w:sz w:val="24"/>
        </w:rPr>
      </w:pPr>
      <w:r>
        <w:rPr>
          <w:sz w:val="24"/>
        </w:rPr>
        <w:t>социальная</w:t>
      </w:r>
      <w:r>
        <w:rPr>
          <w:spacing w:val="-7"/>
          <w:sz w:val="24"/>
        </w:rPr>
        <w:t xml:space="preserve"> </w:t>
      </w:r>
      <w:r>
        <w:rPr>
          <w:spacing w:val="-2"/>
          <w:sz w:val="24"/>
        </w:rPr>
        <w:t>действительность;</w:t>
      </w:r>
    </w:p>
    <w:p w:rsidR="0031531B" w:rsidRDefault="003B787D">
      <w:pPr>
        <w:pStyle w:val="a3"/>
        <w:spacing w:before="3"/>
        <w:ind w:left="1159" w:firstLine="0"/>
        <w:jc w:val="left"/>
      </w:pPr>
      <w:r>
        <w:t>-</w:t>
      </w:r>
      <w:r>
        <w:rPr>
          <w:spacing w:val="-2"/>
        </w:rPr>
        <w:t>конструкторы.</w:t>
      </w:r>
    </w:p>
    <w:p w:rsidR="0031531B" w:rsidRDefault="0031531B">
      <w:pPr>
        <w:pStyle w:val="a3"/>
        <w:spacing w:before="5"/>
        <w:ind w:left="0" w:firstLine="0"/>
        <w:jc w:val="left"/>
      </w:pPr>
    </w:p>
    <w:p w:rsidR="0031531B" w:rsidRDefault="003B787D">
      <w:pPr>
        <w:pStyle w:val="2"/>
        <w:spacing w:line="275" w:lineRule="exact"/>
        <w:ind w:left="796" w:right="477"/>
        <w:jc w:val="center"/>
      </w:pPr>
      <w:r>
        <w:t>Формы,</w:t>
      </w:r>
      <w:r>
        <w:rPr>
          <w:spacing w:val="-3"/>
        </w:rPr>
        <w:t xml:space="preserve"> </w:t>
      </w:r>
      <w:r>
        <w:t>способы,</w:t>
      </w:r>
      <w:r>
        <w:rPr>
          <w:spacing w:val="-1"/>
        </w:rPr>
        <w:t xml:space="preserve"> </w:t>
      </w:r>
      <w:r>
        <w:t>методы</w:t>
      </w:r>
      <w:r>
        <w:rPr>
          <w:spacing w:val="-8"/>
        </w:rPr>
        <w:t xml:space="preserve"> </w:t>
      </w:r>
      <w:r>
        <w:t>и</w:t>
      </w:r>
      <w:r>
        <w:rPr>
          <w:spacing w:val="-8"/>
        </w:rPr>
        <w:t xml:space="preserve"> </w:t>
      </w:r>
      <w:r>
        <w:t>средства</w:t>
      </w:r>
      <w:r>
        <w:rPr>
          <w:spacing w:val="-7"/>
        </w:rPr>
        <w:t xml:space="preserve"> </w:t>
      </w:r>
      <w:r>
        <w:t>реализации</w:t>
      </w:r>
      <w:r>
        <w:rPr>
          <w:spacing w:val="-1"/>
        </w:rPr>
        <w:t xml:space="preserve"> </w:t>
      </w:r>
      <w:r>
        <w:t xml:space="preserve">образовательной </w:t>
      </w:r>
      <w:r>
        <w:rPr>
          <w:spacing w:val="-2"/>
        </w:rPr>
        <w:t>области</w:t>
      </w:r>
    </w:p>
    <w:p w:rsidR="0031531B" w:rsidRDefault="003B787D">
      <w:pPr>
        <w:spacing w:line="275" w:lineRule="exact"/>
        <w:ind w:left="791" w:right="477"/>
        <w:jc w:val="center"/>
        <w:rPr>
          <w:b/>
          <w:sz w:val="24"/>
        </w:rPr>
      </w:pPr>
      <w:r>
        <w:rPr>
          <w:b/>
          <w:sz w:val="24"/>
        </w:rPr>
        <w:t>«Речевое</w:t>
      </w:r>
      <w:r>
        <w:rPr>
          <w:b/>
          <w:spacing w:val="-10"/>
          <w:sz w:val="24"/>
        </w:rPr>
        <w:t xml:space="preserve"> </w:t>
      </w:r>
      <w:r>
        <w:rPr>
          <w:b/>
          <w:spacing w:val="-2"/>
          <w:sz w:val="24"/>
        </w:rPr>
        <w:t>развитие»</w:t>
      </w:r>
    </w:p>
    <w:p w:rsidR="0031531B" w:rsidRDefault="003B787D">
      <w:pPr>
        <w:spacing w:before="272"/>
        <w:ind w:left="1159"/>
        <w:rPr>
          <w:i/>
          <w:sz w:val="24"/>
        </w:rPr>
      </w:pPr>
      <w:r>
        <w:rPr>
          <w:i/>
          <w:sz w:val="24"/>
        </w:rPr>
        <w:t>Формы</w:t>
      </w:r>
      <w:r>
        <w:rPr>
          <w:i/>
          <w:spacing w:val="-5"/>
          <w:sz w:val="24"/>
        </w:rPr>
        <w:t xml:space="preserve"> </w:t>
      </w:r>
      <w:r>
        <w:rPr>
          <w:i/>
          <w:sz w:val="24"/>
        </w:rPr>
        <w:t>работы</w:t>
      </w:r>
      <w:r>
        <w:rPr>
          <w:i/>
          <w:spacing w:val="-4"/>
          <w:sz w:val="24"/>
        </w:rPr>
        <w:t xml:space="preserve"> </w:t>
      </w:r>
      <w:r>
        <w:rPr>
          <w:i/>
          <w:sz w:val="24"/>
        </w:rPr>
        <w:t>с</w:t>
      </w:r>
      <w:r>
        <w:rPr>
          <w:i/>
          <w:spacing w:val="-1"/>
          <w:sz w:val="24"/>
        </w:rPr>
        <w:t xml:space="preserve"> </w:t>
      </w:r>
      <w:r>
        <w:rPr>
          <w:i/>
          <w:spacing w:val="-2"/>
          <w:sz w:val="24"/>
        </w:rPr>
        <w:t>детьми:</w:t>
      </w:r>
    </w:p>
    <w:p w:rsidR="0031531B" w:rsidRDefault="003B787D">
      <w:pPr>
        <w:pStyle w:val="a4"/>
        <w:numPr>
          <w:ilvl w:val="0"/>
          <w:numId w:val="68"/>
        </w:numPr>
        <w:tabs>
          <w:tab w:val="left" w:pos="1297"/>
        </w:tabs>
        <w:spacing w:before="2" w:line="275" w:lineRule="exact"/>
        <w:ind w:left="1297" w:hanging="138"/>
        <w:rPr>
          <w:sz w:val="24"/>
        </w:rPr>
      </w:pPr>
      <w:r>
        <w:rPr>
          <w:sz w:val="24"/>
        </w:rPr>
        <w:t>чтение</w:t>
      </w:r>
      <w:r>
        <w:rPr>
          <w:spacing w:val="-10"/>
          <w:sz w:val="24"/>
        </w:rPr>
        <w:t xml:space="preserve"> </w:t>
      </w:r>
      <w:r>
        <w:rPr>
          <w:sz w:val="24"/>
        </w:rPr>
        <w:t>литературного</w:t>
      </w:r>
      <w:r>
        <w:rPr>
          <w:spacing w:val="-5"/>
          <w:sz w:val="24"/>
        </w:rPr>
        <w:t xml:space="preserve"> </w:t>
      </w:r>
      <w:r>
        <w:rPr>
          <w:sz w:val="24"/>
        </w:rPr>
        <w:t>произведения</w:t>
      </w:r>
      <w:r>
        <w:rPr>
          <w:spacing w:val="-1"/>
          <w:sz w:val="24"/>
        </w:rPr>
        <w:t xml:space="preserve"> </w:t>
      </w:r>
      <w:r>
        <w:rPr>
          <w:sz w:val="24"/>
        </w:rPr>
        <w:t>с</w:t>
      </w:r>
      <w:r>
        <w:rPr>
          <w:spacing w:val="-15"/>
          <w:sz w:val="24"/>
        </w:rPr>
        <w:t xml:space="preserve"> </w:t>
      </w:r>
      <w:r>
        <w:rPr>
          <w:spacing w:val="-2"/>
          <w:sz w:val="24"/>
        </w:rPr>
        <w:t>обсуждением;</w:t>
      </w:r>
    </w:p>
    <w:p w:rsidR="0031531B" w:rsidRDefault="003B787D">
      <w:pPr>
        <w:pStyle w:val="a4"/>
        <w:numPr>
          <w:ilvl w:val="0"/>
          <w:numId w:val="68"/>
        </w:numPr>
        <w:tabs>
          <w:tab w:val="left" w:pos="1297"/>
        </w:tabs>
        <w:spacing w:line="275" w:lineRule="exact"/>
        <w:ind w:left="1297" w:hanging="138"/>
        <w:rPr>
          <w:sz w:val="24"/>
        </w:rPr>
      </w:pPr>
      <w:r>
        <w:rPr>
          <w:sz w:val="24"/>
        </w:rPr>
        <w:t>рассказ</w:t>
      </w:r>
      <w:r>
        <w:rPr>
          <w:spacing w:val="-13"/>
          <w:sz w:val="24"/>
        </w:rPr>
        <w:t xml:space="preserve"> </w:t>
      </w:r>
      <w:r>
        <w:rPr>
          <w:sz w:val="24"/>
        </w:rPr>
        <w:t>литературного</w:t>
      </w:r>
      <w:r>
        <w:rPr>
          <w:spacing w:val="2"/>
          <w:sz w:val="24"/>
        </w:rPr>
        <w:t xml:space="preserve"> </w:t>
      </w:r>
      <w:r>
        <w:rPr>
          <w:sz w:val="24"/>
        </w:rPr>
        <w:t>произведения</w:t>
      </w:r>
      <w:r>
        <w:rPr>
          <w:spacing w:val="-6"/>
          <w:sz w:val="24"/>
        </w:rPr>
        <w:t xml:space="preserve"> </w:t>
      </w:r>
      <w:r>
        <w:rPr>
          <w:sz w:val="24"/>
        </w:rPr>
        <w:t>с</w:t>
      </w:r>
      <w:r>
        <w:rPr>
          <w:spacing w:val="-15"/>
          <w:sz w:val="24"/>
        </w:rPr>
        <w:t xml:space="preserve"> </w:t>
      </w:r>
      <w:r>
        <w:rPr>
          <w:spacing w:val="-2"/>
          <w:sz w:val="24"/>
        </w:rPr>
        <w:t>обсуждением.</w:t>
      </w:r>
    </w:p>
    <w:p w:rsidR="0031531B" w:rsidRDefault="003B787D">
      <w:pPr>
        <w:pStyle w:val="a4"/>
        <w:numPr>
          <w:ilvl w:val="0"/>
          <w:numId w:val="68"/>
        </w:numPr>
        <w:tabs>
          <w:tab w:val="left" w:pos="1297"/>
        </w:tabs>
        <w:spacing w:before="2" w:line="275" w:lineRule="exact"/>
        <w:ind w:left="1297" w:hanging="138"/>
        <w:rPr>
          <w:sz w:val="24"/>
        </w:rPr>
      </w:pPr>
      <w:r>
        <w:rPr>
          <w:sz w:val="24"/>
        </w:rPr>
        <w:t>беседа</w:t>
      </w:r>
      <w:r>
        <w:rPr>
          <w:spacing w:val="-8"/>
          <w:sz w:val="24"/>
        </w:rPr>
        <w:t xml:space="preserve"> </w:t>
      </w:r>
      <w:r>
        <w:rPr>
          <w:sz w:val="24"/>
        </w:rPr>
        <w:t>о</w:t>
      </w:r>
      <w:r>
        <w:rPr>
          <w:spacing w:val="-3"/>
          <w:sz w:val="24"/>
        </w:rPr>
        <w:t xml:space="preserve"> </w:t>
      </w:r>
      <w:r>
        <w:rPr>
          <w:sz w:val="24"/>
        </w:rPr>
        <w:t>прочитанном</w:t>
      </w:r>
      <w:r>
        <w:rPr>
          <w:spacing w:val="-7"/>
          <w:sz w:val="24"/>
        </w:rPr>
        <w:t xml:space="preserve"> </w:t>
      </w:r>
      <w:r>
        <w:rPr>
          <w:spacing w:val="-2"/>
          <w:sz w:val="24"/>
        </w:rPr>
        <w:t>произведении;</w:t>
      </w:r>
    </w:p>
    <w:p w:rsidR="0031531B" w:rsidRDefault="003B787D">
      <w:pPr>
        <w:pStyle w:val="a4"/>
        <w:numPr>
          <w:ilvl w:val="0"/>
          <w:numId w:val="68"/>
        </w:numPr>
        <w:tabs>
          <w:tab w:val="left" w:pos="1452"/>
          <w:tab w:val="left" w:pos="3343"/>
          <w:tab w:val="left" w:pos="5053"/>
          <w:tab w:val="left" w:pos="6681"/>
          <w:tab w:val="left" w:pos="8774"/>
          <w:tab w:val="left" w:pos="9495"/>
        </w:tabs>
        <w:spacing w:line="242" w:lineRule="auto"/>
        <w:ind w:right="1097" w:firstLine="720"/>
        <w:rPr>
          <w:sz w:val="24"/>
        </w:rPr>
      </w:pPr>
      <w:proofErr w:type="spellStart"/>
      <w:r>
        <w:rPr>
          <w:spacing w:val="-2"/>
          <w:sz w:val="24"/>
        </w:rPr>
        <w:t>инсценирование</w:t>
      </w:r>
      <w:proofErr w:type="spellEnd"/>
      <w:r>
        <w:rPr>
          <w:sz w:val="24"/>
        </w:rPr>
        <w:tab/>
      </w:r>
      <w:r>
        <w:rPr>
          <w:spacing w:val="-2"/>
          <w:sz w:val="24"/>
        </w:rPr>
        <w:t>литературного</w:t>
      </w:r>
      <w:r>
        <w:rPr>
          <w:sz w:val="24"/>
        </w:rPr>
        <w:tab/>
      </w:r>
      <w:r>
        <w:rPr>
          <w:spacing w:val="-2"/>
          <w:sz w:val="24"/>
        </w:rPr>
        <w:t>произведения</w:t>
      </w:r>
      <w:r>
        <w:rPr>
          <w:sz w:val="24"/>
        </w:rPr>
        <w:tab/>
      </w:r>
      <w:r>
        <w:rPr>
          <w:spacing w:val="-2"/>
          <w:sz w:val="24"/>
        </w:rPr>
        <w:t>(театрализованная</w:t>
      </w:r>
      <w:r>
        <w:rPr>
          <w:sz w:val="24"/>
        </w:rPr>
        <w:tab/>
      </w:r>
      <w:r>
        <w:rPr>
          <w:spacing w:val="-2"/>
          <w:sz w:val="24"/>
        </w:rPr>
        <w:t>игра,</w:t>
      </w:r>
      <w:r>
        <w:rPr>
          <w:sz w:val="24"/>
        </w:rPr>
        <w:tab/>
      </w:r>
      <w:r>
        <w:rPr>
          <w:spacing w:val="-4"/>
          <w:sz w:val="24"/>
        </w:rPr>
        <w:t xml:space="preserve">игры- </w:t>
      </w:r>
      <w:r>
        <w:rPr>
          <w:sz w:val="24"/>
        </w:rPr>
        <w:t>имитации, этюды);</w:t>
      </w:r>
    </w:p>
    <w:p w:rsidR="0031531B" w:rsidRDefault="003B787D">
      <w:pPr>
        <w:pStyle w:val="a4"/>
        <w:numPr>
          <w:ilvl w:val="0"/>
          <w:numId w:val="68"/>
        </w:numPr>
        <w:tabs>
          <w:tab w:val="left" w:pos="1297"/>
        </w:tabs>
        <w:spacing w:line="275" w:lineRule="exact"/>
        <w:ind w:left="1297" w:hanging="138"/>
        <w:rPr>
          <w:sz w:val="24"/>
        </w:rPr>
      </w:pPr>
      <w:r>
        <w:rPr>
          <w:sz w:val="24"/>
        </w:rPr>
        <w:t>игра</w:t>
      </w:r>
      <w:r>
        <w:rPr>
          <w:spacing w:val="-6"/>
          <w:sz w:val="24"/>
        </w:rPr>
        <w:t xml:space="preserve"> </w:t>
      </w:r>
      <w:r>
        <w:rPr>
          <w:sz w:val="24"/>
        </w:rPr>
        <w:t>на</w:t>
      </w:r>
      <w:r>
        <w:rPr>
          <w:spacing w:val="-6"/>
          <w:sz w:val="24"/>
        </w:rPr>
        <w:t xml:space="preserve"> </w:t>
      </w:r>
      <w:r>
        <w:rPr>
          <w:sz w:val="24"/>
        </w:rPr>
        <w:t>основе</w:t>
      </w:r>
      <w:r>
        <w:rPr>
          <w:spacing w:val="-5"/>
          <w:sz w:val="24"/>
        </w:rPr>
        <w:t xml:space="preserve"> </w:t>
      </w:r>
      <w:r>
        <w:rPr>
          <w:sz w:val="24"/>
        </w:rPr>
        <w:t>сюжета литературного</w:t>
      </w:r>
      <w:r>
        <w:rPr>
          <w:spacing w:val="1"/>
          <w:sz w:val="24"/>
        </w:rPr>
        <w:t xml:space="preserve"> </w:t>
      </w:r>
      <w:r>
        <w:rPr>
          <w:spacing w:val="-2"/>
          <w:sz w:val="24"/>
        </w:rPr>
        <w:t>произведения;</w:t>
      </w:r>
    </w:p>
    <w:p w:rsidR="0031531B" w:rsidRDefault="003B787D">
      <w:pPr>
        <w:pStyle w:val="a4"/>
        <w:numPr>
          <w:ilvl w:val="0"/>
          <w:numId w:val="68"/>
        </w:numPr>
        <w:tabs>
          <w:tab w:val="left" w:pos="1297"/>
        </w:tabs>
        <w:spacing w:line="275" w:lineRule="exact"/>
        <w:ind w:left="1297" w:hanging="138"/>
        <w:rPr>
          <w:sz w:val="24"/>
        </w:rPr>
      </w:pPr>
      <w:r>
        <w:rPr>
          <w:sz w:val="24"/>
        </w:rPr>
        <w:t>продуктивная</w:t>
      </w:r>
      <w:r>
        <w:rPr>
          <w:spacing w:val="-10"/>
          <w:sz w:val="24"/>
        </w:rPr>
        <w:t xml:space="preserve"> </w:t>
      </w:r>
      <w:r>
        <w:rPr>
          <w:sz w:val="24"/>
        </w:rPr>
        <w:t>деятельность</w:t>
      </w:r>
      <w:r>
        <w:rPr>
          <w:spacing w:val="-11"/>
          <w:sz w:val="24"/>
        </w:rPr>
        <w:t xml:space="preserve"> </w:t>
      </w:r>
      <w:r>
        <w:rPr>
          <w:sz w:val="24"/>
        </w:rPr>
        <w:t>по</w:t>
      </w:r>
      <w:r>
        <w:rPr>
          <w:spacing w:val="-14"/>
          <w:sz w:val="24"/>
        </w:rPr>
        <w:t xml:space="preserve"> </w:t>
      </w:r>
      <w:r>
        <w:rPr>
          <w:sz w:val="24"/>
        </w:rPr>
        <w:t>мотивам</w:t>
      </w:r>
      <w:r>
        <w:rPr>
          <w:spacing w:val="-11"/>
          <w:sz w:val="24"/>
        </w:rPr>
        <w:t xml:space="preserve"> </w:t>
      </w:r>
      <w:r>
        <w:rPr>
          <w:spacing w:val="-2"/>
          <w:sz w:val="24"/>
        </w:rPr>
        <w:t>прочитанного;</w:t>
      </w:r>
    </w:p>
    <w:p w:rsidR="0031531B" w:rsidRDefault="0031531B">
      <w:pPr>
        <w:spacing w:line="275" w:lineRule="exact"/>
        <w:rPr>
          <w:sz w:val="24"/>
        </w:rPr>
        <w:sectPr w:rsidR="0031531B">
          <w:pgSz w:w="11900" w:h="16800"/>
          <w:pgMar w:top="980" w:right="40" w:bottom="740" w:left="680" w:header="0" w:footer="488" w:gutter="0"/>
          <w:cols w:space="720"/>
        </w:sectPr>
      </w:pPr>
    </w:p>
    <w:p w:rsidR="0031531B" w:rsidRDefault="003B787D">
      <w:pPr>
        <w:pStyle w:val="a4"/>
        <w:numPr>
          <w:ilvl w:val="0"/>
          <w:numId w:val="68"/>
        </w:numPr>
        <w:tabs>
          <w:tab w:val="left" w:pos="1297"/>
        </w:tabs>
        <w:spacing w:before="73" w:line="275" w:lineRule="exact"/>
        <w:ind w:left="1297" w:hanging="138"/>
        <w:rPr>
          <w:sz w:val="24"/>
        </w:rPr>
      </w:pPr>
      <w:r>
        <w:rPr>
          <w:sz w:val="24"/>
        </w:rPr>
        <w:lastRenderedPageBreak/>
        <w:t>ситуативная</w:t>
      </w:r>
      <w:r>
        <w:rPr>
          <w:spacing w:val="-5"/>
          <w:sz w:val="24"/>
        </w:rPr>
        <w:t xml:space="preserve"> </w:t>
      </w:r>
      <w:r>
        <w:rPr>
          <w:sz w:val="24"/>
        </w:rPr>
        <w:t>беседа</w:t>
      </w:r>
      <w:r>
        <w:rPr>
          <w:spacing w:val="-9"/>
          <w:sz w:val="24"/>
        </w:rPr>
        <w:t xml:space="preserve"> </w:t>
      </w:r>
      <w:r>
        <w:rPr>
          <w:sz w:val="24"/>
        </w:rPr>
        <w:t>по</w:t>
      </w:r>
      <w:r>
        <w:rPr>
          <w:spacing w:val="-8"/>
          <w:sz w:val="24"/>
        </w:rPr>
        <w:t xml:space="preserve"> </w:t>
      </w:r>
      <w:r>
        <w:rPr>
          <w:sz w:val="24"/>
        </w:rPr>
        <w:t>мотивам</w:t>
      </w:r>
      <w:r>
        <w:rPr>
          <w:spacing w:val="-6"/>
          <w:sz w:val="24"/>
        </w:rPr>
        <w:t xml:space="preserve"> </w:t>
      </w:r>
      <w:r>
        <w:rPr>
          <w:sz w:val="24"/>
        </w:rPr>
        <w:t>прочитанного,</w:t>
      </w:r>
      <w:r>
        <w:rPr>
          <w:spacing w:val="-9"/>
          <w:sz w:val="24"/>
        </w:rPr>
        <w:t xml:space="preserve"> </w:t>
      </w:r>
      <w:r>
        <w:rPr>
          <w:sz w:val="24"/>
        </w:rPr>
        <w:t>ситуативный</w:t>
      </w:r>
      <w:r>
        <w:rPr>
          <w:spacing w:val="-5"/>
          <w:sz w:val="24"/>
        </w:rPr>
        <w:t xml:space="preserve"> </w:t>
      </w:r>
      <w:r>
        <w:rPr>
          <w:spacing w:val="-2"/>
          <w:sz w:val="24"/>
        </w:rPr>
        <w:t>разговор;</w:t>
      </w:r>
    </w:p>
    <w:p w:rsidR="0031531B" w:rsidRDefault="003B787D">
      <w:pPr>
        <w:pStyle w:val="a4"/>
        <w:numPr>
          <w:ilvl w:val="0"/>
          <w:numId w:val="68"/>
        </w:numPr>
        <w:tabs>
          <w:tab w:val="left" w:pos="1297"/>
        </w:tabs>
        <w:spacing w:line="275" w:lineRule="exact"/>
        <w:ind w:left="1297" w:hanging="138"/>
        <w:rPr>
          <w:sz w:val="24"/>
        </w:rPr>
      </w:pPr>
      <w:r>
        <w:rPr>
          <w:sz w:val="24"/>
        </w:rPr>
        <w:t>речевое</w:t>
      </w:r>
      <w:r>
        <w:rPr>
          <w:spacing w:val="-7"/>
          <w:sz w:val="24"/>
        </w:rPr>
        <w:t xml:space="preserve"> </w:t>
      </w:r>
      <w:r>
        <w:rPr>
          <w:sz w:val="24"/>
        </w:rPr>
        <w:t>сопровождение</w:t>
      </w:r>
      <w:r>
        <w:rPr>
          <w:spacing w:val="-9"/>
          <w:sz w:val="24"/>
        </w:rPr>
        <w:t xml:space="preserve"> </w:t>
      </w:r>
      <w:r>
        <w:rPr>
          <w:spacing w:val="-2"/>
          <w:sz w:val="24"/>
        </w:rPr>
        <w:t>действий;</w:t>
      </w:r>
    </w:p>
    <w:p w:rsidR="0031531B" w:rsidRDefault="003B787D">
      <w:pPr>
        <w:pStyle w:val="a4"/>
        <w:numPr>
          <w:ilvl w:val="0"/>
          <w:numId w:val="68"/>
        </w:numPr>
        <w:tabs>
          <w:tab w:val="left" w:pos="1297"/>
        </w:tabs>
        <w:spacing w:before="2" w:line="275" w:lineRule="exact"/>
        <w:ind w:left="1297" w:hanging="138"/>
        <w:rPr>
          <w:sz w:val="24"/>
        </w:rPr>
      </w:pPr>
      <w:proofErr w:type="spellStart"/>
      <w:r>
        <w:rPr>
          <w:spacing w:val="-2"/>
          <w:sz w:val="24"/>
        </w:rPr>
        <w:t>договаривание</w:t>
      </w:r>
      <w:proofErr w:type="spellEnd"/>
      <w:r>
        <w:rPr>
          <w:spacing w:val="-2"/>
          <w:sz w:val="24"/>
        </w:rPr>
        <w:t>;</w:t>
      </w:r>
    </w:p>
    <w:p w:rsidR="0031531B" w:rsidRDefault="003B787D">
      <w:pPr>
        <w:pStyle w:val="a4"/>
        <w:numPr>
          <w:ilvl w:val="0"/>
          <w:numId w:val="68"/>
        </w:numPr>
        <w:tabs>
          <w:tab w:val="left" w:pos="1297"/>
        </w:tabs>
        <w:spacing w:line="275" w:lineRule="exact"/>
        <w:ind w:left="1297" w:hanging="138"/>
        <w:rPr>
          <w:sz w:val="24"/>
        </w:rPr>
      </w:pPr>
      <w:r>
        <w:rPr>
          <w:sz w:val="24"/>
        </w:rPr>
        <w:t>комментирование</w:t>
      </w:r>
      <w:r>
        <w:rPr>
          <w:spacing w:val="-8"/>
          <w:sz w:val="24"/>
        </w:rPr>
        <w:t xml:space="preserve"> </w:t>
      </w:r>
      <w:r>
        <w:rPr>
          <w:spacing w:val="-2"/>
          <w:sz w:val="24"/>
        </w:rPr>
        <w:t>действий;</w:t>
      </w:r>
    </w:p>
    <w:p w:rsidR="0031531B" w:rsidRDefault="003B787D">
      <w:pPr>
        <w:pStyle w:val="a4"/>
        <w:numPr>
          <w:ilvl w:val="0"/>
          <w:numId w:val="68"/>
        </w:numPr>
        <w:tabs>
          <w:tab w:val="left" w:pos="1297"/>
        </w:tabs>
        <w:spacing w:before="3"/>
        <w:ind w:left="1297" w:hanging="138"/>
        <w:rPr>
          <w:sz w:val="24"/>
        </w:rPr>
      </w:pPr>
      <w:r>
        <w:rPr>
          <w:sz w:val="24"/>
        </w:rPr>
        <w:t>звуковое</w:t>
      </w:r>
      <w:r>
        <w:rPr>
          <w:spacing w:val="-6"/>
          <w:sz w:val="24"/>
        </w:rPr>
        <w:t xml:space="preserve"> </w:t>
      </w:r>
      <w:r>
        <w:rPr>
          <w:sz w:val="24"/>
        </w:rPr>
        <w:t>обозначение</w:t>
      </w:r>
      <w:r>
        <w:rPr>
          <w:spacing w:val="-1"/>
          <w:sz w:val="24"/>
        </w:rPr>
        <w:t xml:space="preserve"> </w:t>
      </w:r>
      <w:r>
        <w:rPr>
          <w:spacing w:val="-2"/>
          <w:sz w:val="24"/>
        </w:rPr>
        <w:t>действий;</w:t>
      </w:r>
    </w:p>
    <w:p w:rsidR="0031531B" w:rsidRDefault="003B787D">
      <w:pPr>
        <w:pStyle w:val="a4"/>
        <w:numPr>
          <w:ilvl w:val="0"/>
          <w:numId w:val="68"/>
        </w:numPr>
        <w:tabs>
          <w:tab w:val="left" w:pos="1297"/>
        </w:tabs>
        <w:spacing w:before="3"/>
        <w:ind w:left="1297" w:hanging="138"/>
        <w:rPr>
          <w:sz w:val="24"/>
        </w:rPr>
      </w:pPr>
      <w:r>
        <w:rPr>
          <w:sz w:val="24"/>
        </w:rPr>
        <w:t>литературные</w:t>
      </w:r>
      <w:r>
        <w:rPr>
          <w:spacing w:val="-6"/>
          <w:sz w:val="24"/>
        </w:rPr>
        <w:t xml:space="preserve"> </w:t>
      </w:r>
      <w:r>
        <w:rPr>
          <w:spacing w:val="-2"/>
          <w:sz w:val="24"/>
        </w:rPr>
        <w:t>досуги.</w:t>
      </w:r>
    </w:p>
    <w:p w:rsidR="0031531B" w:rsidRDefault="003B787D">
      <w:pPr>
        <w:spacing w:before="271"/>
        <w:ind w:left="1159"/>
        <w:jc w:val="both"/>
        <w:rPr>
          <w:i/>
          <w:sz w:val="24"/>
        </w:rPr>
      </w:pPr>
      <w:r>
        <w:rPr>
          <w:i/>
          <w:sz w:val="24"/>
        </w:rPr>
        <w:t xml:space="preserve">Методы </w:t>
      </w:r>
      <w:r>
        <w:rPr>
          <w:i/>
          <w:spacing w:val="-2"/>
          <w:sz w:val="24"/>
        </w:rPr>
        <w:t>реализации</w:t>
      </w:r>
    </w:p>
    <w:p w:rsidR="0031531B" w:rsidRDefault="003B787D">
      <w:pPr>
        <w:pStyle w:val="a4"/>
        <w:numPr>
          <w:ilvl w:val="0"/>
          <w:numId w:val="67"/>
        </w:numPr>
        <w:tabs>
          <w:tab w:val="left" w:pos="1468"/>
        </w:tabs>
        <w:spacing w:before="2"/>
        <w:ind w:right="837" w:firstLine="720"/>
        <w:jc w:val="both"/>
        <w:rPr>
          <w:sz w:val="24"/>
        </w:rPr>
      </w:pPr>
      <w:r>
        <w:rPr>
          <w:sz w:val="24"/>
        </w:rPr>
        <w:t>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игрушками картинам).</w:t>
      </w:r>
    </w:p>
    <w:p w:rsidR="0031531B" w:rsidRDefault="003B787D">
      <w:pPr>
        <w:pStyle w:val="a4"/>
        <w:numPr>
          <w:ilvl w:val="0"/>
          <w:numId w:val="67"/>
        </w:numPr>
        <w:tabs>
          <w:tab w:val="left" w:pos="1593"/>
        </w:tabs>
        <w:spacing w:line="242" w:lineRule="auto"/>
        <w:ind w:right="852" w:firstLine="869"/>
        <w:jc w:val="both"/>
        <w:rPr>
          <w:sz w:val="24"/>
        </w:rPr>
      </w:pPr>
      <w:r>
        <w:rPr>
          <w:sz w:val="24"/>
        </w:rPr>
        <w:t>Словесные: чтение и рассказывание художественных произведений; заучивание наизусть; пересказ; обобщающая беседа.</w:t>
      </w:r>
    </w:p>
    <w:p w:rsidR="0031531B" w:rsidRDefault="003B787D">
      <w:pPr>
        <w:pStyle w:val="a4"/>
        <w:numPr>
          <w:ilvl w:val="0"/>
          <w:numId w:val="67"/>
        </w:numPr>
        <w:tabs>
          <w:tab w:val="left" w:pos="1665"/>
        </w:tabs>
        <w:spacing w:line="237" w:lineRule="auto"/>
        <w:ind w:right="836" w:firstLine="720"/>
        <w:jc w:val="both"/>
        <w:rPr>
          <w:sz w:val="24"/>
        </w:rPr>
      </w:pPr>
      <w:r>
        <w:rPr>
          <w:sz w:val="24"/>
        </w:rPr>
        <w:t>Практические: дидактические игры, игры-драматизации, инсценировки, дидактические упражнения, пластические этюды, хороводные игры.</w:t>
      </w:r>
    </w:p>
    <w:p w:rsidR="0031531B" w:rsidRDefault="0031531B">
      <w:pPr>
        <w:pStyle w:val="a3"/>
        <w:spacing w:before="1"/>
        <w:ind w:left="0" w:firstLine="0"/>
        <w:jc w:val="left"/>
      </w:pPr>
    </w:p>
    <w:p w:rsidR="0031531B" w:rsidRDefault="003B787D">
      <w:pPr>
        <w:spacing w:before="1"/>
        <w:ind w:left="1159"/>
        <w:rPr>
          <w:i/>
          <w:sz w:val="24"/>
        </w:rPr>
      </w:pPr>
      <w:r>
        <w:rPr>
          <w:i/>
          <w:sz w:val="24"/>
        </w:rPr>
        <w:t>Средства</w:t>
      </w:r>
      <w:r>
        <w:rPr>
          <w:i/>
          <w:spacing w:val="-7"/>
          <w:sz w:val="24"/>
        </w:rPr>
        <w:t xml:space="preserve"> </w:t>
      </w:r>
      <w:r>
        <w:rPr>
          <w:i/>
          <w:sz w:val="24"/>
        </w:rPr>
        <w:t>реализации</w:t>
      </w:r>
      <w:r>
        <w:rPr>
          <w:i/>
          <w:spacing w:val="-4"/>
          <w:sz w:val="24"/>
        </w:rPr>
        <w:t xml:space="preserve"> </w:t>
      </w:r>
      <w:r>
        <w:rPr>
          <w:i/>
          <w:spacing w:val="-2"/>
          <w:sz w:val="24"/>
        </w:rPr>
        <w:t>Программы</w:t>
      </w:r>
    </w:p>
    <w:p w:rsidR="0031531B" w:rsidRDefault="003B787D">
      <w:pPr>
        <w:pStyle w:val="a4"/>
        <w:numPr>
          <w:ilvl w:val="1"/>
          <w:numId w:val="67"/>
        </w:numPr>
        <w:tabs>
          <w:tab w:val="left" w:pos="1297"/>
        </w:tabs>
        <w:spacing w:before="64"/>
        <w:ind w:left="1297" w:hanging="138"/>
        <w:rPr>
          <w:sz w:val="24"/>
        </w:rPr>
      </w:pPr>
      <w:r>
        <w:rPr>
          <w:sz w:val="24"/>
        </w:rPr>
        <w:t>общение</w:t>
      </w:r>
      <w:r>
        <w:rPr>
          <w:spacing w:val="-3"/>
          <w:sz w:val="24"/>
        </w:rPr>
        <w:t xml:space="preserve"> </w:t>
      </w:r>
      <w:r>
        <w:rPr>
          <w:sz w:val="24"/>
        </w:rPr>
        <w:t>взрослых</w:t>
      </w:r>
      <w:r>
        <w:rPr>
          <w:spacing w:val="-3"/>
          <w:sz w:val="24"/>
        </w:rPr>
        <w:t xml:space="preserve"> </w:t>
      </w:r>
      <w:r>
        <w:rPr>
          <w:sz w:val="24"/>
        </w:rPr>
        <w:t>и</w:t>
      </w:r>
      <w:r>
        <w:rPr>
          <w:spacing w:val="-1"/>
          <w:sz w:val="24"/>
        </w:rPr>
        <w:t xml:space="preserve"> </w:t>
      </w:r>
      <w:r>
        <w:rPr>
          <w:spacing w:val="-2"/>
          <w:sz w:val="24"/>
        </w:rPr>
        <w:t>детей;</w:t>
      </w:r>
    </w:p>
    <w:p w:rsidR="0031531B" w:rsidRDefault="003B787D">
      <w:pPr>
        <w:pStyle w:val="a4"/>
        <w:numPr>
          <w:ilvl w:val="1"/>
          <w:numId w:val="67"/>
        </w:numPr>
        <w:tabs>
          <w:tab w:val="left" w:pos="1297"/>
        </w:tabs>
        <w:spacing w:before="60" w:line="275" w:lineRule="exact"/>
        <w:ind w:left="1297" w:hanging="138"/>
        <w:rPr>
          <w:sz w:val="24"/>
        </w:rPr>
      </w:pPr>
      <w:r>
        <w:rPr>
          <w:sz w:val="24"/>
        </w:rPr>
        <w:t>художественная</w:t>
      </w:r>
      <w:r>
        <w:rPr>
          <w:spacing w:val="-2"/>
          <w:sz w:val="24"/>
        </w:rPr>
        <w:t xml:space="preserve"> литература;</w:t>
      </w:r>
    </w:p>
    <w:p w:rsidR="0031531B" w:rsidRDefault="003B787D">
      <w:pPr>
        <w:pStyle w:val="a4"/>
        <w:numPr>
          <w:ilvl w:val="1"/>
          <w:numId w:val="67"/>
        </w:numPr>
        <w:tabs>
          <w:tab w:val="left" w:pos="1297"/>
        </w:tabs>
        <w:spacing w:line="275" w:lineRule="exact"/>
        <w:ind w:left="1297" w:hanging="138"/>
        <w:rPr>
          <w:sz w:val="24"/>
        </w:rPr>
      </w:pPr>
      <w:r>
        <w:rPr>
          <w:sz w:val="24"/>
        </w:rPr>
        <w:t>культурная</w:t>
      </w:r>
      <w:r>
        <w:rPr>
          <w:spacing w:val="-1"/>
          <w:sz w:val="24"/>
        </w:rPr>
        <w:t xml:space="preserve"> </w:t>
      </w:r>
      <w:r>
        <w:rPr>
          <w:sz w:val="24"/>
        </w:rPr>
        <w:t>языковая</w:t>
      </w:r>
      <w:r>
        <w:rPr>
          <w:spacing w:val="-4"/>
          <w:sz w:val="24"/>
        </w:rPr>
        <w:t xml:space="preserve"> </w:t>
      </w:r>
      <w:r>
        <w:rPr>
          <w:spacing w:val="-2"/>
          <w:sz w:val="24"/>
        </w:rPr>
        <w:t>среда;</w:t>
      </w:r>
    </w:p>
    <w:p w:rsidR="0031531B" w:rsidRDefault="003B787D">
      <w:pPr>
        <w:pStyle w:val="a4"/>
        <w:numPr>
          <w:ilvl w:val="1"/>
          <w:numId w:val="67"/>
        </w:numPr>
        <w:tabs>
          <w:tab w:val="left" w:pos="1297"/>
        </w:tabs>
        <w:spacing w:before="3"/>
        <w:ind w:left="1297" w:hanging="138"/>
        <w:rPr>
          <w:sz w:val="24"/>
        </w:rPr>
      </w:pPr>
      <w:r>
        <w:rPr>
          <w:sz w:val="24"/>
        </w:rPr>
        <w:t>изобразительное</w:t>
      </w:r>
      <w:r>
        <w:rPr>
          <w:spacing w:val="-10"/>
          <w:sz w:val="24"/>
        </w:rPr>
        <w:t xml:space="preserve"> </w:t>
      </w:r>
      <w:r>
        <w:rPr>
          <w:sz w:val="24"/>
        </w:rPr>
        <w:t>искусство,</w:t>
      </w:r>
      <w:r>
        <w:rPr>
          <w:spacing w:val="-12"/>
          <w:sz w:val="24"/>
        </w:rPr>
        <w:t xml:space="preserve"> </w:t>
      </w:r>
      <w:r>
        <w:rPr>
          <w:sz w:val="24"/>
        </w:rPr>
        <w:t>музыка,</w:t>
      </w:r>
      <w:r>
        <w:rPr>
          <w:spacing w:val="-7"/>
          <w:sz w:val="24"/>
        </w:rPr>
        <w:t xml:space="preserve"> </w:t>
      </w:r>
      <w:r>
        <w:rPr>
          <w:spacing w:val="-2"/>
          <w:sz w:val="24"/>
        </w:rPr>
        <w:t>театр.</w:t>
      </w:r>
    </w:p>
    <w:p w:rsidR="0031531B" w:rsidRDefault="0031531B">
      <w:pPr>
        <w:pStyle w:val="a3"/>
        <w:spacing w:before="5"/>
        <w:ind w:left="0" w:firstLine="0"/>
        <w:jc w:val="left"/>
      </w:pPr>
    </w:p>
    <w:p w:rsidR="0031531B" w:rsidRDefault="003B787D">
      <w:pPr>
        <w:pStyle w:val="2"/>
        <w:spacing w:line="275" w:lineRule="exact"/>
        <w:ind w:left="1557"/>
        <w:jc w:val="both"/>
      </w:pPr>
      <w:r>
        <w:t>Формы,</w:t>
      </w:r>
      <w:r>
        <w:rPr>
          <w:spacing w:val="-3"/>
        </w:rPr>
        <w:t xml:space="preserve"> </w:t>
      </w:r>
      <w:r>
        <w:t>способы,</w:t>
      </w:r>
      <w:r>
        <w:rPr>
          <w:spacing w:val="-1"/>
        </w:rPr>
        <w:t xml:space="preserve"> </w:t>
      </w:r>
      <w:r>
        <w:t>методы</w:t>
      </w:r>
      <w:r>
        <w:rPr>
          <w:spacing w:val="-8"/>
        </w:rPr>
        <w:t xml:space="preserve"> </w:t>
      </w:r>
      <w:r>
        <w:t>и</w:t>
      </w:r>
      <w:r>
        <w:rPr>
          <w:spacing w:val="-8"/>
        </w:rPr>
        <w:t xml:space="preserve"> </w:t>
      </w:r>
      <w:r>
        <w:t>средства</w:t>
      </w:r>
      <w:r>
        <w:rPr>
          <w:spacing w:val="-7"/>
        </w:rPr>
        <w:t xml:space="preserve"> </w:t>
      </w:r>
      <w:r>
        <w:t>реализации</w:t>
      </w:r>
      <w:r>
        <w:rPr>
          <w:spacing w:val="-2"/>
        </w:rPr>
        <w:t xml:space="preserve"> </w:t>
      </w:r>
      <w:r>
        <w:t xml:space="preserve">образовательной </w:t>
      </w:r>
      <w:r>
        <w:rPr>
          <w:spacing w:val="-2"/>
        </w:rPr>
        <w:t>области</w:t>
      </w:r>
    </w:p>
    <w:p w:rsidR="0031531B" w:rsidRDefault="003B787D">
      <w:pPr>
        <w:spacing w:line="274" w:lineRule="exact"/>
        <w:ind w:left="3041"/>
        <w:jc w:val="both"/>
        <w:rPr>
          <w:b/>
          <w:sz w:val="24"/>
        </w:rPr>
      </w:pPr>
      <w:r>
        <w:rPr>
          <w:b/>
          <w:sz w:val="24"/>
        </w:rPr>
        <w:t>«Художественно-эстетическое</w:t>
      </w:r>
      <w:r>
        <w:rPr>
          <w:b/>
          <w:spacing w:val="-14"/>
          <w:sz w:val="24"/>
        </w:rPr>
        <w:t xml:space="preserve"> </w:t>
      </w:r>
      <w:r>
        <w:rPr>
          <w:b/>
          <w:spacing w:val="-2"/>
          <w:sz w:val="24"/>
        </w:rPr>
        <w:t>развитие»</w:t>
      </w:r>
    </w:p>
    <w:p w:rsidR="0031531B" w:rsidRDefault="003B787D">
      <w:pPr>
        <w:spacing w:line="274" w:lineRule="exact"/>
        <w:ind w:left="1221"/>
        <w:jc w:val="both"/>
        <w:rPr>
          <w:i/>
          <w:sz w:val="24"/>
        </w:rPr>
      </w:pPr>
      <w:r>
        <w:rPr>
          <w:i/>
          <w:sz w:val="24"/>
        </w:rPr>
        <w:t>Формы</w:t>
      </w:r>
      <w:r>
        <w:rPr>
          <w:i/>
          <w:spacing w:val="-5"/>
          <w:sz w:val="24"/>
        </w:rPr>
        <w:t xml:space="preserve"> </w:t>
      </w:r>
      <w:r>
        <w:rPr>
          <w:i/>
          <w:sz w:val="24"/>
        </w:rPr>
        <w:t>работы</w:t>
      </w:r>
      <w:r>
        <w:rPr>
          <w:i/>
          <w:spacing w:val="-4"/>
          <w:sz w:val="24"/>
        </w:rPr>
        <w:t xml:space="preserve"> </w:t>
      </w:r>
      <w:r>
        <w:rPr>
          <w:i/>
          <w:sz w:val="24"/>
        </w:rPr>
        <w:t>с</w:t>
      </w:r>
      <w:r>
        <w:rPr>
          <w:i/>
          <w:spacing w:val="-1"/>
          <w:sz w:val="24"/>
        </w:rPr>
        <w:t xml:space="preserve"> </w:t>
      </w:r>
      <w:r>
        <w:rPr>
          <w:i/>
          <w:spacing w:val="-2"/>
          <w:sz w:val="24"/>
        </w:rPr>
        <w:t>детьми:</w:t>
      </w:r>
    </w:p>
    <w:p w:rsidR="0031531B" w:rsidRDefault="003B787D">
      <w:pPr>
        <w:pStyle w:val="a4"/>
        <w:numPr>
          <w:ilvl w:val="1"/>
          <w:numId w:val="67"/>
        </w:numPr>
        <w:tabs>
          <w:tab w:val="left" w:pos="1339"/>
        </w:tabs>
        <w:ind w:right="840" w:firstLine="720"/>
        <w:jc w:val="both"/>
        <w:rPr>
          <w:sz w:val="24"/>
        </w:rPr>
      </w:pPr>
      <w:r>
        <w:rPr>
          <w:sz w:val="24"/>
        </w:rPr>
        <w:t xml:space="preserve">музыкальное воспитание: занятие, праздники и развлечения, игровая музыкальная деятельность (театрализованные музыкальные игры, музыкально-дидактические игры, </w:t>
      </w:r>
      <w:proofErr w:type="spellStart"/>
      <w:r>
        <w:rPr>
          <w:sz w:val="24"/>
        </w:rPr>
        <w:t>игрыс</w:t>
      </w:r>
      <w:proofErr w:type="spellEnd"/>
      <w:r>
        <w:rPr>
          <w:sz w:val="24"/>
        </w:rPr>
        <w:t xml:space="preserve"> пением, ритмические игры), музыка в других видах образовательной деятельности,</w:t>
      </w:r>
    </w:p>
    <w:p w:rsidR="0031531B" w:rsidRDefault="003B787D">
      <w:pPr>
        <w:pStyle w:val="a3"/>
        <w:spacing w:before="9" w:line="237" w:lineRule="auto"/>
        <w:ind w:right="842"/>
      </w:pPr>
      <w:r>
        <w:t xml:space="preserve">пение, слушание, игры на музыкальных инструментах, музыкально-ритмические </w:t>
      </w:r>
      <w:r>
        <w:rPr>
          <w:spacing w:val="-2"/>
        </w:rPr>
        <w:t>движения;</w:t>
      </w:r>
    </w:p>
    <w:p w:rsidR="0031531B" w:rsidRDefault="003B787D">
      <w:pPr>
        <w:pStyle w:val="a4"/>
        <w:numPr>
          <w:ilvl w:val="1"/>
          <w:numId w:val="67"/>
        </w:numPr>
        <w:tabs>
          <w:tab w:val="left" w:pos="1449"/>
        </w:tabs>
        <w:ind w:right="839" w:firstLine="720"/>
        <w:jc w:val="both"/>
        <w:rPr>
          <w:sz w:val="24"/>
        </w:rPr>
      </w:pPr>
      <w:r>
        <w:rPr>
          <w:sz w:val="24"/>
        </w:rPr>
        <w:t>художественная деятельность: виртуальные экскурсии, создание коллекций, наблюдение природных объектов, выставки работ декоративно-прикладного искусства, рассматривание эстетически привлекательных объектов природы, быта, произведений искусства, занятие (рисование, лепка, аппликация, конструирование),</w:t>
      </w:r>
    </w:p>
    <w:p w:rsidR="0031531B" w:rsidRDefault="003B787D">
      <w:pPr>
        <w:pStyle w:val="a3"/>
        <w:spacing w:before="4"/>
        <w:ind w:left="1159" w:firstLine="0"/>
      </w:pPr>
      <w:r>
        <w:t>экспериментирование,</w:t>
      </w:r>
      <w:r>
        <w:rPr>
          <w:spacing w:val="5"/>
        </w:rPr>
        <w:t xml:space="preserve"> </w:t>
      </w:r>
      <w:r>
        <w:t>изготовление</w:t>
      </w:r>
      <w:r>
        <w:rPr>
          <w:spacing w:val="7"/>
        </w:rPr>
        <w:t xml:space="preserve"> </w:t>
      </w:r>
      <w:r>
        <w:t>украшений,</w:t>
      </w:r>
      <w:r>
        <w:rPr>
          <w:spacing w:val="9"/>
        </w:rPr>
        <w:t xml:space="preserve"> </w:t>
      </w:r>
      <w:r>
        <w:t>декораций,</w:t>
      </w:r>
      <w:r>
        <w:rPr>
          <w:spacing w:val="10"/>
        </w:rPr>
        <w:t xml:space="preserve"> </w:t>
      </w:r>
      <w:r>
        <w:t>подарков,</w:t>
      </w:r>
      <w:r>
        <w:rPr>
          <w:spacing w:val="6"/>
        </w:rPr>
        <w:t xml:space="preserve"> </w:t>
      </w:r>
      <w:proofErr w:type="spellStart"/>
      <w:r>
        <w:rPr>
          <w:spacing w:val="-2"/>
        </w:rPr>
        <w:t>выставкидетских</w:t>
      </w:r>
      <w:proofErr w:type="spellEnd"/>
    </w:p>
    <w:p w:rsidR="0031531B" w:rsidRDefault="003B787D">
      <w:pPr>
        <w:pStyle w:val="a3"/>
        <w:spacing w:line="273" w:lineRule="exact"/>
        <w:ind w:firstLine="0"/>
        <w:jc w:val="left"/>
      </w:pPr>
      <w:r>
        <w:rPr>
          <w:spacing w:val="-2"/>
        </w:rPr>
        <w:t>работ;</w:t>
      </w:r>
    </w:p>
    <w:p w:rsidR="0031531B" w:rsidRDefault="003B787D">
      <w:pPr>
        <w:pStyle w:val="a4"/>
        <w:numPr>
          <w:ilvl w:val="1"/>
          <w:numId w:val="67"/>
        </w:numPr>
        <w:tabs>
          <w:tab w:val="left" w:pos="1345"/>
        </w:tabs>
        <w:spacing w:line="275" w:lineRule="exact"/>
        <w:ind w:left="1345" w:hanging="186"/>
        <w:rPr>
          <w:sz w:val="24"/>
        </w:rPr>
      </w:pPr>
      <w:r>
        <w:rPr>
          <w:sz w:val="24"/>
        </w:rPr>
        <w:t>ознакомление</w:t>
      </w:r>
      <w:r>
        <w:rPr>
          <w:spacing w:val="71"/>
          <w:sz w:val="24"/>
        </w:rPr>
        <w:t xml:space="preserve"> </w:t>
      </w:r>
      <w:r>
        <w:rPr>
          <w:sz w:val="24"/>
        </w:rPr>
        <w:t>с</w:t>
      </w:r>
      <w:r>
        <w:rPr>
          <w:spacing w:val="78"/>
          <w:sz w:val="24"/>
        </w:rPr>
        <w:t xml:space="preserve"> </w:t>
      </w:r>
      <w:r>
        <w:rPr>
          <w:sz w:val="24"/>
        </w:rPr>
        <w:t>художественной</w:t>
      </w:r>
      <w:r>
        <w:rPr>
          <w:spacing w:val="76"/>
          <w:sz w:val="24"/>
        </w:rPr>
        <w:t xml:space="preserve"> </w:t>
      </w:r>
      <w:r>
        <w:rPr>
          <w:sz w:val="24"/>
        </w:rPr>
        <w:t>литературой:</w:t>
      </w:r>
      <w:r>
        <w:rPr>
          <w:spacing w:val="75"/>
          <w:sz w:val="24"/>
        </w:rPr>
        <w:t xml:space="preserve"> </w:t>
      </w:r>
      <w:r>
        <w:rPr>
          <w:sz w:val="24"/>
        </w:rPr>
        <w:t>занятия</w:t>
      </w:r>
      <w:r>
        <w:rPr>
          <w:spacing w:val="74"/>
          <w:sz w:val="24"/>
        </w:rPr>
        <w:t xml:space="preserve"> </w:t>
      </w:r>
      <w:r>
        <w:rPr>
          <w:sz w:val="24"/>
        </w:rPr>
        <w:t>по</w:t>
      </w:r>
      <w:r>
        <w:rPr>
          <w:spacing w:val="79"/>
          <w:sz w:val="24"/>
        </w:rPr>
        <w:t xml:space="preserve"> </w:t>
      </w:r>
      <w:r>
        <w:rPr>
          <w:sz w:val="24"/>
        </w:rPr>
        <w:t>развитию</w:t>
      </w:r>
      <w:r>
        <w:rPr>
          <w:spacing w:val="73"/>
          <w:sz w:val="24"/>
        </w:rPr>
        <w:t xml:space="preserve"> </w:t>
      </w:r>
      <w:r>
        <w:rPr>
          <w:sz w:val="24"/>
        </w:rPr>
        <w:t>речи,</w:t>
      </w:r>
      <w:r>
        <w:rPr>
          <w:spacing w:val="77"/>
          <w:sz w:val="24"/>
        </w:rPr>
        <w:t xml:space="preserve"> </w:t>
      </w:r>
      <w:r>
        <w:rPr>
          <w:spacing w:val="-2"/>
          <w:sz w:val="24"/>
        </w:rPr>
        <w:t>чтение,</w:t>
      </w:r>
    </w:p>
    <w:p w:rsidR="0031531B" w:rsidRDefault="003B787D">
      <w:pPr>
        <w:pStyle w:val="a3"/>
        <w:spacing w:before="2"/>
        <w:ind w:right="840" w:firstLine="0"/>
      </w:pPr>
      <w:r>
        <w:t>рассказывание, пересказ, разучивание, прослушивание аудиозаписи, рассматривание иллюстраций к произведению с комментариями, обсуждение литературной стороны произведения,</w:t>
      </w:r>
      <w:r>
        <w:rPr>
          <w:spacing w:val="-5"/>
        </w:rPr>
        <w:t xml:space="preserve"> </w:t>
      </w:r>
      <w:r>
        <w:t>обыгрывание</w:t>
      </w:r>
      <w:r>
        <w:rPr>
          <w:spacing w:val="-4"/>
        </w:rPr>
        <w:t xml:space="preserve"> </w:t>
      </w:r>
      <w:r>
        <w:t>(</w:t>
      </w:r>
      <w:proofErr w:type="spellStart"/>
      <w:r>
        <w:t>инсценирование</w:t>
      </w:r>
      <w:proofErr w:type="spellEnd"/>
      <w:r>
        <w:t>) произведения,</w:t>
      </w:r>
      <w:r>
        <w:rPr>
          <w:spacing w:val="-5"/>
        </w:rPr>
        <w:t xml:space="preserve"> </w:t>
      </w:r>
      <w:r>
        <w:t>отрывка,</w:t>
      </w:r>
      <w:r>
        <w:rPr>
          <w:spacing w:val="-1"/>
        </w:rPr>
        <w:t xml:space="preserve"> </w:t>
      </w:r>
      <w:r>
        <w:t>настольный</w:t>
      </w:r>
      <w:r>
        <w:rPr>
          <w:spacing w:val="-3"/>
        </w:rPr>
        <w:t xml:space="preserve"> </w:t>
      </w:r>
      <w:r>
        <w:t>(кукольный, пальчиковый и т.п.) театр по произведению, самостоятельная театрализованная деятельность, оформление, пополнение групповой библиотечки (книжного уголка).</w:t>
      </w:r>
    </w:p>
    <w:p w:rsidR="0031531B" w:rsidRDefault="0031531B">
      <w:pPr>
        <w:pStyle w:val="a3"/>
        <w:ind w:left="0" w:firstLine="0"/>
        <w:jc w:val="left"/>
      </w:pPr>
    </w:p>
    <w:p w:rsidR="0031531B" w:rsidRDefault="003B787D">
      <w:pPr>
        <w:spacing w:before="1" w:line="275" w:lineRule="exact"/>
        <w:ind w:left="1159"/>
        <w:jc w:val="both"/>
        <w:rPr>
          <w:i/>
          <w:sz w:val="24"/>
        </w:rPr>
      </w:pPr>
      <w:r>
        <w:rPr>
          <w:i/>
          <w:sz w:val="24"/>
        </w:rPr>
        <w:t xml:space="preserve">Методы </w:t>
      </w:r>
      <w:r>
        <w:rPr>
          <w:i/>
          <w:spacing w:val="-2"/>
          <w:sz w:val="24"/>
        </w:rPr>
        <w:t>реализации</w:t>
      </w:r>
    </w:p>
    <w:p w:rsidR="0031531B" w:rsidRDefault="003B787D">
      <w:pPr>
        <w:pStyle w:val="a3"/>
        <w:spacing w:line="242" w:lineRule="auto"/>
        <w:ind w:right="852"/>
      </w:pPr>
      <w:r>
        <w:t>Метод пробуждения ярких эстетических эмоций и переживаний с целью овладения даром сопереживания.</w:t>
      </w:r>
    </w:p>
    <w:p w:rsidR="0031531B" w:rsidRDefault="003B787D">
      <w:pPr>
        <w:pStyle w:val="a3"/>
        <w:spacing w:line="242" w:lineRule="auto"/>
        <w:ind w:right="845"/>
      </w:pPr>
      <w:r>
        <w:t>Метод побуждения к сопереживанию, эмоциональной отзывчивости на прекрасное в окружающем мире.</w:t>
      </w:r>
    </w:p>
    <w:p w:rsidR="0031531B" w:rsidRDefault="003B787D">
      <w:pPr>
        <w:pStyle w:val="a3"/>
        <w:ind w:right="844"/>
      </w:pPr>
      <w:r>
        <w:t xml:space="preserve">Метод эстетического убеждения (по мысли А.В. </w:t>
      </w:r>
      <w:proofErr w:type="spellStart"/>
      <w:r>
        <w:t>Бакушинского</w:t>
      </w:r>
      <w:proofErr w:type="spellEnd"/>
      <w:r>
        <w:t xml:space="preserve"> «Форма, </w:t>
      </w:r>
      <w:proofErr w:type="spellStart"/>
      <w:r>
        <w:t>колорит,линия</w:t>
      </w:r>
      <w:proofErr w:type="spellEnd"/>
      <w:r>
        <w:t>, масса и пространство, фактура должны убеждать собою непосредственно, должны быть самоценны, как чистый эстетический факт»).</w:t>
      </w:r>
    </w:p>
    <w:p w:rsidR="0031531B" w:rsidRDefault="003B787D">
      <w:pPr>
        <w:pStyle w:val="a3"/>
        <w:spacing w:line="275" w:lineRule="exact"/>
        <w:ind w:left="1159" w:firstLine="0"/>
      </w:pPr>
      <w:r>
        <w:t>Метод</w:t>
      </w:r>
      <w:r>
        <w:rPr>
          <w:spacing w:val="-9"/>
        </w:rPr>
        <w:t xml:space="preserve"> </w:t>
      </w:r>
      <w:r>
        <w:t>сенсорного</w:t>
      </w:r>
      <w:r>
        <w:rPr>
          <w:spacing w:val="-5"/>
        </w:rPr>
        <w:t xml:space="preserve"> </w:t>
      </w:r>
      <w:r>
        <w:rPr>
          <w:spacing w:val="-2"/>
        </w:rPr>
        <w:t>насыщения.</w:t>
      </w:r>
    </w:p>
    <w:p w:rsidR="0031531B" w:rsidRDefault="003B787D">
      <w:pPr>
        <w:pStyle w:val="a3"/>
        <w:spacing w:line="275" w:lineRule="exact"/>
        <w:ind w:left="1159" w:firstLine="0"/>
      </w:pPr>
      <w:r>
        <w:t>Метод</w:t>
      </w:r>
      <w:r>
        <w:rPr>
          <w:spacing w:val="73"/>
        </w:rPr>
        <w:t xml:space="preserve"> </w:t>
      </w:r>
      <w:r>
        <w:t>эстетического</w:t>
      </w:r>
      <w:r>
        <w:rPr>
          <w:spacing w:val="72"/>
        </w:rPr>
        <w:t xml:space="preserve"> </w:t>
      </w:r>
      <w:r>
        <w:t>выбора,</w:t>
      </w:r>
      <w:r>
        <w:rPr>
          <w:spacing w:val="76"/>
        </w:rPr>
        <w:t xml:space="preserve"> </w:t>
      </w:r>
      <w:r>
        <w:t>направленный</w:t>
      </w:r>
      <w:r>
        <w:rPr>
          <w:spacing w:val="74"/>
        </w:rPr>
        <w:t xml:space="preserve"> </w:t>
      </w:r>
      <w:r>
        <w:t>на</w:t>
      </w:r>
      <w:r>
        <w:rPr>
          <w:spacing w:val="73"/>
        </w:rPr>
        <w:t xml:space="preserve"> </w:t>
      </w:r>
      <w:r>
        <w:t>формирование</w:t>
      </w:r>
      <w:r>
        <w:rPr>
          <w:spacing w:val="72"/>
        </w:rPr>
        <w:t xml:space="preserve"> </w:t>
      </w:r>
      <w:r>
        <w:t>эстетического</w:t>
      </w:r>
      <w:r>
        <w:rPr>
          <w:spacing w:val="78"/>
        </w:rPr>
        <w:t xml:space="preserve"> </w:t>
      </w:r>
      <w:r>
        <w:rPr>
          <w:spacing w:val="-2"/>
        </w:rPr>
        <w:t>вкуса;</w:t>
      </w:r>
    </w:p>
    <w:p w:rsidR="0031531B" w:rsidRDefault="0031531B">
      <w:pPr>
        <w:spacing w:line="275" w:lineRule="exact"/>
        <w:sectPr w:rsidR="0031531B">
          <w:pgSz w:w="11900" w:h="16800"/>
          <w:pgMar w:top="980" w:right="40" w:bottom="760" w:left="680" w:header="0" w:footer="488" w:gutter="0"/>
          <w:cols w:space="720"/>
        </w:sectPr>
      </w:pPr>
    </w:p>
    <w:p w:rsidR="0031531B" w:rsidRDefault="003B787D">
      <w:pPr>
        <w:pStyle w:val="a3"/>
        <w:spacing w:before="73" w:line="275" w:lineRule="exact"/>
        <w:ind w:firstLine="0"/>
        <w:jc w:val="left"/>
      </w:pPr>
      <w:r>
        <w:lastRenderedPageBreak/>
        <w:t>метод</w:t>
      </w:r>
      <w:r>
        <w:rPr>
          <w:spacing w:val="-3"/>
        </w:rPr>
        <w:t xml:space="preserve"> </w:t>
      </w:r>
      <w:r>
        <w:t>разнообразной</w:t>
      </w:r>
      <w:r>
        <w:rPr>
          <w:spacing w:val="-3"/>
        </w:rPr>
        <w:t xml:space="preserve"> </w:t>
      </w:r>
      <w:r>
        <w:t>художественной</w:t>
      </w:r>
      <w:r>
        <w:rPr>
          <w:spacing w:val="-5"/>
        </w:rPr>
        <w:t xml:space="preserve"> </w:t>
      </w:r>
      <w:r>
        <w:rPr>
          <w:spacing w:val="-2"/>
        </w:rPr>
        <w:t>практики.</w:t>
      </w:r>
    </w:p>
    <w:p w:rsidR="0031531B" w:rsidRDefault="003B787D">
      <w:pPr>
        <w:pStyle w:val="a3"/>
        <w:spacing w:line="275" w:lineRule="exact"/>
        <w:ind w:left="1159" w:firstLine="0"/>
        <w:jc w:val="left"/>
      </w:pPr>
      <w:r>
        <w:t>Метод</w:t>
      </w:r>
      <w:r>
        <w:rPr>
          <w:spacing w:val="-7"/>
        </w:rPr>
        <w:t xml:space="preserve"> </w:t>
      </w:r>
      <w:r>
        <w:t>сотворчества</w:t>
      </w:r>
      <w:r>
        <w:rPr>
          <w:spacing w:val="-5"/>
        </w:rPr>
        <w:t xml:space="preserve"> </w:t>
      </w:r>
      <w:r>
        <w:t>(с</w:t>
      </w:r>
      <w:r>
        <w:rPr>
          <w:spacing w:val="-5"/>
        </w:rPr>
        <w:t xml:space="preserve"> </w:t>
      </w:r>
      <w:r>
        <w:t>педагогом,</w:t>
      </w:r>
      <w:r>
        <w:rPr>
          <w:spacing w:val="-1"/>
        </w:rPr>
        <w:t xml:space="preserve"> </w:t>
      </w:r>
      <w:r>
        <w:rPr>
          <w:spacing w:val="-2"/>
        </w:rPr>
        <w:t>сверстниками).</w:t>
      </w:r>
    </w:p>
    <w:p w:rsidR="0031531B" w:rsidRDefault="0031531B">
      <w:pPr>
        <w:pStyle w:val="a3"/>
        <w:ind w:left="0" w:firstLine="0"/>
        <w:jc w:val="left"/>
      </w:pPr>
    </w:p>
    <w:p w:rsidR="0031531B" w:rsidRDefault="003B787D">
      <w:pPr>
        <w:ind w:left="1159"/>
        <w:rPr>
          <w:i/>
          <w:sz w:val="24"/>
        </w:rPr>
      </w:pPr>
      <w:r>
        <w:rPr>
          <w:i/>
          <w:sz w:val="24"/>
        </w:rPr>
        <w:t>Средства</w:t>
      </w:r>
      <w:r>
        <w:rPr>
          <w:i/>
          <w:spacing w:val="-5"/>
          <w:sz w:val="24"/>
        </w:rPr>
        <w:t xml:space="preserve"> </w:t>
      </w:r>
      <w:r>
        <w:rPr>
          <w:i/>
          <w:spacing w:val="-2"/>
          <w:sz w:val="24"/>
        </w:rPr>
        <w:t>реализации</w:t>
      </w:r>
    </w:p>
    <w:p w:rsidR="0031531B" w:rsidRDefault="003B787D">
      <w:pPr>
        <w:pStyle w:val="a4"/>
        <w:numPr>
          <w:ilvl w:val="1"/>
          <w:numId w:val="67"/>
        </w:numPr>
        <w:tabs>
          <w:tab w:val="left" w:pos="1297"/>
        </w:tabs>
        <w:spacing w:before="2"/>
        <w:ind w:left="1297" w:hanging="138"/>
        <w:rPr>
          <w:sz w:val="24"/>
        </w:rPr>
      </w:pPr>
      <w:r>
        <w:rPr>
          <w:sz w:val="24"/>
        </w:rPr>
        <w:t>бумага,</w:t>
      </w:r>
      <w:r>
        <w:rPr>
          <w:spacing w:val="-4"/>
          <w:sz w:val="24"/>
        </w:rPr>
        <w:t xml:space="preserve"> </w:t>
      </w:r>
      <w:r>
        <w:rPr>
          <w:sz w:val="24"/>
        </w:rPr>
        <w:t>пластилин</w:t>
      </w:r>
      <w:r>
        <w:rPr>
          <w:spacing w:val="-4"/>
          <w:sz w:val="24"/>
        </w:rPr>
        <w:t xml:space="preserve"> </w:t>
      </w:r>
      <w:r>
        <w:rPr>
          <w:sz w:val="24"/>
        </w:rPr>
        <w:t>и</w:t>
      </w:r>
      <w:r>
        <w:rPr>
          <w:spacing w:val="-3"/>
          <w:sz w:val="24"/>
        </w:rPr>
        <w:t xml:space="preserve"> </w:t>
      </w:r>
      <w:r>
        <w:rPr>
          <w:spacing w:val="-4"/>
          <w:sz w:val="24"/>
        </w:rPr>
        <w:t>пр.;</w:t>
      </w:r>
    </w:p>
    <w:p w:rsidR="0031531B" w:rsidRDefault="003B787D">
      <w:pPr>
        <w:pStyle w:val="a4"/>
        <w:numPr>
          <w:ilvl w:val="1"/>
          <w:numId w:val="67"/>
        </w:numPr>
        <w:tabs>
          <w:tab w:val="left" w:pos="1297"/>
        </w:tabs>
        <w:spacing w:before="3" w:line="275" w:lineRule="exact"/>
        <w:ind w:left="1297" w:hanging="138"/>
        <w:rPr>
          <w:sz w:val="24"/>
        </w:rPr>
      </w:pPr>
      <w:r>
        <w:rPr>
          <w:sz w:val="24"/>
        </w:rPr>
        <w:t>краски, мел,</w:t>
      </w:r>
      <w:r>
        <w:rPr>
          <w:spacing w:val="3"/>
          <w:sz w:val="24"/>
        </w:rPr>
        <w:t xml:space="preserve"> </w:t>
      </w:r>
      <w:r>
        <w:rPr>
          <w:sz w:val="24"/>
        </w:rPr>
        <w:t>карандаши</w:t>
      </w:r>
      <w:r>
        <w:rPr>
          <w:spacing w:val="-7"/>
          <w:sz w:val="24"/>
        </w:rPr>
        <w:t xml:space="preserve"> </w:t>
      </w:r>
      <w:r>
        <w:rPr>
          <w:sz w:val="24"/>
        </w:rPr>
        <w:t xml:space="preserve">и </w:t>
      </w:r>
      <w:r>
        <w:rPr>
          <w:spacing w:val="-4"/>
          <w:sz w:val="24"/>
        </w:rPr>
        <w:t>пр.;</w:t>
      </w:r>
    </w:p>
    <w:p w:rsidR="0031531B" w:rsidRDefault="003B787D">
      <w:pPr>
        <w:pStyle w:val="a4"/>
        <w:numPr>
          <w:ilvl w:val="1"/>
          <w:numId w:val="67"/>
        </w:numPr>
        <w:tabs>
          <w:tab w:val="left" w:pos="1297"/>
        </w:tabs>
        <w:spacing w:line="275" w:lineRule="exact"/>
        <w:ind w:left="1297" w:hanging="138"/>
        <w:rPr>
          <w:sz w:val="24"/>
        </w:rPr>
      </w:pPr>
      <w:r>
        <w:rPr>
          <w:sz w:val="24"/>
        </w:rPr>
        <w:t>природный</w:t>
      </w:r>
      <w:r>
        <w:rPr>
          <w:spacing w:val="-3"/>
          <w:sz w:val="24"/>
        </w:rPr>
        <w:t xml:space="preserve"> </w:t>
      </w:r>
      <w:r>
        <w:rPr>
          <w:sz w:val="24"/>
        </w:rPr>
        <w:t>и</w:t>
      </w:r>
      <w:r>
        <w:rPr>
          <w:spacing w:val="-5"/>
          <w:sz w:val="24"/>
        </w:rPr>
        <w:t xml:space="preserve"> </w:t>
      </w:r>
      <w:r>
        <w:rPr>
          <w:sz w:val="24"/>
        </w:rPr>
        <w:t>бросовый</w:t>
      </w:r>
      <w:r>
        <w:rPr>
          <w:spacing w:val="-2"/>
          <w:sz w:val="24"/>
        </w:rPr>
        <w:t xml:space="preserve"> материал.</w:t>
      </w:r>
    </w:p>
    <w:p w:rsidR="0031531B" w:rsidRDefault="003B787D">
      <w:pPr>
        <w:pStyle w:val="a4"/>
        <w:numPr>
          <w:ilvl w:val="1"/>
          <w:numId w:val="67"/>
        </w:numPr>
        <w:tabs>
          <w:tab w:val="left" w:pos="1297"/>
        </w:tabs>
        <w:spacing w:before="3" w:line="275" w:lineRule="exact"/>
        <w:ind w:left="1297" w:hanging="138"/>
        <w:rPr>
          <w:sz w:val="24"/>
        </w:rPr>
      </w:pPr>
      <w:r>
        <w:rPr>
          <w:sz w:val="24"/>
        </w:rPr>
        <w:t>музыкальные</w:t>
      </w:r>
      <w:r>
        <w:rPr>
          <w:spacing w:val="-13"/>
          <w:sz w:val="24"/>
        </w:rPr>
        <w:t xml:space="preserve"> </w:t>
      </w:r>
      <w:r>
        <w:rPr>
          <w:spacing w:val="-2"/>
          <w:sz w:val="24"/>
        </w:rPr>
        <w:t>инструменты;</w:t>
      </w:r>
    </w:p>
    <w:p w:rsidR="0031531B" w:rsidRDefault="003B787D">
      <w:pPr>
        <w:pStyle w:val="a4"/>
        <w:numPr>
          <w:ilvl w:val="1"/>
          <w:numId w:val="67"/>
        </w:numPr>
        <w:tabs>
          <w:tab w:val="left" w:pos="1297"/>
        </w:tabs>
        <w:spacing w:line="274" w:lineRule="exact"/>
        <w:ind w:left="1297" w:hanging="138"/>
        <w:rPr>
          <w:sz w:val="24"/>
        </w:rPr>
      </w:pPr>
      <w:r>
        <w:rPr>
          <w:sz w:val="24"/>
        </w:rPr>
        <w:t>музыкальный</w:t>
      </w:r>
      <w:r>
        <w:rPr>
          <w:spacing w:val="-6"/>
          <w:sz w:val="24"/>
        </w:rPr>
        <w:t xml:space="preserve"> </w:t>
      </w:r>
      <w:r>
        <w:rPr>
          <w:spacing w:val="-2"/>
          <w:sz w:val="24"/>
        </w:rPr>
        <w:t>фольклор;</w:t>
      </w:r>
    </w:p>
    <w:p w:rsidR="0031531B" w:rsidRDefault="003B787D">
      <w:pPr>
        <w:pStyle w:val="a4"/>
        <w:numPr>
          <w:ilvl w:val="1"/>
          <w:numId w:val="67"/>
        </w:numPr>
        <w:tabs>
          <w:tab w:val="left" w:pos="1297"/>
        </w:tabs>
        <w:spacing w:line="275" w:lineRule="exact"/>
        <w:ind w:left="1297" w:hanging="138"/>
        <w:rPr>
          <w:sz w:val="24"/>
        </w:rPr>
      </w:pPr>
      <w:r>
        <w:rPr>
          <w:sz w:val="24"/>
        </w:rPr>
        <w:t>произведения</w:t>
      </w:r>
      <w:r>
        <w:rPr>
          <w:spacing w:val="-17"/>
          <w:sz w:val="24"/>
        </w:rPr>
        <w:t xml:space="preserve"> </w:t>
      </w:r>
      <w:r>
        <w:rPr>
          <w:sz w:val="24"/>
        </w:rPr>
        <w:t>искусства</w:t>
      </w:r>
      <w:r>
        <w:rPr>
          <w:spacing w:val="-15"/>
          <w:sz w:val="24"/>
        </w:rPr>
        <w:t xml:space="preserve"> </w:t>
      </w:r>
      <w:r>
        <w:rPr>
          <w:sz w:val="24"/>
        </w:rPr>
        <w:t>(музыкальные,</w:t>
      </w:r>
      <w:r>
        <w:rPr>
          <w:spacing w:val="-12"/>
          <w:sz w:val="24"/>
        </w:rPr>
        <w:t xml:space="preserve"> </w:t>
      </w:r>
      <w:r>
        <w:rPr>
          <w:spacing w:val="-2"/>
          <w:sz w:val="24"/>
        </w:rPr>
        <w:t>изобразительные);</w:t>
      </w:r>
    </w:p>
    <w:p w:rsidR="0031531B" w:rsidRDefault="003B787D">
      <w:pPr>
        <w:pStyle w:val="a4"/>
        <w:numPr>
          <w:ilvl w:val="1"/>
          <w:numId w:val="67"/>
        </w:numPr>
        <w:tabs>
          <w:tab w:val="left" w:pos="1297"/>
        </w:tabs>
        <w:spacing w:before="3" w:line="275" w:lineRule="exact"/>
        <w:ind w:left="1297" w:hanging="138"/>
        <w:rPr>
          <w:sz w:val="24"/>
        </w:rPr>
      </w:pPr>
      <w:r>
        <w:rPr>
          <w:sz w:val="24"/>
        </w:rPr>
        <w:t>эстетическое</w:t>
      </w:r>
      <w:r>
        <w:rPr>
          <w:spacing w:val="-10"/>
          <w:sz w:val="24"/>
        </w:rPr>
        <w:t xml:space="preserve"> </w:t>
      </w:r>
      <w:r>
        <w:rPr>
          <w:spacing w:val="-2"/>
          <w:sz w:val="24"/>
        </w:rPr>
        <w:t>общение;</w:t>
      </w:r>
    </w:p>
    <w:p w:rsidR="0031531B" w:rsidRDefault="003B787D">
      <w:pPr>
        <w:pStyle w:val="a4"/>
        <w:numPr>
          <w:ilvl w:val="1"/>
          <w:numId w:val="67"/>
        </w:numPr>
        <w:tabs>
          <w:tab w:val="left" w:pos="1297"/>
        </w:tabs>
        <w:spacing w:line="275" w:lineRule="exact"/>
        <w:ind w:left="1297" w:hanging="138"/>
        <w:rPr>
          <w:sz w:val="24"/>
        </w:rPr>
      </w:pPr>
      <w:r>
        <w:rPr>
          <w:spacing w:val="-2"/>
          <w:sz w:val="24"/>
        </w:rPr>
        <w:t>природа;</w:t>
      </w:r>
    </w:p>
    <w:p w:rsidR="0031531B" w:rsidRDefault="003B787D">
      <w:pPr>
        <w:pStyle w:val="a4"/>
        <w:numPr>
          <w:ilvl w:val="1"/>
          <w:numId w:val="67"/>
        </w:numPr>
        <w:tabs>
          <w:tab w:val="left" w:pos="1297"/>
        </w:tabs>
        <w:spacing w:before="2"/>
        <w:ind w:left="1297" w:hanging="138"/>
        <w:rPr>
          <w:sz w:val="24"/>
        </w:rPr>
      </w:pPr>
      <w:r>
        <w:rPr>
          <w:sz w:val="24"/>
        </w:rPr>
        <w:t>окружающая</w:t>
      </w:r>
      <w:r>
        <w:rPr>
          <w:spacing w:val="-4"/>
          <w:sz w:val="24"/>
        </w:rPr>
        <w:t xml:space="preserve"> </w:t>
      </w:r>
      <w:r>
        <w:rPr>
          <w:sz w:val="24"/>
        </w:rPr>
        <w:t>предметная</w:t>
      </w:r>
      <w:r>
        <w:rPr>
          <w:spacing w:val="-4"/>
          <w:sz w:val="24"/>
        </w:rPr>
        <w:t xml:space="preserve"> </w:t>
      </w:r>
      <w:r>
        <w:rPr>
          <w:spacing w:val="-2"/>
          <w:sz w:val="24"/>
        </w:rPr>
        <w:t>среда.</w:t>
      </w:r>
    </w:p>
    <w:p w:rsidR="0031531B" w:rsidRDefault="0031531B">
      <w:pPr>
        <w:pStyle w:val="a3"/>
        <w:ind w:left="0" w:firstLine="0"/>
        <w:jc w:val="left"/>
      </w:pPr>
    </w:p>
    <w:p w:rsidR="0031531B" w:rsidRDefault="0031531B">
      <w:pPr>
        <w:pStyle w:val="a3"/>
        <w:spacing w:before="2"/>
        <w:ind w:left="0" w:firstLine="0"/>
        <w:jc w:val="left"/>
      </w:pPr>
    </w:p>
    <w:p w:rsidR="0031531B" w:rsidRDefault="003B787D">
      <w:pPr>
        <w:pStyle w:val="2"/>
        <w:ind w:left="735" w:right="695"/>
        <w:jc w:val="center"/>
      </w:pPr>
      <w:bookmarkStart w:id="40" w:name="Формы,_способы,_методы_и_средства_реализ"/>
      <w:bookmarkEnd w:id="40"/>
      <w:r>
        <w:t>Формы,</w:t>
      </w:r>
      <w:r>
        <w:rPr>
          <w:spacing w:val="-3"/>
        </w:rPr>
        <w:t xml:space="preserve"> </w:t>
      </w:r>
      <w:r>
        <w:t>способы,</w:t>
      </w:r>
      <w:r>
        <w:rPr>
          <w:spacing w:val="-1"/>
        </w:rPr>
        <w:t xml:space="preserve"> </w:t>
      </w:r>
      <w:r>
        <w:t>методы</w:t>
      </w:r>
      <w:r>
        <w:rPr>
          <w:spacing w:val="-8"/>
        </w:rPr>
        <w:t xml:space="preserve"> </w:t>
      </w:r>
      <w:r>
        <w:t>и</w:t>
      </w:r>
      <w:r>
        <w:rPr>
          <w:spacing w:val="-8"/>
        </w:rPr>
        <w:t xml:space="preserve"> </w:t>
      </w:r>
      <w:r>
        <w:t>средства</w:t>
      </w:r>
      <w:r>
        <w:rPr>
          <w:spacing w:val="-7"/>
        </w:rPr>
        <w:t xml:space="preserve"> </w:t>
      </w:r>
      <w:r>
        <w:t>реализации</w:t>
      </w:r>
      <w:r>
        <w:rPr>
          <w:spacing w:val="-2"/>
        </w:rPr>
        <w:t xml:space="preserve"> </w:t>
      </w:r>
      <w:r>
        <w:t xml:space="preserve">образовательной </w:t>
      </w:r>
      <w:r>
        <w:rPr>
          <w:spacing w:val="-2"/>
        </w:rPr>
        <w:t>области</w:t>
      </w:r>
    </w:p>
    <w:p w:rsidR="0031531B" w:rsidRDefault="003B787D">
      <w:pPr>
        <w:spacing w:before="3"/>
        <w:ind w:left="735" w:right="1143"/>
        <w:jc w:val="center"/>
        <w:rPr>
          <w:b/>
          <w:sz w:val="24"/>
        </w:rPr>
      </w:pPr>
      <w:r>
        <w:rPr>
          <w:b/>
          <w:sz w:val="24"/>
        </w:rPr>
        <w:t>«Физическое</w:t>
      </w:r>
      <w:r>
        <w:rPr>
          <w:b/>
          <w:spacing w:val="-2"/>
          <w:sz w:val="24"/>
        </w:rPr>
        <w:t xml:space="preserve"> развитие»</w:t>
      </w:r>
    </w:p>
    <w:p w:rsidR="0031531B" w:rsidRDefault="003B787D">
      <w:pPr>
        <w:spacing w:before="56"/>
        <w:ind w:left="1159"/>
        <w:rPr>
          <w:i/>
          <w:sz w:val="24"/>
        </w:rPr>
      </w:pPr>
      <w:r>
        <w:rPr>
          <w:i/>
          <w:sz w:val="24"/>
        </w:rPr>
        <w:t>Формы</w:t>
      </w:r>
      <w:r>
        <w:rPr>
          <w:i/>
          <w:spacing w:val="-5"/>
          <w:sz w:val="24"/>
        </w:rPr>
        <w:t xml:space="preserve"> </w:t>
      </w:r>
      <w:r>
        <w:rPr>
          <w:i/>
          <w:sz w:val="24"/>
        </w:rPr>
        <w:t>работы</w:t>
      </w:r>
      <w:r>
        <w:rPr>
          <w:i/>
          <w:spacing w:val="-4"/>
          <w:sz w:val="24"/>
        </w:rPr>
        <w:t xml:space="preserve"> </w:t>
      </w:r>
      <w:r>
        <w:rPr>
          <w:i/>
          <w:sz w:val="24"/>
        </w:rPr>
        <w:t>с</w:t>
      </w:r>
      <w:r>
        <w:rPr>
          <w:i/>
          <w:spacing w:val="-1"/>
          <w:sz w:val="24"/>
        </w:rPr>
        <w:t xml:space="preserve"> </w:t>
      </w:r>
      <w:r>
        <w:rPr>
          <w:i/>
          <w:spacing w:val="-2"/>
          <w:sz w:val="24"/>
        </w:rPr>
        <w:t>детьми:</w:t>
      </w:r>
    </w:p>
    <w:p w:rsidR="0031531B" w:rsidRDefault="003B787D">
      <w:pPr>
        <w:pStyle w:val="a4"/>
        <w:numPr>
          <w:ilvl w:val="1"/>
          <w:numId w:val="67"/>
        </w:numPr>
        <w:tabs>
          <w:tab w:val="left" w:pos="1297"/>
        </w:tabs>
        <w:spacing w:before="2" w:line="275" w:lineRule="exact"/>
        <w:ind w:left="1297" w:hanging="138"/>
        <w:rPr>
          <w:sz w:val="24"/>
        </w:rPr>
      </w:pPr>
      <w:r>
        <w:rPr>
          <w:sz w:val="24"/>
        </w:rPr>
        <w:t>комплекс</w:t>
      </w:r>
      <w:r>
        <w:rPr>
          <w:spacing w:val="-6"/>
          <w:sz w:val="24"/>
        </w:rPr>
        <w:t xml:space="preserve"> </w:t>
      </w:r>
      <w:r>
        <w:rPr>
          <w:sz w:val="24"/>
        </w:rPr>
        <w:t>утренней</w:t>
      </w:r>
      <w:r>
        <w:rPr>
          <w:spacing w:val="-7"/>
          <w:sz w:val="24"/>
        </w:rPr>
        <w:t xml:space="preserve"> </w:t>
      </w:r>
      <w:r>
        <w:rPr>
          <w:spacing w:val="-2"/>
          <w:sz w:val="24"/>
        </w:rPr>
        <w:t>гимнастики,</w:t>
      </w:r>
    </w:p>
    <w:p w:rsidR="0031531B" w:rsidRDefault="003B787D">
      <w:pPr>
        <w:pStyle w:val="a4"/>
        <w:numPr>
          <w:ilvl w:val="1"/>
          <w:numId w:val="67"/>
        </w:numPr>
        <w:tabs>
          <w:tab w:val="left" w:pos="1297"/>
        </w:tabs>
        <w:spacing w:line="275" w:lineRule="exact"/>
        <w:ind w:left="1297" w:hanging="138"/>
        <w:rPr>
          <w:sz w:val="24"/>
        </w:rPr>
      </w:pPr>
      <w:r>
        <w:rPr>
          <w:sz w:val="24"/>
        </w:rPr>
        <w:t>физкультурное</w:t>
      </w:r>
      <w:r>
        <w:rPr>
          <w:spacing w:val="-6"/>
          <w:sz w:val="24"/>
        </w:rPr>
        <w:t xml:space="preserve"> </w:t>
      </w:r>
      <w:r>
        <w:rPr>
          <w:spacing w:val="-2"/>
          <w:sz w:val="24"/>
        </w:rPr>
        <w:t>занятие,</w:t>
      </w:r>
    </w:p>
    <w:p w:rsidR="0031531B" w:rsidRDefault="003B787D">
      <w:pPr>
        <w:pStyle w:val="a4"/>
        <w:numPr>
          <w:ilvl w:val="1"/>
          <w:numId w:val="67"/>
        </w:numPr>
        <w:tabs>
          <w:tab w:val="left" w:pos="1297"/>
        </w:tabs>
        <w:spacing w:before="3" w:line="275" w:lineRule="exact"/>
        <w:ind w:left="1297" w:hanging="138"/>
        <w:rPr>
          <w:sz w:val="24"/>
        </w:rPr>
      </w:pPr>
      <w:r>
        <w:rPr>
          <w:sz w:val="24"/>
        </w:rPr>
        <w:t>подвижные</w:t>
      </w:r>
      <w:r>
        <w:rPr>
          <w:spacing w:val="-4"/>
          <w:sz w:val="24"/>
        </w:rPr>
        <w:t xml:space="preserve"> </w:t>
      </w:r>
      <w:r>
        <w:rPr>
          <w:sz w:val="24"/>
        </w:rPr>
        <w:t>игры</w:t>
      </w:r>
      <w:r>
        <w:rPr>
          <w:spacing w:val="-7"/>
          <w:sz w:val="24"/>
        </w:rPr>
        <w:t xml:space="preserve"> </w:t>
      </w:r>
      <w:r>
        <w:rPr>
          <w:sz w:val="24"/>
        </w:rPr>
        <w:t>(сюжетные</w:t>
      </w:r>
      <w:r>
        <w:rPr>
          <w:spacing w:val="-9"/>
          <w:sz w:val="24"/>
        </w:rPr>
        <w:t xml:space="preserve"> </w:t>
      </w:r>
      <w:r>
        <w:rPr>
          <w:sz w:val="24"/>
        </w:rPr>
        <w:t>и</w:t>
      </w:r>
      <w:r>
        <w:rPr>
          <w:spacing w:val="-8"/>
          <w:sz w:val="24"/>
        </w:rPr>
        <w:t xml:space="preserve"> </w:t>
      </w:r>
      <w:r>
        <w:rPr>
          <w:sz w:val="24"/>
        </w:rPr>
        <w:t>с</w:t>
      </w:r>
      <w:r>
        <w:rPr>
          <w:spacing w:val="-4"/>
          <w:sz w:val="24"/>
        </w:rPr>
        <w:t xml:space="preserve"> </w:t>
      </w:r>
      <w:r>
        <w:rPr>
          <w:spacing w:val="-2"/>
          <w:sz w:val="24"/>
        </w:rPr>
        <w:t>правилами),</w:t>
      </w:r>
    </w:p>
    <w:p w:rsidR="0031531B" w:rsidRDefault="003B787D">
      <w:pPr>
        <w:pStyle w:val="a4"/>
        <w:numPr>
          <w:ilvl w:val="1"/>
          <w:numId w:val="67"/>
        </w:numPr>
        <w:tabs>
          <w:tab w:val="left" w:pos="1297"/>
        </w:tabs>
        <w:spacing w:line="275" w:lineRule="exact"/>
        <w:ind w:left="1297" w:hanging="138"/>
        <w:rPr>
          <w:sz w:val="24"/>
        </w:rPr>
      </w:pPr>
      <w:r>
        <w:rPr>
          <w:sz w:val="24"/>
        </w:rPr>
        <w:t>игры</w:t>
      </w:r>
      <w:r>
        <w:rPr>
          <w:spacing w:val="-2"/>
          <w:sz w:val="24"/>
        </w:rPr>
        <w:t xml:space="preserve"> </w:t>
      </w:r>
      <w:r>
        <w:rPr>
          <w:sz w:val="24"/>
        </w:rPr>
        <w:t>средней</w:t>
      </w:r>
      <w:r>
        <w:rPr>
          <w:spacing w:val="-2"/>
          <w:sz w:val="24"/>
        </w:rPr>
        <w:t xml:space="preserve"> </w:t>
      </w:r>
      <w:r>
        <w:rPr>
          <w:sz w:val="24"/>
        </w:rPr>
        <w:t>и</w:t>
      </w:r>
      <w:r>
        <w:rPr>
          <w:spacing w:val="-8"/>
          <w:sz w:val="24"/>
        </w:rPr>
        <w:t xml:space="preserve"> </w:t>
      </w:r>
      <w:r>
        <w:rPr>
          <w:sz w:val="24"/>
        </w:rPr>
        <w:t>малой</w:t>
      </w:r>
      <w:r>
        <w:rPr>
          <w:spacing w:val="-6"/>
          <w:sz w:val="24"/>
        </w:rPr>
        <w:t xml:space="preserve"> </w:t>
      </w:r>
      <w:r>
        <w:rPr>
          <w:spacing w:val="-2"/>
          <w:sz w:val="24"/>
        </w:rPr>
        <w:t>подвижности,</w:t>
      </w:r>
    </w:p>
    <w:p w:rsidR="0031531B" w:rsidRDefault="003B787D">
      <w:pPr>
        <w:pStyle w:val="a4"/>
        <w:numPr>
          <w:ilvl w:val="1"/>
          <w:numId w:val="67"/>
        </w:numPr>
        <w:tabs>
          <w:tab w:val="left" w:pos="1297"/>
        </w:tabs>
        <w:spacing w:before="2" w:line="275" w:lineRule="exact"/>
        <w:ind w:left="1297" w:hanging="138"/>
        <w:rPr>
          <w:sz w:val="24"/>
        </w:rPr>
      </w:pPr>
      <w:r>
        <w:rPr>
          <w:sz w:val="24"/>
        </w:rPr>
        <w:t>физкультурный</w:t>
      </w:r>
      <w:r>
        <w:rPr>
          <w:spacing w:val="-10"/>
          <w:sz w:val="24"/>
        </w:rPr>
        <w:t xml:space="preserve"> </w:t>
      </w:r>
      <w:r>
        <w:rPr>
          <w:spacing w:val="-2"/>
          <w:sz w:val="24"/>
        </w:rPr>
        <w:t>досуг,</w:t>
      </w:r>
    </w:p>
    <w:p w:rsidR="0031531B" w:rsidRDefault="003B787D">
      <w:pPr>
        <w:pStyle w:val="a4"/>
        <w:numPr>
          <w:ilvl w:val="1"/>
          <w:numId w:val="67"/>
        </w:numPr>
        <w:tabs>
          <w:tab w:val="left" w:pos="1297"/>
        </w:tabs>
        <w:spacing w:line="275" w:lineRule="exact"/>
        <w:ind w:left="1297" w:hanging="138"/>
        <w:rPr>
          <w:sz w:val="24"/>
        </w:rPr>
      </w:pPr>
      <w:r>
        <w:rPr>
          <w:sz w:val="24"/>
        </w:rPr>
        <w:t>спортивные</w:t>
      </w:r>
      <w:r>
        <w:rPr>
          <w:spacing w:val="-2"/>
          <w:sz w:val="24"/>
        </w:rPr>
        <w:t xml:space="preserve"> развлечения,</w:t>
      </w:r>
    </w:p>
    <w:p w:rsidR="0031531B" w:rsidRDefault="003B787D">
      <w:pPr>
        <w:pStyle w:val="a4"/>
        <w:numPr>
          <w:ilvl w:val="1"/>
          <w:numId w:val="67"/>
        </w:numPr>
        <w:tabs>
          <w:tab w:val="left" w:pos="1297"/>
        </w:tabs>
        <w:spacing w:before="3"/>
        <w:ind w:left="1297" w:hanging="138"/>
        <w:rPr>
          <w:sz w:val="24"/>
        </w:rPr>
      </w:pPr>
      <w:r>
        <w:rPr>
          <w:sz w:val="24"/>
        </w:rPr>
        <w:t>игровое</w:t>
      </w:r>
      <w:r>
        <w:rPr>
          <w:spacing w:val="-1"/>
          <w:sz w:val="24"/>
        </w:rPr>
        <w:t xml:space="preserve"> </w:t>
      </w:r>
      <w:r>
        <w:rPr>
          <w:spacing w:val="-2"/>
          <w:sz w:val="24"/>
        </w:rPr>
        <w:t>упражнение,</w:t>
      </w:r>
    </w:p>
    <w:p w:rsidR="0031531B" w:rsidRDefault="003B787D">
      <w:pPr>
        <w:pStyle w:val="a4"/>
        <w:numPr>
          <w:ilvl w:val="1"/>
          <w:numId w:val="67"/>
        </w:numPr>
        <w:tabs>
          <w:tab w:val="left" w:pos="1297"/>
        </w:tabs>
        <w:spacing w:before="2" w:line="275" w:lineRule="exact"/>
        <w:ind w:left="1297" w:hanging="138"/>
        <w:rPr>
          <w:sz w:val="24"/>
        </w:rPr>
      </w:pPr>
      <w:r>
        <w:rPr>
          <w:sz w:val="24"/>
        </w:rPr>
        <w:t>корригирующие</w:t>
      </w:r>
      <w:r>
        <w:rPr>
          <w:spacing w:val="-5"/>
          <w:sz w:val="24"/>
        </w:rPr>
        <w:t xml:space="preserve"> </w:t>
      </w:r>
      <w:r>
        <w:rPr>
          <w:spacing w:val="-2"/>
          <w:sz w:val="24"/>
        </w:rPr>
        <w:t>упражнения,</w:t>
      </w:r>
    </w:p>
    <w:p w:rsidR="0031531B" w:rsidRDefault="003B787D">
      <w:pPr>
        <w:pStyle w:val="a4"/>
        <w:numPr>
          <w:ilvl w:val="1"/>
          <w:numId w:val="67"/>
        </w:numPr>
        <w:tabs>
          <w:tab w:val="left" w:pos="1297"/>
        </w:tabs>
        <w:spacing w:line="275" w:lineRule="exact"/>
        <w:ind w:left="1297" w:hanging="138"/>
        <w:rPr>
          <w:sz w:val="24"/>
        </w:rPr>
      </w:pPr>
      <w:r>
        <w:rPr>
          <w:sz w:val="24"/>
        </w:rPr>
        <w:t>дыхательная</w:t>
      </w:r>
      <w:r>
        <w:rPr>
          <w:spacing w:val="-9"/>
          <w:sz w:val="24"/>
        </w:rPr>
        <w:t xml:space="preserve"> </w:t>
      </w:r>
      <w:r>
        <w:rPr>
          <w:spacing w:val="-2"/>
          <w:sz w:val="24"/>
        </w:rPr>
        <w:t>гимнастика,</w:t>
      </w:r>
    </w:p>
    <w:p w:rsidR="0031531B" w:rsidRDefault="003B787D">
      <w:pPr>
        <w:pStyle w:val="a4"/>
        <w:numPr>
          <w:ilvl w:val="1"/>
          <w:numId w:val="67"/>
        </w:numPr>
        <w:tabs>
          <w:tab w:val="left" w:pos="1297"/>
        </w:tabs>
        <w:spacing w:before="3" w:line="275" w:lineRule="exact"/>
        <w:ind w:left="1297" w:hanging="138"/>
        <w:rPr>
          <w:sz w:val="24"/>
        </w:rPr>
      </w:pPr>
      <w:r>
        <w:rPr>
          <w:spacing w:val="-2"/>
          <w:sz w:val="24"/>
        </w:rPr>
        <w:t>соревнования,</w:t>
      </w:r>
    </w:p>
    <w:p w:rsidR="0031531B" w:rsidRDefault="003B787D">
      <w:pPr>
        <w:pStyle w:val="a4"/>
        <w:numPr>
          <w:ilvl w:val="1"/>
          <w:numId w:val="67"/>
        </w:numPr>
        <w:tabs>
          <w:tab w:val="left" w:pos="1297"/>
        </w:tabs>
        <w:spacing w:line="275" w:lineRule="exact"/>
        <w:ind w:left="1297" w:hanging="138"/>
        <w:rPr>
          <w:sz w:val="24"/>
        </w:rPr>
      </w:pPr>
      <w:r>
        <w:rPr>
          <w:spacing w:val="-2"/>
          <w:sz w:val="24"/>
        </w:rPr>
        <w:t>эстафеты,</w:t>
      </w:r>
    </w:p>
    <w:p w:rsidR="0031531B" w:rsidRDefault="003B787D">
      <w:pPr>
        <w:pStyle w:val="a4"/>
        <w:numPr>
          <w:ilvl w:val="1"/>
          <w:numId w:val="67"/>
        </w:numPr>
        <w:tabs>
          <w:tab w:val="left" w:pos="1297"/>
        </w:tabs>
        <w:spacing w:before="2" w:line="275" w:lineRule="exact"/>
        <w:ind w:left="1297" w:hanging="138"/>
        <w:rPr>
          <w:sz w:val="24"/>
        </w:rPr>
      </w:pPr>
      <w:proofErr w:type="spellStart"/>
      <w:r>
        <w:rPr>
          <w:spacing w:val="-2"/>
          <w:sz w:val="24"/>
        </w:rPr>
        <w:t>физминутки</w:t>
      </w:r>
      <w:proofErr w:type="spellEnd"/>
      <w:r>
        <w:rPr>
          <w:spacing w:val="-2"/>
          <w:sz w:val="24"/>
        </w:rPr>
        <w:t>,</w:t>
      </w:r>
    </w:p>
    <w:p w:rsidR="0031531B" w:rsidRDefault="003B787D">
      <w:pPr>
        <w:pStyle w:val="a4"/>
        <w:numPr>
          <w:ilvl w:val="1"/>
          <w:numId w:val="67"/>
        </w:numPr>
        <w:tabs>
          <w:tab w:val="left" w:pos="1297"/>
        </w:tabs>
        <w:spacing w:line="275" w:lineRule="exact"/>
        <w:ind w:left="1297" w:hanging="138"/>
        <w:rPr>
          <w:sz w:val="24"/>
        </w:rPr>
      </w:pPr>
      <w:r>
        <w:rPr>
          <w:sz w:val="24"/>
        </w:rPr>
        <w:t>упражнений</w:t>
      </w:r>
      <w:r>
        <w:rPr>
          <w:spacing w:val="-8"/>
          <w:sz w:val="24"/>
        </w:rPr>
        <w:t xml:space="preserve"> </w:t>
      </w:r>
      <w:r>
        <w:rPr>
          <w:sz w:val="24"/>
        </w:rPr>
        <w:t>для</w:t>
      </w:r>
      <w:r>
        <w:rPr>
          <w:spacing w:val="-9"/>
          <w:sz w:val="24"/>
        </w:rPr>
        <w:t xml:space="preserve"> </w:t>
      </w:r>
      <w:r>
        <w:rPr>
          <w:sz w:val="24"/>
        </w:rPr>
        <w:t>глаз,</w:t>
      </w:r>
      <w:r>
        <w:rPr>
          <w:spacing w:val="-6"/>
          <w:sz w:val="24"/>
        </w:rPr>
        <w:t xml:space="preserve"> </w:t>
      </w:r>
      <w:r>
        <w:rPr>
          <w:sz w:val="24"/>
        </w:rPr>
        <w:t>пальчиков,</w:t>
      </w:r>
      <w:r>
        <w:rPr>
          <w:spacing w:val="-9"/>
          <w:sz w:val="24"/>
        </w:rPr>
        <w:t xml:space="preserve"> </w:t>
      </w:r>
      <w:r>
        <w:rPr>
          <w:sz w:val="24"/>
        </w:rPr>
        <w:t>профилактики</w:t>
      </w:r>
      <w:r>
        <w:rPr>
          <w:spacing w:val="-6"/>
          <w:sz w:val="24"/>
        </w:rPr>
        <w:t xml:space="preserve"> </w:t>
      </w:r>
      <w:r>
        <w:rPr>
          <w:sz w:val="24"/>
        </w:rPr>
        <w:t>сколиоза,</w:t>
      </w:r>
      <w:r>
        <w:rPr>
          <w:spacing w:val="-9"/>
          <w:sz w:val="24"/>
        </w:rPr>
        <w:t xml:space="preserve"> </w:t>
      </w:r>
      <w:r>
        <w:rPr>
          <w:spacing w:val="-2"/>
          <w:sz w:val="24"/>
        </w:rPr>
        <w:t>плоскостопия,</w:t>
      </w:r>
    </w:p>
    <w:p w:rsidR="0031531B" w:rsidRDefault="003B787D">
      <w:pPr>
        <w:pStyle w:val="a4"/>
        <w:numPr>
          <w:ilvl w:val="1"/>
          <w:numId w:val="67"/>
        </w:numPr>
        <w:tabs>
          <w:tab w:val="left" w:pos="1297"/>
        </w:tabs>
        <w:spacing w:before="3" w:line="275" w:lineRule="exact"/>
        <w:ind w:left="1297" w:hanging="138"/>
        <w:rPr>
          <w:sz w:val="24"/>
        </w:rPr>
      </w:pPr>
      <w:r>
        <w:rPr>
          <w:sz w:val="24"/>
        </w:rPr>
        <w:t>закаливающие</w:t>
      </w:r>
      <w:r>
        <w:rPr>
          <w:spacing w:val="-1"/>
          <w:sz w:val="24"/>
        </w:rPr>
        <w:t xml:space="preserve"> </w:t>
      </w:r>
      <w:r>
        <w:rPr>
          <w:spacing w:val="-2"/>
          <w:sz w:val="24"/>
        </w:rPr>
        <w:t>мероприятия,</w:t>
      </w:r>
    </w:p>
    <w:p w:rsidR="0031531B" w:rsidRDefault="003B787D">
      <w:pPr>
        <w:pStyle w:val="a4"/>
        <w:numPr>
          <w:ilvl w:val="1"/>
          <w:numId w:val="67"/>
        </w:numPr>
        <w:tabs>
          <w:tab w:val="left" w:pos="1297"/>
        </w:tabs>
        <w:spacing w:line="275" w:lineRule="exact"/>
        <w:ind w:left="1297" w:hanging="138"/>
        <w:rPr>
          <w:sz w:val="24"/>
        </w:rPr>
      </w:pPr>
      <w:r>
        <w:rPr>
          <w:sz w:val="24"/>
        </w:rPr>
        <w:t>самостоятельная</w:t>
      </w:r>
      <w:r>
        <w:rPr>
          <w:spacing w:val="-11"/>
          <w:sz w:val="24"/>
        </w:rPr>
        <w:t xml:space="preserve"> </w:t>
      </w:r>
      <w:r>
        <w:rPr>
          <w:sz w:val="24"/>
        </w:rPr>
        <w:t>двигательная</w:t>
      </w:r>
      <w:r>
        <w:rPr>
          <w:spacing w:val="-14"/>
          <w:sz w:val="24"/>
        </w:rPr>
        <w:t xml:space="preserve"> </w:t>
      </w:r>
      <w:r>
        <w:rPr>
          <w:sz w:val="24"/>
        </w:rPr>
        <w:t>деятельность</w:t>
      </w:r>
      <w:r>
        <w:rPr>
          <w:spacing w:val="-7"/>
          <w:sz w:val="24"/>
        </w:rPr>
        <w:t xml:space="preserve"> </w:t>
      </w:r>
      <w:r>
        <w:rPr>
          <w:spacing w:val="-2"/>
          <w:sz w:val="24"/>
        </w:rPr>
        <w:t>детей.</w:t>
      </w:r>
    </w:p>
    <w:p w:rsidR="0031531B" w:rsidRDefault="0031531B">
      <w:pPr>
        <w:pStyle w:val="a3"/>
        <w:spacing w:before="5"/>
        <w:ind w:left="0" w:firstLine="0"/>
        <w:jc w:val="left"/>
      </w:pPr>
    </w:p>
    <w:p w:rsidR="0031531B" w:rsidRDefault="003B787D">
      <w:pPr>
        <w:spacing w:line="275" w:lineRule="exact"/>
        <w:ind w:left="1159"/>
        <w:rPr>
          <w:i/>
          <w:sz w:val="24"/>
        </w:rPr>
      </w:pPr>
      <w:r>
        <w:rPr>
          <w:i/>
          <w:sz w:val="24"/>
        </w:rPr>
        <w:t xml:space="preserve">Методы </w:t>
      </w:r>
      <w:r>
        <w:rPr>
          <w:i/>
          <w:spacing w:val="-2"/>
          <w:sz w:val="24"/>
        </w:rPr>
        <w:t>реализации</w:t>
      </w:r>
    </w:p>
    <w:p w:rsidR="0031531B" w:rsidRDefault="003B787D">
      <w:pPr>
        <w:pStyle w:val="a3"/>
        <w:spacing w:line="274" w:lineRule="exact"/>
        <w:ind w:left="1159" w:firstLine="0"/>
        <w:jc w:val="left"/>
      </w:pPr>
      <w:r>
        <w:rPr>
          <w:spacing w:val="-2"/>
        </w:rPr>
        <w:t>Наглядный</w:t>
      </w:r>
    </w:p>
    <w:p w:rsidR="0031531B" w:rsidRDefault="003B787D">
      <w:pPr>
        <w:pStyle w:val="a4"/>
        <w:numPr>
          <w:ilvl w:val="1"/>
          <w:numId w:val="67"/>
        </w:numPr>
        <w:tabs>
          <w:tab w:val="left" w:pos="1425"/>
        </w:tabs>
        <w:spacing w:line="242" w:lineRule="auto"/>
        <w:ind w:right="1721" w:firstLine="720"/>
        <w:rPr>
          <w:sz w:val="24"/>
        </w:rPr>
      </w:pPr>
      <w:r>
        <w:rPr>
          <w:sz w:val="24"/>
        </w:rPr>
        <w:t>Наглядно-зрительные</w:t>
      </w:r>
      <w:r>
        <w:rPr>
          <w:spacing w:val="-6"/>
          <w:sz w:val="24"/>
        </w:rPr>
        <w:t xml:space="preserve"> </w:t>
      </w:r>
      <w:r>
        <w:rPr>
          <w:sz w:val="24"/>
        </w:rPr>
        <w:t>приемы</w:t>
      </w:r>
      <w:r>
        <w:rPr>
          <w:spacing w:val="-8"/>
          <w:sz w:val="24"/>
        </w:rPr>
        <w:t xml:space="preserve"> </w:t>
      </w:r>
      <w:r>
        <w:rPr>
          <w:sz w:val="24"/>
        </w:rPr>
        <w:t>(показ</w:t>
      </w:r>
      <w:r>
        <w:rPr>
          <w:spacing w:val="-5"/>
          <w:sz w:val="24"/>
        </w:rPr>
        <w:t xml:space="preserve"> </w:t>
      </w:r>
      <w:r>
        <w:rPr>
          <w:sz w:val="24"/>
        </w:rPr>
        <w:t>физических</w:t>
      </w:r>
      <w:r>
        <w:rPr>
          <w:spacing w:val="-6"/>
          <w:sz w:val="24"/>
        </w:rPr>
        <w:t xml:space="preserve"> </w:t>
      </w:r>
      <w:r>
        <w:rPr>
          <w:sz w:val="24"/>
        </w:rPr>
        <w:t>упражнений,</w:t>
      </w:r>
      <w:r>
        <w:rPr>
          <w:spacing w:val="-3"/>
          <w:sz w:val="24"/>
        </w:rPr>
        <w:t xml:space="preserve"> </w:t>
      </w:r>
      <w:r>
        <w:rPr>
          <w:sz w:val="24"/>
        </w:rPr>
        <w:t>использование наглядных пособий, имитация, зрительные ориентиры);</w:t>
      </w:r>
    </w:p>
    <w:p w:rsidR="0031531B" w:rsidRDefault="003B787D">
      <w:pPr>
        <w:pStyle w:val="a4"/>
        <w:numPr>
          <w:ilvl w:val="1"/>
          <w:numId w:val="67"/>
        </w:numPr>
        <w:tabs>
          <w:tab w:val="left" w:pos="1297"/>
        </w:tabs>
        <w:spacing w:line="271" w:lineRule="exact"/>
        <w:ind w:left="1297" w:hanging="138"/>
        <w:rPr>
          <w:sz w:val="24"/>
        </w:rPr>
      </w:pPr>
      <w:r>
        <w:rPr>
          <w:sz w:val="24"/>
        </w:rPr>
        <w:t>Наглядно-слуховые</w:t>
      </w:r>
      <w:r>
        <w:rPr>
          <w:spacing w:val="-9"/>
          <w:sz w:val="24"/>
        </w:rPr>
        <w:t xml:space="preserve"> </w:t>
      </w:r>
      <w:r>
        <w:rPr>
          <w:sz w:val="24"/>
        </w:rPr>
        <w:t>приемы</w:t>
      </w:r>
      <w:r>
        <w:rPr>
          <w:spacing w:val="-9"/>
          <w:sz w:val="24"/>
        </w:rPr>
        <w:t xml:space="preserve"> </w:t>
      </w:r>
      <w:r>
        <w:rPr>
          <w:sz w:val="24"/>
        </w:rPr>
        <w:t>(музыка,</w:t>
      </w:r>
      <w:r>
        <w:rPr>
          <w:spacing w:val="-4"/>
          <w:sz w:val="24"/>
        </w:rPr>
        <w:t xml:space="preserve"> </w:t>
      </w:r>
      <w:r>
        <w:rPr>
          <w:spacing w:val="-2"/>
          <w:sz w:val="24"/>
        </w:rPr>
        <w:t>песни);</w:t>
      </w:r>
    </w:p>
    <w:p w:rsidR="0031531B" w:rsidRDefault="003B787D">
      <w:pPr>
        <w:pStyle w:val="a4"/>
        <w:numPr>
          <w:ilvl w:val="1"/>
          <w:numId w:val="67"/>
        </w:numPr>
        <w:tabs>
          <w:tab w:val="left" w:pos="1297"/>
        </w:tabs>
        <w:spacing w:before="1"/>
        <w:ind w:left="1159" w:right="2436" w:firstLine="0"/>
        <w:rPr>
          <w:sz w:val="24"/>
        </w:rPr>
      </w:pPr>
      <w:r>
        <w:rPr>
          <w:sz w:val="24"/>
        </w:rPr>
        <w:t>Тактильно-мышечные</w:t>
      </w:r>
      <w:r>
        <w:rPr>
          <w:spacing w:val="-10"/>
          <w:sz w:val="24"/>
        </w:rPr>
        <w:t xml:space="preserve"> </w:t>
      </w:r>
      <w:r>
        <w:rPr>
          <w:sz w:val="24"/>
        </w:rPr>
        <w:t>приемы</w:t>
      </w:r>
      <w:r>
        <w:rPr>
          <w:spacing w:val="-11"/>
          <w:sz w:val="24"/>
        </w:rPr>
        <w:t xml:space="preserve"> </w:t>
      </w:r>
      <w:r>
        <w:rPr>
          <w:sz w:val="24"/>
        </w:rPr>
        <w:t>(непосредственная</w:t>
      </w:r>
      <w:r>
        <w:rPr>
          <w:spacing w:val="-9"/>
          <w:sz w:val="24"/>
        </w:rPr>
        <w:t xml:space="preserve"> </w:t>
      </w:r>
      <w:r>
        <w:rPr>
          <w:sz w:val="24"/>
        </w:rPr>
        <w:t>помощь</w:t>
      </w:r>
      <w:r>
        <w:rPr>
          <w:spacing w:val="-12"/>
          <w:sz w:val="24"/>
        </w:rPr>
        <w:t xml:space="preserve"> </w:t>
      </w:r>
      <w:r>
        <w:rPr>
          <w:sz w:val="24"/>
        </w:rPr>
        <w:t xml:space="preserve">воспитателя). </w:t>
      </w:r>
      <w:r>
        <w:rPr>
          <w:spacing w:val="-2"/>
          <w:sz w:val="24"/>
        </w:rPr>
        <w:t>Словесный</w:t>
      </w:r>
    </w:p>
    <w:p w:rsidR="0031531B" w:rsidRDefault="003B787D">
      <w:pPr>
        <w:pStyle w:val="a4"/>
        <w:numPr>
          <w:ilvl w:val="1"/>
          <w:numId w:val="67"/>
        </w:numPr>
        <w:tabs>
          <w:tab w:val="left" w:pos="1297"/>
        </w:tabs>
        <w:spacing w:before="1" w:line="275" w:lineRule="exact"/>
        <w:ind w:left="1297" w:hanging="138"/>
        <w:rPr>
          <w:sz w:val="24"/>
        </w:rPr>
      </w:pPr>
      <w:r>
        <w:rPr>
          <w:sz w:val="24"/>
        </w:rPr>
        <w:t>Объяснения,</w:t>
      </w:r>
      <w:r>
        <w:rPr>
          <w:spacing w:val="-5"/>
          <w:sz w:val="24"/>
        </w:rPr>
        <w:t xml:space="preserve"> </w:t>
      </w:r>
      <w:r>
        <w:rPr>
          <w:sz w:val="24"/>
        </w:rPr>
        <w:t>пояснения,</w:t>
      </w:r>
      <w:r>
        <w:rPr>
          <w:spacing w:val="-9"/>
          <w:sz w:val="24"/>
        </w:rPr>
        <w:t xml:space="preserve"> </w:t>
      </w:r>
      <w:r>
        <w:rPr>
          <w:spacing w:val="-2"/>
          <w:sz w:val="24"/>
        </w:rPr>
        <w:t>указания;</w:t>
      </w:r>
    </w:p>
    <w:p w:rsidR="0031531B" w:rsidRDefault="003B787D">
      <w:pPr>
        <w:pStyle w:val="a4"/>
        <w:numPr>
          <w:ilvl w:val="1"/>
          <w:numId w:val="67"/>
        </w:numPr>
        <w:tabs>
          <w:tab w:val="left" w:pos="1297"/>
        </w:tabs>
        <w:spacing w:line="275" w:lineRule="exact"/>
        <w:ind w:left="1297" w:hanging="138"/>
        <w:rPr>
          <w:sz w:val="24"/>
        </w:rPr>
      </w:pPr>
      <w:r>
        <w:rPr>
          <w:sz w:val="24"/>
        </w:rPr>
        <w:t>Подача</w:t>
      </w:r>
      <w:r>
        <w:rPr>
          <w:spacing w:val="-4"/>
          <w:sz w:val="24"/>
        </w:rPr>
        <w:t xml:space="preserve"> </w:t>
      </w:r>
      <w:r>
        <w:rPr>
          <w:sz w:val="24"/>
        </w:rPr>
        <w:t>команд,</w:t>
      </w:r>
      <w:r>
        <w:rPr>
          <w:spacing w:val="-4"/>
          <w:sz w:val="24"/>
        </w:rPr>
        <w:t xml:space="preserve"> </w:t>
      </w:r>
      <w:r>
        <w:rPr>
          <w:sz w:val="24"/>
        </w:rPr>
        <w:t>распоряжений,</w:t>
      </w:r>
      <w:r>
        <w:rPr>
          <w:spacing w:val="-7"/>
          <w:sz w:val="24"/>
        </w:rPr>
        <w:t xml:space="preserve"> </w:t>
      </w:r>
      <w:r>
        <w:rPr>
          <w:spacing w:val="-2"/>
          <w:sz w:val="24"/>
        </w:rPr>
        <w:t>сигналов;</w:t>
      </w:r>
    </w:p>
    <w:p w:rsidR="0031531B" w:rsidRDefault="003B787D">
      <w:pPr>
        <w:pStyle w:val="a4"/>
        <w:numPr>
          <w:ilvl w:val="1"/>
          <w:numId w:val="67"/>
        </w:numPr>
        <w:tabs>
          <w:tab w:val="left" w:pos="1297"/>
        </w:tabs>
        <w:spacing w:before="2" w:line="275" w:lineRule="exact"/>
        <w:ind w:left="1297" w:hanging="138"/>
        <w:rPr>
          <w:sz w:val="24"/>
        </w:rPr>
      </w:pPr>
      <w:r>
        <w:rPr>
          <w:sz w:val="24"/>
        </w:rPr>
        <w:t>Вопросы</w:t>
      </w:r>
      <w:r>
        <w:rPr>
          <w:spacing w:val="-1"/>
          <w:sz w:val="24"/>
        </w:rPr>
        <w:t xml:space="preserve"> </w:t>
      </w:r>
      <w:r>
        <w:rPr>
          <w:sz w:val="24"/>
        </w:rPr>
        <w:t xml:space="preserve">к </w:t>
      </w:r>
      <w:r>
        <w:rPr>
          <w:spacing w:val="-2"/>
          <w:sz w:val="24"/>
        </w:rPr>
        <w:t>детям;</w:t>
      </w:r>
    </w:p>
    <w:p w:rsidR="0031531B" w:rsidRDefault="003B787D">
      <w:pPr>
        <w:pStyle w:val="a4"/>
        <w:numPr>
          <w:ilvl w:val="1"/>
          <w:numId w:val="67"/>
        </w:numPr>
        <w:tabs>
          <w:tab w:val="left" w:pos="1297"/>
        </w:tabs>
        <w:spacing w:line="242" w:lineRule="auto"/>
        <w:ind w:left="1159" w:right="6040" w:firstLine="0"/>
        <w:rPr>
          <w:sz w:val="24"/>
        </w:rPr>
      </w:pPr>
      <w:r>
        <w:rPr>
          <w:sz w:val="24"/>
        </w:rPr>
        <w:t>Образный</w:t>
      </w:r>
      <w:r>
        <w:rPr>
          <w:spacing w:val="-14"/>
          <w:sz w:val="24"/>
        </w:rPr>
        <w:t xml:space="preserve"> </w:t>
      </w:r>
      <w:r>
        <w:rPr>
          <w:sz w:val="24"/>
        </w:rPr>
        <w:t>сюжетный</w:t>
      </w:r>
      <w:r>
        <w:rPr>
          <w:spacing w:val="-14"/>
          <w:sz w:val="24"/>
        </w:rPr>
        <w:t xml:space="preserve"> </w:t>
      </w:r>
      <w:r>
        <w:rPr>
          <w:sz w:val="24"/>
        </w:rPr>
        <w:t>рассказ,</w:t>
      </w:r>
      <w:r>
        <w:rPr>
          <w:spacing w:val="-14"/>
          <w:sz w:val="24"/>
        </w:rPr>
        <w:t xml:space="preserve"> </w:t>
      </w:r>
      <w:r>
        <w:rPr>
          <w:sz w:val="24"/>
        </w:rPr>
        <w:t xml:space="preserve">беседа. </w:t>
      </w:r>
      <w:r>
        <w:rPr>
          <w:spacing w:val="-2"/>
          <w:sz w:val="24"/>
        </w:rPr>
        <w:t>Практический</w:t>
      </w:r>
    </w:p>
    <w:p w:rsidR="0031531B" w:rsidRDefault="003B787D">
      <w:pPr>
        <w:pStyle w:val="a4"/>
        <w:numPr>
          <w:ilvl w:val="1"/>
          <w:numId w:val="67"/>
        </w:numPr>
        <w:tabs>
          <w:tab w:val="left" w:pos="1297"/>
        </w:tabs>
        <w:spacing w:line="271" w:lineRule="exact"/>
        <w:ind w:left="1297" w:hanging="138"/>
        <w:rPr>
          <w:sz w:val="24"/>
        </w:rPr>
      </w:pPr>
      <w:r>
        <w:rPr>
          <w:sz w:val="24"/>
        </w:rPr>
        <w:t>Повторение</w:t>
      </w:r>
      <w:r>
        <w:rPr>
          <w:spacing w:val="-3"/>
          <w:sz w:val="24"/>
        </w:rPr>
        <w:t xml:space="preserve"> </w:t>
      </w:r>
      <w:r>
        <w:rPr>
          <w:sz w:val="24"/>
        </w:rPr>
        <w:t>упражнений</w:t>
      </w:r>
      <w:r>
        <w:rPr>
          <w:spacing w:val="-2"/>
          <w:sz w:val="24"/>
        </w:rPr>
        <w:t xml:space="preserve"> </w:t>
      </w:r>
      <w:r>
        <w:rPr>
          <w:sz w:val="24"/>
        </w:rPr>
        <w:t>без</w:t>
      </w:r>
      <w:r>
        <w:rPr>
          <w:spacing w:val="-1"/>
          <w:sz w:val="24"/>
        </w:rPr>
        <w:t xml:space="preserve"> </w:t>
      </w:r>
      <w:r>
        <w:rPr>
          <w:sz w:val="24"/>
        </w:rPr>
        <w:t>изменения</w:t>
      </w:r>
      <w:r>
        <w:rPr>
          <w:spacing w:val="-5"/>
          <w:sz w:val="24"/>
        </w:rPr>
        <w:t xml:space="preserve"> </w:t>
      </w:r>
      <w:r>
        <w:rPr>
          <w:sz w:val="24"/>
        </w:rPr>
        <w:t>и</w:t>
      </w:r>
      <w:r>
        <w:rPr>
          <w:spacing w:val="-10"/>
          <w:sz w:val="24"/>
        </w:rPr>
        <w:t xml:space="preserve"> </w:t>
      </w:r>
      <w:r>
        <w:rPr>
          <w:sz w:val="24"/>
        </w:rPr>
        <w:t>с</w:t>
      </w:r>
      <w:r>
        <w:rPr>
          <w:spacing w:val="-7"/>
          <w:sz w:val="24"/>
        </w:rPr>
        <w:t xml:space="preserve"> </w:t>
      </w:r>
      <w:r>
        <w:rPr>
          <w:spacing w:val="-2"/>
          <w:sz w:val="24"/>
        </w:rPr>
        <w:t>изменениями;</w:t>
      </w:r>
    </w:p>
    <w:p w:rsidR="0031531B" w:rsidRDefault="003B787D">
      <w:pPr>
        <w:pStyle w:val="a4"/>
        <w:numPr>
          <w:ilvl w:val="1"/>
          <w:numId w:val="67"/>
        </w:numPr>
        <w:tabs>
          <w:tab w:val="left" w:pos="1297"/>
        </w:tabs>
        <w:spacing w:before="1" w:line="275" w:lineRule="exact"/>
        <w:ind w:left="1297" w:hanging="138"/>
        <w:rPr>
          <w:sz w:val="24"/>
        </w:rPr>
      </w:pPr>
      <w:r>
        <w:rPr>
          <w:sz w:val="24"/>
        </w:rPr>
        <w:t>Проведение</w:t>
      </w:r>
      <w:r>
        <w:rPr>
          <w:spacing w:val="-6"/>
          <w:sz w:val="24"/>
        </w:rPr>
        <w:t xml:space="preserve"> </w:t>
      </w:r>
      <w:r>
        <w:rPr>
          <w:sz w:val="24"/>
        </w:rPr>
        <w:t>упражнений</w:t>
      </w:r>
      <w:r>
        <w:rPr>
          <w:spacing w:val="-4"/>
          <w:sz w:val="24"/>
        </w:rPr>
        <w:t xml:space="preserve"> </w:t>
      </w:r>
      <w:r>
        <w:rPr>
          <w:sz w:val="24"/>
        </w:rPr>
        <w:t>в</w:t>
      </w:r>
      <w:r>
        <w:rPr>
          <w:spacing w:val="-9"/>
          <w:sz w:val="24"/>
        </w:rPr>
        <w:t xml:space="preserve"> </w:t>
      </w:r>
      <w:r>
        <w:rPr>
          <w:sz w:val="24"/>
        </w:rPr>
        <w:t>игровой</w:t>
      </w:r>
      <w:r>
        <w:rPr>
          <w:spacing w:val="-8"/>
          <w:sz w:val="24"/>
        </w:rPr>
        <w:t xml:space="preserve"> </w:t>
      </w:r>
      <w:r>
        <w:rPr>
          <w:spacing w:val="-2"/>
          <w:sz w:val="24"/>
        </w:rPr>
        <w:t>форме;</w:t>
      </w:r>
    </w:p>
    <w:p w:rsidR="0031531B" w:rsidRDefault="003B787D">
      <w:pPr>
        <w:pStyle w:val="a4"/>
        <w:numPr>
          <w:ilvl w:val="1"/>
          <w:numId w:val="67"/>
        </w:numPr>
        <w:tabs>
          <w:tab w:val="left" w:pos="1297"/>
        </w:tabs>
        <w:spacing w:line="275" w:lineRule="exact"/>
        <w:ind w:left="1297" w:hanging="138"/>
        <w:rPr>
          <w:sz w:val="24"/>
        </w:rPr>
      </w:pPr>
      <w:r>
        <w:rPr>
          <w:sz w:val="24"/>
        </w:rPr>
        <w:t>Проведение</w:t>
      </w:r>
      <w:r>
        <w:rPr>
          <w:spacing w:val="-7"/>
          <w:sz w:val="24"/>
        </w:rPr>
        <w:t xml:space="preserve"> </w:t>
      </w:r>
      <w:r>
        <w:rPr>
          <w:sz w:val="24"/>
        </w:rPr>
        <w:t>упражнений</w:t>
      </w:r>
      <w:r>
        <w:rPr>
          <w:spacing w:val="-1"/>
          <w:sz w:val="24"/>
        </w:rPr>
        <w:t xml:space="preserve"> </w:t>
      </w:r>
      <w:r>
        <w:rPr>
          <w:sz w:val="24"/>
        </w:rPr>
        <w:t>в</w:t>
      </w:r>
      <w:r>
        <w:rPr>
          <w:spacing w:val="-10"/>
          <w:sz w:val="24"/>
        </w:rPr>
        <w:t xml:space="preserve"> </w:t>
      </w:r>
      <w:r>
        <w:rPr>
          <w:sz w:val="24"/>
        </w:rPr>
        <w:t>соревновательной</w:t>
      </w:r>
      <w:r>
        <w:rPr>
          <w:spacing w:val="-5"/>
          <w:sz w:val="24"/>
        </w:rPr>
        <w:t xml:space="preserve"> </w:t>
      </w:r>
      <w:r>
        <w:rPr>
          <w:spacing w:val="-2"/>
          <w:sz w:val="24"/>
        </w:rPr>
        <w:t>форме.</w:t>
      </w:r>
    </w:p>
    <w:p w:rsidR="0031531B" w:rsidRDefault="0031531B">
      <w:pPr>
        <w:pStyle w:val="a3"/>
        <w:ind w:left="0" w:firstLine="0"/>
        <w:jc w:val="left"/>
      </w:pPr>
    </w:p>
    <w:p w:rsidR="0031531B" w:rsidRDefault="003B787D">
      <w:pPr>
        <w:ind w:left="1159"/>
        <w:rPr>
          <w:i/>
          <w:sz w:val="24"/>
        </w:rPr>
      </w:pPr>
      <w:r>
        <w:rPr>
          <w:i/>
          <w:sz w:val="24"/>
        </w:rPr>
        <w:t>Средства</w:t>
      </w:r>
      <w:r>
        <w:rPr>
          <w:i/>
          <w:spacing w:val="-5"/>
          <w:sz w:val="24"/>
        </w:rPr>
        <w:t xml:space="preserve"> </w:t>
      </w:r>
      <w:r>
        <w:rPr>
          <w:i/>
          <w:spacing w:val="-2"/>
          <w:sz w:val="24"/>
        </w:rPr>
        <w:t>реализации</w:t>
      </w:r>
    </w:p>
    <w:p w:rsidR="0031531B" w:rsidRDefault="003B787D">
      <w:pPr>
        <w:pStyle w:val="a4"/>
        <w:numPr>
          <w:ilvl w:val="1"/>
          <w:numId w:val="67"/>
        </w:numPr>
        <w:tabs>
          <w:tab w:val="left" w:pos="1297"/>
        </w:tabs>
        <w:spacing w:before="3" w:line="275" w:lineRule="exact"/>
        <w:ind w:left="1297" w:hanging="138"/>
        <w:rPr>
          <w:sz w:val="24"/>
        </w:rPr>
      </w:pPr>
      <w:r>
        <w:rPr>
          <w:sz w:val="24"/>
        </w:rPr>
        <w:t>Двигательная</w:t>
      </w:r>
      <w:r>
        <w:rPr>
          <w:spacing w:val="-11"/>
          <w:sz w:val="24"/>
        </w:rPr>
        <w:t xml:space="preserve"> </w:t>
      </w:r>
      <w:r>
        <w:rPr>
          <w:sz w:val="24"/>
        </w:rPr>
        <w:t>активность,</w:t>
      </w:r>
      <w:r>
        <w:rPr>
          <w:spacing w:val="-12"/>
          <w:sz w:val="24"/>
        </w:rPr>
        <w:t xml:space="preserve"> </w:t>
      </w:r>
      <w:r>
        <w:rPr>
          <w:sz w:val="24"/>
        </w:rPr>
        <w:t>занятия</w:t>
      </w:r>
      <w:r>
        <w:rPr>
          <w:spacing w:val="-6"/>
          <w:sz w:val="24"/>
        </w:rPr>
        <w:t xml:space="preserve"> </w:t>
      </w:r>
      <w:r>
        <w:rPr>
          <w:spacing w:val="-2"/>
          <w:sz w:val="24"/>
        </w:rPr>
        <w:t>физкультурой;</w:t>
      </w:r>
    </w:p>
    <w:p w:rsidR="0031531B" w:rsidRDefault="003B787D">
      <w:pPr>
        <w:pStyle w:val="a4"/>
        <w:numPr>
          <w:ilvl w:val="1"/>
          <w:numId w:val="67"/>
        </w:numPr>
        <w:tabs>
          <w:tab w:val="left" w:pos="1297"/>
        </w:tabs>
        <w:spacing w:line="275" w:lineRule="exact"/>
        <w:ind w:left="1297" w:hanging="138"/>
        <w:rPr>
          <w:sz w:val="24"/>
        </w:rPr>
      </w:pPr>
      <w:r>
        <w:rPr>
          <w:sz w:val="24"/>
        </w:rPr>
        <w:t>Эколого-природные</w:t>
      </w:r>
      <w:r>
        <w:rPr>
          <w:spacing w:val="-11"/>
          <w:sz w:val="24"/>
        </w:rPr>
        <w:t xml:space="preserve"> </w:t>
      </w:r>
      <w:r>
        <w:rPr>
          <w:sz w:val="24"/>
        </w:rPr>
        <w:t>факторы</w:t>
      </w:r>
      <w:r>
        <w:rPr>
          <w:spacing w:val="-9"/>
          <w:sz w:val="24"/>
        </w:rPr>
        <w:t xml:space="preserve"> </w:t>
      </w:r>
      <w:r>
        <w:rPr>
          <w:sz w:val="24"/>
        </w:rPr>
        <w:t>(солнце,</w:t>
      </w:r>
      <w:r>
        <w:rPr>
          <w:spacing w:val="-10"/>
          <w:sz w:val="24"/>
        </w:rPr>
        <w:t xml:space="preserve"> </w:t>
      </w:r>
      <w:r>
        <w:rPr>
          <w:sz w:val="24"/>
        </w:rPr>
        <w:t>воздух,</w:t>
      </w:r>
      <w:r>
        <w:rPr>
          <w:spacing w:val="-7"/>
          <w:sz w:val="24"/>
        </w:rPr>
        <w:t xml:space="preserve"> </w:t>
      </w:r>
      <w:r>
        <w:rPr>
          <w:spacing w:val="-2"/>
          <w:sz w:val="24"/>
        </w:rPr>
        <w:t>вода);</w:t>
      </w:r>
    </w:p>
    <w:p w:rsidR="0031531B" w:rsidRDefault="003B787D">
      <w:pPr>
        <w:pStyle w:val="a4"/>
        <w:numPr>
          <w:ilvl w:val="1"/>
          <w:numId w:val="67"/>
        </w:numPr>
        <w:tabs>
          <w:tab w:val="left" w:pos="1297"/>
        </w:tabs>
        <w:spacing w:before="2"/>
        <w:ind w:left="1297" w:hanging="138"/>
        <w:rPr>
          <w:sz w:val="24"/>
        </w:rPr>
      </w:pPr>
      <w:r>
        <w:rPr>
          <w:sz w:val="24"/>
        </w:rPr>
        <w:t>Психогигиенические</w:t>
      </w:r>
      <w:r>
        <w:rPr>
          <w:spacing w:val="-8"/>
          <w:sz w:val="24"/>
        </w:rPr>
        <w:t xml:space="preserve"> </w:t>
      </w:r>
      <w:r>
        <w:rPr>
          <w:sz w:val="24"/>
        </w:rPr>
        <w:t>факторы</w:t>
      </w:r>
      <w:r>
        <w:rPr>
          <w:spacing w:val="-15"/>
          <w:sz w:val="24"/>
        </w:rPr>
        <w:t xml:space="preserve"> </w:t>
      </w:r>
      <w:r>
        <w:rPr>
          <w:sz w:val="24"/>
        </w:rPr>
        <w:t>(гигиена</w:t>
      </w:r>
      <w:r>
        <w:rPr>
          <w:spacing w:val="-6"/>
          <w:sz w:val="24"/>
        </w:rPr>
        <w:t xml:space="preserve"> </w:t>
      </w:r>
      <w:r>
        <w:rPr>
          <w:sz w:val="24"/>
        </w:rPr>
        <w:t>сна,</w:t>
      </w:r>
      <w:r>
        <w:rPr>
          <w:spacing w:val="-10"/>
          <w:sz w:val="24"/>
        </w:rPr>
        <w:t xml:space="preserve"> </w:t>
      </w:r>
      <w:r>
        <w:rPr>
          <w:sz w:val="24"/>
        </w:rPr>
        <w:t>питания,</w:t>
      </w:r>
      <w:r>
        <w:rPr>
          <w:spacing w:val="-8"/>
          <w:sz w:val="24"/>
        </w:rPr>
        <w:t xml:space="preserve"> </w:t>
      </w:r>
      <w:r>
        <w:rPr>
          <w:spacing w:val="-2"/>
          <w:sz w:val="24"/>
        </w:rPr>
        <w:t>занятий);</w:t>
      </w:r>
    </w:p>
    <w:p w:rsidR="0031531B" w:rsidRDefault="0031531B">
      <w:pPr>
        <w:rPr>
          <w:sz w:val="24"/>
        </w:rPr>
        <w:sectPr w:rsidR="0031531B">
          <w:pgSz w:w="11900" w:h="16800"/>
          <w:pgMar w:top="980" w:right="40" w:bottom="680" w:left="680" w:header="0" w:footer="488" w:gutter="0"/>
          <w:cols w:space="720"/>
        </w:sectPr>
      </w:pPr>
    </w:p>
    <w:p w:rsidR="0031531B" w:rsidRDefault="003B787D">
      <w:pPr>
        <w:pStyle w:val="a4"/>
        <w:numPr>
          <w:ilvl w:val="1"/>
          <w:numId w:val="67"/>
        </w:numPr>
        <w:tabs>
          <w:tab w:val="left" w:pos="1297"/>
        </w:tabs>
        <w:spacing w:before="73"/>
        <w:ind w:left="1297" w:hanging="138"/>
        <w:rPr>
          <w:sz w:val="24"/>
        </w:rPr>
      </w:pPr>
      <w:r>
        <w:rPr>
          <w:sz w:val="24"/>
        </w:rPr>
        <w:lastRenderedPageBreak/>
        <w:t>Атрибуты</w:t>
      </w:r>
      <w:r>
        <w:rPr>
          <w:spacing w:val="-4"/>
          <w:sz w:val="24"/>
        </w:rPr>
        <w:t xml:space="preserve"> </w:t>
      </w:r>
      <w:r>
        <w:rPr>
          <w:sz w:val="24"/>
        </w:rPr>
        <w:t>для</w:t>
      </w:r>
      <w:r>
        <w:rPr>
          <w:spacing w:val="-3"/>
          <w:sz w:val="24"/>
        </w:rPr>
        <w:t xml:space="preserve"> </w:t>
      </w:r>
      <w:r>
        <w:rPr>
          <w:sz w:val="24"/>
        </w:rPr>
        <w:t>подвижных</w:t>
      </w:r>
      <w:r>
        <w:rPr>
          <w:spacing w:val="-11"/>
          <w:sz w:val="24"/>
        </w:rPr>
        <w:t xml:space="preserve"> </w:t>
      </w:r>
      <w:r>
        <w:rPr>
          <w:sz w:val="24"/>
        </w:rPr>
        <w:t>и</w:t>
      </w:r>
      <w:r>
        <w:rPr>
          <w:spacing w:val="-6"/>
          <w:sz w:val="24"/>
        </w:rPr>
        <w:t xml:space="preserve"> </w:t>
      </w:r>
      <w:r>
        <w:rPr>
          <w:sz w:val="24"/>
        </w:rPr>
        <w:t>спортивных</w:t>
      </w:r>
      <w:r>
        <w:rPr>
          <w:spacing w:val="-7"/>
          <w:sz w:val="24"/>
        </w:rPr>
        <w:t xml:space="preserve"> </w:t>
      </w:r>
      <w:r>
        <w:rPr>
          <w:sz w:val="24"/>
        </w:rPr>
        <w:t>игр,</w:t>
      </w:r>
      <w:r>
        <w:rPr>
          <w:spacing w:val="-4"/>
          <w:sz w:val="24"/>
        </w:rPr>
        <w:t xml:space="preserve"> </w:t>
      </w:r>
      <w:r>
        <w:rPr>
          <w:spacing w:val="-2"/>
          <w:sz w:val="24"/>
        </w:rPr>
        <w:t>эстафет.</w:t>
      </w:r>
    </w:p>
    <w:p w:rsidR="0031531B" w:rsidRDefault="0031531B">
      <w:pPr>
        <w:pStyle w:val="a3"/>
        <w:ind w:left="0" w:firstLine="0"/>
        <w:jc w:val="left"/>
      </w:pPr>
    </w:p>
    <w:p w:rsidR="0031531B" w:rsidRDefault="003B787D">
      <w:pPr>
        <w:pStyle w:val="a3"/>
        <w:ind w:right="838"/>
      </w:pPr>
      <w:r>
        <w:t xml:space="preserve">В работе с детьми с УО реализуются </w:t>
      </w:r>
      <w:proofErr w:type="spellStart"/>
      <w:r>
        <w:t>здоровьесберегающие</w:t>
      </w:r>
      <w:proofErr w:type="spellEnd"/>
      <w:r>
        <w:t xml:space="preserve"> технологии. Медико- профилактические: закаливание, лазеротерапия, </w:t>
      </w:r>
      <w:proofErr w:type="spellStart"/>
      <w:r>
        <w:t>тубусный</w:t>
      </w:r>
      <w:proofErr w:type="spellEnd"/>
      <w:r>
        <w:t xml:space="preserve"> кварц, </w:t>
      </w:r>
      <w:proofErr w:type="spellStart"/>
      <w:r>
        <w:t>ультратон</w:t>
      </w:r>
      <w:proofErr w:type="spellEnd"/>
      <w:r>
        <w:t>-терапия,</w:t>
      </w:r>
      <w:r>
        <w:rPr>
          <w:spacing w:val="40"/>
        </w:rPr>
        <w:t xml:space="preserve"> </w:t>
      </w:r>
      <w:r>
        <w:t xml:space="preserve">ингаляции, массажные ванны; физкультурно-оздоровительные: дыхательная гимнастика, массаж и самомассаж, профилактика плоскостопия, </w:t>
      </w:r>
      <w:proofErr w:type="spellStart"/>
      <w:r>
        <w:t>босохождение</w:t>
      </w:r>
      <w:proofErr w:type="spellEnd"/>
      <w:r>
        <w:t>.</w:t>
      </w:r>
    </w:p>
    <w:p w:rsidR="0031531B" w:rsidRDefault="003B787D">
      <w:pPr>
        <w:pStyle w:val="a3"/>
        <w:spacing w:before="8" w:line="237" w:lineRule="auto"/>
        <w:ind w:right="838"/>
      </w:pPr>
      <w:r>
        <w:t xml:space="preserve">Педагоги в коррекционной работе используют специализированные методы: двигательно-кинестетический, методы </w:t>
      </w:r>
      <w:proofErr w:type="spellStart"/>
      <w:r>
        <w:t>арттерапии</w:t>
      </w:r>
      <w:proofErr w:type="spellEnd"/>
      <w:r>
        <w:t xml:space="preserve">, </w:t>
      </w:r>
      <w:proofErr w:type="spellStart"/>
      <w:r>
        <w:t>сказкотерапии</w:t>
      </w:r>
      <w:proofErr w:type="spellEnd"/>
      <w:r>
        <w:t xml:space="preserve">, </w:t>
      </w:r>
      <w:proofErr w:type="spellStart"/>
      <w:r>
        <w:t>психогимнастики</w:t>
      </w:r>
      <w:proofErr w:type="spellEnd"/>
      <w:r>
        <w:t xml:space="preserve">, азбуки телодвижения, </w:t>
      </w:r>
      <w:proofErr w:type="spellStart"/>
      <w:r>
        <w:t>логоритмики</w:t>
      </w:r>
      <w:proofErr w:type="spellEnd"/>
      <w:r>
        <w:rPr>
          <w:spacing w:val="40"/>
        </w:rPr>
        <w:t xml:space="preserve"> </w:t>
      </w:r>
      <w:r>
        <w:t>и т.д.</w:t>
      </w:r>
    </w:p>
    <w:p w:rsidR="0031531B" w:rsidRDefault="0031531B">
      <w:pPr>
        <w:pStyle w:val="a3"/>
        <w:spacing w:before="6"/>
        <w:ind w:left="0" w:firstLine="0"/>
        <w:jc w:val="left"/>
      </w:pPr>
    </w:p>
    <w:p w:rsidR="0031531B" w:rsidRDefault="003B787D">
      <w:pPr>
        <w:pStyle w:val="3"/>
        <w:ind w:right="687"/>
        <w:jc w:val="center"/>
      </w:pPr>
      <w:bookmarkStart w:id="41" w:name="Особенности_взаимодействия_взрослых_с_де"/>
      <w:bookmarkEnd w:id="41"/>
      <w:r>
        <w:t>Особенности</w:t>
      </w:r>
      <w:r>
        <w:rPr>
          <w:spacing w:val="-6"/>
        </w:rPr>
        <w:t xml:space="preserve"> </w:t>
      </w:r>
      <w:r>
        <w:t>взаимодействия</w:t>
      </w:r>
      <w:r>
        <w:rPr>
          <w:spacing w:val="-6"/>
        </w:rPr>
        <w:t xml:space="preserve"> </w:t>
      </w:r>
      <w:r>
        <w:t>взрослых</w:t>
      </w:r>
      <w:r>
        <w:rPr>
          <w:spacing w:val="-8"/>
        </w:rPr>
        <w:t xml:space="preserve"> </w:t>
      </w:r>
      <w:r>
        <w:t>с</w:t>
      </w:r>
      <w:r>
        <w:rPr>
          <w:spacing w:val="-2"/>
        </w:rPr>
        <w:t xml:space="preserve"> </w:t>
      </w:r>
      <w:r>
        <w:t>детьми</w:t>
      </w:r>
      <w:r>
        <w:rPr>
          <w:spacing w:val="-3"/>
        </w:rPr>
        <w:t xml:space="preserve"> </w:t>
      </w:r>
      <w:r>
        <w:t>с</w:t>
      </w:r>
      <w:r>
        <w:rPr>
          <w:spacing w:val="-5"/>
        </w:rPr>
        <w:t xml:space="preserve"> УО</w:t>
      </w:r>
    </w:p>
    <w:p w:rsidR="0031531B" w:rsidRDefault="003B787D">
      <w:pPr>
        <w:pStyle w:val="a3"/>
        <w:spacing w:before="274" w:line="237" w:lineRule="auto"/>
        <w:ind w:right="723"/>
        <w:jc w:val="left"/>
      </w:pPr>
      <w:r>
        <w:t>В работе с детьми с УО по Программе реализуются формы, способы, методы и средства реализации программы, которые отражают следующие аспекты образовательной среды:</w:t>
      </w:r>
    </w:p>
    <w:p w:rsidR="0031531B" w:rsidRDefault="003B787D">
      <w:pPr>
        <w:pStyle w:val="a3"/>
        <w:spacing w:before="3" w:line="292" w:lineRule="auto"/>
        <w:ind w:left="1159" w:right="3952" w:firstLine="0"/>
        <w:jc w:val="left"/>
      </w:pPr>
      <w:r>
        <w:t>характер</w:t>
      </w:r>
      <w:r>
        <w:rPr>
          <w:spacing w:val="-15"/>
        </w:rPr>
        <w:t xml:space="preserve"> </w:t>
      </w:r>
      <w:r>
        <w:t>взаимодействия</w:t>
      </w:r>
      <w:r>
        <w:rPr>
          <w:spacing w:val="-10"/>
        </w:rPr>
        <w:t xml:space="preserve"> </w:t>
      </w:r>
      <w:r>
        <w:t>с</w:t>
      </w:r>
      <w:r>
        <w:rPr>
          <w:spacing w:val="-15"/>
        </w:rPr>
        <w:t xml:space="preserve"> </w:t>
      </w:r>
      <w:r>
        <w:t>педагогическим</w:t>
      </w:r>
      <w:r>
        <w:rPr>
          <w:spacing w:val="-14"/>
        </w:rPr>
        <w:t xml:space="preserve"> </w:t>
      </w:r>
      <w:r>
        <w:t>работником; характер взаимодействия с другими детьми;</w:t>
      </w:r>
    </w:p>
    <w:p w:rsidR="0031531B" w:rsidRDefault="003B787D">
      <w:pPr>
        <w:pStyle w:val="a3"/>
        <w:spacing w:line="216" w:lineRule="exact"/>
        <w:ind w:left="1159" w:firstLine="0"/>
        <w:jc w:val="left"/>
      </w:pPr>
      <w:r>
        <w:t>система</w:t>
      </w:r>
      <w:r>
        <w:rPr>
          <w:spacing w:val="-6"/>
        </w:rPr>
        <w:t xml:space="preserve"> </w:t>
      </w:r>
      <w:r>
        <w:t>отношений</w:t>
      </w:r>
      <w:r>
        <w:rPr>
          <w:spacing w:val="-5"/>
        </w:rPr>
        <w:t xml:space="preserve"> </w:t>
      </w:r>
      <w:r>
        <w:t>ребенка</w:t>
      </w:r>
      <w:r>
        <w:rPr>
          <w:spacing w:val="3"/>
        </w:rPr>
        <w:t xml:space="preserve"> </w:t>
      </w:r>
      <w:r>
        <w:t>к</w:t>
      </w:r>
      <w:r>
        <w:rPr>
          <w:spacing w:val="-3"/>
        </w:rPr>
        <w:t xml:space="preserve"> </w:t>
      </w:r>
      <w:r>
        <w:t>миру,</w:t>
      </w:r>
      <w:r>
        <w:rPr>
          <w:spacing w:val="1"/>
        </w:rPr>
        <w:t xml:space="preserve"> </w:t>
      </w:r>
      <w:r>
        <w:t>к</w:t>
      </w:r>
      <w:r>
        <w:rPr>
          <w:spacing w:val="-4"/>
        </w:rPr>
        <w:t xml:space="preserve"> </w:t>
      </w:r>
      <w:r>
        <w:t>другим</w:t>
      </w:r>
      <w:r>
        <w:rPr>
          <w:spacing w:val="1"/>
        </w:rPr>
        <w:t xml:space="preserve"> </w:t>
      </w:r>
      <w:r>
        <w:t>людям,</w:t>
      </w:r>
      <w:r>
        <w:rPr>
          <w:spacing w:val="1"/>
        </w:rPr>
        <w:t xml:space="preserve"> </w:t>
      </w:r>
      <w:r>
        <w:t>к</w:t>
      </w:r>
      <w:r>
        <w:rPr>
          <w:spacing w:val="-8"/>
        </w:rPr>
        <w:t xml:space="preserve"> </w:t>
      </w:r>
      <w:r>
        <w:t>себе</w:t>
      </w:r>
      <w:r>
        <w:rPr>
          <w:spacing w:val="2"/>
        </w:rPr>
        <w:t xml:space="preserve"> </w:t>
      </w:r>
      <w:r>
        <w:rPr>
          <w:spacing w:val="-2"/>
        </w:rPr>
        <w:t>самому.</w:t>
      </w:r>
    </w:p>
    <w:p w:rsidR="0031531B" w:rsidRDefault="003B787D">
      <w:pPr>
        <w:pStyle w:val="a3"/>
        <w:spacing w:line="242" w:lineRule="auto"/>
        <w:ind w:right="849"/>
      </w:pPr>
      <w: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1531B" w:rsidRDefault="003B787D">
      <w:pPr>
        <w:pStyle w:val="a3"/>
        <w:ind w:right="840"/>
      </w:pPr>
      <w: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w:t>
      </w:r>
      <w:r>
        <w:rPr>
          <w:spacing w:val="-4"/>
        </w:rPr>
        <w:t xml:space="preserve"> </w:t>
      </w:r>
      <w:r>
        <w:t>приобретения культурных умений</w:t>
      </w:r>
      <w:r>
        <w:rPr>
          <w:spacing w:val="40"/>
        </w:rPr>
        <w:t xml:space="preserve"> </w:t>
      </w:r>
      <w:r>
        <w:t>при</w:t>
      </w:r>
      <w:r>
        <w:rPr>
          <w:spacing w:val="-5"/>
        </w:rPr>
        <w:t xml:space="preserve"> </w:t>
      </w:r>
      <w:r>
        <w:t>взаимодействии</w:t>
      </w:r>
      <w:r>
        <w:rPr>
          <w:spacing w:val="-4"/>
        </w:rPr>
        <w:t xml:space="preserve"> </w:t>
      </w:r>
      <w:r>
        <w:t>с педагогическим работником и в самостоятельной деятельности в предметной среде называется процессом овладения культурными практиками.</w:t>
      </w:r>
    </w:p>
    <w:p w:rsidR="0031531B" w:rsidRDefault="003B787D">
      <w:pPr>
        <w:pStyle w:val="a3"/>
        <w:ind w:right="839"/>
      </w:pPr>
      <w:r>
        <w:t xml:space="preserve">Процесс приобретения общих культурных умений во всей его полноте </w:t>
      </w:r>
      <w:proofErr w:type="spellStart"/>
      <w:r>
        <w:t>возможентолько</w:t>
      </w:r>
      <w:proofErr w:type="spellEnd"/>
      <w:r>
        <w:rPr>
          <w:spacing w:val="40"/>
        </w:rPr>
        <w:t xml:space="preserve"> </w:t>
      </w:r>
      <w:r>
        <w:t xml:space="preserve">в том случае, если педагогический работник выступает в этом процессе в роли партнера, а не руководителя, поддерживая и развивая мотивацию ребенка. </w:t>
      </w:r>
      <w:r>
        <w:rPr>
          <w:i/>
        </w:rPr>
        <w:t xml:space="preserve">Партнерские отношения педагогического работника и ребенка </w:t>
      </w:r>
      <w:r>
        <w:t>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1531B" w:rsidRDefault="003B787D">
      <w:pPr>
        <w:pStyle w:val="a3"/>
        <w:ind w:right="841"/>
      </w:pPr>
      <w:r>
        <w:t xml:space="preserve">Для </w:t>
      </w:r>
      <w:r>
        <w:rPr>
          <w:i/>
        </w:rPr>
        <w:t xml:space="preserve">личностно-порождающего взаимодействия </w:t>
      </w:r>
      <w:r>
        <w:t>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1531B" w:rsidRDefault="003B787D">
      <w:pPr>
        <w:pStyle w:val="a3"/>
        <w:ind w:right="845"/>
      </w:pPr>
      <w:r>
        <w:t>Личностно-порождающее взаимодействие способствует формированию у ребенка различных позитивных качеств:</w:t>
      </w:r>
    </w:p>
    <w:p w:rsidR="0031531B" w:rsidRDefault="003B787D">
      <w:pPr>
        <w:pStyle w:val="a4"/>
        <w:numPr>
          <w:ilvl w:val="1"/>
          <w:numId w:val="67"/>
        </w:numPr>
        <w:tabs>
          <w:tab w:val="left" w:pos="1320"/>
        </w:tabs>
        <w:spacing w:before="1"/>
        <w:ind w:right="832" w:firstLine="720"/>
        <w:jc w:val="both"/>
        <w:rPr>
          <w:sz w:val="24"/>
        </w:rPr>
      </w:pPr>
      <w:r>
        <w:rPr>
          <w:sz w:val="24"/>
        </w:rPr>
        <w:t>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1531B" w:rsidRDefault="003B787D">
      <w:pPr>
        <w:pStyle w:val="a4"/>
        <w:numPr>
          <w:ilvl w:val="1"/>
          <w:numId w:val="67"/>
        </w:numPr>
        <w:tabs>
          <w:tab w:val="left" w:pos="1377"/>
        </w:tabs>
        <w:spacing w:line="242" w:lineRule="auto"/>
        <w:ind w:right="844" w:firstLine="720"/>
        <w:jc w:val="both"/>
        <w:rPr>
          <w:sz w:val="24"/>
        </w:rPr>
      </w:pPr>
      <w:r>
        <w:rPr>
          <w:sz w:val="24"/>
        </w:rPr>
        <w:t>Ребенок не боится быть самим собой, быть искренним. Когда педагогический работник</w:t>
      </w:r>
      <w:r>
        <w:rPr>
          <w:spacing w:val="62"/>
          <w:sz w:val="24"/>
        </w:rPr>
        <w:t xml:space="preserve"> </w:t>
      </w:r>
      <w:r>
        <w:rPr>
          <w:sz w:val="24"/>
        </w:rPr>
        <w:t>поддерживают</w:t>
      </w:r>
      <w:r>
        <w:rPr>
          <w:spacing w:val="69"/>
          <w:sz w:val="24"/>
        </w:rPr>
        <w:t xml:space="preserve"> </w:t>
      </w:r>
      <w:r>
        <w:rPr>
          <w:sz w:val="24"/>
        </w:rPr>
        <w:t>индивидуальность</w:t>
      </w:r>
      <w:r>
        <w:rPr>
          <w:spacing w:val="70"/>
          <w:sz w:val="24"/>
        </w:rPr>
        <w:t xml:space="preserve"> </w:t>
      </w:r>
      <w:r>
        <w:rPr>
          <w:sz w:val="24"/>
        </w:rPr>
        <w:t>ребенка,</w:t>
      </w:r>
      <w:r>
        <w:rPr>
          <w:spacing w:val="71"/>
          <w:sz w:val="24"/>
        </w:rPr>
        <w:t xml:space="preserve"> </w:t>
      </w:r>
      <w:r>
        <w:rPr>
          <w:sz w:val="24"/>
        </w:rPr>
        <w:t>принимают</w:t>
      </w:r>
      <w:r>
        <w:rPr>
          <w:spacing w:val="69"/>
          <w:sz w:val="24"/>
        </w:rPr>
        <w:t xml:space="preserve"> </w:t>
      </w:r>
      <w:r>
        <w:rPr>
          <w:sz w:val="24"/>
        </w:rPr>
        <w:t>его</w:t>
      </w:r>
      <w:r>
        <w:rPr>
          <w:spacing w:val="73"/>
          <w:sz w:val="24"/>
        </w:rPr>
        <w:t xml:space="preserve"> </w:t>
      </w:r>
      <w:r>
        <w:rPr>
          <w:sz w:val="24"/>
        </w:rPr>
        <w:t>таким,</w:t>
      </w:r>
      <w:r>
        <w:rPr>
          <w:spacing w:val="66"/>
          <w:sz w:val="24"/>
        </w:rPr>
        <w:t xml:space="preserve"> </w:t>
      </w:r>
      <w:r>
        <w:rPr>
          <w:sz w:val="24"/>
        </w:rPr>
        <w:t>каков</w:t>
      </w:r>
      <w:r>
        <w:rPr>
          <w:spacing w:val="40"/>
          <w:sz w:val="24"/>
        </w:rPr>
        <w:t xml:space="preserve"> </w:t>
      </w:r>
      <w:r>
        <w:rPr>
          <w:sz w:val="24"/>
        </w:rPr>
        <w:t>он</w:t>
      </w:r>
      <w:r>
        <w:rPr>
          <w:spacing w:val="65"/>
          <w:sz w:val="24"/>
        </w:rPr>
        <w:t xml:space="preserve"> </w:t>
      </w:r>
      <w:r>
        <w:rPr>
          <w:sz w:val="24"/>
        </w:rPr>
        <w:t>есть,</w:t>
      </w:r>
    </w:p>
    <w:p w:rsidR="0031531B" w:rsidRDefault="0031531B">
      <w:pPr>
        <w:spacing w:line="242" w:lineRule="auto"/>
        <w:jc w:val="both"/>
        <w:rPr>
          <w:sz w:val="24"/>
        </w:rPr>
        <w:sectPr w:rsidR="0031531B">
          <w:pgSz w:w="11900" w:h="16800"/>
          <w:pgMar w:top="980" w:right="40" w:bottom="680" w:left="680" w:header="0" w:footer="488" w:gutter="0"/>
          <w:cols w:space="720"/>
        </w:sectPr>
      </w:pPr>
    </w:p>
    <w:p w:rsidR="0031531B" w:rsidRDefault="003B787D">
      <w:pPr>
        <w:pStyle w:val="a3"/>
        <w:spacing w:before="73"/>
        <w:ind w:right="844" w:firstLine="0"/>
      </w:pPr>
      <w:r>
        <w:lastRenderedPageBreak/>
        <w:t>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1531B" w:rsidRDefault="003B787D">
      <w:pPr>
        <w:pStyle w:val="a4"/>
        <w:numPr>
          <w:ilvl w:val="1"/>
          <w:numId w:val="67"/>
        </w:numPr>
        <w:tabs>
          <w:tab w:val="left" w:pos="1339"/>
        </w:tabs>
        <w:spacing w:before="2"/>
        <w:ind w:right="844" w:firstLine="720"/>
        <w:jc w:val="both"/>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1531B" w:rsidRDefault="003B787D">
      <w:pPr>
        <w:pStyle w:val="a4"/>
        <w:numPr>
          <w:ilvl w:val="1"/>
          <w:numId w:val="67"/>
        </w:numPr>
        <w:tabs>
          <w:tab w:val="left" w:pos="1301"/>
        </w:tabs>
        <w:spacing w:before="1" w:line="237" w:lineRule="auto"/>
        <w:ind w:right="851" w:firstLine="720"/>
        <w:jc w:val="both"/>
        <w:rPr>
          <w:sz w:val="24"/>
        </w:rPr>
      </w:pPr>
      <w:r>
        <w:rPr>
          <w:sz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1531B" w:rsidRDefault="003B787D">
      <w:pPr>
        <w:pStyle w:val="a4"/>
        <w:numPr>
          <w:ilvl w:val="1"/>
          <w:numId w:val="67"/>
        </w:numPr>
        <w:tabs>
          <w:tab w:val="left" w:pos="1329"/>
        </w:tabs>
        <w:spacing w:before="4"/>
        <w:ind w:right="836" w:firstLine="720"/>
        <w:jc w:val="both"/>
        <w:rPr>
          <w:sz w:val="24"/>
        </w:rPr>
      </w:pPr>
      <w:r>
        <w:rPr>
          <w:sz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w:t>
      </w:r>
      <w:proofErr w:type="spellStart"/>
      <w:r>
        <w:rPr>
          <w:sz w:val="24"/>
        </w:rPr>
        <w:t>формированиюу</w:t>
      </w:r>
      <w:proofErr w:type="spellEnd"/>
      <w:r>
        <w:rPr>
          <w:sz w:val="24"/>
        </w:rPr>
        <w:t xml:space="preserve"> него умения проявлять чувства социально приемлемыми способами.</w:t>
      </w:r>
    </w:p>
    <w:p w:rsidR="0031531B" w:rsidRDefault="003B787D">
      <w:pPr>
        <w:pStyle w:val="a3"/>
        <w:spacing w:before="60" w:line="242" w:lineRule="auto"/>
        <w:ind w:left="506" w:right="673" w:firstLine="566"/>
      </w:pPr>
      <w:r>
        <w:t>-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1531B" w:rsidRDefault="0031531B">
      <w:pPr>
        <w:pStyle w:val="a3"/>
        <w:spacing w:before="4"/>
        <w:ind w:left="0" w:firstLine="0"/>
        <w:jc w:val="left"/>
      </w:pPr>
    </w:p>
    <w:p w:rsidR="0031531B" w:rsidRDefault="003B787D">
      <w:pPr>
        <w:pStyle w:val="1"/>
        <w:spacing w:line="237" w:lineRule="auto"/>
        <w:ind w:right="723"/>
      </w:pPr>
      <w:bookmarkStart w:id="42" w:name="ОСОБЕННОСТИ_ОБРАЗОВАТЕЛЬНОЙ_ДЕЯТЕЛЬНОСТИ"/>
      <w:bookmarkStart w:id="43" w:name="_bookmark8"/>
      <w:bookmarkEnd w:id="42"/>
      <w:bookmarkEnd w:id="43"/>
      <w:r>
        <w:t>ОСОБЕННОСТИ</w:t>
      </w:r>
      <w:r>
        <w:rPr>
          <w:spacing w:val="40"/>
        </w:rPr>
        <w:t xml:space="preserve"> </w:t>
      </w:r>
      <w:r>
        <w:t>ОБРАЗОВАТЕЛЬНОЙ</w:t>
      </w:r>
      <w:r>
        <w:rPr>
          <w:spacing w:val="40"/>
        </w:rPr>
        <w:t xml:space="preserve"> </w:t>
      </w:r>
      <w:r>
        <w:t>ДЕЯТЕЛЬНОСТИ</w:t>
      </w:r>
      <w:r>
        <w:rPr>
          <w:spacing w:val="40"/>
        </w:rPr>
        <w:t xml:space="preserve"> </w:t>
      </w:r>
      <w:r>
        <w:t>РАЗНЫХ ВИДОВ</w:t>
      </w:r>
      <w:r>
        <w:rPr>
          <w:spacing w:val="40"/>
        </w:rPr>
        <w:t xml:space="preserve"> </w:t>
      </w:r>
      <w:r>
        <w:t>И КУЛЬТУРНЫХ ПРАКТИК</w:t>
      </w:r>
    </w:p>
    <w:p w:rsidR="0031531B" w:rsidRDefault="003B787D">
      <w:pPr>
        <w:pStyle w:val="a3"/>
        <w:spacing w:before="272"/>
        <w:ind w:right="843"/>
      </w:pPr>
      <w:r>
        <w:t xml:space="preserve">Программа определяет базовое содержание образовательных областей с учетом возрастных и индивидуальных особенностей обучающихся в </w:t>
      </w:r>
      <w:r>
        <w:rPr>
          <w:i/>
        </w:rPr>
        <w:t>различных видах деятельности</w:t>
      </w:r>
      <w:r>
        <w:t>, таких как:</w:t>
      </w:r>
    </w:p>
    <w:p w:rsidR="0031531B" w:rsidRDefault="003B787D">
      <w:pPr>
        <w:pStyle w:val="a4"/>
        <w:numPr>
          <w:ilvl w:val="0"/>
          <w:numId w:val="66"/>
        </w:numPr>
        <w:tabs>
          <w:tab w:val="left" w:pos="1399"/>
        </w:tabs>
        <w:spacing w:before="8" w:line="275" w:lineRule="exact"/>
        <w:ind w:hanging="240"/>
        <w:jc w:val="both"/>
        <w:rPr>
          <w:sz w:val="24"/>
        </w:rPr>
      </w:pPr>
      <w:r>
        <w:rPr>
          <w:sz w:val="24"/>
        </w:rPr>
        <w:t>Предметная</w:t>
      </w:r>
      <w:r>
        <w:rPr>
          <w:spacing w:val="-8"/>
          <w:sz w:val="24"/>
        </w:rPr>
        <w:t xml:space="preserve"> </w:t>
      </w:r>
      <w:r>
        <w:rPr>
          <w:spacing w:val="-2"/>
          <w:sz w:val="24"/>
        </w:rPr>
        <w:t>деятельность.</w:t>
      </w:r>
    </w:p>
    <w:p w:rsidR="0031531B" w:rsidRDefault="003B787D">
      <w:pPr>
        <w:pStyle w:val="a4"/>
        <w:numPr>
          <w:ilvl w:val="0"/>
          <w:numId w:val="66"/>
        </w:numPr>
        <w:tabs>
          <w:tab w:val="left" w:pos="1399"/>
        </w:tabs>
        <w:spacing w:line="274" w:lineRule="exact"/>
        <w:ind w:hanging="240"/>
        <w:jc w:val="both"/>
        <w:rPr>
          <w:sz w:val="24"/>
        </w:rPr>
      </w:pPr>
      <w:r>
        <w:rPr>
          <w:sz w:val="24"/>
        </w:rPr>
        <w:t>Игровая</w:t>
      </w:r>
      <w:r>
        <w:rPr>
          <w:spacing w:val="-6"/>
          <w:sz w:val="24"/>
        </w:rPr>
        <w:t xml:space="preserve"> </w:t>
      </w:r>
      <w:r>
        <w:rPr>
          <w:sz w:val="24"/>
        </w:rPr>
        <w:t>(сюжетно-ролевая</w:t>
      </w:r>
      <w:r>
        <w:rPr>
          <w:spacing w:val="-10"/>
          <w:sz w:val="24"/>
        </w:rPr>
        <w:t xml:space="preserve"> </w:t>
      </w:r>
      <w:r>
        <w:rPr>
          <w:sz w:val="24"/>
        </w:rPr>
        <w:t>игра,</w:t>
      </w:r>
      <w:r>
        <w:rPr>
          <w:spacing w:val="-4"/>
          <w:sz w:val="24"/>
        </w:rPr>
        <w:t xml:space="preserve"> </w:t>
      </w:r>
      <w:r>
        <w:rPr>
          <w:sz w:val="24"/>
        </w:rPr>
        <w:t>игра</w:t>
      </w:r>
      <w:r>
        <w:rPr>
          <w:spacing w:val="-8"/>
          <w:sz w:val="24"/>
        </w:rPr>
        <w:t xml:space="preserve"> </w:t>
      </w:r>
      <w:r>
        <w:rPr>
          <w:sz w:val="24"/>
        </w:rPr>
        <w:t>с</w:t>
      </w:r>
      <w:r>
        <w:rPr>
          <w:spacing w:val="-7"/>
          <w:sz w:val="24"/>
        </w:rPr>
        <w:t xml:space="preserve"> </w:t>
      </w:r>
      <w:r>
        <w:rPr>
          <w:sz w:val="24"/>
        </w:rPr>
        <w:t>правилами</w:t>
      </w:r>
      <w:r>
        <w:rPr>
          <w:spacing w:val="-4"/>
          <w:sz w:val="24"/>
        </w:rPr>
        <w:t xml:space="preserve"> </w:t>
      </w:r>
      <w:r>
        <w:rPr>
          <w:sz w:val="24"/>
        </w:rPr>
        <w:t>и</w:t>
      </w:r>
      <w:r>
        <w:rPr>
          <w:spacing w:val="-5"/>
          <w:sz w:val="24"/>
        </w:rPr>
        <w:t xml:space="preserve"> </w:t>
      </w:r>
      <w:r>
        <w:rPr>
          <w:sz w:val="24"/>
        </w:rPr>
        <w:t>другие</w:t>
      </w:r>
      <w:r>
        <w:rPr>
          <w:spacing w:val="-7"/>
          <w:sz w:val="24"/>
        </w:rPr>
        <w:t xml:space="preserve"> </w:t>
      </w:r>
      <w:r>
        <w:rPr>
          <w:sz w:val="24"/>
        </w:rPr>
        <w:t>виды</w:t>
      </w:r>
      <w:r>
        <w:rPr>
          <w:spacing w:val="-3"/>
          <w:sz w:val="24"/>
        </w:rPr>
        <w:t xml:space="preserve"> </w:t>
      </w:r>
      <w:r>
        <w:rPr>
          <w:spacing w:val="-2"/>
          <w:sz w:val="24"/>
        </w:rPr>
        <w:t>игры).</w:t>
      </w:r>
    </w:p>
    <w:p w:rsidR="0031531B" w:rsidRDefault="003B787D">
      <w:pPr>
        <w:pStyle w:val="a4"/>
        <w:numPr>
          <w:ilvl w:val="0"/>
          <w:numId w:val="66"/>
        </w:numPr>
        <w:tabs>
          <w:tab w:val="left" w:pos="1465"/>
        </w:tabs>
        <w:spacing w:line="242" w:lineRule="auto"/>
        <w:ind w:left="438" w:right="842" w:firstLine="720"/>
        <w:jc w:val="both"/>
        <w:rPr>
          <w:sz w:val="24"/>
        </w:rPr>
      </w:pPr>
      <w:r>
        <w:rPr>
          <w:sz w:val="24"/>
        </w:rPr>
        <w:t>Коммуникативная (общение и взаимодействие с педагогическим работником и другими детьми).</w:t>
      </w:r>
    </w:p>
    <w:p w:rsidR="0031531B" w:rsidRDefault="003B787D">
      <w:pPr>
        <w:pStyle w:val="a4"/>
        <w:numPr>
          <w:ilvl w:val="0"/>
          <w:numId w:val="66"/>
        </w:numPr>
        <w:tabs>
          <w:tab w:val="left" w:pos="1561"/>
        </w:tabs>
        <w:spacing w:line="242" w:lineRule="auto"/>
        <w:ind w:left="438" w:right="837" w:firstLine="720"/>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w:t>
      </w:r>
    </w:p>
    <w:p w:rsidR="0031531B" w:rsidRDefault="003B787D">
      <w:pPr>
        <w:spacing w:line="271" w:lineRule="exact"/>
        <w:ind w:left="1159"/>
        <w:rPr>
          <w:sz w:val="24"/>
        </w:rPr>
      </w:pPr>
      <w:r>
        <w:rPr>
          <w:sz w:val="24"/>
        </w:rPr>
        <w:t>а</w:t>
      </w:r>
      <w:r>
        <w:rPr>
          <w:spacing w:val="-3"/>
          <w:sz w:val="24"/>
        </w:rPr>
        <w:t xml:space="preserve"> </w:t>
      </w:r>
      <w:r>
        <w:rPr>
          <w:sz w:val="24"/>
        </w:rPr>
        <w:t>также</w:t>
      </w:r>
      <w:r>
        <w:rPr>
          <w:spacing w:val="-6"/>
          <w:sz w:val="24"/>
        </w:rPr>
        <w:t xml:space="preserve"> </w:t>
      </w:r>
      <w:r>
        <w:rPr>
          <w:sz w:val="24"/>
        </w:rPr>
        <w:t>такими</w:t>
      </w:r>
      <w:r>
        <w:rPr>
          <w:spacing w:val="-4"/>
          <w:sz w:val="24"/>
        </w:rPr>
        <w:t xml:space="preserve"> </w:t>
      </w:r>
      <w:r>
        <w:rPr>
          <w:sz w:val="24"/>
        </w:rPr>
        <w:t>видами</w:t>
      </w:r>
      <w:r>
        <w:rPr>
          <w:spacing w:val="1"/>
          <w:sz w:val="24"/>
        </w:rPr>
        <w:t xml:space="preserve"> </w:t>
      </w:r>
      <w:r>
        <w:rPr>
          <w:i/>
          <w:sz w:val="24"/>
        </w:rPr>
        <w:t>активности</w:t>
      </w:r>
      <w:r>
        <w:rPr>
          <w:i/>
          <w:spacing w:val="-6"/>
          <w:sz w:val="24"/>
        </w:rPr>
        <w:t xml:space="preserve"> </w:t>
      </w:r>
      <w:r>
        <w:rPr>
          <w:i/>
          <w:sz w:val="24"/>
        </w:rPr>
        <w:t>ребенка</w:t>
      </w:r>
      <w:r>
        <w:rPr>
          <w:sz w:val="24"/>
        </w:rPr>
        <w:t>,</w:t>
      </w:r>
      <w:r>
        <w:rPr>
          <w:spacing w:val="2"/>
          <w:sz w:val="24"/>
        </w:rPr>
        <w:t xml:space="preserve"> </w:t>
      </w:r>
      <w:r>
        <w:rPr>
          <w:spacing w:val="-4"/>
          <w:sz w:val="24"/>
        </w:rPr>
        <w:t>как:</w:t>
      </w:r>
    </w:p>
    <w:p w:rsidR="0031531B" w:rsidRDefault="003B787D">
      <w:pPr>
        <w:pStyle w:val="a4"/>
        <w:numPr>
          <w:ilvl w:val="1"/>
          <w:numId w:val="66"/>
        </w:numPr>
        <w:tabs>
          <w:tab w:val="left" w:pos="1297"/>
        </w:tabs>
        <w:ind w:left="1297" w:hanging="138"/>
        <w:rPr>
          <w:sz w:val="24"/>
        </w:rPr>
      </w:pPr>
      <w:r>
        <w:rPr>
          <w:sz w:val="24"/>
        </w:rPr>
        <w:t>восприятие</w:t>
      </w:r>
      <w:r>
        <w:rPr>
          <w:spacing w:val="-8"/>
          <w:sz w:val="24"/>
        </w:rPr>
        <w:t xml:space="preserve"> </w:t>
      </w:r>
      <w:r>
        <w:rPr>
          <w:sz w:val="24"/>
        </w:rPr>
        <w:t>художественной</w:t>
      </w:r>
      <w:r>
        <w:rPr>
          <w:spacing w:val="-6"/>
          <w:sz w:val="24"/>
        </w:rPr>
        <w:t xml:space="preserve"> </w:t>
      </w:r>
      <w:r>
        <w:rPr>
          <w:sz w:val="24"/>
        </w:rPr>
        <w:t>литературы</w:t>
      </w:r>
      <w:r>
        <w:rPr>
          <w:spacing w:val="-3"/>
          <w:sz w:val="24"/>
        </w:rPr>
        <w:t xml:space="preserve"> </w:t>
      </w:r>
      <w:r>
        <w:rPr>
          <w:sz w:val="24"/>
        </w:rPr>
        <w:t>и</w:t>
      </w:r>
      <w:r>
        <w:rPr>
          <w:spacing w:val="-7"/>
          <w:sz w:val="24"/>
        </w:rPr>
        <w:t xml:space="preserve"> </w:t>
      </w:r>
      <w:r>
        <w:rPr>
          <w:spacing w:val="-2"/>
          <w:sz w:val="24"/>
        </w:rPr>
        <w:t>фольклора,</w:t>
      </w:r>
    </w:p>
    <w:p w:rsidR="0031531B" w:rsidRDefault="003B787D">
      <w:pPr>
        <w:pStyle w:val="a4"/>
        <w:numPr>
          <w:ilvl w:val="1"/>
          <w:numId w:val="66"/>
        </w:numPr>
        <w:tabs>
          <w:tab w:val="left" w:pos="1297"/>
        </w:tabs>
        <w:spacing w:line="275" w:lineRule="exact"/>
        <w:ind w:left="1297" w:hanging="138"/>
        <w:rPr>
          <w:sz w:val="24"/>
        </w:rPr>
      </w:pPr>
      <w:r>
        <w:rPr>
          <w:sz w:val="24"/>
        </w:rPr>
        <w:t>самообслуживание</w:t>
      </w:r>
      <w:r>
        <w:rPr>
          <w:spacing w:val="-7"/>
          <w:sz w:val="24"/>
        </w:rPr>
        <w:t xml:space="preserve"> </w:t>
      </w:r>
      <w:r>
        <w:rPr>
          <w:sz w:val="24"/>
        </w:rPr>
        <w:t>и</w:t>
      </w:r>
      <w:r>
        <w:rPr>
          <w:spacing w:val="-5"/>
          <w:sz w:val="24"/>
        </w:rPr>
        <w:t xml:space="preserve"> </w:t>
      </w:r>
      <w:r>
        <w:rPr>
          <w:sz w:val="24"/>
        </w:rPr>
        <w:t>элементарный</w:t>
      </w:r>
      <w:r>
        <w:rPr>
          <w:spacing w:val="-5"/>
          <w:sz w:val="24"/>
        </w:rPr>
        <w:t xml:space="preserve"> </w:t>
      </w:r>
      <w:r>
        <w:rPr>
          <w:sz w:val="24"/>
        </w:rPr>
        <w:t>бытовой</w:t>
      </w:r>
      <w:r>
        <w:rPr>
          <w:spacing w:val="-9"/>
          <w:sz w:val="24"/>
        </w:rPr>
        <w:t xml:space="preserve"> </w:t>
      </w:r>
      <w:r>
        <w:rPr>
          <w:sz w:val="24"/>
        </w:rPr>
        <w:t>труд</w:t>
      </w:r>
      <w:r>
        <w:rPr>
          <w:spacing w:val="-4"/>
          <w:sz w:val="24"/>
        </w:rPr>
        <w:t xml:space="preserve"> </w:t>
      </w:r>
      <w:r>
        <w:rPr>
          <w:sz w:val="24"/>
        </w:rPr>
        <w:t>(в</w:t>
      </w:r>
      <w:r>
        <w:rPr>
          <w:spacing w:val="-5"/>
          <w:sz w:val="24"/>
        </w:rPr>
        <w:t xml:space="preserve"> </w:t>
      </w:r>
      <w:r>
        <w:rPr>
          <w:sz w:val="24"/>
        </w:rPr>
        <w:t>помещении</w:t>
      </w:r>
      <w:r>
        <w:rPr>
          <w:spacing w:val="-4"/>
          <w:sz w:val="24"/>
        </w:rPr>
        <w:t xml:space="preserve"> </w:t>
      </w:r>
      <w:r>
        <w:rPr>
          <w:sz w:val="24"/>
        </w:rPr>
        <w:t>и</w:t>
      </w:r>
      <w:r>
        <w:rPr>
          <w:spacing w:val="-10"/>
          <w:sz w:val="24"/>
        </w:rPr>
        <w:t xml:space="preserve"> </w:t>
      </w:r>
      <w:r>
        <w:rPr>
          <w:sz w:val="24"/>
        </w:rPr>
        <w:t>на</w:t>
      </w:r>
      <w:r>
        <w:rPr>
          <w:spacing w:val="-2"/>
          <w:sz w:val="24"/>
        </w:rPr>
        <w:t xml:space="preserve"> улице),</w:t>
      </w:r>
    </w:p>
    <w:p w:rsidR="0031531B" w:rsidRDefault="003B787D">
      <w:pPr>
        <w:pStyle w:val="a4"/>
        <w:numPr>
          <w:ilvl w:val="1"/>
          <w:numId w:val="66"/>
        </w:numPr>
        <w:tabs>
          <w:tab w:val="left" w:pos="1363"/>
        </w:tabs>
        <w:spacing w:line="237" w:lineRule="auto"/>
        <w:ind w:right="1411" w:firstLine="720"/>
        <w:rPr>
          <w:sz w:val="24"/>
        </w:rPr>
      </w:pPr>
      <w:r>
        <w:rPr>
          <w:sz w:val="24"/>
        </w:rPr>
        <w:t>конструирование</w:t>
      </w:r>
      <w:r>
        <w:rPr>
          <w:spacing w:val="-4"/>
          <w:sz w:val="24"/>
        </w:rPr>
        <w:t xml:space="preserve"> </w:t>
      </w:r>
      <w:r>
        <w:rPr>
          <w:sz w:val="24"/>
        </w:rPr>
        <w:t>из</w:t>
      </w:r>
      <w:r>
        <w:rPr>
          <w:spacing w:val="-3"/>
          <w:sz w:val="24"/>
        </w:rPr>
        <w:t xml:space="preserve"> </w:t>
      </w:r>
      <w:r>
        <w:rPr>
          <w:sz w:val="24"/>
        </w:rPr>
        <w:t>разного</w:t>
      </w:r>
      <w:r>
        <w:rPr>
          <w:spacing w:val="40"/>
          <w:sz w:val="24"/>
        </w:rPr>
        <w:t xml:space="preserve"> </w:t>
      </w:r>
      <w:r>
        <w:rPr>
          <w:sz w:val="24"/>
        </w:rPr>
        <w:t>материала,</w:t>
      </w:r>
      <w:r>
        <w:rPr>
          <w:spacing w:val="-2"/>
          <w:sz w:val="24"/>
        </w:rPr>
        <w:t xml:space="preserve"> </w:t>
      </w:r>
      <w:r>
        <w:rPr>
          <w:sz w:val="24"/>
        </w:rPr>
        <w:t>включая конструкторы,</w:t>
      </w:r>
      <w:r>
        <w:rPr>
          <w:spacing w:val="-5"/>
          <w:sz w:val="24"/>
        </w:rPr>
        <w:t xml:space="preserve"> </w:t>
      </w:r>
      <w:r>
        <w:rPr>
          <w:sz w:val="24"/>
        </w:rPr>
        <w:t>модули,</w:t>
      </w:r>
      <w:r>
        <w:rPr>
          <w:spacing w:val="40"/>
          <w:sz w:val="24"/>
        </w:rPr>
        <w:t xml:space="preserve"> </w:t>
      </w:r>
      <w:r>
        <w:rPr>
          <w:sz w:val="24"/>
        </w:rPr>
        <w:t>бумагу, природный и иной материал,</w:t>
      </w:r>
    </w:p>
    <w:p w:rsidR="0031531B" w:rsidRDefault="003B787D">
      <w:pPr>
        <w:pStyle w:val="a4"/>
        <w:numPr>
          <w:ilvl w:val="1"/>
          <w:numId w:val="66"/>
        </w:numPr>
        <w:tabs>
          <w:tab w:val="left" w:pos="1297"/>
        </w:tabs>
        <w:spacing w:before="3" w:line="275" w:lineRule="exact"/>
        <w:ind w:left="1297" w:hanging="138"/>
        <w:rPr>
          <w:sz w:val="24"/>
        </w:rPr>
      </w:pPr>
      <w:r>
        <w:rPr>
          <w:sz w:val="24"/>
        </w:rPr>
        <w:t>изобразительная</w:t>
      </w:r>
      <w:r>
        <w:rPr>
          <w:spacing w:val="-13"/>
          <w:sz w:val="24"/>
        </w:rPr>
        <w:t xml:space="preserve"> </w:t>
      </w:r>
      <w:r>
        <w:rPr>
          <w:sz w:val="24"/>
        </w:rPr>
        <w:t>(рисование,</w:t>
      </w:r>
      <w:r>
        <w:rPr>
          <w:spacing w:val="-5"/>
          <w:sz w:val="24"/>
        </w:rPr>
        <w:t xml:space="preserve"> </w:t>
      </w:r>
      <w:r>
        <w:rPr>
          <w:sz w:val="24"/>
        </w:rPr>
        <w:t>лепка,</w:t>
      </w:r>
      <w:r>
        <w:rPr>
          <w:spacing w:val="-11"/>
          <w:sz w:val="24"/>
        </w:rPr>
        <w:t xml:space="preserve"> </w:t>
      </w:r>
      <w:r>
        <w:rPr>
          <w:spacing w:val="-2"/>
          <w:sz w:val="24"/>
        </w:rPr>
        <w:t>аппликация),</w:t>
      </w:r>
    </w:p>
    <w:p w:rsidR="0031531B" w:rsidRDefault="003B787D">
      <w:pPr>
        <w:pStyle w:val="a4"/>
        <w:numPr>
          <w:ilvl w:val="1"/>
          <w:numId w:val="66"/>
        </w:numPr>
        <w:tabs>
          <w:tab w:val="left" w:pos="1329"/>
        </w:tabs>
        <w:spacing w:line="242" w:lineRule="auto"/>
        <w:ind w:right="1118" w:firstLine="720"/>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1531B" w:rsidRDefault="003B787D">
      <w:pPr>
        <w:pStyle w:val="a4"/>
        <w:numPr>
          <w:ilvl w:val="1"/>
          <w:numId w:val="66"/>
        </w:numPr>
        <w:tabs>
          <w:tab w:val="left" w:pos="1297"/>
        </w:tabs>
        <w:spacing w:line="271" w:lineRule="exact"/>
        <w:ind w:left="1297" w:hanging="138"/>
        <w:rPr>
          <w:sz w:val="24"/>
        </w:rPr>
      </w:pPr>
      <w:r>
        <w:rPr>
          <w:sz w:val="24"/>
        </w:rPr>
        <w:t>двигательная</w:t>
      </w:r>
      <w:r>
        <w:rPr>
          <w:spacing w:val="-8"/>
          <w:sz w:val="24"/>
        </w:rPr>
        <w:t xml:space="preserve"> </w:t>
      </w:r>
      <w:r>
        <w:rPr>
          <w:sz w:val="24"/>
        </w:rPr>
        <w:t>(овладение</w:t>
      </w:r>
      <w:r>
        <w:rPr>
          <w:spacing w:val="-10"/>
          <w:sz w:val="24"/>
        </w:rPr>
        <w:t xml:space="preserve"> </w:t>
      </w:r>
      <w:r>
        <w:rPr>
          <w:sz w:val="24"/>
        </w:rPr>
        <w:t>основными</w:t>
      </w:r>
      <w:r>
        <w:rPr>
          <w:spacing w:val="-9"/>
          <w:sz w:val="24"/>
        </w:rPr>
        <w:t xml:space="preserve"> </w:t>
      </w:r>
      <w:r>
        <w:rPr>
          <w:sz w:val="24"/>
        </w:rPr>
        <w:t>движениями)</w:t>
      </w:r>
      <w:r>
        <w:rPr>
          <w:spacing w:val="-3"/>
          <w:sz w:val="24"/>
        </w:rPr>
        <w:t xml:space="preserve"> </w:t>
      </w:r>
      <w:r>
        <w:rPr>
          <w:sz w:val="24"/>
        </w:rPr>
        <w:t>формы</w:t>
      </w:r>
      <w:r>
        <w:rPr>
          <w:spacing w:val="-9"/>
          <w:sz w:val="24"/>
        </w:rPr>
        <w:t xml:space="preserve"> </w:t>
      </w:r>
      <w:r>
        <w:rPr>
          <w:sz w:val="24"/>
        </w:rPr>
        <w:t>активности</w:t>
      </w:r>
      <w:r>
        <w:rPr>
          <w:spacing w:val="-8"/>
          <w:sz w:val="24"/>
        </w:rPr>
        <w:t xml:space="preserve"> </w:t>
      </w:r>
      <w:r>
        <w:rPr>
          <w:spacing w:val="-2"/>
          <w:sz w:val="24"/>
        </w:rPr>
        <w:t>ребенка.</w:t>
      </w:r>
    </w:p>
    <w:p w:rsidR="0031531B" w:rsidRDefault="003B787D">
      <w:pPr>
        <w:pStyle w:val="a3"/>
        <w:spacing w:before="275"/>
        <w:ind w:left="1159" w:firstLine="0"/>
        <w:jc w:val="left"/>
      </w:pPr>
      <w:r>
        <w:t>Образовательная</w:t>
      </w:r>
      <w:r>
        <w:rPr>
          <w:spacing w:val="-6"/>
        </w:rPr>
        <w:t xml:space="preserve"> </w:t>
      </w:r>
      <w:r>
        <w:t>деятельность</w:t>
      </w:r>
      <w:r>
        <w:rPr>
          <w:spacing w:val="-9"/>
        </w:rPr>
        <w:t xml:space="preserve"> </w:t>
      </w:r>
      <w:r>
        <w:t>в</w:t>
      </w:r>
      <w:r>
        <w:rPr>
          <w:spacing w:val="-5"/>
        </w:rPr>
        <w:t xml:space="preserve"> </w:t>
      </w:r>
      <w:r>
        <w:t>ДОО</w:t>
      </w:r>
      <w:r>
        <w:rPr>
          <w:spacing w:val="-11"/>
        </w:rPr>
        <w:t xml:space="preserve"> </w:t>
      </w:r>
      <w:r>
        <w:rPr>
          <w:spacing w:val="-2"/>
        </w:rPr>
        <w:t>включает:</w:t>
      </w:r>
    </w:p>
    <w:p w:rsidR="0031531B" w:rsidRDefault="003B787D">
      <w:pPr>
        <w:pStyle w:val="a4"/>
        <w:numPr>
          <w:ilvl w:val="1"/>
          <w:numId w:val="66"/>
        </w:numPr>
        <w:tabs>
          <w:tab w:val="left" w:pos="1305"/>
        </w:tabs>
        <w:spacing w:before="2"/>
        <w:ind w:right="1102" w:firstLine="720"/>
        <w:rPr>
          <w:sz w:val="24"/>
        </w:rPr>
      </w:pPr>
      <w:r>
        <w:rPr>
          <w:sz w:val="24"/>
        </w:rPr>
        <w:t>образовательную деятельность, осуществляемую в процессе организации различных видов детской деятельности;</w:t>
      </w:r>
    </w:p>
    <w:p w:rsidR="0031531B" w:rsidRDefault="003B787D">
      <w:pPr>
        <w:pStyle w:val="a4"/>
        <w:numPr>
          <w:ilvl w:val="1"/>
          <w:numId w:val="66"/>
        </w:numPr>
        <w:tabs>
          <w:tab w:val="left" w:pos="1297"/>
        </w:tabs>
        <w:spacing w:before="1" w:line="275" w:lineRule="exact"/>
        <w:ind w:left="1297" w:hanging="138"/>
        <w:rPr>
          <w:sz w:val="24"/>
        </w:rPr>
      </w:pPr>
      <w:r>
        <w:rPr>
          <w:sz w:val="24"/>
        </w:rPr>
        <w:t>образовательную</w:t>
      </w:r>
      <w:r>
        <w:rPr>
          <w:spacing w:val="-10"/>
          <w:sz w:val="24"/>
        </w:rPr>
        <w:t xml:space="preserve"> </w:t>
      </w:r>
      <w:r>
        <w:rPr>
          <w:sz w:val="24"/>
        </w:rPr>
        <w:t>деятельность,</w:t>
      </w:r>
      <w:r>
        <w:rPr>
          <w:spacing w:val="-3"/>
          <w:sz w:val="24"/>
        </w:rPr>
        <w:t xml:space="preserve"> </w:t>
      </w:r>
      <w:r>
        <w:rPr>
          <w:sz w:val="24"/>
        </w:rPr>
        <w:t>осуществляемую</w:t>
      </w:r>
      <w:r>
        <w:rPr>
          <w:spacing w:val="-4"/>
          <w:sz w:val="24"/>
        </w:rPr>
        <w:t xml:space="preserve"> </w:t>
      </w:r>
      <w:r>
        <w:rPr>
          <w:sz w:val="24"/>
        </w:rPr>
        <w:t>в</w:t>
      </w:r>
      <w:r>
        <w:rPr>
          <w:spacing w:val="-1"/>
          <w:sz w:val="24"/>
        </w:rPr>
        <w:t xml:space="preserve"> </w:t>
      </w:r>
      <w:r>
        <w:rPr>
          <w:sz w:val="24"/>
        </w:rPr>
        <w:t>ходе</w:t>
      </w:r>
      <w:r>
        <w:rPr>
          <w:spacing w:val="2"/>
          <w:sz w:val="24"/>
        </w:rPr>
        <w:t xml:space="preserve"> </w:t>
      </w:r>
      <w:r>
        <w:rPr>
          <w:sz w:val="24"/>
        </w:rPr>
        <w:t>режимных</w:t>
      </w:r>
      <w:r>
        <w:rPr>
          <w:spacing w:val="-15"/>
          <w:sz w:val="24"/>
        </w:rPr>
        <w:t xml:space="preserve"> </w:t>
      </w:r>
      <w:r>
        <w:rPr>
          <w:spacing w:val="-2"/>
          <w:sz w:val="24"/>
        </w:rPr>
        <w:t>процессов;</w:t>
      </w:r>
    </w:p>
    <w:p w:rsidR="0031531B" w:rsidRDefault="003B787D">
      <w:pPr>
        <w:pStyle w:val="a4"/>
        <w:numPr>
          <w:ilvl w:val="1"/>
          <w:numId w:val="66"/>
        </w:numPr>
        <w:tabs>
          <w:tab w:val="left" w:pos="1297"/>
        </w:tabs>
        <w:spacing w:line="275" w:lineRule="exact"/>
        <w:ind w:left="1297" w:hanging="138"/>
        <w:rPr>
          <w:sz w:val="24"/>
        </w:rPr>
      </w:pPr>
      <w:r>
        <w:rPr>
          <w:sz w:val="24"/>
        </w:rPr>
        <w:t>самостоятельную</w:t>
      </w:r>
      <w:r>
        <w:rPr>
          <w:spacing w:val="-12"/>
          <w:sz w:val="24"/>
        </w:rPr>
        <w:t xml:space="preserve"> </w:t>
      </w:r>
      <w:r>
        <w:rPr>
          <w:sz w:val="24"/>
        </w:rPr>
        <w:t>деятельность</w:t>
      </w:r>
      <w:r>
        <w:rPr>
          <w:spacing w:val="-7"/>
          <w:sz w:val="24"/>
        </w:rPr>
        <w:t xml:space="preserve"> </w:t>
      </w:r>
      <w:r>
        <w:rPr>
          <w:spacing w:val="-2"/>
          <w:sz w:val="24"/>
        </w:rPr>
        <w:t>детей;</w:t>
      </w:r>
    </w:p>
    <w:p w:rsidR="0031531B" w:rsidRDefault="003B787D">
      <w:pPr>
        <w:pStyle w:val="a4"/>
        <w:numPr>
          <w:ilvl w:val="1"/>
          <w:numId w:val="66"/>
        </w:numPr>
        <w:tabs>
          <w:tab w:val="left" w:pos="1344"/>
        </w:tabs>
        <w:spacing w:before="4" w:line="237" w:lineRule="auto"/>
        <w:ind w:right="1122" w:firstLine="720"/>
        <w:rPr>
          <w:sz w:val="24"/>
        </w:rPr>
      </w:pPr>
      <w:r>
        <w:rPr>
          <w:sz w:val="24"/>
        </w:rPr>
        <w:t>взаимодействие</w:t>
      </w:r>
      <w:r>
        <w:rPr>
          <w:spacing w:val="40"/>
          <w:sz w:val="24"/>
        </w:rPr>
        <w:t xml:space="preserve"> </w:t>
      </w:r>
      <w:r>
        <w:rPr>
          <w:sz w:val="24"/>
        </w:rPr>
        <w:t>с</w:t>
      </w:r>
      <w:r>
        <w:rPr>
          <w:spacing w:val="34"/>
          <w:sz w:val="24"/>
        </w:rPr>
        <w:t xml:space="preserve"> </w:t>
      </w:r>
      <w:r>
        <w:rPr>
          <w:sz w:val="24"/>
        </w:rPr>
        <w:t>семьями</w:t>
      </w:r>
      <w:r>
        <w:rPr>
          <w:spacing w:val="40"/>
          <w:sz w:val="24"/>
        </w:rPr>
        <w:t xml:space="preserve"> </w:t>
      </w:r>
      <w:r>
        <w:rPr>
          <w:sz w:val="24"/>
        </w:rPr>
        <w:t>детей</w:t>
      </w:r>
      <w:r>
        <w:rPr>
          <w:spacing w:val="40"/>
          <w:sz w:val="24"/>
        </w:rPr>
        <w:t xml:space="preserve"> </w:t>
      </w:r>
      <w:r>
        <w:rPr>
          <w:sz w:val="24"/>
        </w:rPr>
        <w:t>по</w:t>
      </w:r>
      <w:r>
        <w:rPr>
          <w:spacing w:val="40"/>
          <w:sz w:val="24"/>
        </w:rPr>
        <w:t xml:space="preserve"> </w:t>
      </w:r>
      <w:r>
        <w:rPr>
          <w:sz w:val="24"/>
        </w:rPr>
        <w:t>реализации</w:t>
      </w:r>
      <w:r>
        <w:rPr>
          <w:spacing w:val="40"/>
          <w:sz w:val="24"/>
        </w:rPr>
        <w:t xml:space="preserve"> </w:t>
      </w:r>
      <w:r>
        <w:rPr>
          <w:sz w:val="24"/>
        </w:rPr>
        <w:t>адаптированной</w:t>
      </w:r>
      <w:r>
        <w:rPr>
          <w:spacing w:val="34"/>
          <w:sz w:val="24"/>
        </w:rPr>
        <w:t xml:space="preserve"> </w:t>
      </w:r>
      <w:r>
        <w:rPr>
          <w:sz w:val="24"/>
        </w:rPr>
        <w:t>образовательной программы ДО.</w:t>
      </w:r>
    </w:p>
    <w:p w:rsidR="0031531B" w:rsidRDefault="003B787D">
      <w:pPr>
        <w:pStyle w:val="a3"/>
        <w:spacing w:before="4"/>
        <w:ind w:right="843"/>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и возможностей, педагог может выбрать один или несколько вариантов совместной деятельности:</w:t>
      </w:r>
    </w:p>
    <w:p w:rsidR="0031531B" w:rsidRDefault="003B787D">
      <w:pPr>
        <w:pStyle w:val="a4"/>
        <w:numPr>
          <w:ilvl w:val="0"/>
          <w:numId w:val="65"/>
        </w:numPr>
        <w:tabs>
          <w:tab w:val="left" w:pos="1879"/>
        </w:tabs>
        <w:spacing w:before="2" w:line="237" w:lineRule="auto"/>
        <w:ind w:right="838" w:firstLine="720"/>
        <w:rPr>
          <w:sz w:val="24"/>
        </w:rPr>
      </w:pPr>
      <w:r>
        <w:rPr>
          <w:sz w:val="24"/>
        </w:rPr>
        <w:t>совместная деятельность педагога</w:t>
      </w:r>
      <w:r>
        <w:rPr>
          <w:spacing w:val="-2"/>
          <w:sz w:val="24"/>
        </w:rPr>
        <w:t xml:space="preserve"> </w:t>
      </w:r>
      <w:r>
        <w:rPr>
          <w:sz w:val="24"/>
        </w:rPr>
        <w:t>с ребенком,</w:t>
      </w:r>
      <w:r>
        <w:rPr>
          <w:spacing w:val="-4"/>
          <w:sz w:val="24"/>
        </w:rPr>
        <w:t xml:space="preserve"> </w:t>
      </w:r>
      <w:r>
        <w:rPr>
          <w:sz w:val="24"/>
        </w:rPr>
        <w:t xml:space="preserve">где, взаимодействуя с </w:t>
      </w:r>
      <w:proofErr w:type="spellStart"/>
      <w:r>
        <w:rPr>
          <w:sz w:val="24"/>
        </w:rPr>
        <w:t>ребенком,он</w:t>
      </w:r>
      <w:proofErr w:type="spellEnd"/>
      <w:r>
        <w:rPr>
          <w:sz w:val="24"/>
        </w:rPr>
        <w:t xml:space="preserve"> выполняет функции педагога: обучает ребенка чему-то новому;</w:t>
      </w:r>
    </w:p>
    <w:p w:rsidR="0031531B" w:rsidRDefault="003B787D">
      <w:pPr>
        <w:pStyle w:val="a4"/>
        <w:numPr>
          <w:ilvl w:val="0"/>
          <w:numId w:val="65"/>
        </w:numPr>
        <w:tabs>
          <w:tab w:val="left" w:pos="1879"/>
        </w:tabs>
        <w:spacing w:before="4"/>
        <w:ind w:right="1112" w:firstLine="720"/>
        <w:rPr>
          <w:sz w:val="24"/>
        </w:rPr>
      </w:pPr>
      <w:r>
        <w:rPr>
          <w:sz w:val="24"/>
        </w:rPr>
        <w:t>совместная деятельность ребенка</w:t>
      </w:r>
      <w:r>
        <w:rPr>
          <w:spacing w:val="-3"/>
          <w:sz w:val="24"/>
        </w:rPr>
        <w:t xml:space="preserve"> </w:t>
      </w:r>
      <w:r>
        <w:rPr>
          <w:sz w:val="24"/>
        </w:rPr>
        <w:t>с педагогом, при</w:t>
      </w:r>
      <w:r>
        <w:rPr>
          <w:spacing w:val="-2"/>
          <w:sz w:val="24"/>
        </w:rPr>
        <w:t xml:space="preserve"> </w:t>
      </w:r>
      <w:r>
        <w:rPr>
          <w:sz w:val="24"/>
        </w:rPr>
        <w:t>которой ребенок</w:t>
      </w:r>
      <w:r>
        <w:rPr>
          <w:spacing w:val="-5"/>
          <w:sz w:val="24"/>
        </w:rPr>
        <w:t xml:space="preserve"> </w:t>
      </w:r>
      <w:r>
        <w:rPr>
          <w:sz w:val="24"/>
        </w:rPr>
        <w:t>и</w:t>
      </w:r>
      <w:r>
        <w:rPr>
          <w:spacing w:val="-1"/>
          <w:sz w:val="24"/>
        </w:rPr>
        <w:t xml:space="preserve"> </w:t>
      </w:r>
      <w:r>
        <w:rPr>
          <w:sz w:val="24"/>
        </w:rPr>
        <w:t>педагог - равноправные партнеры;</w:t>
      </w:r>
    </w:p>
    <w:p w:rsidR="0031531B" w:rsidRDefault="003B787D">
      <w:pPr>
        <w:pStyle w:val="a4"/>
        <w:numPr>
          <w:ilvl w:val="0"/>
          <w:numId w:val="65"/>
        </w:numPr>
        <w:tabs>
          <w:tab w:val="left" w:pos="1879"/>
        </w:tabs>
        <w:ind w:left="1879" w:hanging="720"/>
        <w:rPr>
          <w:sz w:val="24"/>
        </w:rPr>
      </w:pPr>
      <w:r>
        <w:rPr>
          <w:sz w:val="24"/>
        </w:rPr>
        <w:t>совместная</w:t>
      </w:r>
      <w:r>
        <w:rPr>
          <w:spacing w:val="34"/>
          <w:sz w:val="24"/>
        </w:rPr>
        <w:t xml:space="preserve"> </w:t>
      </w:r>
      <w:r>
        <w:rPr>
          <w:sz w:val="24"/>
        </w:rPr>
        <w:t>деятельность</w:t>
      </w:r>
      <w:r>
        <w:rPr>
          <w:spacing w:val="27"/>
          <w:sz w:val="24"/>
        </w:rPr>
        <w:t xml:space="preserve"> </w:t>
      </w:r>
      <w:r>
        <w:rPr>
          <w:sz w:val="24"/>
        </w:rPr>
        <w:t>группы</w:t>
      </w:r>
      <w:r>
        <w:rPr>
          <w:spacing w:val="36"/>
          <w:sz w:val="24"/>
        </w:rPr>
        <w:t xml:space="preserve"> </w:t>
      </w:r>
      <w:r>
        <w:rPr>
          <w:sz w:val="24"/>
        </w:rPr>
        <w:t>детей</w:t>
      </w:r>
      <w:r>
        <w:rPr>
          <w:spacing w:val="35"/>
          <w:sz w:val="24"/>
        </w:rPr>
        <w:t xml:space="preserve"> </w:t>
      </w:r>
      <w:r>
        <w:rPr>
          <w:sz w:val="24"/>
        </w:rPr>
        <w:t>под</w:t>
      </w:r>
      <w:r>
        <w:rPr>
          <w:spacing w:val="33"/>
          <w:sz w:val="24"/>
        </w:rPr>
        <w:t xml:space="preserve"> </w:t>
      </w:r>
      <w:r>
        <w:rPr>
          <w:sz w:val="24"/>
        </w:rPr>
        <w:t>руководством</w:t>
      </w:r>
      <w:r>
        <w:rPr>
          <w:spacing w:val="31"/>
          <w:sz w:val="24"/>
        </w:rPr>
        <w:t xml:space="preserve"> </w:t>
      </w:r>
      <w:r>
        <w:rPr>
          <w:sz w:val="24"/>
        </w:rPr>
        <w:t>педагога,</w:t>
      </w:r>
      <w:r>
        <w:rPr>
          <w:spacing w:val="33"/>
          <w:sz w:val="24"/>
        </w:rPr>
        <w:t xml:space="preserve"> </w:t>
      </w:r>
      <w:r>
        <w:rPr>
          <w:sz w:val="24"/>
        </w:rPr>
        <w:t>который</w:t>
      </w:r>
      <w:r>
        <w:rPr>
          <w:spacing w:val="31"/>
          <w:sz w:val="24"/>
        </w:rPr>
        <w:t xml:space="preserve"> </w:t>
      </w:r>
      <w:r>
        <w:rPr>
          <w:spacing w:val="-5"/>
          <w:sz w:val="24"/>
        </w:rPr>
        <w:t>на</w:t>
      </w:r>
    </w:p>
    <w:p w:rsidR="0031531B" w:rsidRDefault="0031531B">
      <w:pPr>
        <w:rPr>
          <w:sz w:val="24"/>
        </w:rPr>
        <w:sectPr w:rsidR="0031531B">
          <w:pgSz w:w="11900" w:h="16800"/>
          <w:pgMar w:top="980" w:right="40" w:bottom="680" w:left="680" w:header="0" w:footer="488" w:gutter="0"/>
          <w:cols w:space="720"/>
        </w:sectPr>
      </w:pPr>
    </w:p>
    <w:p w:rsidR="0031531B" w:rsidRDefault="003B787D">
      <w:pPr>
        <w:pStyle w:val="a3"/>
        <w:spacing w:before="75" w:line="237" w:lineRule="auto"/>
        <w:ind w:right="839" w:firstLine="0"/>
      </w:pPr>
      <w:r>
        <w:lastRenderedPageBreak/>
        <w:t>правах участника деятельности на</w:t>
      </w:r>
      <w:r>
        <w:rPr>
          <w:spacing w:val="-3"/>
        </w:rPr>
        <w:t xml:space="preserve"> </w:t>
      </w:r>
      <w:r>
        <w:t>всех</w:t>
      </w:r>
      <w:r>
        <w:rPr>
          <w:spacing w:val="-2"/>
        </w:rPr>
        <w:t xml:space="preserve"> </w:t>
      </w:r>
      <w:r>
        <w:t>этапах</w:t>
      </w:r>
      <w:r>
        <w:rPr>
          <w:spacing w:val="-1"/>
        </w:rPr>
        <w:t xml:space="preserve"> </w:t>
      </w:r>
      <w:r>
        <w:t>ее выполнения (от</w:t>
      </w:r>
      <w:r>
        <w:rPr>
          <w:spacing w:val="-1"/>
        </w:rPr>
        <w:t xml:space="preserve"> </w:t>
      </w:r>
      <w:r>
        <w:t>планирования до завершения) направляет совместную деятельность группы детей;</w:t>
      </w:r>
    </w:p>
    <w:p w:rsidR="0031531B" w:rsidRDefault="003B787D">
      <w:pPr>
        <w:pStyle w:val="a4"/>
        <w:numPr>
          <w:ilvl w:val="0"/>
          <w:numId w:val="65"/>
        </w:numPr>
        <w:tabs>
          <w:tab w:val="left" w:pos="1876"/>
        </w:tabs>
        <w:spacing w:before="8"/>
        <w:ind w:right="841" w:firstLine="720"/>
        <w:jc w:val="both"/>
        <w:rPr>
          <w:sz w:val="24"/>
        </w:rPr>
      </w:pPr>
      <w:r>
        <w:rPr>
          <w:sz w:val="24"/>
        </w:rPr>
        <w:t>совместная</w:t>
      </w:r>
      <w:r>
        <w:rPr>
          <w:spacing w:val="40"/>
          <w:sz w:val="24"/>
        </w:rPr>
        <w:t xml:space="preserve"> </w:t>
      </w:r>
      <w:r>
        <w:rPr>
          <w:sz w:val="24"/>
        </w:rPr>
        <w:t>деятельность детей со сверстниками без участия педагога, но по его заданию. Педагог в этой ситуации не является участником деятельности, но выступает в</w:t>
      </w:r>
      <w:r>
        <w:rPr>
          <w:spacing w:val="30"/>
          <w:sz w:val="24"/>
        </w:rPr>
        <w:t xml:space="preserve"> </w:t>
      </w:r>
      <w:r>
        <w:rPr>
          <w:sz w:val="24"/>
        </w:rPr>
        <w:t>роли ее организатора, ставящего задачу группе детей, тем самым, актуализируя лидерские ресурсы самих детей;</w:t>
      </w:r>
    </w:p>
    <w:p w:rsidR="0031531B" w:rsidRDefault="003B787D">
      <w:pPr>
        <w:pStyle w:val="a4"/>
        <w:numPr>
          <w:ilvl w:val="0"/>
          <w:numId w:val="65"/>
        </w:numPr>
        <w:tabs>
          <w:tab w:val="left" w:pos="1876"/>
        </w:tabs>
        <w:ind w:right="833" w:firstLine="720"/>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(сюжетные, театрализованные, игры с правилами, музыкальные и другое), самостоятельная</w:t>
      </w:r>
      <w:r>
        <w:rPr>
          <w:spacing w:val="40"/>
          <w:sz w:val="24"/>
        </w:rPr>
        <w:t xml:space="preserve"> </w:t>
      </w:r>
      <w:r>
        <w:rPr>
          <w:sz w:val="24"/>
        </w:rPr>
        <w:t>изобразительная деятельность по выбору детей, самостоятельная познавательно- исследовательская деятельность (опыты, эксперименты и другое).</w:t>
      </w:r>
    </w:p>
    <w:p w:rsidR="0031531B" w:rsidRDefault="003B787D">
      <w:pPr>
        <w:pStyle w:val="a3"/>
        <w:ind w:right="838"/>
      </w:pPr>
      <w:r>
        <w:rPr>
          <w:i/>
        </w:rPr>
        <w:t xml:space="preserve">Образовательная деятельность в режимных процессах </w:t>
      </w:r>
      <w:r>
        <w:t>имеет специфику и</w:t>
      </w:r>
      <w:r>
        <w:rPr>
          <w:spacing w:val="40"/>
        </w:rPr>
        <w:t xml:space="preserve"> </w:t>
      </w:r>
      <w:r>
        <w:t>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w:t>
      </w:r>
      <w:r>
        <w:rPr>
          <w:spacing w:val="-1"/>
        </w:rPr>
        <w:t xml:space="preserve"> </w:t>
      </w:r>
      <w:r>
        <w:t>в том, чтобы</w:t>
      </w:r>
      <w:r>
        <w:rPr>
          <w:spacing w:val="-4"/>
        </w:rPr>
        <w:t xml:space="preserve"> </w:t>
      </w:r>
      <w:r>
        <w:t>включить детей</w:t>
      </w:r>
      <w:r>
        <w:rPr>
          <w:spacing w:val="-1"/>
        </w:rPr>
        <w:t xml:space="preserve"> </w:t>
      </w:r>
      <w:r>
        <w:t>в общий ритм жизни ДОО, создать у</w:t>
      </w:r>
      <w:r>
        <w:rPr>
          <w:spacing w:val="-6"/>
        </w:rPr>
        <w:t xml:space="preserve"> </w:t>
      </w:r>
      <w:r>
        <w:t>них бодрое, жизнерадостное настроение.</w:t>
      </w:r>
    </w:p>
    <w:p w:rsidR="0031531B" w:rsidRDefault="003B787D">
      <w:pPr>
        <w:spacing w:line="237" w:lineRule="auto"/>
        <w:ind w:left="438" w:right="723" w:firstLine="720"/>
        <w:rPr>
          <w:sz w:val="24"/>
        </w:rPr>
      </w:pPr>
      <w:r>
        <w:rPr>
          <w:i/>
          <w:sz w:val="24"/>
        </w:rPr>
        <w:t>Образовательная</w:t>
      </w:r>
      <w:r>
        <w:rPr>
          <w:i/>
          <w:spacing w:val="40"/>
          <w:sz w:val="24"/>
        </w:rPr>
        <w:t xml:space="preserve"> </w:t>
      </w:r>
      <w:r>
        <w:rPr>
          <w:i/>
          <w:sz w:val="24"/>
        </w:rPr>
        <w:t>деятельность,</w:t>
      </w:r>
      <w:r>
        <w:rPr>
          <w:i/>
          <w:spacing w:val="80"/>
          <w:sz w:val="24"/>
        </w:rPr>
        <w:t xml:space="preserve"> </w:t>
      </w:r>
      <w:r>
        <w:rPr>
          <w:i/>
          <w:sz w:val="24"/>
        </w:rPr>
        <w:t>осуществляемая</w:t>
      </w:r>
      <w:r>
        <w:rPr>
          <w:i/>
          <w:spacing w:val="80"/>
          <w:sz w:val="24"/>
        </w:rPr>
        <w:t xml:space="preserve"> </w:t>
      </w:r>
      <w:r>
        <w:rPr>
          <w:i/>
          <w:sz w:val="24"/>
        </w:rPr>
        <w:t>в</w:t>
      </w:r>
      <w:r>
        <w:rPr>
          <w:i/>
          <w:spacing w:val="80"/>
          <w:sz w:val="24"/>
        </w:rPr>
        <w:t xml:space="preserve"> </w:t>
      </w:r>
      <w:r>
        <w:rPr>
          <w:i/>
          <w:sz w:val="24"/>
        </w:rPr>
        <w:t>утренний</w:t>
      </w:r>
      <w:r>
        <w:rPr>
          <w:i/>
          <w:spacing w:val="80"/>
          <w:sz w:val="24"/>
        </w:rPr>
        <w:t xml:space="preserve"> </w:t>
      </w:r>
      <w:r>
        <w:rPr>
          <w:i/>
          <w:sz w:val="24"/>
        </w:rPr>
        <w:t>отрезок</w:t>
      </w:r>
      <w:r>
        <w:rPr>
          <w:i/>
          <w:spacing w:val="80"/>
          <w:sz w:val="24"/>
        </w:rPr>
        <w:t xml:space="preserve"> </w:t>
      </w:r>
      <w:r>
        <w:rPr>
          <w:i/>
          <w:sz w:val="24"/>
        </w:rPr>
        <w:t>времени</w:t>
      </w:r>
      <w:r>
        <w:rPr>
          <w:sz w:val="24"/>
        </w:rPr>
        <w:t>, может включать:</w:t>
      </w:r>
    </w:p>
    <w:p w:rsidR="0031531B" w:rsidRDefault="003B787D">
      <w:pPr>
        <w:pStyle w:val="a3"/>
        <w:tabs>
          <w:tab w:val="left" w:pos="3396"/>
          <w:tab w:val="left" w:pos="5331"/>
          <w:tab w:val="left" w:pos="6052"/>
          <w:tab w:val="left" w:pos="6397"/>
          <w:tab w:val="left" w:pos="7123"/>
          <w:tab w:val="left" w:pos="8635"/>
        </w:tabs>
        <w:spacing w:before="5" w:line="237" w:lineRule="auto"/>
        <w:ind w:right="1194"/>
        <w:jc w:val="left"/>
      </w:pPr>
      <w:r>
        <w:t>игровые</w:t>
      </w:r>
      <w:r>
        <w:rPr>
          <w:spacing w:val="80"/>
        </w:rPr>
        <w:t xml:space="preserve"> </w:t>
      </w:r>
      <w:r>
        <w:t>ситуации,</w:t>
      </w:r>
      <w:r>
        <w:tab/>
      </w:r>
      <w:r>
        <w:rPr>
          <w:spacing w:val="-2"/>
        </w:rPr>
        <w:t>индивидуальные</w:t>
      </w:r>
      <w:r>
        <w:tab/>
      </w:r>
      <w:r>
        <w:rPr>
          <w:spacing w:val="-4"/>
        </w:rPr>
        <w:t>игры</w:t>
      </w:r>
      <w:r>
        <w:tab/>
      </w:r>
      <w:r>
        <w:rPr>
          <w:spacing w:val="-10"/>
        </w:rPr>
        <w:t>и</w:t>
      </w:r>
      <w:r>
        <w:tab/>
      </w:r>
      <w:r>
        <w:rPr>
          <w:spacing w:val="-4"/>
        </w:rPr>
        <w:t>игры</w:t>
      </w:r>
      <w:r>
        <w:tab/>
      </w:r>
      <w:r>
        <w:rPr>
          <w:spacing w:val="-2"/>
        </w:rPr>
        <w:t>небольшими</w:t>
      </w:r>
      <w:r>
        <w:tab/>
      </w:r>
      <w:r>
        <w:rPr>
          <w:spacing w:val="-2"/>
        </w:rPr>
        <w:t xml:space="preserve">подгруппами </w:t>
      </w:r>
      <w:r>
        <w:t>(сюжетно-ролевые, режиссерские, дидактические, подвижные, музыкальные и другие);</w:t>
      </w:r>
    </w:p>
    <w:p w:rsidR="0031531B" w:rsidRDefault="003B787D">
      <w:pPr>
        <w:pStyle w:val="a3"/>
        <w:spacing w:before="6" w:line="237" w:lineRule="auto"/>
        <w:ind w:right="843"/>
        <w:jc w:val="left"/>
      </w:pPr>
      <w:r>
        <w:t>беседы с детьми по их</w:t>
      </w:r>
      <w:r>
        <w:rPr>
          <w:spacing w:val="-1"/>
        </w:rPr>
        <w:t xml:space="preserve"> </w:t>
      </w:r>
      <w:r>
        <w:t>интересам, развивающее общение педагога с детьми (в том числе в форме утреннего и вечернего круга), рассматривание картин, иллюстраций;</w:t>
      </w:r>
    </w:p>
    <w:p w:rsidR="0031531B" w:rsidRDefault="003B787D">
      <w:pPr>
        <w:pStyle w:val="a3"/>
        <w:tabs>
          <w:tab w:val="left" w:pos="2897"/>
          <w:tab w:val="left" w:pos="4457"/>
          <w:tab w:val="left" w:pos="5759"/>
          <w:tab w:val="left" w:pos="7286"/>
          <w:tab w:val="left" w:pos="7900"/>
          <w:tab w:val="left" w:pos="9192"/>
        </w:tabs>
        <w:spacing w:before="10" w:line="237" w:lineRule="auto"/>
        <w:ind w:right="843"/>
        <w:jc w:val="left"/>
      </w:pPr>
      <w:r>
        <w:rPr>
          <w:spacing w:val="-2"/>
        </w:rPr>
        <w:t>практические,</w:t>
      </w:r>
      <w:r>
        <w:tab/>
      </w:r>
      <w:r>
        <w:rPr>
          <w:spacing w:val="-2"/>
        </w:rPr>
        <w:t>проблемные</w:t>
      </w:r>
      <w:r>
        <w:tab/>
      </w:r>
      <w:r>
        <w:rPr>
          <w:spacing w:val="-2"/>
        </w:rPr>
        <w:t>ситуации,</w:t>
      </w:r>
      <w:r>
        <w:tab/>
      </w:r>
      <w:r>
        <w:rPr>
          <w:spacing w:val="-2"/>
        </w:rPr>
        <w:t>упражнения</w:t>
      </w:r>
      <w:r>
        <w:tab/>
      </w:r>
      <w:r>
        <w:rPr>
          <w:spacing w:val="-4"/>
        </w:rPr>
        <w:t>(по</w:t>
      </w:r>
      <w:r>
        <w:tab/>
      </w:r>
      <w:r>
        <w:rPr>
          <w:spacing w:val="-2"/>
        </w:rPr>
        <w:t>освоению</w:t>
      </w:r>
      <w:r>
        <w:tab/>
      </w:r>
      <w:r>
        <w:rPr>
          <w:spacing w:val="-2"/>
        </w:rPr>
        <w:t xml:space="preserve">культурно- </w:t>
      </w:r>
      <w:r>
        <w:t>гигиенических навыков и культуры здоровья, правил и норм поведения и другие);</w:t>
      </w:r>
    </w:p>
    <w:p w:rsidR="0031531B" w:rsidRDefault="003B787D">
      <w:pPr>
        <w:pStyle w:val="a3"/>
        <w:spacing w:line="275" w:lineRule="exact"/>
        <w:ind w:left="1159" w:firstLine="0"/>
        <w:jc w:val="left"/>
      </w:pPr>
      <w:r>
        <w:t>наблюдения</w:t>
      </w:r>
      <w:r>
        <w:rPr>
          <w:spacing w:val="-4"/>
        </w:rPr>
        <w:t xml:space="preserve"> </w:t>
      </w:r>
      <w:r>
        <w:t>за</w:t>
      </w:r>
      <w:r>
        <w:rPr>
          <w:spacing w:val="-8"/>
        </w:rPr>
        <w:t xml:space="preserve"> </w:t>
      </w:r>
      <w:r>
        <w:t>объектами</w:t>
      </w:r>
      <w:r>
        <w:rPr>
          <w:spacing w:val="-10"/>
        </w:rPr>
        <w:t xml:space="preserve"> </w:t>
      </w:r>
      <w:r>
        <w:t>и</w:t>
      </w:r>
      <w:r>
        <w:rPr>
          <w:spacing w:val="-6"/>
        </w:rPr>
        <w:t xml:space="preserve"> </w:t>
      </w:r>
      <w:r>
        <w:t>явлениями</w:t>
      </w:r>
      <w:r>
        <w:rPr>
          <w:spacing w:val="-9"/>
        </w:rPr>
        <w:t xml:space="preserve"> </w:t>
      </w:r>
      <w:r>
        <w:t>природы,</w:t>
      </w:r>
      <w:r>
        <w:rPr>
          <w:spacing w:val="-4"/>
        </w:rPr>
        <w:t xml:space="preserve"> </w:t>
      </w:r>
      <w:r>
        <w:t xml:space="preserve">трудом </w:t>
      </w:r>
      <w:r>
        <w:rPr>
          <w:spacing w:val="-2"/>
        </w:rPr>
        <w:t>взрослых;</w:t>
      </w:r>
    </w:p>
    <w:p w:rsidR="0031531B" w:rsidRDefault="003B787D">
      <w:pPr>
        <w:pStyle w:val="a3"/>
        <w:spacing w:before="5" w:line="237" w:lineRule="auto"/>
        <w:ind w:right="723"/>
        <w:jc w:val="left"/>
      </w:pPr>
      <w:r>
        <w:t>трудовые</w:t>
      </w:r>
      <w:r>
        <w:rPr>
          <w:spacing w:val="80"/>
          <w:w w:val="150"/>
        </w:rPr>
        <w:t xml:space="preserve"> </w:t>
      </w:r>
      <w:r>
        <w:t>поручения</w:t>
      </w:r>
      <w:r>
        <w:rPr>
          <w:spacing w:val="80"/>
          <w:w w:val="150"/>
        </w:rPr>
        <w:t xml:space="preserve"> </w:t>
      </w:r>
      <w:r>
        <w:t>и</w:t>
      </w:r>
      <w:r>
        <w:rPr>
          <w:spacing w:val="80"/>
          <w:w w:val="150"/>
        </w:rPr>
        <w:t xml:space="preserve"> </w:t>
      </w:r>
      <w:r>
        <w:t>дежурства</w:t>
      </w:r>
      <w:r>
        <w:rPr>
          <w:spacing w:val="80"/>
          <w:w w:val="150"/>
        </w:rPr>
        <w:t xml:space="preserve"> </w:t>
      </w:r>
      <w:r>
        <w:t>(сервировка</w:t>
      </w:r>
      <w:r>
        <w:rPr>
          <w:spacing w:val="80"/>
          <w:w w:val="150"/>
        </w:rPr>
        <w:t xml:space="preserve"> </w:t>
      </w:r>
      <w:r>
        <w:t>стола</w:t>
      </w:r>
      <w:r>
        <w:rPr>
          <w:spacing w:val="80"/>
          <w:w w:val="150"/>
        </w:rPr>
        <w:t xml:space="preserve"> </w:t>
      </w:r>
      <w:r>
        <w:t>к</w:t>
      </w:r>
      <w:r>
        <w:rPr>
          <w:spacing w:val="80"/>
          <w:w w:val="150"/>
        </w:rPr>
        <w:t xml:space="preserve"> </w:t>
      </w:r>
      <w:r>
        <w:t>приему</w:t>
      </w:r>
      <w:r>
        <w:rPr>
          <w:spacing w:val="80"/>
          <w:w w:val="150"/>
        </w:rPr>
        <w:t xml:space="preserve"> </w:t>
      </w:r>
      <w:r>
        <w:t>пищи,</w:t>
      </w:r>
      <w:r>
        <w:rPr>
          <w:spacing w:val="80"/>
          <w:w w:val="150"/>
        </w:rPr>
        <w:t xml:space="preserve"> </w:t>
      </w:r>
      <w:r>
        <w:t>уход</w:t>
      </w:r>
      <w:r>
        <w:rPr>
          <w:spacing w:val="80"/>
          <w:w w:val="150"/>
        </w:rPr>
        <w:t xml:space="preserve"> </w:t>
      </w:r>
      <w:r>
        <w:t>за</w:t>
      </w:r>
      <w:r>
        <w:rPr>
          <w:spacing w:val="40"/>
        </w:rPr>
        <w:t xml:space="preserve"> </w:t>
      </w:r>
      <w:r>
        <w:t>комнатными растениями и другое);</w:t>
      </w:r>
    </w:p>
    <w:p w:rsidR="0031531B" w:rsidRDefault="003B787D">
      <w:pPr>
        <w:pStyle w:val="a3"/>
        <w:spacing w:before="3"/>
        <w:ind w:right="723"/>
        <w:jc w:val="left"/>
      </w:pPr>
      <w:r>
        <w:t>индивидуальную</w:t>
      </w:r>
      <w:r>
        <w:rPr>
          <w:spacing w:val="35"/>
        </w:rPr>
        <w:t xml:space="preserve"> </w:t>
      </w:r>
      <w:r>
        <w:t>работу с</w:t>
      </w:r>
      <w:r>
        <w:rPr>
          <w:spacing w:val="36"/>
        </w:rPr>
        <w:t xml:space="preserve"> </w:t>
      </w:r>
      <w:r>
        <w:t>детьми</w:t>
      </w:r>
      <w:r>
        <w:rPr>
          <w:spacing w:val="38"/>
        </w:rPr>
        <w:t xml:space="preserve"> </w:t>
      </w:r>
      <w:r>
        <w:t>в</w:t>
      </w:r>
      <w:r>
        <w:rPr>
          <w:spacing w:val="39"/>
        </w:rPr>
        <w:t xml:space="preserve"> </w:t>
      </w:r>
      <w:r>
        <w:t>соответствии</w:t>
      </w:r>
      <w:r>
        <w:rPr>
          <w:spacing w:val="38"/>
        </w:rPr>
        <w:t xml:space="preserve"> </w:t>
      </w:r>
      <w:r>
        <w:t>с</w:t>
      </w:r>
      <w:r>
        <w:rPr>
          <w:spacing w:val="31"/>
        </w:rPr>
        <w:t xml:space="preserve"> </w:t>
      </w:r>
      <w:r>
        <w:t>задачами</w:t>
      </w:r>
      <w:r>
        <w:rPr>
          <w:spacing w:val="38"/>
        </w:rPr>
        <w:t xml:space="preserve"> </w:t>
      </w:r>
      <w:r>
        <w:t>разных</w:t>
      </w:r>
      <w:r>
        <w:rPr>
          <w:spacing w:val="32"/>
        </w:rPr>
        <w:t xml:space="preserve"> </w:t>
      </w:r>
      <w:r>
        <w:t xml:space="preserve">образовательных </w:t>
      </w:r>
      <w:r>
        <w:rPr>
          <w:spacing w:val="-2"/>
        </w:rPr>
        <w:t>областей;</w:t>
      </w:r>
    </w:p>
    <w:p w:rsidR="0031531B" w:rsidRDefault="003B787D">
      <w:pPr>
        <w:pStyle w:val="a3"/>
        <w:spacing w:before="3" w:line="237" w:lineRule="auto"/>
        <w:ind w:right="723"/>
        <w:jc w:val="left"/>
      </w:pPr>
      <w:r>
        <w:t>продуктивную</w:t>
      </w:r>
      <w:r>
        <w:rPr>
          <w:spacing w:val="40"/>
        </w:rPr>
        <w:t xml:space="preserve"> </w:t>
      </w:r>
      <w:r>
        <w:t>деятельность</w:t>
      </w:r>
      <w:r>
        <w:rPr>
          <w:spacing w:val="40"/>
        </w:rPr>
        <w:t xml:space="preserve"> </w:t>
      </w:r>
      <w:r>
        <w:t>детей</w:t>
      </w:r>
      <w:r>
        <w:rPr>
          <w:spacing w:val="40"/>
        </w:rPr>
        <w:t xml:space="preserve"> </w:t>
      </w:r>
      <w:r>
        <w:t>по</w:t>
      </w:r>
      <w:r>
        <w:rPr>
          <w:spacing w:val="40"/>
        </w:rPr>
        <w:t xml:space="preserve"> </w:t>
      </w:r>
      <w:r>
        <w:t>интересам</w:t>
      </w:r>
      <w:r>
        <w:rPr>
          <w:spacing w:val="40"/>
        </w:rPr>
        <w:t xml:space="preserve"> </w:t>
      </w:r>
      <w:r>
        <w:t>детей</w:t>
      </w:r>
      <w:r>
        <w:rPr>
          <w:spacing w:val="40"/>
        </w:rPr>
        <w:t xml:space="preserve"> </w:t>
      </w:r>
      <w:r>
        <w:t>(рисование,</w:t>
      </w:r>
      <w:r>
        <w:rPr>
          <w:spacing w:val="40"/>
        </w:rPr>
        <w:t xml:space="preserve"> </w:t>
      </w:r>
      <w:r>
        <w:t>конструирование, лепка и другое);</w:t>
      </w:r>
    </w:p>
    <w:p w:rsidR="0031531B" w:rsidRDefault="003B787D">
      <w:pPr>
        <w:pStyle w:val="a3"/>
        <w:spacing w:before="6" w:line="237" w:lineRule="auto"/>
        <w:ind w:right="723"/>
        <w:jc w:val="left"/>
      </w:pPr>
      <w:r>
        <w:t>оздоровительные</w:t>
      </w:r>
      <w:r>
        <w:rPr>
          <w:spacing w:val="80"/>
        </w:rPr>
        <w:t xml:space="preserve"> </w:t>
      </w:r>
      <w:r>
        <w:t>и</w:t>
      </w:r>
      <w:r>
        <w:rPr>
          <w:spacing w:val="80"/>
        </w:rPr>
        <w:t xml:space="preserve"> </w:t>
      </w:r>
      <w:r>
        <w:t>закаливающие</w:t>
      </w:r>
      <w:r>
        <w:rPr>
          <w:spacing w:val="80"/>
        </w:rPr>
        <w:t xml:space="preserve"> </w:t>
      </w:r>
      <w:r>
        <w:t>процедуры,</w:t>
      </w:r>
      <w:r>
        <w:rPr>
          <w:spacing w:val="80"/>
        </w:rPr>
        <w:t xml:space="preserve"> </w:t>
      </w:r>
      <w:proofErr w:type="spellStart"/>
      <w:r>
        <w:t>здоровьесберегающие</w:t>
      </w:r>
      <w:proofErr w:type="spellEnd"/>
      <w:r>
        <w:rPr>
          <w:spacing w:val="80"/>
        </w:rPr>
        <w:t xml:space="preserve"> </w:t>
      </w:r>
      <w:r>
        <w:t>мероприятия, двигательную деятельность (подвижные игры, гимнастика и другое).</w:t>
      </w:r>
    </w:p>
    <w:p w:rsidR="0031531B" w:rsidRDefault="003B787D">
      <w:pPr>
        <w:pStyle w:val="a3"/>
        <w:spacing w:before="3"/>
        <w:ind w:right="723"/>
        <w:jc w:val="left"/>
      </w:pPr>
      <w:r>
        <w:t>Согласно</w:t>
      </w:r>
      <w:r>
        <w:rPr>
          <w:spacing w:val="40"/>
        </w:rPr>
        <w:t xml:space="preserve"> </w:t>
      </w:r>
      <w:r>
        <w:t>требованиям</w:t>
      </w:r>
      <w:r>
        <w:rPr>
          <w:spacing w:val="40"/>
        </w:rPr>
        <w:t xml:space="preserve"> </w:t>
      </w:r>
      <w:r>
        <w:t>СанПиН</w:t>
      </w:r>
      <w:r>
        <w:rPr>
          <w:spacing w:val="40"/>
        </w:rPr>
        <w:t xml:space="preserve"> </w:t>
      </w:r>
      <w:r>
        <w:t>1.2.3685-21</w:t>
      </w:r>
      <w:r>
        <w:rPr>
          <w:spacing w:val="40"/>
        </w:rPr>
        <w:t xml:space="preserve"> </w:t>
      </w:r>
      <w:r>
        <w:t>в</w:t>
      </w:r>
      <w:r>
        <w:rPr>
          <w:spacing w:val="40"/>
        </w:rPr>
        <w:t xml:space="preserve"> </w:t>
      </w:r>
      <w:r>
        <w:t>режиме</w:t>
      </w:r>
      <w:r>
        <w:rPr>
          <w:spacing w:val="40"/>
        </w:rPr>
        <w:t xml:space="preserve"> </w:t>
      </w:r>
      <w:r>
        <w:t>дня</w:t>
      </w:r>
      <w:r>
        <w:rPr>
          <w:spacing w:val="40"/>
        </w:rPr>
        <w:t xml:space="preserve"> </w:t>
      </w:r>
      <w:r>
        <w:t>предусмотрено</w:t>
      </w:r>
      <w:r>
        <w:rPr>
          <w:spacing w:val="40"/>
        </w:rPr>
        <w:t xml:space="preserve"> </w:t>
      </w:r>
      <w:r>
        <w:t>время</w:t>
      </w:r>
      <w:r>
        <w:rPr>
          <w:spacing w:val="40"/>
        </w:rPr>
        <w:t xml:space="preserve"> </w:t>
      </w:r>
      <w:r>
        <w:t xml:space="preserve">для проведения </w:t>
      </w:r>
      <w:r>
        <w:rPr>
          <w:i/>
        </w:rPr>
        <w:t>занятий</w:t>
      </w:r>
      <w:r>
        <w:t>.</w:t>
      </w:r>
    </w:p>
    <w:p w:rsidR="0031531B" w:rsidRDefault="003B787D">
      <w:pPr>
        <w:pStyle w:val="a3"/>
        <w:spacing w:before="1"/>
        <w:ind w:right="834"/>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 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 пр. В рамках отведенного времени педагог может организовывать образовательную деятельность с</w:t>
      </w:r>
      <w:r>
        <w:rPr>
          <w:spacing w:val="-14"/>
        </w:rPr>
        <w:t xml:space="preserve"> </w:t>
      </w:r>
      <w:r>
        <w:t>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1531B" w:rsidRDefault="003B787D">
      <w:pPr>
        <w:pStyle w:val="a3"/>
        <w:ind w:right="838"/>
      </w:pPr>
      <w:r>
        <w:t>Занятия с детьми с ОВЗ носят коррекционно-развивающий характер и направлены</w:t>
      </w:r>
      <w:r>
        <w:rPr>
          <w:spacing w:val="-1"/>
        </w:rPr>
        <w:t xml:space="preserve"> </w:t>
      </w:r>
      <w:r>
        <w:t>в том числе на преодоление, компенсацию проблем развития.</w:t>
      </w:r>
    </w:p>
    <w:p w:rsidR="0031531B" w:rsidRDefault="003B787D">
      <w:pPr>
        <w:pStyle w:val="a3"/>
        <w:spacing w:before="1"/>
        <w:ind w:right="845"/>
      </w:pPr>
      <w:r>
        <w:t>Термин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выбирает самостоятельно.</w:t>
      </w:r>
    </w:p>
    <w:p w:rsidR="0031531B" w:rsidRDefault="003B787D">
      <w:pPr>
        <w:spacing w:line="242" w:lineRule="auto"/>
        <w:ind w:left="1159" w:right="848"/>
        <w:jc w:val="both"/>
        <w:rPr>
          <w:sz w:val="24"/>
        </w:rPr>
      </w:pPr>
      <w:r>
        <w:rPr>
          <w:i/>
          <w:sz w:val="24"/>
        </w:rPr>
        <w:t>Образовательная деятельность, осуществляемая во время прогулки</w:t>
      </w:r>
      <w:r>
        <w:rPr>
          <w:sz w:val="24"/>
        </w:rPr>
        <w:t>, включает: наблюдения за объектами и явлениями природы, направленные на установление</w:t>
      </w:r>
    </w:p>
    <w:p w:rsidR="0031531B" w:rsidRDefault="003B787D">
      <w:pPr>
        <w:pStyle w:val="a3"/>
        <w:spacing w:line="271" w:lineRule="exact"/>
        <w:ind w:firstLine="0"/>
      </w:pPr>
      <w:r>
        <w:t>разнообразных</w:t>
      </w:r>
      <w:r>
        <w:rPr>
          <w:spacing w:val="-9"/>
        </w:rPr>
        <w:t xml:space="preserve"> </w:t>
      </w:r>
      <w:r>
        <w:t>связей</w:t>
      </w:r>
      <w:r>
        <w:rPr>
          <w:spacing w:val="1"/>
        </w:rPr>
        <w:t xml:space="preserve"> </w:t>
      </w:r>
      <w:r>
        <w:t>и</w:t>
      </w:r>
      <w:r>
        <w:rPr>
          <w:spacing w:val="-7"/>
        </w:rPr>
        <w:t xml:space="preserve"> </w:t>
      </w:r>
      <w:r>
        <w:t>зависимостей</w:t>
      </w:r>
      <w:r>
        <w:rPr>
          <w:spacing w:val="-7"/>
        </w:rPr>
        <w:t xml:space="preserve"> </w:t>
      </w:r>
      <w:r>
        <w:t>в</w:t>
      </w:r>
      <w:r>
        <w:rPr>
          <w:spacing w:val="-13"/>
        </w:rPr>
        <w:t xml:space="preserve"> </w:t>
      </w:r>
      <w:r>
        <w:t>природе,</w:t>
      </w:r>
      <w:r>
        <w:rPr>
          <w:spacing w:val="-2"/>
        </w:rPr>
        <w:t xml:space="preserve"> </w:t>
      </w:r>
      <w:r>
        <w:t>воспитание</w:t>
      </w:r>
      <w:r>
        <w:rPr>
          <w:spacing w:val="-4"/>
        </w:rPr>
        <w:t xml:space="preserve"> </w:t>
      </w:r>
      <w:r>
        <w:t>отношения</w:t>
      </w:r>
      <w:r>
        <w:rPr>
          <w:spacing w:val="-3"/>
        </w:rPr>
        <w:t xml:space="preserve"> </w:t>
      </w:r>
      <w:r>
        <w:t>к</w:t>
      </w:r>
      <w:r>
        <w:rPr>
          <w:spacing w:val="-6"/>
        </w:rPr>
        <w:t xml:space="preserve"> </w:t>
      </w:r>
      <w:r>
        <w:rPr>
          <w:spacing w:val="-4"/>
        </w:rPr>
        <w:t>ней;</w:t>
      </w:r>
    </w:p>
    <w:p w:rsidR="0031531B" w:rsidRDefault="003B787D">
      <w:pPr>
        <w:pStyle w:val="a3"/>
        <w:spacing w:before="5"/>
        <w:ind w:left="1159" w:firstLine="0"/>
      </w:pPr>
      <w:r>
        <w:t>подвижные</w:t>
      </w:r>
      <w:r>
        <w:rPr>
          <w:spacing w:val="57"/>
        </w:rPr>
        <w:t xml:space="preserve"> </w:t>
      </w:r>
      <w:r>
        <w:t>игры</w:t>
      </w:r>
      <w:r>
        <w:rPr>
          <w:spacing w:val="57"/>
        </w:rPr>
        <w:t xml:space="preserve"> </w:t>
      </w:r>
      <w:r>
        <w:t>и</w:t>
      </w:r>
      <w:r>
        <w:rPr>
          <w:spacing w:val="56"/>
        </w:rPr>
        <w:t xml:space="preserve"> </w:t>
      </w:r>
      <w:r>
        <w:t>спортивные</w:t>
      </w:r>
      <w:r>
        <w:rPr>
          <w:spacing w:val="59"/>
        </w:rPr>
        <w:t xml:space="preserve"> </w:t>
      </w:r>
      <w:r>
        <w:t>упражнения,</w:t>
      </w:r>
      <w:r>
        <w:rPr>
          <w:spacing w:val="58"/>
        </w:rPr>
        <w:t xml:space="preserve"> </w:t>
      </w:r>
      <w:r>
        <w:t>направленные</w:t>
      </w:r>
      <w:r>
        <w:rPr>
          <w:spacing w:val="55"/>
        </w:rPr>
        <w:t xml:space="preserve"> </w:t>
      </w:r>
      <w:r>
        <w:t>на</w:t>
      </w:r>
      <w:r>
        <w:rPr>
          <w:spacing w:val="50"/>
        </w:rPr>
        <w:t xml:space="preserve"> </w:t>
      </w:r>
      <w:r>
        <w:t>оптимизацию</w:t>
      </w:r>
      <w:r>
        <w:rPr>
          <w:spacing w:val="55"/>
        </w:rPr>
        <w:t xml:space="preserve"> </w:t>
      </w:r>
      <w:r>
        <w:rPr>
          <w:spacing w:val="-2"/>
        </w:rPr>
        <w:t>режима</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5" w:line="237" w:lineRule="auto"/>
        <w:ind w:left="1159" w:right="3367" w:hanging="721"/>
        <w:jc w:val="left"/>
      </w:pPr>
      <w:r>
        <w:lastRenderedPageBreak/>
        <w:t>двигательной активности и укрепление здоровья детей; экспериментирование</w:t>
      </w:r>
      <w:r>
        <w:rPr>
          <w:spacing w:val="-15"/>
        </w:rPr>
        <w:t xml:space="preserve"> </w:t>
      </w:r>
      <w:r>
        <w:t>с</w:t>
      </w:r>
      <w:r>
        <w:rPr>
          <w:spacing w:val="-15"/>
        </w:rPr>
        <w:t xml:space="preserve"> </w:t>
      </w:r>
      <w:r>
        <w:t>объектами</w:t>
      </w:r>
      <w:r>
        <w:rPr>
          <w:spacing w:val="-11"/>
        </w:rPr>
        <w:t xml:space="preserve"> </w:t>
      </w:r>
      <w:r>
        <w:t>неживой</w:t>
      </w:r>
      <w:r>
        <w:rPr>
          <w:spacing w:val="-15"/>
        </w:rPr>
        <w:t xml:space="preserve"> </w:t>
      </w:r>
      <w:r>
        <w:t>природы;</w:t>
      </w:r>
    </w:p>
    <w:p w:rsidR="0031531B" w:rsidRDefault="003B787D">
      <w:pPr>
        <w:pStyle w:val="a3"/>
        <w:spacing w:before="6" w:line="237" w:lineRule="auto"/>
        <w:ind w:left="1159" w:right="723" w:firstLine="0"/>
        <w:jc w:val="left"/>
      </w:pPr>
      <w:r>
        <w:t>сюжетные</w:t>
      </w:r>
      <w:r>
        <w:rPr>
          <w:spacing w:val="-7"/>
        </w:rPr>
        <w:t xml:space="preserve"> </w:t>
      </w:r>
      <w:r>
        <w:t>и</w:t>
      </w:r>
      <w:r>
        <w:rPr>
          <w:spacing w:val="-6"/>
        </w:rPr>
        <w:t xml:space="preserve"> </w:t>
      </w:r>
      <w:r>
        <w:t>конструктивные</w:t>
      </w:r>
      <w:r>
        <w:rPr>
          <w:spacing w:val="-6"/>
        </w:rPr>
        <w:t xml:space="preserve"> </w:t>
      </w:r>
      <w:r>
        <w:t>игры</w:t>
      </w:r>
      <w:r>
        <w:rPr>
          <w:spacing w:val="-4"/>
        </w:rPr>
        <w:t xml:space="preserve"> </w:t>
      </w:r>
      <w:r>
        <w:t>(с</w:t>
      </w:r>
      <w:r>
        <w:rPr>
          <w:spacing w:val="-8"/>
        </w:rPr>
        <w:t xml:space="preserve"> </w:t>
      </w:r>
      <w:r>
        <w:t>песком,</w:t>
      </w:r>
      <w:r>
        <w:rPr>
          <w:spacing w:val="-4"/>
        </w:rPr>
        <w:t xml:space="preserve"> </w:t>
      </w:r>
      <w:r>
        <w:t>со</w:t>
      </w:r>
      <w:r>
        <w:rPr>
          <w:spacing w:val="-2"/>
        </w:rPr>
        <w:t xml:space="preserve"> </w:t>
      </w:r>
      <w:r>
        <w:t>снегом,</w:t>
      </w:r>
      <w:r>
        <w:rPr>
          <w:spacing w:val="-3"/>
        </w:rPr>
        <w:t xml:space="preserve"> </w:t>
      </w:r>
      <w:r>
        <w:t>с</w:t>
      </w:r>
      <w:r>
        <w:rPr>
          <w:spacing w:val="-8"/>
        </w:rPr>
        <w:t xml:space="preserve"> </w:t>
      </w:r>
      <w:r>
        <w:t>природным</w:t>
      </w:r>
      <w:r>
        <w:rPr>
          <w:spacing w:val="-12"/>
        </w:rPr>
        <w:t xml:space="preserve"> </w:t>
      </w:r>
      <w:r>
        <w:t>материалом); элементарную трудовую деятельность детей на участке ДОО;</w:t>
      </w:r>
    </w:p>
    <w:p w:rsidR="0031531B" w:rsidRDefault="003B787D">
      <w:pPr>
        <w:pStyle w:val="a3"/>
        <w:spacing w:before="3"/>
        <w:ind w:left="1159" w:right="2536" w:firstLine="0"/>
        <w:jc w:val="left"/>
      </w:pPr>
      <w:r>
        <w:t>свободное</w:t>
      </w:r>
      <w:r>
        <w:rPr>
          <w:spacing w:val="-10"/>
        </w:rPr>
        <w:t xml:space="preserve"> </w:t>
      </w:r>
      <w:r>
        <w:t>общение</w:t>
      </w:r>
      <w:r>
        <w:rPr>
          <w:spacing w:val="-10"/>
        </w:rPr>
        <w:t xml:space="preserve"> </w:t>
      </w:r>
      <w:r>
        <w:t>педагога</w:t>
      </w:r>
      <w:r>
        <w:rPr>
          <w:spacing w:val="-6"/>
        </w:rPr>
        <w:t xml:space="preserve"> </w:t>
      </w:r>
      <w:r>
        <w:t>с</w:t>
      </w:r>
      <w:r>
        <w:rPr>
          <w:spacing w:val="-10"/>
        </w:rPr>
        <w:t xml:space="preserve"> </w:t>
      </w:r>
      <w:r>
        <w:t>детьми,</w:t>
      </w:r>
      <w:r>
        <w:rPr>
          <w:spacing w:val="-7"/>
        </w:rPr>
        <w:t xml:space="preserve"> </w:t>
      </w:r>
      <w:r>
        <w:t>индивидуальную</w:t>
      </w:r>
      <w:r>
        <w:rPr>
          <w:spacing w:val="-6"/>
        </w:rPr>
        <w:t xml:space="preserve"> </w:t>
      </w:r>
      <w:r>
        <w:t>работу; проведение спортивных праздников (при необходимости).</w:t>
      </w:r>
    </w:p>
    <w:p w:rsidR="0031531B" w:rsidRDefault="003B787D">
      <w:pPr>
        <w:spacing w:before="3" w:line="237" w:lineRule="auto"/>
        <w:ind w:left="438" w:right="723" w:firstLine="720"/>
        <w:rPr>
          <w:sz w:val="24"/>
        </w:rPr>
      </w:pPr>
      <w:r>
        <w:rPr>
          <w:i/>
          <w:sz w:val="24"/>
        </w:rPr>
        <w:t>Образовательная деятельность, осуществляемая</w:t>
      </w:r>
      <w:r>
        <w:rPr>
          <w:i/>
          <w:spacing w:val="-3"/>
          <w:sz w:val="24"/>
        </w:rPr>
        <w:t xml:space="preserve"> </w:t>
      </w:r>
      <w:r>
        <w:rPr>
          <w:i/>
          <w:sz w:val="24"/>
        </w:rPr>
        <w:t>во</w:t>
      </w:r>
      <w:r>
        <w:rPr>
          <w:i/>
          <w:spacing w:val="-3"/>
          <w:sz w:val="24"/>
        </w:rPr>
        <w:t xml:space="preserve"> </w:t>
      </w:r>
      <w:r>
        <w:rPr>
          <w:i/>
          <w:sz w:val="24"/>
        </w:rPr>
        <w:t>вторую</w:t>
      </w:r>
      <w:r>
        <w:rPr>
          <w:i/>
          <w:spacing w:val="-4"/>
          <w:sz w:val="24"/>
        </w:rPr>
        <w:t xml:space="preserve"> </w:t>
      </w:r>
      <w:r>
        <w:rPr>
          <w:i/>
          <w:sz w:val="24"/>
        </w:rPr>
        <w:t>половину</w:t>
      </w:r>
      <w:r>
        <w:rPr>
          <w:i/>
          <w:spacing w:val="-3"/>
          <w:sz w:val="24"/>
        </w:rPr>
        <w:t xml:space="preserve"> </w:t>
      </w:r>
      <w:r>
        <w:rPr>
          <w:i/>
          <w:sz w:val="24"/>
        </w:rPr>
        <w:t>дня</w:t>
      </w:r>
      <w:r>
        <w:rPr>
          <w:sz w:val="24"/>
        </w:rPr>
        <w:t>,</w:t>
      </w:r>
      <w:r>
        <w:rPr>
          <w:spacing w:val="-1"/>
          <w:sz w:val="24"/>
        </w:rPr>
        <w:t xml:space="preserve"> </w:t>
      </w:r>
      <w:r>
        <w:rPr>
          <w:sz w:val="24"/>
        </w:rPr>
        <w:t xml:space="preserve">может </w:t>
      </w:r>
      <w:r>
        <w:rPr>
          <w:spacing w:val="-2"/>
          <w:sz w:val="24"/>
        </w:rPr>
        <w:t>включать:</w:t>
      </w:r>
    </w:p>
    <w:p w:rsidR="0031531B" w:rsidRDefault="003B787D">
      <w:pPr>
        <w:pStyle w:val="a3"/>
        <w:spacing w:before="5" w:line="237" w:lineRule="auto"/>
        <w:ind w:right="1007"/>
        <w:jc w:val="left"/>
      </w:pPr>
      <w:r>
        <w:t xml:space="preserve">элементарную трудовую деятельность детей (уборка групповой комнаты; </w:t>
      </w:r>
      <w:proofErr w:type="spellStart"/>
      <w:r>
        <w:t>ремонткниг</w:t>
      </w:r>
      <w:proofErr w:type="spellEnd"/>
      <w:r>
        <w:t>, настольно-печатных игр; стирка кукольного белья);</w:t>
      </w:r>
    </w:p>
    <w:p w:rsidR="0031531B" w:rsidRDefault="003B787D">
      <w:pPr>
        <w:pStyle w:val="a3"/>
        <w:spacing w:before="4"/>
        <w:ind w:right="1091"/>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1531B" w:rsidRDefault="003B787D">
      <w:pPr>
        <w:pStyle w:val="a3"/>
        <w:spacing w:line="242" w:lineRule="auto"/>
        <w:ind w:right="1204"/>
      </w:pPr>
      <w:r>
        <w:t>игровые ситуации, индивидуальные игры и игры небольшими подгруппами (сюжетные, дидактические, подвижные, музыкальные и другие);</w:t>
      </w:r>
    </w:p>
    <w:p w:rsidR="0031531B" w:rsidRDefault="003B787D">
      <w:pPr>
        <w:pStyle w:val="a3"/>
        <w:spacing w:line="242" w:lineRule="auto"/>
        <w:ind w:right="850"/>
      </w:pPr>
      <w:r>
        <w:t xml:space="preserve">опыты и эксперименты, практико-ориентированные проекты, коллекционирование и </w:t>
      </w:r>
      <w:r>
        <w:rPr>
          <w:spacing w:val="-2"/>
        </w:rPr>
        <w:t>другое;</w:t>
      </w:r>
    </w:p>
    <w:p w:rsidR="0031531B" w:rsidRDefault="003B787D">
      <w:pPr>
        <w:pStyle w:val="a3"/>
        <w:spacing w:line="242" w:lineRule="auto"/>
        <w:ind w:right="854"/>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1531B" w:rsidRDefault="003B787D">
      <w:pPr>
        <w:pStyle w:val="a3"/>
        <w:spacing w:line="242" w:lineRule="auto"/>
        <w:ind w:right="841"/>
      </w:pPr>
      <w:r>
        <w:t>слушание и исполнение музыкальных произведений, музыкально-ритмические движения, музыкальные игры и импровизации;</w:t>
      </w:r>
    </w:p>
    <w:p w:rsidR="0031531B" w:rsidRDefault="003B787D">
      <w:pPr>
        <w:pStyle w:val="a3"/>
        <w:spacing w:line="237" w:lineRule="auto"/>
        <w:ind w:right="843"/>
      </w:pPr>
      <w: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Pr>
          <w:spacing w:val="-2"/>
        </w:rPr>
        <w:t>другого;</w:t>
      </w:r>
    </w:p>
    <w:p w:rsidR="0031531B" w:rsidRDefault="003B787D">
      <w:pPr>
        <w:pStyle w:val="a3"/>
        <w:spacing w:line="237" w:lineRule="auto"/>
        <w:ind w:left="1159" w:right="1202" w:firstLine="0"/>
      </w:pPr>
      <w:r>
        <w:t>индивидуальную работу по всем видам деятельности и образовательным областям; работу с родителями (законными представителями).</w:t>
      </w:r>
    </w:p>
    <w:p w:rsidR="0031531B" w:rsidRDefault="003B787D">
      <w:pPr>
        <w:pStyle w:val="a3"/>
        <w:ind w:right="833"/>
      </w:pPr>
      <w:r>
        <w:t xml:space="preserve">Для организации </w:t>
      </w:r>
      <w:r>
        <w:rPr>
          <w:i/>
        </w:rPr>
        <w:t xml:space="preserve">самостоятельной деятельности детей </w:t>
      </w:r>
      <w:r>
        <w:t>в группе создаются различные центры активности.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rsidR="0031531B" w:rsidRDefault="003B787D">
      <w:pPr>
        <w:pStyle w:val="a3"/>
        <w:spacing w:before="272"/>
        <w:ind w:right="832"/>
      </w:pPr>
      <w:r>
        <w:t xml:space="preserve">С детьми с УО во второй половине дня организуются разнообразные </w:t>
      </w:r>
      <w:r>
        <w:rPr>
          <w:i/>
        </w:rPr>
        <w:t>культурные практики</w:t>
      </w:r>
      <w:r>
        <w:t>,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сотрудничества взрослого и детей. Организация культурных практик</w:t>
      </w:r>
      <w:r>
        <w:rPr>
          <w:spacing w:val="40"/>
        </w:rPr>
        <w:t xml:space="preserve"> </w:t>
      </w:r>
      <w:r>
        <w:t xml:space="preserve">носит преимущественно подгрупповой характер. Культурные практики организуются в малых подгруппах по 2-3 человека с постепенным увеличением количества участвующих детей. Группы детей формируются в зависимости от степени сформированности необходимых умений. При </w:t>
      </w:r>
      <w:proofErr w:type="spellStart"/>
      <w:r>
        <w:t>разноуровневой</w:t>
      </w:r>
      <w:proofErr w:type="spellEnd"/>
      <w:r>
        <w:t xml:space="preserve"> группировке педагог использует дифференцированный подход, предлагая детям условия разной степени сложности. В виду особенностей воспитанников деятельность может быть организована в индивидуальной форме.</w:t>
      </w:r>
    </w:p>
    <w:p w:rsidR="0031531B" w:rsidRDefault="003B787D">
      <w:pPr>
        <w:pStyle w:val="a3"/>
        <w:spacing w:before="4" w:line="237" w:lineRule="auto"/>
        <w:ind w:right="838"/>
      </w:pPr>
      <w:r>
        <w:t>В</w:t>
      </w:r>
      <w:r>
        <w:rPr>
          <w:spacing w:val="-4"/>
        </w:rPr>
        <w:t xml:space="preserve"> </w:t>
      </w:r>
      <w:r>
        <w:t>работе</w:t>
      </w:r>
      <w:r>
        <w:rPr>
          <w:spacing w:val="-2"/>
        </w:rPr>
        <w:t xml:space="preserve"> </w:t>
      </w:r>
      <w:r>
        <w:t>с</w:t>
      </w:r>
      <w:r>
        <w:rPr>
          <w:spacing w:val="-3"/>
        </w:rPr>
        <w:t xml:space="preserve"> </w:t>
      </w:r>
      <w:r>
        <w:t>детьми с</w:t>
      </w:r>
      <w:r>
        <w:rPr>
          <w:spacing w:val="-3"/>
        </w:rPr>
        <w:t xml:space="preserve"> </w:t>
      </w:r>
      <w:r>
        <w:t>умственной</w:t>
      </w:r>
      <w:r>
        <w:rPr>
          <w:spacing w:val="-4"/>
        </w:rPr>
        <w:t xml:space="preserve"> </w:t>
      </w:r>
      <w:r>
        <w:t>отсталостью</w:t>
      </w:r>
      <w:r>
        <w:rPr>
          <w:spacing w:val="-2"/>
        </w:rPr>
        <w:t xml:space="preserve"> </w:t>
      </w:r>
      <w:r>
        <w:t>применяются</w:t>
      </w:r>
      <w:r>
        <w:rPr>
          <w:spacing w:val="-1"/>
        </w:rPr>
        <w:t xml:space="preserve"> </w:t>
      </w:r>
      <w:r>
        <w:t>следующие</w:t>
      </w:r>
      <w:r>
        <w:rPr>
          <w:spacing w:val="-2"/>
        </w:rPr>
        <w:t xml:space="preserve"> </w:t>
      </w:r>
      <w:r>
        <w:t xml:space="preserve">виды культурных </w:t>
      </w:r>
      <w:r>
        <w:rPr>
          <w:spacing w:val="-2"/>
        </w:rPr>
        <w:t>практик:</w:t>
      </w:r>
    </w:p>
    <w:p w:rsidR="0031531B" w:rsidRDefault="003B787D">
      <w:pPr>
        <w:pStyle w:val="a4"/>
        <w:numPr>
          <w:ilvl w:val="0"/>
          <w:numId w:val="64"/>
        </w:numPr>
        <w:tabs>
          <w:tab w:val="left" w:pos="1224"/>
        </w:tabs>
        <w:spacing w:before="5"/>
        <w:ind w:right="834" w:firstLine="427"/>
        <w:jc w:val="both"/>
        <w:rPr>
          <w:sz w:val="24"/>
        </w:rPr>
      </w:pPr>
      <w:r>
        <w:rPr>
          <w:i/>
          <w:sz w:val="24"/>
        </w:rPr>
        <w:t xml:space="preserve">Совместная игра </w:t>
      </w:r>
      <w:r>
        <w:rPr>
          <w:sz w:val="24"/>
        </w:rPr>
        <w:t>воспитателя и детей, направленная на обогащение содержания игр, освоение детьми игровых умений, обогащение кругозора при помощи игры. Это игры с природным, бросовым материалом, бумагой, тканью, бытовыми</w:t>
      </w:r>
      <w:r>
        <w:rPr>
          <w:spacing w:val="40"/>
          <w:sz w:val="24"/>
        </w:rPr>
        <w:t xml:space="preserve"> </w:t>
      </w:r>
      <w:r>
        <w:rPr>
          <w:sz w:val="24"/>
        </w:rPr>
        <w:t xml:space="preserve">предметами-орудиями, игры, направленные на сенсорное развитие, конструктивные, театрализованные и сюжетно- </w:t>
      </w:r>
      <w:proofErr w:type="spellStart"/>
      <w:r>
        <w:rPr>
          <w:sz w:val="24"/>
        </w:rPr>
        <w:t>отобразительные</w:t>
      </w:r>
      <w:proofErr w:type="spellEnd"/>
      <w:r>
        <w:rPr>
          <w:sz w:val="24"/>
        </w:rPr>
        <w:t xml:space="preserve"> игры (обыгрывание игрушек). Основная задача, решаемая в процессе организации игр – социализация детей, ознакомление воспитанников со способами познания мира, обучение их оперированию с бытовыми предметами, уточнение и закрепление</w:t>
      </w:r>
      <w:r>
        <w:rPr>
          <w:spacing w:val="80"/>
          <w:sz w:val="24"/>
        </w:rPr>
        <w:t xml:space="preserve"> </w:t>
      </w:r>
      <w:r>
        <w:rPr>
          <w:sz w:val="24"/>
        </w:rPr>
        <w:t>материала, полученного на занятиях. В играх происходит отработка совместных действий</w:t>
      </w:r>
      <w:r>
        <w:rPr>
          <w:spacing w:val="80"/>
          <w:sz w:val="24"/>
        </w:rPr>
        <w:t xml:space="preserve"> </w:t>
      </w:r>
      <w:r>
        <w:rPr>
          <w:sz w:val="24"/>
        </w:rPr>
        <w:t>детей</w:t>
      </w:r>
      <w:r>
        <w:rPr>
          <w:spacing w:val="33"/>
          <w:sz w:val="24"/>
        </w:rPr>
        <w:t xml:space="preserve"> </w:t>
      </w:r>
      <w:r>
        <w:rPr>
          <w:sz w:val="24"/>
        </w:rPr>
        <w:t>и</w:t>
      </w:r>
      <w:r>
        <w:rPr>
          <w:spacing w:val="33"/>
          <w:sz w:val="24"/>
        </w:rPr>
        <w:t xml:space="preserve"> </w:t>
      </w:r>
      <w:r>
        <w:rPr>
          <w:sz w:val="24"/>
        </w:rPr>
        <w:t>взрослых,</w:t>
      </w:r>
      <w:r>
        <w:rPr>
          <w:spacing w:val="34"/>
          <w:sz w:val="24"/>
        </w:rPr>
        <w:t xml:space="preserve"> </w:t>
      </w:r>
      <w:r>
        <w:rPr>
          <w:sz w:val="24"/>
        </w:rPr>
        <w:t>действий</w:t>
      </w:r>
      <w:r>
        <w:rPr>
          <w:spacing w:val="29"/>
          <w:sz w:val="24"/>
        </w:rPr>
        <w:t xml:space="preserve"> </w:t>
      </w:r>
      <w:r>
        <w:rPr>
          <w:sz w:val="24"/>
        </w:rPr>
        <w:t>по</w:t>
      </w:r>
      <w:r>
        <w:rPr>
          <w:spacing w:val="37"/>
          <w:sz w:val="24"/>
        </w:rPr>
        <w:t xml:space="preserve"> </w:t>
      </w:r>
      <w:r>
        <w:rPr>
          <w:sz w:val="24"/>
        </w:rPr>
        <w:t>подражанию</w:t>
      </w:r>
      <w:r>
        <w:rPr>
          <w:spacing w:val="26"/>
          <w:sz w:val="24"/>
        </w:rPr>
        <w:t xml:space="preserve"> </w:t>
      </w:r>
      <w:r>
        <w:rPr>
          <w:sz w:val="24"/>
        </w:rPr>
        <w:t>взрослым,</w:t>
      </w:r>
      <w:r>
        <w:rPr>
          <w:spacing w:val="30"/>
          <w:sz w:val="24"/>
        </w:rPr>
        <w:t xml:space="preserve"> </w:t>
      </w:r>
      <w:r>
        <w:rPr>
          <w:sz w:val="24"/>
        </w:rPr>
        <w:t>действий</w:t>
      </w:r>
      <w:r>
        <w:rPr>
          <w:spacing w:val="28"/>
          <w:sz w:val="24"/>
        </w:rPr>
        <w:t xml:space="preserve"> </w:t>
      </w:r>
      <w:r>
        <w:rPr>
          <w:sz w:val="24"/>
        </w:rPr>
        <w:t>по</w:t>
      </w:r>
      <w:r>
        <w:rPr>
          <w:spacing w:val="32"/>
          <w:sz w:val="24"/>
        </w:rPr>
        <w:t xml:space="preserve"> </w:t>
      </w:r>
      <w:r>
        <w:rPr>
          <w:sz w:val="24"/>
        </w:rPr>
        <w:t>образцу,</w:t>
      </w:r>
      <w:r>
        <w:rPr>
          <w:spacing w:val="34"/>
          <w:sz w:val="24"/>
        </w:rPr>
        <w:t xml:space="preserve"> </w:t>
      </w:r>
      <w:r>
        <w:rPr>
          <w:sz w:val="24"/>
        </w:rPr>
        <w:t>предложенному</w:t>
      </w:r>
    </w:p>
    <w:p w:rsidR="0031531B" w:rsidRDefault="0031531B">
      <w:pPr>
        <w:jc w:val="both"/>
        <w:rPr>
          <w:sz w:val="24"/>
        </w:rPr>
        <w:sectPr w:rsidR="0031531B">
          <w:pgSz w:w="11900" w:h="16800"/>
          <w:pgMar w:top="980" w:right="40" w:bottom="740" w:left="680" w:header="0" w:footer="488" w:gutter="0"/>
          <w:cols w:space="720"/>
        </w:sectPr>
      </w:pPr>
    </w:p>
    <w:p w:rsidR="0031531B" w:rsidRDefault="003B787D">
      <w:pPr>
        <w:pStyle w:val="a3"/>
        <w:spacing w:before="73"/>
        <w:ind w:firstLine="0"/>
        <w:jc w:val="left"/>
      </w:pPr>
      <w:r>
        <w:rPr>
          <w:spacing w:val="-2"/>
        </w:rPr>
        <w:lastRenderedPageBreak/>
        <w:t>взрослым;</w:t>
      </w:r>
    </w:p>
    <w:p w:rsidR="0031531B" w:rsidRDefault="003B787D">
      <w:pPr>
        <w:pStyle w:val="a4"/>
        <w:numPr>
          <w:ilvl w:val="0"/>
          <w:numId w:val="64"/>
        </w:numPr>
        <w:tabs>
          <w:tab w:val="left" w:pos="1224"/>
        </w:tabs>
        <w:spacing w:before="62"/>
        <w:ind w:right="839" w:firstLine="427"/>
        <w:jc w:val="both"/>
        <w:rPr>
          <w:sz w:val="24"/>
        </w:rPr>
      </w:pPr>
      <w:r>
        <w:rPr>
          <w:i/>
          <w:sz w:val="24"/>
        </w:rPr>
        <w:t xml:space="preserve">Творческая мастерская </w:t>
      </w:r>
      <w:r>
        <w:rPr>
          <w:sz w:val="24"/>
        </w:rPr>
        <w:t>предоставляет детям условия для использования и применения знаний и умений, обогащает жизнь детей яркими впечатлениями</w:t>
      </w:r>
      <w:r>
        <w:rPr>
          <w:spacing w:val="40"/>
          <w:sz w:val="24"/>
        </w:rPr>
        <w:t xml:space="preserve"> </w:t>
      </w:r>
      <w:r>
        <w:rPr>
          <w:sz w:val="24"/>
        </w:rPr>
        <w:t>об окружающем мире. Часто</w:t>
      </w:r>
      <w:r>
        <w:rPr>
          <w:spacing w:val="80"/>
          <w:sz w:val="24"/>
        </w:rPr>
        <w:t xml:space="preserve"> </w:t>
      </w:r>
      <w:r>
        <w:rPr>
          <w:sz w:val="24"/>
        </w:rPr>
        <w:t xml:space="preserve">у детей с УО наблюдается </w:t>
      </w:r>
      <w:proofErr w:type="spellStart"/>
      <w:r>
        <w:rPr>
          <w:sz w:val="24"/>
        </w:rPr>
        <w:t>несформированность</w:t>
      </w:r>
      <w:proofErr w:type="spellEnd"/>
      <w:r>
        <w:rPr>
          <w:sz w:val="24"/>
        </w:rPr>
        <w:t xml:space="preserve"> предпосылок</w:t>
      </w:r>
      <w:r>
        <w:rPr>
          <w:spacing w:val="-10"/>
          <w:sz w:val="24"/>
        </w:rPr>
        <w:t xml:space="preserve"> </w:t>
      </w:r>
      <w:r>
        <w:rPr>
          <w:sz w:val="24"/>
        </w:rPr>
        <w:t>изобразительной деятельности (крайне низкий уровень сенсорно-перцептивной сферы и аналитико-синтетической деятельности, представлений</w:t>
      </w:r>
      <w:r>
        <w:rPr>
          <w:spacing w:val="-4"/>
          <w:sz w:val="24"/>
        </w:rPr>
        <w:t xml:space="preserve"> </w:t>
      </w:r>
      <w:r>
        <w:rPr>
          <w:sz w:val="24"/>
        </w:rPr>
        <w:t>о себе</w:t>
      </w:r>
      <w:r>
        <w:rPr>
          <w:spacing w:val="-2"/>
          <w:sz w:val="24"/>
        </w:rPr>
        <w:t xml:space="preserve"> </w:t>
      </w:r>
      <w:r>
        <w:rPr>
          <w:sz w:val="24"/>
        </w:rPr>
        <w:t>и окружающем мире,</w:t>
      </w:r>
      <w:r>
        <w:rPr>
          <w:spacing w:val="-3"/>
          <w:sz w:val="24"/>
        </w:rPr>
        <w:t xml:space="preserve"> </w:t>
      </w:r>
      <w:r>
        <w:rPr>
          <w:sz w:val="24"/>
        </w:rPr>
        <w:t>отсутствие</w:t>
      </w:r>
      <w:r>
        <w:rPr>
          <w:spacing w:val="-2"/>
          <w:sz w:val="24"/>
        </w:rPr>
        <w:t xml:space="preserve"> </w:t>
      </w:r>
      <w:r>
        <w:rPr>
          <w:sz w:val="24"/>
        </w:rPr>
        <w:t>интереса</w:t>
      </w:r>
      <w:r>
        <w:rPr>
          <w:spacing w:val="-2"/>
          <w:sz w:val="24"/>
        </w:rPr>
        <w:t xml:space="preserve"> </w:t>
      </w:r>
      <w:r>
        <w:rPr>
          <w:sz w:val="24"/>
        </w:rPr>
        <w:t>к</w:t>
      </w:r>
      <w:r>
        <w:rPr>
          <w:spacing w:val="-3"/>
          <w:sz w:val="24"/>
        </w:rPr>
        <w:t xml:space="preserve"> </w:t>
      </w:r>
      <w:r>
        <w:rPr>
          <w:sz w:val="24"/>
        </w:rPr>
        <w:t>деятельности</w:t>
      </w:r>
      <w:r>
        <w:rPr>
          <w:spacing w:val="-4"/>
          <w:sz w:val="24"/>
        </w:rPr>
        <w:t xml:space="preserve"> </w:t>
      </w:r>
      <w:r>
        <w:rPr>
          <w:sz w:val="24"/>
        </w:rPr>
        <w:t xml:space="preserve">и потребности в ней, </w:t>
      </w:r>
      <w:proofErr w:type="spellStart"/>
      <w:r>
        <w:rPr>
          <w:sz w:val="24"/>
        </w:rPr>
        <w:t>несформированность</w:t>
      </w:r>
      <w:proofErr w:type="spellEnd"/>
      <w:r>
        <w:rPr>
          <w:sz w:val="24"/>
        </w:rPr>
        <w:t xml:space="preserve"> предметной деятельности и самых элементарных изобразительных операционально-технических умений и др.). В связи с этим при организации творческих мастерских становится невозможным решение собственно изобразительных задач (слепить, нарисовать и т. п.), поэтому более корректным будет говорить о проведении изобразительных игр – игр, построенных </w:t>
      </w:r>
      <w:proofErr w:type="spellStart"/>
      <w:r>
        <w:rPr>
          <w:sz w:val="24"/>
        </w:rPr>
        <w:t>наиспользовании</w:t>
      </w:r>
      <w:proofErr w:type="spellEnd"/>
      <w:r>
        <w:rPr>
          <w:sz w:val="24"/>
        </w:rPr>
        <w:t xml:space="preserve"> техники рисования, лепки, аппликации. Учитывая низкий уровень самостоятельности детей, недоразвитие познавательной активности и познавательной деятельности, внимания, целесообразно их проводить индивидуально или с небольшими группами детей.</w:t>
      </w:r>
    </w:p>
    <w:p w:rsidR="0031531B" w:rsidRDefault="003B787D">
      <w:pPr>
        <w:pStyle w:val="a4"/>
        <w:numPr>
          <w:ilvl w:val="0"/>
          <w:numId w:val="64"/>
        </w:numPr>
        <w:tabs>
          <w:tab w:val="left" w:pos="1224"/>
        </w:tabs>
        <w:ind w:right="838" w:firstLine="427"/>
        <w:jc w:val="both"/>
        <w:rPr>
          <w:sz w:val="24"/>
        </w:rPr>
      </w:pPr>
      <w:r>
        <w:rPr>
          <w:i/>
          <w:sz w:val="24"/>
        </w:rPr>
        <w:t>Музыкально</w:t>
      </w:r>
      <w:r>
        <w:rPr>
          <w:sz w:val="24"/>
        </w:rPr>
        <w:t>-</w:t>
      </w:r>
      <w:r>
        <w:rPr>
          <w:i/>
          <w:sz w:val="24"/>
        </w:rPr>
        <w:t xml:space="preserve">театральная </w:t>
      </w:r>
      <w:r>
        <w:rPr>
          <w:sz w:val="24"/>
        </w:rPr>
        <w:t>– форма организации художественно-творческой деятельности</w:t>
      </w:r>
      <w:r>
        <w:rPr>
          <w:spacing w:val="-1"/>
          <w:sz w:val="24"/>
        </w:rPr>
        <w:t xml:space="preserve"> </w:t>
      </w:r>
      <w:r>
        <w:rPr>
          <w:sz w:val="24"/>
        </w:rPr>
        <w:t>детей,</w:t>
      </w:r>
      <w:r>
        <w:rPr>
          <w:spacing w:val="-1"/>
          <w:sz w:val="24"/>
        </w:rPr>
        <w:t xml:space="preserve"> </w:t>
      </w:r>
      <w:r>
        <w:rPr>
          <w:sz w:val="24"/>
        </w:rPr>
        <w:t>предполагающая</w:t>
      </w:r>
      <w:r>
        <w:rPr>
          <w:spacing w:val="-3"/>
          <w:sz w:val="24"/>
        </w:rPr>
        <w:t xml:space="preserve"> </w:t>
      </w:r>
      <w:r>
        <w:rPr>
          <w:sz w:val="24"/>
        </w:rPr>
        <w:t>насыщение информацией речевого общения</w:t>
      </w:r>
      <w:r>
        <w:rPr>
          <w:spacing w:val="-3"/>
          <w:sz w:val="24"/>
        </w:rPr>
        <w:t xml:space="preserve"> </w:t>
      </w:r>
      <w:proofErr w:type="spellStart"/>
      <w:r>
        <w:rPr>
          <w:sz w:val="24"/>
        </w:rPr>
        <w:t>совзрослыми</w:t>
      </w:r>
      <w:proofErr w:type="spellEnd"/>
      <w:r>
        <w:rPr>
          <w:sz w:val="24"/>
        </w:rPr>
        <w:t xml:space="preserve"> и сверстниками: использование в общении пословиц и поговорок, прибауток, стихотворных форм, формирование круга любимого чтения. Детям предлагается простой для восприятия литературный материал. Литературные произведения, преимущественно, рассчитанные на детей младшего, реже среднего дошкольного возраста. Прослушивание классической музыки Моцарта, Баха, Бетховена благотворно влияет на эмоциональное состояние детей, снимает психологическое напряжение, способствует созданию положительного фона для восприятия или деятельности;</w:t>
      </w:r>
    </w:p>
    <w:p w:rsidR="0031531B" w:rsidRDefault="003B787D">
      <w:pPr>
        <w:pStyle w:val="a4"/>
        <w:numPr>
          <w:ilvl w:val="0"/>
          <w:numId w:val="64"/>
        </w:numPr>
        <w:tabs>
          <w:tab w:val="left" w:pos="1224"/>
        </w:tabs>
        <w:spacing w:before="5"/>
        <w:ind w:right="837" w:firstLine="427"/>
        <w:jc w:val="both"/>
        <w:rPr>
          <w:sz w:val="24"/>
        </w:rPr>
      </w:pPr>
      <w:r>
        <w:rPr>
          <w:i/>
          <w:sz w:val="24"/>
        </w:rPr>
        <w:t xml:space="preserve">Сенсорный и интеллектуальный тренинг </w:t>
      </w:r>
      <w:r>
        <w:rPr>
          <w:sz w:val="24"/>
        </w:rPr>
        <w:t>– система заданий, преимущественно</w:t>
      </w:r>
      <w:r>
        <w:rPr>
          <w:spacing w:val="40"/>
          <w:sz w:val="24"/>
        </w:rPr>
        <w:t xml:space="preserve"> </w:t>
      </w:r>
      <w:r>
        <w:rPr>
          <w:sz w:val="24"/>
        </w:rPr>
        <w:t>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Тренинги носят игровой характер и направлены прежде всего на обогащение сенсомоторного опыта детей, формирование системы обследовательских действий,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познавательных</w:t>
      </w:r>
      <w:r>
        <w:rPr>
          <w:spacing w:val="40"/>
          <w:sz w:val="24"/>
        </w:rPr>
        <w:t xml:space="preserve"> </w:t>
      </w:r>
      <w:r>
        <w:rPr>
          <w:sz w:val="24"/>
        </w:rPr>
        <w:t>установок</w:t>
      </w:r>
      <w:r>
        <w:rPr>
          <w:spacing w:val="40"/>
          <w:sz w:val="24"/>
        </w:rPr>
        <w:t xml:space="preserve"> </w:t>
      </w:r>
      <w:r>
        <w:rPr>
          <w:sz w:val="24"/>
        </w:rPr>
        <w:t>«Что</w:t>
      </w:r>
      <w:r>
        <w:rPr>
          <w:spacing w:val="40"/>
          <w:sz w:val="24"/>
        </w:rPr>
        <w:t xml:space="preserve"> </w:t>
      </w:r>
      <w:r>
        <w:rPr>
          <w:sz w:val="24"/>
        </w:rPr>
        <w:t>это?»,</w:t>
      </w:r>
      <w:r>
        <w:rPr>
          <w:spacing w:val="40"/>
          <w:sz w:val="24"/>
        </w:rPr>
        <w:t xml:space="preserve"> </w:t>
      </w:r>
      <w:r>
        <w:rPr>
          <w:sz w:val="24"/>
        </w:rPr>
        <w:t>«Какой</w:t>
      </w:r>
      <w:r>
        <w:rPr>
          <w:spacing w:val="40"/>
          <w:sz w:val="24"/>
        </w:rPr>
        <w:t xml:space="preserve"> </w:t>
      </w:r>
      <w:r>
        <w:rPr>
          <w:sz w:val="24"/>
        </w:rPr>
        <w:t>он?»,</w:t>
      </w:r>
    </w:p>
    <w:p w:rsidR="0031531B" w:rsidRDefault="003B787D">
      <w:pPr>
        <w:pStyle w:val="a3"/>
        <w:ind w:right="836" w:firstLine="0"/>
      </w:pPr>
      <w:r>
        <w:t xml:space="preserve">«Где звучит?». В результате возникает способность выделять основные признаки </w:t>
      </w:r>
      <w:proofErr w:type="spellStart"/>
      <w:r>
        <w:t>предметовс</w:t>
      </w:r>
      <w:proofErr w:type="spellEnd"/>
      <w:r>
        <w:t xml:space="preserve"> помощью различных анализаторов (зрительного, слухового,</w:t>
      </w:r>
      <w:r>
        <w:rPr>
          <w:spacing w:val="40"/>
        </w:rPr>
        <w:t xml:space="preserve"> </w:t>
      </w:r>
      <w:r>
        <w:t>тактильного, кинестетического, вкусового,</w:t>
      </w:r>
      <w:r>
        <w:rPr>
          <w:spacing w:val="-6"/>
        </w:rPr>
        <w:t xml:space="preserve"> </w:t>
      </w:r>
      <w:r>
        <w:t>обоняния),</w:t>
      </w:r>
      <w:r>
        <w:rPr>
          <w:spacing w:val="-1"/>
        </w:rPr>
        <w:t xml:space="preserve"> </w:t>
      </w:r>
      <w:r>
        <w:t>дифференцировать</w:t>
      </w:r>
      <w:r>
        <w:rPr>
          <w:spacing w:val="-2"/>
        </w:rPr>
        <w:t xml:space="preserve"> </w:t>
      </w:r>
      <w:r>
        <w:t>их, соотносить</w:t>
      </w:r>
      <w:r>
        <w:rPr>
          <w:spacing w:val="-2"/>
        </w:rPr>
        <w:t xml:space="preserve"> </w:t>
      </w:r>
      <w:r>
        <w:t>со словом.</w:t>
      </w:r>
      <w:r>
        <w:rPr>
          <w:spacing w:val="-1"/>
        </w:rPr>
        <w:t xml:space="preserve"> </w:t>
      </w:r>
      <w:r>
        <w:t>Это является</w:t>
      </w:r>
      <w:r>
        <w:rPr>
          <w:spacing w:val="-3"/>
        </w:rPr>
        <w:t xml:space="preserve"> </w:t>
      </w:r>
      <w:r>
        <w:t>необходимым условием формирования полных и адекватных представлений об объектах и явлениях окружающего мира. Педагог формирует у ребенка первые практические ориентировочные действия, умение прослеживать за движением, пользоваться указательным и соотносящим жестом в ходе предметных и орудийных действий, при сравнении объектов, формируется система «взор – рука (руки)»;</w:t>
      </w:r>
    </w:p>
    <w:p w:rsidR="0031531B" w:rsidRDefault="003B787D">
      <w:pPr>
        <w:pStyle w:val="a4"/>
        <w:numPr>
          <w:ilvl w:val="0"/>
          <w:numId w:val="64"/>
        </w:numPr>
        <w:tabs>
          <w:tab w:val="left" w:pos="1224"/>
        </w:tabs>
        <w:ind w:right="840" w:firstLine="427"/>
        <w:jc w:val="both"/>
        <w:rPr>
          <w:sz w:val="24"/>
        </w:rPr>
      </w:pPr>
      <w:r>
        <w:rPr>
          <w:i/>
          <w:sz w:val="24"/>
        </w:rPr>
        <w:t xml:space="preserve">Детский досуг </w:t>
      </w:r>
      <w:r>
        <w:rPr>
          <w:sz w:val="24"/>
        </w:rPr>
        <w:t>- вид деятельности, целенаправленно организуемый взрослыми для</w:t>
      </w:r>
      <w:r>
        <w:rPr>
          <w:spacing w:val="40"/>
          <w:sz w:val="24"/>
        </w:rPr>
        <w:t xml:space="preserve"> </w:t>
      </w:r>
      <w:r>
        <w:rPr>
          <w:sz w:val="24"/>
        </w:rPr>
        <w:t>игры, развлечения, отдыха. Организуется и проводится воспитателем совместно с</w:t>
      </w:r>
      <w:r>
        <w:rPr>
          <w:spacing w:val="40"/>
          <w:sz w:val="24"/>
        </w:rPr>
        <w:t xml:space="preserve"> </w:t>
      </w:r>
      <w:r>
        <w:rPr>
          <w:sz w:val="24"/>
        </w:rPr>
        <w:t>музыкальным руководителем. Характер мероприятия – игровой. Подвижные игры чередуются</w:t>
      </w:r>
      <w:r>
        <w:rPr>
          <w:spacing w:val="80"/>
          <w:sz w:val="24"/>
        </w:rPr>
        <w:t xml:space="preserve"> </w:t>
      </w:r>
      <w:r>
        <w:rPr>
          <w:sz w:val="24"/>
        </w:rPr>
        <w:t xml:space="preserve">с музыкальными композициями и заданиями на узнавание и называние предметов. Досуговая деятельность отражает тематическое планирование, социально- значимые мероприятия и </w:t>
      </w:r>
      <w:r>
        <w:rPr>
          <w:spacing w:val="-2"/>
          <w:sz w:val="24"/>
        </w:rPr>
        <w:t>праздники;</w:t>
      </w:r>
    </w:p>
    <w:p w:rsidR="0031531B" w:rsidRDefault="003B787D">
      <w:pPr>
        <w:pStyle w:val="a4"/>
        <w:numPr>
          <w:ilvl w:val="0"/>
          <w:numId w:val="64"/>
        </w:numPr>
        <w:tabs>
          <w:tab w:val="left" w:pos="1224"/>
        </w:tabs>
        <w:ind w:right="838" w:firstLine="427"/>
        <w:jc w:val="both"/>
        <w:rPr>
          <w:sz w:val="24"/>
        </w:rPr>
      </w:pPr>
      <w:r>
        <w:rPr>
          <w:i/>
          <w:sz w:val="24"/>
        </w:rPr>
        <w:t xml:space="preserve">Коллективная и индивидуальная трудовая деятельность </w:t>
      </w:r>
      <w:r>
        <w:rPr>
          <w:sz w:val="24"/>
        </w:rPr>
        <w:t>носит общественно полезный характер и организуется как хозяйственно-бытовой труд и труд в природе. Воспитание ребенка с УО происходит в так называемой «бытовой» деятельности: в сменяющихся процессах умывания, кормления, одевания и раздевания. Для ее организации создаются условия, которые позволяет успешно формировать культурно-гигиенические навыки и навыки самообслуживания: приспособление предметов окружения к росту детей и индивидуальным особенностям, каждый предмет имеет свое место, для обозначения предметов и процессов используются рисунки или пиктограммы,</w:t>
      </w:r>
      <w:r>
        <w:rPr>
          <w:spacing w:val="40"/>
          <w:sz w:val="24"/>
        </w:rPr>
        <w:t xml:space="preserve"> </w:t>
      </w:r>
      <w:r>
        <w:rPr>
          <w:sz w:val="24"/>
        </w:rPr>
        <w:t>сопровождающие трудовую деятельность.</w:t>
      </w:r>
    </w:p>
    <w:p w:rsidR="0031531B" w:rsidRDefault="003B787D">
      <w:pPr>
        <w:pStyle w:val="1"/>
        <w:spacing w:before="273"/>
        <w:ind w:left="815" w:right="477"/>
        <w:jc w:val="center"/>
      </w:pPr>
      <w:bookmarkStart w:id="44" w:name="СПОСОБЫ_И_НАПРАВЛЕНИЯ_ПОДДЕРЖКИ_ДЕТСКОЙ_"/>
      <w:bookmarkStart w:id="45" w:name="_bookmark9"/>
      <w:bookmarkEnd w:id="44"/>
      <w:bookmarkEnd w:id="45"/>
      <w:r>
        <w:t>СПОСОБЫ</w:t>
      </w:r>
      <w:r>
        <w:rPr>
          <w:spacing w:val="-10"/>
        </w:rPr>
        <w:t xml:space="preserve"> </w:t>
      </w:r>
      <w:r>
        <w:t>И</w:t>
      </w:r>
      <w:r>
        <w:rPr>
          <w:spacing w:val="-3"/>
        </w:rPr>
        <w:t xml:space="preserve"> </w:t>
      </w:r>
      <w:r>
        <w:t>НАПРАВЛЕНИЯ</w:t>
      </w:r>
      <w:r>
        <w:rPr>
          <w:spacing w:val="-12"/>
        </w:rPr>
        <w:t xml:space="preserve"> </w:t>
      </w:r>
      <w:r>
        <w:t>ПОДДЕРЖКИ</w:t>
      </w:r>
      <w:r>
        <w:rPr>
          <w:spacing w:val="-2"/>
        </w:rPr>
        <w:t xml:space="preserve"> </w:t>
      </w:r>
      <w:r>
        <w:t>ДЕТСКОЙ</w:t>
      </w:r>
      <w:r>
        <w:rPr>
          <w:spacing w:val="-5"/>
        </w:rPr>
        <w:t xml:space="preserve"> </w:t>
      </w:r>
      <w:r>
        <w:rPr>
          <w:spacing w:val="-2"/>
        </w:rPr>
        <w:t>ИНИЦИАТИВЫ</w:t>
      </w:r>
    </w:p>
    <w:p w:rsidR="0031531B" w:rsidRDefault="0031531B">
      <w:pPr>
        <w:jc w:val="center"/>
        <w:sectPr w:rsidR="0031531B">
          <w:pgSz w:w="11900" w:h="16800"/>
          <w:pgMar w:top="980" w:right="40" w:bottom="760" w:left="680" w:header="0" w:footer="488" w:gutter="0"/>
          <w:cols w:space="720"/>
        </w:sectPr>
      </w:pPr>
    </w:p>
    <w:p w:rsidR="0031531B" w:rsidRDefault="003B787D">
      <w:pPr>
        <w:pStyle w:val="a3"/>
        <w:spacing w:before="66"/>
        <w:ind w:right="844" w:firstLine="706"/>
      </w:pPr>
      <w:r>
        <w:lastRenderedPageBreak/>
        <w:t>Формирование инициативы детей с УО происходит в процессе продуктивной деятельности, общения со взрослыми и сверстниками и самостоятельной познавательной деятельности. Необходимым условием развития детской инициативы является эмоциональный контакт взрослого и ребенка.</w:t>
      </w:r>
    </w:p>
    <w:p w:rsidR="0031531B" w:rsidRDefault="003B787D">
      <w:pPr>
        <w:pStyle w:val="a3"/>
        <w:spacing w:before="6"/>
        <w:ind w:right="838"/>
      </w:pPr>
      <w:r>
        <w:t>Детям с УО свойственна безынициативность, отсутствие познавательного интереса. Формирование детской инициативы и сотрудничества ребенка с УО со взрослым выделяется в особую задачу коррекционного обучения.</w:t>
      </w:r>
    </w:p>
    <w:p w:rsidR="0031531B" w:rsidRDefault="003B787D">
      <w:pPr>
        <w:pStyle w:val="a3"/>
        <w:spacing w:before="2"/>
        <w:ind w:right="837"/>
      </w:pPr>
      <w:r>
        <w:t>Формированию детской инициативы во многом способствует положительный психологический микроклимат в группе, проявление любови и заботы в равной степени ко</w:t>
      </w:r>
      <w:r>
        <w:rPr>
          <w:spacing w:val="80"/>
        </w:rPr>
        <w:t xml:space="preserve"> </w:t>
      </w:r>
      <w:r>
        <w:t>всем детям; выражение радости при встрече, использование ласки и теплого слова для выражения своего отношения к ребенку. Педагог стремится отмечать, приветствовать и публично поддерживать даже минимальные успехи детей, терпимо</w:t>
      </w:r>
      <w:r>
        <w:rPr>
          <w:spacing w:val="-2"/>
        </w:rPr>
        <w:t xml:space="preserve"> </w:t>
      </w:r>
      <w:r>
        <w:t xml:space="preserve">относиться к затруднениям, избегать ситуаций спешки, </w:t>
      </w:r>
      <w:proofErr w:type="spellStart"/>
      <w:r>
        <w:t>поторапливания</w:t>
      </w:r>
      <w:proofErr w:type="spellEnd"/>
      <w:r>
        <w:t xml:space="preserve"> детей. Осуществляет обсуждение негативного поступка, действия ребенка с глазу на глаз, без критики его личности. Развитию</w:t>
      </w:r>
      <w:r>
        <w:rPr>
          <w:spacing w:val="-15"/>
        </w:rPr>
        <w:t xml:space="preserve"> </w:t>
      </w:r>
      <w:r>
        <w:t>инициативы способствует привлечение детей к планированию жизни группы, установление простых и понятных детям норм и правил жизни группы.</w:t>
      </w:r>
    </w:p>
    <w:p w:rsidR="0031531B" w:rsidRDefault="003B787D">
      <w:pPr>
        <w:pStyle w:val="a3"/>
        <w:spacing w:line="274" w:lineRule="exact"/>
        <w:ind w:left="1159" w:firstLine="0"/>
      </w:pPr>
      <w:r>
        <w:t>Для</w:t>
      </w:r>
      <w:r>
        <w:rPr>
          <w:spacing w:val="-11"/>
        </w:rPr>
        <w:t xml:space="preserve"> </w:t>
      </w:r>
      <w:r>
        <w:t>поддержки</w:t>
      </w:r>
      <w:r>
        <w:rPr>
          <w:spacing w:val="-9"/>
        </w:rPr>
        <w:t xml:space="preserve"> </w:t>
      </w:r>
      <w:r>
        <w:t>детской</w:t>
      </w:r>
      <w:r>
        <w:rPr>
          <w:spacing w:val="-3"/>
        </w:rPr>
        <w:t xml:space="preserve"> </w:t>
      </w:r>
      <w:r>
        <w:t>инициативы</w:t>
      </w:r>
      <w:r>
        <w:rPr>
          <w:spacing w:val="-13"/>
        </w:rPr>
        <w:t xml:space="preserve"> </w:t>
      </w:r>
      <w:r>
        <w:t>педагог</w:t>
      </w:r>
      <w:r>
        <w:rPr>
          <w:spacing w:val="-6"/>
        </w:rPr>
        <w:t xml:space="preserve"> </w:t>
      </w:r>
      <w:r>
        <w:t>должен</w:t>
      </w:r>
      <w:r>
        <w:rPr>
          <w:spacing w:val="-10"/>
        </w:rPr>
        <w:t xml:space="preserve"> </w:t>
      </w:r>
      <w:r>
        <w:t>учитывать</w:t>
      </w:r>
      <w:r>
        <w:rPr>
          <w:spacing w:val="-10"/>
        </w:rPr>
        <w:t xml:space="preserve"> </w:t>
      </w:r>
      <w:r>
        <w:t>следующие</w:t>
      </w:r>
      <w:r>
        <w:rPr>
          <w:spacing w:val="2"/>
        </w:rPr>
        <w:t xml:space="preserve"> </w:t>
      </w:r>
      <w:r>
        <w:rPr>
          <w:spacing w:val="-2"/>
        </w:rPr>
        <w:t>условия:</w:t>
      </w:r>
    </w:p>
    <w:p w:rsidR="0031531B" w:rsidRDefault="003B787D">
      <w:pPr>
        <w:pStyle w:val="a4"/>
        <w:numPr>
          <w:ilvl w:val="0"/>
          <w:numId w:val="63"/>
        </w:numPr>
        <w:tabs>
          <w:tab w:val="left" w:pos="1876"/>
        </w:tabs>
        <w:ind w:right="838" w:firstLine="720"/>
        <w:jc w:val="both"/>
        <w:rPr>
          <w:sz w:val="24"/>
        </w:rPr>
      </w:pPr>
      <w:r>
        <w:rPr>
          <w:sz w:val="24"/>
        </w:rPr>
        <w:t>уделять внимание развитию детского интереса к окружающему</w:t>
      </w:r>
      <w:r>
        <w:rPr>
          <w:spacing w:val="40"/>
          <w:sz w:val="24"/>
        </w:rPr>
        <w:t xml:space="preserve"> </w:t>
      </w:r>
      <w:r>
        <w:rPr>
          <w:sz w:val="24"/>
        </w:rPr>
        <w:t xml:space="preserve">миру, поощрять желание ребенка получать новые знания и умения, осуществлять </w:t>
      </w:r>
      <w:proofErr w:type="spellStart"/>
      <w:r>
        <w:rPr>
          <w:sz w:val="24"/>
        </w:rPr>
        <w:t>деятельностные</w:t>
      </w:r>
      <w:proofErr w:type="spellEnd"/>
      <w:r>
        <w:rPr>
          <w:sz w:val="24"/>
        </w:rPr>
        <w:t xml:space="preserve"> пробы в соответствии со своими интересами, задавать познавательные вопросы;</w:t>
      </w:r>
    </w:p>
    <w:p w:rsidR="0031531B" w:rsidRDefault="003B787D">
      <w:pPr>
        <w:pStyle w:val="a4"/>
        <w:numPr>
          <w:ilvl w:val="0"/>
          <w:numId w:val="63"/>
        </w:numPr>
        <w:tabs>
          <w:tab w:val="left" w:pos="1876"/>
        </w:tabs>
        <w:spacing w:before="2"/>
        <w:ind w:right="840" w:firstLine="720"/>
        <w:jc w:val="both"/>
        <w:rPr>
          <w:sz w:val="24"/>
        </w:rPr>
      </w:pPr>
      <w:r>
        <w:rPr>
          <w:sz w:val="24"/>
        </w:rPr>
        <w:t>организовывать ситуации, способствующие активизации личного опыта ребенка</w:t>
      </w:r>
      <w:r>
        <w:rPr>
          <w:spacing w:val="40"/>
          <w:sz w:val="24"/>
        </w:rPr>
        <w:t xml:space="preserve"> </w:t>
      </w:r>
      <w:r>
        <w:rPr>
          <w:sz w:val="24"/>
        </w:rPr>
        <w:t xml:space="preserve">в деятельности, побуждающие детей к применению знаний, умений при выборе способов </w:t>
      </w:r>
      <w:r>
        <w:rPr>
          <w:spacing w:val="-2"/>
          <w:sz w:val="24"/>
        </w:rPr>
        <w:t>деятельности;</w:t>
      </w:r>
    </w:p>
    <w:p w:rsidR="0031531B" w:rsidRDefault="003B787D">
      <w:pPr>
        <w:pStyle w:val="a4"/>
        <w:numPr>
          <w:ilvl w:val="0"/>
          <w:numId w:val="63"/>
        </w:numPr>
        <w:tabs>
          <w:tab w:val="left" w:pos="1876"/>
        </w:tabs>
        <w:spacing w:before="3"/>
        <w:ind w:right="834" w:firstLine="720"/>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31531B" w:rsidRDefault="003B787D">
      <w:pPr>
        <w:pStyle w:val="a4"/>
        <w:numPr>
          <w:ilvl w:val="0"/>
          <w:numId w:val="63"/>
        </w:numPr>
        <w:tabs>
          <w:tab w:val="left" w:pos="1876"/>
        </w:tabs>
        <w:spacing w:before="2" w:line="237" w:lineRule="auto"/>
        <w:ind w:right="846" w:firstLine="720"/>
        <w:jc w:val="both"/>
        <w:rPr>
          <w:sz w:val="24"/>
        </w:rPr>
      </w:pPr>
      <w:r>
        <w:rPr>
          <w:sz w:val="24"/>
        </w:rPr>
        <w:t>поощрять проявление детской инициативы в течение всего дня пребывания ребенка в ДОО, используя приемы поддержки, одобрения, похвалы;</w:t>
      </w:r>
    </w:p>
    <w:p w:rsidR="0031531B" w:rsidRDefault="003B787D">
      <w:pPr>
        <w:pStyle w:val="a4"/>
        <w:numPr>
          <w:ilvl w:val="0"/>
          <w:numId w:val="63"/>
        </w:numPr>
        <w:tabs>
          <w:tab w:val="left" w:pos="1876"/>
        </w:tabs>
        <w:spacing w:before="4"/>
        <w:ind w:right="847" w:firstLine="72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31531B" w:rsidRDefault="003B787D">
      <w:pPr>
        <w:pStyle w:val="a4"/>
        <w:numPr>
          <w:ilvl w:val="0"/>
          <w:numId w:val="63"/>
        </w:numPr>
        <w:tabs>
          <w:tab w:val="left" w:pos="1876"/>
        </w:tabs>
        <w:ind w:right="840" w:firstLine="72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1531B" w:rsidRDefault="003B787D">
      <w:pPr>
        <w:pStyle w:val="a4"/>
        <w:numPr>
          <w:ilvl w:val="0"/>
          <w:numId w:val="63"/>
        </w:numPr>
        <w:tabs>
          <w:tab w:val="left" w:pos="1876"/>
        </w:tabs>
        <w:ind w:right="839" w:firstLine="72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w:t>
      </w:r>
      <w:r>
        <w:rPr>
          <w:spacing w:val="-1"/>
          <w:sz w:val="24"/>
        </w:rPr>
        <w:t xml:space="preserve"> </w:t>
      </w:r>
      <w:r>
        <w:rPr>
          <w:sz w:val="24"/>
        </w:rPr>
        <w:t xml:space="preserve">к ее дозированию. </w:t>
      </w:r>
      <w:proofErr w:type="spellStart"/>
      <w:r>
        <w:rPr>
          <w:sz w:val="24"/>
        </w:rPr>
        <w:t>Еслиребенок</w:t>
      </w:r>
      <w:proofErr w:type="spellEnd"/>
      <w:r>
        <w:rPr>
          <w:sz w:val="24"/>
        </w:rPr>
        <w:t xml:space="preserve">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31531B" w:rsidRDefault="003B787D">
      <w:pPr>
        <w:pStyle w:val="a4"/>
        <w:numPr>
          <w:ilvl w:val="0"/>
          <w:numId w:val="63"/>
        </w:numPr>
        <w:tabs>
          <w:tab w:val="left" w:pos="1876"/>
        </w:tabs>
        <w:spacing w:before="3"/>
        <w:ind w:right="843" w:firstLine="72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w:t>
      </w:r>
      <w:r>
        <w:rPr>
          <w:spacing w:val="40"/>
          <w:sz w:val="24"/>
        </w:rPr>
        <w:t xml:space="preserve"> </w:t>
      </w:r>
      <w:r>
        <w:rPr>
          <w:sz w:val="24"/>
        </w:rPr>
        <w:t xml:space="preserve">каждого ребенка, побуждать к проявлению инициативы и творчества через использование приемов похвалы, одобрения, </w:t>
      </w:r>
      <w:r>
        <w:rPr>
          <w:spacing w:val="-2"/>
          <w:sz w:val="24"/>
        </w:rPr>
        <w:t>восхищения.</w:t>
      </w:r>
    </w:p>
    <w:p w:rsidR="0031531B" w:rsidRDefault="0031531B">
      <w:pPr>
        <w:pStyle w:val="a3"/>
        <w:spacing w:before="5"/>
        <w:ind w:left="0" w:firstLine="0"/>
        <w:jc w:val="left"/>
      </w:pPr>
    </w:p>
    <w:p w:rsidR="0031531B" w:rsidRDefault="003B787D">
      <w:pPr>
        <w:pStyle w:val="1"/>
        <w:tabs>
          <w:tab w:val="left" w:pos="4544"/>
        </w:tabs>
        <w:spacing w:before="1" w:line="237" w:lineRule="auto"/>
        <w:ind w:right="1107"/>
        <w:jc w:val="both"/>
      </w:pPr>
      <w:bookmarkStart w:id="46" w:name="_bookmark10"/>
      <w:bookmarkEnd w:id="46"/>
      <w:r>
        <w:rPr>
          <w:spacing w:val="-2"/>
        </w:rPr>
        <w:t>ОСОБЕННОСТИ</w:t>
      </w:r>
      <w:r>
        <w:tab/>
        <w:t>ВЗАИМОДЕЙСТВИЯ ПЕДАГОГИЧЕСКОГО КОЛЛЕКТИВА С СЕМЬЯМИ ВОСПИТАННИКОВ</w:t>
      </w:r>
    </w:p>
    <w:p w:rsidR="0031531B" w:rsidRDefault="003B787D">
      <w:pPr>
        <w:pStyle w:val="a3"/>
        <w:spacing w:before="272"/>
        <w:ind w:right="839"/>
      </w:pPr>
      <w:r>
        <w:t>Все усилия педагогических работников по подготовке к школе и</w:t>
      </w:r>
      <w:r>
        <w:rPr>
          <w:spacing w:val="40"/>
        </w:rPr>
        <w:t xml:space="preserve"> </w:t>
      </w:r>
      <w:r>
        <w:t>успешной интеграции обучающихся с УО, будут недостаточно успешными без постоянного контакта с родителям (законным</w:t>
      </w:r>
      <w:r>
        <w:rPr>
          <w:spacing w:val="34"/>
        </w:rPr>
        <w:t xml:space="preserve"> </w:t>
      </w:r>
      <w:r>
        <w:t>представителям).</w:t>
      </w:r>
      <w:r>
        <w:rPr>
          <w:spacing w:val="40"/>
        </w:rPr>
        <w:t xml:space="preserve"> </w:t>
      </w:r>
      <w:r>
        <w:t>Семья</w:t>
      </w:r>
      <w:r>
        <w:rPr>
          <w:spacing w:val="36"/>
        </w:rPr>
        <w:t xml:space="preserve"> </w:t>
      </w:r>
      <w:r>
        <w:t>должна</w:t>
      </w:r>
      <w:r>
        <w:rPr>
          <w:spacing w:val="36"/>
        </w:rPr>
        <w:t xml:space="preserve"> </w:t>
      </w:r>
      <w:r>
        <w:t>принимать</w:t>
      </w:r>
      <w:r>
        <w:rPr>
          <w:spacing w:val="39"/>
        </w:rPr>
        <w:t xml:space="preserve"> </w:t>
      </w:r>
      <w:r>
        <w:t>активное</w:t>
      </w:r>
      <w:r>
        <w:rPr>
          <w:spacing w:val="36"/>
        </w:rPr>
        <w:t xml:space="preserve"> </w:t>
      </w:r>
      <w:r>
        <w:t>участие</w:t>
      </w:r>
      <w:r>
        <w:rPr>
          <w:spacing w:val="35"/>
        </w:rPr>
        <w:t xml:space="preserve"> </w:t>
      </w:r>
      <w:r>
        <w:t>в</w:t>
      </w:r>
      <w:r>
        <w:rPr>
          <w:spacing w:val="37"/>
        </w:rPr>
        <w:t xml:space="preserve"> </w:t>
      </w:r>
      <w:r>
        <w:t>развитии</w:t>
      </w:r>
      <w:r>
        <w:rPr>
          <w:spacing w:val="38"/>
        </w:rPr>
        <w:t xml:space="preserve"> </w:t>
      </w:r>
      <w:r>
        <w:t>ребенка,</w:t>
      </w:r>
    </w:p>
    <w:p w:rsidR="0031531B" w:rsidRDefault="0031531B">
      <w:pPr>
        <w:sectPr w:rsidR="0031531B">
          <w:pgSz w:w="11900" w:h="16800"/>
          <w:pgMar w:top="1260" w:right="40" w:bottom="740" w:left="680" w:header="0" w:footer="488" w:gutter="0"/>
          <w:cols w:space="720"/>
        </w:sectPr>
      </w:pPr>
    </w:p>
    <w:p w:rsidR="0031531B" w:rsidRDefault="003B787D">
      <w:pPr>
        <w:pStyle w:val="a3"/>
        <w:spacing w:before="73"/>
        <w:ind w:right="838" w:firstLine="0"/>
      </w:pPr>
      <w:r>
        <w:lastRenderedPageBreak/>
        <w:t>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 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1531B" w:rsidRDefault="003B787D">
      <w:pPr>
        <w:pStyle w:val="a3"/>
        <w:spacing w:before="61"/>
        <w:ind w:right="849" w:firstLine="706"/>
      </w:pPr>
      <w:r>
        <w:t xml:space="preserve">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t>дизонтогенеза</w:t>
      </w:r>
      <w:proofErr w:type="spellEnd"/>
      <w:r>
        <w:t>, включая</w:t>
      </w:r>
      <w:r>
        <w:rPr>
          <w:spacing w:val="80"/>
        </w:rPr>
        <w:t xml:space="preserve"> </w:t>
      </w:r>
      <w:r>
        <w:t>аутизм. Необходимость сотрудничества семьи и специалистов подчеркивается в рамках, практически, всех основных подходов к коррекции УО (кроме психоаналитического).</w:t>
      </w:r>
    </w:p>
    <w:p w:rsidR="0031531B" w:rsidRDefault="003B787D">
      <w:pPr>
        <w:pStyle w:val="a3"/>
        <w:spacing w:before="5" w:line="237" w:lineRule="auto"/>
        <w:ind w:right="849" w:firstLine="706"/>
      </w:pPr>
      <w:r>
        <w:t>Включение родителей в коррекционно-педагогический процесс является важнейшим условием полноценного психического развития детей с УО.</w:t>
      </w:r>
    </w:p>
    <w:p w:rsidR="0031531B" w:rsidRDefault="003B787D">
      <w:pPr>
        <w:pStyle w:val="a3"/>
        <w:spacing w:before="5" w:line="237" w:lineRule="auto"/>
        <w:ind w:right="839" w:firstLine="706"/>
      </w:pPr>
      <w:r>
        <w:t>В основу совместной деятельности семьи и дошкольного учреждения заложены следующие принципы:</w:t>
      </w:r>
    </w:p>
    <w:p w:rsidR="0031531B" w:rsidRDefault="003B787D">
      <w:pPr>
        <w:pStyle w:val="a4"/>
        <w:numPr>
          <w:ilvl w:val="0"/>
          <w:numId w:val="64"/>
        </w:numPr>
        <w:tabs>
          <w:tab w:val="left" w:pos="1159"/>
        </w:tabs>
        <w:spacing w:before="6" w:line="293" w:lineRule="exact"/>
        <w:ind w:left="1159"/>
        <w:rPr>
          <w:sz w:val="24"/>
        </w:rPr>
      </w:pPr>
      <w:r>
        <w:rPr>
          <w:sz w:val="24"/>
        </w:rPr>
        <w:t>единый</w:t>
      </w:r>
      <w:r>
        <w:rPr>
          <w:spacing w:val="-6"/>
          <w:sz w:val="24"/>
        </w:rPr>
        <w:t xml:space="preserve"> </w:t>
      </w:r>
      <w:r>
        <w:rPr>
          <w:sz w:val="24"/>
        </w:rPr>
        <w:t>подход</w:t>
      </w:r>
      <w:r>
        <w:rPr>
          <w:spacing w:val="-2"/>
          <w:sz w:val="24"/>
        </w:rPr>
        <w:t xml:space="preserve"> </w:t>
      </w:r>
      <w:r>
        <w:rPr>
          <w:sz w:val="24"/>
        </w:rPr>
        <w:t>к</w:t>
      </w:r>
      <w:r>
        <w:rPr>
          <w:spacing w:val="-7"/>
          <w:sz w:val="24"/>
        </w:rPr>
        <w:t xml:space="preserve"> </w:t>
      </w:r>
      <w:r>
        <w:rPr>
          <w:sz w:val="24"/>
        </w:rPr>
        <w:t>процессу</w:t>
      </w:r>
      <w:r>
        <w:rPr>
          <w:spacing w:val="-8"/>
          <w:sz w:val="24"/>
        </w:rPr>
        <w:t xml:space="preserve"> </w:t>
      </w:r>
      <w:r>
        <w:rPr>
          <w:sz w:val="24"/>
        </w:rPr>
        <w:t>развития,</w:t>
      </w:r>
      <w:r>
        <w:rPr>
          <w:spacing w:val="-7"/>
          <w:sz w:val="24"/>
        </w:rPr>
        <w:t xml:space="preserve"> </w:t>
      </w:r>
      <w:r>
        <w:rPr>
          <w:sz w:val="24"/>
        </w:rPr>
        <w:t>образования</w:t>
      </w:r>
      <w:r>
        <w:rPr>
          <w:spacing w:val="-5"/>
          <w:sz w:val="24"/>
        </w:rPr>
        <w:t xml:space="preserve"> </w:t>
      </w:r>
      <w:r>
        <w:rPr>
          <w:sz w:val="24"/>
        </w:rPr>
        <w:t>и</w:t>
      </w:r>
      <w:r>
        <w:rPr>
          <w:spacing w:val="-5"/>
          <w:sz w:val="24"/>
        </w:rPr>
        <w:t xml:space="preserve"> </w:t>
      </w:r>
      <w:r>
        <w:rPr>
          <w:sz w:val="24"/>
        </w:rPr>
        <w:t>воспитания</w:t>
      </w:r>
      <w:r>
        <w:rPr>
          <w:spacing w:val="-3"/>
          <w:sz w:val="24"/>
        </w:rPr>
        <w:t xml:space="preserve"> </w:t>
      </w:r>
      <w:r>
        <w:rPr>
          <w:spacing w:val="-2"/>
          <w:sz w:val="24"/>
        </w:rPr>
        <w:t>ребенка;</w:t>
      </w:r>
    </w:p>
    <w:p w:rsidR="0031531B" w:rsidRDefault="003B787D">
      <w:pPr>
        <w:pStyle w:val="a4"/>
        <w:numPr>
          <w:ilvl w:val="0"/>
          <w:numId w:val="64"/>
        </w:numPr>
        <w:tabs>
          <w:tab w:val="left" w:pos="1159"/>
        </w:tabs>
        <w:spacing w:line="293" w:lineRule="exact"/>
        <w:ind w:left="1159"/>
        <w:rPr>
          <w:sz w:val="24"/>
        </w:rPr>
      </w:pPr>
      <w:r>
        <w:rPr>
          <w:sz w:val="24"/>
        </w:rPr>
        <w:t>открытость</w:t>
      </w:r>
      <w:r>
        <w:rPr>
          <w:spacing w:val="-10"/>
          <w:sz w:val="24"/>
        </w:rPr>
        <w:t xml:space="preserve"> </w:t>
      </w:r>
      <w:r>
        <w:rPr>
          <w:sz w:val="24"/>
        </w:rPr>
        <w:t>дошкольного</w:t>
      </w:r>
      <w:r>
        <w:rPr>
          <w:spacing w:val="-1"/>
          <w:sz w:val="24"/>
        </w:rPr>
        <w:t xml:space="preserve"> </w:t>
      </w:r>
      <w:r>
        <w:rPr>
          <w:sz w:val="24"/>
        </w:rPr>
        <w:t>учреждения</w:t>
      </w:r>
      <w:r>
        <w:rPr>
          <w:spacing w:val="-6"/>
          <w:sz w:val="24"/>
        </w:rPr>
        <w:t xml:space="preserve"> </w:t>
      </w:r>
      <w:r>
        <w:rPr>
          <w:sz w:val="24"/>
        </w:rPr>
        <w:t>для</w:t>
      </w:r>
      <w:r>
        <w:rPr>
          <w:spacing w:val="-10"/>
          <w:sz w:val="24"/>
        </w:rPr>
        <w:t xml:space="preserve"> </w:t>
      </w:r>
      <w:r>
        <w:rPr>
          <w:spacing w:val="-2"/>
          <w:sz w:val="24"/>
        </w:rPr>
        <w:t>родителей;</w:t>
      </w:r>
    </w:p>
    <w:p w:rsidR="0031531B" w:rsidRDefault="003B787D">
      <w:pPr>
        <w:pStyle w:val="a4"/>
        <w:numPr>
          <w:ilvl w:val="0"/>
          <w:numId w:val="64"/>
        </w:numPr>
        <w:tabs>
          <w:tab w:val="left" w:pos="1159"/>
        </w:tabs>
        <w:spacing w:line="293" w:lineRule="exact"/>
        <w:ind w:left="1159"/>
        <w:rPr>
          <w:sz w:val="24"/>
        </w:rPr>
      </w:pPr>
      <w:r>
        <w:rPr>
          <w:sz w:val="24"/>
        </w:rPr>
        <w:t>взаимное</w:t>
      </w:r>
      <w:r>
        <w:rPr>
          <w:spacing w:val="-9"/>
          <w:sz w:val="24"/>
        </w:rPr>
        <w:t xml:space="preserve"> </w:t>
      </w:r>
      <w:r>
        <w:rPr>
          <w:sz w:val="24"/>
        </w:rPr>
        <w:t>доверие</w:t>
      </w:r>
      <w:r>
        <w:rPr>
          <w:spacing w:val="-12"/>
          <w:sz w:val="24"/>
        </w:rPr>
        <w:t xml:space="preserve"> </w:t>
      </w:r>
      <w:r>
        <w:rPr>
          <w:sz w:val="24"/>
        </w:rPr>
        <w:t>во</w:t>
      </w:r>
      <w:r>
        <w:rPr>
          <w:spacing w:val="-6"/>
          <w:sz w:val="24"/>
        </w:rPr>
        <w:t xml:space="preserve"> </w:t>
      </w:r>
      <w:r>
        <w:rPr>
          <w:sz w:val="24"/>
        </w:rPr>
        <w:t>взаимоотношениях</w:t>
      </w:r>
      <w:r>
        <w:rPr>
          <w:spacing w:val="-9"/>
          <w:sz w:val="24"/>
        </w:rPr>
        <w:t xml:space="preserve"> </w:t>
      </w:r>
      <w:r>
        <w:rPr>
          <w:sz w:val="24"/>
        </w:rPr>
        <w:t>педагогов</w:t>
      </w:r>
      <w:r>
        <w:rPr>
          <w:spacing w:val="-4"/>
          <w:sz w:val="24"/>
        </w:rPr>
        <w:t xml:space="preserve"> </w:t>
      </w:r>
      <w:r>
        <w:rPr>
          <w:sz w:val="24"/>
        </w:rPr>
        <w:t>и</w:t>
      </w:r>
      <w:r>
        <w:rPr>
          <w:spacing w:val="-10"/>
          <w:sz w:val="24"/>
        </w:rPr>
        <w:t xml:space="preserve"> </w:t>
      </w:r>
      <w:r>
        <w:rPr>
          <w:spacing w:val="-2"/>
          <w:sz w:val="24"/>
        </w:rPr>
        <w:t>родителей;</w:t>
      </w:r>
    </w:p>
    <w:p w:rsidR="0031531B" w:rsidRDefault="003B787D">
      <w:pPr>
        <w:pStyle w:val="a4"/>
        <w:numPr>
          <w:ilvl w:val="0"/>
          <w:numId w:val="64"/>
        </w:numPr>
        <w:tabs>
          <w:tab w:val="left" w:pos="1159"/>
        </w:tabs>
        <w:spacing w:line="293" w:lineRule="exact"/>
        <w:ind w:left="1159"/>
        <w:rPr>
          <w:sz w:val="24"/>
        </w:rPr>
      </w:pPr>
      <w:r>
        <w:rPr>
          <w:sz w:val="24"/>
        </w:rPr>
        <w:t>уважение</w:t>
      </w:r>
      <w:r>
        <w:rPr>
          <w:spacing w:val="-5"/>
          <w:sz w:val="24"/>
        </w:rPr>
        <w:t xml:space="preserve"> </w:t>
      </w:r>
      <w:r>
        <w:rPr>
          <w:sz w:val="24"/>
        </w:rPr>
        <w:t>и</w:t>
      </w:r>
      <w:r>
        <w:rPr>
          <w:spacing w:val="-3"/>
          <w:sz w:val="24"/>
        </w:rPr>
        <w:t xml:space="preserve"> </w:t>
      </w:r>
      <w:r>
        <w:rPr>
          <w:sz w:val="24"/>
        </w:rPr>
        <w:t>доброжелательность</w:t>
      </w:r>
      <w:r>
        <w:rPr>
          <w:spacing w:val="-3"/>
          <w:sz w:val="24"/>
        </w:rPr>
        <w:t xml:space="preserve"> </w:t>
      </w:r>
      <w:r>
        <w:rPr>
          <w:sz w:val="24"/>
        </w:rPr>
        <w:t>друг</w:t>
      </w:r>
      <w:r>
        <w:rPr>
          <w:spacing w:val="-3"/>
          <w:sz w:val="24"/>
        </w:rPr>
        <w:t xml:space="preserve"> </w:t>
      </w:r>
      <w:r>
        <w:rPr>
          <w:sz w:val="24"/>
        </w:rPr>
        <w:t>к</w:t>
      </w:r>
      <w:r>
        <w:rPr>
          <w:spacing w:val="-5"/>
          <w:sz w:val="24"/>
        </w:rPr>
        <w:t xml:space="preserve"> </w:t>
      </w:r>
      <w:r>
        <w:rPr>
          <w:spacing w:val="-2"/>
          <w:sz w:val="24"/>
        </w:rPr>
        <w:t>другу;</w:t>
      </w:r>
    </w:p>
    <w:p w:rsidR="0031531B" w:rsidRDefault="003B787D">
      <w:pPr>
        <w:pStyle w:val="a4"/>
        <w:numPr>
          <w:ilvl w:val="0"/>
          <w:numId w:val="64"/>
        </w:numPr>
        <w:tabs>
          <w:tab w:val="left" w:pos="1159"/>
        </w:tabs>
        <w:spacing w:line="293" w:lineRule="exact"/>
        <w:ind w:left="1159"/>
        <w:rPr>
          <w:sz w:val="24"/>
        </w:rPr>
      </w:pPr>
      <w:r>
        <w:rPr>
          <w:sz w:val="24"/>
        </w:rPr>
        <w:t>дифференцированный</w:t>
      </w:r>
      <w:r>
        <w:rPr>
          <w:spacing w:val="-9"/>
          <w:sz w:val="24"/>
        </w:rPr>
        <w:t xml:space="preserve"> </w:t>
      </w:r>
      <w:r>
        <w:rPr>
          <w:sz w:val="24"/>
        </w:rPr>
        <w:t>подход</w:t>
      </w:r>
      <w:r>
        <w:rPr>
          <w:spacing w:val="-5"/>
          <w:sz w:val="24"/>
        </w:rPr>
        <w:t xml:space="preserve"> </w:t>
      </w:r>
      <w:r>
        <w:rPr>
          <w:sz w:val="24"/>
        </w:rPr>
        <w:t>к</w:t>
      </w:r>
      <w:r>
        <w:rPr>
          <w:spacing w:val="-8"/>
          <w:sz w:val="24"/>
        </w:rPr>
        <w:t xml:space="preserve"> </w:t>
      </w:r>
      <w:r>
        <w:rPr>
          <w:sz w:val="24"/>
        </w:rPr>
        <w:t>каждой</w:t>
      </w:r>
      <w:r>
        <w:rPr>
          <w:spacing w:val="-10"/>
          <w:sz w:val="24"/>
        </w:rPr>
        <w:t xml:space="preserve"> </w:t>
      </w:r>
      <w:r>
        <w:rPr>
          <w:spacing w:val="-2"/>
          <w:sz w:val="24"/>
        </w:rPr>
        <w:t>семье;</w:t>
      </w:r>
    </w:p>
    <w:p w:rsidR="0031531B" w:rsidRDefault="003B787D">
      <w:pPr>
        <w:pStyle w:val="a4"/>
        <w:numPr>
          <w:ilvl w:val="0"/>
          <w:numId w:val="64"/>
        </w:numPr>
        <w:tabs>
          <w:tab w:val="left" w:pos="1159"/>
        </w:tabs>
        <w:spacing w:before="4" w:line="293" w:lineRule="exact"/>
        <w:ind w:left="1159"/>
        <w:rPr>
          <w:sz w:val="24"/>
        </w:rPr>
      </w:pPr>
      <w:r>
        <w:rPr>
          <w:sz w:val="24"/>
        </w:rPr>
        <w:t>равная</w:t>
      </w:r>
      <w:r>
        <w:rPr>
          <w:spacing w:val="-6"/>
          <w:sz w:val="24"/>
        </w:rPr>
        <w:t xml:space="preserve"> </w:t>
      </w:r>
      <w:r>
        <w:rPr>
          <w:sz w:val="24"/>
        </w:rPr>
        <w:t>ответственность</w:t>
      </w:r>
      <w:r>
        <w:rPr>
          <w:spacing w:val="-3"/>
          <w:sz w:val="24"/>
        </w:rPr>
        <w:t xml:space="preserve"> </w:t>
      </w:r>
      <w:r>
        <w:rPr>
          <w:sz w:val="24"/>
        </w:rPr>
        <w:t>родителей</w:t>
      </w:r>
      <w:r>
        <w:rPr>
          <w:spacing w:val="-10"/>
          <w:sz w:val="24"/>
        </w:rPr>
        <w:t xml:space="preserve"> </w:t>
      </w:r>
      <w:r>
        <w:rPr>
          <w:sz w:val="24"/>
        </w:rPr>
        <w:t>и</w:t>
      </w:r>
      <w:r>
        <w:rPr>
          <w:spacing w:val="-10"/>
          <w:sz w:val="24"/>
        </w:rPr>
        <w:t xml:space="preserve"> </w:t>
      </w:r>
      <w:r>
        <w:rPr>
          <w:spacing w:val="-2"/>
          <w:sz w:val="24"/>
        </w:rPr>
        <w:t>педагогов.</w:t>
      </w:r>
    </w:p>
    <w:p w:rsidR="0031531B" w:rsidRDefault="003B787D">
      <w:pPr>
        <w:pStyle w:val="a3"/>
        <w:ind w:right="837"/>
      </w:pPr>
      <w:r>
        <w:rPr>
          <w:b/>
          <w:i/>
        </w:rPr>
        <w:t xml:space="preserve">Цель взаимодействия </w:t>
      </w:r>
      <w:r>
        <w:t>педагогического коллектива Организации, которую посещает ребёнок с умственной отсталостью,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31531B" w:rsidRDefault="003B787D">
      <w:pPr>
        <w:pStyle w:val="a3"/>
        <w:spacing w:line="274" w:lineRule="exact"/>
        <w:ind w:left="1159" w:firstLine="0"/>
      </w:pPr>
      <w:r>
        <w:t>приоритет</w:t>
      </w:r>
      <w:r>
        <w:rPr>
          <w:spacing w:val="-9"/>
        </w:rPr>
        <w:t xml:space="preserve"> </w:t>
      </w:r>
      <w:r>
        <w:t>принадлежит</w:t>
      </w:r>
      <w:r>
        <w:rPr>
          <w:spacing w:val="-5"/>
        </w:rPr>
        <w:t xml:space="preserve"> </w:t>
      </w:r>
      <w:r>
        <w:t>интересам</w:t>
      </w:r>
      <w:r>
        <w:rPr>
          <w:spacing w:val="-3"/>
        </w:rPr>
        <w:t xml:space="preserve"> </w:t>
      </w:r>
      <w:r>
        <w:t>ребёнка</w:t>
      </w:r>
      <w:r>
        <w:rPr>
          <w:spacing w:val="-8"/>
        </w:rPr>
        <w:t xml:space="preserve"> </w:t>
      </w:r>
      <w:r>
        <w:t>с</w:t>
      </w:r>
      <w:r>
        <w:rPr>
          <w:spacing w:val="-8"/>
        </w:rPr>
        <w:t xml:space="preserve"> </w:t>
      </w:r>
      <w:r>
        <w:t>умственной</w:t>
      </w:r>
      <w:r>
        <w:rPr>
          <w:spacing w:val="-14"/>
        </w:rPr>
        <w:t xml:space="preserve"> </w:t>
      </w:r>
      <w:r>
        <w:rPr>
          <w:spacing w:val="-2"/>
        </w:rPr>
        <w:t>отсталостью;</w:t>
      </w:r>
    </w:p>
    <w:p w:rsidR="0031531B" w:rsidRDefault="003B787D">
      <w:pPr>
        <w:pStyle w:val="a3"/>
        <w:spacing w:before="3" w:line="237" w:lineRule="auto"/>
        <w:ind w:right="723"/>
        <w:jc w:val="left"/>
      </w:pPr>
      <w:r>
        <w:t>основные решения, касающиеся комплексного сопровождения, принимают родители (законные представители);</w:t>
      </w:r>
    </w:p>
    <w:p w:rsidR="0031531B" w:rsidRDefault="003B787D">
      <w:pPr>
        <w:pStyle w:val="a3"/>
        <w:tabs>
          <w:tab w:val="left" w:pos="2695"/>
          <w:tab w:val="left" w:pos="4333"/>
          <w:tab w:val="left" w:pos="5720"/>
          <w:tab w:val="left" w:pos="6119"/>
          <w:tab w:val="left" w:pos="7603"/>
          <w:tab w:val="left" w:pos="8381"/>
          <w:tab w:val="left" w:pos="9043"/>
        </w:tabs>
        <w:spacing w:before="6" w:line="237" w:lineRule="auto"/>
        <w:ind w:right="844"/>
        <w:jc w:val="left"/>
      </w:pPr>
      <w:r>
        <w:rPr>
          <w:spacing w:val="-2"/>
        </w:rPr>
        <w:t>организация</w:t>
      </w:r>
      <w:r>
        <w:tab/>
      </w:r>
      <w:r>
        <w:rPr>
          <w:spacing w:val="-2"/>
        </w:rPr>
        <w:t>обеспечивает</w:t>
      </w:r>
      <w:r>
        <w:tab/>
      </w:r>
      <w:r>
        <w:rPr>
          <w:spacing w:val="-2"/>
        </w:rPr>
        <w:t>разработку</w:t>
      </w:r>
      <w:r>
        <w:tab/>
      </w:r>
      <w:r>
        <w:rPr>
          <w:spacing w:val="-10"/>
        </w:rPr>
        <w:t>и</w:t>
      </w:r>
      <w:r>
        <w:tab/>
      </w:r>
      <w:r>
        <w:rPr>
          <w:spacing w:val="-2"/>
        </w:rPr>
        <w:t>реализацию</w:t>
      </w:r>
      <w:r>
        <w:tab/>
      </w:r>
      <w:r>
        <w:rPr>
          <w:spacing w:val="-4"/>
        </w:rPr>
        <w:t>АОП</w:t>
      </w:r>
      <w:r>
        <w:tab/>
      </w:r>
      <w:r>
        <w:rPr>
          <w:spacing w:val="-4"/>
        </w:rPr>
        <w:t>ДО,</w:t>
      </w:r>
      <w:r>
        <w:tab/>
      </w:r>
      <w:r>
        <w:rPr>
          <w:spacing w:val="-2"/>
        </w:rPr>
        <w:t xml:space="preserve">релевантной </w:t>
      </w:r>
      <w:r>
        <w:t>особенностям ребёнка.</w:t>
      </w:r>
    </w:p>
    <w:p w:rsidR="0031531B" w:rsidRDefault="003B787D">
      <w:pPr>
        <w:pStyle w:val="a3"/>
        <w:spacing w:before="3"/>
        <w:ind w:right="840"/>
      </w:pPr>
      <w: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31531B" w:rsidRDefault="003B787D">
      <w:pPr>
        <w:spacing w:line="274" w:lineRule="exact"/>
        <w:ind w:left="1144"/>
        <w:jc w:val="both"/>
        <w:rPr>
          <w:sz w:val="24"/>
        </w:rPr>
      </w:pPr>
      <w:r>
        <w:rPr>
          <w:b/>
          <w:i/>
          <w:sz w:val="24"/>
        </w:rPr>
        <w:t>Задачи</w:t>
      </w:r>
      <w:r>
        <w:rPr>
          <w:b/>
          <w:i/>
          <w:spacing w:val="-7"/>
          <w:sz w:val="24"/>
        </w:rPr>
        <w:t xml:space="preserve"> </w:t>
      </w:r>
      <w:r>
        <w:rPr>
          <w:sz w:val="24"/>
        </w:rPr>
        <w:t>взаимодействия ДОО</w:t>
      </w:r>
      <w:r>
        <w:rPr>
          <w:spacing w:val="-7"/>
          <w:sz w:val="24"/>
        </w:rPr>
        <w:t xml:space="preserve"> </w:t>
      </w:r>
      <w:r>
        <w:rPr>
          <w:sz w:val="24"/>
        </w:rPr>
        <w:t>и</w:t>
      </w:r>
      <w:r>
        <w:rPr>
          <w:spacing w:val="-6"/>
          <w:sz w:val="24"/>
        </w:rPr>
        <w:t xml:space="preserve"> </w:t>
      </w:r>
      <w:r>
        <w:rPr>
          <w:spacing w:val="-2"/>
          <w:sz w:val="24"/>
        </w:rPr>
        <w:t>семьи:</w:t>
      </w:r>
    </w:p>
    <w:p w:rsidR="0031531B" w:rsidRDefault="003B787D">
      <w:pPr>
        <w:pStyle w:val="a4"/>
        <w:numPr>
          <w:ilvl w:val="0"/>
          <w:numId w:val="62"/>
        </w:numPr>
        <w:tabs>
          <w:tab w:val="left" w:pos="1417"/>
        </w:tabs>
        <w:spacing w:before="3" w:line="275" w:lineRule="exact"/>
        <w:ind w:left="1417" w:hanging="258"/>
        <w:rPr>
          <w:sz w:val="24"/>
        </w:rPr>
      </w:pPr>
      <w:r>
        <w:rPr>
          <w:sz w:val="24"/>
        </w:rPr>
        <w:t>повышение</w:t>
      </w:r>
      <w:r>
        <w:rPr>
          <w:spacing w:val="-11"/>
          <w:sz w:val="24"/>
        </w:rPr>
        <w:t xml:space="preserve"> </w:t>
      </w:r>
      <w:r>
        <w:rPr>
          <w:sz w:val="24"/>
        </w:rPr>
        <w:t>уровня</w:t>
      </w:r>
      <w:r>
        <w:rPr>
          <w:spacing w:val="-13"/>
          <w:sz w:val="24"/>
        </w:rPr>
        <w:t xml:space="preserve"> </w:t>
      </w:r>
      <w:r>
        <w:rPr>
          <w:sz w:val="24"/>
        </w:rPr>
        <w:t>психолого-педагогической</w:t>
      </w:r>
      <w:r>
        <w:rPr>
          <w:spacing w:val="-15"/>
          <w:sz w:val="24"/>
        </w:rPr>
        <w:t xml:space="preserve"> </w:t>
      </w:r>
      <w:r>
        <w:rPr>
          <w:sz w:val="24"/>
        </w:rPr>
        <w:t>компетентности</w:t>
      </w:r>
      <w:r>
        <w:rPr>
          <w:spacing w:val="-10"/>
          <w:sz w:val="24"/>
        </w:rPr>
        <w:t xml:space="preserve"> </w:t>
      </w:r>
      <w:r>
        <w:rPr>
          <w:spacing w:val="-2"/>
          <w:sz w:val="24"/>
        </w:rPr>
        <w:t>родителей;</w:t>
      </w:r>
    </w:p>
    <w:p w:rsidR="0031531B" w:rsidRDefault="003B787D">
      <w:pPr>
        <w:pStyle w:val="a4"/>
        <w:numPr>
          <w:ilvl w:val="0"/>
          <w:numId w:val="62"/>
        </w:numPr>
        <w:tabs>
          <w:tab w:val="left" w:pos="1417"/>
        </w:tabs>
        <w:spacing w:line="275" w:lineRule="exact"/>
        <w:ind w:left="1417" w:hanging="258"/>
        <w:rPr>
          <w:sz w:val="24"/>
        </w:rPr>
      </w:pPr>
      <w:r>
        <w:rPr>
          <w:sz w:val="24"/>
        </w:rPr>
        <w:t>приобщение</w:t>
      </w:r>
      <w:r>
        <w:rPr>
          <w:spacing w:val="-6"/>
          <w:sz w:val="24"/>
        </w:rPr>
        <w:t xml:space="preserve"> </w:t>
      </w:r>
      <w:r>
        <w:rPr>
          <w:sz w:val="24"/>
        </w:rPr>
        <w:t>родителей</w:t>
      </w:r>
      <w:r>
        <w:rPr>
          <w:spacing w:val="-5"/>
          <w:sz w:val="24"/>
        </w:rPr>
        <w:t xml:space="preserve"> </w:t>
      </w:r>
      <w:r>
        <w:rPr>
          <w:sz w:val="24"/>
        </w:rPr>
        <w:t>к</w:t>
      </w:r>
      <w:r>
        <w:rPr>
          <w:spacing w:val="-8"/>
          <w:sz w:val="24"/>
        </w:rPr>
        <w:t xml:space="preserve"> </w:t>
      </w:r>
      <w:r>
        <w:rPr>
          <w:sz w:val="24"/>
        </w:rPr>
        <w:t>участию</w:t>
      </w:r>
      <w:r>
        <w:rPr>
          <w:spacing w:val="-3"/>
          <w:sz w:val="24"/>
        </w:rPr>
        <w:t xml:space="preserve"> </w:t>
      </w:r>
      <w:r>
        <w:rPr>
          <w:sz w:val="24"/>
        </w:rPr>
        <w:t>в</w:t>
      </w:r>
      <w:r>
        <w:rPr>
          <w:spacing w:val="-5"/>
          <w:sz w:val="24"/>
        </w:rPr>
        <w:t xml:space="preserve"> </w:t>
      </w:r>
      <w:r>
        <w:rPr>
          <w:sz w:val="24"/>
        </w:rPr>
        <w:t>жизни</w:t>
      </w:r>
      <w:r>
        <w:rPr>
          <w:spacing w:val="-5"/>
          <w:sz w:val="24"/>
        </w:rPr>
        <w:t xml:space="preserve"> </w:t>
      </w:r>
      <w:r>
        <w:rPr>
          <w:spacing w:val="-4"/>
          <w:sz w:val="24"/>
        </w:rPr>
        <w:t>ДОУ;</w:t>
      </w:r>
    </w:p>
    <w:p w:rsidR="0031531B" w:rsidRDefault="003B787D">
      <w:pPr>
        <w:pStyle w:val="a4"/>
        <w:numPr>
          <w:ilvl w:val="0"/>
          <w:numId w:val="62"/>
        </w:numPr>
        <w:tabs>
          <w:tab w:val="left" w:pos="1417"/>
        </w:tabs>
        <w:spacing w:before="2"/>
        <w:ind w:left="1417" w:hanging="258"/>
        <w:rPr>
          <w:sz w:val="24"/>
        </w:rPr>
      </w:pPr>
      <w:r>
        <w:rPr>
          <w:sz w:val="24"/>
        </w:rPr>
        <w:t>оказание</w:t>
      </w:r>
      <w:r>
        <w:rPr>
          <w:spacing w:val="-11"/>
          <w:sz w:val="24"/>
        </w:rPr>
        <w:t xml:space="preserve"> </w:t>
      </w:r>
      <w:r>
        <w:rPr>
          <w:sz w:val="24"/>
        </w:rPr>
        <w:t>помощи</w:t>
      </w:r>
      <w:r>
        <w:rPr>
          <w:spacing w:val="-4"/>
          <w:sz w:val="24"/>
        </w:rPr>
        <w:t xml:space="preserve"> </w:t>
      </w:r>
      <w:r>
        <w:rPr>
          <w:sz w:val="24"/>
        </w:rPr>
        <w:t>семьям</w:t>
      </w:r>
      <w:r>
        <w:rPr>
          <w:spacing w:val="-4"/>
          <w:sz w:val="24"/>
        </w:rPr>
        <w:t xml:space="preserve"> </w:t>
      </w:r>
      <w:r>
        <w:rPr>
          <w:sz w:val="24"/>
        </w:rPr>
        <w:t>воспитанников</w:t>
      </w:r>
      <w:r>
        <w:rPr>
          <w:spacing w:val="-4"/>
          <w:sz w:val="24"/>
        </w:rPr>
        <w:t xml:space="preserve"> </w:t>
      </w:r>
      <w:r>
        <w:rPr>
          <w:sz w:val="24"/>
        </w:rPr>
        <w:t>в</w:t>
      </w:r>
      <w:r>
        <w:rPr>
          <w:spacing w:val="-9"/>
          <w:sz w:val="24"/>
        </w:rPr>
        <w:t xml:space="preserve"> </w:t>
      </w:r>
      <w:r>
        <w:rPr>
          <w:sz w:val="24"/>
        </w:rPr>
        <w:t>развитии,</w:t>
      </w:r>
      <w:r>
        <w:rPr>
          <w:spacing w:val="-8"/>
          <w:sz w:val="24"/>
        </w:rPr>
        <w:t xml:space="preserve"> </w:t>
      </w:r>
      <w:r>
        <w:rPr>
          <w:sz w:val="24"/>
        </w:rPr>
        <w:t>воспитании</w:t>
      </w:r>
      <w:r>
        <w:rPr>
          <w:spacing w:val="-4"/>
          <w:sz w:val="24"/>
        </w:rPr>
        <w:t xml:space="preserve"> </w:t>
      </w:r>
      <w:r>
        <w:rPr>
          <w:sz w:val="24"/>
        </w:rPr>
        <w:t>и</w:t>
      </w:r>
      <w:r>
        <w:rPr>
          <w:spacing w:val="-10"/>
          <w:sz w:val="24"/>
        </w:rPr>
        <w:t xml:space="preserve"> </w:t>
      </w:r>
      <w:r>
        <w:rPr>
          <w:sz w:val="24"/>
        </w:rPr>
        <w:t>обучении</w:t>
      </w:r>
      <w:r>
        <w:rPr>
          <w:spacing w:val="-4"/>
          <w:sz w:val="24"/>
        </w:rPr>
        <w:t xml:space="preserve"> </w:t>
      </w:r>
      <w:r>
        <w:rPr>
          <w:spacing w:val="-2"/>
          <w:sz w:val="24"/>
        </w:rPr>
        <w:t>детей;</w:t>
      </w:r>
    </w:p>
    <w:p w:rsidR="0031531B" w:rsidRDefault="003B787D">
      <w:pPr>
        <w:pStyle w:val="a4"/>
        <w:numPr>
          <w:ilvl w:val="0"/>
          <w:numId w:val="62"/>
        </w:numPr>
        <w:tabs>
          <w:tab w:val="left" w:pos="1417"/>
        </w:tabs>
        <w:spacing w:before="3" w:line="275" w:lineRule="exact"/>
        <w:ind w:left="1417" w:hanging="258"/>
        <w:rPr>
          <w:sz w:val="24"/>
        </w:rPr>
      </w:pPr>
      <w:r>
        <w:rPr>
          <w:sz w:val="24"/>
        </w:rPr>
        <w:t>изучение</w:t>
      </w:r>
      <w:r>
        <w:rPr>
          <w:spacing w:val="-6"/>
          <w:sz w:val="24"/>
        </w:rPr>
        <w:t xml:space="preserve"> </w:t>
      </w:r>
      <w:r>
        <w:rPr>
          <w:sz w:val="24"/>
        </w:rPr>
        <w:t>и</w:t>
      </w:r>
      <w:r>
        <w:rPr>
          <w:spacing w:val="-13"/>
          <w:sz w:val="24"/>
        </w:rPr>
        <w:t xml:space="preserve"> </w:t>
      </w:r>
      <w:r>
        <w:rPr>
          <w:sz w:val="24"/>
        </w:rPr>
        <w:t>пропаганда</w:t>
      </w:r>
      <w:r>
        <w:rPr>
          <w:spacing w:val="-7"/>
          <w:sz w:val="24"/>
        </w:rPr>
        <w:t xml:space="preserve"> </w:t>
      </w:r>
      <w:r>
        <w:rPr>
          <w:sz w:val="24"/>
        </w:rPr>
        <w:t>лучшего</w:t>
      </w:r>
      <w:r>
        <w:rPr>
          <w:spacing w:val="-3"/>
          <w:sz w:val="24"/>
        </w:rPr>
        <w:t xml:space="preserve"> </w:t>
      </w:r>
      <w:r>
        <w:rPr>
          <w:sz w:val="24"/>
        </w:rPr>
        <w:t>семейного</w:t>
      </w:r>
      <w:r>
        <w:rPr>
          <w:spacing w:val="-12"/>
          <w:sz w:val="24"/>
        </w:rPr>
        <w:t xml:space="preserve"> </w:t>
      </w:r>
      <w:r>
        <w:rPr>
          <w:spacing w:val="-2"/>
          <w:sz w:val="24"/>
        </w:rPr>
        <w:t>опыта.</w:t>
      </w:r>
    </w:p>
    <w:p w:rsidR="0031531B" w:rsidRDefault="003B787D">
      <w:pPr>
        <w:pStyle w:val="a3"/>
        <w:ind w:right="837"/>
      </w:pPr>
      <w:r>
        <w:t>Важно повышать уровень компетентности родителей (законных представителей) в вопросах диагностики УО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31531B" w:rsidRDefault="003B787D">
      <w:pPr>
        <w:pStyle w:val="a3"/>
        <w:ind w:right="835"/>
      </w:pPr>
      <w:r>
        <w:rPr>
          <w:b/>
          <w:i/>
        </w:rPr>
        <w:t xml:space="preserve">Формами </w:t>
      </w:r>
      <w:r>
        <w:t xml:space="preserve">такой работы могут быть индивидуальные беседы, групповые занятия и круглые столы, лекции, демонстрации занятий (лучше в форме видеоматериалов) с </w:t>
      </w:r>
      <w:r>
        <w:rPr>
          <w:spacing w:val="-2"/>
        </w:rPr>
        <w:t>обсуждением.</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33" w:firstLine="706"/>
      </w:pPr>
      <w:r>
        <w:lastRenderedPageBreak/>
        <w:t>Время</w:t>
      </w:r>
      <w:r>
        <w:rPr>
          <w:spacing w:val="-4"/>
        </w:rPr>
        <w:t xml:space="preserve"> </w:t>
      </w:r>
      <w:r>
        <w:t>включения родителей в систему реабилитационных мероприятий, их поведение</w:t>
      </w:r>
      <w:r>
        <w:rPr>
          <w:spacing w:val="-15"/>
        </w:rPr>
        <w:t xml:space="preserve"> </w:t>
      </w:r>
      <w:r>
        <w:t>и степень адаптации к изменениям, связанным с болезнью ребенка, непосредственным образом влияет</w:t>
      </w:r>
      <w:r>
        <w:rPr>
          <w:spacing w:val="-1"/>
        </w:rPr>
        <w:t xml:space="preserve"> </w:t>
      </w:r>
      <w:r>
        <w:t>на</w:t>
      </w:r>
      <w:r>
        <w:rPr>
          <w:spacing w:val="-4"/>
        </w:rPr>
        <w:t xml:space="preserve"> </w:t>
      </w:r>
      <w:r>
        <w:t>ход</w:t>
      </w:r>
      <w:r>
        <w:rPr>
          <w:spacing w:val="-5"/>
        </w:rPr>
        <w:t xml:space="preserve"> </w:t>
      </w:r>
      <w:r>
        <w:t>и</w:t>
      </w:r>
      <w:r>
        <w:rPr>
          <w:spacing w:val="-2"/>
        </w:rPr>
        <w:t xml:space="preserve"> </w:t>
      </w:r>
      <w:r>
        <w:t>результаты всего педагогического</w:t>
      </w:r>
      <w:r>
        <w:rPr>
          <w:spacing w:val="-2"/>
        </w:rPr>
        <w:t xml:space="preserve"> </w:t>
      </w:r>
      <w:r>
        <w:t xml:space="preserve">сопровождения. </w:t>
      </w:r>
      <w:proofErr w:type="spellStart"/>
      <w:r>
        <w:t>Раннеевключение</w:t>
      </w:r>
      <w:proofErr w:type="spellEnd"/>
      <w:r>
        <w:rPr>
          <w:spacing w:val="-4"/>
        </w:rPr>
        <w:t xml:space="preserve"> </w:t>
      </w:r>
      <w:r>
        <w:t>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w:t>
      </w:r>
      <w:r>
        <w:rPr>
          <w:spacing w:val="40"/>
        </w:rPr>
        <w:t xml:space="preserve"> </w:t>
      </w:r>
      <w:r>
        <w:t>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w:t>
      </w:r>
      <w:r>
        <w:rPr>
          <w:spacing w:val="-1"/>
        </w:rPr>
        <w:t xml:space="preserve"> </w:t>
      </w:r>
      <w:r>
        <w:t>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w:t>
      </w:r>
      <w:r>
        <w:rPr>
          <w:spacing w:val="40"/>
        </w:rPr>
        <w:t xml:space="preserve"> </w:t>
      </w:r>
      <w:r>
        <w:t>деятельности); психологическая поддержка родителей в решении личных проблем и негативного эмоционального состояния.</w:t>
      </w:r>
    </w:p>
    <w:p w:rsidR="0031531B" w:rsidRDefault="003B787D">
      <w:pPr>
        <w:pStyle w:val="a3"/>
        <w:spacing w:before="2"/>
        <w:ind w:right="833" w:firstLine="706"/>
      </w:pPr>
      <w:r>
        <w:t>Психолог проводит индивидуальное психологическое обследование характера взаимодействия матери со своим ребенком, совместно с педагогами разрабатывает программу сопровождения каждой семьи. 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31531B" w:rsidRDefault="003B787D">
      <w:pPr>
        <w:pStyle w:val="a3"/>
        <w:spacing w:before="2"/>
        <w:ind w:right="843" w:firstLine="706"/>
      </w:pPr>
      <w:r>
        <w:t xml:space="preserve">Особенно важно тесное взаимодействие специалистов с родителями в адаптационный период ребенка, когда возможны проявления </w:t>
      </w:r>
      <w:proofErr w:type="spellStart"/>
      <w:r>
        <w:t>дезадаптационного</w:t>
      </w:r>
      <w:proofErr w:type="spellEnd"/>
      <w:r>
        <w:t xml:space="preserve"> стресса. Именно проблемы личностного развития и поведения, общения детей в коллективе, детско-родительских отношений</w:t>
      </w:r>
      <w:r>
        <w:rPr>
          <w:spacing w:val="40"/>
        </w:rPr>
        <w:t xml:space="preserve"> </w:t>
      </w:r>
      <w:r>
        <w:t>могут быть решены совместно специалистами с родителями.</w:t>
      </w:r>
    </w:p>
    <w:p w:rsidR="0031531B" w:rsidRDefault="003B787D">
      <w:pPr>
        <w:pStyle w:val="a3"/>
        <w:spacing w:before="1"/>
        <w:ind w:right="840" w:firstLine="706"/>
      </w:pPr>
      <w:r>
        <w:t>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умственной отсталостью.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w:t>
      </w:r>
    </w:p>
    <w:p w:rsidR="0031531B" w:rsidRDefault="003B787D">
      <w:pPr>
        <w:pStyle w:val="a3"/>
        <w:ind w:right="836" w:firstLine="706"/>
      </w:pPr>
      <w:r>
        <w:t>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То же относится и к физкультурным занятиям. Инструктор по физической культуре помогает родителям в выборе эффективных приемов работы с ребенком в процессе проведения подвижных игр.</w:t>
      </w:r>
    </w:p>
    <w:p w:rsidR="0031531B" w:rsidRDefault="003B787D">
      <w:pPr>
        <w:pStyle w:val="a3"/>
        <w:spacing w:before="4"/>
        <w:ind w:right="838" w:firstLine="706"/>
      </w:pPr>
      <w:r>
        <w:t>Постепенно, в</w:t>
      </w:r>
      <w:r>
        <w:rPr>
          <w:spacing w:val="-4"/>
        </w:rPr>
        <w:t xml:space="preserve"> </w:t>
      </w:r>
      <w:r>
        <w:t>процессе</w:t>
      </w:r>
      <w:r>
        <w:rPr>
          <w:spacing w:val="-1"/>
        </w:rPr>
        <w:t xml:space="preserve"> </w:t>
      </w:r>
      <w:r>
        <w:t>взаимодействия</w:t>
      </w:r>
      <w:r>
        <w:rPr>
          <w:spacing w:val="-4"/>
        </w:rPr>
        <w:t xml:space="preserve"> </w:t>
      </w:r>
      <w:r>
        <w:t>у</w:t>
      </w:r>
      <w:r>
        <w:rPr>
          <w:spacing w:val="-11"/>
        </w:rPr>
        <w:t xml:space="preserve"> </w:t>
      </w:r>
      <w:r>
        <w:t>родителей формируется система</w:t>
      </w:r>
      <w:r>
        <w:rPr>
          <w:spacing w:val="-1"/>
        </w:rPr>
        <w:t xml:space="preserve"> </w:t>
      </w:r>
      <w:r>
        <w:t>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w:t>
      </w:r>
      <w:r>
        <w:rPr>
          <w:spacing w:val="40"/>
        </w:rPr>
        <w:t xml:space="preserve"> </w:t>
      </w:r>
      <w:r>
        <w:t>компетентность: чувствительность</w:t>
      </w:r>
      <w:r>
        <w:rPr>
          <w:spacing w:val="-15"/>
        </w:rPr>
        <w:t xml:space="preserve"> </w:t>
      </w:r>
      <w:r>
        <w:t>к изменению состояния</w:t>
      </w:r>
      <w:r>
        <w:rPr>
          <w:spacing w:val="-2"/>
        </w:rPr>
        <w:t xml:space="preserve"> </w:t>
      </w:r>
      <w:r>
        <w:t>ребенка;</w:t>
      </w:r>
      <w:r>
        <w:rPr>
          <w:spacing w:val="-2"/>
        </w:rPr>
        <w:t xml:space="preserve"> </w:t>
      </w:r>
      <w:r>
        <w:t>нормализуется система требований и</w:t>
      </w:r>
      <w:r>
        <w:rPr>
          <w:spacing w:val="40"/>
        </w:rPr>
        <w:t xml:space="preserve"> </w:t>
      </w:r>
      <w:r>
        <w:t>ожиданий;</w:t>
      </w:r>
      <w:r>
        <w:rPr>
          <w:spacing w:val="-1"/>
        </w:rPr>
        <w:t xml:space="preserve"> </w:t>
      </w:r>
      <w:r>
        <w:t>повышается уверенность в себе как воспитателе, происходит гармонизация хода психического развития детей в семье.</w:t>
      </w:r>
    </w:p>
    <w:p w:rsidR="0031531B" w:rsidRDefault="0031531B">
      <w:pPr>
        <w:pStyle w:val="a3"/>
        <w:ind w:left="0" w:firstLine="0"/>
        <w:jc w:val="left"/>
      </w:pPr>
    </w:p>
    <w:p w:rsidR="0031531B" w:rsidRDefault="0031531B">
      <w:pPr>
        <w:pStyle w:val="a3"/>
        <w:spacing w:before="1"/>
        <w:ind w:left="0" w:firstLine="0"/>
        <w:jc w:val="left"/>
      </w:pPr>
    </w:p>
    <w:p w:rsidR="0031531B" w:rsidRDefault="003B787D">
      <w:pPr>
        <w:pStyle w:val="1"/>
        <w:spacing w:line="242" w:lineRule="auto"/>
        <w:ind w:right="723"/>
      </w:pPr>
      <w:bookmarkStart w:id="47" w:name="ОБРАЗОВАТЕЛЬНАЯ_ДЕЯТЕЛЬНОСТЬ_ПО_ПРОФЕССИ"/>
      <w:bookmarkStart w:id="48" w:name="_bookmark11"/>
      <w:bookmarkEnd w:id="47"/>
      <w:bookmarkEnd w:id="48"/>
      <w:r>
        <w:t>ОБРАЗОВАТЕЛЬНАЯ ДЕЯТЕЛЬНОСТЬ ПО ПРОФЕССИОНАЛЬНОЙ КОРРЕКЦИИ НАРУШЕНИЙ РАЗВИТИЯ ДЕТЕЙ С УО</w:t>
      </w:r>
    </w:p>
    <w:p w:rsidR="0031531B" w:rsidRDefault="003B787D">
      <w:pPr>
        <w:pStyle w:val="2"/>
        <w:spacing w:before="273"/>
        <w:ind w:left="582"/>
      </w:pPr>
      <w:bookmarkStart w:id="49" w:name="Специальные_условия_для_получения_образо"/>
      <w:bookmarkStart w:id="50" w:name="_bookmark12"/>
      <w:bookmarkEnd w:id="49"/>
      <w:bookmarkEnd w:id="50"/>
      <w:r>
        <w:t>Специальные</w:t>
      </w:r>
      <w:r>
        <w:rPr>
          <w:spacing w:val="-8"/>
        </w:rPr>
        <w:t xml:space="preserve"> </w:t>
      </w:r>
      <w:r>
        <w:t>условия</w:t>
      </w:r>
      <w:r>
        <w:rPr>
          <w:spacing w:val="-6"/>
        </w:rPr>
        <w:t xml:space="preserve"> </w:t>
      </w:r>
      <w:r>
        <w:t>для</w:t>
      </w:r>
      <w:r>
        <w:rPr>
          <w:spacing w:val="-6"/>
        </w:rPr>
        <w:t xml:space="preserve"> </w:t>
      </w:r>
      <w:r>
        <w:t>получения образования детьми</w:t>
      </w:r>
      <w:r>
        <w:rPr>
          <w:spacing w:val="-4"/>
        </w:rPr>
        <w:t xml:space="preserve"> </w:t>
      </w:r>
      <w:r>
        <w:t>с</w:t>
      </w:r>
      <w:r>
        <w:rPr>
          <w:spacing w:val="-2"/>
        </w:rPr>
        <w:t xml:space="preserve"> </w:t>
      </w:r>
      <w:r>
        <w:rPr>
          <w:spacing w:val="-5"/>
        </w:rPr>
        <w:t>УО</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66"/>
        <w:ind w:right="838" w:firstLine="706"/>
      </w:pPr>
      <w:r>
        <w:lastRenderedPageBreak/>
        <w:t xml:space="preserve">Прием в ДОУ детей с ограниченными возможностями здоровья осуществляется на основе заключения МУ «ТПМПК» </w:t>
      </w:r>
      <w:proofErr w:type="spellStart"/>
      <w:r>
        <w:t>г.о</w:t>
      </w:r>
      <w:proofErr w:type="spellEnd"/>
      <w:r>
        <w:t xml:space="preserve">. Саранск письменного согласия родителей. В дошкольном образовательном учреждении созданы специальные условия (материально- технические, программно-методические) для получения образования детьми с ограниченными возможностями здоровья и оказанием им квалифицированной коррекционно-педагогической </w:t>
      </w:r>
      <w:r>
        <w:rPr>
          <w:spacing w:val="-2"/>
        </w:rPr>
        <w:t>поддержки.</w:t>
      </w:r>
    </w:p>
    <w:p w:rsidR="0031531B" w:rsidRDefault="003B787D">
      <w:pPr>
        <w:pStyle w:val="a3"/>
        <w:spacing w:before="1" w:line="242" w:lineRule="auto"/>
        <w:ind w:right="853" w:firstLine="706"/>
      </w:pPr>
      <w:r>
        <w:t>Коррекционная работа организована в группах компенсирующей направленности для детей с 4-х до 7 лет.</w:t>
      </w:r>
    </w:p>
    <w:p w:rsidR="0031531B" w:rsidRDefault="003B787D">
      <w:pPr>
        <w:pStyle w:val="a3"/>
        <w:ind w:right="841" w:firstLine="706"/>
      </w:pPr>
      <w:r>
        <w:t>Профессиональная</w:t>
      </w:r>
      <w:r>
        <w:rPr>
          <w:spacing w:val="-2"/>
        </w:rPr>
        <w:t xml:space="preserve"> </w:t>
      </w:r>
      <w:r>
        <w:t>коррекция</w:t>
      </w:r>
      <w:r>
        <w:rPr>
          <w:spacing w:val="-7"/>
        </w:rPr>
        <w:t xml:space="preserve"> </w:t>
      </w:r>
      <w:r>
        <w:t>нарушений</w:t>
      </w:r>
      <w:r>
        <w:rPr>
          <w:spacing w:val="-2"/>
        </w:rPr>
        <w:t xml:space="preserve"> </w:t>
      </w:r>
      <w:r>
        <w:t>в</w:t>
      </w:r>
      <w:r>
        <w:rPr>
          <w:spacing w:val="-2"/>
        </w:rPr>
        <w:t xml:space="preserve"> </w:t>
      </w:r>
      <w:r>
        <w:t>группах</w:t>
      </w:r>
      <w:r>
        <w:rPr>
          <w:spacing w:val="40"/>
        </w:rPr>
        <w:t xml:space="preserve"> </w:t>
      </w:r>
      <w:r>
        <w:t>компенсирующей направленности – это планируемый и особым образом организуемый процесс, основу которого составляют принципиальные положения:</w:t>
      </w:r>
    </w:p>
    <w:p w:rsidR="0031531B" w:rsidRDefault="003B787D">
      <w:pPr>
        <w:pStyle w:val="a4"/>
        <w:numPr>
          <w:ilvl w:val="0"/>
          <w:numId w:val="61"/>
        </w:numPr>
        <w:tabs>
          <w:tab w:val="left" w:pos="1144"/>
        </w:tabs>
        <w:spacing w:line="293" w:lineRule="exact"/>
        <w:ind w:left="1144" w:hanging="346"/>
        <w:rPr>
          <w:sz w:val="24"/>
        </w:rPr>
      </w:pPr>
      <w:r>
        <w:rPr>
          <w:sz w:val="24"/>
        </w:rPr>
        <w:t>коррекционная</w:t>
      </w:r>
      <w:r>
        <w:rPr>
          <w:spacing w:val="-6"/>
          <w:sz w:val="24"/>
        </w:rPr>
        <w:t xml:space="preserve"> </w:t>
      </w:r>
      <w:r>
        <w:rPr>
          <w:sz w:val="24"/>
        </w:rPr>
        <w:t>работа</w:t>
      </w:r>
      <w:r>
        <w:rPr>
          <w:spacing w:val="-8"/>
          <w:sz w:val="24"/>
        </w:rPr>
        <w:t xml:space="preserve"> </w:t>
      </w:r>
      <w:r>
        <w:rPr>
          <w:sz w:val="24"/>
        </w:rPr>
        <w:t>включается</w:t>
      </w:r>
      <w:r>
        <w:rPr>
          <w:spacing w:val="-4"/>
          <w:sz w:val="24"/>
        </w:rPr>
        <w:t xml:space="preserve"> </w:t>
      </w:r>
      <w:r>
        <w:rPr>
          <w:sz w:val="24"/>
        </w:rPr>
        <w:t>во</w:t>
      </w:r>
      <w:r>
        <w:rPr>
          <w:spacing w:val="-6"/>
          <w:sz w:val="24"/>
        </w:rPr>
        <w:t xml:space="preserve"> </w:t>
      </w:r>
      <w:r>
        <w:rPr>
          <w:sz w:val="24"/>
        </w:rPr>
        <w:t>все</w:t>
      </w:r>
      <w:r>
        <w:rPr>
          <w:spacing w:val="-4"/>
          <w:sz w:val="24"/>
        </w:rPr>
        <w:t xml:space="preserve"> </w:t>
      </w:r>
      <w:r>
        <w:rPr>
          <w:sz w:val="24"/>
        </w:rPr>
        <w:t>направления</w:t>
      </w:r>
      <w:r>
        <w:rPr>
          <w:spacing w:val="-6"/>
          <w:sz w:val="24"/>
        </w:rPr>
        <w:t xml:space="preserve"> </w:t>
      </w:r>
      <w:r>
        <w:rPr>
          <w:sz w:val="24"/>
        </w:rPr>
        <w:t>деятельности</w:t>
      </w:r>
      <w:r>
        <w:rPr>
          <w:spacing w:val="-3"/>
          <w:sz w:val="24"/>
        </w:rPr>
        <w:t xml:space="preserve"> </w:t>
      </w:r>
      <w:r>
        <w:rPr>
          <w:spacing w:val="-4"/>
          <w:sz w:val="24"/>
        </w:rPr>
        <w:t>ДОУ;</w:t>
      </w:r>
    </w:p>
    <w:p w:rsidR="0031531B" w:rsidRDefault="003B787D">
      <w:pPr>
        <w:pStyle w:val="a4"/>
        <w:numPr>
          <w:ilvl w:val="0"/>
          <w:numId w:val="61"/>
        </w:numPr>
        <w:tabs>
          <w:tab w:val="left" w:pos="1144"/>
        </w:tabs>
        <w:spacing w:before="1" w:line="237" w:lineRule="auto"/>
        <w:ind w:right="1015" w:firstLine="360"/>
        <w:rPr>
          <w:sz w:val="24"/>
        </w:rPr>
      </w:pPr>
      <w:r>
        <w:rPr>
          <w:sz w:val="24"/>
        </w:rPr>
        <w:t>содержание коррекционной работы – это система оптимальной комплексной (педагогической, психологической, медицинской) поддержки, направленной</w:t>
      </w:r>
      <w:r>
        <w:rPr>
          <w:spacing w:val="-2"/>
          <w:sz w:val="24"/>
        </w:rPr>
        <w:t xml:space="preserve"> </w:t>
      </w:r>
      <w:r>
        <w:rPr>
          <w:sz w:val="24"/>
        </w:rPr>
        <w:t>на</w:t>
      </w:r>
      <w:r>
        <w:rPr>
          <w:spacing w:val="-1"/>
          <w:sz w:val="24"/>
        </w:rPr>
        <w:t xml:space="preserve"> </w:t>
      </w:r>
      <w:proofErr w:type="spellStart"/>
      <w:r>
        <w:rPr>
          <w:sz w:val="24"/>
        </w:rPr>
        <w:t>преодолениеи</w:t>
      </w:r>
      <w:proofErr w:type="spellEnd"/>
    </w:p>
    <w:p w:rsidR="0031531B" w:rsidRDefault="003B787D">
      <w:pPr>
        <w:pStyle w:val="a3"/>
        <w:tabs>
          <w:tab w:val="left" w:pos="2176"/>
          <w:tab w:val="left" w:pos="3646"/>
          <w:tab w:val="left" w:pos="5264"/>
          <w:tab w:val="left" w:pos="5615"/>
          <w:tab w:val="left" w:pos="7132"/>
          <w:tab w:val="left" w:pos="8256"/>
          <w:tab w:val="left" w:pos="9970"/>
        </w:tabs>
        <w:spacing w:before="3"/>
        <w:ind w:right="1099" w:firstLine="345"/>
        <w:jc w:val="left"/>
      </w:pPr>
      <w:r>
        <w:rPr>
          <w:spacing w:val="-2"/>
        </w:rPr>
        <w:t>ослабление</w:t>
      </w:r>
      <w:r>
        <w:tab/>
      </w:r>
      <w:r>
        <w:rPr>
          <w:spacing w:val="-2"/>
        </w:rPr>
        <w:t>недостатков</w:t>
      </w:r>
      <w:r>
        <w:tab/>
      </w:r>
      <w:r>
        <w:rPr>
          <w:spacing w:val="-2"/>
        </w:rPr>
        <w:t>психического</w:t>
      </w:r>
      <w:r>
        <w:tab/>
      </w:r>
      <w:r>
        <w:rPr>
          <w:spacing w:val="-10"/>
        </w:rPr>
        <w:t>и</w:t>
      </w:r>
      <w:r>
        <w:tab/>
      </w:r>
      <w:r>
        <w:rPr>
          <w:spacing w:val="-2"/>
        </w:rPr>
        <w:t>физического</w:t>
      </w:r>
      <w:r>
        <w:tab/>
      </w:r>
      <w:r>
        <w:rPr>
          <w:spacing w:val="-2"/>
        </w:rPr>
        <w:t>развития</w:t>
      </w:r>
      <w:r>
        <w:tab/>
      </w:r>
      <w:r>
        <w:rPr>
          <w:spacing w:val="-2"/>
        </w:rPr>
        <w:t>дошкольников</w:t>
      </w:r>
      <w:r>
        <w:tab/>
      </w:r>
      <w:r>
        <w:rPr>
          <w:spacing w:val="-10"/>
        </w:rPr>
        <w:t xml:space="preserve">с </w:t>
      </w:r>
      <w:r>
        <w:t>ограниченными возможностями здоровья.</w:t>
      </w:r>
    </w:p>
    <w:p w:rsidR="0031531B" w:rsidRDefault="003B787D">
      <w:pPr>
        <w:pStyle w:val="a3"/>
        <w:tabs>
          <w:tab w:val="left" w:pos="4155"/>
          <w:tab w:val="left" w:pos="5961"/>
          <w:tab w:val="left" w:pos="7800"/>
          <w:tab w:val="left" w:pos="8256"/>
          <w:tab w:val="left" w:pos="9178"/>
        </w:tabs>
        <w:spacing w:before="3" w:line="237" w:lineRule="auto"/>
        <w:ind w:right="842"/>
        <w:jc w:val="left"/>
      </w:pPr>
      <w:r>
        <w:rPr>
          <w:spacing w:val="-2"/>
        </w:rPr>
        <w:t>Психолого-педагогическое</w:t>
      </w:r>
      <w:r>
        <w:tab/>
      </w:r>
      <w:r>
        <w:rPr>
          <w:spacing w:val="-2"/>
        </w:rPr>
        <w:t>сопровождение</w:t>
      </w:r>
      <w:r>
        <w:tab/>
      </w:r>
      <w:r>
        <w:rPr>
          <w:spacing w:val="-2"/>
        </w:rPr>
        <w:t>осуществляется</w:t>
      </w:r>
      <w:r>
        <w:tab/>
      </w:r>
      <w:r>
        <w:rPr>
          <w:spacing w:val="-6"/>
        </w:rPr>
        <w:t>на</w:t>
      </w:r>
      <w:r>
        <w:tab/>
      </w:r>
      <w:r>
        <w:rPr>
          <w:spacing w:val="-2"/>
        </w:rPr>
        <w:t>основе</w:t>
      </w:r>
      <w:r>
        <w:tab/>
      </w:r>
      <w:r>
        <w:rPr>
          <w:spacing w:val="-2"/>
        </w:rPr>
        <w:t xml:space="preserve">локального </w:t>
      </w:r>
      <w:r>
        <w:t xml:space="preserve">документа «Положение о </w:t>
      </w:r>
      <w:proofErr w:type="spellStart"/>
      <w:r>
        <w:t>психолого</w:t>
      </w:r>
      <w:proofErr w:type="spellEnd"/>
      <w:r>
        <w:t xml:space="preserve"> -педагогическом консилиуме».</w:t>
      </w:r>
    </w:p>
    <w:p w:rsidR="0031531B" w:rsidRDefault="003B787D">
      <w:pPr>
        <w:pStyle w:val="a3"/>
        <w:tabs>
          <w:tab w:val="left" w:pos="1533"/>
          <w:tab w:val="left" w:pos="2498"/>
          <w:tab w:val="left" w:pos="4313"/>
          <w:tab w:val="left" w:pos="5221"/>
          <w:tab w:val="left" w:pos="6829"/>
          <w:tab w:val="left" w:pos="7924"/>
          <w:tab w:val="left" w:pos="9452"/>
        </w:tabs>
        <w:spacing w:before="5" w:line="237" w:lineRule="auto"/>
        <w:ind w:right="843"/>
        <w:jc w:val="left"/>
      </w:pPr>
      <w:r>
        <w:rPr>
          <w:spacing w:val="-10"/>
        </w:rPr>
        <w:t>В</w:t>
      </w:r>
      <w:r>
        <w:tab/>
      </w:r>
      <w:r>
        <w:rPr>
          <w:spacing w:val="-2"/>
        </w:rPr>
        <w:t>службу</w:t>
      </w:r>
      <w:r>
        <w:tab/>
      </w:r>
      <w:r>
        <w:rPr>
          <w:spacing w:val="-2"/>
        </w:rPr>
        <w:t>сопровождения</w:t>
      </w:r>
      <w:r>
        <w:tab/>
      </w:r>
      <w:r>
        <w:rPr>
          <w:spacing w:val="-2"/>
        </w:rPr>
        <w:t>входят</w:t>
      </w:r>
      <w:r>
        <w:tab/>
      </w:r>
      <w:r>
        <w:rPr>
          <w:spacing w:val="-2"/>
        </w:rPr>
        <w:t>специалисты:</w:t>
      </w:r>
      <w:r>
        <w:tab/>
      </w:r>
      <w:r>
        <w:rPr>
          <w:spacing w:val="-2"/>
        </w:rPr>
        <w:t>старший</w:t>
      </w:r>
      <w:r>
        <w:tab/>
      </w:r>
      <w:r>
        <w:rPr>
          <w:spacing w:val="-2"/>
        </w:rPr>
        <w:t>воспитатель,</w:t>
      </w:r>
      <w:r>
        <w:tab/>
      </w:r>
      <w:r>
        <w:rPr>
          <w:spacing w:val="-2"/>
        </w:rPr>
        <w:t xml:space="preserve">учителя- </w:t>
      </w:r>
      <w:r>
        <w:t>дефектологи, учитель-логопед, педагог-психолог, воспитатели.</w:t>
      </w:r>
    </w:p>
    <w:p w:rsidR="0031531B" w:rsidRDefault="003B787D">
      <w:pPr>
        <w:pStyle w:val="a3"/>
        <w:spacing w:before="4" w:line="275" w:lineRule="exact"/>
        <w:ind w:left="1144" w:firstLine="0"/>
        <w:jc w:val="left"/>
      </w:pPr>
      <w:r>
        <w:t>Коррекционно-развивающая</w:t>
      </w:r>
      <w:r>
        <w:rPr>
          <w:spacing w:val="-1"/>
        </w:rPr>
        <w:t xml:space="preserve"> </w:t>
      </w:r>
      <w:r>
        <w:t>работа</w:t>
      </w:r>
      <w:r>
        <w:rPr>
          <w:spacing w:val="-10"/>
        </w:rPr>
        <w:t xml:space="preserve"> </w:t>
      </w:r>
      <w:r>
        <w:t>направлена</w:t>
      </w:r>
      <w:r>
        <w:rPr>
          <w:spacing w:val="-6"/>
        </w:rPr>
        <w:t xml:space="preserve"> </w:t>
      </w:r>
      <w:r>
        <w:rPr>
          <w:spacing w:val="-5"/>
        </w:rPr>
        <w:t>на:</w:t>
      </w:r>
    </w:p>
    <w:p w:rsidR="0031531B" w:rsidRDefault="003B787D">
      <w:pPr>
        <w:pStyle w:val="a4"/>
        <w:numPr>
          <w:ilvl w:val="0"/>
          <w:numId w:val="60"/>
        </w:numPr>
        <w:tabs>
          <w:tab w:val="left" w:pos="1296"/>
        </w:tabs>
        <w:spacing w:line="242" w:lineRule="auto"/>
        <w:ind w:right="853" w:firstLine="720"/>
        <w:rPr>
          <w:sz w:val="24"/>
        </w:rPr>
      </w:pPr>
      <w:r>
        <w:rPr>
          <w:sz w:val="24"/>
        </w:rPr>
        <w:t>формирование</w:t>
      </w:r>
      <w:r>
        <w:rPr>
          <w:spacing w:val="29"/>
          <w:sz w:val="24"/>
        </w:rPr>
        <w:t xml:space="preserve"> </w:t>
      </w:r>
      <w:r>
        <w:rPr>
          <w:sz w:val="24"/>
        </w:rPr>
        <w:t>способов</w:t>
      </w:r>
      <w:r>
        <w:rPr>
          <w:spacing w:val="32"/>
          <w:sz w:val="24"/>
        </w:rPr>
        <w:t xml:space="preserve"> </w:t>
      </w:r>
      <w:r>
        <w:rPr>
          <w:sz w:val="24"/>
        </w:rPr>
        <w:t>усвоения</w:t>
      </w:r>
      <w:r>
        <w:rPr>
          <w:spacing w:val="35"/>
          <w:sz w:val="24"/>
        </w:rPr>
        <w:t xml:space="preserve"> </w:t>
      </w:r>
      <w:r>
        <w:rPr>
          <w:sz w:val="24"/>
        </w:rPr>
        <w:t>детьми</w:t>
      </w:r>
      <w:r>
        <w:rPr>
          <w:spacing w:val="31"/>
          <w:sz w:val="24"/>
        </w:rPr>
        <w:t xml:space="preserve"> </w:t>
      </w:r>
      <w:r>
        <w:rPr>
          <w:sz w:val="24"/>
        </w:rPr>
        <w:t>с</w:t>
      </w:r>
      <w:r>
        <w:rPr>
          <w:spacing w:val="29"/>
          <w:sz w:val="24"/>
        </w:rPr>
        <w:t xml:space="preserve"> </w:t>
      </w:r>
      <w:r>
        <w:rPr>
          <w:sz w:val="24"/>
        </w:rPr>
        <w:t>ограниченными возможностями</w:t>
      </w:r>
      <w:r>
        <w:rPr>
          <w:spacing w:val="31"/>
          <w:sz w:val="24"/>
        </w:rPr>
        <w:t xml:space="preserve"> </w:t>
      </w:r>
      <w:r>
        <w:rPr>
          <w:sz w:val="24"/>
        </w:rPr>
        <w:t>здоровья социального опыта взаимодействия с людьми и предметами окружающей действительности;</w:t>
      </w:r>
    </w:p>
    <w:p w:rsidR="0031531B" w:rsidRDefault="003B787D">
      <w:pPr>
        <w:pStyle w:val="a4"/>
        <w:numPr>
          <w:ilvl w:val="0"/>
          <w:numId w:val="60"/>
        </w:numPr>
        <w:tabs>
          <w:tab w:val="left" w:pos="1297"/>
        </w:tabs>
        <w:spacing w:line="271" w:lineRule="exact"/>
        <w:ind w:left="1297" w:hanging="138"/>
        <w:rPr>
          <w:sz w:val="24"/>
        </w:rPr>
      </w:pPr>
      <w:r>
        <w:rPr>
          <w:sz w:val="24"/>
        </w:rPr>
        <w:t>развитие</w:t>
      </w:r>
      <w:r>
        <w:rPr>
          <w:spacing w:val="-10"/>
          <w:sz w:val="24"/>
        </w:rPr>
        <w:t xml:space="preserve"> </w:t>
      </w:r>
      <w:r>
        <w:rPr>
          <w:sz w:val="24"/>
        </w:rPr>
        <w:t>компенсаторных</w:t>
      </w:r>
      <w:r>
        <w:rPr>
          <w:spacing w:val="-11"/>
          <w:sz w:val="24"/>
        </w:rPr>
        <w:t xml:space="preserve"> </w:t>
      </w:r>
      <w:r>
        <w:rPr>
          <w:sz w:val="24"/>
        </w:rPr>
        <w:t>механизмов</w:t>
      </w:r>
      <w:r>
        <w:rPr>
          <w:spacing w:val="-9"/>
          <w:sz w:val="24"/>
        </w:rPr>
        <w:t xml:space="preserve"> </w:t>
      </w:r>
      <w:r>
        <w:rPr>
          <w:sz w:val="24"/>
        </w:rPr>
        <w:t>становления</w:t>
      </w:r>
      <w:r>
        <w:rPr>
          <w:spacing w:val="-4"/>
          <w:sz w:val="24"/>
        </w:rPr>
        <w:t xml:space="preserve"> </w:t>
      </w:r>
      <w:r>
        <w:rPr>
          <w:sz w:val="24"/>
        </w:rPr>
        <w:t>психики</w:t>
      </w:r>
      <w:r>
        <w:rPr>
          <w:spacing w:val="-4"/>
          <w:sz w:val="24"/>
        </w:rPr>
        <w:t xml:space="preserve"> </w:t>
      </w:r>
      <w:r>
        <w:rPr>
          <w:sz w:val="24"/>
        </w:rPr>
        <w:t>и</w:t>
      </w:r>
      <w:r>
        <w:rPr>
          <w:spacing w:val="-7"/>
          <w:sz w:val="24"/>
        </w:rPr>
        <w:t xml:space="preserve"> </w:t>
      </w:r>
      <w:r>
        <w:rPr>
          <w:spacing w:val="-2"/>
          <w:sz w:val="24"/>
        </w:rPr>
        <w:t>деятельности;</w:t>
      </w:r>
    </w:p>
    <w:p w:rsidR="0031531B" w:rsidRDefault="003B787D">
      <w:pPr>
        <w:pStyle w:val="a4"/>
        <w:numPr>
          <w:ilvl w:val="0"/>
          <w:numId w:val="60"/>
        </w:numPr>
        <w:tabs>
          <w:tab w:val="left" w:pos="1329"/>
        </w:tabs>
        <w:spacing w:before="3" w:line="237" w:lineRule="auto"/>
        <w:ind w:right="849" w:firstLine="720"/>
        <w:rPr>
          <w:sz w:val="24"/>
        </w:rPr>
      </w:pPr>
      <w:r>
        <w:rPr>
          <w:sz w:val="24"/>
        </w:rPr>
        <w:t>преодоление</w:t>
      </w:r>
      <w:r>
        <w:rPr>
          <w:spacing w:val="40"/>
          <w:sz w:val="24"/>
        </w:rPr>
        <w:t xml:space="preserve"> </w:t>
      </w:r>
      <w:r>
        <w:rPr>
          <w:sz w:val="24"/>
        </w:rPr>
        <w:t>и</w:t>
      </w:r>
      <w:r>
        <w:rPr>
          <w:spacing w:val="40"/>
          <w:sz w:val="24"/>
        </w:rPr>
        <w:t xml:space="preserve"> </w:t>
      </w:r>
      <w:r>
        <w:rPr>
          <w:sz w:val="24"/>
        </w:rPr>
        <w:t>предупреждение</w:t>
      </w:r>
      <w:r>
        <w:rPr>
          <w:spacing w:val="40"/>
          <w:sz w:val="24"/>
        </w:rPr>
        <w:t xml:space="preserve"> </w:t>
      </w:r>
      <w:r>
        <w:rPr>
          <w:sz w:val="24"/>
        </w:rPr>
        <w:t>вторичных</w:t>
      </w:r>
      <w:r>
        <w:rPr>
          <w:spacing w:val="40"/>
          <w:sz w:val="24"/>
        </w:rPr>
        <w:t xml:space="preserve"> </w:t>
      </w:r>
      <w:r>
        <w:rPr>
          <w:sz w:val="24"/>
        </w:rPr>
        <w:t>отклонений</w:t>
      </w:r>
      <w:r>
        <w:rPr>
          <w:spacing w:val="40"/>
          <w:sz w:val="24"/>
        </w:rPr>
        <w:t xml:space="preserve"> </w:t>
      </w:r>
      <w:r>
        <w:rPr>
          <w:sz w:val="24"/>
        </w:rPr>
        <w:t>в</w:t>
      </w:r>
      <w:r>
        <w:rPr>
          <w:spacing w:val="40"/>
          <w:sz w:val="24"/>
        </w:rPr>
        <w:t xml:space="preserve"> </w:t>
      </w:r>
      <w:r>
        <w:rPr>
          <w:sz w:val="24"/>
        </w:rPr>
        <w:t>развитии</w:t>
      </w:r>
      <w:r>
        <w:rPr>
          <w:spacing w:val="40"/>
          <w:sz w:val="24"/>
        </w:rPr>
        <w:t xml:space="preserve"> </w:t>
      </w:r>
      <w:r>
        <w:rPr>
          <w:sz w:val="24"/>
        </w:rPr>
        <w:t>познавательной сферы, поведения и личности в целом;</w:t>
      </w:r>
    </w:p>
    <w:p w:rsidR="0031531B" w:rsidRDefault="003B787D">
      <w:pPr>
        <w:pStyle w:val="a4"/>
        <w:numPr>
          <w:ilvl w:val="0"/>
          <w:numId w:val="60"/>
        </w:numPr>
        <w:tabs>
          <w:tab w:val="left" w:pos="1296"/>
          <w:tab w:val="left" w:pos="3159"/>
          <w:tab w:val="left" w:pos="4449"/>
          <w:tab w:val="left" w:pos="6243"/>
          <w:tab w:val="left" w:pos="6717"/>
          <w:tab w:val="left" w:pos="8420"/>
        </w:tabs>
        <w:spacing w:before="4"/>
        <w:ind w:left="1144" w:right="855" w:firstLine="14"/>
        <w:rPr>
          <w:sz w:val="24"/>
        </w:rPr>
      </w:pPr>
      <w:r>
        <w:rPr>
          <w:spacing w:val="-2"/>
          <w:sz w:val="24"/>
        </w:rPr>
        <w:t>формирование</w:t>
      </w:r>
      <w:r>
        <w:rPr>
          <w:sz w:val="24"/>
        </w:rPr>
        <w:tab/>
      </w:r>
      <w:r>
        <w:rPr>
          <w:spacing w:val="-2"/>
          <w:sz w:val="24"/>
        </w:rPr>
        <w:t>способов</w:t>
      </w:r>
      <w:r>
        <w:rPr>
          <w:sz w:val="24"/>
        </w:rPr>
        <w:tab/>
      </w:r>
      <w:r>
        <w:rPr>
          <w:spacing w:val="-2"/>
          <w:sz w:val="24"/>
        </w:rPr>
        <w:t>ориентировки</w:t>
      </w:r>
      <w:r>
        <w:rPr>
          <w:sz w:val="24"/>
        </w:rPr>
        <w:tab/>
      </w:r>
      <w:r>
        <w:rPr>
          <w:spacing w:val="-10"/>
          <w:sz w:val="24"/>
        </w:rPr>
        <w:t>в</w:t>
      </w:r>
      <w:r>
        <w:rPr>
          <w:sz w:val="24"/>
        </w:rPr>
        <w:tab/>
      </w:r>
      <w:r>
        <w:rPr>
          <w:spacing w:val="-2"/>
          <w:sz w:val="24"/>
        </w:rPr>
        <w:t>окружающей</w:t>
      </w:r>
      <w:r>
        <w:rPr>
          <w:sz w:val="24"/>
        </w:rPr>
        <w:tab/>
      </w:r>
      <w:r>
        <w:rPr>
          <w:spacing w:val="-2"/>
          <w:sz w:val="24"/>
        </w:rPr>
        <w:t xml:space="preserve">действительности. </w:t>
      </w:r>
      <w:r>
        <w:rPr>
          <w:sz w:val="24"/>
        </w:rPr>
        <w:t>Коррекционно-развивающая</w:t>
      </w:r>
      <w:r>
        <w:rPr>
          <w:spacing w:val="40"/>
          <w:sz w:val="24"/>
        </w:rPr>
        <w:t xml:space="preserve"> </w:t>
      </w:r>
      <w:r>
        <w:rPr>
          <w:sz w:val="24"/>
        </w:rPr>
        <w:t>работа осуществляется</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коррекционно-</w:t>
      </w:r>
    </w:p>
    <w:p w:rsidR="0031531B" w:rsidRDefault="003B787D">
      <w:pPr>
        <w:pStyle w:val="a3"/>
        <w:ind w:right="840" w:firstLine="0"/>
      </w:pPr>
      <w:r>
        <w:t>развивающих индивидуальных занятий, подгрупповых и групповых занятий. Они носят игровой характер, насыщены разнообразными играми и развивающими упражнениями, а также другими видами детской деятельности, характерной для дошкольного возраста.</w:t>
      </w:r>
    </w:p>
    <w:p w:rsidR="0031531B" w:rsidRDefault="003B787D">
      <w:pPr>
        <w:spacing w:line="242" w:lineRule="auto"/>
        <w:ind w:left="438" w:right="843" w:firstLine="706"/>
        <w:jc w:val="both"/>
        <w:rPr>
          <w:sz w:val="24"/>
        </w:rPr>
      </w:pPr>
      <w:r>
        <w:rPr>
          <w:sz w:val="24"/>
        </w:rPr>
        <w:t xml:space="preserve">Педагоги ДОУ соблюдают следующие </w:t>
      </w:r>
      <w:r>
        <w:rPr>
          <w:i/>
          <w:sz w:val="24"/>
        </w:rPr>
        <w:t>требования при проведении коррекционно- развивающих занятий</w:t>
      </w:r>
      <w:r>
        <w:rPr>
          <w:sz w:val="24"/>
        </w:rPr>
        <w:t>:</w:t>
      </w:r>
    </w:p>
    <w:p w:rsidR="0031531B" w:rsidRDefault="003B787D">
      <w:pPr>
        <w:pStyle w:val="a4"/>
        <w:numPr>
          <w:ilvl w:val="0"/>
          <w:numId w:val="60"/>
        </w:numPr>
        <w:tabs>
          <w:tab w:val="left" w:pos="1368"/>
        </w:tabs>
        <w:ind w:right="846" w:firstLine="720"/>
        <w:jc w:val="both"/>
        <w:rPr>
          <w:sz w:val="24"/>
        </w:rPr>
      </w:pPr>
      <w:r>
        <w:rPr>
          <w:sz w:val="24"/>
        </w:rPr>
        <w:t>материал занятия должны пройти все дети группы (в форме индивидуального, подгруппового или группового занятия), кроме тех, у которых к моменту проведения занятия наблюдаются симптомы патологических состояний;</w:t>
      </w:r>
    </w:p>
    <w:p w:rsidR="0031531B" w:rsidRDefault="003B787D">
      <w:pPr>
        <w:pStyle w:val="a4"/>
        <w:numPr>
          <w:ilvl w:val="0"/>
          <w:numId w:val="60"/>
        </w:numPr>
        <w:tabs>
          <w:tab w:val="left" w:pos="1297"/>
        </w:tabs>
        <w:spacing w:line="274" w:lineRule="exact"/>
        <w:ind w:left="1297" w:hanging="138"/>
        <w:jc w:val="both"/>
        <w:rPr>
          <w:sz w:val="24"/>
        </w:rPr>
      </w:pPr>
      <w:r>
        <w:rPr>
          <w:sz w:val="24"/>
        </w:rPr>
        <w:t>каждое</w:t>
      </w:r>
      <w:r>
        <w:rPr>
          <w:spacing w:val="-7"/>
          <w:sz w:val="24"/>
        </w:rPr>
        <w:t xml:space="preserve"> </w:t>
      </w:r>
      <w:r>
        <w:rPr>
          <w:sz w:val="24"/>
        </w:rPr>
        <w:t>занятие</w:t>
      </w:r>
      <w:r>
        <w:rPr>
          <w:spacing w:val="-6"/>
          <w:sz w:val="24"/>
        </w:rPr>
        <w:t xml:space="preserve"> </w:t>
      </w:r>
      <w:r>
        <w:rPr>
          <w:sz w:val="24"/>
        </w:rPr>
        <w:t>должно</w:t>
      </w:r>
      <w:r>
        <w:rPr>
          <w:spacing w:val="-3"/>
          <w:sz w:val="24"/>
        </w:rPr>
        <w:t xml:space="preserve"> </w:t>
      </w:r>
      <w:r>
        <w:rPr>
          <w:sz w:val="24"/>
        </w:rPr>
        <w:t>быть</w:t>
      </w:r>
      <w:r>
        <w:rPr>
          <w:spacing w:val="-6"/>
          <w:sz w:val="24"/>
        </w:rPr>
        <w:t xml:space="preserve"> </w:t>
      </w:r>
      <w:r>
        <w:rPr>
          <w:sz w:val="24"/>
        </w:rPr>
        <w:t>направлено</w:t>
      </w:r>
      <w:r>
        <w:rPr>
          <w:spacing w:val="-2"/>
          <w:sz w:val="24"/>
        </w:rPr>
        <w:t xml:space="preserve"> </w:t>
      </w:r>
      <w:r>
        <w:rPr>
          <w:sz w:val="24"/>
        </w:rPr>
        <w:t>на</w:t>
      </w:r>
      <w:r>
        <w:rPr>
          <w:spacing w:val="-8"/>
          <w:sz w:val="24"/>
        </w:rPr>
        <w:t xml:space="preserve"> </w:t>
      </w:r>
      <w:r>
        <w:rPr>
          <w:sz w:val="24"/>
        </w:rPr>
        <w:t>решение</w:t>
      </w:r>
      <w:r>
        <w:rPr>
          <w:spacing w:val="-4"/>
          <w:sz w:val="24"/>
        </w:rPr>
        <w:t xml:space="preserve"> </w:t>
      </w:r>
      <w:r>
        <w:rPr>
          <w:sz w:val="24"/>
        </w:rPr>
        <w:t>центральной</w:t>
      </w:r>
      <w:r>
        <w:rPr>
          <w:spacing w:val="-8"/>
          <w:sz w:val="24"/>
        </w:rPr>
        <w:t xml:space="preserve"> </w:t>
      </w:r>
      <w:r>
        <w:rPr>
          <w:spacing w:val="-2"/>
          <w:sz w:val="24"/>
        </w:rPr>
        <w:t>задачи;</w:t>
      </w:r>
    </w:p>
    <w:p w:rsidR="0031531B" w:rsidRDefault="003B787D">
      <w:pPr>
        <w:pStyle w:val="a4"/>
        <w:numPr>
          <w:ilvl w:val="0"/>
          <w:numId w:val="60"/>
        </w:numPr>
        <w:tabs>
          <w:tab w:val="left" w:pos="1325"/>
        </w:tabs>
        <w:spacing w:before="2" w:line="237" w:lineRule="auto"/>
        <w:ind w:right="859" w:firstLine="720"/>
        <w:jc w:val="both"/>
        <w:rPr>
          <w:sz w:val="24"/>
        </w:rPr>
      </w:pPr>
      <w:r>
        <w:rPr>
          <w:sz w:val="24"/>
        </w:rPr>
        <w:t>коррекцию нарушения познавательной деятельности и сопутствующих отклонений посредством вариативного усвоения программного материала;</w:t>
      </w:r>
    </w:p>
    <w:p w:rsidR="0031531B" w:rsidRDefault="003B787D">
      <w:pPr>
        <w:pStyle w:val="a4"/>
        <w:numPr>
          <w:ilvl w:val="0"/>
          <w:numId w:val="60"/>
        </w:numPr>
        <w:tabs>
          <w:tab w:val="left" w:pos="1473"/>
        </w:tabs>
        <w:spacing w:before="4"/>
        <w:ind w:right="838" w:firstLine="720"/>
        <w:jc w:val="both"/>
        <w:rPr>
          <w:sz w:val="24"/>
        </w:rPr>
      </w:pPr>
      <w:r>
        <w:rPr>
          <w:sz w:val="24"/>
        </w:rPr>
        <w:t xml:space="preserve">на каждом занятии происходит неукоснительное соблюдение требований охранительного режима: строгий регламент времени, недопущение психического переутомления, истощения детей, утомления зрения, слуха, оптимальное чередование </w:t>
      </w:r>
      <w:proofErr w:type="spellStart"/>
      <w:r>
        <w:rPr>
          <w:sz w:val="24"/>
        </w:rPr>
        <w:t>трудаи</w:t>
      </w:r>
      <w:proofErr w:type="spellEnd"/>
      <w:r>
        <w:rPr>
          <w:sz w:val="24"/>
        </w:rPr>
        <w:t xml:space="preserve"> отдыха, разнообразие видов деятельности, дружелюбие и терпимость педагога к промахам и затруднениям детей, оказание им необходимой помощи;</w:t>
      </w:r>
    </w:p>
    <w:p w:rsidR="0031531B" w:rsidRDefault="003B787D">
      <w:pPr>
        <w:pStyle w:val="a4"/>
        <w:numPr>
          <w:ilvl w:val="0"/>
          <w:numId w:val="60"/>
        </w:numPr>
        <w:tabs>
          <w:tab w:val="left" w:pos="1297"/>
        </w:tabs>
        <w:spacing w:line="274" w:lineRule="exact"/>
        <w:ind w:left="1297" w:hanging="138"/>
        <w:jc w:val="both"/>
        <w:rPr>
          <w:sz w:val="24"/>
        </w:rPr>
      </w:pPr>
      <w:r>
        <w:rPr>
          <w:sz w:val="24"/>
        </w:rPr>
        <w:t>занятие</w:t>
      </w:r>
      <w:r>
        <w:rPr>
          <w:spacing w:val="-10"/>
          <w:sz w:val="24"/>
        </w:rPr>
        <w:t xml:space="preserve"> </w:t>
      </w:r>
      <w:r>
        <w:rPr>
          <w:sz w:val="24"/>
        </w:rPr>
        <w:t>должно</w:t>
      </w:r>
      <w:r>
        <w:rPr>
          <w:spacing w:val="-3"/>
          <w:sz w:val="24"/>
        </w:rPr>
        <w:t xml:space="preserve"> </w:t>
      </w:r>
      <w:r>
        <w:rPr>
          <w:sz w:val="24"/>
        </w:rPr>
        <w:t>соответствовать</w:t>
      </w:r>
      <w:r>
        <w:rPr>
          <w:spacing w:val="-9"/>
          <w:sz w:val="24"/>
        </w:rPr>
        <w:t xml:space="preserve"> </w:t>
      </w:r>
      <w:r>
        <w:rPr>
          <w:sz w:val="24"/>
        </w:rPr>
        <w:t>дидактическим</w:t>
      </w:r>
      <w:r>
        <w:rPr>
          <w:spacing w:val="-1"/>
          <w:sz w:val="24"/>
        </w:rPr>
        <w:t xml:space="preserve"> </w:t>
      </w:r>
      <w:r>
        <w:rPr>
          <w:spacing w:val="-2"/>
          <w:sz w:val="24"/>
        </w:rPr>
        <w:t>требованиям;</w:t>
      </w:r>
    </w:p>
    <w:p w:rsidR="0031531B" w:rsidRDefault="003B787D">
      <w:pPr>
        <w:pStyle w:val="a4"/>
        <w:numPr>
          <w:ilvl w:val="0"/>
          <w:numId w:val="60"/>
        </w:numPr>
        <w:tabs>
          <w:tab w:val="left" w:pos="1392"/>
        </w:tabs>
        <w:spacing w:before="3"/>
        <w:ind w:right="838" w:firstLine="720"/>
        <w:jc w:val="both"/>
        <w:rPr>
          <w:sz w:val="24"/>
        </w:rPr>
      </w:pPr>
      <w:r>
        <w:rPr>
          <w:sz w:val="24"/>
        </w:rPr>
        <w:t xml:space="preserve">при выборе методов и приемов обучения и воспитания должны учитываться особенности развития детей дошкольного возраста с ОВЗ (частая смена видов деятельности, многократное повторение материала, перенос знаний в новые условия, игровая форма организации занятий, сочетание словесных, наглядных и практических методов работы, </w:t>
      </w:r>
      <w:proofErr w:type="spellStart"/>
      <w:r>
        <w:rPr>
          <w:sz w:val="24"/>
        </w:rPr>
        <w:t>безоценочная</w:t>
      </w:r>
      <w:proofErr w:type="spellEnd"/>
      <w:r>
        <w:rPr>
          <w:sz w:val="24"/>
        </w:rPr>
        <w:t xml:space="preserve"> атмосфера).</w:t>
      </w:r>
    </w:p>
    <w:p w:rsidR="0031531B" w:rsidRDefault="003B787D">
      <w:pPr>
        <w:pStyle w:val="a3"/>
        <w:spacing w:before="5" w:line="237" w:lineRule="auto"/>
        <w:ind w:right="843" w:firstLine="706"/>
      </w:pPr>
      <w:r>
        <w:t>Коррекционно-развивающая работа осуществляется в форме коррекционно- развивающих индивидуальных, подгрупповых и групповых занятий. Они носят игровой характер,</w:t>
      </w:r>
      <w:r>
        <w:rPr>
          <w:spacing w:val="-1"/>
        </w:rPr>
        <w:t xml:space="preserve"> </w:t>
      </w:r>
      <w:r>
        <w:t>насыщены</w:t>
      </w:r>
      <w:r>
        <w:rPr>
          <w:spacing w:val="2"/>
        </w:rPr>
        <w:t xml:space="preserve"> </w:t>
      </w:r>
      <w:r>
        <w:t>разнообразными</w:t>
      </w:r>
      <w:r>
        <w:rPr>
          <w:spacing w:val="2"/>
        </w:rPr>
        <w:t xml:space="preserve"> </w:t>
      </w:r>
      <w:r>
        <w:t>играми</w:t>
      </w:r>
      <w:r>
        <w:rPr>
          <w:spacing w:val="1"/>
        </w:rPr>
        <w:t xml:space="preserve"> </w:t>
      </w:r>
      <w:r>
        <w:t>и</w:t>
      </w:r>
      <w:r>
        <w:rPr>
          <w:spacing w:val="-5"/>
        </w:rPr>
        <w:t xml:space="preserve"> </w:t>
      </w:r>
      <w:r>
        <w:t>развивающими</w:t>
      </w:r>
      <w:r>
        <w:rPr>
          <w:spacing w:val="2"/>
        </w:rPr>
        <w:t xml:space="preserve"> </w:t>
      </w:r>
      <w:r>
        <w:t>упражнениями,</w:t>
      </w:r>
      <w:r>
        <w:rPr>
          <w:spacing w:val="3"/>
        </w:rPr>
        <w:t xml:space="preserve"> </w:t>
      </w:r>
      <w:r>
        <w:t>а</w:t>
      </w:r>
      <w:r>
        <w:rPr>
          <w:spacing w:val="-2"/>
        </w:rPr>
        <w:t xml:space="preserve"> </w:t>
      </w:r>
      <w:r>
        <w:t>также</w:t>
      </w:r>
      <w:r>
        <w:rPr>
          <w:spacing w:val="-1"/>
        </w:rPr>
        <w:t xml:space="preserve"> </w:t>
      </w:r>
      <w:r>
        <w:rPr>
          <w:spacing w:val="-2"/>
        </w:rPr>
        <w:t>другими</w:t>
      </w:r>
    </w:p>
    <w:p w:rsidR="0031531B" w:rsidRDefault="0031531B">
      <w:pPr>
        <w:spacing w:line="237" w:lineRule="auto"/>
        <w:sectPr w:rsidR="0031531B">
          <w:pgSz w:w="11900" w:h="16800"/>
          <w:pgMar w:top="1260" w:right="40" w:bottom="720" w:left="680" w:header="0" w:footer="488" w:gutter="0"/>
          <w:cols w:space="720"/>
        </w:sectPr>
      </w:pPr>
    </w:p>
    <w:p w:rsidR="0031531B" w:rsidRDefault="003B787D">
      <w:pPr>
        <w:pStyle w:val="a3"/>
        <w:spacing w:before="73"/>
        <w:ind w:firstLine="0"/>
      </w:pPr>
      <w:r>
        <w:lastRenderedPageBreak/>
        <w:t>видами</w:t>
      </w:r>
      <w:r>
        <w:rPr>
          <w:spacing w:val="1"/>
        </w:rPr>
        <w:t xml:space="preserve"> </w:t>
      </w:r>
      <w:r>
        <w:t>детской</w:t>
      </w:r>
      <w:r>
        <w:rPr>
          <w:spacing w:val="-7"/>
        </w:rPr>
        <w:t xml:space="preserve"> </w:t>
      </w:r>
      <w:r>
        <w:rPr>
          <w:spacing w:val="-2"/>
        </w:rPr>
        <w:t>деятельности.</w:t>
      </w:r>
    </w:p>
    <w:p w:rsidR="0031531B" w:rsidRDefault="003B787D">
      <w:pPr>
        <w:pStyle w:val="a3"/>
        <w:spacing w:before="60" w:line="242" w:lineRule="auto"/>
        <w:ind w:right="987" w:firstLine="706"/>
      </w:pPr>
      <w:r>
        <w:t>Учебный год для детей с УО начинается первого сентября, длится девять месяцев (до первого июня) и условно делится на два периода:</w:t>
      </w:r>
    </w:p>
    <w:p w:rsidR="0031531B" w:rsidRDefault="003B787D">
      <w:pPr>
        <w:pStyle w:val="a3"/>
        <w:spacing w:line="242" w:lineRule="auto"/>
        <w:ind w:right="5677" w:firstLine="0"/>
      </w:pPr>
      <w:r>
        <w:t>I</w:t>
      </w:r>
      <w:r>
        <w:rPr>
          <w:spacing w:val="-8"/>
        </w:rPr>
        <w:t xml:space="preserve"> </w:t>
      </w:r>
      <w:r>
        <w:t>период – сентябрь, октябрь, ноябрь, декабрь;</w:t>
      </w:r>
      <w:r>
        <w:rPr>
          <w:spacing w:val="-15"/>
        </w:rPr>
        <w:t xml:space="preserve"> </w:t>
      </w:r>
      <w:r>
        <w:t>II период – январь, февраль, март, апрель, май.</w:t>
      </w:r>
    </w:p>
    <w:p w:rsidR="0031531B" w:rsidRDefault="003B787D">
      <w:pPr>
        <w:pStyle w:val="a3"/>
        <w:ind w:right="835" w:firstLine="706"/>
      </w:pPr>
      <w:r>
        <w:t>Первая половина сентября отводится для углубленной диагностики развития детей,</w:t>
      </w:r>
      <w:r>
        <w:rPr>
          <w:spacing w:val="40"/>
        </w:rPr>
        <w:t xml:space="preserve"> </w:t>
      </w:r>
      <w:r>
        <w:t>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для разработки индивидуальных образовательных маршрутов для детей, не усваивающих программный материал. В конце сентября специалисты на психолого-педагогическом консилиуме обсуждают результаты диагностики индивидуального развития детей, на</w:t>
      </w:r>
      <w:r>
        <w:rPr>
          <w:spacing w:val="40"/>
        </w:rPr>
        <w:t xml:space="preserve"> </w:t>
      </w:r>
      <w:r>
        <w:t>основании полученных результатов утверждают планы коррекционной работы группы, индивидуальные образовательные маршруты.</w:t>
      </w:r>
    </w:p>
    <w:p w:rsidR="0031531B" w:rsidRDefault="003B787D">
      <w:pPr>
        <w:pStyle w:val="a3"/>
        <w:ind w:right="833" w:firstLine="706"/>
      </w:pPr>
      <w:r>
        <w:t>По итогам углубленной диагностики определяется вариант развития каждого ребенка, исходя из которого воспитанники группы разбиваются на подгруппы. Выделяются дети, нуждающиеся в индивидуальной форме обучении, то есть получающие коррекционно- развивающую помощь только в индивидуальном порядке. Для таких детей специалистами (учителя-дефектологи, педагог-психолог, музыкальный руководитель) составляется индивидуальное расписание коррекционно-развивающих занятий с учетом специфики их психофизического состояния. Содержание занятий может варьироваться в зависимости от уровня развития ребенка, степени выявленных затруднений и динамики его развития. В зависимости от динамики развития и на усмотрение учителя-дефектолога воспитанники постепенно включаются в парную и групповую деятельность. Воспитатели групп</w:t>
      </w:r>
      <w:r>
        <w:rPr>
          <w:spacing w:val="40"/>
        </w:rPr>
        <w:t xml:space="preserve"> </w:t>
      </w:r>
      <w:r>
        <w:t xml:space="preserve">осуществляют индивидуальную работу в течение дня в соответствии с результатами диагностики и рекомендациями специалистов, указанными в «Тетради взаимодействия </w:t>
      </w:r>
      <w:r>
        <w:rPr>
          <w:spacing w:val="-2"/>
        </w:rPr>
        <w:t>специалистов».</w:t>
      </w:r>
    </w:p>
    <w:p w:rsidR="0031531B" w:rsidRDefault="003B787D">
      <w:pPr>
        <w:pStyle w:val="a3"/>
        <w:ind w:right="838" w:firstLine="706"/>
      </w:pPr>
      <w:r>
        <w:t>Коррекционно-развивающие занятия учителя-дефектолога, а также совместная индивидуальная деятельность с воспитанниками регламентируется учебным планом, расписанием занятий, режимом дня и соответствует требованиям СанПиН. Количество занятий и их продолжительность зависят от возраста ребенка:</w:t>
      </w:r>
    </w:p>
    <w:p w:rsidR="0031531B" w:rsidRDefault="003B787D">
      <w:pPr>
        <w:pStyle w:val="a4"/>
        <w:numPr>
          <w:ilvl w:val="0"/>
          <w:numId w:val="60"/>
        </w:numPr>
        <w:tabs>
          <w:tab w:val="left" w:pos="1311"/>
        </w:tabs>
        <w:ind w:right="839" w:firstLine="706"/>
        <w:jc w:val="both"/>
        <w:rPr>
          <w:sz w:val="24"/>
        </w:rPr>
      </w:pPr>
      <w:r>
        <w:rPr>
          <w:sz w:val="24"/>
        </w:rPr>
        <w:t>младший возраст (4 года) – 10</w:t>
      </w:r>
      <w:r>
        <w:rPr>
          <w:spacing w:val="-1"/>
          <w:sz w:val="24"/>
        </w:rPr>
        <w:t xml:space="preserve"> </w:t>
      </w:r>
      <w:r>
        <w:rPr>
          <w:sz w:val="24"/>
        </w:rPr>
        <w:t>занятий в неделю продолжительностью 15 минут: (игра, продуктивная деятельность, формирование элементарных математических представлений (далее – ФЭМП), конструирование, развитие речи через ознакомление с окружающим миром, музыкальное воспитание (2 раза в неделю), физическое воспитание (3 раза в неделю));</w:t>
      </w:r>
    </w:p>
    <w:p w:rsidR="0031531B" w:rsidRDefault="003B787D">
      <w:pPr>
        <w:pStyle w:val="a4"/>
        <w:numPr>
          <w:ilvl w:val="0"/>
          <w:numId w:val="60"/>
        </w:numPr>
        <w:tabs>
          <w:tab w:val="left" w:pos="1301"/>
        </w:tabs>
        <w:ind w:right="839" w:firstLine="706"/>
        <w:jc w:val="both"/>
        <w:rPr>
          <w:sz w:val="24"/>
        </w:rPr>
      </w:pPr>
      <w:r>
        <w:rPr>
          <w:sz w:val="24"/>
        </w:rPr>
        <w:t>средний возраст (4-5 лет) – 11 занятий в неделю продолжительностью 15-20 минут (игра, самообслуживание и хозяйственно бытовой труд, продуктивная деятельность, формирование элементарных математических представлений (далее – ФЭМП), конструирование, развитие речи через ознакомление с окружающим миром, музыкальное воспитание (2 раза в неделю), физическое воспитание (3 раза в неделю)),</w:t>
      </w:r>
    </w:p>
    <w:p w:rsidR="0031531B" w:rsidRDefault="003B787D">
      <w:pPr>
        <w:pStyle w:val="a4"/>
        <w:numPr>
          <w:ilvl w:val="0"/>
          <w:numId w:val="60"/>
        </w:numPr>
        <w:tabs>
          <w:tab w:val="left" w:pos="1330"/>
        </w:tabs>
        <w:ind w:right="839" w:firstLine="706"/>
        <w:jc w:val="both"/>
        <w:rPr>
          <w:sz w:val="24"/>
        </w:rPr>
      </w:pPr>
      <w:r>
        <w:rPr>
          <w:sz w:val="24"/>
        </w:rPr>
        <w:t>старший возраст (6-7 лет) – 18 занятий продолжительностью 20-25 минут (игра, самообслуживание и хозяйственно бытовой труд, конструирование, сенсорное развитие, математическое развитие, развитие речи, ознакомление с окружающим, театрализованная игра, музыкальное воспитание (2 раза в неделю), продуктивная деятельность (3 раза в неделю), физическое воспитание (3 раза в неделю), безопасность/ЗОЖ, коррекционно- развивающее занятие педагога-психолога).</w:t>
      </w:r>
    </w:p>
    <w:p w:rsidR="0031531B" w:rsidRDefault="003B787D">
      <w:pPr>
        <w:pStyle w:val="a3"/>
        <w:ind w:right="838" w:firstLine="706"/>
      </w:pPr>
      <w:r>
        <w:t>Индивидуальные занятия</w:t>
      </w:r>
      <w:r>
        <w:rPr>
          <w:spacing w:val="-5"/>
        </w:rPr>
        <w:t xml:space="preserve"> </w:t>
      </w:r>
      <w:r>
        <w:t>составляют существенную</w:t>
      </w:r>
      <w:r>
        <w:rPr>
          <w:spacing w:val="-1"/>
        </w:rPr>
        <w:t xml:space="preserve"> </w:t>
      </w:r>
      <w:r>
        <w:t>часть работы</w:t>
      </w:r>
      <w:r>
        <w:rPr>
          <w:spacing w:val="-2"/>
        </w:rPr>
        <w:t xml:space="preserve"> </w:t>
      </w:r>
      <w:r>
        <w:t>учителя- дефектолога. Они направлены на</w:t>
      </w:r>
      <w:r>
        <w:rPr>
          <w:spacing w:val="-4"/>
        </w:rPr>
        <w:t xml:space="preserve"> </w:t>
      </w:r>
      <w:r>
        <w:t>осуществлении коррекции</w:t>
      </w:r>
      <w:r>
        <w:rPr>
          <w:spacing w:val="-2"/>
        </w:rPr>
        <w:t xml:space="preserve"> </w:t>
      </w:r>
      <w:r>
        <w:t>индивидуальных</w:t>
      </w:r>
      <w:r>
        <w:rPr>
          <w:spacing w:val="-3"/>
        </w:rPr>
        <w:t xml:space="preserve"> </w:t>
      </w:r>
      <w:r>
        <w:t>недостатков психофизического развития воспитанников, создающие определённые трудности</w:t>
      </w:r>
      <w:r>
        <w:rPr>
          <w:spacing w:val="40"/>
        </w:rPr>
        <w:t xml:space="preserve"> </w:t>
      </w:r>
      <w:r>
        <w:t xml:space="preserve">в овладении Программой. Учёт индивидуальных занятий фиксируется в тетради посещаемости индивидуальных занятий </w:t>
      </w:r>
      <w:r>
        <w:rPr>
          <w:spacing w:val="-2"/>
        </w:rPr>
        <w:t>детьми.</w:t>
      </w:r>
    </w:p>
    <w:p w:rsidR="0031531B" w:rsidRDefault="003B787D">
      <w:pPr>
        <w:pStyle w:val="a3"/>
        <w:spacing w:line="274" w:lineRule="exact"/>
        <w:ind w:left="1144" w:firstLine="0"/>
      </w:pPr>
      <w:r>
        <w:t>Планы</w:t>
      </w:r>
      <w:r>
        <w:rPr>
          <w:spacing w:val="29"/>
        </w:rPr>
        <w:t xml:space="preserve">  </w:t>
      </w:r>
      <w:r>
        <w:t>индивидуальных</w:t>
      </w:r>
      <w:r>
        <w:rPr>
          <w:spacing w:val="61"/>
        </w:rPr>
        <w:t xml:space="preserve">  </w:t>
      </w:r>
      <w:r>
        <w:t>коррекционных</w:t>
      </w:r>
      <w:r>
        <w:rPr>
          <w:spacing w:val="59"/>
        </w:rPr>
        <w:t xml:space="preserve">  </w:t>
      </w:r>
      <w:r>
        <w:t>занятий</w:t>
      </w:r>
      <w:r>
        <w:rPr>
          <w:spacing w:val="60"/>
        </w:rPr>
        <w:t xml:space="preserve">  </w:t>
      </w:r>
      <w:r>
        <w:t>разрабатываются</w:t>
      </w:r>
      <w:r>
        <w:rPr>
          <w:spacing w:val="62"/>
        </w:rPr>
        <w:t xml:space="preserve">  </w:t>
      </w:r>
      <w:r>
        <w:t>с</w:t>
      </w:r>
      <w:r>
        <w:rPr>
          <w:spacing w:val="56"/>
        </w:rPr>
        <w:t xml:space="preserve">  </w:t>
      </w:r>
      <w:r>
        <w:rPr>
          <w:spacing w:val="-2"/>
        </w:rPr>
        <w:t>учетом</w:t>
      </w:r>
    </w:p>
    <w:p w:rsidR="0031531B" w:rsidRDefault="003B787D">
      <w:pPr>
        <w:pStyle w:val="a3"/>
        <w:spacing w:before="66" w:line="237" w:lineRule="auto"/>
        <w:ind w:right="837" w:firstLine="0"/>
      </w:pPr>
      <w:r>
        <w:t>заключения ТПМПК, ИПРА ребенка-инвалида, структуры дефекта ребенка, его</w:t>
      </w:r>
      <w:r>
        <w:rPr>
          <w:spacing w:val="40"/>
        </w:rPr>
        <w:t xml:space="preserve"> </w:t>
      </w:r>
      <w:r>
        <w:t>индивидуально-личностных</w:t>
      </w:r>
      <w:r>
        <w:rPr>
          <w:spacing w:val="80"/>
        </w:rPr>
        <w:t xml:space="preserve">  </w:t>
      </w:r>
      <w:r>
        <w:t>особенностей.</w:t>
      </w:r>
      <w:r>
        <w:rPr>
          <w:spacing w:val="80"/>
        </w:rPr>
        <w:t xml:space="preserve">  </w:t>
      </w:r>
      <w:r>
        <w:t>Содержание</w:t>
      </w:r>
      <w:r>
        <w:rPr>
          <w:spacing w:val="80"/>
        </w:rPr>
        <w:t xml:space="preserve">  </w:t>
      </w:r>
      <w:r>
        <w:t>программного</w:t>
      </w:r>
      <w:r>
        <w:rPr>
          <w:spacing w:val="80"/>
        </w:rPr>
        <w:t xml:space="preserve">  </w:t>
      </w:r>
      <w:r>
        <w:t>материала</w:t>
      </w:r>
      <w:r>
        <w:rPr>
          <w:spacing w:val="80"/>
        </w:rPr>
        <w:t xml:space="preserve">  </w:t>
      </w:r>
      <w:r>
        <w:t>по</w:t>
      </w:r>
    </w:p>
    <w:p w:rsidR="0031531B" w:rsidRDefault="0031531B">
      <w:pPr>
        <w:spacing w:line="237" w:lineRule="auto"/>
        <w:sectPr w:rsidR="0031531B">
          <w:pgSz w:w="11900" w:h="16800"/>
          <w:pgMar w:top="980" w:right="40" w:bottom="760" w:left="680" w:header="0" w:footer="488" w:gutter="0"/>
          <w:cols w:space="720"/>
        </w:sectPr>
      </w:pPr>
    </w:p>
    <w:p w:rsidR="0031531B" w:rsidRDefault="003B787D">
      <w:pPr>
        <w:pStyle w:val="a3"/>
        <w:spacing w:before="73"/>
        <w:ind w:right="841" w:firstLine="0"/>
      </w:pPr>
      <w:r>
        <w:lastRenderedPageBreak/>
        <w:t xml:space="preserve">математическому развитию для детей 3-5 лет носит </w:t>
      </w:r>
      <w:proofErr w:type="spellStart"/>
      <w:r>
        <w:t>дочисловой</w:t>
      </w:r>
      <w:proofErr w:type="spellEnd"/>
      <w:r>
        <w:t xml:space="preserve"> характер, основывается на сенсорном материале и конструировании. Развитие речи детей интегрируется с содержанием занятий по ознакомлению с окружающим миром.</w:t>
      </w:r>
    </w:p>
    <w:p w:rsidR="0031531B" w:rsidRDefault="003B787D">
      <w:pPr>
        <w:pStyle w:val="a3"/>
        <w:spacing w:line="242" w:lineRule="auto"/>
        <w:ind w:right="860" w:firstLine="706"/>
      </w:pPr>
      <w:r>
        <w:t>Дети, отнесенные по результатам диагностического обследования к нуждающимся в индивидуальном обучении, получают все занятия, предусмотренные учебным планом.</w:t>
      </w:r>
    </w:p>
    <w:p w:rsidR="0031531B" w:rsidRDefault="0031531B">
      <w:pPr>
        <w:pStyle w:val="a3"/>
        <w:ind w:left="0" w:firstLine="0"/>
        <w:jc w:val="left"/>
      </w:pPr>
    </w:p>
    <w:p w:rsidR="0031531B" w:rsidRDefault="003B787D">
      <w:pPr>
        <w:pStyle w:val="2"/>
        <w:ind w:left="735" w:right="704"/>
        <w:jc w:val="center"/>
      </w:pPr>
      <w:bookmarkStart w:id="51" w:name="Направления_коррекционно-развивающей_раб"/>
      <w:bookmarkEnd w:id="51"/>
      <w:r>
        <w:rPr>
          <w:spacing w:val="-2"/>
        </w:rPr>
        <w:t>Направления</w:t>
      </w:r>
      <w:r>
        <w:rPr>
          <w:spacing w:val="12"/>
        </w:rPr>
        <w:t xml:space="preserve"> </w:t>
      </w:r>
      <w:r>
        <w:rPr>
          <w:spacing w:val="-2"/>
        </w:rPr>
        <w:t>коррекционно-развивающей</w:t>
      </w:r>
      <w:r>
        <w:rPr>
          <w:spacing w:val="22"/>
        </w:rPr>
        <w:t xml:space="preserve"> </w:t>
      </w:r>
      <w:r>
        <w:rPr>
          <w:spacing w:val="-2"/>
        </w:rPr>
        <w:t>работы</w:t>
      </w:r>
    </w:p>
    <w:p w:rsidR="0031531B" w:rsidRDefault="003B787D">
      <w:pPr>
        <w:pStyle w:val="a4"/>
        <w:numPr>
          <w:ilvl w:val="0"/>
          <w:numId w:val="59"/>
        </w:numPr>
        <w:tabs>
          <w:tab w:val="left" w:pos="1571"/>
        </w:tabs>
        <w:spacing w:before="271"/>
        <w:ind w:right="814" w:firstLine="706"/>
        <w:jc w:val="both"/>
        <w:rPr>
          <w:sz w:val="24"/>
        </w:rPr>
      </w:pPr>
      <w:r>
        <w:rPr>
          <w:i/>
          <w:sz w:val="24"/>
        </w:rPr>
        <w:t xml:space="preserve">Диагностическая работа </w:t>
      </w:r>
      <w:r>
        <w:rPr>
          <w:sz w:val="24"/>
        </w:rPr>
        <w:t>обеспечивает проведение комплексного обследования детей и подготовку рекомендаций по оказанию им</w:t>
      </w:r>
      <w:r>
        <w:rPr>
          <w:spacing w:val="40"/>
          <w:sz w:val="24"/>
        </w:rPr>
        <w:t xml:space="preserve"> </w:t>
      </w:r>
      <w:r>
        <w:rPr>
          <w:sz w:val="24"/>
        </w:rPr>
        <w:t>психолого- педагогической помощи в условиях ДОУ.</w:t>
      </w:r>
    </w:p>
    <w:p w:rsidR="0031531B" w:rsidRDefault="003B787D">
      <w:pPr>
        <w:spacing w:line="274" w:lineRule="exact"/>
        <w:ind w:left="1144"/>
        <w:jc w:val="both"/>
        <w:rPr>
          <w:i/>
          <w:sz w:val="24"/>
        </w:rPr>
      </w:pPr>
      <w:r>
        <w:rPr>
          <w:i/>
          <w:sz w:val="24"/>
        </w:rPr>
        <w:t>Диагностическая</w:t>
      </w:r>
      <w:r>
        <w:rPr>
          <w:i/>
          <w:spacing w:val="-7"/>
          <w:sz w:val="24"/>
        </w:rPr>
        <w:t xml:space="preserve"> </w:t>
      </w:r>
      <w:r>
        <w:rPr>
          <w:i/>
          <w:sz w:val="24"/>
        </w:rPr>
        <w:t>работа</w:t>
      </w:r>
      <w:r>
        <w:rPr>
          <w:i/>
          <w:spacing w:val="-10"/>
          <w:sz w:val="24"/>
        </w:rPr>
        <w:t xml:space="preserve"> </w:t>
      </w:r>
      <w:r>
        <w:rPr>
          <w:i/>
          <w:spacing w:val="-2"/>
          <w:sz w:val="24"/>
        </w:rPr>
        <w:t>включает:</w:t>
      </w:r>
    </w:p>
    <w:p w:rsidR="0031531B" w:rsidRDefault="003B787D">
      <w:pPr>
        <w:pStyle w:val="a4"/>
        <w:numPr>
          <w:ilvl w:val="1"/>
          <w:numId w:val="59"/>
        </w:numPr>
        <w:tabs>
          <w:tab w:val="left" w:pos="1297"/>
        </w:tabs>
        <w:spacing w:before="3" w:line="275" w:lineRule="exact"/>
        <w:ind w:left="1297" w:hanging="138"/>
        <w:jc w:val="both"/>
        <w:rPr>
          <w:sz w:val="24"/>
        </w:rPr>
      </w:pPr>
      <w:r>
        <w:rPr>
          <w:sz w:val="24"/>
        </w:rPr>
        <w:t>диагностику</w:t>
      </w:r>
      <w:r>
        <w:rPr>
          <w:spacing w:val="-12"/>
          <w:sz w:val="24"/>
        </w:rPr>
        <w:t xml:space="preserve"> </w:t>
      </w:r>
      <w:r>
        <w:rPr>
          <w:sz w:val="24"/>
        </w:rPr>
        <w:t>отклонений</w:t>
      </w:r>
      <w:r>
        <w:rPr>
          <w:spacing w:val="-8"/>
          <w:sz w:val="24"/>
        </w:rPr>
        <w:t xml:space="preserve"> </w:t>
      </w:r>
      <w:r>
        <w:rPr>
          <w:sz w:val="24"/>
        </w:rPr>
        <w:t>в</w:t>
      </w:r>
      <w:r>
        <w:rPr>
          <w:spacing w:val="-4"/>
          <w:sz w:val="24"/>
        </w:rPr>
        <w:t xml:space="preserve"> </w:t>
      </w:r>
      <w:r>
        <w:rPr>
          <w:sz w:val="24"/>
        </w:rPr>
        <w:t>развитии</w:t>
      </w:r>
      <w:r>
        <w:rPr>
          <w:spacing w:val="-8"/>
          <w:sz w:val="24"/>
        </w:rPr>
        <w:t xml:space="preserve"> </w:t>
      </w:r>
      <w:r>
        <w:rPr>
          <w:sz w:val="24"/>
        </w:rPr>
        <w:t>и</w:t>
      </w:r>
      <w:r>
        <w:rPr>
          <w:spacing w:val="-6"/>
          <w:sz w:val="24"/>
        </w:rPr>
        <w:t xml:space="preserve"> </w:t>
      </w:r>
      <w:r>
        <w:rPr>
          <w:sz w:val="24"/>
        </w:rPr>
        <w:t>анализ</w:t>
      </w:r>
      <w:r>
        <w:rPr>
          <w:spacing w:val="-5"/>
          <w:sz w:val="24"/>
        </w:rPr>
        <w:t xml:space="preserve"> </w:t>
      </w:r>
      <w:r>
        <w:rPr>
          <w:sz w:val="24"/>
        </w:rPr>
        <w:t>причин</w:t>
      </w:r>
      <w:r>
        <w:rPr>
          <w:spacing w:val="-4"/>
          <w:sz w:val="24"/>
        </w:rPr>
        <w:t xml:space="preserve"> </w:t>
      </w:r>
      <w:r>
        <w:rPr>
          <w:sz w:val="24"/>
        </w:rPr>
        <w:t>трудностей</w:t>
      </w:r>
      <w:r>
        <w:rPr>
          <w:spacing w:val="1"/>
          <w:sz w:val="24"/>
        </w:rPr>
        <w:t xml:space="preserve"> </w:t>
      </w:r>
      <w:r>
        <w:rPr>
          <w:spacing w:val="-2"/>
          <w:sz w:val="24"/>
        </w:rPr>
        <w:t>адаптации;</w:t>
      </w:r>
    </w:p>
    <w:p w:rsidR="0031531B" w:rsidRDefault="003B787D">
      <w:pPr>
        <w:pStyle w:val="a4"/>
        <w:numPr>
          <w:ilvl w:val="1"/>
          <w:numId w:val="59"/>
        </w:numPr>
        <w:tabs>
          <w:tab w:val="left" w:pos="1325"/>
        </w:tabs>
        <w:spacing w:line="242" w:lineRule="auto"/>
        <w:ind w:right="818" w:firstLine="720"/>
        <w:rPr>
          <w:sz w:val="24"/>
        </w:rPr>
      </w:pPr>
      <w:r>
        <w:rPr>
          <w:sz w:val="24"/>
        </w:rPr>
        <w:t>комплексный сбор сведений о ребёнке на основании диагностической информации от специалистов разного профиля;</w:t>
      </w:r>
    </w:p>
    <w:p w:rsidR="0031531B" w:rsidRDefault="003B787D">
      <w:pPr>
        <w:pStyle w:val="a4"/>
        <w:numPr>
          <w:ilvl w:val="1"/>
          <w:numId w:val="59"/>
        </w:numPr>
        <w:tabs>
          <w:tab w:val="left" w:pos="1305"/>
        </w:tabs>
        <w:ind w:right="1092" w:firstLine="720"/>
        <w:rPr>
          <w:sz w:val="24"/>
        </w:rPr>
      </w:pPr>
      <w:r>
        <w:rPr>
          <w:sz w:val="24"/>
        </w:rPr>
        <w:t>обследование уровня актуального развития,</w:t>
      </w:r>
      <w:r>
        <w:rPr>
          <w:spacing w:val="-5"/>
          <w:sz w:val="24"/>
        </w:rPr>
        <w:t xml:space="preserve"> </w:t>
      </w:r>
      <w:r>
        <w:rPr>
          <w:sz w:val="24"/>
        </w:rPr>
        <w:t>определение зоны</w:t>
      </w:r>
      <w:r>
        <w:rPr>
          <w:spacing w:val="-2"/>
          <w:sz w:val="24"/>
        </w:rPr>
        <w:t xml:space="preserve"> </w:t>
      </w:r>
      <w:r>
        <w:rPr>
          <w:sz w:val="24"/>
        </w:rPr>
        <w:t>ближайшего развития воспитанника, выявление его резервных возможностей;</w:t>
      </w:r>
    </w:p>
    <w:p w:rsidR="0031531B" w:rsidRDefault="003B787D">
      <w:pPr>
        <w:pStyle w:val="a4"/>
        <w:numPr>
          <w:ilvl w:val="1"/>
          <w:numId w:val="59"/>
        </w:numPr>
        <w:tabs>
          <w:tab w:val="left" w:pos="1297"/>
        </w:tabs>
        <w:spacing w:line="275" w:lineRule="exact"/>
        <w:ind w:left="1297" w:hanging="138"/>
        <w:rPr>
          <w:sz w:val="24"/>
        </w:rPr>
      </w:pPr>
      <w:r>
        <w:rPr>
          <w:sz w:val="24"/>
        </w:rPr>
        <w:t>выявление</w:t>
      </w:r>
      <w:r>
        <w:rPr>
          <w:spacing w:val="-3"/>
          <w:sz w:val="24"/>
        </w:rPr>
        <w:t xml:space="preserve"> </w:t>
      </w:r>
      <w:r>
        <w:rPr>
          <w:sz w:val="24"/>
        </w:rPr>
        <w:t>трудностей,</w:t>
      </w:r>
      <w:r>
        <w:rPr>
          <w:spacing w:val="-2"/>
          <w:sz w:val="24"/>
        </w:rPr>
        <w:t xml:space="preserve"> </w:t>
      </w:r>
      <w:r>
        <w:rPr>
          <w:sz w:val="24"/>
        </w:rPr>
        <w:t>возникающих</w:t>
      </w:r>
      <w:r>
        <w:rPr>
          <w:spacing w:val="-8"/>
          <w:sz w:val="24"/>
        </w:rPr>
        <w:t xml:space="preserve"> </w:t>
      </w:r>
      <w:r>
        <w:rPr>
          <w:sz w:val="24"/>
        </w:rPr>
        <w:t>у</w:t>
      </w:r>
      <w:r>
        <w:rPr>
          <w:spacing w:val="-14"/>
          <w:sz w:val="24"/>
        </w:rPr>
        <w:t xml:space="preserve"> </w:t>
      </w:r>
      <w:r>
        <w:rPr>
          <w:sz w:val="24"/>
        </w:rPr>
        <w:t>ребенка</w:t>
      </w:r>
      <w:r>
        <w:rPr>
          <w:spacing w:val="-1"/>
          <w:sz w:val="24"/>
        </w:rPr>
        <w:t xml:space="preserve"> </w:t>
      </w:r>
      <w:r>
        <w:rPr>
          <w:sz w:val="24"/>
        </w:rPr>
        <w:t>по</w:t>
      </w:r>
      <w:r>
        <w:rPr>
          <w:spacing w:val="-5"/>
          <w:sz w:val="24"/>
        </w:rPr>
        <w:t xml:space="preserve"> </w:t>
      </w:r>
      <w:r>
        <w:rPr>
          <w:sz w:val="24"/>
        </w:rPr>
        <w:t>мере</w:t>
      </w:r>
      <w:r>
        <w:rPr>
          <w:spacing w:val="-10"/>
          <w:sz w:val="24"/>
        </w:rPr>
        <w:t xml:space="preserve"> </w:t>
      </w:r>
      <w:r>
        <w:rPr>
          <w:sz w:val="24"/>
        </w:rPr>
        <w:t>освоения</w:t>
      </w:r>
      <w:r>
        <w:rPr>
          <w:spacing w:val="-9"/>
          <w:sz w:val="24"/>
        </w:rPr>
        <w:t xml:space="preserve"> </w:t>
      </w:r>
      <w:r>
        <w:rPr>
          <w:spacing w:val="-2"/>
          <w:sz w:val="24"/>
        </w:rPr>
        <w:t>программы;</w:t>
      </w:r>
    </w:p>
    <w:p w:rsidR="0031531B" w:rsidRDefault="003B787D">
      <w:pPr>
        <w:pStyle w:val="a4"/>
        <w:numPr>
          <w:ilvl w:val="1"/>
          <w:numId w:val="59"/>
        </w:numPr>
        <w:tabs>
          <w:tab w:val="left" w:pos="1416"/>
        </w:tabs>
        <w:spacing w:line="242" w:lineRule="auto"/>
        <w:ind w:right="1468" w:firstLine="720"/>
        <w:rPr>
          <w:sz w:val="24"/>
        </w:rPr>
      </w:pPr>
      <w:r>
        <w:rPr>
          <w:sz w:val="24"/>
        </w:rPr>
        <w:t>изучение</w:t>
      </w:r>
      <w:r>
        <w:rPr>
          <w:spacing w:val="40"/>
          <w:sz w:val="24"/>
        </w:rPr>
        <w:t xml:space="preserve"> </w:t>
      </w:r>
      <w:r>
        <w:rPr>
          <w:sz w:val="24"/>
        </w:rPr>
        <w:t>развития</w:t>
      </w:r>
      <w:r>
        <w:rPr>
          <w:spacing w:val="40"/>
          <w:sz w:val="24"/>
        </w:rPr>
        <w:t xml:space="preserve"> </w:t>
      </w:r>
      <w:r>
        <w:rPr>
          <w:sz w:val="24"/>
        </w:rPr>
        <w:t>эмоционально-волевой</w:t>
      </w:r>
      <w:r>
        <w:rPr>
          <w:spacing w:val="40"/>
          <w:sz w:val="24"/>
        </w:rPr>
        <w:t xml:space="preserve"> </w:t>
      </w:r>
      <w:r>
        <w:rPr>
          <w:sz w:val="24"/>
        </w:rPr>
        <w:t>сферы</w:t>
      </w:r>
      <w:r>
        <w:rPr>
          <w:spacing w:val="40"/>
          <w:sz w:val="24"/>
        </w:rPr>
        <w:t xml:space="preserve"> </w:t>
      </w:r>
      <w:r>
        <w:rPr>
          <w:sz w:val="24"/>
        </w:rPr>
        <w:t>и</w:t>
      </w:r>
      <w:r>
        <w:rPr>
          <w:spacing w:val="40"/>
          <w:sz w:val="24"/>
        </w:rPr>
        <w:t xml:space="preserve"> </w:t>
      </w:r>
      <w:r>
        <w:rPr>
          <w:sz w:val="24"/>
        </w:rPr>
        <w:t>личностных</w:t>
      </w:r>
      <w:r>
        <w:rPr>
          <w:spacing w:val="40"/>
          <w:sz w:val="24"/>
        </w:rPr>
        <w:t xml:space="preserve"> </w:t>
      </w:r>
      <w:r>
        <w:rPr>
          <w:sz w:val="24"/>
        </w:rPr>
        <w:t xml:space="preserve">особенностей </w:t>
      </w:r>
      <w:r>
        <w:rPr>
          <w:spacing w:val="-2"/>
          <w:sz w:val="24"/>
        </w:rPr>
        <w:t>воспитанников;</w:t>
      </w:r>
    </w:p>
    <w:p w:rsidR="0031531B" w:rsidRDefault="003B787D">
      <w:pPr>
        <w:pStyle w:val="a4"/>
        <w:numPr>
          <w:ilvl w:val="1"/>
          <w:numId w:val="59"/>
        </w:numPr>
        <w:tabs>
          <w:tab w:val="left" w:pos="1340"/>
        </w:tabs>
        <w:spacing w:line="271" w:lineRule="exact"/>
        <w:ind w:left="1340" w:hanging="181"/>
        <w:rPr>
          <w:sz w:val="24"/>
        </w:rPr>
      </w:pPr>
      <w:r>
        <w:rPr>
          <w:sz w:val="24"/>
        </w:rPr>
        <w:t>изучение</w:t>
      </w:r>
      <w:r>
        <w:rPr>
          <w:spacing w:val="34"/>
          <w:sz w:val="24"/>
        </w:rPr>
        <w:t xml:space="preserve"> </w:t>
      </w:r>
      <w:r>
        <w:rPr>
          <w:sz w:val="24"/>
        </w:rPr>
        <w:t>социальной</w:t>
      </w:r>
      <w:r>
        <w:rPr>
          <w:spacing w:val="32"/>
          <w:sz w:val="24"/>
        </w:rPr>
        <w:t xml:space="preserve"> </w:t>
      </w:r>
      <w:r>
        <w:rPr>
          <w:sz w:val="24"/>
        </w:rPr>
        <w:t>ситуации</w:t>
      </w:r>
      <w:r>
        <w:rPr>
          <w:spacing w:val="37"/>
          <w:sz w:val="24"/>
        </w:rPr>
        <w:t xml:space="preserve"> </w:t>
      </w:r>
      <w:r>
        <w:rPr>
          <w:sz w:val="24"/>
        </w:rPr>
        <w:t>развития</w:t>
      </w:r>
      <w:r>
        <w:rPr>
          <w:spacing w:val="30"/>
          <w:sz w:val="24"/>
        </w:rPr>
        <w:t xml:space="preserve"> </w:t>
      </w:r>
      <w:r>
        <w:rPr>
          <w:sz w:val="24"/>
        </w:rPr>
        <w:t>и</w:t>
      </w:r>
      <w:r>
        <w:rPr>
          <w:spacing w:val="31"/>
          <w:sz w:val="24"/>
        </w:rPr>
        <w:t xml:space="preserve"> </w:t>
      </w:r>
      <w:r>
        <w:rPr>
          <w:sz w:val="24"/>
        </w:rPr>
        <w:t>условий</w:t>
      </w:r>
      <w:r>
        <w:rPr>
          <w:spacing w:val="31"/>
          <w:sz w:val="24"/>
        </w:rPr>
        <w:t xml:space="preserve"> </w:t>
      </w:r>
      <w:r>
        <w:rPr>
          <w:sz w:val="24"/>
        </w:rPr>
        <w:t>семейного</w:t>
      </w:r>
      <w:r>
        <w:rPr>
          <w:spacing w:val="35"/>
          <w:sz w:val="24"/>
        </w:rPr>
        <w:t xml:space="preserve"> </w:t>
      </w:r>
      <w:r>
        <w:rPr>
          <w:sz w:val="24"/>
        </w:rPr>
        <w:t>воспитания</w:t>
      </w:r>
      <w:r>
        <w:rPr>
          <w:spacing w:val="36"/>
          <w:sz w:val="24"/>
        </w:rPr>
        <w:t xml:space="preserve"> </w:t>
      </w:r>
      <w:r>
        <w:rPr>
          <w:sz w:val="24"/>
        </w:rPr>
        <w:t>детей</w:t>
      </w:r>
      <w:r>
        <w:rPr>
          <w:spacing w:val="27"/>
          <w:sz w:val="24"/>
        </w:rPr>
        <w:t xml:space="preserve"> </w:t>
      </w:r>
      <w:r>
        <w:rPr>
          <w:spacing w:val="-10"/>
          <w:sz w:val="24"/>
        </w:rPr>
        <w:t>с</w:t>
      </w:r>
    </w:p>
    <w:p w:rsidR="0031531B" w:rsidRDefault="0031531B">
      <w:pPr>
        <w:spacing w:line="271" w:lineRule="exact"/>
        <w:rPr>
          <w:sz w:val="24"/>
        </w:rPr>
        <w:sectPr w:rsidR="0031531B">
          <w:pgSz w:w="11900" w:h="16800"/>
          <w:pgMar w:top="980" w:right="40" w:bottom="760" w:left="680" w:header="0" w:footer="488" w:gutter="0"/>
          <w:cols w:space="720"/>
        </w:sectPr>
      </w:pPr>
    </w:p>
    <w:p w:rsidR="0031531B" w:rsidRDefault="003B787D">
      <w:pPr>
        <w:pStyle w:val="a3"/>
        <w:ind w:firstLine="0"/>
        <w:jc w:val="left"/>
      </w:pPr>
      <w:r>
        <w:rPr>
          <w:spacing w:val="-5"/>
        </w:rPr>
        <w:lastRenderedPageBreak/>
        <w:t>УО;</w:t>
      </w:r>
    </w:p>
    <w:p w:rsidR="0031531B" w:rsidRDefault="003B787D">
      <w:pPr>
        <w:pStyle w:val="a3"/>
        <w:spacing w:before="274"/>
        <w:ind w:left="185" w:firstLine="0"/>
        <w:jc w:val="left"/>
      </w:pPr>
      <w:r>
        <w:br w:type="column"/>
      </w:r>
      <w:r>
        <w:lastRenderedPageBreak/>
        <w:t>-</w:t>
      </w:r>
      <w:r>
        <w:rPr>
          <w:spacing w:val="2"/>
        </w:rPr>
        <w:t xml:space="preserve"> </w:t>
      </w:r>
      <w:r>
        <w:t>изучение</w:t>
      </w:r>
      <w:r>
        <w:rPr>
          <w:spacing w:val="-4"/>
        </w:rPr>
        <w:t xml:space="preserve"> </w:t>
      </w:r>
      <w:r>
        <w:t>адаптивных</w:t>
      </w:r>
      <w:r>
        <w:rPr>
          <w:spacing w:val="-9"/>
        </w:rPr>
        <w:t xml:space="preserve"> </w:t>
      </w:r>
      <w:r>
        <w:t>возможностей</w:t>
      </w:r>
      <w:r>
        <w:rPr>
          <w:spacing w:val="-5"/>
        </w:rPr>
        <w:t xml:space="preserve"> </w:t>
      </w:r>
      <w:r>
        <w:t>и</w:t>
      </w:r>
      <w:r>
        <w:rPr>
          <w:spacing w:val="-3"/>
        </w:rPr>
        <w:t xml:space="preserve"> </w:t>
      </w:r>
      <w:r>
        <w:t>уровня</w:t>
      </w:r>
      <w:r>
        <w:rPr>
          <w:spacing w:val="-6"/>
        </w:rPr>
        <w:t xml:space="preserve"> </w:t>
      </w:r>
      <w:r>
        <w:t>социализации</w:t>
      </w:r>
      <w:r>
        <w:rPr>
          <w:spacing w:val="-9"/>
        </w:rPr>
        <w:t xml:space="preserve"> </w:t>
      </w:r>
      <w:r>
        <w:t>ребёнка</w:t>
      </w:r>
      <w:r>
        <w:rPr>
          <w:spacing w:val="-4"/>
        </w:rPr>
        <w:t xml:space="preserve"> </w:t>
      </w:r>
      <w:r>
        <w:t>с</w:t>
      </w:r>
      <w:r>
        <w:rPr>
          <w:spacing w:val="-7"/>
        </w:rPr>
        <w:t xml:space="preserve"> </w:t>
      </w:r>
      <w:r>
        <w:rPr>
          <w:spacing w:val="-5"/>
        </w:rPr>
        <w:t>УО;</w:t>
      </w:r>
    </w:p>
    <w:p w:rsidR="0031531B" w:rsidRDefault="003B787D">
      <w:pPr>
        <w:pStyle w:val="a3"/>
        <w:tabs>
          <w:tab w:val="left" w:pos="776"/>
        </w:tabs>
        <w:spacing w:before="4" w:line="237" w:lineRule="auto"/>
        <w:ind w:left="46" w:right="921" w:firstLine="259"/>
        <w:jc w:val="left"/>
      </w:pPr>
      <w:r>
        <w:rPr>
          <w:spacing w:val="-10"/>
        </w:rPr>
        <w:t>-</w:t>
      </w:r>
      <w:r>
        <w:tab/>
        <w:t>системный</w:t>
      </w:r>
      <w:r>
        <w:rPr>
          <w:spacing w:val="40"/>
        </w:rPr>
        <w:t xml:space="preserve"> </w:t>
      </w:r>
      <w:r>
        <w:t>разносторонний</w:t>
      </w:r>
      <w:r>
        <w:rPr>
          <w:spacing w:val="80"/>
        </w:rPr>
        <w:t xml:space="preserve"> </w:t>
      </w:r>
      <w:r>
        <w:t>контроль</w:t>
      </w:r>
      <w:r>
        <w:rPr>
          <w:spacing w:val="80"/>
        </w:rPr>
        <w:t xml:space="preserve"> </w:t>
      </w:r>
      <w:r>
        <w:t>специалистов</w:t>
      </w:r>
      <w:r>
        <w:rPr>
          <w:spacing w:val="80"/>
        </w:rPr>
        <w:t xml:space="preserve"> </w:t>
      </w:r>
      <w:r>
        <w:t>за</w:t>
      </w:r>
      <w:r>
        <w:rPr>
          <w:spacing w:val="80"/>
        </w:rPr>
        <w:t xml:space="preserve"> </w:t>
      </w:r>
      <w:r>
        <w:t>уровнем</w:t>
      </w:r>
      <w:r>
        <w:rPr>
          <w:spacing w:val="80"/>
        </w:rPr>
        <w:t xml:space="preserve"> </w:t>
      </w:r>
      <w:r>
        <w:t>и</w:t>
      </w:r>
      <w:r>
        <w:rPr>
          <w:spacing w:val="80"/>
        </w:rPr>
        <w:t xml:space="preserve"> </w:t>
      </w:r>
      <w:r>
        <w:t>динамикой развития ребёнка;</w:t>
      </w:r>
    </w:p>
    <w:p w:rsidR="0031531B" w:rsidRDefault="003B787D">
      <w:pPr>
        <w:pStyle w:val="a3"/>
        <w:spacing w:before="4" w:line="275" w:lineRule="exact"/>
        <w:ind w:left="272" w:firstLine="0"/>
        <w:jc w:val="left"/>
      </w:pPr>
      <w:r>
        <w:t>-анализ</w:t>
      </w:r>
      <w:r>
        <w:rPr>
          <w:spacing w:val="-6"/>
        </w:rPr>
        <w:t xml:space="preserve"> </w:t>
      </w:r>
      <w:r>
        <w:t>успешности</w:t>
      </w:r>
      <w:r>
        <w:rPr>
          <w:spacing w:val="-11"/>
        </w:rPr>
        <w:t xml:space="preserve"> </w:t>
      </w:r>
      <w:r>
        <w:t>коррекционно-развивающей</w:t>
      </w:r>
      <w:r>
        <w:rPr>
          <w:spacing w:val="-3"/>
        </w:rPr>
        <w:t xml:space="preserve"> </w:t>
      </w:r>
      <w:r>
        <w:rPr>
          <w:spacing w:val="-2"/>
        </w:rPr>
        <w:t>работы.</w:t>
      </w:r>
    </w:p>
    <w:p w:rsidR="0031531B" w:rsidRDefault="003B787D">
      <w:pPr>
        <w:pStyle w:val="a4"/>
        <w:numPr>
          <w:ilvl w:val="0"/>
          <w:numId w:val="59"/>
        </w:numPr>
        <w:tabs>
          <w:tab w:val="left" w:pos="685"/>
          <w:tab w:val="left" w:pos="4305"/>
          <w:tab w:val="left" w:pos="5789"/>
          <w:tab w:val="left" w:pos="7878"/>
        </w:tabs>
        <w:spacing w:line="275" w:lineRule="exact"/>
        <w:ind w:left="685"/>
        <w:jc w:val="left"/>
        <w:rPr>
          <w:sz w:val="24"/>
        </w:rPr>
      </w:pPr>
      <w:r>
        <w:rPr>
          <w:i/>
          <w:spacing w:val="-2"/>
          <w:sz w:val="24"/>
        </w:rPr>
        <w:t>Коррекционно-развивающая</w:t>
      </w:r>
      <w:r>
        <w:rPr>
          <w:i/>
          <w:sz w:val="24"/>
        </w:rPr>
        <w:tab/>
      </w:r>
      <w:r>
        <w:rPr>
          <w:i/>
          <w:spacing w:val="-2"/>
          <w:sz w:val="24"/>
        </w:rPr>
        <w:t>работа</w:t>
      </w:r>
      <w:r>
        <w:rPr>
          <w:i/>
          <w:sz w:val="24"/>
        </w:rPr>
        <w:tab/>
      </w:r>
      <w:r>
        <w:rPr>
          <w:spacing w:val="-2"/>
          <w:sz w:val="24"/>
        </w:rPr>
        <w:t>обеспечивает</w:t>
      </w:r>
      <w:r>
        <w:rPr>
          <w:sz w:val="24"/>
        </w:rPr>
        <w:tab/>
      </w:r>
      <w:r>
        <w:rPr>
          <w:spacing w:val="-2"/>
          <w:sz w:val="24"/>
        </w:rPr>
        <w:t>своевременную</w:t>
      </w:r>
    </w:p>
    <w:p w:rsidR="0031531B" w:rsidRDefault="0031531B">
      <w:pPr>
        <w:spacing w:line="275" w:lineRule="exact"/>
        <w:rPr>
          <w:sz w:val="24"/>
        </w:rPr>
        <w:sectPr w:rsidR="0031531B">
          <w:type w:val="continuous"/>
          <w:pgSz w:w="11900" w:h="16800"/>
          <w:pgMar w:top="1160" w:right="40" w:bottom="280" w:left="680" w:header="0" w:footer="488" w:gutter="0"/>
          <w:cols w:num="2" w:space="720" w:equalWidth="0">
            <w:col w:w="847" w:space="40"/>
            <w:col w:w="10293"/>
          </w:cols>
        </w:sectPr>
      </w:pPr>
    </w:p>
    <w:p w:rsidR="0031531B" w:rsidRDefault="003B787D">
      <w:pPr>
        <w:pStyle w:val="a3"/>
        <w:spacing w:before="2"/>
        <w:ind w:right="816" w:firstLine="0"/>
      </w:pPr>
      <w:r>
        <w:lastRenderedPageBreak/>
        <w:t>специализированную помощь в освоении Программы и коррекцию недостатков детей с расстройствами аутистического спектра (создание оптимальных условий для физического, познавательного, речевого, социального и личностного развития детей; проведение индивидуальной, направленной коррекции нарушений в развитии); способствует формированию предпосылок учебной деятельности воспитанников с УО; позволяет</w:t>
      </w:r>
      <w:r>
        <w:rPr>
          <w:spacing w:val="40"/>
        </w:rPr>
        <w:t xml:space="preserve"> </w:t>
      </w:r>
      <w:r>
        <w:t>подготовить детей к обучению в школе.</w:t>
      </w:r>
    </w:p>
    <w:p w:rsidR="0031531B" w:rsidRDefault="0031531B">
      <w:pPr>
        <w:pStyle w:val="a3"/>
        <w:spacing w:before="3"/>
        <w:ind w:left="0" w:firstLine="0"/>
        <w:jc w:val="left"/>
      </w:pPr>
    </w:p>
    <w:p w:rsidR="0031531B" w:rsidRDefault="003B787D">
      <w:pPr>
        <w:spacing w:before="1" w:line="276" w:lineRule="exact"/>
        <w:ind w:left="1144"/>
        <w:jc w:val="both"/>
        <w:rPr>
          <w:i/>
          <w:sz w:val="24"/>
        </w:rPr>
      </w:pPr>
      <w:r>
        <w:rPr>
          <w:i/>
          <w:sz w:val="24"/>
        </w:rPr>
        <w:t>Коррекционно-развивающая</w:t>
      </w:r>
      <w:r>
        <w:rPr>
          <w:i/>
          <w:spacing w:val="-12"/>
          <w:sz w:val="24"/>
        </w:rPr>
        <w:t xml:space="preserve"> </w:t>
      </w:r>
      <w:r>
        <w:rPr>
          <w:i/>
          <w:sz w:val="24"/>
        </w:rPr>
        <w:t>работа</w:t>
      </w:r>
      <w:r>
        <w:rPr>
          <w:i/>
          <w:spacing w:val="-12"/>
          <w:sz w:val="24"/>
        </w:rPr>
        <w:t xml:space="preserve"> </w:t>
      </w:r>
      <w:r>
        <w:rPr>
          <w:i/>
          <w:spacing w:val="-2"/>
          <w:sz w:val="24"/>
        </w:rPr>
        <w:t>включает:</w:t>
      </w:r>
    </w:p>
    <w:p w:rsidR="0031531B" w:rsidRDefault="003B787D">
      <w:pPr>
        <w:pStyle w:val="a4"/>
        <w:numPr>
          <w:ilvl w:val="0"/>
          <w:numId w:val="58"/>
        </w:numPr>
        <w:tabs>
          <w:tab w:val="left" w:pos="798"/>
          <w:tab w:val="left" w:pos="1008"/>
        </w:tabs>
        <w:ind w:right="816" w:hanging="360"/>
        <w:jc w:val="both"/>
        <w:rPr>
          <w:sz w:val="24"/>
        </w:rPr>
      </w:pPr>
      <w:r>
        <w:rPr>
          <w:sz w:val="24"/>
        </w:rPr>
        <w:tab/>
        <w:t>выбор оптимальных для развития ребёнка с УО коррекционных методик и приёмов обучения в соответствии с его особыми образовательными потребностями;</w:t>
      </w:r>
    </w:p>
    <w:p w:rsidR="0031531B" w:rsidRDefault="003B787D">
      <w:pPr>
        <w:pStyle w:val="a4"/>
        <w:numPr>
          <w:ilvl w:val="0"/>
          <w:numId w:val="58"/>
        </w:numPr>
        <w:tabs>
          <w:tab w:val="left" w:pos="798"/>
          <w:tab w:val="left" w:pos="1008"/>
        </w:tabs>
        <w:spacing w:before="1"/>
        <w:ind w:right="814" w:hanging="360"/>
        <w:jc w:val="both"/>
        <w:rPr>
          <w:sz w:val="24"/>
        </w:rPr>
      </w:pPr>
      <w:r>
        <w:rPr>
          <w:sz w:val="24"/>
        </w:rPr>
        <w:tab/>
        <w:t>организацию и проведение специалистами индивидуальных, подгрупповых</w:t>
      </w:r>
      <w:r>
        <w:rPr>
          <w:spacing w:val="40"/>
          <w:sz w:val="24"/>
        </w:rPr>
        <w:t xml:space="preserve"> </w:t>
      </w:r>
      <w:r>
        <w:rPr>
          <w:sz w:val="24"/>
        </w:rPr>
        <w:t>и</w:t>
      </w:r>
      <w:r>
        <w:rPr>
          <w:spacing w:val="-15"/>
          <w:sz w:val="24"/>
        </w:rPr>
        <w:t xml:space="preserve"> </w:t>
      </w:r>
      <w:r>
        <w:rPr>
          <w:sz w:val="24"/>
        </w:rPr>
        <w:t>групповых коррекционно-развивающих занятий, необходимых для преодоления нарушений развития и трудностей обучения;</w:t>
      </w:r>
    </w:p>
    <w:p w:rsidR="0031531B" w:rsidRDefault="003B787D">
      <w:pPr>
        <w:pStyle w:val="a4"/>
        <w:numPr>
          <w:ilvl w:val="0"/>
          <w:numId w:val="58"/>
        </w:numPr>
        <w:tabs>
          <w:tab w:val="left" w:pos="798"/>
          <w:tab w:val="left" w:pos="1008"/>
        </w:tabs>
        <w:ind w:right="812" w:hanging="360"/>
        <w:jc w:val="both"/>
        <w:rPr>
          <w:sz w:val="24"/>
        </w:rPr>
      </w:pPr>
      <w:r>
        <w:rPr>
          <w:sz w:val="24"/>
        </w:rPr>
        <w:tab/>
        <w:t>системное воздействие на познавательную деятельность воспитанника в динамике образовательного процесса, направленное на формирование предпосылок учебной деятельности и коррекцию отклонений в развитии;</w:t>
      </w:r>
    </w:p>
    <w:p w:rsidR="0031531B" w:rsidRDefault="003B787D">
      <w:pPr>
        <w:pStyle w:val="a4"/>
        <w:numPr>
          <w:ilvl w:val="0"/>
          <w:numId w:val="58"/>
        </w:numPr>
        <w:tabs>
          <w:tab w:val="left" w:pos="1003"/>
        </w:tabs>
        <w:spacing w:line="292" w:lineRule="exact"/>
        <w:ind w:left="1003" w:hanging="565"/>
        <w:jc w:val="both"/>
        <w:rPr>
          <w:sz w:val="24"/>
        </w:rPr>
      </w:pPr>
      <w:r>
        <w:rPr>
          <w:sz w:val="24"/>
        </w:rPr>
        <w:t>коррекцию</w:t>
      </w:r>
      <w:r>
        <w:rPr>
          <w:spacing w:val="-7"/>
          <w:sz w:val="24"/>
        </w:rPr>
        <w:t xml:space="preserve"> </w:t>
      </w:r>
      <w:r>
        <w:rPr>
          <w:sz w:val="24"/>
        </w:rPr>
        <w:t>и</w:t>
      </w:r>
      <w:r>
        <w:rPr>
          <w:spacing w:val="-9"/>
          <w:sz w:val="24"/>
        </w:rPr>
        <w:t xml:space="preserve"> </w:t>
      </w:r>
      <w:r>
        <w:rPr>
          <w:sz w:val="24"/>
        </w:rPr>
        <w:t>развитие</w:t>
      </w:r>
      <w:r>
        <w:rPr>
          <w:spacing w:val="-7"/>
          <w:sz w:val="24"/>
        </w:rPr>
        <w:t xml:space="preserve"> </w:t>
      </w:r>
      <w:r>
        <w:rPr>
          <w:sz w:val="24"/>
        </w:rPr>
        <w:t>высших</w:t>
      </w:r>
      <w:r>
        <w:rPr>
          <w:spacing w:val="-9"/>
          <w:sz w:val="24"/>
        </w:rPr>
        <w:t xml:space="preserve"> </w:t>
      </w:r>
      <w:r>
        <w:rPr>
          <w:sz w:val="24"/>
        </w:rPr>
        <w:t>психических</w:t>
      </w:r>
      <w:r>
        <w:rPr>
          <w:spacing w:val="-5"/>
          <w:sz w:val="24"/>
        </w:rPr>
        <w:t xml:space="preserve"> </w:t>
      </w:r>
      <w:r>
        <w:rPr>
          <w:spacing w:val="-2"/>
          <w:sz w:val="24"/>
        </w:rPr>
        <w:t>функций;</w:t>
      </w:r>
    </w:p>
    <w:p w:rsidR="0031531B" w:rsidRDefault="003B787D">
      <w:pPr>
        <w:pStyle w:val="a4"/>
        <w:numPr>
          <w:ilvl w:val="0"/>
          <w:numId w:val="58"/>
        </w:numPr>
        <w:tabs>
          <w:tab w:val="left" w:pos="798"/>
          <w:tab w:val="left" w:pos="1005"/>
        </w:tabs>
        <w:ind w:right="1115" w:hanging="360"/>
        <w:rPr>
          <w:sz w:val="24"/>
        </w:rPr>
      </w:pPr>
      <w:r>
        <w:rPr>
          <w:sz w:val="24"/>
        </w:rPr>
        <w:tab/>
        <w:t xml:space="preserve">развитие эмоционально-волевой сферы и личностных сфер ребёнка и </w:t>
      </w:r>
      <w:proofErr w:type="spellStart"/>
      <w:r>
        <w:rPr>
          <w:sz w:val="24"/>
        </w:rPr>
        <w:t>психокоррекцию</w:t>
      </w:r>
      <w:proofErr w:type="spellEnd"/>
      <w:r>
        <w:rPr>
          <w:sz w:val="24"/>
        </w:rPr>
        <w:t xml:space="preserve"> его поведения;</w:t>
      </w:r>
    </w:p>
    <w:p w:rsidR="0031531B" w:rsidRDefault="003B787D">
      <w:pPr>
        <w:pStyle w:val="a4"/>
        <w:numPr>
          <w:ilvl w:val="0"/>
          <w:numId w:val="58"/>
        </w:numPr>
        <w:tabs>
          <w:tab w:val="left" w:pos="798"/>
          <w:tab w:val="left" w:pos="1005"/>
          <w:tab w:val="left" w:pos="2470"/>
          <w:tab w:val="left" w:pos="3425"/>
          <w:tab w:val="left" w:pos="4453"/>
          <w:tab w:val="left" w:pos="4775"/>
          <w:tab w:val="left" w:pos="5797"/>
          <w:tab w:val="left" w:pos="7814"/>
          <w:tab w:val="left" w:pos="8866"/>
          <w:tab w:val="left" w:pos="9725"/>
        </w:tabs>
        <w:ind w:right="1078" w:hanging="360"/>
        <w:rPr>
          <w:sz w:val="24"/>
        </w:rPr>
      </w:pPr>
      <w:r>
        <w:rPr>
          <w:sz w:val="24"/>
        </w:rPr>
        <w:tab/>
      </w:r>
      <w:r>
        <w:rPr>
          <w:spacing w:val="-2"/>
          <w:sz w:val="24"/>
        </w:rPr>
        <w:t>социальную</w:t>
      </w:r>
      <w:r>
        <w:rPr>
          <w:sz w:val="24"/>
        </w:rPr>
        <w:tab/>
      </w:r>
      <w:r>
        <w:rPr>
          <w:spacing w:val="-2"/>
          <w:sz w:val="24"/>
        </w:rPr>
        <w:t>защиту</w:t>
      </w:r>
      <w:r>
        <w:rPr>
          <w:sz w:val="24"/>
        </w:rPr>
        <w:tab/>
      </w:r>
      <w:r>
        <w:rPr>
          <w:spacing w:val="-2"/>
          <w:sz w:val="24"/>
        </w:rPr>
        <w:t>ребенка</w:t>
      </w:r>
      <w:r>
        <w:rPr>
          <w:sz w:val="24"/>
        </w:rPr>
        <w:tab/>
      </w:r>
      <w:r>
        <w:rPr>
          <w:spacing w:val="-10"/>
          <w:sz w:val="24"/>
        </w:rPr>
        <w:t>в</w:t>
      </w:r>
      <w:r>
        <w:rPr>
          <w:sz w:val="24"/>
        </w:rPr>
        <w:tab/>
      </w:r>
      <w:r>
        <w:rPr>
          <w:spacing w:val="-2"/>
          <w:sz w:val="24"/>
        </w:rPr>
        <w:t>случаях</w:t>
      </w:r>
      <w:r>
        <w:rPr>
          <w:sz w:val="24"/>
        </w:rPr>
        <w:tab/>
      </w:r>
      <w:r>
        <w:rPr>
          <w:spacing w:val="-2"/>
          <w:sz w:val="24"/>
        </w:rPr>
        <w:t>неблагоприятных</w:t>
      </w:r>
      <w:r>
        <w:rPr>
          <w:sz w:val="24"/>
        </w:rPr>
        <w:tab/>
      </w:r>
      <w:r>
        <w:rPr>
          <w:spacing w:val="-2"/>
          <w:sz w:val="24"/>
        </w:rPr>
        <w:t>условий</w:t>
      </w:r>
      <w:r>
        <w:rPr>
          <w:sz w:val="24"/>
        </w:rPr>
        <w:tab/>
      </w:r>
      <w:r>
        <w:rPr>
          <w:spacing w:val="-2"/>
          <w:sz w:val="24"/>
        </w:rPr>
        <w:t>жизни</w:t>
      </w:r>
      <w:r>
        <w:rPr>
          <w:sz w:val="24"/>
        </w:rPr>
        <w:tab/>
      </w:r>
      <w:r>
        <w:rPr>
          <w:spacing w:val="-4"/>
          <w:sz w:val="24"/>
        </w:rPr>
        <w:t xml:space="preserve">при </w:t>
      </w:r>
      <w:r>
        <w:rPr>
          <w:sz w:val="24"/>
        </w:rPr>
        <w:t>психотравмирующих обстоятельствах;</w:t>
      </w:r>
    </w:p>
    <w:p w:rsidR="0031531B" w:rsidRDefault="003B787D">
      <w:pPr>
        <w:pStyle w:val="a4"/>
        <w:numPr>
          <w:ilvl w:val="0"/>
          <w:numId w:val="58"/>
        </w:numPr>
        <w:tabs>
          <w:tab w:val="left" w:pos="798"/>
          <w:tab w:val="left" w:pos="1005"/>
        </w:tabs>
        <w:spacing w:before="4" w:line="237" w:lineRule="auto"/>
        <w:ind w:right="1518" w:hanging="360"/>
        <w:rPr>
          <w:sz w:val="24"/>
        </w:rPr>
      </w:pPr>
      <w:r>
        <w:rPr>
          <w:sz w:val="24"/>
        </w:rPr>
        <w:tab/>
        <w:t>снятие симптомов тревожности, снятие психофизического напряжения с помощью элементов игровой терапии;</w:t>
      </w:r>
    </w:p>
    <w:p w:rsidR="0031531B" w:rsidRDefault="003B787D">
      <w:pPr>
        <w:pStyle w:val="a4"/>
        <w:numPr>
          <w:ilvl w:val="0"/>
          <w:numId w:val="58"/>
        </w:numPr>
        <w:tabs>
          <w:tab w:val="left" w:pos="798"/>
        </w:tabs>
        <w:spacing w:before="86" w:line="242" w:lineRule="auto"/>
        <w:ind w:right="853" w:hanging="360"/>
        <w:rPr>
          <w:sz w:val="24"/>
        </w:rPr>
      </w:pPr>
      <w:r>
        <w:rPr>
          <w:sz w:val="24"/>
        </w:rPr>
        <w:t>развитие</w:t>
      </w:r>
      <w:r>
        <w:rPr>
          <w:spacing w:val="35"/>
          <w:sz w:val="24"/>
        </w:rPr>
        <w:t xml:space="preserve"> </w:t>
      </w:r>
      <w:r>
        <w:rPr>
          <w:sz w:val="24"/>
        </w:rPr>
        <w:t>общения</w:t>
      </w:r>
      <w:r>
        <w:rPr>
          <w:spacing w:val="40"/>
          <w:sz w:val="24"/>
        </w:rPr>
        <w:t xml:space="preserve"> </w:t>
      </w:r>
      <w:r>
        <w:rPr>
          <w:sz w:val="24"/>
        </w:rPr>
        <w:t>и</w:t>
      </w:r>
      <w:r>
        <w:rPr>
          <w:spacing w:val="37"/>
          <w:sz w:val="24"/>
        </w:rPr>
        <w:t xml:space="preserve"> </w:t>
      </w:r>
      <w:r>
        <w:rPr>
          <w:sz w:val="24"/>
        </w:rPr>
        <w:t>взаимодействия</w:t>
      </w:r>
      <w:r>
        <w:rPr>
          <w:spacing w:val="36"/>
          <w:sz w:val="24"/>
        </w:rPr>
        <w:t xml:space="preserve"> </w:t>
      </w:r>
      <w:r>
        <w:rPr>
          <w:sz w:val="24"/>
        </w:rPr>
        <w:t>ребенка</w:t>
      </w:r>
      <w:r>
        <w:rPr>
          <w:spacing w:val="40"/>
          <w:sz w:val="24"/>
        </w:rPr>
        <w:t xml:space="preserve"> </w:t>
      </w:r>
      <w:r>
        <w:rPr>
          <w:sz w:val="24"/>
        </w:rPr>
        <w:t>со</w:t>
      </w:r>
      <w:r>
        <w:rPr>
          <w:spacing w:val="40"/>
          <w:sz w:val="24"/>
        </w:rPr>
        <w:t xml:space="preserve"> </w:t>
      </w:r>
      <w:r>
        <w:rPr>
          <w:sz w:val="24"/>
        </w:rPr>
        <w:t>взрослыми</w:t>
      </w:r>
      <w:r>
        <w:rPr>
          <w:spacing w:val="40"/>
          <w:sz w:val="24"/>
        </w:rPr>
        <w:t xml:space="preserve"> </w:t>
      </w:r>
      <w:r>
        <w:rPr>
          <w:sz w:val="24"/>
        </w:rPr>
        <w:t>и</w:t>
      </w:r>
      <w:r>
        <w:rPr>
          <w:spacing w:val="37"/>
          <w:sz w:val="24"/>
        </w:rPr>
        <w:t xml:space="preserve"> </w:t>
      </w:r>
      <w:r>
        <w:rPr>
          <w:sz w:val="24"/>
        </w:rPr>
        <w:t>сверстниками;</w:t>
      </w:r>
      <w:r>
        <w:rPr>
          <w:spacing w:val="37"/>
          <w:sz w:val="24"/>
        </w:rPr>
        <w:t xml:space="preserve"> </w:t>
      </w:r>
      <w:r>
        <w:rPr>
          <w:sz w:val="24"/>
        </w:rPr>
        <w:t xml:space="preserve">становление самостоятельности, целенаправленности и </w:t>
      </w:r>
      <w:proofErr w:type="spellStart"/>
      <w:r>
        <w:rPr>
          <w:sz w:val="24"/>
        </w:rPr>
        <w:t>саморегуляции</w:t>
      </w:r>
      <w:proofErr w:type="spellEnd"/>
      <w:r>
        <w:rPr>
          <w:sz w:val="24"/>
        </w:rPr>
        <w:t xml:space="preserve"> собственных действий;</w:t>
      </w:r>
    </w:p>
    <w:p w:rsidR="0031531B" w:rsidRDefault="003B787D">
      <w:pPr>
        <w:pStyle w:val="a4"/>
        <w:numPr>
          <w:ilvl w:val="0"/>
          <w:numId w:val="58"/>
        </w:numPr>
        <w:tabs>
          <w:tab w:val="left" w:pos="798"/>
          <w:tab w:val="left" w:pos="1917"/>
          <w:tab w:val="left" w:pos="3410"/>
          <w:tab w:val="left" w:pos="3752"/>
          <w:tab w:val="left" w:pos="5643"/>
          <w:tab w:val="left" w:pos="7060"/>
          <w:tab w:val="left" w:pos="8861"/>
        </w:tabs>
        <w:spacing w:line="290" w:lineRule="exact"/>
        <w:ind w:hanging="360"/>
        <w:rPr>
          <w:sz w:val="24"/>
        </w:rPr>
      </w:pPr>
      <w:r>
        <w:rPr>
          <w:spacing w:val="-2"/>
          <w:sz w:val="24"/>
        </w:rPr>
        <w:t>развитие</w:t>
      </w:r>
      <w:r>
        <w:rPr>
          <w:sz w:val="24"/>
        </w:rPr>
        <w:tab/>
      </w:r>
      <w:r>
        <w:rPr>
          <w:spacing w:val="-2"/>
          <w:sz w:val="24"/>
        </w:rPr>
        <w:t>социального</w:t>
      </w:r>
      <w:r>
        <w:rPr>
          <w:sz w:val="24"/>
        </w:rPr>
        <w:tab/>
      </w:r>
      <w:r>
        <w:rPr>
          <w:spacing w:val="-10"/>
          <w:sz w:val="24"/>
        </w:rPr>
        <w:t>и</w:t>
      </w:r>
      <w:r>
        <w:rPr>
          <w:sz w:val="24"/>
        </w:rPr>
        <w:tab/>
      </w:r>
      <w:r>
        <w:rPr>
          <w:spacing w:val="-2"/>
          <w:sz w:val="24"/>
        </w:rPr>
        <w:t>эмоционального</w:t>
      </w:r>
      <w:r>
        <w:rPr>
          <w:sz w:val="24"/>
        </w:rPr>
        <w:tab/>
      </w:r>
      <w:r>
        <w:rPr>
          <w:spacing w:val="-2"/>
          <w:sz w:val="24"/>
        </w:rPr>
        <w:t>интеллекта,</w:t>
      </w:r>
      <w:r>
        <w:rPr>
          <w:sz w:val="24"/>
        </w:rPr>
        <w:tab/>
      </w:r>
      <w:r>
        <w:rPr>
          <w:spacing w:val="-2"/>
          <w:sz w:val="24"/>
        </w:rPr>
        <w:t>эмоциональной</w:t>
      </w:r>
      <w:r>
        <w:rPr>
          <w:sz w:val="24"/>
        </w:rPr>
        <w:tab/>
      </w:r>
      <w:r>
        <w:rPr>
          <w:spacing w:val="-2"/>
          <w:sz w:val="24"/>
        </w:rPr>
        <w:t>отзывчивости,</w:t>
      </w:r>
    </w:p>
    <w:p w:rsidR="0031531B" w:rsidRDefault="0031531B">
      <w:pPr>
        <w:spacing w:line="290" w:lineRule="exact"/>
        <w:rPr>
          <w:sz w:val="24"/>
        </w:rPr>
        <w:sectPr w:rsidR="0031531B">
          <w:type w:val="continuous"/>
          <w:pgSz w:w="11900" w:h="16800"/>
          <w:pgMar w:top="1160" w:right="40" w:bottom="280" w:left="680" w:header="0" w:footer="488" w:gutter="0"/>
          <w:cols w:space="720"/>
        </w:sectPr>
      </w:pPr>
    </w:p>
    <w:p w:rsidR="0031531B" w:rsidRDefault="003B787D">
      <w:pPr>
        <w:pStyle w:val="a3"/>
        <w:spacing w:before="73"/>
        <w:ind w:left="798" w:right="851" w:firstLine="0"/>
      </w:pPr>
      <w:r>
        <w:lastRenderedPageBreak/>
        <w:t>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31531B" w:rsidRDefault="003B787D">
      <w:pPr>
        <w:pStyle w:val="a4"/>
        <w:numPr>
          <w:ilvl w:val="0"/>
          <w:numId w:val="58"/>
        </w:numPr>
        <w:tabs>
          <w:tab w:val="left" w:pos="1003"/>
        </w:tabs>
        <w:spacing w:line="293" w:lineRule="exact"/>
        <w:ind w:left="1003" w:hanging="565"/>
        <w:jc w:val="both"/>
        <w:rPr>
          <w:sz w:val="24"/>
        </w:rPr>
      </w:pPr>
      <w:r>
        <w:rPr>
          <w:sz w:val="24"/>
        </w:rPr>
        <w:t>формирование</w:t>
      </w:r>
      <w:r>
        <w:rPr>
          <w:spacing w:val="-8"/>
          <w:sz w:val="24"/>
        </w:rPr>
        <w:t xml:space="preserve"> </w:t>
      </w:r>
      <w:r>
        <w:rPr>
          <w:sz w:val="24"/>
        </w:rPr>
        <w:t>позитивных</w:t>
      </w:r>
      <w:r>
        <w:rPr>
          <w:spacing w:val="-5"/>
          <w:sz w:val="24"/>
        </w:rPr>
        <w:t xml:space="preserve"> </w:t>
      </w:r>
      <w:r>
        <w:rPr>
          <w:sz w:val="24"/>
        </w:rPr>
        <w:t>установок</w:t>
      </w:r>
      <w:r>
        <w:rPr>
          <w:spacing w:val="-3"/>
          <w:sz w:val="24"/>
        </w:rPr>
        <w:t xml:space="preserve"> </w:t>
      </w:r>
      <w:r>
        <w:rPr>
          <w:sz w:val="24"/>
        </w:rPr>
        <w:t>к</w:t>
      </w:r>
      <w:r>
        <w:rPr>
          <w:spacing w:val="-8"/>
          <w:sz w:val="24"/>
        </w:rPr>
        <w:t xml:space="preserve"> </w:t>
      </w:r>
      <w:r>
        <w:rPr>
          <w:sz w:val="24"/>
        </w:rPr>
        <w:t>различным</w:t>
      </w:r>
      <w:r>
        <w:rPr>
          <w:spacing w:val="-9"/>
          <w:sz w:val="24"/>
        </w:rPr>
        <w:t xml:space="preserve"> </w:t>
      </w:r>
      <w:r>
        <w:rPr>
          <w:sz w:val="24"/>
        </w:rPr>
        <w:t>видам</w:t>
      </w:r>
      <w:r>
        <w:rPr>
          <w:spacing w:val="-5"/>
          <w:sz w:val="24"/>
        </w:rPr>
        <w:t xml:space="preserve"> </w:t>
      </w:r>
      <w:r>
        <w:rPr>
          <w:sz w:val="24"/>
        </w:rPr>
        <w:t>труда</w:t>
      </w:r>
      <w:r>
        <w:rPr>
          <w:spacing w:val="-3"/>
          <w:sz w:val="24"/>
        </w:rPr>
        <w:t xml:space="preserve"> </w:t>
      </w:r>
      <w:r>
        <w:rPr>
          <w:sz w:val="24"/>
        </w:rPr>
        <w:t>и</w:t>
      </w:r>
      <w:r>
        <w:rPr>
          <w:spacing w:val="-6"/>
          <w:sz w:val="24"/>
        </w:rPr>
        <w:t xml:space="preserve"> </w:t>
      </w:r>
      <w:r>
        <w:rPr>
          <w:spacing w:val="-2"/>
          <w:sz w:val="24"/>
        </w:rPr>
        <w:t>творчества;</w:t>
      </w:r>
    </w:p>
    <w:p w:rsidR="0031531B" w:rsidRDefault="003B787D">
      <w:pPr>
        <w:pStyle w:val="a4"/>
        <w:numPr>
          <w:ilvl w:val="0"/>
          <w:numId w:val="58"/>
        </w:numPr>
        <w:tabs>
          <w:tab w:val="left" w:pos="1003"/>
        </w:tabs>
        <w:spacing w:line="294" w:lineRule="exact"/>
        <w:ind w:left="1003" w:hanging="565"/>
        <w:jc w:val="both"/>
        <w:rPr>
          <w:sz w:val="24"/>
        </w:rPr>
      </w:pPr>
      <w:r>
        <w:rPr>
          <w:sz w:val="24"/>
        </w:rPr>
        <w:t>формирование</w:t>
      </w:r>
      <w:r>
        <w:rPr>
          <w:spacing w:val="-8"/>
          <w:sz w:val="24"/>
        </w:rPr>
        <w:t xml:space="preserve"> </w:t>
      </w:r>
      <w:r>
        <w:rPr>
          <w:sz w:val="24"/>
        </w:rPr>
        <w:t>основ</w:t>
      </w:r>
      <w:r>
        <w:rPr>
          <w:spacing w:val="-6"/>
          <w:sz w:val="24"/>
        </w:rPr>
        <w:t xml:space="preserve"> </w:t>
      </w:r>
      <w:r>
        <w:rPr>
          <w:sz w:val="24"/>
        </w:rPr>
        <w:t>безопасного</w:t>
      </w:r>
      <w:r>
        <w:rPr>
          <w:spacing w:val="-6"/>
          <w:sz w:val="24"/>
        </w:rPr>
        <w:t xml:space="preserve"> </w:t>
      </w:r>
      <w:r>
        <w:rPr>
          <w:sz w:val="24"/>
        </w:rPr>
        <w:t>поведения</w:t>
      </w:r>
      <w:r>
        <w:rPr>
          <w:spacing w:val="-7"/>
          <w:sz w:val="24"/>
        </w:rPr>
        <w:t xml:space="preserve"> </w:t>
      </w:r>
      <w:r>
        <w:rPr>
          <w:sz w:val="24"/>
        </w:rPr>
        <w:t>в</w:t>
      </w:r>
      <w:r>
        <w:rPr>
          <w:spacing w:val="-14"/>
          <w:sz w:val="24"/>
        </w:rPr>
        <w:t xml:space="preserve"> </w:t>
      </w:r>
      <w:r>
        <w:rPr>
          <w:sz w:val="24"/>
        </w:rPr>
        <w:t>быту,</w:t>
      </w:r>
      <w:r>
        <w:rPr>
          <w:spacing w:val="-5"/>
          <w:sz w:val="24"/>
        </w:rPr>
        <w:t xml:space="preserve"> </w:t>
      </w:r>
      <w:r>
        <w:rPr>
          <w:sz w:val="24"/>
        </w:rPr>
        <w:t>социуме,</w:t>
      </w:r>
      <w:r>
        <w:rPr>
          <w:spacing w:val="-3"/>
          <w:sz w:val="24"/>
        </w:rPr>
        <w:t xml:space="preserve"> </w:t>
      </w:r>
      <w:r>
        <w:rPr>
          <w:spacing w:val="-2"/>
          <w:sz w:val="24"/>
        </w:rPr>
        <w:t>природе.</w:t>
      </w:r>
    </w:p>
    <w:p w:rsidR="0031531B" w:rsidRDefault="003B787D">
      <w:pPr>
        <w:pStyle w:val="a4"/>
        <w:numPr>
          <w:ilvl w:val="0"/>
          <w:numId w:val="59"/>
        </w:numPr>
        <w:tabs>
          <w:tab w:val="left" w:pos="1686"/>
        </w:tabs>
        <w:spacing w:before="270"/>
        <w:ind w:right="819" w:firstLine="706"/>
        <w:jc w:val="both"/>
        <w:rPr>
          <w:sz w:val="24"/>
        </w:rPr>
      </w:pPr>
      <w:r>
        <w:rPr>
          <w:i/>
          <w:sz w:val="24"/>
        </w:rPr>
        <w:t xml:space="preserve">Консультативная работа </w:t>
      </w:r>
      <w:r>
        <w:rPr>
          <w:sz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и социализации воспитанников;</w:t>
      </w:r>
    </w:p>
    <w:p w:rsidR="0031531B" w:rsidRDefault="003B787D">
      <w:pPr>
        <w:spacing w:before="1"/>
        <w:ind w:left="1144"/>
        <w:jc w:val="both"/>
        <w:rPr>
          <w:i/>
          <w:sz w:val="24"/>
        </w:rPr>
      </w:pPr>
      <w:r>
        <w:rPr>
          <w:i/>
          <w:sz w:val="24"/>
        </w:rPr>
        <w:t>Консультативная</w:t>
      </w:r>
      <w:r>
        <w:rPr>
          <w:i/>
          <w:spacing w:val="-7"/>
          <w:sz w:val="24"/>
        </w:rPr>
        <w:t xml:space="preserve"> </w:t>
      </w:r>
      <w:r>
        <w:rPr>
          <w:i/>
          <w:sz w:val="24"/>
        </w:rPr>
        <w:t>работа</w:t>
      </w:r>
      <w:r>
        <w:rPr>
          <w:i/>
          <w:spacing w:val="-11"/>
          <w:sz w:val="24"/>
        </w:rPr>
        <w:t xml:space="preserve"> </w:t>
      </w:r>
      <w:r>
        <w:rPr>
          <w:i/>
          <w:spacing w:val="-2"/>
          <w:sz w:val="24"/>
        </w:rPr>
        <w:t>включает:</w:t>
      </w:r>
    </w:p>
    <w:p w:rsidR="0031531B" w:rsidRDefault="003B787D">
      <w:pPr>
        <w:pStyle w:val="a4"/>
        <w:numPr>
          <w:ilvl w:val="1"/>
          <w:numId w:val="59"/>
        </w:numPr>
        <w:tabs>
          <w:tab w:val="left" w:pos="1368"/>
        </w:tabs>
        <w:spacing w:before="2"/>
        <w:ind w:right="816" w:firstLine="720"/>
        <w:jc w:val="both"/>
        <w:rPr>
          <w:sz w:val="24"/>
        </w:rPr>
      </w:pPr>
      <w:r>
        <w:rPr>
          <w:sz w:val="24"/>
        </w:rPr>
        <w:t>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образовательного процесса;</w:t>
      </w:r>
    </w:p>
    <w:p w:rsidR="0031531B" w:rsidRDefault="003B787D">
      <w:pPr>
        <w:pStyle w:val="a4"/>
        <w:numPr>
          <w:ilvl w:val="1"/>
          <w:numId w:val="59"/>
        </w:numPr>
        <w:tabs>
          <w:tab w:val="left" w:pos="1310"/>
        </w:tabs>
        <w:spacing w:before="3"/>
        <w:ind w:right="816" w:firstLine="720"/>
        <w:jc w:val="both"/>
        <w:rPr>
          <w:sz w:val="24"/>
        </w:rPr>
      </w:pPr>
      <w:r>
        <w:rPr>
          <w:sz w:val="24"/>
        </w:rPr>
        <w:t>консультирование специалистами педагогов по возникающим при работе с детьми с</w:t>
      </w:r>
      <w:r>
        <w:rPr>
          <w:spacing w:val="40"/>
          <w:sz w:val="24"/>
        </w:rPr>
        <w:t xml:space="preserve"> </w:t>
      </w:r>
      <w:r>
        <w:rPr>
          <w:sz w:val="24"/>
        </w:rPr>
        <w:t>УО вопросам, по выбору индивидуально-ориентированных методов и приёмов работы с конкретным ребенком;</w:t>
      </w:r>
    </w:p>
    <w:p w:rsidR="0031531B" w:rsidRDefault="003B787D">
      <w:pPr>
        <w:pStyle w:val="a4"/>
        <w:numPr>
          <w:ilvl w:val="1"/>
          <w:numId w:val="59"/>
        </w:numPr>
        <w:tabs>
          <w:tab w:val="left" w:pos="1305"/>
        </w:tabs>
        <w:spacing w:line="242" w:lineRule="auto"/>
        <w:ind w:right="831" w:firstLine="720"/>
        <w:jc w:val="both"/>
        <w:rPr>
          <w:sz w:val="24"/>
        </w:rPr>
      </w:pPr>
      <w:r>
        <w:rPr>
          <w:sz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531B" w:rsidRDefault="003B787D">
      <w:pPr>
        <w:pStyle w:val="a4"/>
        <w:numPr>
          <w:ilvl w:val="0"/>
          <w:numId w:val="59"/>
        </w:numPr>
        <w:tabs>
          <w:tab w:val="left" w:pos="1590"/>
        </w:tabs>
        <w:spacing w:before="242"/>
        <w:ind w:right="814" w:firstLine="706"/>
        <w:jc w:val="both"/>
        <w:rPr>
          <w:sz w:val="24"/>
        </w:rPr>
      </w:pPr>
      <w:r>
        <w:rPr>
          <w:i/>
          <w:sz w:val="24"/>
        </w:rPr>
        <w:t xml:space="preserve">Информационно-просветительская работа </w:t>
      </w:r>
      <w:r>
        <w:rPr>
          <w:sz w:val="24"/>
        </w:rPr>
        <w:t>направлена на разъяснительную деятельность по вопросам, связанным с особенностями образовательного процесса для данной категории детей их родителями (законными представителями), педагогическими работниками.</w:t>
      </w:r>
    </w:p>
    <w:p w:rsidR="0031531B" w:rsidRDefault="003B787D">
      <w:pPr>
        <w:spacing w:before="8" w:line="275" w:lineRule="exact"/>
        <w:ind w:left="1144"/>
        <w:jc w:val="both"/>
        <w:rPr>
          <w:i/>
          <w:sz w:val="24"/>
        </w:rPr>
      </w:pPr>
      <w:r>
        <w:rPr>
          <w:i/>
          <w:sz w:val="24"/>
        </w:rPr>
        <w:t>Информационно-просветительская</w:t>
      </w:r>
      <w:r>
        <w:rPr>
          <w:i/>
          <w:spacing w:val="-13"/>
          <w:sz w:val="24"/>
        </w:rPr>
        <w:t xml:space="preserve"> </w:t>
      </w:r>
      <w:r>
        <w:rPr>
          <w:i/>
          <w:sz w:val="24"/>
        </w:rPr>
        <w:t>работа</w:t>
      </w:r>
      <w:r>
        <w:rPr>
          <w:i/>
          <w:spacing w:val="-10"/>
          <w:sz w:val="24"/>
        </w:rPr>
        <w:t xml:space="preserve"> </w:t>
      </w:r>
      <w:r>
        <w:rPr>
          <w:i/>
          <w:spacing w:val="-2"/>
          <w:sz w:val="24"/>
        </w:rPr>
        <w:t>предусматривает:</w:t>
      </w:r>
    </w:p>
    <w:p w:rsidR="0031531B" w:rsidRDefault="003B787D">
      <w:pPr>
        <w:pStyle w:val="a4"/>
        <w:numPr>
          <w:ilvl w:val="1"/>
          <w:numId w:val="59"/>
        </w:numPr>
        <w:tabs>
          <w:tab w:val="left" w:pos="1305"/>
        </w:tabs>
        <w:ind w:right="818" w:firstLine="720"/>
        <w:jc w:val="both"/>
        <w:rPr>
          <w:sz w:val="24"/>
        </w:rPr>
      </w:pPr>
      <w:r>
        <w:rPr>
          <w:sz w:val="24"/>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направленной на разъяснение участникам образовательного процесса вопросов, связанных с особенностями образовательного процесса</w:t>
      </w:r>
      <w:r>
        <w:rPr>
          <w:spacing w:val="-15"/>
          <w:sz w:val="24"/>
        </w:rPr>
        <w:t xml:space="preserve"> </w:t>
      </w:r>
      <w:r>
        <w:rPr>
          <w:sz w:val="24"/>
        </w:rPr>
        <w:t>и сопровождения детей с ограниченными возможностями здоровья;</w:t>
      </w:r>
    </w:p>
    <w:p w:rsidR="0031531B" w:rsidRDefault="003B787D">
      <w:pPr>
        <w:pStyle w:val="a4"/>
        <w:numPr>
          <w:ilvl w:val="1"/>
          <w:numId w:val="59"/>
        </w:numPr>
        <w:tabs>
          <w:tab w:val="left" w:pos="1401"/>
        </w:tabs>
        <w:spacing w:line="242" w:lineRule="auto"/>
        <w:ind w:right="819" w:firstLine="720"/>
        <w:jc w:val="both"/>
        <w:rPr>
          <w:sz w:val="24"/>
        </w:rPr>
      </w:pPr>
      <w:r>
        <w:rPr>
          <w:sz w:val="24"/>
        </w:rPr>
        <w:t xml:space="preserve">проведение тематических выступлений для педагогов и родителей (законных </w:t>
      </w:r>
      <w:r>
        <w:rPr>
          <w:spacing w:val="-2"/>
          <w:sz w:val="24"/>
        </w:rPr>
        <w:t>представителей).</w:t>
      </w:r>
    </w:p>
    <w:p w:rsidR="0031531B" w:rsidRDefault="0031531B">
      <w:pPr>
        <w:pStyle w:val="a3"/>
        <w:ind w:left="0" w:firstLine="0"/>
        <w:jc w:val="left"/>
      </w:pPr>
    </w:p>
    <w:p w:rsidR="0031531B" w:rsidRDefault="003B787D">
      <w:pPr>
        <w:pStyle w:val="2"/>
        <w:spacing w:before="1" w:line="237" w:lineRule="auto"/>
        <w:ind w:left="1697" w:right="723" w:hanging="245"/>
      </w:pPr>
      <w:bookmarkStart w:id="52" w:name="Взаимодействие_специалистов_учреждения_в"/>
      <w:bookmarkEnd w:id="52"/>
      <w:r>
        <w:t>Взаимодействие</w:t>
      </w:r>
      <w:r>
        <w:rPr>
          <w:spacing w:val="-9"/>
        </w:rPr>
        <w:t xml:space="preserve"> </w:t>
      </w:r>
      <w:r>
        <w:t>специалистов</w:t>
      </w:r>
      <w:r>
        <w:rPr>
          <w:spacing w:val="-8"/>
        </w:rPr>
        <w:t xml:space="preserve"> </w:t>
      </w:r>
      <w:r>
        <w:t>учреждения</w:t>
      </w:r>
      <w:r>
        <w:rPr>
          <w:spacing w:val="-9"/>
        </w:rPr>
        <w:t xml:space="preserve"> </w:t>
      </w:r>
      <w:r>
        <w:t>в</w:t>
      </w:r>
      <w:r>
        <w:rPr>
          <w:spacing w:val="-8"/>
        </w:rPr>
        <w:t xml:space="preserve"> </w:t>
      </w:r>
      <w:r>
        <w:t>процессе</w:t>
      </w:r>
      <w:r>
        <w:rPr>
          <w:spacing w:val="-9"/>
        </w:rPr>
        <w:t xml:space="preserve"> </w:t>
      </w:r>
      <w:r>
        <w:t>осуществления квалифицированной коррекции нарушений развития детей с УО</w:t>
      </w:r>
    </w:p>
    <w:p w:rsidR="0031531B" w:rsidRDefault="003B787D">
      <w:pPr>
        <w:spacing w:before="272" w:line="242" w:lineRule="auto"/>
        <w:ind w:left="438" w:right="847" w:firstLine="706"/>
        <w:jc w:val="both"/>
        <w:rPr>
          <w:sz w:val="24"/>
        </w:rPr>
      </w:pPr>
      <w:r>
        <w:rPr>
          <w:sz w:val="24"/>
        </w:rPr>
        <w:t xml:space="preserve">В ДОУ налажено </w:t>
      </w:r>
      <w:r>
        <w:rPr>
          <w:i/>
          <w:sz w:val="24"/>
        </w:rPr>
        <w:t xml:space="preserve">взаимодействие специалистов </w:t>
      </w:r>
      <w:r>
        <w:rPr>
          <w:sz w:val="24"/>
        </w:rPr>
        <w:t>всех уровней, позволяющее достичь наибольшей эффективности педагогического воздействия.</w:t>
      </w:r>
    </w:p>
    <w:p w:rsidR="0031531B" w:rsidRDefault="003B787D">
      <w:pPr>
        <w:pStyle w:val="a3"/>
        <w:spacing w:before="273"/>
        <w:ind w:right="839" w:firstLine="706"/>
      </w:pPr>
      <w:r>
        <w:t xml:space="preserve">Старший воспитатель выступает в роли координатора взаимодействия. Он решает проблему руководства работой педагогов узкого профиля и организации их совместной деятельности в целях улучшения качества образования: обеспечение бережного отношения к здоровью и развитию личности ребенка, создания комфортных условий пребывания в детском </w:t>
      </w:r>
      <w:r>
        <w:rPr>
          <w:spacing w:val="-2"/>
        </w:rPr>
        <w:t>саду.</w:t>
      </w:r>
    </w:p>
    <w:p w:rsidR="0031531B" w:rsidRDefault="003B787D">
      <w:pPr>
        <w:pStyle w:val="a3"/>
        <w:ind w:right="834" w:firstLine="706"/>
      </w:pPr>
      <w:r>
        <w:t>Учитель-дефектолог является организатором и координатором всей коррекционно- развивающей работы в группе. Совместно с педагогом-психологом, учителем-логопедом, воспитателями проводит психолого-педагогическое обследование ребенка, выявление его индивидуальных особенностей развития и потенциальных возможностей в целях коррекции плана работы с детьми, подбора индивидуальных методик, содержания образования,</w:t>
      </w:r>
      <w:r>
        <w:rPr>
          <w:spacing w:val="40"/>
        </w:rPr>
        <w:t xml:space="preserve"> </w:t>
      </w:r>
      <w:r>
        <w:t xml:space="preserve">разработки индивидуальных образовательных маршрутов (ИОМ), если это необходимо; коррекционного обучения. Учитель-дефектолог осуществляет подбор оптимальных программ для ребенка, разрабатывает ИОМ, осуществляет консультативную помощь родителям и </w:t>
      </w:r>
      <w:r>
        <w:rPr>
          <w:spacing w:val="-2"/>
        </w:rPr>
        <w:t>педагогам.</w:t>
      </w:r>
    </w:p>
    <w:p w:rsidR="0031531B" w:rsidRDefault="003B787D">
      <w:pPr>
        <w:pStyle w:val="a3"/>
        <w:spacing w:before="4" w:line="237" w:lineRule="auto"/>
        <w:ind w:right="840" w:firstLine="706"/>
      </w:pPr>
      <w:r>
        <w:t>Педагог-психолог проводит диагностическое обследование детей с</w:t>
      </w:r>
      <w:r>
        <w:rPr>
          <w:spacing w:val="40"/>
        </w:rPr>
        <w:t xml:space="preserve"> </w:t>
      </w:r>
      <w:r>
        <w:t>целью определения соответствия</w:t>
      </w:r>
      <w:r>
        <w:rPr>
          <w:spacing w:val="-1"/>
        </w:rPr>
        <w:t xml:space="preserve"> </w:t>
      </w:r>
      <w:r>
        <w:t>их психического развития возрастным нормам и уровня овладения</w:t>
      </w:r>
      <w:r>
        <w:rPr>
          <w:spacing w:val="-35"/>
        </w:rPr>
        <w:t xml:space="preserve"> </w:t>
      </w:r>
      <w:r>
        <w:t>необходимыми</w:t>
      </w:r>
    </w:p>
    <w:p w:rsidR="0031531B" w:rsidRDefault="0031531B">
      <w:pPr>
        <w:spacing w:line="237" w:lineRule="auto"/>
        <w:sectPr w:rsidR="0031531B">
          <w:pgSz w:w="11900" w:h="16800"/>
          <w:pgMar w:top="980" w:right="40" w:bottom="740" w:left="680" w:header="0" w:footer="488" w:gutter="0"/>
          <w:cols w:space="720"/>
        </w:sectPr>
      </w:pPr>
    </w:p>
    <w:p w:rsidR="0031531B" w:rsidRDefault="003B787D">
      <w:pPr>
        <w:pStyle w:val="a3"/>
        <w:spacing w:before="73"/>
        <w:ind w:right="844" w:firstLine="0"/>
      </w:pPr>
      <w:r>
        <w:lastRenderedPageBreak/>
        <w:t>навыками и умениями, изучает психологические особенности детей, их интересы, с целью обеспечения индивидуального подхода к каждому ребенку, рекомендует педагогам наиболее продуктивные способы взаимодействия с конкретным ребенком, совместно с другими специалистами работает над коррекцией эмоционально-волевой сферы, развитием познавательных процессов, дает рекомендации воспитателям, специалистам и родителям.</w:t>
      </w:r>
    </w:p>
    <w:p w:rsidR="0031531B" w:rsidRDefault="003B787D">
      <w:pPr>
        <w:pStyle w:val="a3"/>
        <w:spacing w:before="3"/>
        <w:ind w:right="840" w:firstLine="706"/>
      </w:pPr>
      <w:r>
        <w:t xml:space="preserve">Воспитатели в тесном взаимодействии со специалистами способствуют освоению </w:t>
      </w:r>
      <w:proofErr w:type="spellStart"/>
      <w:r>
        <w:t>разноуровневых</w:t>
      </w:r>
      <w:proofErr w:type="spellEnd"/>
      <w:r>
        <w:t xml:space="preserve"> программ; осуществляют разработку и реализацию индивидуальных образовательных маршрутов (ИОМ); обеспечивают щадящий режим; наблюдают за динамикой развития детей; внедряют эффективные технологии в работе с детьми и их родителями.</w:t>
      </w:r>
    </w:p>
    <w:p w:rsidR="0031531B" w:rsidRDefault="003B787D">
      <w:pPr>
        <w:pStyle w:val="a3"/>
        <w:ind w:right="836" w:firstLine="706"/>
      </w:pPr>
      <w:r>
        <w:t>Музыкальный руководитель осуществляет подбор музыкального, песенного репертуара</w:t>
      </w:r>
      <w:r>
        <w:rPr>
          <w:spacing w:val="40"/>
        </w:rPr>
        <w:t xml:space="preserve"> </w:t>
      </w:r>
      <w:r>
        <w:t xml:space="preserve">с учетом особенностей детей с УО; использует элементы </w:t>
      </w:r>
      <w:proofErr w:type="spellStart"/>
      <w:r>
        <w:t>психогимнастики</w:t>
      </w:r>
      <w:proofErr w:type="spellEnd"/>
      <w:r>
        <w:t xml:space="preserve">, музыкотерапии, </w:t>
      </w:r>
      <w:proofErr w:type="spellStart"/>
      <w:r>
        <w:rPr>
          <w:spacing w:val="-2"/>
        </w:rPr>
        <w:t>логоритмики</w:t>
      </w:r>
      <w:proofErr w:type="spellEnd"/>
      <w:r>
        <w:rPr>
          <w:spacing w:val="-2"/>
        </w:rPr>
        <w:t>.</w:t>
      </w:r>
    </w:p>
    <w:p w:rsidR="0031531B" w:rsidRDefault="003B787D">
      <w:pPr>
        <w:pStyle w:val="a3"/>
        <w:spacing w:line="242" w:lineRule="auto"/>
        <w:ind w:right="842" w:firstLine="706"/>
      </w:pPr>
      <w:r>
        <w:t>Врач-психиатр, медицинская сестра осуществляют лечебно-профилактическое сопровождение воспитанников: осмотр детей, назначение лекарственных препаратов.</w:t>
      </w:r>
    </w:p>
    <w:p w:rsidR="0031531B" w:rsidRDefault="003B787D">
      <w:pPr>
        <w:pStyle w:val="a3"/>
        <w:ind w:right="828" w:firstLine="706"/>
      </w:pPr>
      <w:r>
        <w:t>Поступательное развитие ребенка возможно только при создании личностно- ориентированного взаимодействия всех специалистов дошкольного учреждения на интегративной основе. Вокруг ребенка совместными действиями различных специалистов создается единое коррекционно-образовательное пространство и определенная предметно- развивающая среда. Только в тесном взаимодействии всех участников педагогического процесса возможно успешное формирование готовности детей с нарушениями развития к школьному обучению, социализации и адаптации их в обществе.</w:t>
      </w:r>
    </w:p>
    <w:p w:rsidR="0031531B" w:rsidRDefault="003B787D">
      <w:pPr>
        <w:pStyle w:val="2"/>
        <w:spacing w:before="275" w:line="242" w:lineRule="auto"/>
        <w:ind w:left="438" w:right="723" w:firstLine="1382"/>
      </w:pPr>
      <w:bookmarkStart w:id="53" w:name="Содержание_коррекционно-развивающей_рабо"/>
      <w:bookmarkStart w:id="54" w:name="_bookmark13"/>
      <w:bookmarkEnd w:id="53"/>
      <w:bookmarkEnd w:id="54"/>
      <w:r>
        <w:t>Содержание</w:t>
      </w:r>
      <w:r>
        <w:rPr>
          <w:spacing w:val="40"/>
        </w:rPr>
        <w:t xml:space="preserve"> </w:t>
      </w:r>
      <w:r>
        <w:t>коррекционно-развивающей</w:t>
      </w:r>
      <w:r>
        <w:rPr>
          <w:spacing w:val="40"/>
        </w:rPr>
        <w:t xml:space="preserve"> </w:t>
      </w:r>
      <w:r>
        <w:t>работы</w:t>
      </w:r>
      <w:r>
        <w:rPr>
          <w:spacing w:val="40"/>
        </w:rPr>
        <w:t xml:space="preserve"> </w:t>
      </w:r>
      <w:r>
        <w:t>с</w:t>
      </w:r>
      <w:r>
        <w:rPr>
          <w:spacing w:val="40"/>
        </w:rPr>
        <w:t xml:space="preserve"> </w:t>
      </w:r>
      <w:r>
        <w:t>детьми</w:t>
      </w:r>
      <w:r>
        <w:rPr>
          <w:spacing w:val="40"/>
        </w:rPr>
        <w:t xml:space="preserve"> </w:t>
      </w:r>
      <w:r>
        <w:t>с</w:t>
      </w:r>
      <w:r>
        <w:rPr>
          <w:spacing w:val="40"/>
        </w:rPr>
        <w:t xml:space="preserve"> </w:t>
      </w:r>
      <w:r>
        <w:t>умственной отсталостью (интеллектуальными нарушениями).</w:t>
      </w:r>
    </w:p>
    <w:p w:rsidR="0031531B" w:rsidRDefault="003B787D">
      <w:pPr>
        <w:pStyle w:val="a3"/>
        <w:spacing w:before="268"/>
        <w:ind w:right="833"/>
      </w:pPr>
      <w:r>
        <w:t xml:space="preserve">Специфической особенностью Программы является коррекционная направленность </w:t>
      </w:r>
      <w:proofErr w:type="spellStart"/>
      <w:r>
        <w:t>воспитательно</w:t>
      </w:r>
      <w:proofErr w:type="spellEnd"/>
      <w:r>
        <w:t>-образовательной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31531B" w:rsidRDefault="0031531B">
      <w:pPr>
        <w:pStyle w:val="a3"/>
        <w:spacing w:before="10"/>
        <w:ind w:left="0" w:firstLine="0"/>
        <w:jc w:val="left"/>
      </w:pPr>
    </w:p>
    <w:p w:rsidR="0031531B" w:rsidRDefault="003B787D">
      <w:pPr>
        <w:pStyle w:val="2"/>
        <w:spacing w:line="273" w:lineRule="exact"/>
        <w:jc w:val="both"/>
      </w:pPr>
      <w:bookmarkStart w:id="55" w:name="Социально-коммуникативное_развитие_(1)"/>
      <w:bookmarkEnd w:id="55"/>
      <w:r>
        <w:rPr>
          <w:spacing w:val="-2"/>
        </w:rPr>
        <w:t>Социально-коммуникативное</w:t>
      </w:r>
      <w:r>
        <w:rPr>
          <w:spacing w:val="31"/>
        </w:rPr>
        <w:t xml:space="preserve"> </w:t>
      </w:r>
      <w:r>
        <w:rPr>
          <w:spacing w:val="-2"/>
        </w:rPr>
        <w:t>развитие</w:t>
      </w:r>
    </w:p>
    <w:p w:rsidR="0031531B" w:rsidRDefault="003B787D">
      <w:pPr>
        <w:pStyle w:val="a3"/>
        <w:spacing w:line="237" w:lineRule="auto"/>
        <w:ind w:right="843"/>
      </w:pPr>
      <w:r>
        <w:t>Содержание данного раздела охватывает следующие направления коррекционно- педагогической работы с детьми:</w:t>
      </w:r>
    </w:p>
    <w:p w:rsidR="0031531B" w:rsidRDefault="003B787D">
      <w:pPr>
        <w:pStyle w:val="a3"/>
        <w:ind w:right="838"/>
      </w:pPr>
      <w:r>
        <w:t>формирование личностно-ориентированного взаимодействия педагогического</w:t>
      </w:r>
      <w:r>
        <w:rPr>
          <w:spacing w:val="80"/>
        </w:rPr>
        <w:t xml:space="preserve"> </w:t>
      </w:r>
      <w:r>
        <w:t>работника с ребенком при использовании различных форм общения (эмоционально- личностное, ситуативно-деловое, предметно-действенное);</w:t>
      </w:r>
    </w:p>
    <w:p w:rsidR="0031531B" w:rsidRDefault="003B787D">
      <w:pPr>
        <w:pStyle w:val="a3"/>
        <w:ind w:right="839"/>
      </w:pPr>
      <w: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31531B" w:rsidRDefault="003B787D">
      <w:pPr>
        <w:pStyle w:val="a3"/>
        <w:spacing w:line="274" w:lineRule="exact"/>
        <w:ind w:left="1159" w:firstLine="0"/>
      </w:pPr>
      <w:r>
        <w:t>развитие</w:t>
      </w:r>
      <w:r>
        <w:rPr>
          <w:spacing w:val="38"/>
        </w:rPr>
        <w:t xml:space="preserve"> </w:t>
      </w:r>
      <w:r>
        <w:t>сотрудничества</w:t>
      </w:r>
      <w:r>
        <w:rPr>
          <w:spacing w:val="41"/>
        </w:rPr>
        <w:t xml:space="preserve"> </w:t>
      </w:r>
      <w:r>
        <w:t>ребенка</w:t>
      </w:r>
      <w:r>
        <w:rPr>
          <w:spacing w:val="40"/>
        </w:rPr>
        <w:t xml:space="preserve"> </w:t>
      </w:r>
      <w:r>
        <w:t>с</w:t>
      </w:r>
      <w:r>
        <w:rPr>
          <w:spacing w:val="40"/>
        </w:rPr>
        <w:t xml:space="preserve"> </w:t>
      </w:r>
      <w:r>
        <w:t>педагогическим</w:t>
      </w:r>
      <w:r>
        <w:rPr>
          <w:spacing w:val="44"/>
        </w:rPr>
        <w:t xml:space="preserve"> </w:t>
      </w:r>
      <w:r>
        <w:t>работником</w:t>
      </w:r>
      <w:r>
        <w:rPr>
          <w:spacing w:val="39"/>
        </w:rPr>
        <w:t xml:space="preserve"> </w:t>
      </w:r>
      <w:r>
        <w:t>и</w:t>
      </w:r>
      <w:r>
        <w:rPr>
          <w:spacing w:val="42"/>
        </w:rPr>
        <w:t xml:space="preserve"> </w:t>
      </w:r>
      <w:r>
        <w:t>другими</w:t>
      </w:r>
      <w:r>
        <w:rPr>
          <w:spacing w:val="43"/>
        </w:rPr>
        <w:t xml:space="preserve"> </w:t>
      </w:r>
      <w:r>
        <w:rPr>
          <w:spacing w:val="-2"/>
        </w:rPr>
        <w:t>детьми,</w:t>
      </w:r>
    </w:p>
    <w:p w:rsidR="0031531B" w:rsidRDefault="003B787D">
      <w:pPr>
        <w:pStyle w:val="a3"/>
        <w:spacing w:before="67" w:line="237" w:lineRule="auto"/>
        <w:ind w:right="842" w:firstLine="0"/>
      </w:pPr>
      <w:r>
        <w:t>воспитание навыков продуктивного взаимодействия в процессе совместной деятельности ("</w:t>
      </w:r>
      <w:proofErr w:type="spellStart"/>
      <w:r>
        <w:t>Яи</w:t>
      </w:r>
      <w:proofErr w:type="spellEnd"/>
      <w:r>
        <w:t xml:space="preserve"> </w:t>
      </w:r>
      <w:r>
        <w:rPr>
          <w:spacing w:val="-2"/>
        </w:rPr>
        <w:t>другие");</w:t>
      </w:r>
    </w:p>
    <w:p w:rsidR="0031531B" w:rsidRDefault="003B787D">
      <w:pPr>
        <w:pStyle w:val="a3"/>
        <w:spacing w:before="3"/>
        <w:ind w:right="837"/>
      </w:pPr>
      <w:r>
        <w:t>формирование адекватного восприятия окружающих предметов и</w:t>
      </w:r>
      <w:r>
        <w:rPr>
          <w:spacing w:val="40"/>
        </w:rPr>
        <w:t xml:space="preserve"> </w:t>
      </w:r>
      <w:r>
        <w:t xml:space="preserve">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w:t>
      </w:r>
      <w:r>
        <w:rPr>
          <w:spacing w:val="-2"/>
        </w:rPr>
        <w:t>мир");</w:t>
      </w:r>
    </w:p>
    <w:p w:rsidR="0031531B" w:rsidRDefault="003B787D">
      <w:pPr>
        <w:pStyle w:val="a3"/>
        <w:ind w:right="841"/>
      </w:pPr>
      <w: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w:t>
      </w:r>
      <w:r>
        <w:rPr>
          <w:spacing w:val="40"/>
        </w:rPr>
        <w:t xml:space="preserve">  </w:t>
      </w:r>
      <w:r>
        <w:t>культурно-гигиеническим</w:t>
      </w:r>
      <w:r>
        <w:rPr>
          <w:spacing w:val="40"/>
        </w:rPr>
        <w:t xml:space="preserve">  </w:t>
      </w:r>
      <w:r>
        <w:t>навыкам</w:t>
      </w:r>
      <w:r>
        <w:rPr>
          <w:spacing w:val="40"/>
        </w:rPr>
        <w:t xml:space="preserve">  </w:t>
      </w:r>
      <w:r>
        <w:t>дошкольников</w:t>
      </w:r>
      <w:r>
        <w:rPr>
          <w:spacing w:val="40"/>
        </w:rPr>
        <w:t xml:space="preserve">  </w:t>
      </w:r>
      <w:r>
        <w:t>с</w:t>
      </w:r>
      <w:r>
        <w:rPr>
          <w:spacing w:val="40"/>
        </w:rPr>
        <w:t xml:space="preserve">  </w:t>
      </w:r>
      <w:r>
        <w:t>умственной</w:t>
      </w:r>
      <w:r>
        <w:rPr>
          <w:spacing w:val="80"/>
          <w:w w:val="150"/>
        </w:rPr>
        <w:t xml:space="preserve"> </w:t>
      </w:r>
      <w:r>
        <w:t>отсталостью</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ind w:right="835" w:firstLine="0"/>
      </w:pPr>
      <w:r>
        <w:lastRenderedPageBreak/>
        <w:t>(интеллектуальными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w:t>
      </w:r>
      <w:r>
        <w:rPr>
          <w:spacing w:val="40"/>
        </w:rPr>
        <w:t xml:space="preserve"> </w:t>
      </w:r>
      <w:r>
        <w:t>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31531B" w:rsidRDefault="003B787D">
      <w:pPr>
        <w:pStyle w:val="a3"/>
        <w:spacing w:before="3"/>
        <w:ind w:right="839"/>
      </w:pPr>
      <w: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31531B" w:rsidRDefault="003B787D">
      <w:pPr>
        <w:pStyle w:val="a3"/>
        <w:spacing w:before="3"/>
        <w:ind w:right="833"/>
      </w:pPr>
      <w:r>
        <w:t>формированию предметно-орудийных действий (держать шарик за веревочку, катать движущиеся игрушки, возить машинку</w:t>
      </w:r>
      <w:r>
        <w:rPr>
          <w:spacing w:val="-5"/>
        </w:rPr>
        <w:t xml:space="preserve"> </w:t>
      </w:r>
      <w:r>
        <w:t>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31531B" w:rsidRDefault="003B787D">
      <w:pPr>
        <w:pStyle w:val="a3"/>
        <w:ind w:right="843"/>
      </w:pPr>
      <w: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w:t>
      </w:r>
      <w:r>
        <w:rPr>
          <w:spacing w:val="-3"/>
        </w:rPr>
        <w:t xml:space="preserve"> </w:t>
      </w:r>
      <w:r>
        <w:t>"личной</w:t>
      </w:r>
      <w:r>
        <w:rPr>
          <w:spacing w:val="-2"/>
        </w:rPr>
        <w:t xml:space="preserve"> </w:t>
      </w:r>
      <w:r>
        <w:t>памяти",</w:t>
      </w:r>
      <w:r>
        <w:rPr>
          <w:spacing w:val="-1"/>
        </w:rPr>
        <w:t xml:space="preserve"> </w:t>
      </w:r>
      <w:r>
        <w:t>через</w:t>
      </w:r>
      <w:r>
        <w:rPr>
          <w:spacing w:val="-3"/>
        </w:rPr>
        <w:t xml:space="preserve"> </w:t>
      </w:r>
      <w:r>
        <w:t>появление</w:t>
      </w:r>
      <w:r>
        <w:rPr>
          <w:spacing w:val="-4"/>
        </w:rPr>
        <w:t xml:space="preserve"> </w:t>
      </w:r>
      <w:r>
        <w:t>своего жизненного</w:t>
      </w:r>
      <w:r>
        <w:rPr>
          <w:spacing w:val="40"/>
        </w:rPr>
        <w:t xml:space="preserve"> </w:t>
      </w:r>
      <w:r>
        <w:t>опыта,</w:t>
      </w:r>
      <w:r>
        <w:rPr>
          <w:spacing w:val="-1"/>
        </w:rPr>
        <w:t xml:space="preserve"> </w:t>
      </w:r>
      <w:r>
        <w:t>зафиксированного</w:t>
      </w:r>
      <w:r>
        <w:rPr>
          <w:spacing w:val="-2"/>
        </w:rPr>
        <w:t xml:space="preserve"> </w:t>
      </w:r>
      <w:r>
        <w:t>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31531B" w:rsidRDefault="0031531B">
      <w:pPr>
        <w:pStyle w:val="a3"/>
        <w:spacing w:before="3"/>
        <w:ind w:left="0" w:firstLine="0"/>
        <w:jc w:val="left"/>
      </w:pPr>
    </w:p>
    <w:p w:rsidR="0031531B" w:rsidRDefault="003B787D">
      <w:pPr>
        <w:pStyle w:val="2"/>
        <w:spacing w:before="1" w:line="272" w:lineRule="exact"/>
        <w:jc w:val="both"/>
      </w:pPr>
      <w:bookmarkStart w:id="56" w:name="Познавательное_развитие_(1)"/>
      <w:bookmarkEnd w:id="56"/>
      <w:r>
        <w:t>Познавательное</w:t>
      </w:r>
      <w:r>
        <w:rPr>
          <w:spacing w:val="-6"/>
        </w:rPr>
        <w:t xml:space="preserve"> </w:t>
      </w:r>
      <w:r>
        <w:rPr>
          <w:spacing w:val="-2"/>
        </w:rPr>
        <w:t>развитие</w:t>
      </w:r>
    </w:p>
    <w:p w:rsidR="0031531B" w:rsidRDefault="003B787D">
      <w:pPr>
        <w:pStyle w:val="a3"/>
        <w:ind w:right="843"/>
      </w:pPr>
      <w: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31531B" w:rsidRDefault="003B787D">
      <w:pPr>
        <w:pStyle w:val="a3"/>
        <w:spacing w:before="1"/>
        <w:ind w:right="837"/>
      </w:pPr>
      <w: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31531B" w:rsidRDefault="003B787D">
      <w:pPr>
        <w:pStyle w:val="a3"/>
        <w:spacing w:before="1"/>
        <w:ind w:right="840"/>
      </w:pPr>
      <w: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w:t>
      </w:r>
      <w:r>
        <w:rPr>
          <w:spacing w:val="-2"/>
        </w:rPr>
        <w:t xml:space="preserve"> </w:t>
      </w:r>
      <w:r>
        <w:t>свойства</w:t>
      </w:r>
      <w:r>
        <w:rPr>
          <w:spacing w:val="-2"/>
        </w:rPr>
        <w:t xml:space="preserve"> </w:t>
      </w:r>
      <w:r>
        <w:t>и</w:t>
      </w:r>
      <w:r>
        <w:rPr>
          <w:spacing w:val="-1"/>
        </w:rPr>
        <w:t xml:space="preserve"> </w:t>
      </w:r>
      <w:r>
        <w:t>отношения, делает эти</w:t>
      </w:r>
      <w:r>
        <w:rPr>
          <w:spacing w:val="-1"/>
        </w:rPr>
        <w:t xml:space="preserve"> </w:t>
      </w:r>
      <w:r>
        <w:t>образы более четкими,</w:t>
      </w:r>
      <w:r>
        <w:rPr>
          <w:spacing w:val="-1"/>
        </w:rPr>
        <w:t xml:space="preserve"> </w:t>
      </w:r>
      <w:r>
        <w:t xml:space="preserve">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w:t>
      </w:r>
      <w:proofErr w:type="spellStart"/>
      <w:r>
        <w:t>затеми</w:t>
      </w:r>
      <w:proofErr w:type="spellEnd"/>
      <w:r>
        <w:t xml:space="preserve"> к фиксации образа в слове, то есть к появлению образа-представления.</w:t>
      </w:r>
    </w:p>
    <w:p w:rsidR="0031531B" w:rsidRDefault="003B787D">
      <w:pPr>
        <w:pStyle w:val="a3"/>
        <w:spacing w:before="61"/>
        <w:ind w:right="841"/>
      </w:pPr>
      <w: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w:t>
      </w:r>
      <w:r>
        <w:rPr>
          <w:spacing w:val="40"/>
        </w:rPr>
        <w:t xml:space="preserve"> </w:t>
      </w:r>
      <w:r>
        <w:t xml:space="preserve">на развитие слухового внимания и восприятия; на развитие тактильно-двигательного и вкусового </w:t>
      </w:r>
      <w:r>
        <w:rPr>
          <w:spacing w:val="-2"/>
        </w:rPr>
        <w:t>восприятия.</w:t>
      </w:r>
    </w:p>
    <w:p w:rsidR="0031531B" w:rsidRDefault="003B787D">
      <w:pPr>
        <w:pStyle w:val="a3"/>
        <w:ind w:right="835"/>
      </w:pPr>
      <w:r>
        <w:t>Работа по этим направлениям значима для познавательного развития ребенка в течение всех</w:t>
      </w:r>
      <w:r>
        <w:rPr>
          <w:spacing w:val="-4"/>
        </w:rPr>
        <w:t xml:space="preserve"> </w:t>
      </w:r>
      <w:r>
        <w:t>лет обучения в дошкольной организации. В подготовительной к школе группе в</w:t>
      </w:r>
      <w:r>
        <w:rPr>
          <w:spacing w:val="-15"/>
        </w:rPr>
        <w:t xml:space="preserve"> </w:t>
      </w:r>
      <w:r>
        <w:t>обучении акцент в работе смещается на формирование у обучающихся образов- представлений в рамках упомянутых выше анализаторов и в русле игровой и продуктивных видах детской</w:t>
      </w:r>
      <w:r>
        <w:rPr>
          <w:spacing w:val="40"/>
        </w:rPr>
        <w:t xml:space="preserve"> </w:t>
      </w:r>
      <w:r>
        <w:rPr>
          <w:spacing w:val="-2"/>
        </w:rPr>
        <w:t>деятельности.</w:t>
      </w:r>
    </w:p>
    <w:p w:rsidR="0031531B" w:rsidRDefault="003B787D">
      <w:pPr>
        <w:pStyle w:val="a3"/>
        <w:spacing w:before="3"/>
        <w:ind w:right="838"/>
      </w:pPr>
      <w:r>
        <w:t>В</w:t>
      </w:r>
      <w:r>
        <w:rPr>
          <w:spacing w:val="-1"/>
        </w:rPr>
        <w:t xml:space="preserve"> </w:t>
      </w:r>
      <w:r>
        <w:t>раннем</w:t>
      </w:r>
      <w:r>
        <w:rPr>
          <w:spacing w:val="-2"/>
        </w:rPr>
        <w:t xml:space="preserve"> </w:t>
      </w:r>
      <w:r>
        <w:t>и дошкольном</w:t>
      </w:r>
      <w:r>
        <w:rPr>
          <w:spacing w:val="-1"/>
        </w:rPr>
        <w:t xml:space="preserve"> </w:t>
      </w:r>
      <w:r>
        <w:t>возрасте</w:t>
      </w:r>
      <w:r>
        <w:rPr>
          <w:spacing w:val="-3"/>
        </w:rPr>
        <w:t xml:space="preserve"> </w:t>
      </w:r>
      <w:r>
        <w:t>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w:t>
      </w:r>
      <w:r>
        <w:rPr>
          <w:spacing w:val="40"/>
        </w:rPr>
        <w:t xml:space="preserve"> </w:t>
      </w:r>
      <w:r>
        <w:t>мире; начинает складываться</w:t>
      </w:r>
      <w:r>
        <w:rPr>
          <w:spacing w:val="40"/>
        </w:rPr>
        <w:t xml:space="preserve"> </w:t>
      </w:r>
      <w:r>
        <w:t>целостная</w:t>
      </w:r>
      <w:r>
        <w:rPr>
          <w:spacing w:val="40"/>
        </w:rPr>
        <w:t xml:space="preserve"> </w:t>
      </w:r>
      <w:r>
        <w:t>система</w:t>
      </w:r>
      <w:r>
        <w:rPr>
          <w:spacing w:val="40"/>
        </w:rPr>
        <w:t xml:space="preserve"> </w:t>
      </w:r>
      <w:r>
        <w:t>отношений</w:t>
      </w:r>
      <w:r>
        <w:rPr>
          <w:spacing w:val="40"/>
        </w:rPr>
        <w:t xml:space="preserve"> </w:t>
      </w:r>
      <w:r>
        <w:t>и</w:t>
      </w:r>
      <w:r>
        <w:rPr>
          <w:spacing w:val="40"/>
        </w:rPr>
        <w:t xml:space="preserve"> </w:t>
      </w:r>
      <w:r>
        <w:t>знаний,</w:t>
      </w:r>
      <w:r>
        <w:rPr>
          <w:spacing w:val="40"/>
        </w:rPr>
        <w:t xml:space="preserve"> </w:t>
      </w:r>
      <w:r>
        <w:t>в</w:t>
      </w:r>
      <w:r>
        <w:rPr>
          <w:spacing w:val="40"/>
        </w:rPr>
        <w:t xml:space="preserve"> </w:t>
      </w:r>
      <w:r>
        <w:t>которой</w:t>
      </w:r>
      <w:r>
        <w:rPr>
          <w:spacing w:val="40"/>
        </w:rPr>
        <w:t xml:space="preserve"> </w:t>
      </w:r>
      <w:r>
        <w:t>объединяются</w:t>
      </w:r>
      <w:r>
        <w:rPr>
          <w:spacing w:val="66"/>
        </w:rPr>
        <w:t xml:space="preserve"> </w:t>
      </w:r>
      <w:r>
        <w:t>ценностно-</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right="838" w:firstLine="0"/>
      </w:pPr>
      <w:r>
        <w:lastRenderedPageBreak/>
        <w:t xml:space="preserve">значимые ориентиры деятельности ребенка и понимание смысла этой деятельности самим </w:t>
      </w:r>
      <w:r>
        <w:rPr>
          <w:spacing w:val="-2"/>
        </w:rPr>
        <w:t>ребенком.</w:t>
      </w:r>
    </w:p>
    <w:p w:rsidR="0031531B" w:rsidRDefault="003B787D">
      <w:pPr>
        <w:pStyle w:val="a3"/>
        <w:spacing w:before="8"/>
        <w:ind w:right="835"/>
      </w:pPr>
      <w:r>
        <w:rPr>
          <w:b/>
        </w:rPr>
        <w:t>Содержание коррекционно-педагогической работы по</w:t>
      </w:r>
      <w:r>
        <w:rPr>
          <w:b/>
          <w:spacing w:val="40"/>
        </w:rPr>
        <w:t xml:space="preserve"> </w:t>
      </w:r>
      <w:r>
        <w:rPr>
          <w:b/>
        </w:rPr>
        <w:t>формированию</w:t>
      </w:r>
      <w:r>
        <w:rPr>
          <w:b/>
          <w:spacing w:val="-10"/>
        </w:rPr>
        <w:t xml:space="preserve"> </w:t>
      </w:r>
      <w:r>
        <w:rPr>
          <w:b/>
        </w:rPr>
        <w:t xml:space="preserve">мышления направлено </w:t>
      </w:r>
      <w:r>
        <w:t>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31531B" w:rsidRDefault="003B787D">
      <w:pPr>
        <w:pStyle w:val="a3"/>
        <w:ind w:right="835"/>
      </w:pPr>
      <w: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31531B" w:rsidRDefault="003B787D">
      <w:pPr>
        <w:pStyle w:val="a3"/>
        <w:ind w:right="840"/>
      </w:pPr>
      <w: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31531B" w:rsidRDefault="003B787D">
      <w:pPr>
        <w:pStyle w:val="a3"/>
        <w:ind w:right="842"/>
      </w:pPr>
      <w:r>
        <w:rPr>
          <w:b/>
        </w:rPr>
        <w:t xml:space="preserve">Математические представления </w:t>
      </w:r>
      <w:r>
        <w:t>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31531B" w:rsidRDefault="003B787D">
      <w:pPr>
        <w:pStyle w:val="a3"/>
        <w:spacing w:line="242" w:lineRule="auto"/>
        <w:ind w:right="843"/>
      </w:pPr>
      <w:r>
        <w:t>формированию</w:t>
      </w:r>
      <w:r>
        <w:rPr>
          <w:spacing w:val="40"/>
        </w:rPr>
        <w:t xml:space="preserve"> </w:t>
      </w:r>
      <w:r>
        <w:t>у</w:t>
      </w:r>
      <w:r>
        <w:rPr>
          <w:spacing w:val="40"/>
        </w:rPr>
        <w:t xml:space="preserve"> </w:t>
      </w:r>
      <w:r>
        <w:t>обучающихся</w:t>
      </w:r>
      <w:r>
        <w:rPr>
          <w:spacing w:val="40"/>
        </w:rPr>
        <w:t xml:space="preserve"> </w:t>
      </w:r>
      <w:r>
        <w:t>способов</w:t>
      </w:r>
      <w:r>
        <w:rPr>
          <w:spacing w:val="40"/>
        </w:rPr>
        <w:t xml:space="preserve"> </w:t>
      </w:r>
      <w:r>
        <w:t>усвоения</w:t>
      </w:r>
      <w:r>
        <w:rPr>
          <w:spacing w:val="40"/>
        </w:rPr>
        <w:t xml:space="preserve"> </w:t>
      </w:r>
      <w:r>
        <w:t>общественного</w:t>
      </w:r>
      <w:r>
        <w:rPr>
          <w:spacing w:val="40"/>
        </w:rPr>
        <w:t xml:space="preserve"> </w:t>
      </w:r>
      <w:r>
        <w:t>опыта</w:t>
      </w:r>
      <w:r>
        <w:rPr>
          <w:spacing w:val="40"/>
        </w:rPr>
        <w:t xml:space="preserve"> </w:t>
      </w:r>
      <w:r>
        <w:t>(подражание,</w:t>
      </w:r>
      <w:r>
        <w:rPr>
          <w:spacing w:val="-1"/>
        </w:rPr>
        <w:t xml:space="preserve"> </w:t>
      </w:r>
      <w:r>
        <w:t>действия</w:t>
      </w:r>
      <w:r>
        <w:rPr>
          <w:spacing w:val="-8"/>
        </w:rPr>
        <w:t xml:space="preserve"> </w:t>
      </w:r>
      <w:r>
        <w:t>по</w:t>
      </w:r>
      <w:r>
        <w:rPr>
          <w:spacing w:val="-3"/>
        </w:rPr>
        <w:t xml:space="preserve"> </w:t>
      </w:r>
      <w:r>
        <w:t>образцу,</w:t>
      </w:r>
      <w:r>
        <w:rPr>
          <w:spacing w:val="-1"/>
        </w:rPr>
        <w:t xml:space="preserve"> </w:t>
      </w:r>
      <w:r>
        <w:t>выполнение</w:t>
      </w:r>
      <w:r>
        <w:rPr>
          <w:spacing w:val="-8"/>
        </w:rPr>
        <w:t xml:space="preserve"> </w:t>
      </w:r>
      <w:r>
        <w:t>заданий</w:t>
      </w:r>
      <w:r>
        <w:rPr>
          <w:spacing w:val="-2"/>
        </w:rPr>
        <w:t xml:space="preserve"> </w:t>
      </w:r>
      <w:r>
        <w:t>по словесной</w:t>
      </w:r>
      <w:r>
        <w:rPr>
          <w:spacing w:val="-7"/>
        </w:rPr>
        <w:t xml:space="preserve"> </w:t>
      </w:r>
      <w:r>
        <w:t>инструкции); сенсорному</w:t>
      </w:r>
    </w:p>
    <w:p w:rsidR="0031531B" w:rsidRDefault="003B787D">
      <w:pPr>
        <w:pStyle w:val="a3"/>
        <w:spacing w:line="271" w:lineRule="exact"/>
        <w:ind w:left="1159" w:firstLine="0"/>
      </w:pPr>
      <w:r>
        <w:t>развитию</w:t>
      </w:r>
      <w:r>
        <w:rPr>
          <w:spacing w:val="48"/>
        </w:rPr>
        <w:t xml:space="preserve"> </w:t>
      </w:r>
      <w:r>
        <w:t>(умения</w:t>
      </w:r>
      <w:r>
        <w:rPr>
          <w:spacing w:val="64"/>
        </w:rPr>
        <w:t xml:space="preserve"> </w:t>
      </w:r>
      <w:r>
        <w:t>воспринимать,</w:t>
      </w:r>
      <w:r>
        <w:rPr>
          <w:spacing w:val="60"/>
        </w:rPr>
        <w:t xml:space="preserve"> </w:t>
      </w:r>
      <w:r>
        <w:t>запоминать,</w:t>
      </w:r>
      <w:r>
        <w:rPr>
          <w:spacing w:val="57"/>
        </w:rPr>
        <w:t xml:space="preserve"> </w:t>
      </w:r>
      <w:r>
        <w:t>различать,</w:t>
      </w:r>
      <w:r>
        <w:rPr>
          <w:spacing w:val="57"/>
        </w:rPr>
        <w:t xml:space="preserve"> </w:t>
      </w:r>
      <w:r>
        <w:t>выделять</w:t>
      </w:r>
      <w:r>
        <w:rPr>
          <w:spacing w:val="61"/>
        </w:rPr>
        <w:t xml:space="preserve"> </w:t>
      </w:r>
      <w:r>
        <w:rPr>
          <w:spacing w:val="-5"/>
        </w:rPr>
        <w:t>по</w:t>
      </w:r>
    </w:p>
    <w:p w:rsidR="0031531B" w:rsidRDefault="003B787D">
      <w:pPr>
        <w:pStyle w:val="a3"/>
        <w:ind w:right="854" w:firstLine="0"/>
      </w:pPr>
      <w:r>
        <w:t>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31531B" w:rsidRDefault="003B787D">
      <w:pPr>
        <w:pStyle w:val="a3"/>
        <w:spacing w:before="3" w:line="237" w:lineRule="auto"/>
        <w:ind w:right="840"/>
      </w:pPr>
      <w:r>
        <w:t>познавательному развитию (умения сравнивать, анализировать, обобщать,</w:t>
      </w:r>
      <w:r>
        <w:rPr>
          <w:spacing w:val="40"/>
        </w:rPr>
        <w:t xml:space="preserve"> </w:t>
      </w:r>
      <w:r>
        <w:t>устанавливать причинно-следственные отношения и зависимости, рассуждать);</w:t>
      </w:r>
    </w:p>
    <w:p w:rsidR="0031531B" w:rsidRDefault="003B787D">
      <w:pPr>
        <w:pStyle w:val="a3"/>
        <w:spacing w:before="3"/>
        <w:ind w:right="837"/>
      </w:pPr>
      <w: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31531B" w:rsidRDefault="003B787D">
      <w:pPr>
        <w:pStyle w:val="a3"/>
        <w:ind w:right="842"/>
      </w:pPr>
      <w:r>
        <w:rPr>
          <w:b/>
        </w:rPr>
        <w:t xml:space="preserve">Ознакомление с окружающим </w:t>
      </w:r>
      <w:r>
        <w:t>обеспечивает существенные сдвиги в умственном развитии</w:t>
      </w:r>
      <w:r>
        <w:rPr>
          <w:spacing w:val="-9"/>
        </w:rPr>
        <w:t xml:space="preserve"> </w:t>
      </w:r>
      <w:r>
        <w:t>обучающихся лишь в том случае, когда</w:t>
      </w:r>
      <w:r>
        <w:rPr>
          <w:spacing w:val="-3"/>
        </w:rPr>
        <w:t xml:space="preserve"> </w:t>
      </w:r>
      <w:r>
        <w:t>обучающиеся получают</w:t>
      </w:r>
      <w:r>
        <w:rPr>
          <w:spacing w:val="-1"/>
        </w:rPr>
        <w:t xml:space="preserve"> </w:t>
      </w:r>
      <w:r>
        <w:t>не</w:t>
      </w:r>
      <w:r>
        <w:rPr>
          <w:spacing w:val="-3"/>
        </w:rPr>
        <w:t xml:space="preserve"> </w:t>
      </w:r>
      <w:proofErr w:type="spellStart"/>
      <w:r>
        <w:t>отдельныезнания</w:t>
      </w:r>
      <w:proofErr w:type="spellEnd"/>
      <w:r>
        <w:rPr>
          <w:spacing w:val="-7"/>
        </w:rPr>
        <w:t xml:space="preserve"> </w:t>
      </w:r>
      <w:r>
        <w:t>о предмете или явлении, а определенную целостную систему знаний, отражающую</w:t>
      </w:r>
      <w:r>
        <w:rPr>
          <w:spacing w:val="40"/>
        </w:rPr>
        <w:t xml:space="preserve"> </w:t>
      </w:r>
      <w:r>
        <w:t>существенные связи и зависимости в той или иной области.</w:t>
      </w:r>
    </w:p>
    <w:p w:rsidR="0031531B" w:rsidRDefault="003B787D">
      <w:pPr>
        <w:pStyle w:val="a3"/>
        <w:spacing w:line="242" w:lineRule="auto"/>
        <w:ind w:right="839"/>
      </w:pPr>
      <w: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w:t>
      </w:r>
    </w:p>
    <w:p w:rsidR="0031531B" w:rsidRDefault="003B787D">
      <w:pPr>
        <w:pStyle w:val="a3"/>
        <w:spacing w:before="56"/>
        <w:ind w:right="839" w:firstLine="0"/>
      </w:pPr>
      <w:r>
        <w:t>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w:t>
      </w:r>
      <w:r>
        <w:rPr>
          <w:spacing w:val="-1"/>
        </w:rPr>
        <w:t xml:space="preserve"> </w:t>
      </w:r>
      <w:r>
        <w:t>ними и явлениями природы (понимание стихов, рассказов, сказок, песен, загадок).</w:t>
      </w:r>
    </w:p>
    <w:p w:rsidR="0031531B" w:rsidRDefault="003B787D">
      <w:pPr>
        <w:pStyle w:val="a3"/>
        <w:spacing w:before="3"/>
        <w:ind w:right="837"/>
      </w:pPr>
      <w:r>
        <w:t>Ознакомление с явлениями социальной жизни вводит обучающихся в</w:t>
      </w:r>
      <w:r>
        <w:rPr>
          <w:spacing w:val="40"/>
        </w:rPr>
        <w:t xml:space="preserve"> </w:t>
      </w:r>
      <w:r>
        <w:t>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31531B" w:rsidRDefault="003B787D">
      <w:pPr>
        <w:pStyle w:val="a3"/>
        <w:ind w:right="840"/>
      </w:pPr>
      <w:r>
        <w:t>В</w:t>
      </w:r>
      <w:r>
        <w:rPr>
          <w:spacing w:val="-4"/>
        </w:rPr>
        <w:t xml:space="preserve"> </w:t>
      </w:r>
      <w:r>
        <w:t>ходе</w:t>
      </w:r>
      <w:r>
        <w:rPr>
          <w:spacing w:val="-3"/>
        </w:rPr>
        <w:t xml:space="preserve"> </w:t>
      </w:r>
      <w:r>
        <w:t>ознакомления с</w:t>
      </w:r>
      <w:r>
        <w:rPr>
          <w:spacing w:val="-2"/>
        </w:rPr>
        <w:t xml:space="preserve"> </w:t>
      </w:r>
      <w:r>
        <w:t>предметным миром, созданным руками человека, у</w:t>
      </w:r>
      <w:r>
        <w:rPr>
          <w:spacing w:val="-11"/>
        </w:rPr>
        <w:t xml:space="preserve"> </w:t>
      </w:r>
      <w:r>
        <w:t>обучающихся формируются представления о функциональном назначении основных предметов,</w:t>
      </w:r>
      <w:r>
        <w:rPr>
          <w:spacing w:val="80"/>
        </w:rPr>
        <w:t xml:space="preserve"> </w:t>
      </w:r>
      <w:r>
        <w:t>окружающих ребенка, и о способах действия с ними.</w:t>
      </w:r>
    </w:p>
    <w:p w:rsidR="0031531B" w:rsidRDefault="003B787D">
      <w:pPr>
        <w:pStyle w:val="a3"/>
        <w:spacing w:line="242" w:lineRule="auto"/>
        <w:ind w:right="837"/>
      </w:pPr>
      <w:r>
        <w:rPr>
          <w:b/>
        </w:rPr>
        <w:t xml:space="preserve">Речевое развитие </w:t>
      </w:r>
      <w:r>
        <w:t>направлено на овладение детьми устной коммуникацией как средством</w:t>
      </w:r>
      <w:r>
        <w:rPr>
          <w:spacing w:val="13"/>
        </w:rPr>
        <w:t xml:space="preserve"> </w:t>
      </w:r>
      <w:r>
        <w:t>общения</w:t>
      </w:r>
      <w:r>
        <w:rPr>
          <w:spacing w:val="15"/>
        </w:rPr>
        <w:t xml:space="preserve"> </w:t>
      </w:r>
      <w:r>
        <w:t>и</w:t>
      </w:r>
      <w:r>
        <w:rPr>
          <w:spacing w:val="19"/>
        </w:rPr>
        <w:t xml:space="preserve"> </w:t>
      </w:r>
      <w:r>
        <w:t>культуры,</w:t>
      </w:r>
      <w:r>
        <w:rPr>
          <w:spacing w:val="21"/>
        </w:rPr>
        <w:t xml:space="preserve"> </w:t>
      </w:r>
      <w:r>
        <w:t>обогащение</w:t>
      </w:r>
      <w:r>
        <w:rPr>
          <w:spacing w:val="19"/>
        </w:rPr>
        <w:t xml:space="preserve"> </w:t>
      </w:r>
      <w:r>
        <w:t>активного</w:t>
      </w:r>
      <w:r>
        <w:rPr>
          <w:spacing w:val="24"/>
        </w:rPr>
        <w:t xml:space="preserve"> </w:t>
      </w:r>
      <w:r>
        <w:t>словаря,</w:t>
      </w:r>
      <w:r>
        <w:rPr>
          <w:spacing w:val="20"/>
        </w:rPr>
        <w:t xml:space="preserve"> </w:t>
      </w:r>
      <w:r>
        <w:t>развитие</w:t>
      </w:r>
      <w:r>
        <w:rPr>
          <w:spacing w:val="79"/>
        </w:rPr>
        <w:t xml:space="preserve"> </w:t>
      </w:r>
      <w:proofErr w:type="spellStart"/>
      <w:r>
        <w:rPr>
          <w:spacing w:val="-2"/>
        </w:rPr>
        <w:t>слуховоговнимания</w:t>
      </w:r>
      <w:proofErr w:type="spellEnd"/>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3"/>
        <w:ind w:right="834" w:firstLine="0"/>
      </w:pPr>
      <w:r>
        <w:lastRenderedPageBreak/>
        <w:t>и слухового восприятия, фонематического слуха, развитие связной, грамматически</w:t>
      </w:r>
      <w:r>
        <w:rPr>
          <w:spacing w:val="-15"/>
        </w:rPr>
        <w:t xml:space="preserve"> </w:t>
      </w:r>
      <w:r>
        <w:t xml:space="preserve">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spellStart"/>
      <w:r>
        <w:t>звуко</w:t>
      </w:r>
      <w:proofErr w:type="spellEnd"/>
      <w:r>
        <w:t>-буквенный анализ слова, как важных предпосылок к обучению грамоте. В этой образовательной области с детьми</w:t>
      </w:r>
      <w:r>
        <w:rPr>
          <w:spacing w:val="40"/>
        </w:rPr>
        <w:t xml:space="preserve"> </w:t>
      </w:r>
      <w:r>
        <w:t>проводятся и логопедические занятия, направленные на развитие и коррекцию специфических речевых нарушений.</w:t>
      </w:r>
    </w:p>
    <w:p w:rsidR="0031531B" w:rsidRDefault="003B787D">
      <w:pPr>
        <w:pStyle w:val="a3"/>
        <w:spacing w:before="3"/>
        <w:ind w:right="842"/>
      </w:pPr>
      <w:r>
        <w:t xml:space="preserve">Коррекционно-развивающая работа на занятиях по подготовке к </w:t>
      </w:r>
      <w:r>
        <w:rPr>
          <w:b/>
        </w:rPr>
        <w:t xml:space="preserve">обучению грамоте </w:t>
      </w:r>
      <w:r>
        <w:t>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31531B" w:rsidRDefault="003B787D">
      <w:pPr>
        <w:pStyle w:val="a3"/>
        <w:ind w:right="837"/>
      </w:pPr>
      <w: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w:t>
      </w:r>
      <w:r>
        <w:rPr>
          <w:spacing w:val="40"/>
        </w:rPr>
        <w:t xml:space="preserve"> </w:t>
      </w:r>
      <w:r>
        <w:t xml:space="preserve">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w:t>
      </w:r>
      <w:proofErr w:type="spellStart"/>
      <w:r>
        <w:t>звуко</w:t>
      </w:r>
      <w:proofErr w:type="spellEnd"/>
      <w:r>
        <w:t>-буквенный анализ. Эту работу проводят в подготовительной к школе группе, когда у обучающихся имеются</w:t>
      </w:r>
      <w:r>
        <w:rPr>
          <w:spacing w:val="40"/>
        </w:rPr>
        <w:t xml:space="preserve"> </w:t>
      </w:r>
      <w:r>
        <w:t>интеллектуальные и речевые возможности овладевать знаково-символическими средствами.</w:t>
      </w:r>
    </w:p>
    <w:p w:rsidR="0031531B" w:rsidRDefault="003B787D">
      <w:pPr>
        <w:pStyle w:val="2"/>
        <w:spacing w:before="6" w:line="272" w:lineRule="exact"/>
        <w:jc w:val="both"/>
      </w:pPr>
      <w:bookmarkStart w:id="57" w:name="Условия,_необходимые_для_эффективной_лог"/>
      <w:bookmarkEnd w:id="57"/>
      <w:r>
        <w:t>Условия,</w:t>
      </w:r>
      <w:r>
        <w:rPr>
          <w:spacing w:val="-13"/>
        </w:rPr>
        <w:t xml:space="preserve"> </w:t>
      </w:r>
      <w:r>
        <w:t>необходимые</w:t>
      </w:r>
      <w:r>
        <w:rPr>
          <w:spacing w:val="-9"/>
        </w:rPr>
        <w:t xml:space="preserve"> </w:t>
      </w:r>
      <w:r>
        <w:t>для</w:t>
      </w:r>
      <w:r>
        <w:rPr>
          <w:spacing w:val="-6"/>
        </w:rPr>
        <w:t xml:space="preserve"> </w:t>
      </w:r>
      <w:r>
        <w:t>эффективной</w:t>
      </w:r>
      <w:r>
        <w:rPr>
          <w:spacing w:val="-6"/>
        </w:rPr>
        <w:t xml:space="preserve"> </w:t>
      </w:r>
      <w:r>
        <w:t>логопедической</w:t>
      </w:r>
      <w:r>
        <w:rPr>
          <w:spacing w:val="-6"/>
        </w:rPr>
        <w:t xml:space="preserve"> </w:t>
      </w:r>
      <w:r>
        <w:rPr>
          <w:spacing w:val="-2"/>
        </w:rPr>
        <w:t>работы:</w:t>
      </w:r>
    </w:p>
    <w:p w:rsidR="0031531B" w:rsidRDefault="003B787D">
      <w:pPr>
        <w:pStyle w:val="a4"/>
        <w:numPr>
          <w:ilvl w:val="0"/>
          <w:numId w:val="57"/>
        </w:numPr>
        <w:tabs>
          <w:tab w:val="left" w:pos="1425"/>
        </w:tabs>
        <w:spacing w:line="242" w:lineRule="auto"/>
        <w:ind w:right="849" w:firstLine="720"/>
        <w:jc w:val="both"/>
        <w:rPr>
          <w:sz w:val="24"/>
        </w:rPr>
      </w:pPr>
      <w:r>
        <w:rPr>
          <w:sz w:val="24"/>
        </w:rPr>
        <w:t>Успешное преодоление нарушений возможно только при тесном взаимодействии и преемственности в работе всех педагогических работников.</w:t>
      </w:r>
    </w:p>
    <w:p w:rsidR="0031531B" w:rsidRDefault="003B787D">
      <w:pPr>
        <w:pStyle w:val="a4"/>
        <w:numPr>
          <w:ilvl w:val="0"/>
          <w:numId w:val="57"/>
        </w:numPr>
        <w:tabs>
          <w:tab w:val="left" w:pos="1588"/>
        </w:tabs>
        <w:ind w:right="845" w:firstLine="720"/>
        <w:jc w:val="both"/>
        <w:rPr>
          <w:sz w:val="24"/>
        </w:rPr>
      </w:pPr>
      <w:r>
        <w:rPr>
          <w:sz w:val="24"/>
        </w:rPr>
        <w:t xml:space="preserve">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w:t>
      </w:r>
      <w:r>
        <w:rPr>
          <w:spacing w:val="-2"/>
          <w:sz w:val="24"/>
        </w:rPr>
        <w:t>материала.</w:t>
      </w:r>
    </w:p>
    <w:p w:rsidR="0031531B" w:rsidRDefault="003B787D">
      <w:pPr>
        <w:pStyle w:val="a4"/>
        <w:numPr>
          <w:ilvl w:val="0"/>
          <w:numId w:val="57"/>
        </w:numPr>
        <w:tabs>
          <w:tab w:val="left" w:pos="1483"/>
        </w:tabs>
        <w:spacing w:line="237" w:lineRule="auto"/>
        <w:ind w:right="837" w:firstLine="720"/>
        <w:jc w:val="both"/>
        <w:rPr>
          <w:sz w:val="24"/>
        </w:rPr>
      </w:pPr>
      <w:r>
        <w:rPr>
          <w:sz w:val="24"/>
        </w:rPr>
        <w:t>Сочетание вербальных средств с использованием разнообразного наглядного и дидактического материала.</w:t>
      </w:r>
    </w:p>
    <w:p w:rsidR="0031531B" w:rsidRDefault="003B787D">
      <w:pPr>
        <w:pStyle w:val="a4"/>
        <w:numPr>
          <w:ilvl w:val="0"/>
          <w:numId w:val="57"/>
        </w:numPr>
        <w:tabs>
          <w:tab w:val="left" w:pos="1612"/>
        </w:tabs>
        <w:ind w:right="846" w:firstLine="720"/>
        <w:jc w:val="both"/>
        <w:rPr>
          <w:sz w:val="24"/>
        </w:rPr>
      </w:pPr>
      <w:r>
        <w:rPr>
          <w:sz w:val="24"/>
        </w:rPr>
        <w:t>Многократное</w:t>
      </w:r>
      <w:r>
        <w:rPr>
          <w:spacing w:val="-3"/>
          <w:sz w:val="24"/>
        </w:rPr>
        <w:t xml:space="preserve"> </w:t>
      </w:r>
      <w:r>
        <w:rPr>
          <w:sz w:val="24"/>
        </w:rPr>
        <w:t>закрепление содержания</w:t>
      </w:r>
      <w:r>
        <w:rPr>
          <w:spacing w:val="-2"/>
          <w:sz w:val="24"/>
        </w:rPr>
        <w:t xml:space="preserve"> </w:t>
      </w:r>
      <w:r>
        <w:rPr>
          <w:sz w:val="24"/>
        </w:rPr>
        <w:t>программного</w:t>
      </w:r>
      <w:r>
        <w:rPr>
          <w:spacing w:val="-2"/>
          <w:sz w:val="24"/>
        </w:rPr>
        <w:t xml:space="preserve"> </w:t>
      </w:r>
      <w:r>
        <w:rPr>
          <w:sz w:val="24"/>
        </w:rPr>
        <w:t>материала и</w:t>
      </w:r>
      <w:r>
        <w:rPr>
          <w:spacing w:val="-2"/>
          <w:sz w:val="24"/>
        </w:rPr>
        <w:t xml:space="preserve"> </w:t>
      </w:r>
      <w:r>
        <w:rPr>
          <w:sz w:val="24"/>
        </w:rPr>
        <w:t>его соответствие возможностям ребенка.</w:t>
      </w:r>
    </w:p>
    <w:p w:rsidR="0031531B" w:rsidRDefault="003B787D">
      <w:pPr>
        <w:pStyle w:val="a4"/>
        <w:numPr>
          <w:ilvl w:val="0"/>
          <w:numId w:val="57"/>
        </w:numPr>
        <w:tabs>
          <w:tab w:val="left" w:pos="1416"/>
        </w:tabs>
        <w:spacing w:before="2" w:line="237" w:lineRule="auto"/>
        <w:ind w:right="851" w:firstLine="720"/>
        <w:jc w:val="both"/>
        <w:rPr>
          <w:sz w:val="24"/>
        </w:rPr>
      </w:pPr>
      <w:r>
        <w:rPr>
          <w:sz w:val="24"/>
        </w:rPr>
        <w:t>Разработка индивидуальных программ работы с каждым ребенком и их уточнение в процессе продвижения ребенка с учетом его динамики.</w:t>
      </w:r>
    </w:p>
    <w:p w:rsidR="0031531B" w:rsidRDefault="003B787D">
      <w:pPr>
        <w:pStyle w:val="a4"/>
        <w:numPr>
          <w:ilvl w:val="0"/>
          <w:numId w:val="57"/>
        </w:numPr>
        <w:tabs>
          <w:tab w:val="left" w:pos="1488"/>
        </w:tabs>
        <w:spacing w:before="3"/>
        <w:ind w:right="839" w:firstLine="720"/>
        <w:jc w:val="both"/>
        <w:rPr>
          <w:sz w:val="24"/>
        </w:rPr>
      </w:pPr>
      <w:r>
        <w:rPr>
          <w:sz w:val="24"/>
        </w:rPr>
        <w:t>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31531B" w:rsidRDefault="003B787D">
      <w:pPr>
        <w:pStyle w:val="2"/>
        <w:spacing w:before="1" w:line="275" w:lineRule="exact"/>
        <w:jc w:val="both"/>
        <w:rPr>
          <w:b w:val="0"/>
        </w:rPr>
      </w:pPr>
      <w:bookmarkStart w:id="58" w:name="Принципы_построения_индивидуальных_прогр"/>
      <w:bookmarkEnd w:id="58"/>
      <w:r>
        <w:t>Принципы</w:t>
      </w:r>
      <w:r>
        <w:rPr>
          <w:spacing w:val="-14"/>
        </w:rPr>
        <w:t xml:space="preserve"> </w:t>
      </w:r>
      <w:r>
        <w:t>построения</w:t>
      </w:r>
      <w:r>
        <w:rPr>
          <w:spacing w:val="-9"/>
        </w:rPr>
        <w:t xml:space="preserve"> </w:t>
      </w:r>
      <w:r>
        <w:t>индивидуальных</w:t>
      </w:r>
      <w:r>
        <w:rPr>
          <w:spacing w:val="-10"/>
        </w:rPr>
        <w:t xml:space="preserve"> </w:t>
      </w:r>
      <w:r>
        <w:rPr>
          <w:spacing w:val="-2"/>
        </w:rPr>
        <w:t>программ</w:t>
      </w:r>
      <w:r>
        <w:rPr>
          <w:b w:val="0"/>
          <w:spacing w:val="-2"/>
        </w:rPr>
        <w:t>:</w:t>
      </w:r>
    </w:p>
    <w:p w:rsidR="0031531B" w:rsidRDefault="003B787D">
      <w:pPr>
        <w:pStyle w:val="a4"/>
        <w:numPr>
          <w:ilvl w:val="0"/>
          <w:numId w:val="56"/>
        </w:numPr>
        <w:tabs>
          <w:tab w:val="left" w:pos="576"/>
        </w:tabs>
        <w:spacing w:line="275" w:lineRule="exact"/>
        <w:ind w:left="576" w:hanging="138"/>
        <w:rPr>
          <w:sz w:val="24"/>
        </w:rPr>
      </w:pPr>
      <w:r>
        <w:rPr>
          <w:sz w:val="24"/>
        </w:rPr>
        <w:t>учет</w:t>
      </w:r>
      <w:r>
        <w:rPr>
          <w:spacing w:val="-11"/>
          <w:sz w:val="24"/>
        </w:rPr>
        <w:t xml:space="preserve"> </w:t>
      </w:r>
      <w:r>
        <w:rPr>
          <w:sz w:val="24"/>
        </w:rPr>
        <w:t>возрастных</w:t>
      </w:r>
      <w:r>
        <w:rPr>
          <w:spacing w:val="-12"/>
          <w:sz w:val="24"/>
        </w:rPr>
        <w:t xml:space="preserve"> </w:t>
      </w:r>
      <w:r>
        <w:rPr>
          <w:sz w:val="24"/>
        </w:rPr>
        <w:t>и</w:t>
      </w:r>
      <w:r>
        <w:rPr>
          <w:spacing w:val="-13"/>
          <w:sz w:val="24"/>
        </w:rPr>
        <w:t xml:space="preserve"> </w:t>
      </w:r>
      <w:r>
        <w:rPr>
          <w:sz w:val="24"/>
        </w:rPr>
        <w:t>индивидуальных</w:t>
      </w:r>
      <w:r>
        <w:rPr>
          <w:spacing w:val="-11"/>
          <w:sz w:val="24"/>
        </w:rPr>
        <w:t xml:space="preserve"> </w:t>
      </w:r>
      <w:r>
        <w:rPr>
          <w:sz w:val="24"/>
        </w:rPr>
        <w:t>особенностей</w:t>
      </w:r>
      <w:r>
        <w:rPr>
          <w:spacing w:val="-6"/>
          <w:sz w:val="24"/>
        </w:rPr>
        <w:t xml:space="preserve"> </w:t>
      </w:r>
      <w:r>
        <w:rPr>
          <w:sz w:val="24"/>
        </w:rPr>
        <w:t>развития</w:t>
      </w:r>
      <w:r>
        <w:rPr>
          <w:spacing w:val="-9"/>
          <w:sz w:val="24"/>
        </w:rPr>
        <w:t xml:space="preserve"> </w:t>
      </w:r>
      <w:r>
        <w:rPr>
          <w:sz w:val="24"/>
        </w:rPr>
        <w:t>каждого</w:t>
      </w:r>
      <w:r>
        <w:rPr>
          <w:spacing w:val="-3"/>
          <w:sz w:val="24"/>
        </w:rPr>
        <w:t xml:space="preserve"> </w:t>
      </w:r>
      <w:r>
        <w:rPr>
          <w:spacing w:val="-2"/>
          <w:sz w:val="24"/>
        </w:rPr>
        <w:t>ребенка,</w:t>
      </w:r>
    </w:p>
    <w:p w:rsidR="0031531B" w:rsidRDefault="003B787D">
      <w:pPr>
        <w:pStyle w:val="a4"/>
        <w:numPr>
          <w:ilvl w:val="0"/>
          <w:numId w:val="56"/>
        </w:numPr>
        <w:tabs>
          <w:tab w:val="left" w:pos="576"/>
        </w:tabs>
        <w:spacing w:before="3"/>
        <w:ind w:left="576" w:hanging="138"/>
        <w:rPr>
          <w:sz w:val="24"/>
        </w:rPr>
      </w:pPr>
      <w:r>
        <w:rPr>
          <w:sz w:val="24"/>
        </w:rPr>
        <w:t>учет</w:t>
      </w:r>
      <w:r>
        <w:rPr>
          <w:spacing w:val="-10"/>
          <w:sz w:val="24"/>
        </w:rPr>
        <w:t xml:space="preserve"> </w:t>
      </w:r>
      <w:r>
        <w:rPr>
          <w:sz w:val="24"/>
        </w:rPr>
        <w:t>особенностей</w:t>
      </w:r>
      <w:r>
        <w:rPr>
          <w:spacing w:val="-9"/>
          <w:sz w:val="24"/>
        </w:rPr>
        <w:t xml:space="preserve"> </w:t>
      </w:r>
      <w:r>
        <w:rPr>
          <w:sz w:val="24"/>
        </w:rPr>
        <w:t>развития</w:t>
      </w:r>
      <w:r>
        <w:rPr>
          <w:spacing w:val="-15"/>
          <w:sz w:val="24"/>
        </w:rPr>
        <w:t xml:space="preserve"> </w:t>
      </w:r>
      <w:r>
        <w:rPr>
          <w:sz w:val="24"/>
        </w:rPr>
        <w:t>познавательных</w:t>
      </w:r>
      <w:r>
        <w:rPr>
          <w:spacing w:val="-11"/>
          <w:sz w:val="24"/>
        </w:rPr>
        <w:t xml:space="preserve"> </w:t>
      </w:r>
      <w:r>
        <w:rPr>
          <w:sz w:val="24"/>
        </w:rPr>
        <w:t>возможностей</w:t>
      </w:r>
      <w:r>
        <w:rPr>
          <w:spacing w:val="-9"/>
          <w:sz w:val="24"/>
        </w:rPr>
        <w:t xml:space="preserve"> </w:t>
      </w:r>
      <w:r>
        <w:rPr>
          <w:spacing w:val="-2"/>
          <w:sz w:val="24"/>
        </w:rPr>
        <w:t>ребенка,</w:t>
      </w:r>
    </w:p>
    <w:p w:rsidR="0031531B" w:rsidRDefault="003B787D">
      <w:pPr>
        <w:pStyle w:val="a4"/>
        <w:numPr>
          <w:ilvl w:val="0"/>
          <w:numId w:val="56"/>
        </w:numPr>
        <w:tabs>
          <w:tab w:val="left" w:pos="576"/>
        </w:tabs>
        <w:spacing w:before="60"/>
        <w:ind w:left="576" w:hanging="138"/>
        <w:rPr>
          <w:sz w:val="24"/>
        </w:rPr>
      </w:pPr>
      <w:r>
        <w:rPr>
          <w:sz w:val="24"/>
        </w:rPr>
        <w:t>учет</w:t>
      </w:r>
      <w:r>
        <w:rPr>
          <w:spacing w:val="-4"/>
          <w:sz w:val="24"/>
        </w:rPr>
        <w:t xml:space="preserve"> </w:t>
      </w:r>
      <w:r>
        <w:rPr>
          <w:sz w:val="24"/>
        </w:rPr>
        <w:t>структуры</w:t>
      </w:r>
      <w:r>
        <w:rPr>
          <w:spacing w:val="-5"/>
          <w:sz w:val="24"/>
        </w:rPr>
        <w:t xml:space="preserve"> </w:t>
      </w:r>
      <w:r>
        <w:rPr>
          <w:sz w:val="24"/>
        </w:rPr>
        <w:t>речевых</w:t>
      </w:r>
      <w:r>
        <w:rPr>
          <w:spacing w:val="-6"/>
          <w:sz w:val="24"/>
        </w:rPr>
        <w:t xml:space="preserve"> </w:t>
      </w:r>
      <w:r>
        <w:rPr>
          <w:sz w:val="24"/>
        </w:rPr>
        <w:t>нарушений</w:t>
      </w:r>
      <w:r>
        <w:rPr>
          <w:spacing w:val="-2"/>
          <w:sz w:val="24"/>
        </w:rPr>
        <w:t xml:space="preserve"> </w:t>
      </w:r>
      <w:r>
        <w:rPr>
          <w:sz w:val="24"/>
        </w:rPr>
        <w:t>и</w:t>
      </w:r>
      <w:r>
        <w:rPr>
          <w:spacing w:val="1"/>
          <w:sz w:val="24"/>
        </w:rPr>
        <w:t xml:space="preserve"> </w:t>
      </w:r>
      <w:r>
        <w:rPr>
          <w:sz w:val="24"/>
        </w:rPr>
        <w:t>уровня</w:t>
      </w:r>
      <w:r>
        <w:rPr>
          <w:spacing w:val="-7"/>
          <w:sz w:val="24"/>
        </w:rPr>
        <w:t xml:space="preserve"> </w:t>
      </w:r>
      <w:r>
        <w:rPr>
          <w:sz w:val="24"/>
        </w:rPr>
        <w:t>речевого</w:t>
      </w:r>
      <w:r>
        <w:rPr>
          <w:spacing w:val="-1"/>
          <w:sz w:val="24"/>
        </w:rPr>
        <w:t xml:space="preserve"> </w:t>
      </w:r>
      <w:r>
        <w:rPr>
          <w:sz w:val="24"/>
        </w:rPr>
        <w:t>развития</w:t>
      </w:r>
      <w:r>
        <w:rPr>
          <w:spacing w:val="-8"/>
          <w:sz w:val="24"/>
        </w:rPr>
        <w:t xml:space="preserve"> </w:t>
      </w:r>
      <w:r>
        <w:rPr>
          <w:sz w:val="24"/>
        </w:rPr>
        <w:t xml:space="preserve">каждого </w:t>
      </w:r>
      <w:r>
        <w:rPr>
          <w:spacing w:val="-2"/>
          <w:sz w:val="24"/>
        </w:rPr>
        <w:t>ребенка,</w:t>
      </w:r>
    </w:p>
    <w:p w:rsidR="0031531B" w:rsidRDefault="003B787D">
      <w:pPr>
        <w:pStyle w:val="a4"/>
        <w:numPr>
          <w:ilvl w:val="0"/>
          <w:numId w:val="56"/>
        </w:numPr>
        <w:tabs>
          <w:tab w:val="left" w:pos="576"/>
        </w:tabs>
        <w:spacing w:before="2"/>
        <w:ind w:left="576" w:hanging="138"/>
        <w:rPr>
          <w:sz w:val="24"/>
        </w:rPr>
      </w:pPr>
      <w:r>
        <w:rPr>
          <w:sz w:val="24"/>
        </w:rPr>
        <w:t>прогнозирование</w:t>
      </w:r>
      <w:r>
        <w:rPr>
          <w:spacing w:val="-17"/>
          <w:sz w:val="24"/>
        </w:rPr>
        <w:t xml:space="preserve"> </w:t>
      </w:r>
      <w:r>
        <w:rPr>
          <w:sz w:val="24"/>
        </w:rPr>
        <w:t>динамики</w:t>
      </w:r>
      <w:r>
        <w:rPr>
          <w:spacing w:val="-15"/>
          <w:sz w:val="24"/>
        </w:rPr>
        <w:t xml:space="preserve"> </w:t>
      </w:r>
      <w:r>
        <w:rPr>
          <w:sz w:val="24"/>
        </w:rPr>
        <w:t>овладения</w:t>
      </w:r>
      <w:r>
        <w:rPr>
          <w:spacing w:val="-11"/>
          <w:sz w:val="24"/>
        </w:rPr>
        <w:t xml:space="preserve"> </w:t>
      </w:r>
      <w:r>
        <w:rPr>
          <w:sz w:val="24"/>
        </w:rPr>
        <w:t>программным</w:t>
      </w:r>
      <w:r>
        <w:rPr>
          <w:spacing w:val="-13"/>
          <w:sz w:val="24"/>
        </w:rPr>
        <w:t xml:space="preserve"> </w:t>
      </w:r>
      <w:r>
        <w:rPr>
          <w:spacing w:val="-2"/>
          <w:sz w:val="24"/>
        </w:rPr>
        <w:t>материалом.</w:t>
      </w:r>
    </w:p>
    <w:p w:rsidR="0031531B" w:rsidRDefault="003B787D">
      <w:pPr>
        <w:pStyle w:val="2"/>
        <w:spacing w:before="3" w:line="275" w:lineRule="exact"/>
      </w:pPr>
      <w:bookmarkStart w:id="59" w:name="Алгоритм_построения_индивидуальных_прогр"/>
      <w:bookmarkEnd w:id="59"/>
      <w:r>
        <w:t>Алгоритм</w:t>
      </w:r>
      <w:r>
        <w:rPr>
          <w:spacing w:val="-12"/>
        </w:rPr>
        <w:t xml:space="preserve"> </w:t>
      </w:r>
      <w:r>
        <w:t>построения</w:t>
      </w:r>
      <w:r>
        <w:rPr>
          <w:spacing w:val="-5"/>
        </w:rPr>
        <w:t xml:space="preserve"> </w:t>
      </w:r>
      <w:r>
        <w:t>индивидуальных</w:t>
      </w:r>
      <w:r>
        <w:rPr>
          <w:spacing w:val="-10"/>
        </w:rPr>
        <w:t xml:space="preserve"> </w:t>
      </w:r>
      <w:r>
        <w:rPr>
          <w:spacing w:val="-2"/>
        </w:rPr>
        <w:t>программ;</w:t>
      </w:r>
    </w:p>
    <w:p w:rsidR="0031531B" w:rsidRDefault="003B787D">
      <w:pPr>
        <w:pStyle w:val="a4"/>
        <w:numPr>
          <w:ilvl w:val="0"/>
          <w:numId w:val="56"/>
        </w:numPr>
        <w:tabs>
          <w:tab w:val="left" w:pos="638"/>
        </w:tabs>
        <w:spacing w:line="274" w:lineRule="exact"/>
        <w:ind w:left="638" w:hanging="200"/>
        <w:rPr>
          <w:sz w:val="24"/>
        </w:rPr>
      </w:pPr>
      <w:r>
        <w:rPr>
          <w:sz w:val="24"/>
        </w:rPr>
        <w:t>Работа</w:t>
      </w:r>
      <w:r>
        <w:rPr>
          <w:spacing w:val="-4"/>
          <w:sz w:val="24"/>
        </w:rPr>
        <w:t xml:space="preserve"> </w:t>
      </w:r>
      <w:r>
        <w:rPr>
          <w:sz w:val="24"/>
        </w:rPr>
        <w:t>над</w:t>
      </w:r>
      <w:r>
        <w:rPr>
          <w:spacing w:val="-3"/>
          <w:sz w:val="24"/>
        </w:rPr>
        <w:t xml:space="preserve"> </w:t>
      </w:r>
      <w:r>
        <w:rPr>
          <w:sz w:val="24"/>
        </w:rPr>
        <w:t>пониманием</w:t>
      </w:r>
      <w:r>
        <w:rPr>
          <w:spacing w:val="-5"/>
          <w:sz w:val="24"/>
        </w:rPr>
        <w:t xml:space="preserve"> </w:t>
      </w:r>
      <w:r>
        <w:rPr>
          <w:sz w:val="24"/>
        </w:rPr>
        <w:t>обращенной</w:t>
      </w:r>
      <w:r>
        <w:rPr>
          <w:spacing w:val="-7"/>
          <w:sz w:val="24"/>
        </w:rPr>
        <w:t xml:space="preserve"> </w:t>
      </w:r>
      <w:r>
        <w:rPr>
          <w:spacing w:val="-4"/>
          <w:sz w:val="24"/>
        </w:rPr>
        <w:t>речи.</w:t>
      </w:r>
    </w:p>
    <w:p w:rsidR="0031531B" w:rsidRDefault="003B787D">
      <w:pPr>
        <w:pStyle w:val="a4"/>
        <w:numPr>
          <w:ilvl w:val="0"/>
          <w:numId w:val="56"/>
        </w:numPr>
        <w:tabs>
          <w:tab w:val="left" w:pos="576"/>
        </w:tabs>
        <w:spacing w:line="275" w:lineRule="exact"/>
        <w:ind w:left="576" w:hanging="138"/>
        <w:rPr>
          <w:sz w:val="24"/>
        </w:rPr>
      </w:pPr>
      <w:r>
        <w:rPr>
          <w:sz w:val="24"/>
        </w:rPr>
        <w:t>Развитие</w:t>
      </w:r>
      <w:r>
        <w:rPr>
          <w:spacing w:val="-11"/>
          <w:sz w:val="24"/>
        </w:rPr>
        <w:t xml:space="preserve"> </w:t>
      </w:r>
      <w:r>
        <w:rPr>
          <w:sz w:val="24"/>
        </w:rPr>
        <w:t>мелкой</w:t>
      </w:r>
      <w:r>
        <w:rPr>
          <w:spacing w:val="-4"/>
          <w:sz w:val="24"/>
        </w:rPr>
        <w:t xml:space="preserve"> </w:t>
      </w:r>
      <w:r>
        <w:rPr>
          <w:sz w:val="24"/>
        </w:rPr>
        <w:t>ручной</w:t>
      </w:r>
      <w:r>
        <w:rPr>
          <w:spacing w:val="-4"/>
          <w:sz w:val="24"/>
        </w:rPr>
        <w:t xml:space="preserve"> </w:t>
      </w:r>
      <w:r>
        <w:rPr>
          <w:spacing w:val="-2"/>
          <w:sz w:val="24"/>
        </w:rPr>
        <w:t>моторики.</w:t>
      </w:r>
    </w:p>
    <w:p w:rsidR="0031531B" w:rsidRDefault="003B787D">
      <w:pPr>
        <w:pStyle w:val="a4"/>
        <w:numPr>
          <w:ilvl w:val="0"/>
          <w:numId w:val="56"/>
        </w:numPr>
        <w:tabs>
          <w:tab w:val="left" w:pos="576"/>
        </w:tabs>
        <w:spacing w:before="2" w:line="275" w:lineRule="exact"/>
        <w:ind w:left="576" w:hanging="138"/>
        <w:rPr>
          <w:sz w:val="24"/>
        </w:rPr>
      </w:pPr>
      <w:r>
        <w:rPr>
          <w:sz w:val="24"/>
        </w:rPr>
        <w:t>Развитие</w:t>
      </w:r>
      <w:r>
        <w:rPr>
          <w:spacing w:val="-9"/>
          <w:sz w:val="24"/>
        </w:rPr>
        <w:t xml:space="preserve"> </w:t>
      </w:r>
      <w:r>
        <w:rPr>
          <w:sz w:val="24"/>
        </w:rPr>
        <w:t>слухового</w:t>
      </w:r>
      <w:r>
        <w:rPr>
          <w:spacing w:val="-1"/>
          <w:sz w:val="24"/>
        </w:rPr>
        <w:t xml:space="preserve"> </w:t>
      </w:r>
      <w:r>
        <w:rPr>
          <w:sz w:val="24"/>
        </w:rPr>
        <w:t>внимания</w:t>
      </w:r>
      <w:r>
        <w:rPr>
          <w:spacing w:val="-5"/>
          <w:sz w:val="24"/>
        </w:rPr>
        <w:t xml:space="preserve"> </w:t>
      </w:r>
      <w:r>
        <w:rPr>
          <w:sz w:val="24"/>
        </w:rPr>
        <w:t>и</w:t>
      </w:r>
      <w:r>
        <w:rPr>
          <w:spacing w:val="-11"/>
          <w:sz w:val="24"/>
        </w:rPr>
        <w:t xml:space="preserve"> </w:t>
      </w:r>
      <w:r>
        <w:rPr>
          <w:sz w:val="24"/>
        </w:rPr>
        <w:t>фонематического</w:t>
      </w:r>
      <w:r>
        <w:rPr>
          <w:spacing w:val="-5"/>
          <w:sz w:val="24"/>
        </w:rPr>
        <w:t xml:space="preserve"> </w:t>
      </w:r>
      <w:r>
        <w:rPr>
          <w:spacing w:val="-2"/>
          <w:sz w:val="24"/>
        </w:rPr>
        <w:t>слуха.</w:t>
      </w:r>
    </w:p>
    <w:p w:rsidR="0031531B" w:rsidRDefault="003B787D">
      <w:pPr>
        <w:pStyle w:val="a4"/>
        <w:numPr>
          <w:ilvl w:val="0"/>
          <w:numId w:val="56"/>
        </w:numPr>
        <w:tabs>
          <w:tab w:val="left" w:pos="576"/>
        </w:tabs>
        <w:spacing w:line="275" w:lineRule="exact"/>
        <w:ind w:left="576" w:hanging="138"/>
        <w:rPr>
          <w:sz w:val="24"/>
        </w:rPr>
      </w:pPr>
      <w:r>
        <w:rPr>
          <w:sz w:val="24"/>
        </w:rPr>
        <w:t>Развитие</w:t>
      </w:r>
      <w:r>
        <w:rPr>
          <w:spacing w:val="-7"/>
          <w:sz w:val="24"/>
        </w:rPr>
        <w:t xml:space="preserve"> </w:t>
      </w:r>
      <w:r>
        <w:rPr>
          <w:sz w:val="24"/>
        </w:rPr>
        <w:t>ритмических</w:t>
      </w:r>
      <w:r>
        <w:rPr>
          <w:spacing w:val="-9"/>
          <w:sz w:val="24"/>
        </w:rPr>
        <w:t xml:space="preserve"> </w:t>
      </w:r>
      <w:r>
        <w:rPr>
          <w:spacing w:val="-2"/>
          <w:sz w:val="24"/>
        </w:rPr>
        <w:t>возможностей.</w:t>
      </w:r>
    </w:p>
    <w:p w:rsidR="0031531B" w:rsidRDefault="003B787D">
      <w:pPr>
        <w:pStyle w:val="a4"/>
        <w:numPr>
          <w:ilvl w:val="0"/>
          <w:numId w:val="56"/>
        </w:numPr>
        <w:tabs>
          <w:tab w:val="left" w:pos="576"/>
        </w:tabs>
        <w:spacing w:before="3"/>
        <w:ind w:left="576" w:hanging="138"/>
        <w:rPr>
          <w:sz w:val="24"/>
        </w:rPr>
      </w:pPr>
      <w:r>
        <w:rPr>
          <w:sz w:val="24"/>
        </w:rPr>
        <w:t>Развитие</w:t>
      </w:r>
      <w:r>
        <w:rPr>
          <w:spacing w:val="-9"/>
          <w:sz w:val="24"/>
        </w:rPr>
        <w:t xml:space="preserve"> </w:t>
      </w:r>
      <w:r>
        <w:rPr>
          <w:sz w:val="24"/>
        </w:rPr>
        <w:t>дыхания,</w:t>
      </w:r>
      <w:r>
        <w:rPr>
          <w:spacing w:val="-8"/>
          <w:sz w:val="24"/>
        </w:rPr>
        <w:t xml:space="preserve"> </w:t>
      </w:r>
      <w:r>
        <w:rPr>
          <w:sz w:val="24"/>
        </w:rPr>
        <w:t>голоса</w:t>
      </w:r>
      <w:r>
        <w:rPr>
          <w:spacing w:val="-11"/>
          <w:sz w:val="24"/>
        </w:rPr>
        <w:t xml:space="preserve"> </w:t>
      </w:r>
      <w:r>
        <w:rPr>
          <w:sz w:val="24"/>
        </w:rPr>
        <w:t>и</w:t>
      </w:r>
      <w:r>
        <w:rPr>
          <w:spacing w:val="-6"/>
          <w:sz w:val="24"/>
        </w:rPr>
        <w:t xml:space="preserve"> </w:t>
      </w:r>
      <w:r>
        <w:rPr>
          <w:sz w:val="24"/>
        </w:rPr>
        <w:t>артикуляционной</w:t>
      </w:r>
      <w:r>
        <w:rPr>
          <w:spacing w:val="-8"/>
          <w:sz w:val="24"/>
        </w:rPr>
        <w:t xml:space="preserve"> </w:t>
      </w:r>
      <w:r>
        <w:rPr>
          <w:spacing w:val="-2"/>
          <w:sz w:val="24"/>
        </w:rPr>
        <w:t>моторики.</w:t>
      </w:r>
    </w:p>
    <w:p w:rsidR="0031531B" w:rsidRDefault="003B787D">
      <w:pPr>
        <w:pStyle w:val="a4"/>
        <w:numPr>
          <w:ilvl w:val="0"/>
          <w:numId w:val="56"/>
        </w:numPr>
        <w:tabs>
          <w:tab w:val="left" w:pos="600"/>
        </w:tabs>
        <w:spacing w:before="5" w:line="237" w:lineRule="auto"/>
        <w:ind w:right="1117" w:firstLine="0"/>
        <w:rPr>
          <w:sz w:val="24"/>
        </w:rPr>
      </w:pPr>
      <w:r>
        <w:rPr>
          <w:sz w:val="24"/>
        </w:rPr>
        <w:t xml:space="preserve">Формирование активной речи: звукоподражания, </w:t>
      </w:r>
      <w:proofErr w:type="spellStart"/>
      <w:r>
        <w:rPr>
          <w:sz w:val="24"/>
        </w:rPr>
        <w:t>лепетные</w:t>
      </w:r>
      <w:proofErr w:type="spellEnd"/>
      <w:r>
        <w:rPr>
          <w:sz w:val="24"/>
        </w:rPr>
        <w:t xml:space="preserve"> слова, отдельные слова, фраза, диалогическая речь.</w:t>
      </w:r>
    </w:p>
    <w:p w:rsidR="0031531B" w:rsidRDefault="003B787D">
      <w:pPr>
        <w:pStyle w:val="2"/>
        <w:spacing w:line="275" w:lineRule="exact"/>
        <w:rPr>
          <w:b w:val="0"/>
        </w:rPr>
      </w:pPr>
      <w:bookmarkStart w:id="60" w:name="Задачи_обучения:"/>
      <w:bookmarkEnd w:id="60"/>
      <w:r>
        <w:t>Задачи</w:t>
      </w:r>
      <w:r>
        <w:rPr>
          <w:spacing w:val="-2"/>
        </w:rPr>
        <w:t xml:space="preserve"> обучения</w:t>
      </w:r>
      <w:r>
        <w:rPr>
          <w:b w:val="0"/>
          <w:spacing w:val="-2"/>
        </w:rPr>
        <w:t>:</w:t>
      </w:r>
    </w:p>
    <w:p w:rsidR="0031531B" w:rsidRDefault="003B787D">
      <w:pPr>
        <w:pStyle w:val="a4"/>
        <w:numPr>
          <w:ilvl w:val="0"/>
          <w:numId w:val="56"/>
        </w:numPr>
        <w:tabs>
          <w:tab w:val="left" w:pos="576"/>
        </w:tabs>
        <w:spacing w:before="2" w:line="275" w:lineRule="exact"/>
        <w:ind w:left="576" w:hanging="138"/>
        <w:rPr>
          <w:sz w:val="24"/>
        </w:rPr>
      </w:pPr>
      <w:r>
        <w:rPr>
          <w:sz w:val="24"/>
        </w:rPr>
        <w:t>создание</w:t>
      </w:r>
      <w:r>
        <w:rPr>
          <w:spacing w:val="-6"/>
          <w:sz w:val="24"/>
        </w:rPr>
        <w:t xml:space="preserve"> </w:t>
      </w:r>
      <w:r>
        <w:rPr>
          <w:sz w:val="24"/>
        </w:rPr>
        <w:t>предпосылок</w:t>
      </w:r>
      <w:r>
        <w:rPr>
          <w:spacing w:val="-7"/>
          <w:sz w:val="24"/>
        </w:rPr>
        <w:t xml:space="preserve"> </w:t>
      </w:r>
      <w:r>
        <w:rPr>
          <w:sz w:val="24"/>
        </w:rPr>
        <w:t>развития</w:t>
      </w:r>
      <w:r>
        <w:rPr>
          <w:spacing w:val="-5"/>
          <w:sz w:val="24"/>
        </w:rPr>
        <w:t xml:space="preserve"> </w:t>
      </w:r>
      <w:r>
        <w:rPr>
          <w:spacing w:val="-4"/>
          <w:sz w:val="24"/>
        </w:rPr>
        <w:t>речи;</w:t>
      </w:r>
    </w:p>
    <w:p w:rsidR="0031531B" w:rsidRDefault="003B787D">
      <w:pPr>
        <w:pStyle w:val="a4"/>
        <w:numPr>
          <w:ilvl w:val="0"/>
          <w:numId w:val="56"/>
        </w:numPr>
        <w:tabs>
          <w:tab w:val="left" w:pos="638"/>
        </w:tabs>
        <w:spacing w:line="275" w:lineRule="exact"/>
        <w:ind w:left="638" w:hanging="200"/>
        <w:rPr>
          <w:sz w:val="24"/>
        </w:rPr>
      </w:pPr>
      <w:r>
        <w:rPr>
          <w:sz w:val="24"/>
        </w:rPr>
        <w:t>расширение</w:t>
      </w:r>
      <w:r>
        <w:rPr>
          <w:spacing w:val="-5"/>
          <w:sz w:val="24"/>
        </w:rPr>
        <w:t xml:space="preserve"> </w:t>
      </w:r>
      <w:r>
        <w:rPr>
          <w:sz w:val="24"/>
        </w:rPr>
        <w:t>понимания</w:t>
      </w:r>
      <w:r>
        <w:rPr>
          <w:spacing w:val="-3"/>
          <w:sz w:val="24"/>
        </w:rPr>
        <w:t xml:space="preserve"> </w:t>
      </w:r>
      <w:r>
        <w:rPr>
          <w:spacing w:val="-2"/>
          <w:sz w:val="24"/>
        </w:rPr>
        <w:t>речи;</w:t>
      </w:r>
    </w:p>
    <w:p w:rsidR="0031531B" w:rsidRDefault="003B787D">
      <w:pPr>
        <w:pStyle w:val="a4"/>
        <w:numPr>
          <w:ilvl w:val="0"/>
          <w:numId w:val="56"/>
        </w:numPr>
        <w:tabs>
          <w:tab w:val="left" w:pos="576"/>
        </w:tabs>
        <w:spacing w:before="3" w:line="275" w:lineRule="exact"/>
        <w:ind w:left="576" w:hanging="138"/>
        <w:rPr>
          <w:sz w:val="24"/>
        </w:rPr>
      </w:pPr>
      <w:r>
        <w:rPr>
          <w:sz w:val="24"/>
        </w:rPr>
        <w:t>совершенствование</w:t>
      </w:r>
      <w:r>
        <w:rPr>
          <w:spacing w:val="-10"/>
          <w:sz w:val="24"/>
        </w:rPr>
        <w:t xml:space="preserve"> </w:t>
      </w:r>
      <w:r>
        <w:rPr>
          <w:sz w:val="24"/>
        </w:rPr>
        <w:t>произносительной</w:t>
      </w:r>
      <w:r>
        <w:rPr>
          <w:spacing w:val="-10"/>
          <w:sz w:val="24"/>
        </w:rPr>
        <w:t xml:space="preserve"> </w:t>
      </w:r>
      <w:r>
        <w:rPr>
          <w:sz w:val="24"/>
        </w:rPr>
        <w:t>стороны</w:t>
      </w:r>
      <w:r>
        <w:rPr>
          <w:spacing w:val="-10"/>
          <w:sz w:val="24"/>
        </w:rPr>
        <w:t xml:space="preserve"> </w:t>
      </w:r>
      <w:r>
        <w:rPr>
          <w:spacing w:val="-2"/>
          <w:sz w:val="24"/>
        </w:rPr>
        <w:t>речи;</w:t>
      </w:r>
    </w:p>
    <w:p w:rsidR="0031531B" w:rsidRDefault="003B787D">
      <w:pPr>
        <w:pStyle w:val="a4"/>
        <w:numPr>
          <w:ilvl w:val="0"/>
          <w:numId w:val="56"/>
        </w:numPr>
        <w:tabs>
          <w:tab w:val="left" w:pos="576"/>
        </w:tabs>
        <w:spacing w:line="275" w:lineRule="exact"/>
        <w:ind w:left="576" w:hanging="138"/>
        <w:rPr>
          <w:sz w:val="24"/>
        </w:rPr>
      </w:pPr>
      <w:r>
        <w:rPr>
          <w:sz w:val="24"/>
        </w:rPr>
        <w:t>совершенствование</w:t>
      </w:r>
      <w:r>
        <w:rPr>
          <w:spacing w:val="-7"/>
          <w:sz w:val="24"/>
        </w:rPr>
        <w:t xml:space="preserve"> </w:t>
      </w:r>
      <w:r>
        <w:rPr>
          <w:sz w:val="24"/>
        </w:rPr>
        <w:t>тонкой</w:t>
      </w:r>
      <w:r>
        <w:rPr>
          <w:spacing w:val="-11"/>
          <w:sz w:val="24"/>
        </w:rPr>
        <w:t xml:space="preserve"> </w:t>
      </w:r>
      <w:r>
        <w:rPr>
          <w:sz w:val="24"/>
        </w:rPr>
        <w:t>ручной</w:t>
      </w:r>
      <w:r>
        <w:rPr>
          <w:spacing w:val="-6"/>
          <w:sz w:val="24"/>
        </w:rPr>
        <w:t xml:space="preserve"> </w:t>
      </w:r>
      <w:r>
        <w:rPr>
          <w:spacing w:val="-2"/>
          <w:sz w:val="24"/>
        </w:rPr>
        <w:t>моторики;</w:t>
      </w:r>
    </w:p>
    <w:p w:rsidR="0031531B" w:rsidRDefault="003B787D">
      <w:pPr>
        <w:pStyle w:val="a4"/>
        <w:numPr>
          <w:ilvl w:val="0"/>
          <w:numId w:val="56"/>
        </w:numPr>
        <w:tabs>
          <w:tab w:val="left" w:pos="638"/>
        </w:tabs>
        <w:spacing w:before="2"/>
        <w:ind w:left="638" w:hanging="200"/>
        <w:rPr>
          <w:sz w:val="24"/>
        </w:rPr>
      </w:pPr>
      <w:r>
        <w:rPr>
          <w:sz w:val="24"/>
        </w:rPr>
        <w:t>развитие</w:t>
      </w:r>
      <w:r>
        <w:rPr>
          <w:spacing w:val="-2"/>
          <w:sz w:val="24"/>
        </w:rPr>
        <w:t xml:space="preserve"> ритма;</w:t>
      </w:r>
    </w:p>
    <w:p w:rsidR="0031531B" w:rsidRDefault="0031531B">
      <w:pPr>
        <w:rPr>
          <w:sz w:val="24"/>
        </w:rPr>
        <w:sectPr w:rsidR="0031531B">
          <w:pgSz w:w="11900" w:h="16800"/>
          <w:pgMar w:top="980" w:right="40" w:bottom="680" w:left="680" w:header="0" w:footer="488" w:gutter="0"/>
          <w:cols w:space="720"/>
        </w:sectPr>
      </w:pPr>
    </w:p>
    <w:p w:rsidR="0031531B" w:rsidRDefault="003B787D">
      <w:pPr>
        <w:pStyle w:val="a4"/>
        <w:numPr>
          <w:ilvl w:val="0"/>
          <w:numId w:val="56"/>
        </w:numPr>
        <w:tabs>
          <w:tab w:val="left" w:pos="576"/>
        </w:tabs>
        <w:spacing w:before="73" w:line="275" w:lineRule="exact"/>
        <w:ind w:left="576" w:hanging="138"/>
        <w:rPr>
          <w:sz w:val="24"/>
        </w:rPr>
      </w:pPr>
      <w:r>
        <w:rPr>
          <w:sz w:val="24"/>
        </w:rPr>
        <w:lastRenderedPageBreak/>
        <w:t>развитие</w:t>
      </w:r>
      <w:r>
        <w:rPr>
          <w:spacing w:val="2"/>
          <w:sz w:val="24"/>
        </w:rPr>
        <w:t xml:space="preserve"> </w:t>
      </w:r>
      <w:r>
        <w:rPr>
          <w:spacing w:val="-2"/>
          <w:sz w:val="24"/>
        </w:rPr>
        <w:t>дыхания;</w:t>
      </w:r>
    </w:p>
    <w:p w:rsidR="0031531B" w:rsidRDefault="003B787D">
      <w:pPr>
        <w:pStyle w:val="a4"/>
        <w:numPr>
          <w:ilvl w:val="0"/>
          <w:numId w:val="56"/>
        </w:numPr>
        <w:tabs>
          <w:tab w:val="left" w:pos="576"/>
        </w:tabs>
        <w:spacing w:line="275" w:lineRule="exact"/>
        <w:ind w:left="576" w:hanging="138"/>
        <w:rPr>
          <w:sz w:val="24"/>
        </w:rPr>
      </w:pPr>
      <w:r>
        <w:rPr>
          <w:sz w:val="24"/>
        </w:rPr>
        <w:t>развитие</w:t>
      </w:r>
      <w:r>
        <w:rPr>
          <w:spacing w:val="-4"/>
          <w:sz w:val="24"/>
        </w:rPr>
        <w:t xml:space="preserve"> </w:t>
      </w:r>
      <w:r>
        <w:rPr>
          <w:sz w:val="24"/>
        </w:rPr>
        <w:t>речевого</w:t>
      </w:r>
      <w:r>
        <w:rPr>
          <w:spacing w:val="4"/>
          <w:sz w:val="24"/>
        </w:rPr>
        <w:t xml:space="preserve"> </w:t>
      </w:r>
      <w:r>
        <w:rPr>
          <w:sz w:val="24"/>
        </w:rPr>
        <w:t>дыхания</w:t>
      </w:r>
      <w:r>
        <w:rPr>
          <w:spacing w:val="-6"/>
          <w:sz w:val="24"/>
        </w:rPr>
        <w:t xml:space="preserve"> </w:t>
      </w:r>
      <w:r>
        <w:rPr>
          <w:sz w:val="24"/>
        </w:rPr>
        <w:t>и</w:t>
      </w:r>
      <w:r>
        <w:rPr>
          <w:spacing w:val="-6"/>
          <w:sz w:val="24"/>
        </w:rPr>
        <w:t xml:space="preserve"> </w:t>
      </w:r>
      <w:r>
        <w:rPr>
          <w:spacing w:val="-2"/>
          <w:sz w:val="24"/>
        </w:rPr>
        <w:t>голоса;</w:t>
      </w:r>
    </w:p>
    <w:p w:rsidR="0031531B" w:rsidRDefault="003B787D">
      <w:pPr>
        <w:pStyle w:val="a4"/>
        <w:numPr>
          <w:ilvl w:val="0"/>
          <w:numId w:val="56"/>
        </w:numPr>
        <w:tabs>
          <w:tab w:val="left" w:pos="576"/>
        </w:tabs>
        <w:spacing w:before="2" w:line="275" w:lineRule="exact"/>
        <w:ind w:left="576" w:hanging="138"/>
        <w:rPr>
          <w:sz w:val="24"/>
        </w:rPr>
      </w:pPr>
      <w:r>
        <w:rPr>
          <w:sz w:val="24"/>
        </w:rPr>
        <w:t>развитие</w:t>
      </w:r>
      <w:r>
        <w:rPr>
          <w:spacing w:val="-9"/>
          <w:sz w:val="24"/>
        </w:rPr>
        <w:t xml:space="preserve"> </w:t>
      </w:r>
      <w:r>
        <w:rPr>
          <w:sz w:val="24"/>
        </w:rPr>
        <w:t>артикуляторной</w:t>
      </w:r>
      <w:r>
        <w:rPr>
          <w:spacing w:val="-10"/>
          <w:sz w:val="24"/>
        </w:rPr>
        <w:t xml:space="preserve"> </w:t>
      </w:r>
      <w:r>
        <w:rPr>
          <w:spacing w:val="-2"/>
          <w:sz w:val="24"/>
        </w:rPr>
        <w:t>моторики;</w:t>
      </w:r>
    </w:p>
    <w:p w:rsidR="0031531B" w:rsidRDefault="003B787D">
      <w:pPr>
        <w:pStyle w:val="a4"/>
        <w:numPr>
          <w:ilvl w:val="0"/>
          <w:numId w:val="56"/>
        </w:numPr>
        <w:tabs>
          <w:tab w:val="left" w:pos="576"/>
        </w:tabs>
        <w:spacing w:line="275" w:lineRule="exact"/>
        <w:ind w:left="576" w:hanging="138"/>
        <w:rPr>
          <w:sz w:val="24"/>
        </w:rPr>
      </w:pPr>
      <w:r>
        <w:rPr>
          <w:sz w:val="24"/>
        </w:rPr>
        <w:t>развитие</w:t>
      </w:r>
      <w:r>
        <w:rPr>
          <w:spacing w:val="-10"/>
          <w:sz w:val="24"/>
        </w:rPr>
        <w:t xml:space="preserve"> </w:t>
      </w:r>
      <w:r>
        <w:rPr>
          <w:sz w:val="24"/>
        </w:rPr>
        <w:t>зрительного</w:t>
      </w:r>
      <w:r>
        <w:rPr>
          <w:spacing w:val="-3"/>
          <w:sz w:val="24"/>
        </w:rPr>
        <w:t xml:space="preserve"> </w:t>
      </w:r>
      <w:r>
        <w:rPr>
          <w:sz w:val="24"/>
        </w:rPr>
        <w:t>и</w:t>
      </w:r>
      <w:r>
        <w:rPr>
          <w:spacing w:val="-8"/>
          <w:sz w:val="24"/>
        </w:rPr>
        <w:t xml:space="preserve"> </w:t>
      </w:r>
      <w:r>
        <w:rPr>
          <w:sz w:val="24"/>
        </w:rPr>
        <w:t>слухового</w:t>
      </w:r>
      <w:r>
        <w:rPr>
          <w:spacing w:val="-8"/>
          <w:sz w:val="24"/>
        </w:rPr>
        <w:t xml:space="preserve"> </w:t>
      </w:r>
      <w:r>
        <w:rPr>
          <w:sz w:val="24"/>
        </w:rPr>
        <w:t>восприятия,</w:t>
      </w:r>
      <w:r>
        <w:rPr>
          <w:spacing w:val="-14"/>
          <w:sz w:val="24"/>
        </w:rPr>
        <w:t xml:space="preserve"> </w:t>
      </w:r>
      <w:r>
        <w:rPr>
          <w:sz w:val="24"/>
        </w:rPr>
        <w:t>внимания,</w:t>
      </w:r>
      <w:r>
        <w:rPr>
          <w:spacing w:val="-9"/>
          <w:sz w:val="24"/>
        </w:rPr>
        <w:t xml:space="preserve"> </w:t>
      </w:r>
      <w:r>
        <w:rPr>
          <w:spacing w:val="-2"/>
          <w:sz w:val="24"/>
        </w:rPr>
        <w:t>памяти.</w:t>
      </w:r>
    </w:p>
    <w:p w:rsidR="0031531B" w:rsidRDefault="003B787D">
      <w:pPr>
        <w:pStyle w:val="2"/>
        <w:spacing w:before="7" w:line="273" w:lineRule="exact"/>
      </w:pPr>
      <w:bookmarkStart w:id="61" w:name="Задачи_I_этапа:"/>
      <w:bookmarkEnd w:id="61"/>
      <w:r>
        <w:t>Задачи</w:t>
      </w:r>
      <w:r>
        <w:rPr>
          <w:spacing w:val="-1"/>
        </w:rPr>
        <w:t xml:space="preserve"> </w:t>
      </w:r>
      <w:r>
        <w:t>I</w:t>
      </w:r>
      <w:r>
        <w:rPr>
          <w:spacing w:val="-7"/>
        </w:rPr>
        <w:t xml:space="preserve"> </w:t>
      </w:r>
      <w:r>
        <w:rPr>
          <w:spacing w:val="-2"/>
        </w:rPr>
        <w:t>этапа:</w:t>
      </w:r>
    </w:p>
    <w:p w:rsidR="0031531B" w:rsidRDefault="003B787D">
      <w:pPr>
        <w:pStyle w:val="a4"/>
        <w:numPr>
          <w:ilvl w:val="0"/>
          <w:numId w:val="55"/>
        </w:numPr>
        <w:tabs>
          <w:tab w:val="left" w:pos="678"/>
        </w:tabs>
        <w:spacing w:line="273" w:lineRule="exact"/>
        <w:rPr>
          <w:sz w:val="24"/>
        </w:rPr>
      </w:pPr>
      <w:r>
        <w:rPr>
          <w:sz w:val="24"/>
        </w:rPr>
        <w:t>Расширение</w:t>
      </w:r>
      <w:r>
        <w:rPr>
          <w:spacing w:val="-8"/>
          <w:sz w:val="24"/>
        </w:rPr>
        <w:t xml:space="preserve"> </w:t>
      </w:r>
      <w:r>
        <w:rPr>
          <w:sz w:val="24"/>
        </w:rPr>
        <w:t>понимания</w:t>
      </w:r>
      <w:r>
        <w:rPr>
          <w:spacing w:val="-9"/>
          <w:sz w:val="24"/>
        </w:rPr>
        <w:t xml:space="preserve"> </w:t>
      </w:r>
      <w:r>
        <w:rPr>
          <w:sz w:val="24"/>
        </w:rPr>
        <w:t>обращенной</w:t>
      </w:r>
      <w:r>
        <w:rPr>
          <w:spacing w:val="-8"/>
          <w:sz w:val="24"/>
        </w:rPr>
        <w:t xml:space="preserve"> </w:t>
      </w:r>
      <w:r>
        <w:rPr>
          <w:sz w:val="24"/>
        </w:rPr>
        <w:t>к</w:t>
      </w:r>
      <w:r>
        <w:rPr>
          <w:spacing w:val="-7"/>
          <w:sz w:val="24"/>
        </w:rPr>
        <w:t xml:space="preserve"> </w:t>
      </w:r>
      <w:r>
        <w:rPr>
          <w:sz w:val="24"/>
        </w:rPr>
        <w:t>ребенку</w:t>
      </w:r>
      <w:r>
        <w:rPr>
          <w:spacing w:val="-6"/>
          <w:sz w:val="24"/>
        </w:rPr>
        <w:t xml:space="preserve"> </w:t>
      </w:r>
      <w:r>
        <w:rPr>
          <w:spacing w:val="-2"/>
          <w:sz w:val="24"/>
        </w:rPr>
        <w:t>речи.</w:t>
      </w:r>
    </w:p>
    <w:p w:rsidR="0031531B" w:rsidRDefault="003B787D">
      <w:pPr>
        <w:pStyle w:val="a4"/>
        <w:numPr>
          <w:ilvl w:val="0"/>
          <w:numId w:val="55"/>
        </w:numPr>
        <w:tabs>
          <w:tab w:val="left" w:pos="730"/>
        </w:tabs>
        <w:spacing w:before="5" w:line="237" w:lineRule="auto"/>
        <w:ind w:left="438" w:right="838" w:firstLine="0"/>
        <w:rPr>
          <w:sz w:val="24"/>
        </w:rPr>
      </w:pPr>
      <w:r>
        <w:rPr>
          <w:sz w:val="24"/>
        </w:rPr>
        <w:t>Стимуляция</w:t>
      </w:r>
      <w:r>
        <w:rPr>
          <w:spacing w:val="80"/>
          <w:sz w:val="24"/>
        </w:rPr>
        <w:t xml:space="preserve"> </w:t>
      </w:r>
      <w:r>
        <w:rPr>
          <w:sz w:val="24"/>
        </w:rPr>
        <w:t>у</w:t>
      </w:r>
      <w:r>
        <w:rPr>
          <w:spacing w:val="40"/>
          <w:sz w:val="24"/>
        </w:rPr>
        <w:t xml:space="preserve"> </w:t>
      </w:r>
      <w:r>
        <w:rPr>
          <w:sz w:val="24"/>
        </w:rPr>
        <w:t>обучающихся</w:t>
      </w:r>
      <w:r>
        <w:rPr>
          <w:spacing w:val="80"/>
          <w:sz w:val="24"/>
        </w:rPr>
        <w:t xml:space="preserve"> </w:t>
      </w:r>
      <w:r>
        <w:rPr>
          <w:sz w:val="24"/>
        </w:rPr>
        <w:t>звукоподражания</w:t>
      </w:r>
      <w:r>
        <w:rPr>
          <w:spacing w:val="80"/>
          <w:sz w:val="24"/>
        </w:rPr>
        <w:t xml:space="preserve"> </w:t>
      </w:r>
      <w:r>
        <w:rPr>
          <w:sz w:val="24"/>
        </w:rPr>
        <w:t>и</w:t>
      </w:r>
      <w:r>
        <w:rPr>
          <w:spacing w:val="40"/>
          <w:sz w:val="24"/>
        </w:rPr>
        <w:t xml:space="preserve"> </w:t>
      </w:r>
      <w:r>
        <w:rPr>
          <w:sz w:val="24"/>
        </w:rPr>
        <w:t>общения</w:t>
      </w:r>
      <w:r>
        <w:rPr>
          <w:spacing w:val="76"/>
          <w:sz w:val="24"/>
        </w:rPr>
        <w:t xml:space="preserve"> </w:t>
      </w:r>
      <w:r>
        <w:rPr>
          <w:sz w:val="24"/>
        </w:rPr>
        <w:t>с</w:t>
      </w:r>
      <w:r>
        <w:rPr>
          <w:spacing w:val="76"/>
          <w:sz w:val="24"/>
        </w:rPr>
        <w:t xml:space="preserve"> </w:t>
      </w:r>
      <w:r>
        <w:rPr>
          <w:sz w:val="24"/>
        </w:rPr>
        <w:t>помощью</w:t>
      </w:r>
      <w:r>
        <w:rPr>
          <w:spacing w:val="80"/>
          <w:sz w:val="24"/>
        </w:rPr>
        <w:t xml:space="preserve"> </w:t>
      </w:r>
      <w:r>
        <w:rPr>
          <w:sz w:val="24"/>
        </w:rPr>
        <w:t>аморфных</w:t>
      </w:r>
      <w:r>
        <w:rPr>
          <w:spacing w:val="76"/>
          <w:sz w:val="24"/>
        </w:rPr>
        <w:t xml:space="preserve"> </w:t>
      </w:r>
      <w:r>
        <w:rPr>
          <w:sz w:val="24"/>
        </w:rPr>
        <w:t>слов- корней (машина - "</w:t>
      </w:r>
      <w:proofErr w:type="spellStart"/>
      <w:r>
        <w:rPr>
          <w:sz w:val="24"/>
        </w:rPr>
        <w:t>би-би</w:t>
      </w:r>
      <w:proofErr w:type="spellEnd"/>
      <w:r>
        <w:rPr>
          <w:sz w:val="24"/>
        </w:rPr>
        <w:t>"; паровоз: "ту-ту").</w:t>
      </w:r>
    </w:p>
    <w:p w:rsidR="0031531B" w:rsidRDefault="003B787D">
      <w:pPr>
        <w:pStyle w:val="a4"/>
        <w:numPr>
          <w:ilvl w:val="0"/>
          <w:numId w:val="55"/>
        </w:numPr>
        <w:tabs>
          <w:tab w:val="left" w:pos="697"/>
        </w:tabs>
        <w:spacing w:before="6" w:line="237" w:lineRule="auto"/>
        <w:ind w:left="438" w:right="850" w:firstLine="0"/>
        <w:rPr>
          <w:sz w:val="24"/>
        </w:rPr>
      </w:pPr>
      <w:r>
        <w:rPr>
          <w:sz w:val="24"/>
        </w:rPr>
        <w:t>Стимуляция</w:t>
      </w:r>
      <w:r>
        <w:rPr>
          <w:spacing w:val="39"/>
          <w:sz w:val="24"/>
        </w:rPr>
        <w:t xml:space="preserve"> </w:t>
      </w:r>
      <w:r>
        <w:rPr>
          <w:sz w:val="24"/>
        </w:rPr>
        <w:t>подражания:</w:t>
      </w:r>
      <w:r>
        <w:rPr>
          <w:spacing w:val="35"/>
          <w:sz w:val="24"/>
        </w:rPr>
        <w:t xml:space="preserve"> </w:t>
      </w:r>
      <w:r>
        <w:rPr>
          <w:sz w:val="24"/>
        </w:rPr>
        <w:t>"Сделай</w:t>
      </w:r>
      <w:r>
        <w:rPr>
          <w:spacing w:val="40"/>
          <w:sz w:val="24"/>
        </w:rPr>
        <w:t xml:space="preserve"> </w:t>
      </w:r>
      <w:r>
        <w:rPr>
          <w:sz w:val="24"/>
        </w:rPr>
        <w:t>как</w:t>
      </w:r>
      <w:r>
        <w:rPr>
          <w:spacing w:val="37"/>
          <w:sz w:val="24"/>
        </w:rPr>
        <w:t xml:space="preserve"> </w:t>
      </w:r>
      <w:r>
        <w:rPr>
          <w:sz w:val="24"/>
        </w:rPr>
        <w:t>я":</w:t>
      </w:r>
      <w:r>
        <w:rPr>
          <w:spacing w:val="39"/>
          <w:sz w:val="24"/>
        </w:rPr>
        <w:t xml:space="preserve"> </w:t>
      </w:r>
      <w:r>
        <w:rPr>
          <w:sz w:val="24"/>
        </w:rPr>
        <w:t>Звуковое</w:t>
      </w:r>
      <w:r>
        <w:rPr>
          <w:spacing w:val="33"/>
          <w:sz w:val="24"/>
        </w:rPr>
        <w:t xml:space="preserve"> </w:t>
      </w:r>
      <w:r>
        <w:rPr>
          <w:sz w:val="24"/>
        </w:rPr>
        <w:t>подражания:</w:t>
      </w:r>
      <w:r>
        <w:rPr>
          <w:spacing w:val="35"/>
          <w:sz w:val="24"/>
        </w:rPr>
        <w:t xml:space="preserve"> </w:t>
      </w:r>
      <w:r>
        <w:rPr>
          <w:sz w:val="24"/>
        </w:rPr>
        <w:t>"Как</w:t>
      </w:r>
      <w:r>
        <w:rPr>
          <w:spacing w:val="37"/>
          <w:sz w:val="24"/>
        </w:rPr>
        <w:t xml:space="preserve"> </w:t>
      </w:r>
      <w:r>
        <w:rPr>
          <w:sz w:val="24"/>
        </w:rPr>
        <w:t>собачка</w:t>
      </w:r>
      <w:r>
        <w:rPr>
          <w:spacing w:val="38"/>
          <w:sz w:val="24"/>
        </w:rPr>
        <w:t xml:space="preserve"> </w:t>
      </w:r>
      <w:r>
        <w:rPr>
          <w:sz w:val="24"/>
        </w:rPr>
        <w:t>лает",</w:t>
      </w:r>
      <w:r>
        <w:rPr>
          <w:spacing w:val="40"/>
          <w:sz w:val="24"/>
        </w:rPr>
        <w:t xml:space="preserve"> </w:t>
      </w:r>
      <w:r>
        <w:rPr>
          <w:sz w:val="24"/>
        </w:rPr>
        <w:t>"Как кошка мяукает", "Как мышка пищит?", "Как ворона каркает?".</w:t>
      </w:r>
    </w:p>
    <w:p w:rsidR="0031531B" w:rsidRDefault="003B787D">
      <w:pPr>
        <w:pStyle w:val="a4"/>
        <w:numPr>
          <w:ilvl w:val="0"/>
          <w:numId w:val="55"/>
        </w:numPr>
        <w:tabs>
          <w:tab w:val="left" w:pos="678"/>
        </w:tabs>
        <w:spacing w:before="3" w:line="275" w:lineRule="exact"/>
        <w:rPr>
          <w:sz w:val="24"/>
        </w:rPr>
      </w:pPr>
      <w:r>
        <w:rPr>
          <w:sz w:val="24"/>
        </w:rPr>
        <w:t>Соотносить</w:t>
      </w:r>
      <w:r>
        <w:rPr>
          <w:spacing w:val="-9"/>
          <w:sz w:val="24"/>
        </w:rPr>
        <w:t xml:space="preserve"> </w:t>
      </w:r>
      <w:r>
        <w:rPr>
          <w:sz w:val="24"/>
        </w:rPr>
        <w:t>предметы</w:t>
      </w:r>
      <w:r>
        <w:rPr>
          <w:spacing w:val="-2"/>
          <w:sz w:val="24"/>
        </w:rPr>
        <w:t xml:space="preserve"> </w:t>
      </w:r>
      <w:r>
        <w:rPr>
          <w:sz w:val="24"/>
        </w:rPr>
        <w:t>и</w:t>
      </w:r>
      <w:r>
        <w:rPr>
          <w:spacing w:val="-4"/>
          <w:sz w:val="24"/>
        </w:rPr>
        <w:t xml:space="preserve"> </w:t>
      </w:r>
      <w:r>
        <w:rPr>
          <w:sz w:val="24"/>
        </w:rPr>
        <w:t>действия с</w:t>
      </w:r>
      <w:r>
        <w:rPr>
          <w:spacing w:val="-4"/>
          <w:sz w:val="24"/>
        </w:rPr>
        <w:t xml:space="preserve"> </w:t>
      </w:r>
      <w:r>
        <w:rPr>
          <w:sz w:val="24"/>
        </w:rPr>
        <w:t>их</w:t>
      </w:r>
      <w:r>
        <w:rPr>
          <w:spacing w:val="-9"/>
          <w:sz w:val="24"/>
        </w:rPr>
        <w:t xml:space="preserve"> </w:t>
      </w:r>
      <w:r>
        <w:rPr>
          <w:sz w:val="24"/>
        </w:rPr>
        <w:t>словесными</w:t>
      </w:r>
      <w:r>
        <w:rPr>
          <w:spacing w:val="-6"/>
          <w:sz w:val="24"/>
        </w:rPr>
        <w:t xml:space="preserve"> </w:t>
      </w:r>
      <w:r>
        <w:rPr>
          <w:spacing w:val="-2"/>
          <w:sz w:val="24"/>
        </w:rPr>
        <w:t>обозначениями.</w:t>
      </w:r>
    </w:p>
    <w:p w:rsidR="0031531B" w:rsidRDefault="003B787D">
      <w:pPr>
        <w:pStyle w:val="a4"/>
        <w:numPr>
          <w:ilvl w:val="0"/>
          <w:numId w:val="55"/>
        </w:numPr>
        <w:tabs>
          <w:tab w:val="left" w:pos="678"/>
        </w:tabs>
        <w:spacing w:line="275" w:lineRule="exact"/>
        <w:rPr>
          <w:sz w:val="24"/>
        </w:rPr>
      </w:pPr>
      <w:r>
        <w:rPr>
          <w:sz w:val="24"/>
        </w:rPr>
        <w:t>Стимулировать</w:t>
      </w:r>
      <w:r>
        <w:rPr>
          <w:spacing w:val="-9"/>
          <w:sz w:val="24"/>
        </w:rPr>
        <w:t xml:space="preserve"> </w:t>
      </w:r>
      <w:r>
        <w:rPr>
          <w:sz w:val="24"/>
        </w:rPr>
        <w:t>формирование</w:t>
      </w:r>
      <w:r>
        <w:rPr>
          <w:spacing w:val="-3"/>
          <w:sz w:val="24"/>
        </w:rPr>
        <w:t xml:space="preserve"> </w:t>
      </w:r>
      <w:r>
        <w:rPr>
          <w:sz w:val="24"/>
        </w:rPr>
        <w:t>первых</w:t>
      </w:r>
      <w:r>
        <w:rPr>
          <w:spacing w:val="-4"/>
          <w:sz w:val="24"/>
        </w:rPr>
        <w:t xml:space="preserve"> </w:t>
      </w:r>
      <w:r>
        <w:rPr>
          <w:sz w:val="24"/>
        </w:rPr>
        <w:t>форм</w:t>
      </w:r>
      <w:r>
        <w:rPr>
          <w:spacing w:val="-1"/>
          <w:sz w:val="24"/>
        </w:rPr>
        <w:t xml:space="preserve"> </w:t>
      </w:r>
      <w:r>
        <w:rPr>
          <w:spacing w:val="-2"/>
          <w:sz w:val="24"/>
        </w:rPr>
        <w:t>слов.</w:t>
      </w:r>
    </w:p>
    <w:p w:rsidR="0031531B" w:rsidRDefault="003B787D">
      <w:pPr>
        <w:pStyle w:val="a4"/>
        <w:numPr>
          <w:ilvl w:val="0"/>
          <w:numId w:val="55"/>
        </w:numPr>
        <w:tabs>
          <w:tab w:val="left" w:pos="678"/>
        </w:tabs>
        <w:spacing w:before="3" w:line="275" w:lineRule="exact"/>
        <w:rPr>
          <w:sz w:val="24"/>
        </w:rPr>
      </w:pPr>
      <w:r>
        <w:rPr>
          <w:sz w:val="24"/>
        </w:rPr>
        <w:t>Сначала</w:t>
      </w:r>
      <w:r>
        <w:rPr>
          <w:spacing w:val="-4"/>
          <w:sz w:val="24"/>
        </w:rPr>
        <w:t xml:space="preserve"> </w:t>
      </w:r>
      <w:r>
        <w:rPr>
          <w:sz w:val="24"/>
        </w:rPr>
        <w:t>проговаривать</w:t>
      </w:r>
      <w:r>
        <w:rPr>
          <w:spacing w:val="-8"/>
          <w:sz w:val="24"/>
        </w:rPr>
        <w:t xml:space="preserve"> </w:t>
      </w:r>
      <w:r>
        <w:rPr>
          <w:sz w:val="24"/>
        </w:rPr>
        <w:t>ударный слог,</w:t>
      </w:r>
      <w:r>
        <w:rPr>
          <w:spacing w:val="-2"/>
          <w:sz w:val="24"/>
        </w:rPr>
        <w:t xml:space="preserve"> </w:t>
      </w:r>
      <w:r>
        <w:rPr>
          <w:sz w:val="24"/>
        </w:rPr>
        <w:t>а</w:t>
      </w:r>
      <w:r>
        <w:rPr>
          <w:spacing w:val="-7"/>
          <w:sz w:val="24"/>
        </w:rPr>
        <w:t xml:space="preserve"> </w:t>
      </w:r>
      <w:r>
        <w:rPr>
          <w:sz w:val="24"/>
        </w:rPr>
        <w:t>затем воспроизводить</w:t>
      </w:r>
      <w:r>
        <w:rPr>
          <w:spacing w:val="-3"/>
          <w:sz w:val="24"/>
        </w:rPr>
        <w:t xml:space="preserve"> </w:t>
      </w:r>
      <w:r>
        <w:rPr>
          <w:sz w:val="24"/>
        </w:rPr>
        <w:t>два</w:t>
      </w:r>
      <w:r>
        <w:rPr>
          <w:spacing w:val="-7"/>
          <w:sz w:val="24"/>
        </w:rPr>
        <w:t xml:space="preserve"> </w:t>
      </w:r>
      <w:r>
        <w:rPr>
          <w:sz w:val="24"/>
        </w:rPr>
        <w:t>и</w:t>
      </w:r>
      <w:r>
        <w:rPr>
          <w:spacing w:val="-11"/>
          <w:sz w:val="24"/>
        </w:rPr>
        <w:t xml:space="preserve"> </w:t>
      </w:r>
      <w:r>
        <w:rPr>
          <w:sz w:val="24"/>
        </w:rPr>
        <w:t>более</w:t>
      </w:r>
      <w:r>
        <w:rPr>
          <w:spacing w:val="-6"/>
          <w:sz w:val="24"/>
        </w:rPr>
        <w:t xml:space="preserve"> </w:t>
      </w:r>
      <w:r>
        <w:rPr>
          <w:sz w:val="24"/>
        </w:rPr>
        <w:t>слогов</w:t>
      </w:r>
      <w:r>
        <w:rPr>
          <w:spacing w:val="-4"/>
          <w:sz w:val="24"/>
        </w:rPr>
        <w:t xml:space="preserve"> </w:t>
      </w:r>
      <w:r>
        <w:rPr>
          <w:spacing w:val="-2"/>
          <w:sz w:val="24"/>
        </w:rPr>
        <w:t>слитно.</w:t>
      </w:r>
    </w:p>
    <w:p w:rsidR="0031531B" w:rsidRDefault="003B787D">
      <w:pPr>
        <w:pStyle w:val="a4"/>
        <w:numPr>
          <w:ilvl w:val="0"/>
          <w:numId w:val="55"/>
        </w:numPr>
        <w:tabs>
          <w:tab w:val="left" w:pos="702"/>
        </w:tabs>
        <w:ind w:left="438" w:right="848" w:firstLine="0"/>
        <w:jc w:val="both"/>
        <w:rPr>
          <w:sz w:val="24"/>
        </w:rPr>
      </w:pPr>
      <w:r>
        <w:rPr>
          <w:sz w:val="24"/>
        </w:rPr>
        <w:t xml:space="preserve">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w:t>
      </w:r>
      <w:r>
        <w:rPr>
          <w:spacing w:val="-2"/>
          <w:sz w:val="24"/>
        </w:rPr>
        <w:t>"Спасибо!"</w:t>
      </w:r>
    </w:p>
    <w:p w:rsidR="0031531B" w:rsidRDefault="003B787D">
      <w:pPr>
        <w:pStyle w:val="2"/>
        <w:spacing w:before="7" w:line="272" w:lineRule="exact"/>
        <w:jc w:val="both"/>
      </w:pPr>
      <w:bookmarkStart w:id="62" w:name="Задачи_II_этапа:"/>
      <w:bookmarkEnd w:id="62"/>
      <w:r>
        <w:t>Задачи</w:t>
      </w:r>
      <w:r>
        <w:rPr>
          <w:spacing w:val="-3"/>
        </w:rPr>
        <w:t xml:space="preserve"> </w:t>
      </w:r>
      <w:r>
        <w:t>II</w:t>
      </w:r>
      <w:r>
        <w:rPr>
          <w:spacing w:val="-8"/>
        </w:rPr>
        <w:t xml:space="preserve"> </w:t>
      </w:r>
      <w:r>
        <w:rPr>
          <w:spacing w:val="-2"/>
        </w:rPr>
        <w:t>этапа:</w:t>
      </w:r>
    </w:p>
    <w:p w:rsidR="0031531B" w:rsidRDefault="003B787D">
      <w:pPr>
        <w:pStyle w:val="a4"/>
        <w:numPr>
          <w:ilvl w:val="0"/>
          <w:numId w:val="54"/>
        </w:numPr>
        <w:tabs>
          <w:tab w:val="left" w:pos="750"/>
        </w:tabs>
        <w:spacing w:line="242" w:lineRule="auto"/>
        <w:ind w:right="842" w:firstLine="0"/>
        <w:rPr>
          <w:sz w:val="24"/>
        </w:rPr>
      </w:pPr>
      <w:r>
        <w:rPr>
          <w:sz w:val="24"/>
        </w:rPr>
        <w:t xml:space="preserve">Расширение понимания обращенной к ребенку речи (учить выделять игрушку </w:t>
      </w:r>
      <w:proofErr w:type="spellStart"/>
      <w:r>
        <w:rPr>
          <w:sz w:val="24"/>
        </w:rPr>
        <w:t>средидругих</w:t>
      </w:r>
      <w:proofErr w:type="spellEnd"/>
      <w:r>
        <w:rPr>
          <w:sz w:val="24"/>
        </w:rPr>
        <w:t xml:space="preserve"> по описанию педагогического работника, объяснять свой выбор).</w:t>
      </w:r>
    </w:p>
    <w:p w:rsidR="0031531B" w:rsidRDefault="003B787D">
      <w:pPr>
        <w:pStyle w:val="a4"/>
        <w:numPr>
          <w:ilvl w:val="0"/>
          <w:numId w:val="54"/>
        </w:numPr>
        <w:tabs>
          <w:tab w:val="left" w:pos="678"/>
        </w:tabs>
        <w:spacing w:line="271" w:lineRule="exact"/>
        <w:ind w:left="678" w:hanging="240"/>
        <w:rPr>
          <w:sz w:val="24"/>
        </w:rPr>
      </w:pPr>
      <w:r>
        <w:rPr>
          <w:sz w:val="24"/>
        </w:rPr>
        <w:t>Накопление</w:t>
      </w:r>
      <w:r>
        <w:rPr>
          <w:spacing w:val="-10"/>
          <w:sz w:val="24"/>
        </w:rPr>
        <w:t xml:space="preserve"> </w:t>
      </w:r>
      <w:r>
        <w:rPr>
          <w:sz w:val="24"/>
        </w:rPr>
        <w:t>и</w:t>
      </w:r>
      <w:r>
        <w:rPr>
          <w:spacing w:val="-12"/>
          <w:sz w:val="24"/>
        </w:rPr>
        <w:t xml:space="preserve"> </w:t>
      </w:r>
      <w:r>
        <w:rPr>
          <w:sz w:val="24"/>
        </w:rPr>
        <w:t>расширение</w:t>
      </w:r>
      <w:r>
        <w:rPr>
          <w:spacing w:val="-12"/>
          <w:sz w:val="24"/>
        </w:rPr>
        <w:t xml:space="preserve"> </w:t>
      </w:r>
      <w:r>
        <w:rPr>
          <w:sz w:val="24"/>
        </w:rPr>
        <w:t>словаря</w:t>
      </w:r>
      <w:r>
        <w:rPr>
          <w:spacing w:val="-8"/>
          <w:sz w:val="24"/>
        </w:rPr>
        <w:t xml:space="preserve"> </w:t>
      </w:r>
      <w:r>
        <w:rPr>
          <w:sz w:val="24"/>
        </w:rPr>
        <w:t>(использовать</w:t>
      </w:r>
      <w:r>
        <w:rPr>
          <w:spacing w:val="-10"/>
          <w:sz w:val="24"/>
        </w:rPr>
        <w:t xml:space="preserve"> </w:t>
      </w:r>
      <w:r>
        <w:rPr>
          <w:sz w:val="24"/>
        </w:rPr>
        <w:t>настольно-печатные</w:t>
      </w:r>
      <w:r>
        <w:rPr>
          <w:spacing w:val="-11"/>
          <w:sz w:val="24"/>
        </w:rPr>
        <w:t xml:space="preserve"> </w:t>
      </w:r>
      <w:r>
        <w:rPr>
          <w:spacing w:val="-2"/>
          <w:sz w:val="24"/>
        </w:rPr>
        <w:t>игры).</w:t>
      </w:r>
    </w:p>
    <w:p w:rsidR="0031531B" w:rsidRDefault="003B787D">
      <w:pPr>
        <w:pStyle w:val="a4"/>
        <w:numPr>
          <w:ilvl w:val="0"/>
          <w:numId w:val="54"/>
        </w:numPr>
        <w:tabs>
          <w:tab w:val="left" w:pos="678"/>
        </w:tabs>
        <w:spacing w:line="275" w:lineRule="exact"/>
        <w:ind w:left="678" w:hanging="240"/>
        <w:rPr>
          <w:sz w:val="24"/>
        </w:rPr>
      </w:pPr>
      <w:r>
        <w:rPr>
          <w:sz w:val="24"/>
        </w:rPr>
        <w:t>Формирование</w:t>
      </w:r>
      <w:r>
        <w:rPr>
          <w:spacing w:val="-15"/>
          <w:sz w:val="24"/>
        </w:rPr>
        <w:t xml:space="preserve"> </w:t>
      </w:r>
      <w:r>
        <w:rPr>
          <w:sz w:val="24"/>
        </w:rPr>
        <w:t>двухсловных</w:t>
      </w:r>
      <w:r>
        <w:rPr>
          <w:spacing w:val="-13"/>
          <w:sz w:val="24"/>
        </w:rPr>
        <w:t xml:space="preserve"> </w:t>
      </w:r>
      <w:r>
        <w:rPr>
          <w:sz w:val="24"/>
        </w:rPr>
        <w:t>предложений</w:t>
      </w:r>
      <w:r>
        <w:rPr>
          <w:spacing w:val="-7"/>
          <w:sz w:val="24"/>
        </w:rPr>
        <w:t xml:space="preserve"> </w:t>
      </w:r>
      <w:r>
        <w:rPr>
          <w:sz w:val="24"/>
        </w:rPr>
        <w:t>(использовать</w:t>
      </w:r>
      <w:r>
        <w:rPr>
          <w:spacing w:val="-12"/>
          <w:sz w:val="24"/>
        </w:rPr>
        <w:t xml:space="preserve"> </w:t>
      </w:r>
      <w:r>
        <w:rPr>
          <w:sz w:val="24"/>
        </w:rPr>
        <w:t>предметно-игровые</w:t>
      </w:r>
      <w:r>
        <w:rPr>
          <w:spacing w:val="-9"/>
          <w:sz w:val="24"/>
        </w:rPr>
        <w:t xml:space="preserve"> </w:t>
      </w:r>
      <w:r>
        <w:rPr>
          <w:spacing w:val="-2"/>
          <w:sz w:val="24"/>
        </w:rPr>
        <w:t>действия).</w:t>
      </w:r>
    </w:p>
    <w:p w:rsidR="0031531B" w:rsidRDefault="003B787D">
      <w:pPr>
        <w:pStyle w:val="a4"/>
        <w:numPr>
          <w:ilvl w:val="0"/>
          <w:numId w:val="54"/>
        </w:numPr>
        <w:tabs>
          <w:tab w:val="left" w:pos="678"/>
        </w:tabs>
        <w:spacing w:line="275" w:lineRule="exact"/>
        <w:ind w:left="678" w:hanging="240"/>
        <w:rPr>
          <w:sz w:val="24"/>
        </w:rPr>
      </w:pPr>
      <w:r>
        <w:rPr>
          <w:sz w:val="24"/>
        </w:rPr>
        <w:t>Работа</w:t>
      </w:r>
      <w:r>
        <w:rPr>
          <w:spacing w:val="-8"/>
          <w:sz w:val="24"/>
        </w:rPr>
        <w:t xml:space="preserve"> </w:t>
      </w:r>
      <w:r>
        <w:rPr>
          <w:sz w:val="24"/>
        </w:rPr>
        <w:t>над</w:t>
      </w:r>
      <w:r>
        <w:rPr>
          <w:spacing w:val="-9"/>
          <w:sz w:val="24"/>
        </w:rPr>
        <w:t xml:space="preserve"> </w:t>
      </w:r>
      <w:r>
        <w:rPr>
          <w:sz w:val="24"/>
        </w:rPr>
        <w:t>пониманием</w:t>
      </w:r>
      <w:r>
        <w:rPr>
          <w:spacing w:val="-8"/>
          <w:sz w:val="24"/>
        </w:rPr>
        <w:t xml:space="preserve"> </w:t>
      </w:r>
      <w:r>
        <w:rPr>
          <w:sz w:val="24"/>
        </w:rPr>
        <w:t>предлогов</w:t>
      </w:r>
      <w:r>
        <w:rPr>
          <w:spacing w:val="-9"/>
          <w:sz w:val="24"/>
        </w:rPr>
        <w:t xml:space="preserve"> </w:t>
      </w:r>
      <w:r>
        <w:rPr>
          <w:sz w:val="24"/>
        </w:rPr>
        <w:t>(использовать</w:t>
      </w:r>
      <w:r>
        <w:rPr>
          <w:spacing w:val="-8"/>
          <w:sz w:val="24"/>
        </w:rPr>
        <w:t xml:space="preserve"> </w:t>
      </w:r>
      <w:r>
        <w:rPr>
          <w:sz w:val="24"/>
        </w:rPr>
        <w:t>игровые</w:t>
      </w:r>
      <w:r>
        <w:rPr>
          <w:spacing w:val="-6"/>
          <w:sz w:val="24"/>
        </w:rPr>
        <w:t xml:space="preserve"> </w:t>
      </w:r>
      <w:r>
        <w:rPr>
          <w:spacing w:val="-2"/>
          <w:sz w:val="24"/>
        </w:rPr>
        <w:t>задания).</w:t>
      </w:r>
    </w:p>
    <w:p w:rsidR="0031531B" w:rsidRDefault="003B787D">
      <w:pPr>
        <w:pStyle w:val="a4"/>
        <w:numPr>
          <w:ilvl w:val="0"/>
          <w:numId w:val="54"/>
        </w:numPr>
        <w:tabs>
          <w:tab w:val="left" w:pos="678"/>
        </w:tabs>
        <w:spacing w:before="1" w:line="275" w:lineRule="exact"/>
        <w:ind w:left="678" w:hanging="240"/>
        <w:rPr>
          <w:sz w:val="24"/>
        </w:rPr>
      </w:pPr>
      <w:r>
        <w:rPr>
          <w:sz w:val="24"/>
        </w:rPr>
        <w:t>Постановка</w:t>
      </w:r>
      <w:r>
        <w:rPr>
          <w:spacing w:val="-7"/>
          <w:sz w:val="24"/>
        </w:rPr>
        <w:t xml:space="preserve"> </w:t>
      </w:r>
      <w:r>
        <w:rPr>
          <w:sz w:val="24"/>
        </w:rPr>
        <w:t>гласных</w:t>
      </w:r>
      <w:r>
        <w:rPr>
          <w:spacing w:val="-6"/>
          <w:sz w:val="24"/>
        </w:rPr>
        <w:t xml:space="preserve"> </w:t>
      </w:r>
      <w:r>
        <w:rPr>
          <w:spacing w:val="-2"/>
          <w:sz w:val="24"/>
        </w:rPr>
        <w:t>звуков.</w:t>
      </w:r>
    </w:p>
    <w:p w:rsidR="0031531B" w:rsidRDefault="003B787D">
      <w:pPr>
        <w:pStyle w:val="a3"/>
        <w:spacing w:line="242" w:lineRule="auto"/>
        <w:ind w:right="723"/>
        <w:jc w:val="left"/>
      </w:pPr>
      <w:r>
        <w:t>Логопедическая</w:t>
      </w:r>
      <w:r>
        <w:rPr>
          <w:spacing w:val="-2"/>
        </w:rPr>
        <w:t xml:space="preserve"> </w:t>
      </w:r>
      <w:r>
        <w:t>работа</w:t>
      </w:r>
      <w:r>
        <w:rPr>
          <w:spacing w:val="-2"/>
        </w:rPr>
        <w:t xml:space="preserve"> </w:t>
      </w:r>
      <w:r>
        <w:t>начинается</w:t>
      </w:r>
      <w:r>
        <w:rPr>
          <w:spacing w:val="-2"/>
        </w:rPr>
        <w:t xml:space="preserve"> </w:t>
      </w:r>
      <w:r>
        <w:t>с</w:t>
      </w:r>
      <w:r>
        <w:rPr>
          <w:spacing w:val="-3"/>
        </w:rPr>
        <w:t xml:space="preserve"> </w:t>
      </w:r>
      <w:r>
        <w:t>комплекса</w:t>
      </w:r>
      <w:r>
        <w:rPr>
          <w:spacing w:val="-2"/>
        </w:rPr>
        <w:t xml:space="preserve"> </w:t>
      </w:r>
      <w:r>
        <w:t>артикуляторных</w:t>
      </w:r>
      <w:r>
        <w:rPr>
          <w:spacing w:val="-1"/>
        </w:rPr>
        <w:t xml:space="preserve"> </w:t>
      </w:r>
      <w:r>
        <w:t>упражнений,</w:t>
      </w:r>
      <w:r>
        <w:rPr>
          <w:spacing w:val="-7"/>
        </w:rPr>
        <w:t xml:space="preserve"> </w:t>
      </w:r>
      <w:proofErr w:type="spellStart"/>
      <w:r>
        <w:t>отлегких</w:t>
      </w:r>
      <w:proofErr w:type="spellEnd"/>
      <w:r>
        <w:t xml:space="preserve"> упражнений до сложных.</w:t>
      </w:r>
    </w:p>
    <w:p w:rsidR="0031531B" w:rsidRDefault="003B787D">
      <w:pPr>
        <w:pStyle w:val="a3"/>
        <w:tabs>
          <w:tab w:val="left" w:pos="3122"/>
          <w:tab w:val="left" w:pos="4582"/>
          <w:tab w:val="left" w:pos="6042"/>
          <w:tab w:val="left" w:pos="6570"/>
          <w:tab w:val="left" w:pos="8218"/>
          <w:tab w:val="left" w:pos="9086"/>
        </w:tabs>
        <w:spacing w:line="274" w:lineRule="exact"/>
        <w:ind w:left="1159" w:firstLine="0"/>
        <w:jc w:val="left"/>
      </w:pPr>
      <w:r>
        <w:rPr>
          <w:spacing w:val="-2"/>
        </w:rPr>
        <w:t>Артикуляторная</w:t>
      </w:r>
      <w:r>
        <w:tab/>
      </w:r>
      <w:r>
        <w:rPr>
          <w:spacing w:val="-2"/>
        </w:rPr>
        <w:t>гимнастика</w:t>
      </w:r>
      <w:r>
        <w:tab/>
      </w:r>
      <w:r>
        <w:rPr>
          <w:spacing w:val="-2"/>
        </w:rPr>
        <w:t>проводится</w:t>
      </w:r>
      <w:r>
        <w:tab/>
      </w:r>
      <w:r>
        <w:rPr>
          <w:spacing w:val="-5"/>
        </w:rPr>
        <w:t>по</w:t>
      </w:r>
      <w:r>
        <w:tab/>
      </w:r>
      <w:r>
        <w:rPr>
          <w:spacing w:val="-2"/>
        </w:rPr>
        <w:t>подражанию,</w:t>
      </w:r>
      <w:r>
        <w:tab/>
      </w:r>
      <w:r>
        <w:rPr>
          <w:spacing w:val="-2"/>
        </w:rPr>
        <w:t>перед</w:t>
      </w:r>
      <w:r>
        <w:tab/>
      </w:r>
      <w:r>
        <w:rPr>
          <w:spacing w:val="-2"/>
        </w:rPr>
        <w:t>зеркалом.</w:t>
      </w:r>
    </w:p>
    <w:p w:rsidR="0031531B" w:rsidRDefault="003B787D">
      <w:pPr>
        <w:pStyle w:val="a3"/>
        <w:spacing w:line="275" w:lineRule="exact"/>
        <w:ind w:firstLine="0"/>
        <w:jc w:val="left"/>
      </w:pPr>
      <w:r>
        <w:t>Используется</w:t>
      </w:r>
      <w:r>
        <w:rPr>
          <w:spacing w:val="-4"/>
        </w:rPr>
        <w:t xml:space="preserve"> </w:t>
      </w:r>
      <w:r>
        <w:t>и</w:t>
      </w:r>
      <w:r>
        <w:rPr>
          <w:spacing w:val="-7"/>
        </w:rPr>
        <w:t xml:space="preserve"> </w:t>
      </w:r>
      <w:r>
        <w:t>механическая</w:t>
      </w:r>
      <w:r>
        <w:rPr>
          <w:spacing w:val="-1"/>
        </w:rPr>
        <w:t xml:space="preserve"> </w:t>
      </w:r>
      <w:r>
        <w:t>помощь</w:t>
      </w:r>
      <w:r>
        <w:rPr>
          <w:spacing w:val="-15"/>
        </w:rPr>
        <w:t xml:space="preserve"> </w:t>
      </w:r>
      <w:r>
        <w:t>(резиновые</w:t>
      </w:r>
      <w:r>
        <w:rPr>
          <w:spacing w:val="-6"/>
        </w:rPr>
        <w:t xml:space="preserve"> </w:t>
      </w:r>
      <w:r>
        <w:t>щетки,</w:t>
      </w:r>
      <w:r>
        <w:rPr>
          <w:spacing w:val="-8"/>
        </w:rPr>
        <w:t xml:space="preserve"> </w:t>
      </w:r>
      <w:r>
        <w:rPr>
          <w:spacing w:val="-2"/>
        </w:rPr>
        <w:t>зонды).</w:t>
      </w:r>
    </w:p>
    <w:p w:rsidR="0031531B" w:rsidRDefault="003B787D">
      <w:pPr>
        <w:pStyle w:val="a3"/>
        <w:spacing w:before="1" w:line="275" w:lineRule="exact"/>
        <w:ind w:left="1159" w:firstLine="0"/>
        <w:jc w:val="left"/>
      </w:pPr>
      <w:r>
        <w:t>Способы</w:t>
      </w:r>
      <w:r>
        <w:rPr>
          <w:spacing w:val="-7"/>
        </w:rPr>
        <w:t xml:space="preserve"> </w:t>
      </w:r>
      <w:r>
        <w:t>постановки</w:t>
      </w:r>
      <w:r>
        <w:rPr>
          <w:spacing w:val="-6"/>
        </w:rPr>
        <w:t xml:space="preserve"> </w:t>
      </w:r>
      <w:r>
        <w:rPr>
          <w:spacing w:val="-2"/>
        </w:rPr>
        <w:t>звуков:</w:t>
      </w:r>
    </w:p>
    <w:p w:rsidR="0031531B" w:rsidRDefault="003B787D">
      <w:pPr>
        <w:pStyle w:val="a3"/>
        <w:tabs>
          <w:tab w:val="left" w:pos="1610"/>
          <w:tab w:val="left" w:pos="3122"/>
          <w:tab w:val="left" w:pos="4813"/>
          <w:tab w:val="left" w:pos="5965"/>
          <w:tab w:val="left" w:pos="7593"/>
          <w:tab w:val="left" w:pos="8947"/>
          <w:tab w:val="left" w:pos="9831"/>
        </w:tabs>
        <w:spacing w:line="242" w:lineRule="auto"/>
        <w:ind w:right="1104"/>
        <w:jc w:val="left"/>
      </w:pPr>
      <w:r>
        <w:rPr>
          <w:spacing w:val="-6"/>
        </w:rPr>
        <w:t>по</w:t>
      </w:r>
      <w:r>
        <w:tab/>
      </w:r>
      <w:r>
        <w:rPr>
          <w:spacing w:val="-2"/>
        </w:rPr>
        <w:t>подражанию</w:t>
      </w:r>
      <w:r>
        <w:tab/>
        <w:t>(у</w:t>
      </w:r>
      <w:r>
        <w:rPr>
          <w:spacing w:val="80"/>
        </w:rPr>
        <w:t xml:space="preserve"> </w:t>
      </w:r>
      <w:r>
        <w:t>умственно</w:t>
      </w:r>
      <w:r>
        <w:tab/>
      </w:r>
      <w:r>
        <w:rPr>
          <w:spacing w:val="-2"/>
        </w:rPr>
        <w:t>отсталых</w:t>
      </w:r>
      <w:r>
        <w:tab/>
      </w:r>
      <w:r>
        <w:rPr>
          <w:spacing w:val="-2"/>
        </w:rPr>
        <w:t>обучающихся</w:t>
      </w:r>
      <w:r>
        <w:tab/>
      </w:r>
      <w:r>
        <w:rPr>
          <w:spacing w:val="-2"/>
        </w:rPr>
        <w:t>постановка</w:t>
      </w:r>
      <w:r>
        <w:tab/>
      </w:r>
      <w:r>
        <w:rPr>
          <w:spacing w:val="-2"/>
        </w:rPr>
        <w:t>звуков</w:t>
      </w:r>
      <w:r>
        <w:tab/>
      </w:r>
      <w:r>
        <w:rPr>
          <w:spacing w:val="-8"/>
        </w:rPr>
        <w:t xml:space="preserve">по </w:t>
      </w:r>
      <w:r>
        <w:t>подражанию получается крайне редко);</w:t>
      </w:r>
    </w:p>
    <w:p w:rsidR="0031531B" w:rsidRDefault="003B787D">
      <w:pPr>
        <w:pStyle w:val="a3"/>
        <w:spacing w:line="271" w:lineRule="exact"/>
        <w:ind w:left="1159" w:firstLine="0"/>
        <w:jc w:val="left"/>
      </w:pPr>
      <w:r>
        <w:t>механический</w:t>
      </w:r>
      <w:r>
        <w:rPr>
          <w:spacing w:val="-7"/>
        </w:rPr>
        <w:t xml:space="preserve"> </w:t>
      </w:r>
      <w:r>
        <w:rPr>
          <w:spacing w:val="-2"/>
        </w:rPr>
        <w:t>способ;</w:t>
      </w:r>
    </w:p>
    <w:p w:rsidR="0031531B" w:rsidRDefault="003B787D">
      <w:pPr>
        <w:pStyle w:val="a3"/>
        <w:spacing w:before="2"/>
        <w:ind w:left="1159" w:right="4263" w:firstLine="0"/>
        <w:jc w:val="left"/>
        <w:rPr>
          <w:b/>
        </w:rPr>
      </w:pPr>
      <w:r>
        <w:t>постановка</w:t>
      </w:r>
      <w:r>
        <w:rPr>
          <w:spacing w:val="-15"/>
        </w:rPr>
        <w:t xml:space="preserve"> </w:t>
      </w:r>
      <w:r>
        <w:t>от</w:t>
      </w:r>
      <w:r>
        <w:rPr>
          <w:spacing w:val="-15"/>
        </w:rPr>
        <w:t xml:space="preserve"> </w:t>
      </w:r>
      <w:r>
        <w:t>других</w:t>
      </w:r>
      <w:r>
        <w:rPr>
          <w:spacing w:val="-15"/>
        </w:rPr>
        <w:t xml:space="preserve"> </w:t>
      </w:r>
      <w:r>
        <w:t>звуков,</w:t>
      </w:r>
      <w:r>
        <w:rPr>
          <w:spacing w:val="-12"/>
        </w:rPr>
        <w:t xml:space="preserve"> </w:t>
      </w:r>
      <w:r>
        <w:t>правильно</w:t>
      </w:r>
      <w:r>
        <w:rPr>
          <w:spacing w:val="-10"/>
        </w:rPr>
        <w:t xml:space="preserve"> </w:t>
      </w:r>
      <w:r>
        <w:t xml:space="preserve">произносимых; постановка звука от артикуляторного уклада; смешанный (когда используются различные способы). </w:t>
      </w:r>
      <w:bookmarkStart w:id="63" w:name="Задачи_III_этапа:"/>
      <w:bookmarkEnd w:id="63"/>
      <w:r>
        <w:rPr>
          <w:b/>
        </w:rPr>
        <w:t>Задачи III этапа:</w:t>
      </w:r>
    </w:p>
    <w:p w:rsidR="0031531B" w:rsidRDefault="003B787D">
      <w:pPr>
        <w:pStyle w:val="a4"/>
        <w:numPr>
          <w:ilvl w:val="0"/>
          <w:numId w:val="53"/>
        </w:numPr>
        <w:tabs>
          <w:tab w:val="left" w:pos="827"/>
          <w:tab w:val="left" w:pos="2152"/>
          <w:tab w:val="left" w:pos="2489"/>
          <w:tab w:val="left" w:pos="3929"/>
          <w:tab w:val="left" w:pos="5288"/>
          <w:tab w:val="left" w:pos="6143"/>
          <w:tab w:val="left" w:pos="7795"/>
          <w:tab w:val="left" w:pos="9519"/>
        </w:tabs>
        <w:spacing w:before="3" w:line="237" w:lineRule="auto"/>
        <w:ind w:right="1098" w:firstLine="0"/>
        <w:rPr>
          <w:sz w:val="24"/>
        </w:rPr>
      </w:pPr>
      <w:r>
        <w:rPr>
          <w:spacing w:val="-2"/>
          <w:sz w:val="24"/>
        </w:rPr>
        <w:t>Уточнение</w:t>
      </w:r>
      <w:r>
        <w:rPr>
          <w:sz w:val="24"/>
        </w:rPr>
        <w:tab/>
      </w:r>
      <w:r>
        <w:rPr>
          <w:spacing w:val="-10"/>
          <w:sz w:val="24"/>
        </w:rPr>
        <w:t>и</w:t>
      </w:r>
      <w:r>
        <w:rPr>
          <w:sz w:val="24"/>
        </w:rPr>
        <w:tab/>
      </w:r>
      <w:r>
        <w:rPr>
          <w:spacing w:val="-2"/>
          <w:sz w:val="24"/>
        </w:rPr>
        <w:t>расширение</w:t>
      </w:r>
      <w:r>
        <w:rPr>
          <w:sz w:val="24"/>
        </w:rPr>
        <w:tab/>
      </w:r>
      <w:r>
        <w:rPr>
          <w:spacing w:val="-2"/>
          <w:sz w:val="24"/>
        </w:rPr>
        <w:t>словарного</w:t>
      </w:r>
      <w:r>
        <w:rPr>
          <w:sz w:val="24"/>
        </w:rPr>
        <w:tab/>
      </w:r>
      <w:r>
        <w:rPr>
          <w:spacing w:val="-2"/>
          <w:sz w:val="24"/>
        </w:rPr>
        <w:t>запаса</w:t>
      </w:r>
      <w:r>
        <w:rPr>
          <w:sz w:val="24"/>
        </w:rPr>
        <w:tab/>
      </w:r>
      <w:r>
        <w:rPr>
          <w:spacing w:val="-2"/>
          <w:sz w:val="24"/>
        </w:rPr>
        <w:t>(использовать</w:t>
      </w:r>
      <w:r>
        <w:rPr>
          <w:sz w:val="24"/>
        </w:rPr>
        <w:tab/>
      </w:r>
      <w:r>
        <w:rPr>
          <w:spacing w:val="-2"/>
          <w:sz w:val="24"/>
        </w:rPr>
        <w:t>дидактические</w:t>
      </w:r>
      <w:r>
        <w:rPr>
          <w:sz w:val="24"/>
        </w:rPr>
        <w:tab/>
      </w:r>
      <w:r>
        <w:rPr>
          <w:spacing w:val="-4"/>
          <w:sz w:val="24"/>
        </w:rPr>
        <w:t xml:space="preserve">игры, </w:t>
      </w:r>
      <w:r>
        <w:rPr>
          <w:spacing w:val="-2"/>
          <w:sz w:val="24"/>
        </w:rPr>
        <w:t>настольно-печатные).</w:t>
      </w:r>
    </w:p>
    <w:p w:rsidR="0031531B" w:rsidRDefault="003B787D">
      <w:pPr>
        <w:pStyle w:val="a4"/>
        <w:numPr>
          <w:ilvl w:val="0"/>
          <w:numId w:val="53"/>
        </w:numPr>
        <w:tabs>
          <w:tab w:val="left" w:pos="678"/>
        </w:tabs>
        <w:spacing w:before="66" w:line="275" w:lineRule="exact"/>
        <w:ind w:left="678" w:hanging="240"/>
        <w:rPr>
          <w:sz w:val="24"/>
        </w:rPr>
      </w:pPr>
      <w:r>
        <w:rPr>
          <w:sz w:val="24"/>
        </w:rPr>
        <w:t>Расширение</w:t>
      </w:r>
      <w:r>
        <w:rPr>
          <w:spacing w:val="-7"/>
          <w:sz w:val="24"/>
        </w:rPr>
        <w:t xml:space="preserve"> </w:t>
      </w:r>
      <w:r>
        <w:rPr>
          <w:sz w:val="24"/>
        </w:rPr>
        <w:t>объема</w:t>
      </w:r>
      <w:r>
        <w:rPr>
          <w:spacing w:val="-7"/>
          <w:sz w:val="24"/>
        </w:rPr>
        <w:t xml:space="preserve"> </w:t>
      </w:r>
      <w:r>
        <w:rPr>
          <w:sz w:val="24"/>
        </w:rPr>
        <w:t>фразовой</w:t>
      </w:r>
      <w:r>
        <w:rPr>
          <w:spacing w:val="-5"/>
          <w:sz w:val="24"/>
        </w:rPr>
        <w:t xml:space="preserve"> </w:t>
      </w:r>
      <w:r>
        <w:rPr>
          <w:spacing w:val="-4"/>
          <w:sz w:val="24"/>
        </w:rPr>
        <w:t>речи.</w:t>
      </w:r>
    </w:p>
    <w:p w:rsidR="0031531B" w:rsidRDefault="003B787D">
      <w:pPr>
        <w:pStyle w:val="a4"/>
        <w:numPr>
          <w:ilvl w:val="0"/>
          <w:numId w:val="53"/>
        </w:numPr>
        <w:tabs>
          <w:tab w:val="left" w:pos="678"/>
        </w:tabs>
        <w:spacing w:line="274" w:lineRule="exact"/>
        <w:ind w:left="678" w:hanging="240"/>
        <w:rPr>
          <w:sz w:val="24"/>
        </w:rPr>
      </w:pPr>
      <w:r>
        <w:rPr>
          <w:sz w:val="24"/>
        </w:rPr>
        <w:t>Формирование</w:t>
      </w:r>
      <w:r>
        <w:rPr>
          <w:spacing w:val="-10"/>
          <w:sz w:val="24"/>
        </w:rPr>
        <w:t xml:space="preserve"> </w:t>
      </w:r>
      <w:r>
        <w:rPr>
          <w:sz w:val="24"/>
        </w:rPr>
        <w:t>грамматического</w:t>
      </w:r>
      <w:r>
        <w:rPr>
          <w:spacing w:val="-6"/>
          <w:sz w:val="24"/>
        </w:rPr>
        <w:t xml:space="preserve"> </w:t>
      </w:r>
      <w:r>
        <w:rPr>
          <w:sz w:val="24"/>
        </w:rPr>
        <w:t>строя</w:t>
      </w:r>
      <w:r>
        <w:rPr>
          <w:spacing w:val="-1"/>
          <w:sz w:val="24"/>
        </w:rPr>
        <w:t xml:space="preserve"> </w:t>
      </w:r>
      <w:r>
        <w:rPr>
          <w:spacing w:val="-4"/>
          <w:sz w:val="24"/>
        </w:rPr>
        <w:t>речи.</w:t>
      </w:r>
    </w:p>
    <w:p w:rsidR="0031531B" w:rsidRDefault="003B787D">
      <w:pPr>
        <w:pStyle w:val="a4"/>
        <w:numPr>
          <w:ilvl w:val="0"/>
          <w:numId w:val="53"/>
        </w:numPr>
        <w:tabs>
          <w:tab w:val="left" w:pos="678"/>
        </w:tabs>
        <w:spacing w:line="275" w:lineRule="exact"/>
        <w:ind w:left="678" w:hanging="240"/>
        <w:rPr>
          <w:sz w:val="24"/>
        </w:rPr>
      </w:pPr>
      <w:r>
        <w:rPr>
          <w:sz w:val="24"/>
        </w:rPr>
        <w:t>Развитие</w:t>
      </w:r>
      <w:r>
        <w:rPr>
          <w:spacing w:val="-8"/>
          <w:sz w:val="24"/>
        </w:rPr>
        <w:t xml:space="preserve"> </w:t>
      </w:r>
      <w:r>
        <w:rPr>
          <w:sz w:val="24"/>
        </w:rPr>
        <w:t>понимания</w:t>
      </w:r>
      <w:r>
        <w:rPr>
          <w:spacing w:val="-9"/>
          <w:sz w:val="24"/>
        </w:rPr>
        <w:t xml:space="preserve"> </w:t>
      </w:r>
      <w:r>
        <w:rPr>
          <w:sz w:val="24"/>
        </w:rPr>
        <w:t>грамматических</w:t>
      </w:r>
      <w:r>
        <w:rPr>
          <w:spacing w:val="-9"/>
          <w:sz w:val="24"/>
        </w:rPr>
        <w:t xml:space="preserve"> </w:t>
      </w:r>
      <w:r>
        <w:rPr>
          <w:sz w:val="24"/>
        </w:rPr>
        <w:t>форм</w:t>
      </w:r>
      <w:r>
        <w:rPr>
          <w:spacing w:val="-4"/>
          <w:sz w:val="24"/>
        </w:rPr>
        <w:t xml:space="preserve"> </w:t>
      </w:r>
      <w:r>
        <w:rPr>
          <w:sz w:val="24"/>
        </w:rPr>
        <w:t>существительных</w:t>
      </w:r>
      <w:r>
        <w:rPr>
          <w:spacing w:val="-8"/>
          <w:sz w:val="24"/>
        </w:rPr>
        <w:t xml:space="preserve"> </w:t>
      </w:r>
      <w:r>
        <w:rPr>
          <w:sz w:val="24"/>
        </w:rPr>
        <w:t>и</w:t>
      </w:r>
      <w:r>
        <w:rPr>
          <w:spacing w:val="-10"/>
          <w:sz w:val="24"/>
        </w:rPr>
        <w:t xml:space="preserve"> </w:t>
      </w:r>
      <w:r>
        <w:rPr>
          <w:spacing w:val="-2"/>
          <w:sz w:val="24"/>
        </w:rPr>
        <w:t>глаголов.</w:t>
      </w:r>
    </w:p>
    <w:p w:rsidR="0031531B" w:rsidRDefault="003B787D">
      <w:pPr>
        <w:pStyle w:val="a4"/>
        <w:numPr>
          <w:ilvl w:val="0"/>
          <w:numId w:val="53"/>
        </w:numPr>
        <w:tabs>
          <w:tab w:val="left" w:pos="678"/>
        </w:tabs>
        <w:spacing w:before="2" w:line="275" w:lineRule="exact"/>
        <w:ind w:left="678" w:hanging="240"/>
        <w:rPr>
          <w:sz w:val="24"/>
        </w:rPr>
      </w:pPr>
      <w:r>
        <w:rPr>
          <w:sz w:val="24"/>
        </w:rPr>
        <w:t>Работа</w:t>
      </w:r>
      <w:r>
        <w:rPr>
          <w:spacing w:val="-3"/>
          <w:sz w:val="24"/>
        </w:rPr>
        <w:t xml:space="preserve"> </w:t>
      </w:r>
      <w:r>
        <w:rPr>
          <w:sz w:val="24"/>
        </w:rPr>
        <w:t>по</w:t>
      </w:r>
      <w:r>
        <w:rPr>
          <w:spacing w:val="-1"/>
          <w:sz w:val="24"/>
        </w:rPr>
        <w:t xml:space="preserve"> </w:t>
      </w:r>
      <w:r>
        <w:rPr>
          <w:sz w:val="24"/>
        </w:rPr>
        <w:t>словоизменению</w:t>
      </w:r>
      <w:r>
        <w:rPr>
          <w:spacing w:val="-4"/>
          <w:sz w:val="24"/>
        </w:rPr>
        <w:t xml:space="preserve"> </w:t>
      </w:r>
      <w:r>
        <w:rPr>
          <w:sz w:val="24"/>
        </w:rPr>
        <w:t>и</w:t>
      </w:r>
      <w:r>
        <w:rPr>
          <w:spacing w:val="-7"/>
          <w:sz w:val="24"/>
        </w:rPr>
        <w:t xml:space="preserve"> </w:t>
      </w:r>
      <w:r>
        <w:rPr>
          <w:spacing w:val="-2"/>
          <w:sz w:val="24"/>
        </w:rPr>
        <w:t>словообразованию.</w:t>
      </w:r>
    </w:p>
    <w:p w:rsidR="0031531B" w:rsidRDefault="003B787D">
      <w:pPr>
        <w:pStyle w:val="a4"/>
        <w:numPr>
          <w:ilvl w:val="0"/>
          <w:numId w:val="53"/>
        </w:numPr>
        <w:tabs>
          <w:tab w:val="left" w:pos="750"/>
        </w:tabs>
        <w:spacing w:line="242" w:lineRule="auto"/>
        <w:ind w:right="844" w:firstLine="0"/>
        <w:rPr>
          <w:sz w:val="24"/>
        </w:rPr>
      </w:pPr>
      <w:r>
        <w:rPr>
          <w:sz w:val="24"/>
        </w:rPr>
        <w:t>Проведение</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коррекции</w:t>
      </w:r>
      <w:r>
        <w:rPr>
          <w:spacing w:val="80"/>
          <w:sz w:val="24"/>
        </w:rPr>
        <w:t xml:space="preserve"> </w:t>
      </w:r>
      <w:r>
        <w:rPr>
          <w:sz w:val="24"/>
        </w:rPr>
        <w:t>звукопроизношения</w:t>
      </w:r>
      <w:r>
        <w:rPr>
          <w:spacing w:val="80"/>
          <w:sz w:val="24"/>
        </w:rPr>
        <w:t xml:space="preserve"> </w:t>
      </w:r>
      <w:r>
        <w:rPr>
          <w:sz w:val="24"/>
        </w:rPr>
        <w:t>(постановка</w:t>
      </w:r>
      <w:r>
        <w:rPr>
          <w:spacing w:val="80"/>
          <w:sz w:val="24"/>
        </w:rPr>
        <w:t xml:space="preserve"> </w:t>
      </w:r>
      <w:r>
        <w:rPr>
          <w:sz w:val="24"/>
        </w:rPr>
        <w:t>согласных</w:t>
      </w:r>
      <w:r>
        <w:rPr>
          <w:spacing w:val="80"/>
          <w:sz w:val="24"/>
        </w:rPr>
        <w:t xml:space="preserve"> </w:t>
      </w:r>
      <w:r>
        <w:rPr>
          <w:sz w:val="24"/>
        </w:rPr>
        <w:t>звуков, автоматизация и дифференциация звуков).</w:t>
      </w:r>
    </w:p>
    <w:p w:rsidR="0031531B" w:rsidRDefault="003B787D">
      <w:pPr>
        <w:pStyle w:val="a4"/>
        <w:numPr>
          <w:ilvl w:val="0"/>
          <w:numId w:val="53"/>
        </w:numPr>
        <w:tabs>
          <w:tab w:val="left" w:pos="678"/>
        </w:tabs>
        <w:spacing w:line="271" w:lineRule="exact"/>
        <w:ind w:left="678" w:hanging="240"/>
        <w:rPr>
          <w:sz w:val="24"/>
        </w:rPr>
      </w:pPr>
      <w:r>
        <w:rPr>
          <w:sz w:val="24"/>
        </w:rPr>
        <w:t>Активизация</w:t>
      </w:r>
      <w:r>
        <w:rPr>
          <w:spacing w:val="-10"/>
          <w:sz w:val="24"/>
        </w:rPr>
        <w:t xml:space="preserve"> </w:t>
      </w:r>
      <w:r>
        <w:rPr>
          <w:sz w:val="24"/>
        </w:rPr>
        <w:t>диалогической</w:t>
      </w:r>
      <w:r>
        <w:rPr>
          <w:spacing w:val="-11"/>
          <w:sz w:val="24"/>
        </w:rPr>
        <w:t xml:space="preserve"> </w:t>
      </w:r>
      <w:r>
        <w:rPr>
          <w:sz w:val="24"/>
        </w:rPr>
        <w:t>речи</w:t>
      </w:r>
      <w:r>
        <w:rPr>
          <w:spacing w:val="-13"/>
          <w:sz w:val="24"/>
        </w:rPr>
        <w:t xml:space="preserve"> </w:t>
      </w:r>
      <w:r>
        <w:rPr>
          <w:sz w:val="24"/>
        </w:rPr>
        <w:t>(использовать</w:t>
      </w:r>
      <w:r>
        <w:rPr>
          <w:spacing w:val="-11"/>
          <w:sz w:val="24"/>
        </w:rPr>
        <w:t xml:space="preserve"> </w:t>
      </w:r>
      <w:r>
        <w:rPr>
          <w:sz w:val="24"/>
        </w:rPr>
        <w:t>элементы</w:t>
      </w:r>
      <w:r>
        <w:rPr>
          <w:spacing w:val="-6"/>
          <w:sz w:val="24"/>
        </w:rPr>
        <w:t xml:space="preserve"> </w:t>
      </w:r>
      <w:r>
        <w:rPr>
          <w:sz w:val="24"/>
        </w:rPr>
        <w:t>театрализованной</w:t>
      </w:r>
      <w:r>
        <w:rPr>
          <w:spacing w:val="-6"/>
          <w:sz w:val="24"/>
        </w:rPr>
        <w:t xml:space="preserve"> </w:t>
      </w:r>
      <w:r>
        <w:rPr>
          <w:spacing w:val="-2"/>
          <w:sz w:val="24"/>
        </w:rPr>
        <w:t>игры).</w:t>
      </w:r>
    </w:p>
    <w:p w:rsidR="0031531B" w:rsidRDefault="003B787D">
      <w:pPr>
        <w:pStyle w:val="a4"/>
        <w:numPr>
          <w:ilvl w:val="0"/>
          <w:numId w:val="53"/>
        </w:numPr>
        <w:tabs>
          <w:tab w:val="left" w:pos="678"/>
        </w:tabs>
        <w:spacing w:before="2"/>
        <w:ind w:left="678" w:hanging="240"/>
        <w:rPr>
          <w:sz w:val="24"/>
        </w:rPr>
      </w:pPr>
      <w:r>
        <w:rPr>
          <w:sz w:val="24"/>
        </w:rPr>
        <w:t>Подготовка</w:t>
      </w:r>
      <w:r>
        <w:rPr>
          <w:spacing w:val="-10"/>
          <w:sz w:val="24"/>
        </w:rPr>
        <w:t xml:space="preserve"> </w:t>
      </w:r>
      <w:r>
        <w:rPr>
          <w:sz w:val="24"/>
        </w:rPr>
        <w:t>к</w:t>
      </w:r>
      <w:r>
        <w:rPr>
          <w:spacing w:val="-8"/>
          <w:sz w:val="24"/>
        </w:rPr>
        <w:t xml:space="preserve"> </w:t>
      </w:r>
      <w:r>
        <w:rPr>
          <w:sz w:val="24"/>
        </w:rPr>
        <w:t>грамоте.</w:t>
      </w:r>
      <w:r>
        <w:rPr>
          <w:spacing w:val="-5"/>
          <w:sz w:val="24"/>
        </w:rPr>
        <w:t xml:space="preserve"> </w:t>
      </w:r>
      <w:r>
        <w:rPr>
          <w:sz w:val="24"/>
        </w:rPr>
        <w:t>Овладение</w:t>
      </w:r>
      <w:r>
        <w:rPr>
          <w:spacing w:val="-7"/>
          <w:sz w:val="24"/>
        </w:rPr>
        <w:t xml:space="preserve"> </w:t>
      </w:r>
      <w:r>
        <w:rPr>
          <w:sz w:val="24"/>
        </w:rPr>
        <w:t>элементами</w:t>
      </w:r>
      <w:r>
        <w:rPr>
          <w:spacing w:val="-10"/>
          <w:sz w:val="24"/>
        </w:rPr>
        <w:t xml:space="preserve"> </w:t>
      </w:r>
      <w:r>
        <w:rPr>
          <w:spacing w:val="-2"/>
          <w:sz w:val="24"/>
        </w:rPr>
        <w:t>грамоты.</w:t>
      </w:r>
    </w:p>
    <w:p w:rsidR="0031531B" w:rsidRDefault="003B787D">
      <w:pPr>
        <w:pStyle w:val="2"/>
        <w:spacing w:before="7" w:line="273" w:lineRule="exact"/>
        <w:ind w:left="438"/>
      </w:pPr>
      <w:bookmarkStart w:id="64" w:name="Художественно-эстетическое_развитие_(1)"/>
      <w:bookmarkEnd w:id="64"/>
      <w:r>
        <w:t>Художественно-эстетическое</w:t>
      </w:r>
      <w:r>
        <w:rPr>
          <w:spacing w:val="-13"/>
        </w:rPr>
        <w:t xml:space="preserve"> </w:t>
      </w:r>
      <w:r>
        <w:rPr>
          <w:spacing w:val="-2"/>
        </w:rPr>
        <w:t>развитие</w:t>
      </w:r>
    </w:p>
    <w:p w:rsidR="0031531B" w:rsidRDefault="003B787D">
      <w:pPr>
        <w:spacing w:line="242" w:lineRule="auto"/>
        <w:ind w:left="438" w:right="723"/>
        <w:rPr>
          <w:sz w:val="24"/>
        </w:rPr>
      </w:pPr>
      <w:r>
        <w:rPr>
          <w:b/>
          <w:sz w:val="24"/>
        </w:rPr>
        <w:t xml:space="preserve">Музыкальное воспитание и театрализованная деятельность. </w:t>
      </w:r>
      <w:r>
        <w:rPr>
          <w:sz w:val="24"/>
        </w:rPr>
        <w:t>Основными методами и приемами работы с детьми на музыкальных занятиях являются:</w:t>
      </w:r>
    </w:p>
    <w:p w:rsidR="0031531B" w:rsidRDefault="003B787D">
      <w:pPr>
        <w:pStyle w:val="a3"/>
        <w:spacing w:line="242" w:lineRule="auto"/>
        <w:ind w:right="839"/>
      </w:pPr>
      <w:r>
        <w:t>наглядно-слуховой (исполнение педагогическим работником песен, игра на музыкальных инструментах, использование аудиозаписи);</w:t>
      </w:r>
    </w:p>
    <w:p w:rsidR="0031531B" w:rsidRDefault="003B787D">
      <w:pPr>
        <w:pStyle w:val="a3"/>
        <w:ind w:right="847"/>
      </w:pPr>
      <w: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31531B" w:rsidRDefault="003B787D">
      <w:pPr>
        <w:pStyle w:val="a3"/>
        <w:ind w:left="1159" w:firstLine="0"/>
      </w:pPr>
      <w:r>
        <w:t>метод</w:t>
      </w:r>
      <w:r>
        <w:rPr>
          <w:spacing w:val="33"/>
        </w:rPr>
        <w:t xml:space="preserve"> </w:t>
      </w:r>
      <w:r>
        <w:t>совместных</w:t>
      </w:r>
      <w:r>
        <w:rPr>
          <w:spacing w:val="37"/>
        </w:rPr>
        <w:t xml:space="preserve"> </w:t>
      </w:r>
      <w:r>
        <w:t>действий</w:t>
      </w:r>
      <w:r>
        <w:rPr>
          <w:spacing w:val="43"/>
        </w:rPr>
        <w:t xml:space="preserve"> </w:t>
      </w:r>
      <w:r>
        <w:t>ребенка</w:t>
      </w:r>
      <w:r>
        <w:rPr>
          <w:spacing w:val="41"/>
        </w:rPr>
        <w:t xml:space="preserve"> </w:t>
      </w:r>
      <w:r>
        <w:t>с</w:t>
      </w:r>
      <w:r>
        <w:rPr>
          <w:spacing w:val="36"/>
        </w:rPr>
        <w:t xml:space="preserve"> </w:t>
      </w:r>
      <w:r>
        <w:t>педагогическим</w:t>
      </w:r>
      <w:r>
        <w:rPr>
          <w:spacing w:val="43"/>
        </w:rPr>
        <w:t xml:space="preserve"> </w:t>
      </w:r>
      <w:r>
        <w:rPr>
          <w:spacing w:val="-2"/>
        </w:rPr>
        <w:t>работником;</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5" w:line="237" w:lineRule="auto"/>
        <w:ind w:left="1159" w:right="4041" w:firstLine="0"/>
      </w:pPr>
      <w:r>
        <w:lastRenderedPageBreak/>
        <w:t>метод</w:t>
      </w:r>
      <w:r>
        <w:rPr>
          <w:spacing w:val="-10"/>
        </w:rPr>
        <w:t xml:space="preserve"> </w:t>
      </w:r>
      <w:r>
        <w:t>подражания</w:t>
      </w:r>
      <w:r>
        <w:rPr>
          <w:spacing w:val="-12"/>
        </w:rPr>
        <w:t xml:space="preserve"> </w:t>
      </w:r>
      <w:r>
        <w:t>действиям</w:t>
      </w:r>
      <w:r>
        <w:rPr>
          <w:spacing w:val="-6"/>
        </w:rPr>
        <w:t xml:space="preserve"> </w:t>
      </w:r>
      <w:r>
        <w:t>педагогического</w:t>
      </w:r>
      <w:r>
        <w:rPr>
          <w:spacing w:val="-7"/>
        </w:rPr>
        <w:t xml:space="preserve"> </w:t>
      </w:r>
      <w:r>
        <w:t>работника; метод жестовой инструкции;</w:t>
      </w:r>
    </w:p>
    <w:p w:rsidR="0031531B" w:rsidRDefault="003B787D">
      <w:pPr>
        <w:pStyle w:val="a3"/>
        <w:spacing w:before="6" w:line="237" w:lineRule="auto"/>
        <w:ind w:right="843"/>
      </w:pPr>
      <w:r>
        <w:t xml:space="preserve">метод собственных действия ребенка по вербальной инструкции педагогического </w:t>
      </w:r>
      <w:r>
        <w:rPr>
          <w:spacing w:val="-2"/>
        </w:rPr>
        <w:t>работника.</w:t>
      </w:r>
    </w:p>
    <w:p w:rsidR="0031531B" w:rsidRDefault="003B787D">
      <w:pPr>
        <w:pStyle w:val="a3"/>
        <w:spacing w:before="3"/>
        <w:ind w:right="838"/>
      </w:pPr>
      <w: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w:t>
      </w:r>
      <w:r>
        <w:rPr>
          <w:spacing w:val="-5"/>
        </w:rPr>
        <w:t xml:space="preserve"> </w:t>
      </w:r>
      <w:r>
        <w:t>произведений, их</w:t>
      </w:r>
      <w:r>
        <w:rPr>
          <w:spacing w:val="-5"/>
        </w:rPr>
        <w:t xml:space="preserve"> </w:t>
      </w:r>
      <w:r>
        <w:t>яркость и жанровая</w:t>
      </w:r>
      <w:r>
        <w:rPr>
          <w:spacing w:val="-4"/>
        </w:rPr>
        <w:t xml:space="preserve"> </w:t>
      </w:r>
      <w:r>
        <w:t>определенность;</w:t>
      </w:r>
      <w:r>
        <w:rPr>
          <w:spacing w:val="-5"/>
        </w:rPr>
        <w:t xml:space="preserve"> </w:t>
      </w:r>
      <w:r>
        <w:t>сочетание</w:t>
      </w:r>
      <w:r>
        <w:rPr>
          <w:spacing w:val="-3"/>
        </w:rPr>
        <w:t xml:space="preserve"> </w:t>
      </w:r>
      <w:r>
        <w:t>в рамках</w:t>
      </w:r>
      <w:r>
        <w:rPr>
          <w:spacing w:val="-4"/>
        </w:rPr>
        <w:t xml:space="preserve"> </w:t>
      </w:r>
      <w:r>
        <w:t>одного занятия различных методов работы учителя и видов деятельности обучающихся;</w:t>
      </w:r>
      <w:r>
        <w:rPr>
          <w:spacing w:val="80"/>
        </w:rPr>
        <w:t xml:space="preserve"> </w:t>
      </w:r>
      <w:r>
        <w:t>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31531B" w:rsidRDefault="003B787D">
      <w:pPr>
        <w:pStyle w:val="a3"/>
        <w:spacing w:before="1"/>
        <w:ind w:left="1159" w:firstLine="0"/>
      </w:pPr>
      <w:r>
        <w:t>В</w:t>
      </w:r>
      <w:r>
        <w:rPr>
          <w:spacing w:val="-7"/>
        </w:rPr>
        <w:t xml:space="preserve"> </w:t>
      </w:r>
      <w:r>
        <w:t>программе</w:t>
      </w:r>
      <w:r>
        <w:rPr>
          <w:spacing w:val="-3"/>
        </w:rPr>
        <w:t xml:space="preserve"> </w:t>
      </w:r>
      <w:r>
        <w:t>коррекционно-развивающей</w:t>
      </w:r>
      <w:r>
        <w:rPr>
          <w:spacing w:val="-1"/>
        </w:rPr>
        <w:t xml:space="preserve"> </w:t>
      </w:r>
      <w:r>
        <w:t>работы выделяются</w:t>
      </w:r>
      <w:r>
        <w:rPr>
          <w:spacing w:val="55"/>
        </w:rPr>
        <w:t xml:space="preserve"> </w:t>
      </w:r>
      <w:r>
        <w:t>следующие</w:t>
      </w:r>
      <w:r>
        <w:rPr>
          <w:spacing w:val="-2"/>
        </w:rPr>
        <w:t xml:space="preserve"> подразделы:</w:t>
      </w:r>
    </w:p>
    <w:p w:rsidR="0031531B" w:rsidRDefault="003B787D">
      <w:pPr>
        <w:pStyle w:val="a4"/>
        <w:numPr>
          <w:ilvl w:val="1"/>
          <w:numId w:val="53"/>
        </w:numPr>
        <w:tabs>
          <w:tab w:val="left" w:pos="1561"/>
        </w:tabs>
        <w:spacing w:before="3"/>
        <w:ind w:right="838" w:firstLine="720"/>
        <w:jc w:val="both"/>
        <w:rPr>
          <w:sz w:val="24"/>
        </w:rPr>
      </w:pPr>
      <w:r>
        <w:rPr>
          <w:sz w:val="24"/>
        </w:rPr>
        <w:t>Слушание музыки направлено на</w:t>
      </w:r>
      <w:r>
        <w:rPr>
          <w:spacing w:val="-3"/>
          <w:sz w:val="24"/>
        </w:rPr>
        <w:t xml:space="preserve"> </w:t>
      </w:r>
      <w:r>
        <w:rPr>
          <w:sz w:val="24"/>
        </w:rPr>
        <w:t>развитие</w:t>
      </w:r>
      <w:r>
        <w:rPr>
          <w:spacing w:val="-2"/>
          <w:sz w:val="24"/>
        </w:rPr>
        <w:t xml:space="preserve"> </w:t>
      </w:r>
      <w:r>
        <w:rPr>
          <w:sz w:val="24"/>
        </w:rPr>
        <w:t>у</w:t>
      </w:r>
      <w:r>
        <w:rPr>
          <w:spacing w:val="-7"/>
          <w:sz w:val="24"/>
        </w:rPr>
        <w:t xml:space="preserve"> </w:t>
      </w:r>
      <w:r>
        <w:rPr>
          <w:sz w:val="24"/>
        </w:rPr>
        <w:t>обучающихся интереса к</w:t>
      </w:r>
      <w:r>
        <w:rPr>
          <w:spacing w:val="-3"/>
          <w:sz w:val="24"/>
        </w:rPr>
        <w:t xml:space="preserve"> </w:t>
      </w:r>
      <w:r>
        <w:rPr>
          <w:sz w:val="24"/>
        </w:rPr>
        <w:t>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w:t>
      </w:r>
      <w:r>
        <w:rPr>
          <w:spacing w:val="-1"/>
          <w:sz w:val="24"/>
        </w:rPr>
        <w:t xml:space="preserve"> </w:t>
      </w:r>
      <w:r>
        <w:rPr>
          <w:sz w:val="24"/>
        </w:rPr>
        <w:t>ответ</w:t>
      </w:r>
      <w:r>
        <w:rPr>
          <w:spacing w:val="-2"/>
          <w:sz w:val="24"/>
        </w:rPr>
        <w:t xml:space="preserve"> </w:t>
      </w:r>
      <w:r>
        <w:rPr>
          <w:sz w:val="24"/>
        </w:rPr>
        <w:t>на звучание музыки (пьесы, песни), узнавать и запоминать</w:t>
      </w:r>
      <w:r>
        <w:rPr>
          <w:spacing w:val="-1"/>
          <w:sz w:val="24"/>
        </w:rPr>
        <w:t xml:space="preserve"> </w:t>
      </w:r>
      <w:r>
        <w:rPr>
          <w:sz w:val="24"/>
        </w:rPr>
        <w:t xml:space="preserve">знакомые </w:t>
      </w:r>
      <w:r>
        <w:rPr>
          <w:spacing w:val="-2"/>
          <w:sz w:val="24"/>
        </w:rPr>
        <w:t>мелодии.</w:t>
      </w:r>
    </w:p>
    <w:p w:rsidR="0031531B" w:rsidRDefault="003B787D">
      <w:pPr>
        <w:pStyle w:val="a4"/>
        <w:numPr>
          <w:ilvl w:val="1"/>
          <w:numId w:val="53"/>
        </w:numPr>
        <w:tabs>
          <w:tab w:val="left" w:pos="1522"/>
        </w:tabs>
        <w:ind w:right="835" w:firstLine="720"/>
        <w:jc w:val="both"/>
        <w:rPr>
          <w:sz w:val="24"/>
        </w:rPr>
      </w:pPr>
      <w:r>
        <w:rPr>
          <w:sz w:val="24"/>
        </w:rPr>
        <w:t xml:space="preserve">Пение способствуют у обучающихся развитию желания петь совместно с педагогическим работником, </w:t>
      </w:r>
      <w:proofErr w:type="spellStart"/>
      <w:r>
        <w:rPr>
          <w:sz w:val="24"/>
        </w:rPr>
        <w:t>пропевать</w:t>
      </w:r>
      <w:proofErr w:type="spellEnd"/>
      <w:r>
        <w:rPr>
          <w:sz w:val="24"/>
        </w:rPr>
        <w:t xml:space="preserve"> слоги, слова, затем целые фразы, подражая его интонации,</w:t>
      </w:r>
      <w:r>
        <w:rPr>
          <w:spacing w:val="-4"/>
          <w:sz w:val="24"/>
        </w:rPr>
        <w:t xml:space="preserve"> </w:t>
      </w:r>
      <w:r>
        <w:rPr>
          <w:sz w:val="24"/>
        </w:rPr>
        <w:t>одновременно начинать и</w:t>
      </w:r>
      <w:r>
        <w:rPr>
          <w:spacing w:val="-5"/>
          <w:sz w:val="24"/>
        </w:rPr>
        <w:t xml:space="preserve"> </w:t>
      </w:r>
      <w:r>
        <w:rPr>
          <w:sz w:val="24"/>
        </w:rPr>
        <w:t>заканчивать песню, не</w:t>
      </w:r>
      <w:r>
        <w:rPr>
          <w:spacing w:val="-7"/>
          <w:sz w:val="24"/>
        </w:rPr>
        <w:t xml:space="preserve"> </w:t>
      </w:r>
      <w:r>
        <w:rPr>
          <w:sz w:val="24"/>
        </w:rPr>
        <w:t>отставая</w:t>
      </w:r>
      <w:r>
        <w:rPr>
          <w:spacing w:val="-1"/>
          <w:sz w:val="24"/>
        </w:rPr>
        <w:t xml:space="preserve"> </w:t>
      </w:r>
      <w:r>
        <w:rPr>
          <w:sz w:val="24"/>
        </w:rPr>
        <w:t>и не</w:t>
      </w:r>
      <w:r>
        <w:rPr>
          <w:spacing w:val="-7"/>
          <w:sz w:val="24"/>
        </w:rPr>
        <w:t xml:space="preserve"> </w:t>
      </w:r>
      <w:r>
        <w:rPr>
          <w:sz w:val="24"/>
        </w:rPr>
        <w:t>опережая</w:t>
      </w:r>
      <w:r>
        <w:rPr>
          <w:spacing w:val="-1"/>
          <w:sz w:val="24"/>
        </w:rPr>
        <w:t xml:space="preserve"> </w:t>
      </w:r>
      <w:r>
        <w:rPr>
          <w:sz w:val="24"/>
        </w:rPr>
        <w:t xml:space="preserve">друг друга, петь естественным голосом без </w:t>
      </w:r>
      <w:proofErr w:type="spellStart"/>
      <w:r>
        <w:rPr>
          <w:sz w:val="24"/>
        </w:rPr>
        <w:t>форсировки</w:t>
      </w:r>
      <w:proofErr w:type="spellEnd"/>
      <w:r>
        <w:rPr>
          <w:sz w:val="24"/>
        </w:rPr>
        <w:t>, с музыкальным сопровождением.</w:t>
      </w:r>
    </w:p>
    <w:p w:rsidR="0031531B" w:rsidRDefault="003B787D">
      <w:pPr>
        <w:pStyle w:val="a4"/>
        <w:numPr>
          <w:ilvl w:val="1"/>
          <w:numId w:val="53"/>
        </w:numPr>
        <w:tabs>
          <w:tab w:val="left" w:pos="1479"/>
        </w:tabs>
        <w:spacing w:before="61"/>
        <w:ind w:right="837" w:firstLine="720"/>
        <w:jc w:val="both"/>
        <w:rPr>
          <w:sz w:val="24"/>
        </w:rPr>
      </w:pPr>
      <w:r>
        <w:rPr>
          <w:sz w:val="24"/>
        </w:rPr>
        <w:t>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w:t>
      </w:r>
      <w:r>
        <w:rPr>
          <w:spacing w:val="40"/>
          <w:sz w:val="24"/>
        </w:rPr>
        <w:t xml:space="preserve"> </w:t>
      </w:r>
      <w:r>
        <w:rPr>
          <w:sz w:val="24"/>
        </w:rPr>
        <w:t>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31531B" w:rsidRDefault="003B787D">
      <w:pPr>
        <w:pStyle w:val="a4"/>
        <w:numPr>
          <w:ilvl w:val="1"/>
          <w:numId w:val="53"/>
        </w:numPr>
        <w:tabs>
          <w:tab w:val="left" w:pos="1566"/>
        </w:tabs>
        <w:spacing w:before="2"/>
        <w:ind w:right="836" w:firstLine="720"/>
        <w:jc w:val="both"/>
        <w:rPr>
          <w:sz w:val="24"/>
        </w:rPr>
      </w:pPr>
      <w:r>
        <w:rPr>
          <w:sz w:val="24"/>
        </w:rPr>
        <w:t>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31531B" w:rsidRDefault="003B787D">
      <w:pPr>
        <w:pStyle w:val="a3"/>
        <w:ind w:right="837"/>
      </w:pPr>
      <w: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w:t>
      </w:r>
      <w:r>
        <w:rPr>
          <w:spacing w:val="40"/>
        </w:rPr>
        <w:t xml:space="preserve"> </w:t>
      </w:r>
      <w:r>
        <w:t>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31531B" w:rsidRDefault="003B787D">
      <w:pPr>
        <w:pStyle w:val="a4"/>
        <w:numPr>
          <w:ilvl w:val="1"/>
          <w:numId w:val="53"/>
        </w:numPr>
        <w:tabs>
          <w:tab w:val="left" w:pos="1442"/>
        </w:tabs>
        <w:spacing w:line="274" w:lineRule="exact"/>
        <w:ind w:left="1442" w:hanging="283"/>
        <w:jc w:val="both"/>
        <w:rPr>
          <w:sz w:val="24"/>
        </w:rPr>
      </w:pPr>
      <w:r>
        <w:rPr>
          <w:sz w:val="24"/>
        </w:rPr>
        <w:t>Театрализованная</w:t>
      </w:r>
      <w:r>
        <w:rPr>
          <w:spacing w:val="71"/>
          <w:sz w:val="24"/>
        </w:rPr>
        <w:t xml:space="preserve"> </w:t>
      </w:r>
      <w:r>
        <w:rPr>
          <w:sz w:val="24"/>
        </w:rPr>
        <w:t>деятельность</w:t>
      </w:r>
      <w:r>
        <w:rPr>
          <w:spacing w:val="78"/>
          <w:sz w:val="24"/>
        </w:rPr>
        <w:t xml:space="preserve"> </w:t>
      </w:r>
      <w:r>
        <w:rPr>
          <w:sz w:val="24"/>
        </w:rPr>
        <w:t>вызывает</w:t>
      </w:r>
      <w:r>
        <w:rPr>
          <w:spacing w:val="79"/>
          <w:sz w:val="24"/>
        </w:rPr>
        <w:t xml:space="preserve"> </w:t>
      </w:r>
      <w:r>
        <w:rPr>
          <w:sz w:val="24"/>
        </w:rPr>
        <w:t>у</w:t>
      </w:r>
      <w:r>
        <w:rPr>
          <w:spacing w:val="70"/>
          <w:sz w:val="24"/>
        </w:rPr>
        <w:t xml:space="preserve"> </w:t>
      </w:r>
      <w:r>
        <w:rPr>
          <w:sz w:val="24"/>
        </w:rPr>
        <w:t>обучающихся</w:t>
      </w:r>
      <w:r>
        <w:rPr>
          <w:spacing w:val="78"/>
          <w:sz w:val="24"/>
        </w:rPr>
        <w:t xml:space="preserve"> </w:t>
      </w:r>
      <w:r>
        <w:rPr>
          <w:sz w:val="24"/>
        </w:rPr>
        <w:t>желание</w:t>
      </w:r>
      <w:r>
        <w:rPr>
          <w:spacing w:val="76"/>
          <w:sz w:val="24"/>
        </w:rPr>
        <w:t xml:space="preserve"> </w:t>
      </w:r>
      <w:r>
        <w:rPr>
          <w:sz w:val="24"/>
        </w:rPr>
        <w:t>участвовать</w:t>
      </w:r>
      <w:r>
        <w:rPr>
          <w:spacing w:val="76"/>
          <w:sz w:val="24"/>
        </w:rPr>
        <w:t xml:space="preserve"> </w:t>
      </w:r>
      <w:r>
        <w:rPr>
          <w:spacing w:val="-10"/>
          <w:sz w:val="24"/>
        </w:rPr>
        <w:t>в</w:t>
      </w:r>
    </w:p>
    <w:p w:rsidR="0031531B" w:rsidRDefault="0031531B">
      <w:pPr>
        <w:spacing w:line="274" w:lineRule="exact"/>
        <w:jc w:val="both"/>
        <w:rPr>
          <w:sz w:val="24"/>
        </w:rPr>
        <w:sectPr w:rsidR="0031531B">
          <w:pgSz w:w="11900" w:h="16800"/>
          <w:pgMar w:top="980" w:right="40" w:bottom="680" w:left="680" w:header="0" w:footer="488" w:gutter="0"/>
          <w:cols w:space="720"/>
        </w:sectPr>
      </w:pPr>
    </w:p>
    <w:p w:rsidR="0031531B" w:rsidRDefault="003B787D">
      <w:pPr>
        <w:pStyle w:val="a3"/>
        <w:spacing w:before="73"/>
        <w:ind w:right="840" w:firstLine="0"/>
      </w:pPr>
      <w:r>
        <w:lastRenderedPageBreak/>
        <w:t xml:space="preserve">коллективных формах взаимодействия, совместно с педагогическим работником и другими детьми, включаться в разыгрывание по ролям песенок, коротких </w:t>
      </w:r>
      <w:proofErr w:type="spellStart"/>
      <w:r>
        <w:t>потешек</w:t>
      </w:r>
      <w:proofErr w:type="spellEnd"/>
      <w:r>
        <w:t xml:space="preserve">, закрепляет умение использовать образно-имитационные движения, отражающие повадки птиц и зверей, учит </w:t>
      </w:r>
      <w:proofErr w:type="spellStart"/>
      <w:r>
        <w:t>ихс</w:t>
      </w:r>
      <w:proofErr w:type="spellEnd"/>
      <w:r>
        <w:t xml:space="preserve"> помощью элементов костюмов персонажей стимулировать образно-игровые проявления. В</w:t>
      </w:r>
      <w:r>
        <w:rPr>
          <w:spacing w:val="40"/>
        </w:rPr>
        <w:t xml:space="preserve"> </w:t>
      </w:r>
      <w:r>
        <w:t>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31531B" w:rsidRDefault="003B787D">
      <w:pPr>
        <w:pStyle w:val="a3"/>
        <w:spacing w:before="3"/>
        <w:ind w:right="836"/>
      </w:pPr>
      <w:r>
        <w:t>Театрализованные виды деятельности особенно значимы для реализации у</w:t>
      </w:r>
      <w:r>
        <w:rPr>
          <w:spacing w:val="80"/>
        </w:rPr>
        <w:t xml:space="preserve"> </w:t>
      </w:r>
      <w:r>
        <w:t xml:space="preserve">обучающихся скрытых возможностей и индивидуальных способностей, что обеспечивает им становление </w:t>
      </w:r>
      <w:proofErr w:type="spellStart"/>
      <w:r>
        <w:t>самопринятия</w:t>
      </w:r>
      <w:proofErr w:type="spellEnd"/>
      <w:r>
        <w:t xml:space="preserve"> и самоуважения, стимулирует формирование позитивной самооценки и положительных личностных качеств.</w:t>
      </w:r>
    </w:p>
    <w:p w:rsidR="0031531B" w:rsidRDefault="003B787D">
      <w:pPr>
        <w:pStyle w:val="a3"/>
        <w:ind w:right="844"/>
      </w:pPr>
      <w: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w:t>
      </w:r>
      <w:r>
        <w:rPr>
          <w:spacing w:val="40"/>
        </w:rPr>
        <w:t xml:space="preserve"> </w:t>
      </w:r>
      <w:r>
        <w:t>театрализованной деятельности обучающихся в утренние часы (один раз в неделю).</w:t>
      </w:r>
    </w:p>
    <w:p w:rsidR="0031531B" w:rsidRDefault="003B787D">
      <w:pPr>
        <w:spacing w:before="1"/>
        <w:ind w:left="438" w:right="844" w:firstLine="720"/>
        <w:jc w:val="both"/>
        <w:rPr>
          <w:sz w:val="24"/>
        </w:rPr>
      </w:pPr>
      <w:r>
        <w:rPr>
          <w:b/>
          <w:sz w:val="24"/>
        </w:rPr>
        <w:t xml:space="preserve">Ознакомление </w:t>
      </w:r>
      <w:r>
        <w:rPr>
          <w:sz w:val="24"/>
        </w:rPr>
        <w:t xml:space="preserve">умственно отсталых обучающихся </w:t>
      </w:r>
      <w:r>
        <w:rPr>
          <w:b/>
          <w:sz w:val="24"/>
        </w:rPr>
        <w:t xml:space="preserve">с произведениями художественной литературы </w:t>
      </w:r>
      <w:r>
        <w:rPr>
          <w:sz w:val="24"/>
        </w:rPr>
        <w:t>является важным направлением в коррекционной работе с ними.</w:t>
      </w:r>
    </w:p>
    <w:p w:rsidR="0031531B" w:rsidRDefault="003B787D">
      <w:pPr>
        <w:pStyle w:val="a3"/>
        <w:ind w:right="833"/>
      </w:pPr>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w:t>
      </w:r>
      <w:r>
        <w:rPr>
          <w:spacing w:val="40"/>
        </w:rPr>
        <w:t xml:space="preserve"> </w:t>
      </w:r>
      <w:r>
        <w:t>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31531B" w:rsidRDefault="003B787D">
      <w:pPr>
        <w:pStyle w:val="a3"/>
        <w:spacing w:before="3"/>
        <w:ind w:right="840"/>
      </w:pPr>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31531B" w:rsidRDefault="003B787D">
      <w:pPr>
        <w:pStyle w:val="a3"/>
        <w:ind w:right="843"/>
      </w:pPr>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w:t>
      </w:r>
      <w:r>
        <w:rPr>
          <w:spacing w:val="40"/>
        </w:rPr>
        <w:t xml:space="preserve"> </w:t>
      </w:r>
      <w:r>
        <w:t>произведений с простым сюжетом.</w:t>
      </w:r>
    </w:p>
    <w:p w:rsidR="0031531B" w:rsidRDefault="003B787D">
      <w:pPr>
        <w:pStyle w:val="a3"/>
        <w:ind w:right="838"/>
      </w:pPr>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w:t>
      </w:r>
      <w:r>
        <w:rPr>
          <w:spacing w:val="40"/>
        </w:rPr>
        <w:t xml:space="preserve"> </w:t>
      </w:r>
      <w:r>
        <w:t>развития.</w:t>
      </w:r>
      <w:r>
        <w:rPr>
          <w:spacing w:val="40"/>
        </w:rPr>
        <w:t xml:space="preserve"> </w:t>
      </w:r>
      <w:r>
        <w:t>Это</w:t>
      </w:r>
      <w:r>
        <w:rPr>
          <w:spacing w:val="40"/>
        </w:rPr>
        <w:t xml:space="preserve"> </w:t>
      </w:r>
      <w:r>
        <w:t>можно</w:t>
      </w:r>
      <w:r>
        <w:rPr>
          <w:spacing w:val="40"/>
        </w:rPr>
        <w:t xml:space="preserve"> </w:t>
      </w:r>
      <w:r>
        <w:t>делать</w:t>
      </w:r>
      <w:r>
        <w:rPr>
          <w:spacing w:val="40"/>
        </w:rPr>
        <w:t xml:space="preserve"> </w:t>
      </w:r>
      <w:r>
        <w:t>на</w:t>
      </w:r>
      <w:r>
        <w:rPr>
          <w:spacing w:val="40"/>
        </w:rPr>
        <w:t xml:space="preserve"> </w:t>
      </w:r>
      <w:r>
        <w:t>фольклорном</w:t>
      </w:r>
      <w:r>
        <w:rPr>
          <w:spacing w:val="40"/>
        </w:rPr>
        <w:t xml:space="preserve"> </w:t>
      </w:r>
      <w:r>
        <w:t>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31531B" w:rsidRDefault="003B787D">
      <w:pPr>
        <w:pStyle w:val="a3"/>
        <w:ind w:right="836"/>
      </w:pPr>
      <w: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w:t>
      </w:r>
      <w:r>
        <w:rPr>
          <w:spacing w:val="40"/>
        </w:rPr>
        <w:t xml:space="preserve"> </w:t>
      </w:r>
      <w:r>
        <w:t>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w:t>
      </w:r>
      <w:r>
        <w:rPr>
          <w:spacing w:val="40"/>
        </w:rPr>
        <w:t xml:space="preserve"> </w:t>
      </w:r>
      <w:r>
        <w:t>персонажами действий и</w:t>
      </w:r>
      <w:r>
        <w:rPr>
          <w:spacing w:val="-1"/>
        </w:rPr>
        <w:t xml:space="preserve"> </w:t>
      </w:r>
      <w:r>
        <w:t>поступков, вызывает правильное</w:t>
      </w:r>
      <w:r>
        <w:rPr>
          <w:spacing w:val="-1"/>
        </w:rPr>
        <w:t xml:space="preserve"> </w:t>
      </w:r>
      <w:r>
        <w:t>отношение к положительному</w:t>
      </w:r>
      <w:r>
        <w:rPr>
          <w:spacing w:val="-4"/>
        </w:rPr>
        <w:t xml:space="preserve"> </w:t>
      </w:r>
      <w:r>
        <w:t>герою и отрицательному персонажу. Педагогические</w:t>
      </w:r>
      <w:r>
        <w:rPr>
          <w:spacing w:val="40"/>
        </w:rPr>
        <w:t xml:space="preserve"> </w:t>
      </w:r>
      <w:r>
        <w:t>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31531B" w:rsidRDefault="003B787D">
      <w:pPr>
        <w:pStyle w:val="a3"/>
        <w:spacing w:before="5" w:line="237" w:lineRule="auto"/>
        <w:ind w:left="1159" w:right="723" w:firstLine="0"/>
        <w:jc w:val="left"/>
      </w:pPr>
      <w:r>
        <w:t>Работа</w:t>
      </w:r>
      <w:r>
        <w:rPr>
          <w:spacing w:val="-5"/>
        </w:rPr>
        <w:t xml:space="preserve"> </w:t>
      </w:r>
      <w:r>
        <w:t>над</w:t>
      </w:r>
      <w:r>
        <w:rPr>
          <w:spacing w:val="-6"/>
        </w:rPr>
        <w:t xml:space="preserve"> </w:t>
      </w:r>
      <w:r>
        <w:t>художественным</w:t>
      </w:r>
      <w:r>
        <w:rPr>
          <w:spacing w:val="-7"/>
        </w:rPr>
        <w:t xml:space="preserve"> </w:t>
      </w:r>
      <w:r>
        <w:t>текстом</w:t>
      </w:r>
      <w:r>
        <w:rPr>
          <w:spacing w:val="-3"/>
        </w:rPr>
        <w:t xml:space="preserve"> </w:t>
      </w:r>
      <w:r>
        <w:t>строится</w:t>
      </w:r>
      <w:r>
        <w:rPr>
          <w:spacing w:val="-9"/>
        </w:rPr>
        <w:t xml:space="preserve"> </w:t>
      </w:r>
      <w:r>
        <w:t>в</w:t>
      </w:r>
      <w:r>
        <w:rPr>
          <w:spacing w:val="-7"/>
        </w:rPr>
        <w:t xml:space="preserve"> </w:t>
      </w:r>
      <w:r>
        <w:t>определенной</w:t>
      </w:r>
      <w:r>
        <w:rPr>
          <w:spacing w:val="-8"/>
        </w:rPr>
        <w:t xml:space="preserve"> </w:t>
      </w:r>
      <w:r>
        <w:t>последовательности: рассказывание текста детям;</w:t>
      </w:r>
    </w:p>
    <w:p w:rsidR="0031531B" w:rsidRDefault="003B787D">
      <w:pPr>
        <w:pStyle w:val="a3"/>
        <w:spacing w:before="4"/>
        <w:ind w:left="1159" w:firstLine="0"/>
        <w:jc w:val="left"/>
      </w:pPr>
      <w:r>
        <w:t>обыгрывание</w:t>
      </w:r>
      <w:r>
        <w:rPr>
          <w:spacing w:val="52"/>
        </w:rPr>
        <w:t xml:space="preserve"> </w:t>
      </w:r>
      <w:r>
        <w:t>текста</w:t>
      </w:r>
      <w:r>
        <w:rPr>
          <w:spacing w:val="2"/>
        </w:rPr>
        <w:t xml:space="preserve"> </w:t>
      </w:r>
      <w:r>
        <w:t>с</w:t>
      </w:r>
      <w:r>
        <w:rPr>
          <w:spacing w:val="53"/>
        </w:rPr>
        <w:t xml:space="preserve"> </w:t>
      </w:r>
      <w:r>
        <w:t>использованием</w:t>
      </w:r>
      <w:r>
        <w:rPr>
          <w:spacing w:val="52"/>
        </w:rPr>
        <w:t xml:space="preserve"> </w:t>
      </w:r>
      <w:r>
        <w:t>настольного,</w:t>
      </w:r>
      <w:r>
        <w:rPr>
          <w:spacing w:val="53"/>
        </w:rPr>
        <w:t xml:space="preserve"> </w:t>
      </w:r>
      <w:r>
        <w:t>кукольного</w:t>
      </w:r>
      <w:r>
        <w:rPr>
          <w:spacing w:val="59"/>
        </w:rPr>
        <w:t xml:space="preserve"> </w:t>
      </w:r>
      <w:r>
        <w:t>или</w:t>
      </w:r>
      <w:r>
        <w:rPr>
          <w:spacing w:val="56"/>
        </w:rPr>
        <w:t xml:space="preserve"> </w:t>
      </w:r>
      <w:r>
        <w:rPr>
          <w:spacing w:val="-2"/>
        </w:rPr>
        <w:t>пальчикового</w:t>
      </w:r>
    </w:p>
    <w:p w:rsidR="0031531B" w:rsidRDefault="003B787D">
      <w:pPr>
        <w:pStyle w:val="a3"/>
        <w:spacing w:line="274" w:lineRule="exact"/>
        <w:ind w:firstLine="0"/>
        <w:jc w:val="left"/>
      </w:pPr>
      <w:r>
        <w:rPr>
          <w:spacing w:val="-2"/>
        </w:rPr>
        <w:t>театра;</w:t>
      </w:r>
    </w:p>
    <w:p w:rsidR="0031531B" w:rsidRDefault="0031531B">
      <w:pPr>
        <w:spacing w:line="274" w:lineRule="exact"/>
        <w:sectPr w:rsidR="0031531B">
          <w:pgSz w:w="11900" w:h="16800"/>
          <w:pgMar w:top="980" w:right="40" w:bottom="740" w:left="680" w:header="0" w:footer="488" w:gutter="0"/>
          <w:cols w:space="720"/>
        </w:sectPr>
      </w:pPr>
    </w:p>
    <w:p w:rsidR="0031531B" w:rsidRDefault="003B787D">
      <w:pPr>
        <w:pStyle w:val="a3"/>
        <w:tabs>
          <w:tab w:val="left" w:pos="2575"/>
          <w:tab w:val="left" w:pos="4438"/>
          <w:tab w:val="left" w:pos="5437"/>
          <w:tab w:val="left" w:pos="5903"/>
          <w:tab w:val="left" w:pos="7920"/>
          <w:tab w:val="left" w:pos="9706"/>
        </w:tabs>
        <w:spacing w:before="75" w:line="237" w:lineRule="auto"/>
        <w:ind w:right="1092"/>
        <w:jc w:val="left"/>
      </w:pPr>
      <w:r>
        <w:rPr>
          <w:spacing w:val="-2"/>
        </w:rPr>
        <w:lastRenderedPageBreak/>
        <w:t>повторное</w:t>
      </w:r>
      <w:r>
        <w:tab/>
      </w:r>
      <w:r>
        <w:rPr>
          <w:spacing w:val="-2"/>
        </w:rPr>
        <w:t>рассказывание</w:t>
      </w:r>
      <w:r>
        <w:tab/>
      </w:r>
      <w:r>
        <w:rPr>
          <w:spacing w:val="-2"/>
        </w:rPr>
        <w:t>текста</w:t>
      </w:r>
      <w:r>
        <w:tab/>
      </w:r>
      <w:r>
        <w:rPr>
          <w:spacing w:val="-10"/>
        </w:rPr>
        <w:t>с</w:t>
      </w:r>
      <w:r>
        <w:tab/>
      </w:r>
      <w:r>
        <w:rPr>
          <w:spacing w:val="-2"/>
        </w:rPr>
        <w:t>использованием</w:t>
      </w:r>
      <w:r>
        <w:tab/>
      </w:r>
      <w:proofErr w:type="spellStart"/>
      <w:r>
        <w:rPr>
          <w:spacing w:val="-2"/>
        </w:rPr>
        <w:t>фланелеграфа</w:t>
      </w:r>
      <w:proofErr w:type="spellEnd"/>
      <w:r>
        <w:tab/>
      </w:r>
      <w:r>
        <w:rPr>
          <w:spacing w:val="-4"/>
        </w:rPr>
        <w:t xml:space="preserve">или </w:t>
      </w:r>
      <w:r>
        <w:t>художественных иллюстраций;</w:t>
      </w:r>
    </w:p>
    <w:p w:rsidR="0031531B" w:rsidRDefault="003B787D">
      <w:pPr>
        <w:pStyle w:val="a3"/>
        <w:spacing w:before="3"/>
        <w:ind w:left="1159" w:right="3367" w:firstLine="0"/>
        <w:jc w:val="left"/>
      </w:pPr>
      <w:r>
        <w:t>пересказ</w:t>
      </w:r>
      <w:r>
        <w:rPr>
          <w:spacing w:val="-6"/>
        </w:rPr>
        <w:t xml:space="preserve"> </w:t>
      </w:r>
      <w:r>
        <w:t>текста</w:t>
      </w:r>
      <w:r>
        <w:rPr>
          <w:spacing w:val="-8"/>
        </w:rPr>
        <w:t xml:space="preserve"> </w:t>
      </w:r>
      <w:r>
        <w:t>детьми</w:t>
      </w:r>
      <w:r>
        <w:rPr>
          <w:spacing w:val="-6"/>
        </w:rPr>
        <w:t xml:space="preserve"> </w:t>
      </w:r>
      <w:r>
        <w:t>по</w:t>
      </w:r>
      <w:r>
        <w:rPr>
          <w:spacing w:val="-7"/>
        </w:rPr>
        <w:t xml:space="preserve"> </w:t>
      </w:r>
      <w:r>
        <w:t>вопросам</w:t>
      </w:r>
      <w:r>
        <w:rPr>
          <w:spacing w:val="-10"/>
        </w:rPr>
        <w:t xml:space="preserve"> </w:t>
      </w:r>
      <w:r>
        <w:t>педагогического</w:t>
      </w:r>
      <w:r>
        <w:rPr>
          <w:spacing w:val="-7"/>
        </w:rPr>
        <w:t xml:space="preserve"> </w:t>
      </w:r>
      <w:r>
        <w:t>работника; пересказ текста детьми с опорой на игрушки или иллюстрации; пересказ текста детьми без опоры на внешние стимулы;</w:t>
      </w:r>
    </w:p>
    <w:p w:rsidR="0031531B" w:rsidRDefault="003B787D">
      <w:pPr>
        <w:pStyle w:val="a3"/>
        <w:spacing w:line="242" w:lineRule="auto"/>
        <w:ind w:right="857"/>
      </w:pPr>
      <w: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31531B" w:rsidRDefault="003B787D">
      <w:pPr>
        <w:pStyle w:val="a3"/>
        <w:spacing w:line="242" w:lineRule="auto"/>
        <w:ind w:right="843"/>
      </w:pPr>
      <w:r>
        <w:t xml:space="preserve">По мере </w:t>
      </w:r>
      <w:proofErr w:type="spellStart"/>
      <w:r>
        <w:t>овладевания</w:t>
      </w:r>
      <w:proofErr w:type="spellEnd"/>
      <w:r>
        <w:t xml:space="preserve"> навыками слушания и рассказывания, тексты усложняются. К концу</w:t>
      </w:r>
      <w:r>
        <w:rPr>
          <w:spacing w:val="-3"/>
        </w:rPr>
        <w:t xml:space="preserve"> </w:t>
      </w:r>
      <w:r>
        <w:t>первого года обучения детям предлагаются уже сказки, короткие истории и рассказы.</w:t>
      </w:r>
    </w:p>
    <w:p w:rsidR="0031531B" w:rsidRDefault="003B787D">
      <w:pPr>
        <w:pStyle w:val="a3"/>
        <w:ind w:right="836"/>
      </w:pPr>
      <w: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w:t>
      </w:r>
      <w:r>
        <w:rPr>
          <w:spacing w:val="40"/>
        </w:rPr>
        <w:t xml:space="preserve"> </w:t>
      </w:r>
      <w:r>
        <w:t>причинно-следственных связей в жизни обучающихся группы, насыщает содержание текста реальными событиями, сплачивает детский коллектив.</w:t>
      </w:r>
    </w:p>
    <w:p w:rsidR="0031531B" w:rsidRDefault="003B787D">
      <w:pPr>
        <w:pStyle w:val="a3"/>
        <w:ind w:right="828"/>
      </w:pPr>
      <w:r>
        <w:t>В работе над текстами широко используются приемы драматизации и игры- 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w:t>
      </w:r>
      <w:r>
        <w:rPr>
          <w:spacing w:val="40"/>
        </w:rPr>
        <w:t xml:space="preserve"> </w:t>
      </w:r>
      <w:r>
        <w:t>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 драматизации обучающиеся овладевают особенностями выражения родного языка, его звучанием,</w:t>
      </w:r>
      <w:r>
        <w:rPr>
          <w:spacing w:val="40"/>
        </w:rPr>
        <w:t xml:space="preserve"> </w:t>
      </w:r>
      <w:r>
        <w:t>словесными формами - вопросом, ответом, диалогом, беседой, повествованием. В</w:t>
      </w:r>
      <w:r>
        <w:rPr>
          <w:spacing w:val="-13"/>
        </w:rPr>
        <w:t xml:space="preserve"> </w:t>
      </w:r>
      <w:r>
        <w:t>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31531B" w:rsidRDefault="003B787D">
      <w:pPr>
        <w:pStyle w:val="a3"/>
        <w:ind w:right="840"/>
      </w:pPr>
      <w:r>
        <w:t xml:space="preserve">В целях развития памяти и речи обучающихся программа предполагает обязательное разучивание стихов и </w:t>
      </w:r>
      <w:proofErr w:type="spellStart"/>
      <w:r>
        <w:t>потешек</w:t>
      </w:r>
      <w:proofErr w:type="spellEnd"/>
      <w:r>
        <w:t xml:space="preserve">, поговорок и загадок наизусть. Нормально развивающиеся обучающиеся сами запоминают понравившиеся им </w:t>
      </w:r>
      <w:proofErr w:type="spellStart"/>
      <w:r>
        <w:t>потешки</w:t>
      </w:r>
      <w:proofErr w:type="spellEnd"/>
      <w:r>
        <w:t xml:space="preserve">, считалки, приговорки и </w:t>
      </w:r>
      <w:proofErr w:type="spellStart"/>
      <w:r>
        <w:t>стихи,а</w:t>
      </w:r>
      <w:proofErr w:type="spellEnd"/>
      <w:r>
        <w:rPr>
          <w:spacing w:val="-8"/>
        </w:rPr>
        <w:t xml:space="preserve"> </w:t>
      </w:r>
      <w:r>
        <w:t>с умственно отсталыми детьми над этим надо специально работать.</w:t>
      </w:r>
    </w:p>
    <w:p w:rsidR="0031531B" w:rsidRDefault="003B787D">
      <w:pPr>
        <w:pStyle w:val="a3"/>
        <w:spacing w:line="237" w:lineRule="auto"/>
        <w:ind w:left="1159" w:right="723" w:firstLine="0"/>
        <w:jc w:val="left"/>
      </w:pPr>
      <w:r>
        <w:t xml:space="preserve">Занятие на разучивание стихов и </w:t>
      </w:r>
      <w:proofErr w:type="spellStart"/>
      <w:r>
        <w:t>потешек</w:t>
      </w:r>
      <w:proofErr w:type="spellEnd"/>
      <w:r>
        <w:t xml:space="preserve"> наизусть строится по следующему плану: чтение художественного произведения педагогическим работником;</w:t>
      </w:r>
    </w:p>
    <w:p w:rsidR="0031531B" w:rsidRDefault="003B787D">
      <w:pPr>
        <w:pStyle w:val="a3"/>
        <w:spacing w:before="63" w:line="275" w:lineRule="exact"/>
        <w:ind w:left="1159" w:firstLine="0"/>
        <w:jc w:val="left"/>
      </w:pPr>
      <w:r>
        <w:t>работа</w:t>
      </w:r>
      <w:r>
        <w:rPr>
          <w:spacing w:val="-6"/>
        </w:rPr>
        <w:t xml:space="preserve"> </w:t>
      </w:r>
      <w:r>
        <w:t>над</w:t>
      </w:r>
      <w:r>
        <w:rPr>
          <w:spacing w:val="-6"/>
        </w:rPr>
        <w:t xml:space="preserve"> </w:t>
      </w:r>
      <w:r>
        <w:t>пониманием</w:t>
      </w:r>
      <w:r>
        <w:rPr>
          <w:spacing w:val="-1"/>
        </w:rPr>
        <w:t xml:space="preserve"> </w:t>
      </w:r>
      <w:r>
        <w:rPr>
          <w:spacing w:val="-2"/>
        </w:rPr>
        <w:t>текста;</w:t>
      </w:r>
    </w:p>
    <w:p w:rsidR="0031531B" w:rsidRDefault="003B787D">
      <w:pPr>
        <w:pStyle w:val="a3"/>
        <w:spacing w:line="275" w:lineRule="exact"/>
        <w:ind w:left="1159" w:firstLine="0"/>
        <w:jc w:val="left"/>
      </w:pPr>
      <w:r>
        <w:t>повторение</w:t>
      </w:r>
      <w:r>
        <w:rPr>
          <w:spacing w:val="-8"/>
        </w:rPr>
        <w:t xml:space="preserve"> </w:t>
      </w:r>
      <w:r>
        <w:t>текста</w:t>
      </w:r>
      <w:r>
        <w:rPr>
          <w:spacing w:val="-2"/>
        </w:rPr>
        <w:t xml:space="preserve"> </w:t>
      </w:r>
      <w:r>
        <w:t>детьми</w:t>
      </w:r>
      <w:r>
        <w:rPr>
          <w:spacing w:val="-14"/>
        </w:rPr>
        <w:t xml:space="preserve"> </w:t>
      </w:r>
      <w:r>
        <w:t>одновременно</w:t>
      </w:r>
      <w:r>
        <w:rPr>
          <w:spacing w:val="2"/>
        </w:rPr>
        <w:t xml:space="preserve"> </w:t>
      </w:r>
      <w:r>
        <w:t>с</w:t>
      </w:r>
      <w:r>
        <w:rPr>
          <w:spacing w:val="-6"/>
        </w:rPr>
        <w:t xml:space="preserve"> </w:t>
      </w:r>
      <w:r>
        <w:t>педагогическим</w:t>
      </w:r>
      <w:r>
        <w:rPr>
          <w:spacing w:val="-7"/>
        </w:rPr>
        <w:t xml:space="preserve"> </w:t>
      </w:r>
      <w:r>
        <w:rPr>
          <w:spacing w:val="-2"/>
        </w:rPr>
        <w:t>работником;</w:t>
      </w:r>
    </w:p>
    <w:p w:rsidR="0031531B" w:rsidRDefault="003B787D">
      <w:pPr>
        <w:pStyle w:val="a3"/>
        <w:spacing w:before="2"/>
        <w:ind w:right="858"/>
      </w:pPr>
      <w:r>
        <w:t>повторение текста ребенком с подсказками педагогического работника (в ситуации визуально-тактильно контакта между ними);</w:t>
      </w:r>
    </w:p>
    <w:p w:rsidR="0031531B" w:rsidRDefault="003B787D">
      <w:pPr>
        <w:pStyle w:val="a3"/>
        <w:spacing w:line="272" w:lineRule="exact"/>
        <w:ind w:left="1159" w:firstLine="0"/>
      </w:pPr>
      <w:r>
        <w:t>повторение</w:t>
      </w:r>
      <w:r>
        <w:rPr>
          <w:spacing w:val="-7"/>
        </w:rPr>
        <w:t xml:space="preserve"> </w:t>
      </w:r>
      <w:r>
        <w:t>текста</w:t>
      </w:r>
      <w:r>
        <w:rPr>
          <w:spacing w:val="-2"/>
        </w:rPr>
        <w:t xml:space="preserve"> </w:t>
      </w:r>
      <w:r>
        <w:t>ребенком</w:t>
      </w:r>
      <w:r>
        <w:rPr>
          <w:spacing w:val="-4"/>
        </w:rPr>
        <w:t xml:space="preserve"> </w:t>
      </w:r>
      <w:r>
        <w:rPr>
          <w:spacing w:val="-2"/>
        </w:rPr>
        <w:t>самостоятельно.</w:t>
      </w:r>
    </w:p>
    <w:p w:rsidR="0031531B" w:rsidRDefault="003B787D">
      <w:pPr>
        <w:pStyle w:val="a3"/>
        <w:spacing w:before="3"/>
        <w:ind w:right="834"/>
      </w:pPr>
      <w:r>
        <w:t>Произведение необходимо разучивать целиком, дробление по строчкам мешает целостному</w:t>
      </w:r>
      <w:r>
        <w:rPr>
          <w:spacing w:val="-10"/>
        </w:rPr>
        <w:t xml:space="preserve"> </w:t>
      </w:r>
      <w:r>
        <w:t>восприятию</w:t>
      </w:r>
      <w:r>
        <w:rPr>
          <w:spacing w:val="-2"/>
        </w:rPr>
        <w:t xml:space="preserve"> </w:t>
      </w:r>
      <w:r>
        <w:t>текста, пониманию</w:t>
      </w:r>
      <w:r>
        <w:rPr>
          <w:spacing w:val="-2"/>
        </w:rPr>
        <w:t xml:space="preserve"> </w:t>
      </w:r>
      <w:r>
        <w:t>его смысла. Первые</w:t>
      </w:r>
      <w:r>
        <w:rPr>
          <w:spacing w:val="-2"/>
        </w:rPr>
        <w:t xml:space="preserve"> </w:t>
      </w:r>
      <w:r>
        <w:t>стихотворные</w:t>
      </w:r>
      <w:r>
        <w:rPr>
          <w:spacing w:val="-2"/>
        </w:rPr>
        <w:t xml:space="preserve"> </w:t>
      </w:r>
      <w:r>
        <w:t>строчки должны быть простыми и образными ("</w:t>
      </w:r>
      <w:proofErr w:type="spellStart"/>
      <w:r>
        <w:t>Са-са-са</w:t>
      </w:r>
      <w:proofErr w:type="spellEnd"/>
      <w:r>
        <w:t>, вот летит оса; ши-ши-ши, вот какие малыши"), содержать эмоциональную окраску, быть понятными</w:t>
      </w:r>
      <w:r>
        <w:rPr>
          <w:spacing w:val="40"/>
        </w:rPr>
        <w:t xml:space="preserve"> </w:t>
      </w:r>
      <w:r>
        <w:t>по</w:t>
      </w:r>
      <w:r>
        <w:rPr>
          <w:spacing w:val="40"/>
        </w:rPr>
        <w:t xml:space="preserve"> </w:t>
      </w:r>
      <w:r>
        <w:t>содержанию,</w:t>
      </w:r>
      <w:r>
        <w:rPr>
          <w:spacing w:val="-15"/>
        </w:rPr>
        <w:t xml:space="preserve"> </w:t>
      </w:r>
      <w:r>
        <w:t>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31531B" w:rsidRDefault="003B787D">
      <w:pPr>
        <w:pStyle w:val="a3"/>
        <w:spacing w:before="3"/>
        <w:ind w:right="837"/>
      </w:pPr>
      <w:r>
        <w:t>В процессе ознакомления обучающихся с произведениями художественной литературы большую роль играет иллюстрация как основное опорное</w:t>
      </w:r>
      <w:r>
        <w:rPr>
          <w:spacing w:val="40"/>
        </w:rPr>
        <w:t xml:space="preserve"> </w:t>
      </w:r>
      <w:r>
        <w:t>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31531B" w:rsidRDefault="003B787D">
      <w:pPr>
        <w:pStyle w:val="a3"/>
        <w:spacing w:before="3"/>
        <w:ind w:right="847"/>
      </w:pPr>
      <w: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31531B" w:rsidRDefault="003B787D">
      <w:pPr>
        <w:pStyle w:val="a3"/>
        <w:spacing w:line="242" w:lineRule="auto"/>
        <w:ind w:right="835"/>
      </w:pPr>
      <w:r>
        <w:rPr>
          <w:b/>
        </w:rPr>
        <w:t xml:space="preserve">Изобразительная деятельность </w:t>
      </w:r>
      <w:r>
        <w:t>в дошкольном возрасте теснейшим образом связана</w:t>
      </w:r>
      <w:r>
        <w:rPr>
          <w:spacing w:val="-15"/>
        </w:rPr>
        <w:t xml:space="preserve"> </w:t>
      </w:r>
      <w:r>
        <w:t>с развитием эмоциональной сферы ребенка, игровой деятельности и зависит от уровня развития</w:t>
      </w:r>
    </w:p>
    <w:p w:rsidR="0031531B" w:rsidRDefault="0031531B">
      <w:pPr>
        <w:spacing w:line="242" w:lineRule="auto"/>
        <w:sectPr w:rsidR="0031531B">
          <w:pgSz w:w="11900" w:h="16800"/>
          <w:pgMar w:top="980" w:right="40" w:bottom="680" w:left="680" w:header="0" w:footer="488" w:gutter="0"/>
          <w:cols w:space="720"/>
        </w:sectPr>
      </w:pPr>
    </w:p>
    <w:p w:rsidR="0031531B" w:rsidRDefault="003B787D">
      <w:pPr>
        <w:pStyle w:val="a3"/>
        <w:spacing w:before="73"/>
        <w:ind w:right="839" w:firstLine="0"/>
      </w:pPr>
      <w:r>
        <w:lastRenderedPageBreak/>
        <w:t>восприятия, мышления, речи. Рассматриваемая</w:t>
      </w:r>
      <w:r>
        <w:rPr>
          <w:spacing w:val="-5"/>
        </w:rPr>
        <w:t xml:space="preserve"> </w:t>
      </w:r>
      <w:r>
        <w:t>продуктивная деятельность возникает</w:t>
      </w:r>
      <w:r>
        <w:rPr>
          <w:spacing w:val="-2"/>
        </w:rPr>
        <w:t xml:space="preserve"> </w:t>
      </w:r>
      <w:r>
        <w:t>у</w:t>
      </w:r>
      <w:r>
        <w:rPr>
          <w:spacing w:val="-11"/>
        </w:rPr>
        <w:t xml:space="preserve"> </w:t>
      </w:r>
      <w:r>
        <w:t>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31531B" w:rsidRDefault="003B787D">
      <w:pPr>
        <w:pStyle w:val="a3"/>
        <w:ind w:right="843"/>
      </w:pPr>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31531B" w:rsidRDefault="003B787D">
      <w:pPr>
        <w:pStyle w:val="a3"/>
        <w:spacing w:before="1"/>
        <w:ind w:right="837"/>
      </w:pPr>
      <w: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w:t>
      </w:r>
      <w:r>
        <w:rPr>
          <w:spacing w:val="40"/>
        </w:rPr>
        <w:t xml:space="preserve"> </w:t>
      </w:r>
      <w:r>
        <w:t>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w:t>
      </w:r>
      <w:r>
        <w:rPr>
          <w:spacing w:val="40"/>
        </w:rPr>
        <w:t xml:space="preserve"> </w:t>
      </w:r>
      <w:r>
        <w:t>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 технических умений.</w:t>
      </w:r>
    </w:p>
    <w:p w:rsidR="0031531B" w:rsidRDefault="003B787D">
      <w:pPr>
        <w:pStyle w:val="a3"/>
        <w:spacing w:before="3"/>
        <w:ind w:right="843"/>
      </w:pPr>
      <w:r>
        <w:t>Такие занятия проводятся как воспитателем (фронтально), так и учителем- дефектологом, и педагогом-психологом (индивидуально).</w:t>
      </w:r>
    </w:p>
    <w:p w:rsidR="0031531B" w:rsidRDefault="003B787D">
      <w:pPr>
        <w:pStyle w:val="a3"/>
        <w:spacing w:before="2" w:line="237" w:lineRule="auto"/>
        <w:ind w:right="850"/>
      </w:pPr>
      <w:r>
        <w:t>Для каждого ребенка необходимо создать условия, способствующие формированию изобразительной деятельности.</w:t>
      </w:r>
    </w:p>
    <w:p w:rsidR="0031531B" w:rsidRDefault="003B787D">
      <w:pPr>
        <w:pStyle w:val="a3"/>
        <w:spacing w:before="4"/>
        <w:ind w:right="837"/>
      </w:pPr>
      <w: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31531B" w:rsidRDefault="003B787D">
      <w:pPr>
        <w:pStyle w:val="a3"/>
        <w:ind w:right="839"/>
      </w:pPr>
      <w:r>
        <w:t xml:space="preserve">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w:t>
      </w:r>
      <w:proofErr w:type="spellStart"/>
      <w:r>
        <w:t>представленийоб</w:t>
      </w:r>
      <w:proofErr w:type="spellEnd"/>
      <w:r>
        <w:t xml:space="preserve">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31531B" w:rsidRDefault="003B787D">
      <w:pPr>
        <w:pStyle w:val="a3"/>
        <w:spacing w:before="1"/>
        <w:ind w:right="841"/>
      </w:pPr>
      <w:r>
        <w:t>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31531B" w:rsidRDefault="003B787D">
      <w:pPr>
        <w:pStyle w:val="a3"/>
        <w:spacing w:before="1" w:line="275" w:lineRule="exact"/>
        <w:ind w:left="1159" w:firstLine="0"/>
      </w:pPr>
      <w:r>
        <w:t>Требования</w:t>
      </w:r>
      <w:r>
        <w:rPr>
          <w:spacing w:val="-9"/>
        </w:rPr>
        <w:t xml:space="preserve"> </w:t>
      </w:r>
      <w:r>
        <w:t>по</w:t>
      </w:r>
      <w:r>
        <w:rPr>
          <w:spacing w:val="-4"/>
        </w:rPr>
        <w:t xml:space="preserve"> </w:t>
      </w:r>
      <w:r>
        <w:t>формированию</w:t>
      </w:r>
      <w:r>
        <w:rPr>
          <w:spacing w:val="-11"/>
        </w:rPr>
        <w:t xml:space="preserve"> </w:t>
      </w:r>
      <w:r>
        <w:t>следующих</w:t>
      </w:r>
      <w:r>
        <w:rPr>
          <w:spacing w:val="-11"/>
        </w:rPr>
        <w:t xml:space="preserve"> </w:t>
      </w:r>
      <w:r>
        <w:t>видов</w:t>
      </w:r>
      <w:r>
        <w:rPr>
          <w:spacing w:val="-5"/>
        </w:rPr>
        <w:t xml:space="preserve"> </w:t>
      </w:r>
      <w:r>
        <w:t>продуктивной</w:t>
      </w:r>
      <w:r>
        <w:rPr>
          <w:spacing w:val="-5"/>
        </w:rPr>
        <w:t xml:space="preserve"> </w:t>
      </w:r>
      <w:r>
        <w:rPr>
          <w:spacing w:val="-2"/>
        </w:rPr>
        <w:t>деятельности:</w:t>
      </w:r>
    </w:p>
    <w:p w:rsidR="0031531B" w:rsidRDefault="003B787D">
      <w:pPr>
        <w:pStyle w:val="a3"/>
        <w:ind w:right="833"/>
      </w:pPr>
      <w:r>
        <w:rPr>
          <w:b/>
          <w:i/>
        </w:rPr>
        <w:t xml:space="preserve">лепка: </w:t>
      </w:r>
      <w: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w:t>
      </w:r>
      <w:r>
        <w:rPr>
          <w:spacing w:val="40"/>
        </w:rPr>
        <w:t xml:space="preserve"> </w:t>
      </w:r>
      <w:r>
        <w:t>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31531B" w:rsidRDefault="003B787D">
      <w:pPr>
        <w:pStyle w:val="a3"/>
        <w:spacing w:before="4"/>
        <w:ind w:right="839"/>
      </w:pPr>
      <w:r>
        <w:rPr>
          <w:b/>
          <w:i/>
        </w:rPr>
        <w:t xml:space="preserve">аппликация: </w:t>
      </w:r>
      <w:r>
        <w:t>позволяет увидеть ребенку контур предмета, который затем ляжет в</w:t>
      </w:r>
      <w:r>
        <w:rPr>
          <w:spacing w:val="80"/>
        </w:rPr>
        <w:t xml:space="preserve"> </w:t>
      </w:r>
      <w:r>
        <w:t>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31531B" w:rsidRDefault="003B787D">
      <w:pPr>
        <w:pStyle w:val="a3"/>
        <w:ind w:right="840"/>
      </w:pPr>
      <w:r>
        <w:rPr>
          <w:b/>
          <w:i/>
        </w:rPr>
        <w:t xml:space="preserve">рисование: </w:t>
      </w:r>
      <w:r>
        <w:t>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w:t>
      </w:r>
      <w:r>
        <w:rPr>
          <w:spacing w:val="80"/>
          <w:w w:val="150"/>
        </w:rPr>
        <w:t xml:space="preserve"> </w:t>
      </w:r>
      <w:r>
        <w:t>удержать</w:t>
      </w:r>
      <w:r>
        <w:rPr>
          <w:spacing w:val="80"/>
          <w:w w:val="150"/>
        </w:rPr>
        <w:t xml:space="preserve"> </w:t>
      </w:r>
      <w:r>
        <w:t>ее</w:t>
      </w:r>
      <w:r>
        <w:rPr>
          <w:spacing w:val="80"/>
          <w:w w:val="150"/>
        </w:rPr>
        <w:t xml:space="preserve"> </w:t>
      </w:r>
      <w:r>
        <w:t>в</w:t>
      </w:r>
      <w:r>
        <w:rPr>
          <w:spacing w:val="80"/>
          <w:w w:val="150"/>
        </w:rPr>
        <w:t xml:space="preserve"> </w:t>
      </w:r>
      <w:r>
        <w:t>ходе</w:t>
      </w:r>
      <w:r>
        <w:rPr>
          <w:spacing w:val="80"/>
          <w:w w:val="150"/>
        </w:rPr>
        <w:t xml:space="preserve"> </w:t>
      </w:r>
      <w:r>
        <w:t>выполнения</w:t>
      </w:r>
      <w:r>
        <w:rPr>
          <w:spacing w:val="80"/>
          <w:w w:val="150"/>
        </w:rPr>
        <w:t xml:space="preserve"> </w:t>
      </w:r>
      <w:r>
        <w:t>задания,</w:t>
      </w:r>
      <w:r>
        <w:rPr>
          <w:spacing w:val="80"/>
          <w:w w:val="150"/>
        </w:rPr>
        <w:t xml:space="preserve"> </w:t>
      </w:r>
      <w:r>
        <w:t>первичная</w:t>
      </w:r>
      <w:r>
        <w:rPr>
          <w:spacing w:val="80"/>
          <w:w w:val="150"/>
        </w:rPr>
        <w:t xml:space="preserve"> </w:t>
      </w:r>
      <w:r>
        <w:t>элементарная</w:t>
      </w:r>
      <w:r>
        <w:rPr>
          <w:spacing w:val="80"/>
          <w:w w:val="150"/>
        </w:rPr>
        <w:t xml:space="preserve"> </w:t>
      </w:r>
      <w:r>
        <w:t>самооценка.</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5" w:line="237" w:lineRule="auto"/>
        <w:ind w:right="844" w:firstLine="0"/>
      </w:pPr>
      <w:r>
        <w:lastRenderedPageBreak/>
        <w:t>Систематические занятия рисованием способствуют нормализации поведения ребенка, наполняют смыслом его самостоятельную деятельность;</w:t>
      </w:r>
    </w:p>
    <w:p w:rsidR="0031531B" w:rsidRDefault="003B787D">
      <w:pPr>
        <w:pStyle w:val="a3"/>
        <w:spacing w:before="8"/>
        <w:ind w:right="834"/>
      </w:pPr>
      <w:r>
        <w:rPr>
          <w:b/>
          <w:i/>
        </w:rPr>
        <w:t>конструирование</w:t>
      </w:r>
      <w:r>
        <w:t>: важнейший вид детской деятельности в дошкольном возрасте, связанный с</w:t>
      </w:r>
      <w:r>
        <w:rPr>
          <w:spacing w:val="-8"/>
        </w:rPr>
        <w:t xml:space="preserve"> </w:t>
      </w:r>
      <w:r>
        <w:t>моделированием как</w:t>
      </w:r>
      <w:r>
        <w:rPr>
          <w:spacing w:val="-4"/>
        </w:rPr>
        <w:t xml:space="preserve"> </w:t>
      </w:r>
      <w:r>
        <w:t>реально существующих, так</w:t>
      </w:r>
      <w:r>
        <w:rPr>
          <w:spacing w:val="-4"/>
        </w:rPr>
        <w:t xml:space="preserve"> </w:t>
      </w:r>
      <w:r>
        <w:t>и</w:t>
      </w:r>
      <w:r>
        <w:rPr>
          <w:spacing w:val="-1"/>
        </w:rPr>
        <w:t xml:space="preserve"> </w:t>
      </w:r>
      <w:r>
        <w:t>придуманных</w:t>
      </w:r>
      <w:r>
        <w:rPr>
          <w:spacing w:val="-1"/>
        </w:rPr>
        <w:t xml:space="preserve"> </w:t>
      </w:r>
      <w:r>
        <w:t>детьми</w:t>
      </w:r>
      <w:r>
        <w:rPr>
          <w:spacing w:val="-1"/>
        </w:rPr>
        <w:t xml:space="preserve"> </w:t>
      </w:r>
      <w:r>
        <w:t xml:space="preserve">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w:t>
      </w:r>
      <w:proofErr w:type="spellStart"/>
      <w:r>
        <w:t>надстраиванием</w:t>
      </w:r>
      <w:proofErr w:type="spellEnd"/>
      <w:r>
        <w:t>, пристраиванием, комбинированием, конструированием по условиям</w:t>
      </w:r>
      <w:r>
        <w:rPr>
          <w:spacing w:val="40"/>
        </w:rPr>
        <w:t xml:space="preserve"> </w:t>
      </w:r>
      <w:r>
        <w:t>("Построй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w:t>
      </w:r>
      <w:r>
        <w:rPr>
          <w:spacing w:val="40"/>
        </w:rPr>
        <w:t xml:space="preserve"> </w:t>
      </w:r>
      <w:r>
        <w:t>в примерной сетке занятий;</w:t>
      </w:r>
    </w:p>
    <w:p w:rsidR="0031531B" w:rsidRDefault="003B787D">
      <w:pPr>
        <w:pStyle w:val="a3"/>
        <w:spacing w:before="1"/>
        <w:ind w:right="837"/>
      </w:pPr>
      <w:r>
        <w:rPr>
          <w:b/>
          <w:i/>
        </w:rPr>
        <w:t>ручной</w:t>
      </w:r>
      <w:r>
        <w:rPr>
          <w:b/>
          <w:i/>
          <w:spacing w:val="-1"/>
        </w:rPr>
        <w:t xml:space="preserve"> </w:t>
      </w:r>
      <w:r>
        <w:rPr>
          <w:b/>
          <w:i/>
        </w:rPr>
        <w:t>труд:</w:t>
      </w:r>
      <w:r>
        <w:rPr>
          <w:b/>
          <w:i/>
          <w:spacing w:val="-3"/>
        </w:rPr>
        <w:t xml:space="preserve"> </w:t>
      </w:r>
      <w:r>
        <w:t>основной задачей воспитания</w:t>
      </w:r>
      <w:r>
        <w:rPr>
          <w:spacing w:val="-5"/>
        </w:rPr>
        <w:t xml:space="preserve"> </w:t>
      </w:r>
      <w:r>
        <w:t>обучающихся</w:t>
      </w:r>
      <w:r>
        <w:rPr>
          <w:spacing w:val="-1"/>
        </w:rPr>
        <w:t xml:space="preserve"> </w:t>
      </w:r>
      <w:r>
        <w:t>на</w:t>
      </w:r>
      <w:r>
        <w:rPr>
          <w:spacing w:val="-2"/>
        </w:rPr>
        <w:t xml:space="preserve"> </w:t>
      </w:r>
      <w:r>
        <w:t>занятиях</w:t>
      </w:r>
      <w:r>
        <w:rPr>
          <w:spacing w:val="-5"/>
        </w:rPr>
        <w:t xml:space="preserve"> </w:t>
      </w:r>
      <w:r>
        <w:t>по ручному труду является</w:t>
      </w:r>
      <w:r>
        <w:rPr>
          <w:spacing w:val="-3"/>
        </w:rPr>
        <w:t xml:space="preserve"> </w:t>
      </w:r>
      <w:r>
        <w:t>воспитание у</w:t>
      </w:r>
      <w:r>
        <w:rPr>
          <w:spacing w:val="-11"/>
        </w:rPr>
        <w:t xml:space="preserve"> </w:t>
      </w:r>
      <w:r>
        <w:t>них</w:t>
      </w:r>
      <w:r>
        <w:rPr>
          <w:spacing w:val="-7"/>
        </w:rPr>
        <w:t xml:space="preserve"> </w:t>
      </w:r>
      <w:r>
        <w:t>эмоционально положительного</w:t>
      </w:r>
      <w:r>
        <w:rPr>
          <w:spacing w:val="-2"/>
        </w:rPr>
        <w:t xml:space="preserve"> </w:t>
      </w:r>
      <w:r>
        <w:t>отношения</w:t>
      </w:r>
      <w:r>
        <w:rPr>
          <w:spacing w:val="-2"/>
        </w:rPr>
        <w:t xml:space="preserve"> </w:t>
      </w:r>
      <w:r>
        <w:t>к</w:t>
      </w:r>
      <w:r>
        <w:rPr>
          <w:spacing w:val="-4"/>
        </w:rPr>
        <w:t xml:space="preserve"> </w:t>
      </w:r>
      <w:r>
        <w:t xml:space="preserve">собственным поделкам, формирование навыков и умений работы с бумагой, картоном, конструкторами, природным </w:t>
      </w:r>
      <w:r>
        <w:rPr>
          <w:spacing w:val="-2"/>
        </w:rPr>
        <w:t>материалом.</w:t>
      </w:r>
    </w:p>
    <w:p w:rsidR="0031531B" w:rsidRDefault="003B787D">
      <w:pPr>
        <w:pStyle w:val="a3"/>
        <w:spacing w:before="1"/>
        <w:ind w:right="837"/>
      </w:pPr>
      <w:r>
        <w:t>В процессе занятий у</w:t>
      </w:r>
      <w:r>
        <w:rPr>
          <w:spacing w:val="-2"/>
        </w:rPr>
        <w:t xml:space="preserve"> </w:t>
      </w:r>
      <w:r>
        <w:t xml:space="preserve">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w:t>
      </w:r>
      <w:r>
        <w:rPr>
          <w:spacing w:val="-2"/>
        </w:rPr>
        <w:t>активность.</w:t>
      </w:r>
    </w:p>
    <w:p w:rsidR="0031531B" w:rsidRDefault="003B787D">
      <w:pPr>
        <w:pStyle w:val="a3"/>
        <w:ind w:right="842"/>
      </w:pPr>
      <w: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w:t>
      </w:r>
      <w:r>
        <w:rPr>
          <w:spacing w:val="-1"/>
        </w:rPr>
        <w:t xml:space="preserve"> </w:t>
      </w:r>
      <w:r>
        <w:t>данное единство лежит в основе гармоничной социализации умственно отсталого ребенка.</w:t>
      </w:r>
    </w:p>
    <w:p w:rsidR="0031531B" w:rsidRDefault="003B787D">
      <w:pPr>
        <w:pStyle w:val="a3"/>
        <w:ind w:right="848"/>
      </w:pPr>
      <w:r>
        <w:t>В сетке занятий целенаправленное обучение по ручному труду вводится с пятого года жизни, программа предлагается на два года обучения.</w:t>
      </w:r>
    </w:p>
    <w:p w:rsidR="0031531B" w:rsidRDefault="003B787D">
      <w:pPr>
        <w:pStyle w:val="2"/>
        <w:spacing w:before="5" w:line="272" w:lineRule="exact"/>
        <w:jc w:val="both"/>
      </w:pPr>
      <w:bookmarkStart w:id="65" w:name="Эстетическое_воспитание_средствами_изобр"/>
      <w:bookmarkEnd w:id="65"/>
      <w:r>
        <w:t>Эстетическое</w:t>
      </w:r>
      <w:r>
        <w:rPr>
          <w:spacing w:val="-10"/>
        </w:rPr>
        <w:t xml:space="preserve"> </w:t>
      </w:r>
      <w:r>
        <w:t>воспитание</w:t>
      </w:r>
      <w:r>
        <w:rPr>
          <w:spacing w:val="-11"/>
        </w:rPr>
        <w:t xml:space="preserve"> </w:t>
      </w:r>
      <w:r>
        <w:t>средствами</w:t>
      </w:r>
      <w:r>
        <w:rPr>
          <w:spacing w:val="-10"/>
        </w:rPr>
        <w:t xml:space="preserve"> </w:t>
      </w:r>
      <w:r>
        <w:t>изобразительного</w:t>
      </w:r>
      <w:r>
        <w:rPr>
          <w:spacing w:val="-8"/>
        </w:rPr>
        <w:t xml:space="preserve"> </w:t>
      </w:r>
      <w:r>
        <w:rPr>
          <w:spacing w:val="-2"/>
        </w:rPr>
        <w:t>искусства.</w:t>
      </w:r>
    </w:p>
    <w:p w:rsidR="0031531B" w:rsidRDefault="003B787D">
      <w:pPr>
        <w:pStyle w:val="a3"/>
        <w:ind w:right="838"/>
      </w:pPr>
      <w: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 прикладного искусства, игрушки, интересные картины, иллюстрации к произведениям детской художественной</w:t>
      </w:r>
      <w:r>
        <w:rPr>
          <w:spacing w:val="-15"/>
        </w:rPr>
        <w:t xml:space="preserve"> </w:t>
      </w:r>
      <w:r>
        <w:t>литературы.</w:t>
      </w:r>
      <w:r>
        <w:rPr>
          <w:spacing w:val="-10"/>
        </w:rPr>
        <w:t xml:space="preserve"> </w:t>
      </w:r>
      <w:r>
        <w:t>Эмоциональное</w:t>
      </w:r>
      <w:r>
        <w:rPr>
          <w:spacing w:val="-2"/>
        </w:rPr>
        <w:t xml:space="preserve"> </w:t>
      </w:r>
      <w:r>
        <w:t>восприятие</w:t>
      </w:r>
      <w:r>
        <w:rPr>
          <w:spacing w:val="-3"/>
        </w:rPr>
        <w:t xml:space="preserve"> </w:t>
      </w:r>
      <w:r>
        <w:t>народной</w:t>
      </w:r>
      <w:r>
        <w:rPr>
          <w:spacing w:val="-2"/>
        </w:rPr>
        <w:t xml:space="preserve"> </w:t>
      </w:r>
      <w:r>
        <w:t>игрушки хорошо</w:t>
      </w:r>
      <w:r>
        <w:rPr>
          <w:spacing w:val="-15"/>
        </w:rPr>
        <w:t xml:space="preserve"> </w:t>
      </w:r>
      <w:r>
        <w:t xml:space="preserve">сочетается с чтением </w:t>
      </w:r>
      <w:proofErr w:type="spellStart"/>
      <w:r>
        <w:t>потешек</w:t>
      </w:r>
      <w:proofErr w:type="spellEnd"/>
      <w: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31531B" w:rsidRDefault="003B787D">
      <w:pPr>
        <w:pStyle w:val="a3"/>
        <w:spacing w:before="4"/>
        <w:ind w:right="839"/>
      </w:pPr>
      <w:r>
        <w:t>Для обогащения содержания изобразительной деятельности</w:t>
      </w:r>
      <w:r>
        <w:rPr>
          <w:spacing w:val="40"/>
        </w:rPr>
        <w:t xml:space="preserve"> </w:t>
      </w:r>
      <w:r>
        <w:t>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w:t>
      </w:r>
      <w:r>
        <w:rPr>
          <w:spacing w:val="28"/>
        </w:rPr>
        <w:t xml:space="preserve"> </w:t>
      </w:r>
      <w:r>
        <w:t>работника,</w:t>
      </w:r>
      <w:r>
        <w:rPr>
          <w:spacing w:val="26"/>
        </w:rPr>
        <w:t xml:space="preserve"> </w:t>
      </w:r>
      <w:r>
        <w:t>а</w:t>
      </w:r>
      <w:r>
        <w:rPr>
          <w:spacing w:val="21"/>
        </w:rPr>
        <w:t xml:space="preserve"> </w:t>
      </w:r>
      <w:r>
        <w:t>затем</w:t>
      </w:r>
      <w:r>
        <w:rPr>
          <w:spacing w:val="24"/>
        </w:rPr>
        <w:t xml:space="preserve"> </w:t>
      </w:r>
      <w:r>
        <w:t>сами</w:t>
      </w:r>
      <w:r>
        <w:rPr>
          <w:spacing w:val="19"/>
        </w:rPr>
        <w:t xml:space="preserve"> </w:t>
      </w:r>
      <w:r>
        <w:t>выбирают</w:t>
      </w:r>
      <w:r>
        <w:rPr>
          <w:spacing w:val="24"/>
        </w:rPr>
        <w:t xml:space="preserve"> </w:t>
      </w:r>
      <w:r>
        <w:t>фон</w:t>
      </w:r>
      <w:r>
        <w:rPr>
          <w:spacing w:val="23"/>
        </w:rPr>
        <w:t xml:space="preserve"> </w:t>
      </w:r>
      <w:r>
        <w:t>и</w:t>
      </w:r>
      <w:r>
        <w:rPr>
          <w:spacing w:val="23"/>
        </w:rPr>
        <w:t xml:space="preserve"> </w:t>
      </w:r>
      <w:r>
        <w:t>размер</w:t>
      </w:r>
      <w:r>
        <w:rPr>
          <w:spacing w:val="80"/>
        </w:rPr>
        <w:t xml:space="preserve"> </w:t>
      </w:r>
      <w:r>
        <w:t>листа</w:t>
      </w:r>
      <w:r>
        <w:rPr>
          <w:spacing w:val="22"/>
        </w:rPr>
        <w:t xml:space="preserve"> </w:t>
      </w:r>
      <w:r>
        <w:t>бумаги,</w:t>
      </w:r>
      <w:r>
        <w:rPr>
          <w:spacing w:val="24"/>
        </w:rPr>
        <w:t xml:space="preserve"> </w:t>
      </w:r>
      <w:r>
        <w:t>ту цветовую</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line="275" w:lineRule="exact"/>
        <w:ind w:firstLine="0"/>
      </w:pPr>
      <w:r>
        <w:lastRenderedPageBreak/>
        <w:t>гамму, которая им</w:t>
      </w:r>
      <w:r>
        <w:rPr>
          <w:spacing w:val="-9"/>
        </w:rPr>
        <w:t xml:space="preserve"> </w:t>
      </w:r>
      <w:r>
        <w:rPr>
          <w:spacing w:val="-2"/>
        </w:rPr>
        <w:t>нравится.</w:t>
      </w:r>
    </w:p>
    <w:p w:rsidR="0031531B" w:rsidRDefault="003B787D">
      <w:pPr>
        <w:pStyle w:val="a3"/>
        <w:ind w:right="845"/>
      </w:pPr>
      <w:r>
        <w:t>В работе с детьми эффективны "сотворчество" с педагогическим работником, использование игровых</w:t>
      </w:r>
      <w:r>
        <w:rPr>
          <w:spacing w:val="-3"/>
        </w:rPr>
        <w:t xml:space="preserve"> </w:t>
      </w:r>
      <w:r>
        <w:t>приемов.</w:t>
      </w:r>
      <w:r>
        <w:rPr>
          <w:spacing w:val="-2"/>
        </w:rPr>
        <w:t xml:space="preserve"> </w:t>
      </w:r>
      <w:r>
        <w:t>Внесение игрушек, персонажей,</w:t>
      </w:r>
      <w:r>
        <w:rPr>
          <w:spacing w:val="-2"/>
        </w:rPr>
        <w:t xml:space="preserve"> </w:t>
      </w:r>
      <w:r>
        <w:t>беседы с детьми</w:t>
      </w:r>
      <w:r>
        <w:rPr>
          <w:spacing w:val="-7"/>
        </w:rPr>
        <w:t xml:space="preserve"> </w:t>
      </w:r>
      <w:r>
        <w:t>от</w:t>
      </w:r>
      <w:r>
        <w:rPr>
          <w:spacing w:val="-3"/>
        </w:rPr>
        <w:t xml:space="preserve"> </w:t>
      </w:r>
      <w:r>
        <w:t>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31531B" w:rsidRDefault="003B787D">
      <w:pPr>
        <w:pStyle w:val="a3"/>
        <w:spacing w:before="4"/>
        <w:ind w:right="837"/>
      </w:pPr>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w:t>
      </w:r>
      <w:r>
        <w:rPr>
          <w:spacing w:val="80"/>
        </w:rPr>
        <w:t xml:space="preserve"> </w:t>
      </w:r>
      <w:r>
        <w:t>возможности и реальные умения оперировать конкретными графическими образами и</w:t>
      </w:r>
      <w:r>
        <w:rPr>
          <w:spacing w:val="40"/>
        </w:rPr>
        <w:t xml:space="preserve"> </w:t>
      </w:r>
      <w:r>
        <w:t>действия, использовать "</w:t>
      </w:r>
      <w:proofErr w:type="spellStart"/>
      <w:r>
        <w:t>неподражательные</w:t>
      </w:r>
      <w:proofErr w:type="spellEnd"/>
      <w:r>
        <w:t>" цвета, нестандартные формы, оригинальное сочетание материалов.</w:t>
      </w:r>
    </w:p>
    <w:p w:rsidR="0031531B" w:rsidRDefault="003B787D">
      <w:pPr>
        <w:pStyle w:val="a3"/>
        <w:tabs>
          <w:tab w:val="left" w:pos="2167"/>
          <w:tab w:val="left" w:pos="2690"/>
          <w:tab w:val="left" w:pos="3560"/>
          <w:tab w:val="left" w:pos="4309"/>
          <w:tab w:val="left" w:pos="4626"/>
          <w:tab w:val="left" w:pos="5797"/>
          <w:tab w:val="left" w:pos="5989"/>
          <w:tab w:val="left" w:pos="6345"/>
          <w:tab w:val="left" w:pos="7584"/>
          <w:tab w:val="left" w:pos="7963"/>
          <w:tab w:val="left" w:pos="8088"/>
          <w:tab w:val="left" w:pos="9202"/>
          <w:tab w:val="left" w:pos="9351"/>
          <w:tab w:val="left" w:pos="9965"/>
        </w:tabs>
        <w:ind w:left="693" w:right="833" w:firstLine="1214"/>
        <w:jc w:val="right"/>
      </w:pPr>
      <w:r>
        <w:t>Для</w:t>
      </w:r>
      <w:r>
        <w:rPr>
          <w:spacing w:val="30"/>
        </w:rPr>
        <w:t xml:space="preserve"> </w:t>
      </w:r>
      <w:r>
        <w:t>умственно отсталого</w:t>
      </w:r>
      <w:r>
        <w:rPr>
          <w:spacing w:val="30"/>
        </w:rPr>
        <w:t xml:space="preserve"> </w:t>
      </w:r>
      <w:r>
        <w:t xml:space="preserve">ребенка создание и проявление собственного замысла </w:t>
      </w:r>
      <w:r>
        <w:rPr>
          <w:spacing w:val="-2"/>
        </w:rPr>
        <w:t>оказывается</w:t>
      </w:r>
      <w:r>
        <w:tab/>
      </w:r>
      <w:r>
        <w:rPr>
          <w:spacing w:val="-2"/>
        </w:rPr>
        <w:t>нереальной</w:t>
      </w:r>
      <w:r>
        <w:tab/>
      </w:r>
      <w:r>
        <w:rPr>
          <w:spacing w:val="-2"/>
        </w:rPr>
        <w:t>задачей,</w:t>
      </w:r>
      <w:r>
        <w:tab/>
      </w:r>
      <w:r>
        <w:rPr>
          <w:spacing w:val="-2"/>
        </w:rPr>
        <w:t>особенно</w:t>
      </w:r>
      <w:r>
        <w:tab/>
      </w:r>
      <w:r>
        <w:rPr>
          <w:spacing w:val="-4"/>
        </w:rPr>
        <w:t>без</w:t>
      </w:r>
      <w:r>
        <w:tab/>
      </w:r>
      <w:r>
        <w:rPr>
          <w:spacing w:val="-2"/>
        </w:rPr>
        <w:t>специального</w:t>
      </w:r>
      <w:r>
        <w:tab/>
      </w:r>
      <w:r>
        <w:rPr>
          <w:spacing w:val="-2"/>
        </w:rPr>
        <w:t>обучения.</w:t>
      </w:r>
      <w:r>
        <w:tab/>
      </w:r>
      <w:r>
        <w:rPr>
          <w:spacing w:val="-4"/>
        </w:rPr>
        <w:t>Даже</w:t>
      </w:r>
      <w:r>
        <w:tab/>
      </w:r>
      <w:r>
        <w:rPr>
          <w:spacing w:val="-4"/>
        </w:rPr>
        <w:t xml:space="preserve">под </w:t>
      </w:r>
      <w:r>
        <w:t>руководством</w:t>
      </w:r>
      <w:r>
        <w:rPr>
          <w:spacing w:val="40"/>
        </w:rPr>
        <w:t xml:space="preserve"> </w:t>
      </w:r>
      <w:r>
        <w:t>педагогического</w:t>
      </w:r>
      <w:r>
        <w:rPr>
          <w:spacing w:val="40"/>
        </w:rPr>
        <w:t xml:space="preserve"> </w:t>
      </w:r>
      <w:r>
        <w:t>работника, находясь</w:t>
      </w:r>
      <w:r>
        <w:rPr>
          <w:spacing w:val="40"/>
        </w:rPr>
        <w:t xml:space="preserve"> </w:t>
      </w:r>
      <w:r>
        <w:t>в</w:t>
      </w:r>
      <w:r>
        <w:rPr>
          <w:spacing w:val="40"/>
        </w:rPr>
        <w:t xml:space="preserve"> </w:t>
      </w:r>
      <w:r>
        <w:t xml:space="preserve">специализированной дошкольной </w:t>
      </w:r>
      <w:r>
        <w:rPr>
          <w:spacing w:val="-2"/>
        </w:rPr>
        <w:t>образовательной</w:t>
      </w:r>
      <w:r>
        <w:tab/>
      </w:r>
      <w:r>
        <w:rPr>
          <w:spacing w:val="-2"/>
        </w:rPr>
        <w:t>организации,</w:t>
      </w:r>
      <w:r>
        <w:tab/>
      </w:r>
      <w:r>
        <w:rPr>
          <w:spacing w:val="-2"/>
        </w:rPr>
        <w:t>обучающиеся</w:t>
      </w:r>
      <w:r>
        <w:tab/>
      </w:r>
      <w:r>
        <w:tab/>
      </w:r>
      <w:r>
        <w:rPr>
          <w:spacing w:val="-2"/>
        </w:rPr>
        <w:t>оказываются</w:t>
      </w:r>
      <w:r>
        <w:tab/>
      </w:r>
      <w:r>
        <w:rPr>
          <w:spacing w:val="-6"/>
        </w:rPr>
        <w:t>не</w:t>
      </w:r>
      <w:r>
        <w:tab/>
      </w:r>
      <w:r>
        <w:tab/>
      </w:r>
      <w:r>
        <w:rPr>
          <w:spacing w:val="-2"/>
        </w:rPr>
        <w:t>способны</w:t>
      </w:r>
      <w:r>
        <w:tab/>
      </w:r>
      <w:r>
        <w:tab/>
      </w:r>
      <w:r>
        <w:rPr>
          <w:spacing w:val="-2"/>
        </w:rPr>
        <w:t xml:space="preserve">создавать </w:t>
      </w:r>
      <w:r>
        <w:t>изображения по собственному замыслу. Поэтому эстетическое воспитание проводится в процессе</w:t>
      </w:r>
      <w:r>
        <w:rPr>
          <w:spacing w:val="40"/>
        </w:rPr>
        <w:t xml:space="preserve"> </w:t>
      </w:r>
      <w:r>
        <w:t>всех</w:t>
      </w:r>
      <w:r>
        <w:rPr>
          <w:spacing w:val="40"/>
        </w:rPr>
        <w:t xml:space="preserve"> </w:t>
      </w:r>
      <w:r>
        <w:t>видов</w:t>
      </w:r>
      <w:r>
        <w:rPr>
          <w:spacing w:val="40"/>
        </w:rPr>
        <w:t xml:space="preserve"> </w:t>
      </w:r>
      <w:r>
        <w:t>становления</w:t>
      </w:r>
      <w:r>
        <w:rPr>
          <w:spacing w:val="40"/>
        </w:rPr>
        <w:t xml:space="preserve"> </w:t>
      </w:r>
      <w:r>
        <w:t>изобразительной</w:t>
      </w:r>
      <w:r>
        <w:rPr>
          <w:spacing w:val="40"/>
        </w:rPr>
        <w:t xml:space="preserve"> </w:t>
      </w:r>
      <w:r>
        <w:t>деятельности</w:t>
      </w:r>
      <w:r>
        <w:rPr>
          <w:spacing w:val="40"/>
        </w:rPr>
        <w:t xml:space="preserve"> </w:t>
      </w:r>
      <w:r>
        <w:t>-</w:t>
      </w:r>
      <w:r>
        <w:rPr>
          <w:spacing w:val="40"/>
        </w:rPr>
        <w:t xml:space="preserve"> </w:t>
      </w:r>
      <w:r>
        <w:t>лепки,</w:t>
      </w:r>
      <w:r>
        <w:rPr>
          <w:spacing w:val="40"/>
        </w:rPr>
        <w:t xml:space="preserve"> </w:t>
      </w:r>
      <w:r>
        <w:t>аппликации,</w:t>
      </w:r>
    </w:p>
    <w:p w:rsidR="0031531B" w:rsidRDefault="003B787D">
      <w:pPr>
        <w:pStyle w:val="a3"/>
        <w:ind w:left="784" w:right="833" w:hanging="154"/>
        <w:jc w:val="right"/>
      </w:pPr>
      <w:r>
        <w:t>рисования. Однако в результате целенаправленного обучения на четвертом году</w:t>
      </w:r>
      <w:r>
        <w:rPr>
          <w:spacing w:val="-7"/>
        </w:rPr>
        <w:t xml:space="preserve"> </w:t>
      </w:r>
      <w:proofErr w:type="spellStart"/>
      <w:r>
        <w:t>пребыванияв</w:t>
      </w:r>
      <w:proofErr w:type="spellEnd"/>
      <w:r>
        <w:t xml:space="preserve"> специализированной</w:t>
      </w:r>
      <w:r>
        <w:rPr>
          <w:spacing w:val="40"/>
        </w:rPr>
        <w:t xml:space="preserve"> </w:t>
      </w:r>
      <w:r>
        <w:t>организации</w:t>
      </w:r>
      <w:r>
        <w:rPr>
          <w:spacing w:val="40"/>
        </w:rPr>
        <w:t xml:space="preserve"> </w:t>
      </w:r>
      <w:r>
        <w:t>обучающиеся</w:t>
      </w:r>
      <w:r>
        <w:rPr>
          <w:spacing w:val="40"/>
        </w:rPr>
        <w:t xml:space="preserve"> </w:t>
      </w:r>
      <w:r>
        <w:t>могут</w:t>
      </w:r>
      <w:r>
        <w:rPr>
          <w:spacing w:val="40"/>
        </w:rPr>
        <w:t xml:space="preserve"> </w:t>
      </w:r>
      <w:r>
        <w:t>научиться</w:t>
      </w:r>
      <w:r>
        <w:rPr>
          <w:spacing w:val="40"/>
        </w:rPr>
        <w:t xml:space="preserve"> </w:t>
      </w:r>
      <w:r>
        <w:t>создавать</w:t>
      </w:r>
      <w:r>
        <w:rPr>
          <w:spacing w:val="40"/>
        </w:rPr>
        <w:t xml:space="preserve"> </w:t>
      </w:r>
      <w:r>
        <w:t>изображения сначала</w:t>
      </w:r>
      <w:r>
        <w:rPr>
          <w:spacing w:val="-6"/>
        </w:rPr>
        <w:t xml:space="preserve"> </w:t>
      </w:r>
      <w:r>
        <w:t>с</w:t>
      </w:r>
      <w:r>
        <w:rPr>
          <w:spacing w:val="-4"/>
        </w:rPr>
        <w:t xml:space="preserve"> </w:t>
      </w:r>
      <w:r>
        <w:t>использованием элементов</w:t>
      </w:r>
      <w:r>
        <w:rPr>
          <w:spacing w:val="-5"/>
        </w:rPr>
        <w:t xml:space="preserve"> </w:t>
      </w:r>
      <w:r>
        <w:t>замысла,</w:t>
      </w:r>
      <w:r>
        <w:rPr>
          <w:spacing w:val="-10"/>
        </w:rPr>
        <w:t xml:space="preserve"> </w:t>
      </w:r>
      <w:r>
        <w:t>а</w:t>
      </w:r>
      <w:r>
        <w:rPr>
          <w:spacing w:val="-4"/>
        </w:rPr>
        <w:t xml:space="preserve"> </w:t>
      </w:r>
      <w:r>
        <w:t>в</w:t>
      </w:r>
      <w:r>
        <w:rPr>
          <w:spacing w:val="-6"/>
        </w:rPr>
        <w:t xml:space="preserve"> </w:t>
      </w:r>
      <w:r>
        <w:t>последующем</w:t>
      </w:r>
      <w:r>
        <w:rPr>
          <w:spacing w:val="-2"/>
        </w:rPr>
        <w:t xml:space="preserve"> </w:t>
      </w:r>
      <w:r>
        <w:t>и</w:t>
      </w:r>
      <w:r>
        <w:rPr>
          <w:spacing w:val="-5"/>
        </w:rPr>
        <w:t xml:space="preserve"> </w:t>
      </w:r>
      <w:r>
        <w:t>по</w:t>
      </w:r>
      <w:r>
        <w:rPr>
          <w:spacing w:val="-3"/>
        </w:rPr>
        <w:t xml:space="preserve"> </w:t>
      </w:r>
      <w:r>
        <w:t>собственному</w:t>
      </w:r>
      <w:r>
        <w:rPr>
          <w:spacing w:val="-15"/>
        </w:rPr>
        <w:t xml:space="preserve"> </w:t>
      </w:r>
      <w:r>
        <w:rPr>
          <w:spacing w:val="-2"/>
        </w:rPr>
        <w:t>замыслу.</w:t>
      </w:r>
    </w:p>
    <w:p w:rsidR="0031531B" w:rsidRDefault="003B787D">
      <w:pPr>
        <w:pStyle w:val="a3"/>
        <w:spacing w:before="2"/>
        <w:ind w:right="833"/>
      </w:pPr>
      <w:r>
        <w:t>Центральной линией эстетического воспитания становится знакомство обучающихся</w:t>
      </w:r>
      <w:r>
        <w:rPr>
          <w:spacing w:val="-15"/>
        </w:rPr>
        <w:t xml:space="preserve"> </w:t>
      </w:r>
      <w:r>
        <w:t>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w:t>
      </w:r>
      <w:r>
        <w:rPr>
          <w:spacing w:val="-15"/>
        </w:rPr>
        <w:t xml:space="preserve"> </w:t>
      </w:r>
      <w:r>
        <w:t>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31531B" w:rsidRDefault="003B787D">
      <w:pPr>
        <w:pStyle w:val="a3"/>
        <w:spacing w:before="1"/>
        <w:ind w:right="825"/>
      </w:pPr>
      <w: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w:t>
      </w:r>
      <w:r>
        <w:rPr>
          <w:spacing w:val="-3"/>
        </w:rPr>
        <w:t xml:space="preserve"> </w:t>
      </w:r>
      <w:r>
        <w:t>детского сада, украшении</w:t>
      </w:r>
      <w:r>
        <w:rPr>
          <w:spacing w:val="-3"/>
        </w:rPr>
        <w:t xml:space="preserve"> </w:t>
      </w:r>
      <w:r>
        <w:t>группы, сборе</w:t>
      </w:r>
      <w:r>
        <w:rPr>
          <w:spacing w:val="-2"/>
        </w:rPr>
        <w:t xml:space="preserve"> </w:t>
      </w:r>
      <w:r>
        <w:t>минералов</w:t>
      </w:r>
      <w:r>
        <w:rPr>
          <w:spacing w:val="40"/>
        </w:rPr>
        <w:t xml:space="preserve"> </w:t>
      </w:r>
      <w:r>
        <w:t>и</w:t>
      </w:r>
      <w:r>
        <w:rPr>
          <w:spacing w:val="-5"/>
        </w:rPr>
        <w:t xml:space="preserve"> </w:t>
      </w:r>
      <w:r>
        <w:t>сухостоев,</w:t>
      </w:r>
      <w:r>
        <w:rPr>
          <w:spacing w:val="-7"/>
        </w:rPr>
        <w:t xml:space="preserve"> </w:t>
      </w:r>
      <w:r>
        <w:t>в создании композиций из цветов и природного материала.</w:t>
      </w:r>
    </w:p>
    <w:p w:rsidR="0031531B" w:rsidRDefault="003B787D">
      <w:pPr>
        <w:pStyle w:val="a3"/>
        <w:spacing w:before="5" w:line="237" w:lineRule="auto"/>
        <w:ind w:right="851"/>
      </w:pPr>
      <w: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31531B" w:rsidRDefault="003B787D">
      <w:pPr>
        <w:pStyle w:val="a3"/>
        <w:spacing w:before="4"/>
        <w:ind w:right="834"/>
      </w:pPr>
      <w:r>
        <w:t xml:space="preserve">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w:t>
      </w:r>
      <w:r>
        <w:rPr>
          <w:spacing w:val="-2"/>
        </w:rPr>
        <w:t>воспитания.</w:t>
      </w:r>
    </w:p>
    <w:p w:rsidR="0031531B" w:rsidRDefault="0031531B">
      <w:pPr>
        <w:pStyle w:val="a3"/>
        <w:spacing w:before="3"/>
        <w:ind w:left="0" w:firstLine="0"/>
        <w:jc w:val="left"/>
      </w:pPr>
    </w:p>
    <w:p w:rsidR="0031531B" w:rsidRDefault="003B787D">
      <w:pPr>
        <w:pStyle w:val="2"/>
        <w:spacing w:line="275" w:lineRule="exact"/>
        <w:jc w:val="both"/>
      </w:pPr>
      <w:bookmarkStart w:id="66" w:name="Физическое_развитие_(1)"/>
      <w:bookmarkEnd w:id="66"/>
      <w:r>
        <w:t>Физическое</w:t>
      </w:r>
      <w:r>
        <w:rPr>
          <w:spacing w:val="-7"/>
        </w:rPr>
        <w:t xml:space="preserve"> </w:t>
      </w:r>
      <w:r>
        <w:rPr>
          <w:spacing w:val="-2"/>
        </w:rPr>
        <w:t>развитие</w:t>
      </w:r>
    </w:p>
    <w:p w:rsidR="0031531B" w:rsidRDefault="003B787D">
      <w:pPr>
        <w:pStyle w:val="a3"/>
        <w:ind w:right="847"/>
      </w:pPr>
      <w:r>
        <w:t xml:space="preserve">Физическое развитие тесно взаимосвязано со </w:t>
      </w:r>
      <w:proofErr w:type="spellStart"/>
      <w:r>
        <w:t>здоровьесберегаюшими</w:t>
      </w:r>
      <w:proofErr w:type="spellEnd"/>
      <w: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31531B" w:rsidRDefault="003B787D">
      <w:pPr>
        <w:pStyle w:val="a3"/>
        <w:ind w:right="843"/>
      </w:pPr>
      <w: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w:t>
      </w:r>
      <w:r>
        <w:rPr>
          <w:spacing w:val="19"/>
        </w:rPr>
        <w:t xml:space="preserve"> </w:t>
      </w:r>
      <w:r>
        <w:t>также</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5" w:line="237" w:lineRule="auto"/>
        <w:ind w:right="843" w:firstLine="0"/>
      </w:pPr>
      <w:r>
        <w:lastRenderedPageBreak/>
        <w:t>отдельные закаливающие процедуры, при проведении которых учитываются региональные и климатические условия.</w:t>
      </w:r>
    </w:p>
    <w:p w:rsidR="0031531B" w:rsidRDefault="003B787D">
      <w:pPr>
        <w:pStyle w:val="a3"/>
        <w:spacing w:before="3"/>
        <w:ind w:right="838"/>
      </w:pPr>
      <w: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w:t>
      </w:r>
      <w:r>
        <w:rPr>
          <w:spacing w:val="-3"/>
        </w:rPr>
        <w:t xml:space="preserve"> </w:t>
      </w:r>
      <w:r>
        <w:t>широко применяются и</w:t>
      </w:r>
      <w:r>
        <w:rPr>
          <w:spacing w:val="-2"/>
        </w:rPr>
        <w:t xml:space="preserve"> </w:t>
      </w:r>
      <w:r>
        <w:t>на</w:t>
      </w:r>
      <w:r>
        <w:rPr>
          <w:spacing w:val="-4"/>
        </w:rPr>
        <w:t xml:space="preserve"> </w:t>
      </w:r>
      <w:r>
        <w:t>занятиях</w:t>
      </w:r>
      <w:r>
        <w:rPr>
          <w:spacing w:val="-2"/>
        </w:rPr>
        <w:t xml:space="preserve"> </w:t>
      </w:r>
      <w:r>
        <w:t>учителя- дефектолога,</w:t>
      </w:r>
      <w:r>
        <w:rPr>
          <w:spacing w:val="-1"/>
        </w:rPr>
        <w:t xml:space="preserve"> </w:t>
      </w:r>
      <w:r>
        <w:t xml:space="preserve">на других занятиях (музыка, ритмика, театрализованная деятельность) и в ходе прогулок, проводимых </w:t>
      </w:r>
      <w:r>
        <w:rPr>
          <w:spacing w:val="-2"/>
        </w:rPr>
        <w:t>воспитателем.</w:t>
      </w:r>
    </w:p>
    <w:p w:rsidR="0031531B" w:rsidRDefault="003B787D">
      <w:pPr>
        <w:pStyle w:val="a3"/>
        <w:spacing w:before="1"/>
        <w:ind w:right="835"/>
      </w:pPr>
      <w:r>
        <w:t>Занятия</w:t>
      </w:r>
      <w:r>
        <w:rPr>
          <w:spacing w:val="-15"/>
        </w:rPr>
        <w:t xml:space="preserve"> </w:t>
      </w:r>
      <w:r>
        <w:t>по физическому</w:t>
      </w:r>
      <w:r>
        <w:rPr>
          <w:spacing w:val="-2"/>
        </w:rPr>
        <w:t xml:space="preserve"> </w:t>
      </w:r>
      <w:r>
        <w:t>воспитанию решают как общие, так и коррекционные задачи.</w:t>
      </w:r>
      <w:r>
        <w:rPr>
          <w:spacing w:val="-15"/>
        </w:rPr>
        <w:t xml:space="preserve"> </w:t>
      </w:r>
      <w:r>
        <w:t>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w:t>
      </w:r>
      <w:r>
        <w:rPr>
          <w:spacing w:val="40"/>
        </w:rPr>
        <w:t xml:space="preserve"> </w:t>
      </w:r>
      <w:r>
        <w:t>ног, координацию движений, формирование правильной осанки, развитие равновесия.</w:t>
      </w:r>
    </w:p>
    <w:p w:rsidR="0031531B" w:rsidRDefault="003B787D">
      <w:pPr>
        <w:pStyle w:val="a3"/>
        <w:ind w:right="833"/>
      </w:pPr>
      <w:r>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w:t>
      </w:r>
      <w:proofErr w:type="spellStart"/>
      <w:r>
        <w:t>ик</w:t>
      </w:r>
      <w:proofErr w:type="spellEnd"/>
      <w:r>
        <w:t xml:space="preserve"> подвижным играм.</w:t>
      </w:r>
    </w:p>
    <w:p w:rsidR="0031531B" w:rsidRDefault="003B787D">
      <w:pPr>
        <w:pStyle w:val="a3"/>
        <w:spacing w:before="6"/>
        <w:ind w:right="833"/>
      </w:pPr>
      <w: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w:t>
      </w:r>
      <w:r>
        <w:rPr>
          <w:spacing w:val="40"/>
        </w:rPr>
        <w:t xml:space="preserve"> </w:t>
      </w:r>
      <w:r>
        <w:t>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 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31531B" w:rsidRDefault="003B787D">
      <w:pPr>
        <w:pStyle w:val="2"/>
        <w:spacing w:before="4" w:line="272" w:lineRule="exact"/>
        <w:jc w:val="both"/>
      </w:pPr>
      <w:bookmarkStart w:id="67" w:name="Формирование_представлений_о_здоровом_об"/>
      <w:bookmarkEnd w:id="67"/>
      <w:r>
        <w:t>Формирование</w:t>
      </w:r>
      <w:r>
        <w:rPr>
          <w:spacing w:val="-7"/>
        </w:rPr>
        <w:t xml:space="preserve"> </w:t>
      </w:r>
      <w:r>
        <w:t>представлений</w:t>
      </w:r>
      <w:r>
        <w:rPr>
          <w:spacing w:val="-5"/>
        </w:rPr>
        <w:t xml:space="preserve"> </w:t>
      </w:r>
      <w:r>
        <w:t>о</w:t>
      </w:r>
      <w:r>
        <w:rPr>
          <w:spacing w:val="-6"/>
        </w:rPr>
        <w:t xml:space="preserve"> </w:t>
      </w:r>
      <w:r>
        <w:t>здоровом</w:t>
      </w:r>
      <w:r>
        <w:rPr>
          <w:spacing w:val="-11"/>
        </w:rPr>
        <w:t xml:space="preserve"> </w:t>
      </w:r>
      <w:r>
        <w:t>образе</w:t>
      </w:r>
      <w:r>
        <w:rPr>
          <w:spacing w:val="-4"/>
        </w:rPr>
        <w:t xml:space="preserve"> </w:t>
      </w:r>
      <w:r>
        <w:rPr>
          <w:spacing w:val="-2"/>
        </w:rPr>
        <w:t>жизни.</w:t>
      </w:r>
    </w:p>
    <w:p w:rsidR="0031531B" w:rsidRDefault="003B787D">
      <w:pPr>
        <w:pStyle w:val="a3"/>
        <w:spacing w:line="242" w:lineRule="auto"/>
        <w:ind w:right="864"/>
      </w:pPr>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31531B" w:rsidRDefault="003B787D">
      <w:pPr>
        <w:pStyle w:val="a4"/>
        <w:numPr>
          <w:ilvl w:val="0"/>
          <w:numId w:val="52"/>
        </w:numPr>
        <w:tabs>
          <w:tab w:val="left" w:pos="1446"/>
        </w:tabs>
        <w:ind w:right="843" w:firstLine="720"/>
        <w:jc w:val="both"/>
        <w:rPr>
          <w:sz w:val="24"/>
        </w:rPr>
      </w:pPr>
      <w:r>
        <w:rPr>
          <w:sz w:val="24"/>
        </w:rPr>
        <w:t>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 развивающей, материально-технической и экологической среды.</w:t>
      </w:r>
    </w:p>
    <w:p w:rsidR="0031531B" w:rsidRDefault="003B787D">
      <w:pPr>
        <w:pStyle w:val="a3"/>
        <w:ind w:right="836"/>
      </w:pPr>
      <w:r>
        <w:t xml:space="preserve">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w:t>
      </w:r>
      <w:r>
        <w:rPr>
          <w:spacing w:val="-2"/>
        </w:rPr>
        <w:t>обучающихся.</w:t>
      </w:r>
    </w:p>
    <w:p w:rsidR="0031531B" w:rsidRDefault="003B787D">
      <w:pPr>
        <w:pStyle w:val="a4"/>
        <w:numPr>
          <w:ilvl w:val="0"/>
          <w:numId w:val="52"/>
        </w:numPr>
        <w:tabs>
          <w:tab w:val="left" w:pos="1489"/>
        </w:tabs>
        <w:ind w:right="844" w:firstLine="720"/>
        <w:jc w:val="both"/>
        <w:rPr>
          <w:sz w:val="24"/>
        </w:rPr>
      </w:pPr>
      <w:r>
        <w:rPr>
          <w:sz w:val="24"/>
        </w:rPr>
        <w:t xml:space="preserve">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Pr>
          <w:sz w:val="24"/>
        </w:rPr>
        <w:t>здоровьеукрепляющих</w:t>
      </w:r>
      <w:proofErr w:type="spellEnd"/>
      <w:r>
        <w:rPr>
          <w:sz w:val="24"/>
        </w:rPr>
        <w:t xml:space="preserve"> потребностей и расширение возможностей их практической реализации.</w:t>
      </w:r>
    </w:p>
    <w:p w:rsidR="0031531B" w:rsidRDefault="003B787D">
      <w:pPr>
        <w:pStyle w:val="a4"/>
        <w:numPr>
          <w:ilvl w:val="0"/>
          <w:numId w:val="52"/>
        </w:numPr>
        <w:tabs>
          <w:tab w:val="left" w:pos="1436"/>
        </w:tabs>
        <w:spacing w:line="237" w:lineRule="auto"/>
        <w:ind w:right="852" w:firstLine="720"/>
        <w:jc w:val="both"/>
        <w:rPr>
          <w:sz w:val="24"/>
        </w:rPr>
      </w:pPr>
      <w:r>
        <w:rPr>
          <w:sz w:val="24"/>
        </w:rPr>
        <w:t>Формирование у обучающихся представлений о физических потребностях своего организма, адекватных способах их удовлетворения.</w:t>
      </w:r>
    </w:p>
    <w:p w:rsidR="0031531B" w:rsidRDefault="003B787D">
      <w:pPr>
        <w:pStyle w:val="a4"/>
        <w:numPr>
          <w:ilvl w:val="0"/>
          <w:numId w:val="52"/>
        </w:numPr>
        <w:tabs>
          <w:tab w:val="left" w:pos="1446"/>
        </w:tabs>
        <w:spacing w:line="242" w:lineRule="auto"/>
        <w:ind w:right="856" w:firstLine="720"/>
        <w:jc w:val="both"/>
        <w:rPr>
          <w:sz w:val="24"/>
        </w:rPr>
      </w:pPr>
      <w:r>
        <w:rPr>
          <w:sz w:val="24"/>
        </w:rPr>
        <w:t>Воспитание у обучающихся практических навыков и приемов, направленных на сохранение и укрепление здоровья в повседневной жизни.</w:t>
      </w:r>
    </w:p>
    <w:p w:rsidR="0031531B" w:rsidRDefault="003B787D">
      <w:pPr>
        <w:pStyle w:val="2"/>
        <w:spacing w:line="274" w:lineRule="exact"/>
        <w:jc w:val="both"/>
      </w:pPr>
      <w:bookmarkStart w:id="68" w:name="Основные_направления_коррекционно-педаго"/>
      <w:bookmarkEnd w:id="68"/>
      <w:r>
        <w:rPr>
          <w:spacing w:val="-2"/>
        </w:rPr>
        <w:t>Основные</w:t>
      </w:r>
      <w:r>
        <w:rPr>
          <w:spacing w:val="9"/>
        </w:rPr>
        <w:t xml:space="preserve"> </w:t>
      </w:r>
      <w:r>
        <w:rPr>
          <w:spacing w:val="-2"/>
        </w:rPr>
        <w:t>направления</w:t>
      </w:r>
      <w:r>
        <w:rPr>
          <w:spacing w:val="19"/>
        </w:rPr>
        <w:t xml:space="preserve"> </w:t>
      </w:r>
      <w:r>
        <w:rPr>
          <w:spacing w:val="-2"/>
        </w:rPr>
        <w:t>коррекционно-педагогической</w:t>
      </w:r>
      <w:r>
        <w:rPr>
          <w:spacing w:val="16"/>
        </w:rPr>
        <w:t xml:space="preserve"> </w:t>
      </w:r>
      <w:r>
        <w:rPr>
          <w:spacing w:val="-2"/>
        </w:rPr>
        <w:t>работы:</w:t>
      </w:r>
    </w:p>
    <w:p w:rsidR="0031531B" w:rsidRDefault="003B787D">
      <w:pPr>
        <w:pStyle w:val="a4"/>
        <w:numPr>
          <w:ilvl w:val="0"/>
          <w:numId w:val="51"/>
        </w:numPr>
        <w:tabs>
          <w:tab w:val="left" w:pos="1399"/>
        </w:tabs>
        <w:spacing w:line="274" w:lineRule="exact"/>
        <w:ind w:hanging="240"/>
        <w:rPr>
          <w:sz w:val="24"/>
        </w:rPr>
      </w:pPr>
      <w:r>
        <w:rPr>
          <w:sz w:val="24"/>
        </w:rPr>
        <w:t>"Путь</w:t>
      </w:r>
      <w:r>
        <w:rPr>
          <w:spacing w:val="-8"/>
          <w:sz w:val="24"/>
        </w:rPr>
        <w:t xml:space="preserve"> </w:t>
      </w:r>
      <w:r>
        <w:rPr>
          <w:sz w:val="24"/>
        </w:rPr>
        <w:t>к</w:t>
      </w:r>
      <w:r>
        <w:rPr>
          <w:spacing w:val="-3"/>
          <w:sz w:val="24"/>
        </w:rPr>
        <w:t xml:space="preserve"> </w:t>
      </w:r>
      <w:r>
        <w:rPr>
          <w:spacing w:val="-2"/>
          <w:sz w:val="24"/>
        </w:rPr>
        <w:t>себе"</w:t>
      </w:r>
    </w:p>
    <w:p w:rsidR="0031531B" w:rsidRDefault="003B787D">
      <w:pPr>
        <w:pStyle w:val="a4"/>
        <w:numPr>
          <w:ilvl w:val="0"/>
          <w:numId w:val="51"/>
        </w:numPr>
        <w:tabs>
          <w:tab w:val="left" w:pos="1399"/>
        </w:tabs>
        <w:spacing w:line="275" w:lineRule="exact"/>
        <w:ind w:hanging="240"/>
        <w:rPr>
          <w:sz w:val="24"/>
        </w:rPr>
      </w:pPr>
      <w:r>
        <w:rPr>
          <w:sz w:val="24"/>
        </w:rPr>
        <w:t>"Мир</w:t>
      </w:r>
      <w:r>
        <w:rPr>
          <w:spacing w:val="-7"/>
          <w:sz w:val="24"/>
        </w:rPr>
        <w:t xml:space="preserve"> </w:t>
      </w:r>
      <w:r>
        <w:rPr>
          <w:sz w:val="24"/>
        </w:rPr>
        <w:t>моих</w:t>
      </w:r>
      <w:r>
        <w:rPr>
          <w:spacing w:val="-10"/>
          <w:sz w:val="24"/>
        </w:rPr>
        <w:t xml:space="preserve"> </w:t>
      </w:r>
      <w:r>
        <w:rPr>
          <w:sz w:val="24"/>
        </w:rPr>
        <w:t>чувств</w:t>
      </w:r>
      <w:r>
        <w:rPr>
          <w:spacing w:val="-3"/>
          <w:sz w:val="24"/>
        </w:rPr>
        <w:t xml:space="preserve"> </w:t>
      </w:r>
      <w:r>
        <w:rPr>
          <w:sz w:val="24"/>
        </w:rPr>
        <w:t>и</w:t>
      </w:r>
      <w:r>
        <w:rPr>
          <w:spacing w:val="-4"/>
          <w:sz w:val="24"/>
        </w:rPr>
        <w:t xml:space="preserve"> </w:t>
      </w:r>
      <w:r>
        <w:rPr>
          <w:spacing w:val="-2"/>
          <w:sz w:val="24"/>
        </w:rPr>
        <w:t>ощущений"</w:t>
      </w:r>
    </w:p>
    <w:p w:rsidR="0031531B" w:rsidRDefault="003B787D">
      <w:pPr>
        <w:pStyle w:val="a4"/>
        <w:numPr>
          <w:ilvl w:val="0"/>
          <w:numId w:val="51"/>
        </w:numPr>
        <w:tabs>
          <w:tab w:val="left" w:pos="1399"/>
        </w:tabs>
        <w:spacing w:line="275" w:lineRule="exact"/>
        <w:ind w:hanging="240"/>
        <w:rPr>
          <w:sz w:val="24"/>
        </w:rPr>
      </w:pPr>
      <w:r>
        <w:rPr>
          <w:sz w:val="24"/>
        </w:rPr>
        <w:t>"Солнце,</w:t>
      </w:r>
      <w:r>
        <w:rPr>
          <w:spacing w:val="-2"/>
          <w:sz w:val="24"/>
        </w:rPr>
        <w:t xml:space="preserve"> </w:t>
      </w:r>
      <w:r>
        <w:rPr>
          <w:sz w:val="24"/>
        </w:rPr>
        <w:t>воздух</w:t>
      </w:r>
      <w:r>
        <w:rPr>
          <w:spacing w:val="-9"/>
          <w:sz w:val="24"/>
        </w:rPr>
        <w:t xml:space="preserve"> </w:t>
      </w:r>
      <w:r>
        <w:rPr>
          <w:sz w:val="24"/>
        </w:rPr>
        <w:t>и вода -</w:t>
      </w:r>
      <w:r>
        <w:rPr>
          <w:spacing w:val="-9"/>
          <w:sz w:val="24"/>
        </w:rPr>
        <w:t xml:space="preserve"> </w:t>
      </w:r>
      <w:r>
        <w:rPr>
          <w:sz w:val="24"/>
        </w:rPr>
        <w:t>наши</w:t>
      </w:r>
      <w:r>
        <w:rPr>
          <w:spacing w:val="-3"/>
          <w:sz w:val="24"/>
        </w:rPr>
        <w:t xml:space="preserve"> </w:t>
      </w:r>
      <w:r>
        <w:rPr>
          <w:sz w:val="24"/>
        </w:rPr>
        <w:t>лучшие</w:t>
      </w:r>
      <w:r>
        <w:rPr>
          <w:spacing w:val="-1"/>
          <w:sz w:val="24"/>
        </w:rPr>
        <w:t xml:space="preserve"> </w:t>
      </w:r>
      <w:r>
        <w:rPr>
          <w:spacing w:val="-2"/>
          <w:sz w:val="24"/>
        </w:rPr>
        <w:t>друзья".</w:t>
      </w:r>
    </w:p>
    <w:p w:rsidR="0031531B" w:rsidRDefault="003B787D">
      <w:pPr>
        <w:pStyle w:val="a4"/>
        <w:numPr>
          <w:ilvl w:val="0"/>
          <w:numId w:val="51"/>
        </w:numPr>
        <w:tabs>
          <w:tab w:val="left" w:pos="1399"/>
        </w:tabs>
        <w:spacing w:line="275" w:lineRule="exact"/>
        <w:ind w:hanging="240"/>
        <w:rPr>
          <w:sz w:val="24"/>
        </w:rPr>
      </w:pPr>
      <w:r>
        <w:rPr>
          <w:sz w:val="24"/>
        </w:rPr>
        <w:t>"Движение</w:t>
      </w:r>
      <w:r>
        <w:rPr>
          <w:spacing w:val="-7"/>
          <w:sz w:val="24"/>
        </w:rPr>
        <w:t xml:space="preserve"> </w:t>
      </w:r>
      <w:r>
        <w:rPr>
          <w:sz w:val="24"/>
        </w:rPr>
        <w:t>-</w:t>
      </w:r>
      <w:r>
        <w:rPr>
          <w:spacing w:val="-5"/>
          <w:sz w:val="24"/>
        </w:rPr>
        <w:t xml:space="preserve"> </w:t>
      </w:r>
      <w:r>
        <w:rPr>
          <w:sz w:val="24"/>
        </w:rPr>
        <w:t>основа</w:t>
      </w:r>
      <w:r>
        <w:rPr>
          <w:spacing w:val="-1"/>
          <w:sz w:val="24"/>
        </w:rPr>
        <w:t xml:space="preserve"> </w:t>
      </w:r>
      <w:r>
        <w:rPr>
          <w:spacing w:val="-2"/>
          <w:sz w:val="24"/>
        </w:rPr>
        <w:t>жизни"</w:t>
      </w:r>
    </w:p>
    <w:p w:rsidR="0031531B" w:rsidRDefault="003B787D">
      <w:pPr>
        <w:pStyle w:val="a4"/>
        <w:numPr>
          <w:ilvl w:val="0"/>
          <w:numId w:val="51"/>
        </w:numPr>
        <w:tabs>
          <w:tab w:val="left" w:pos="1399"/>
        </w:tabs>
        <w:spacing w:before="3"/>
        <w:ind w:hanging="240"/>
        <w:rPr>
          <w:sz w:val="24"/>
        </w:rPr>
      </w:pPr>
      <w:r>
        <w:rPr>
          <w:sz w:val="24"/>
        </w:rPr>
        <w:t>"Человек</w:t>
      </w:r>
      <w:r>
        <w:rPr>
          <w:spacing w:val="-5"/>
          <w:sz w:val="24"/>
        </w:rPr>
        <w:t xml:space="preserve"> </w:t>
      </w:r>
      <w:r>
        <w:rPr>
          <w:sz w:val="24"/>
        </w:rPr>
        <w:t>есть</w:t>
      </w:r>
      <w:r>
        <w:rPr>
          <w:spacing w:val="-8"/>
          <w:sz w:val="24"/>
        </w:rPr>
        <w:t xml:space="preserve"> </w:t>
      </w:r>
      <w:r>
        <w:rPr>
          <w:sz w:val="24"/>
        </w:rPr>
        <w:t>то,</w:t>
      </w:r>
      <w:r>
        <w:rPr>
          <w:spacing w:val="-1"/>
          <w:sz w:val="24"/>
        </w:rPr>
        <w:t xml:space="preserve"> </w:t>
      </w:r>
      <w:r>
        <w:rPr>
          <w:sz w:val="24"/>
        </w:rPr>
        <w:t>что</w:t>
      </w:r>
      <w:r>
        <w:rPr>
          <w:spacing w:val="-4"/>
          <w:sz w:val="24"/>
        </w:rPr>
        <w:t xml:space="preserve"> </w:t>
      </w:r>
      <w:r>
        <w:rPr>
          <w:sz w:val="24"/>
        </w:rPr>
        <w:t>он</w:t>
      </w:r>
      <w:r>
        <w:rPr>
          <w:spacing w:val="2"/>
          <w:sz w:val="24"/>
        </w:rPr>
        <w:t xml:space="preserve"> </w:t>
      </w:r>
      <w:r>
        <w:rPr>
          <w:spacing w:val="-4"/>
          <w:sz w:val="24"/>
        </w:rPr>
        <w:t>ест"</w:t>
      </w:r>
    </w:p>
    <w:p w:rsidR="0031531B" w:rsidRDefault="0031531B">
      <w:pPr>
        <w:rPr>
          <w:sz w:val="24"/>
        </w:rPr>
        <w:sectPr w:rsidR="0031531B">
          <w:pgSz w:w="11900" w:h="16800"/>
          <w:pgMar w:top="980" w:right="40" w:bottom="740" w:left="680" w:header="0" w:footer="488" w:gutter="0"/>
          <w:cols w:space="720"/>
        </w:sectPr>
      </w:pPr>
    </w:p>
    <w:p w:rsidR="0031531B" w:rsidRDefault="003B787D">
      <w:pPr>
        <w:pStyle w:val="a4"/>
        <w:numPr>
          <w:ilvl w:val="0"/>
          <w:numId w:val="51"/>
        </w:numPr>
        <w:tabs>
          <w:tab w:val="left" w:pos="1399"/>
        </w:tabs>
        <w:spacing w:before="73" w:line="275" w:lineRule="exact"/>
        <w:ind w:hanging="240"/>
        <w:jc w:val="both"/>
        <w:rPr>
          <w:sz w:val="24"/>
        </w:rPr>
      </w:pPr>
      <w:r>
        <w:rPr>
          <w:sz w:val="24"/>
        </w:rPr>
        <w:lastRenderedPageBreak/>
        <w:t>"Советы</w:t>
      </w:r>
      <w:r>
        <w:rPr>
          <w:spacing w:val="-4"/>
          <w:sz w:val="24"/>
        </w:rPr>
        <w:t xml:space="preserve"> </w:t>
      </w:r>
      <w:r>
        <w:rPr>
          <w:sz w:val="24"/>
        </w:rPr>
        <w:t>доктора</w:t>
      </w:r>
      <w:r>
        <w:rPr>
          <w:spacing w:val="-4"/>
          <w:sz w:val="24"/>
        </w:rPr>
        <w:t xml:space="preserve"> </w:t>
      </w:r>
      <w:r>
        <w:rPr>
          <w:spacing w:val="-2"/>
          <w:sz w:val="24"/>
        </w:rPr>
        <w:t>Айболита"</w:t>
      </w:r>
    </w:p>
    <w:p w:rsidR="0031531B" w:rsidRDefault="003B787D">
      <w:pPr>
        <w:pStyle w:val="a4"/>
        <w:numPr>
          <w:ilvl w:val="0"/>
          <w:numId w:val="51"/>
        </w:numPr>
        <w:tabs>
          <w:tab w:val="left" w:pos="1399"/>
        </w:tabs>
        <w:spacing w:line="275" w:lineRule="exact"/>
        <w:ind w:hanging="240"/>
        <w:jc w:val="both"/>
        <w:rPr>
          <w:sz w:val="24"/>
        </w:rPr>
      </w:pPr>
      <w:r>
        <w:rPr>
          <w:sz w:val="24"/>
        </w:rPr>
        <w:t>"Здоровье</w:t>
      </w:r>
      <w:r>
        <w:rPr>
          <w:spacing w:val="-4"/>
          <w:sz w:val="24"/>
        </w:rPr>
        <w:t xml:space="preserve"> </w:t>
      </w:r>
      <w:r>
        <w:rPr>
          <w:sz w:val="24"/>
        </w:rPr>
        <w:t>-</w:t>
      </w:r>
      <w:r>
        <w:rPr>
          <w:spacing w:val="-7"/>
          <w:sz w:val="24"/>
        </w:rPr>
        <w:t xml:space="preserve"> </w:t>
      </w:r>
      <w:r>
        <w:rPr>
          <w:sz w:val="24"/>
        </w:rPr>
        <w:t>всему</w:t>
      </w:r>
      <w:r>
        <w:rPr>
          <w:spacing w:val="-7"/>
          <w:sz w:val="24"/>
        </w:rPr>
        <w:t xml:space="preserve"> </w:t>
      </w:r>
      <w:r>
        <w:rPr>
          <w:spacing w:val="-2"/>
          <w:sz w:val="24"/>
        </w:rPr>
        <w:t>голова"</w:t>
      </w:r>
    </w:p>
    <w:p w:rsidR="0031531B" w:rsidRDefault="003B787D">
      <w:pPr>
        <w:pStyle w:val="a3"/>
        <w:spacing w:before="2"/>
        <w:ind w:right="844"/>
      </w:pPr>
      <w:r>
        <w:rPr>
          <w:b/>
        </w:rPr>
        <w:t xml:space="preserve">В направлении "Путь к себе" </w:t>
      </w:r>
      <w:r>
        <w:t xml:space="preserve">у обучающихся закрепляется образ "Я"; они учатся понимать и принимать свои физические, умственные возможности, сильные и слабые стороны </w:t>
      </w:r>
      <w:r>
        <w:rPr>
          <w:spacing w:val="-2"/>
        </w:rPr>
        <w:t>личности.</w:t>
      </w:r>
    </w:p>
    <w:p w:rsidR="0031531B" w:rsidRDefault="003B787D">
      <w:pPr>
        <w:pStyle w:val="a3"/>
        <w:spacing w:before="3"/>
        <w:ind w:right="838"/>
      </w:pPr>
      <w:r>
        <w:t xml:space="preserve">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w:t>
      </w:r>
      <w:r>
        <w:rPr>
          <w:spacing w:val="-2"/>
        </w:rPr>
        <w:t>миром.</w:t>
      </w:r>
    </w:p>
    <w:p w:rsidR="0031531B" w:rsidRDefault="003B787D">
      <w:pPr>
        <w:pStyle w:val="a3"/>
        <w:ind w:right="830"/>
      </w:pPr>
      <w: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t>здоровьеразвивающих</w:t>
      </w:r>
      <w:proofErr w:type="spellEnd"/>
      <w:r>
        <w:t xml:space="preserve"> технологий, нужно постоянно помнить, что общение педагогического работника с детьми создает основу для формирования у</w:t>
      </w:r>
      <w:r>
        <w:rPr>
          <w:spacing w:val="-10"/>
        </w:rPr>
        <w:t xml:space="preserve"> </w:t>
      </w:r>
      <w:r>
        <w:t>них</w:t>
      </w:r>
      <w:r>
        <w:rPr>
          <w:spacing w:val="-5"/>
        </w:rPr>
        <w:t xml:space="preserve"> </w:t>
      </w:r>
      <w:r>
        <w:t>эталонов</w:t>
      </w:r>
      <w:r>
        <w:rPr>
          <w:spacing w:val="-2"/>
        </w:rPr>
        <w:t xml:space="preserve"> </w:t>
      </w:r>
      <w:r>
        <w:t>позитивного отношения</w:t>
      </w:r>
      <w:r>
        <w:rPr>
          <w:spacing w:val="-3"/>
        </w:rPr>
        <w:t xml:space="preserve"> </w:t>
      </w:r>
      <w:r>
        <w:t>к</w:t>
      </w:r>
      <w:r>
        <w:rPr>
          <w:spacing w:val="40"/>
        </w:rPr>
        <w:t xml:space="preserve"> </w:t>
      </w:r>
      <w:r>
        <w:t>своему</w:t>
      </w:r>
      <w:r>
        <w:rPr>
          <w:spacing w:val="-9"/>
        </w:rPr>
        <w:t xml:space="preserve"> </w:t>
      </w:r>
      <w:r>
        <w:t>здоровью. При этом</w:t>
      </w:r>
      <w:r>
        <w:rPr>
          <w:spacing w:val="-2"/>
        </w:rPr>
        <w:t xml:space="preserve"> </w:t>
      </w:r>
      <w:r>
        <w:t>в ходе воспитания создаются предпосылки для</w:t>
      </w:r>
      <w:r>
        <w:rPr>
          <w:spacing w:val="40"/>
        </w:rPr>
        <w:t xml:space="preserve"> </w:t>
      </w:r>
      <w:r>
        <w:t>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31531B" w:rsidRDefault="003B787D">
      <w:pPr>
        <w:pStyle w:val="a3"/>
        <w:spacing w:before="6" w:line="237" w:lineRule="auto"/>
        <w:ind w:right="853"/>
      </w:pPr>
      <w: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31531B" w:rsidRDefault="003B787D">
      <w:pPr>
        <w:pStyle w:val="a3"/>
        <w:spacing w:before="4"/>
        <w:ind w:right="837"/>
      </w:pPr>
      <w:r>
        <w:rPr>
          <w:b/>
        </w:rPr>
        <w:t xml:space="preserve">В содержании работы "Мир моих чувств и ощущений" </w:t>
      </w:r>
      <w:r>
        <w:t>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w:t>
      </w:r>
      <w:r>
        <w:rPr>
          <w:spacing w:val="-1"/>
        </w:rPr>
        <w:t xml:space="preserve"> </w:t>
      </w:r>
      <w:r>
        <w:t>практике, фиксируют в речи свои</w:t>
      </w:r>
      <w:r>
        <w:rPr>
          <w:spacing w:val="-3"/>
        </w:rPr>
        <w:t xml:space="preserve"> </w:t>
      </w:r>
      <w:r>
        <w:t>ощущения. Кроме</w:t>
      </w:r>
      <w:r>
        <w:rPr>
          <w:spacing w:val="-4"/>
        </w:rPr>
        <w:t xml:space="preserve"> </w:t>
      </w:r>
      <w:r>
        <w:t>того,</w:t>
      </w:r>
      <w:r>
        <w:rPr>
          <w:spacing w:val="-1"/>
        </w:rPr>
        <w:t xml:space="preserve"> </w:t>
      </w:r>
      <w:proofErr w:type="spellStart"/>
      <w:r>
        <w:t>создаютсяспециальные</w:t>
      </w:r>
      <w:proofErr w:type="spellEnd"/>
      <w:r>
        <w:t xml:space="preserve">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31531B" w:rsidRDefault="003B787D">
      <w:pPr>
        <w:pStyle w:val="a3"/>
        <w:spacing w:before="1"/>
        <w:ind w:right="835"/>
      </w:pPr>
      <w:r>
        <w:t>У обучающихся формируются представления о необходимости бережного отношения к органам чувств. С детьми</w:t>
      </w:r>
      <w:r>
        <w:rPr>
          <w:spacing w:val="-1"/>
        </w:rPr>
        <w:t xml:space="preserve"> </w:t>
      </w:r>
      <w:r>
        <w:t>проводятся упражнения по самомассажу, формируются у</w:t>
      </w:r>
      <w:r>
        <w:rPr>
          <w:spacing w:val="-6"/>
        </w:rPr>
        <w:t xml:space="preserve"> </w:t>
      </w:r>
      <w:r>
        <w:t>них навыки ухода за ушами (гигиена ушей) и кожей.</w:t>
      </w:r>
    </w:p>
    <w:p w:rsidR="0031531B" w:rsidRDefault="003B787D">
      <w:pPr>
        <w:pStyle w:val="a3"/>
        <w:spacing w:before="2"/>
        <w:ind w:right="837"/>
      </w:pPr>
      <w:r>
        <w:rPr>
          <w:b/>
        </w:rPr>
        <w:t xml:space="preserve">При ознакомлении обучающихся с направлением "Солнце, воздух и вода - наши лучшие друзья" </w:t>
      </w:r>
      <w:r>
        <w:t>- происходит формирование представлений обучающихся о единстве</w:t>
      </w:r>
      <w:r>
        <w:rPr>
          <w:spacing w:val="40"/>
        </w:rPr>
        <w:t xml:space="preserve"> </w:t>
      </w:r>
      <w:r>
        <w:t xml:space="preserve">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w:t>
      </w:r>
      <w:r>
        <w:rPr>
          <w:spacing w:val="-2"/>
        </w:rPr>
        <w:t>изменениями.</w:t>
      </w:r>
    </w:p>
    <w:p w:rsidR="0031531B" w:rsidRDefault="003B787D">
      <w:pPr>
        <w:pStyle w:val="a3"/>
        <w:ind w:right="842"/>
      </w:pPr>
      <w: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31531B" w:rsidRDefault="003B787D">
      <w:pPr>
        <w:pStyle w:val="a3"/>
        <w:spacing w:before="4" w:line="237" w:lineRule="auto"/>
        <w:ind w:right="848"/>
      </w:pPr>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31531B" w:rsidRDefault="003B787D">
      <w:pPr>
        <w:pStyle w:val="a3"/>
        <w:ind w:right="836"/>
      </w:pPr>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w:t>
      </w:r>
      <w:r>
        <w:rPr>
          <w:spacing w:val="-2"/>
        </w:rPr>
        <w:t xml:space="preserve"> </w:t>
      </w:r>
      <w:r>
        <w:t>с</w:t>
      </w:r>
      <w:r>
        <w:rPr>
          <w:spacing w:val="-3"/>
        </w:rPr>
        <w:t xml:space="preserve"> </w:t>
      </w:r>
      <w:r>
        <w:t>правилами</w:t>
      </w:r>
      <w:r>
        <w:rPr>
          <w:spacing w:val="-6"/>
        </w:rPr>
        <w:t xml:space="preserve"> </w:t>
      </w:r>
      <w:r>
        <w:t>поведения</w:t>
      </w:r>
      <w:r>
        <w:rPr>
          <w:spacing w:val="-2"/>
        </w:rPr>
        <w:t xml:space="preserve"> </w:t>
      </w:r>
      <w:r>
        <w:t>на</w:t>
      </w:r>
      <w:r>
        <w:rPr>
          <w:spacing w:val="-3"/>
        </w:rPr>
        <w:t xml:space="preserve"> </w:t>
      </w:r>
      <w:r>
        <w:t>солнце, что</w:t>
      </w:r>
      <w:r>
        <w:rPr>
          <w:spacing w:val="-2"/>
        </w:rPr>
        <w:t xml:space="preserve"> </w:t>
      </w:r>
      <w:r>
        <w:t>особенно актуально в</w:t>
      </w:r>
      <w:r>
        <w:rPr>
          <w:spacing w:val="-1"/>
        </w:rPr>
        <w:t xml:space="preserve"> </w:t>
      </w:r>
      <w:r>
        <w:t>теплое</w:t>
      </w:r>
      <w:r>
        <w:rPr>
          <w:spacing w:val="-8"/>
        </w:rPr>
        <w:t xml:space="preserve"> </w:t>
      </w:r>
      <w:r>
        <w:t>время</w:t>
      </w:r>
      <w:r>
        <w:rPr>
          <w:spacing w:val="-7"/>
        </w:rPr>
        <w:t xml:space="preserve"> </w:t>
      </w:r>
      <w:r>
        <w:t>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31531B" w:rsidRDefault="003B787D">
      <w:pPr>
        <w:pStyle w:val="a3"/>
        <w:spacing w:before="2"/>
        <w:ind w:right="841"/>
      </w:pPr>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w:t>
      </w:r>
      <w:r>
        <w:rPr>
          <w:spacing w:val="40"/>
        </w:rPr>
        <w:t xml:space="preserve"> </w:t>
      </w:r>
      <w:r>
        <w:t>и активный отдых, сон</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5" w:line="237" w:lineRule="auto"/>
        <w:ind w:right="723" w:firstLine="0"/>
        <w:jc w:val="left"/>
      </w:pPr>
      <w:r>
        <w:lastRenderedPageBreak/>
        <w:t>в проветриваемом</w:t>
      </w:r>
      <w:r>
        <w:rPr>
          <w:spacing w:val="-2"/>
        </w:rPr>
        <w:t xml:space="preserve"> </w:t>
      </w:r>
      <w:r>
        <w:t>помещении</w:t>
      </w:r>
      <w:r>
        <w:rPr>
          <w:spacing w:val="-2"/>
        </w:rPr>
        <w:t xml:space="preserve"> </w:t>
      </w:r>
      <w:r>
        <w:t>становится для</w:t>
      </w:r>
      <w:r>
        <w:rPr>
          <w:spacing w:val="-7"/>
        </w:rPr>
        <w:t xml:space="preserve"> </w:t>
      </w:r>
      <w:r>
        <w:t>обучающихся важным</w:t>
      </w:r>
      <w:r>
        <w:rPr>
          <w:spacing w:val="-2"/>
        </w:rPr>
        <w:t xml:space="preserve"> </w:t>
      </w:r>
      <w:r>
        <w:t xml:space="preserve">условием </w:t>
      </w:r>
      <w:proofErr w:type="spellStart"/>
      <w:r>
        <w:t>здоровогообраза</w:t>
      </w:r>
      <w:proofErr w:type="spellEnd"/>
      <w:r>
        <w:t xml:space="preserve"> </w:t>
      </w:r>
      <w:r>
        <w:rPr>
          <w:spacing w:val="-2"/>
        </w:rPr>
        <w:t>жизни.</w:t>
      </w:r>
    </w:p>
    <w:p w:rsidR="0031531B" w:rsidRDefault="003B787D">
      <w:pPr>
        <w:pStyle w:val="a3"/>
        <w:spacing w:before="3"/>
        <w:ind w:right="837"/>
      </w:pPr>
      <w:r>
        <w:t>Вода. Обучающиеся знакомятся с ее значением для жизни живых</w:t>
      </w:r>
      <w:r>
        <w:rPr>
          <w:spacing w:val="-5"/>
        </w:rPr>
        <w:t xml:space="preserve"> </w:t>
      </w:r>
      <w:r>
        <w:t xml:space="preserve">организмов </w:t>
      </w:r>
      <w:proofErr w:type="spellStart"/>
      <w:r>
        <w:t>наЗемле</w:t>
      </w:r>
      <w:proofErr w:type="spellEnd"/>
      <w:r>
        <w:t>, у них закрепляются представления о простейших свойствах воды и ее значении в жизни</w:t>
      </w:r>
      <w:r>
        <w:rPr>
          <w:spacing w:val="40"/>
        </w:rPr>
        <w:t xml:space="preserve"> </w:t>
      </w:r>
      <w:r>
        <w:t>человека. Обучающиеся знакомятся с водой как со средством гигиены, закаливания и оздоровления своего организма.</w:t>
      </w:r>
    </w:p>
    <w:p w:rsidR="0031531B" w:rsidRDefault="003B787D">
      <w:pPr>
        <w:pStyle w:val="a3"/>
        <w:spacing w:before="6"/>
        <w:ind w:right="835"/>
      </w:pPr>
      <w:r>
        <w:rPr>
          <w:b/>
        </w:rPr>
        <w:t>Содержание работы "Движение - основа жизни</w:t>
      </w:r>
      <w:r>
        <w:t>"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w:t>
      </w:r>
      <w:r>
        <w:rPr>
          <w:spacing w:val="40"/>
        </w:rPr>
        <w:t xml:space="preserve"> </w:t>
      </w:r>
      <w:r>
        <w:t>знакомятся</w:t>
      </w:r>
      <w:r>
        <w:rPr>
          <w:spacing w:val="40"/>
        </w:rPr>
        <w:t xml:space="preserve"> </w:t>
      </w:r>
      <w:r>
        <w:t>с ролью подвижных игр в повышении работоспособности, в снятии напряжения</w:t>
      </w:r>
      <w:r>
        <w:rPr>
          <w:spacing w:val="-15"/>
        </w:rPr>
        <w:t xml:space="preserve"> </w:t>
      </w:r>
      <w:r>
        <w:t xml:space="preserve">и усталости; овладевают комплексами упражнений для физкультминуток на занятиях, для утренней </w:t>
      </w:r>
      <w:r>
        <w:rPr>
          <w:spacing w:val="-2"/>
        </w:rPr>
        <w:t>гимнастики.</w:t>
      </w:r>
    </w:p>
    <w:p w:rsidR="0031531B" w:rsidRDefault="003B787D">
      <w:pPr>
        <w:pStyle w:val="a3"/>
        <w:ind w:right="837"/>
      </w:pPr>
      <w:r>
        <w:rPr>
          <w:b/>
        </w:rPr>
        <w:t xml:space="preserve">Педагогическая работа, связанная с "Человек есть то, что он ест" </w:t>
      </w:r>
      <w:r>
        <w:t>посвящена формированию у обучающихся представлений о полноценном, сбалансированном</w:t>
      </w:r>
      <w:r>
        <w:rPr>
          <w:spacing w:val="40"/>
        </w:rPr>
        <w:t xml:space="preserve"> </w:t>
      </w:r>
      <w:r>
        <w:t>и здоровом питании. Обучающиеся знакомятся с полезными для здоровья</w:t>
      </w:r>
      <w:r>
        <w:rPr>
          <w:spacing w:val="40"/>
        </w:rPr>
        <w:t xml:space="preserve"> </w:t>
      </w:r>
      <w:r>
        <w:t>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31531B" w:rsidRDefault="003B787D">
      <w:pPr>
        <w:pStyle w:val="a3"/>
        <w:ind w:right="843"/>
      </w:pPr>
      <w: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w:t>
      </w:r>
      <w:r>
        <w:rPr>
          <w:spacing w:val="-2"/>
        </w:rPr>
        <w:t xml:space="preserve"> </w:t>
      </w:r>
      <w:r>
        <w:t>о связи</w:t>
      </w:r>
      <w:r>
        <w:rPr>
          <w:spacing w:val="-2"/>
        </w:rPr>
        <w:t xml:space="preserve"> </w:t>
      </w:r>
      <w:r>
        <w:t>здорового и полноценного питания</w:t>
      </w:r>
      <w:r>
        <w:rPr>
          <w:spacing w:val="-3"/>
        </w:rPr>
        <w:t xml:space="preserve"> </w:t>
      </w:r>
      <w:r>
        <w:t>со здоровыми</w:t>
      </w:r>
      <w:r>
        <w:rPr>
          <w:spacing w:val="-1"/>
        </w:rPr>
        <w:t xml:space="preserve"> </w:t>
      </w:r>
      <w:r>
        <w:t>зубами и деснами, органами пищеварения.</w:t>
      </w:r>
    </w:p>
    <w:p w:rsidR="0031531B" w:rsidRDefault="003B787D">
      <w:pPr>
        <w:pStyle w:val="a3"/>
        <w:ind w:right="841"/>
      </w:pPr>
      <w:r>
        <w:rPr>
          <w:b/>
        </w:rPr>
        <w:t xml:space="preserve">В направлении "Советы доктора Айболита" </w:t>
      </w:r>
      <w:r>
        <w:t>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31531B" w:rsidRDefault="003B787D">
      <w:pPr>
        <w:pStyle w:val="a3"/>
        <w:ind w:right="837"/>
      </w:pPr>
      <w: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w:t>
      </w:r>
      <w:r>
        <w:rPr>
          <w:spacing w:val="80"/>
        </w:rPr>
        <w:t xml:space="preserve"> </w:t>
      </w:r>
      <w:r>
        <w:t>и другое.</w:t>
      </w:r>
    </w:p>
    <w:p w:rsidR="0031531B" w:rsidRDefault="003B787D">
      <w:pPr>
        <w:pStyle w:val="a3"/>
        <w:spacing w:before="5" w:line="237" w:lineRule="auto"/>
        <w:ind w:right="841"/>
      </w:pPr>
      <w:r>
        <w:t xml:space="preserve">В этом же направлении проводится работа по профилактике простудных заболеваний у </w:t>
      </w:r>
      <w:r>
        <w:rPr>
          <w:spacing w:val="-2"/>
        </w:rPr>
        <w:t>обучающихся.</w:t>
      </w:r>
    </w:p>
    <w:p w:rsidR="0031531B" w:rsidRDefault="003B787D">
      <w:pPr>
        <w:pStyle w:val="a3"/>
        <w:ind w:right="836"/>
      </w:pPr>
      <w:r>
        <w:rPr>
          <w:b/>
        </w:rPr>
        <w:t xml:space="preserve">В содержании "Здоровье - всему голова" </w:t>
      </w:r>
      <w:r>
        <w:t xml:space="preserve">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w:t>
      </w:r>
      <w:r>
        <w:rPr>
          <w:spacing w:val="-2"/>
        </w:rPr>
        <w:t>организма.</w:t>
      </w:r>
    </w:p>
    <w:p w:rsidR="0031531B" w:rsidRDefault="003B787D">
      <w:pPr>
        <w:pStyle w:val="a3"/>
        <w:spacing w:before="4"/>
        <w:ind w:right="839"/>
      </w:pPr>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w:t>
      </w:r>
      <w:r>
        <w:rPr>
          <w:spacing w:val="40"/>
        </w:rPr>
        <w:t xml:space="preserve"> </w:t>
      </w:r>
      <w:r>
        <w:t>экстремальных ситуациях: при встрече с чужим человеком, с незнакомым животным, во время пожара, наводнения, большого скопления людей.</w:t>
      </w:r>
    </w:p>
    <w:p w:rsidR="0031531B" w:rsidRDefault="003B787D">
      <w:pPr>
        <w:pStyle w:val="a3"/>
        <w:ind w:right="843"/>
      </w:pPr>
      <w: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w:t>
      </w:r>
      <w:r>
        <w:rPr>
          <w:spacing w:val="40"/>
        </w:rPr>
        <w:t xml:space="preserve"> </w:t>
      </w:r>
      <w:r>
        <w:t xml:space="preserve">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w:t>
      </w:r>
      <w:proofErr w:type="spellStart"/>
      <w:r>
        <w:t>различныхжизненных</w:t>
      </w:r>
      <w:proofErr w:type="spellEnd"/>
      <w:r>
        <w:t xml:space="preserve"> </w:t>
      </w:r>
      <w:r>
        <w:rPr>
          <w:spacing w:val="-2"/>
        </w:rPr>
        <w:t>ситуациях.</w:t>
      </w:r>
    </w:p>
    <w:p w:rsidR="0031531B" w:rsidRDefault="0031531B">
      <w:pPr>
        <w:sectPr w:rsidR="0031531B">
          <w:pgSz w:w="11900" w:h="16800"/>
          <w:pgMar w:top="980" w:right="40" w:bottom="760" w:left="680" w:header="0" w:footer="488" w:gutter="0"/>
          <w:cols w:space="720"/>
        </w:sectPr>
      </w:pPr>
    </w:p>
    <w:p w:rsidR="0031531B" w:rsidRDefault="003B787D">
      <w:pPr>
        <w:pStyle w:val="1"/>
        <w:spacing w:before="78"/>
        <w:ind w:left="1581"/>
      </w:pPr>
      <w:bookmarkStart w:id="69" w:name="ИНЫЕ_ХАРАКТЕРИСТИКИ_СОДЕРЖАНИЯ_ПРОГРАММЫ"/>
      <w:bookmarkStart w:id="70" w:name="_bookmark14"/>
      <w:bookmarkEnd w:id="69"/>
      <w:bookmarkEnd w:id="70"/>
      <w:r>
        <w:lastRenderedPageBreak/>
        <w:t>ИНЫЕ</w:t>
      </w:r>
      <w:r>
        <w:rPr>
          <w:spacing w:val="-10"/>
        </w:rPr>
        <w:t xml:space="preserve"> </w:t>
      </w:r>
      <w:r>
        <w:t>ХАРАКТЕРИСТИКИ</w:t>
      </w:r>
      <w:r>
        <w:rPr>
          <w:spacing w:val="-5"/>
        </w:rPr>
        <w:t xml:space="preserve"> </w:t>
      </w:r>
      <w:r>
        <w:t>СОДЕРЖАНИЯ</w:t>
      </w:r>
      <w:r>
        <w:rPr>
          <w:spacing w:val="-10"/>
        </w:rPr>
        <w:t xml:space="preserve"> </w:t>
      </w:r>
      <w:r>
        <w:rPr>
          <w:spacing w:val="-2"/>
        </w:rPr>
        <w:t>ПРОГРАММЫ</w:t>
      </w:r>
    </w:p>
    <w:p w:rsidR="0031531B" w:rsidRDefault="003B787D">
      <w:pPr>
        <w:pStyle w:val="2"/>
        <w:spacing w:before="276" w:line="272" w:lineRule="exact"/>
        <w:ind w:left="582"/>
        <w:jc w:val="both"/>
      </w:pPr>
      <w:bookmarkStart w:id="71" w:name="Индивидуализация_образования"/>
      <w:bookmarkStart w:id="72" w:name="_bookmark15"/>
      <w:bookmarkEnd w:id="71"/>
      <w:bookmarkEnd w:id="72"/>
      <w:r>
        <w:t>Индивидуализация</w:t>
      </w:r>
      <w:r>
        <w:rPr>
          <w:spacing w:val="-10"/>
        </w:rPr>
        <w:t xml:space="preserve"> </w:t>
      </w:r>
      <w:r>
        <w:rPr>
          <w:spacing w:val="-2"/>
        </w:rPr>
        <w:t>образования</w:t>
      </w:r>
    </w:p>
    <w:p w:rsidR="0031531B" w:rsidRDefault="003B787D">
      <w:pPr>
        <w:pStyle w:val="a3"/>
        <w:ind w:right="807" w:firstLine="706"/>
      </w:pPr>
      <w:r>
        <w:t>По итогам диагностического обследования, с учетом заключения ПМПК и ИПРА ребенка-инвалида на психолого-педагогическом консилиуме ДОО принимается решение о степени индивидуализации образования для каждого ребенка:</w:t>
      </w:r>
    </w:p>
    <w:p w:rsidR="0031531B" w:rsidRDefault="003B787D">
      <w:pPr>
        <w:pStyle w:val="a4"/>
        <w:numPr>
          <w:ilvl w:val="0"/>
          <w:numId w:val="50"/>
        </w:numPr>
        <w:tabs>
          <w:tab w:val="left" w:pos="720"/>
        </w:tabs>
        <w:spacing w:before="121" w:line="293" w:lineRule="exact"/>
        <w:ind w:left="720" w:hanging="282"/>
        <w:rPr>
          <w:sz w:val="24"/>
        </w:rPr>
      </w:pPr>
      <w:r>
        <w:rPr>
          <w:sz w:val="24"/>
        </w:rPr>
        <w:t>получение</w:t>
      </w:r>
      <w:r>
        <w:rPr>
          <w:spacing w:val="-5"/>
          <w:sz w:val="24"/>
        </w:rPr>
        <w:t xml:space="preserve"> </w:t>
      </w:r>
      <w:r>
        <w:rPr>
          <w:sz w:val="24"/>
        </w:rPr>
        <w:t>занятий</w:t>
      </w:r>
      <w:r>
        <w:rPr>
          <w:spacing w:val="-11"/>
          <w:sz w:val="24"/>
        </w:rPr>
        <w:t xml:space="preserve"> </w:t>
      </w:r>
      <w:r>
        <w:rPr>
          <w:sz w:val="24"/>
        </w:rPr>
        <w:t>только</w:t>
      </w:r>
      <w:r>
        <w:rPr>
          <w:spacing w:val="-9"/>
          <w:sz w:val="24"/>
        </w:rPr>
        <w:t xml:space="preserve"> </w:t>
      </w:r>
      <w:r>
        <w:rPr>
          <w:sz w:val="24"/>
        </w:rPr>
        <w:t>в</w:t>
      </w:r>
      <w:r>
        <w:rPr>
          <w:spacing w:val="-11"/>
          <w:sz w:val="24"/>
        </w:rPr>
        <w:t xml:space="preserve"> </w:t>
      </w:r>
      <w:r>
        <w:rPr>
          <w:sz w:val="24"/>
        </w:rPr>
        <w:t>индивидуальной</w:t>
      </w:r>
      <w:r>
        <w:rPr>
          <w:spacing w:val="-10"/>
          <w:sz w:val="24"/>
        </w:rPr>
        <w:t xml:space="preserve"> </w:t>
      </w:r>
      <w:r>
        <w:rPr>
          <w:spacing w:val="-2"/>
          <w:sz w:val="24"/>
        </w:rPr>
        <w:t>форме;</w:t>
      </w:r>
    </w:p>
    <w:p w:rsidR="0031531B" w:rsidRDefault="003B787D">
      <w:pPr>
        <w:pStyle w:val="a4"/>
        <w:numPr>
          <w:ilvl w:val="0"/>
          <w:numId w:val="50"/>
        </w:numPr>
        <w:tabs>
          <w:tab w:val="left" w:pos="720"/>
        </w:tabs>
        <w:spacing w:line="293" w:lineRule="exact"/>
        <w:ind w:left="720" w:hanging="282"/>
        <w:rPr>
          <w:sz w:val="24"/>
        </w:rPr>
      </w:pPr>
      <w:r>
        <w:rPr>
          <w:sz w:val="24"/>
        </w:rPr>
        <w:t>сочетание</w:t>
      </w:r>
      <w:r>
        <w:rPr>
          <w:spacing w:val="-10"/>
          <w:sz w:val="24"/>
        </w:rPr>
        <w:t xml:space="preserve"> </w:t>
      </w:r>
      <w:r>
        <w:rPr>
          <w:sz w:val="24"/>
        </w:rPr>
        <w:t>индивидуальной</w:t>
      </w:r>
      <w:r>
        <w:rPr>
          <w:spacing w:val="-5"/>
          <w:sz w:val="24"/>
        </w:rPr>
        <w:t xml:space="preserve"> </w:t>
      </w:r>
      <w:r>
        <w:rPr>
          <w:sz w:val="24"/>
        </w:rPr>
        <w:t>и</w:t>
      </w:r>
      <w:r>
        <w:rPr>
          <w:spacing w:val="-11"/>
          <w:sz w:val="24"/>
        </w:rPr>
        <w:t xml:space="preserve"> </w:t>
      </w:r>
      <w:r>
        <w:rPr>
          <w:sz w:val="24"/>
        </w:rPr>
        <w:t>подгрупповой</w:t>
      </w:r>
      <w:r>
        <w:rPr>
          <w:spacing w:val="-6"/>
          <w:sz w:val="24"/>
        </w:rPr>
        <w:t xml:space="preserve"> </w:t>
      </w:r>
      <w:r>
        <w:rPr>
          <w:sz w:val="24"/>
        </w:rPr>
        <w:t>форм</w:t>
      </w:r>
      <w:r>
        <w:rPr>
          <w:spacing w:val="-6"/>
          <w:sz w:val="24"/>
        </w:rPr>
        <w:t xml:space="preserve"> </w:t>
      </w:r>
      <w:r>
        <w:rPr>
          <w:spacing w:val="-2"/>
          <w:sz w:val="24"/>
        </w:rPr>
        <w:t>обучения;</w:t>
      </w:r>
    </w:p>
    <w:p w:rsidR="0031531B" w:rsidRDefault="003B787D">
      <w:pPr>
        <w:pStyle w:val="a4"/>
        <w:numPr>
          <w:ilvl w:val="0"/>
          <w:numId w:val="50"/>
        </w:numPr>
        <w:tabs>
          <w:tab w:val="left" w:pos="720"/>
        </w:tabs>
        <w:spacing w:line="293" w:lineRule="exact"/>
        <w:ind w:left="720" w:hanging="282"/>
        <w:rPr>
          <w:sz w:val="24"/>
        </w:rPr>
      </w:pPr>
      <w:r>
        <w:rPr>
          <w:sz w:val="24"/>
        </w:rPr>
        <w:t>обучение</w:t>
      </w:r>
      <w:r>
        <w:rPr>
          <w:spacing w:val="-6"/>
          <w:sz w:val="24"/>
        </w:rPr>
        <w:t xml:space="preserve"> </w:t>
      </w:r>
      <w:r>
        <w:rPr>
          <w:sz w:val="24"/>
        </w:rPr>
        <w:t>по</w:t>
      </w:r>
      <w:r>
        <w:rPr>
          <w:spacing w:val="-9"/>
          <w:sz w:val="24"/>
        </w:rPr>
        <w:t xml:space="preserve"> </w:t>
      </w:r>
      <w:r>
        <w:rPr>
          <w:sz w:val="24"/>
        </w:rPr>
        <w:t>индивидуальному</w:t>
      </w:r>
      <w:r>
        <w:rPr>
          <w:spacing w:val="-10"/>
          <w:sz w:val="24"/>
        </w:rPr>
        <w:t xml:space="preserve"> </w:t>
      </w:r>
      <w:r>
        <w:rPr>
          <w:sz w:val="24"/>
        </w:rPr>
        <w:t>учебному</w:t>
      </w:r>
      <w:r>
        <w:rPr>
          <w:spacing w:val="-15"/>
          <w:sz w:val="24"/>
        </w:rPr>
        <w:t xml:space="preserve"> </w:t>
      </w:r>
      <w:r>
        <w:rPr>
          <w:spacing w:val="-2"/>
          <w:sz w:val="24"/>
        </w:rPr>
        <w:t>плану;</w:t>
      </w:r>
    </w:p>
    <w:p w:rsidR="0031531B" w:rsidRDefault="003B787D">
      <w:pPr>
        <w:pStyle w:val="a4"/>
        <w:numPr>
          <w:ilvl w:val="0"/>
          <w:numId w:val="50"/>
        </w:numPr>
        <w:tabs>
          <w:tab w:val="left" w:pos="720"/>
        </w:tabs>
        <w:spacing w:before="4" w:line="293" w:lineRule="exact"/>
        <w:ind w:left="720" w:hanging="282"/>
        <w:rPr>
          <w:sz w:val="24"/>
        </w:rPr>
      </w:pPr>
      <w:r>
        <w:rPr>
          <w:sz w:val="24"/>
        </w:rPr>
        <w:t>разработка</w:t>
      </w:r>
      <w:r>
        <w:rPr>
          <w:spacing w:val="-8"/>
          <w:sz w:val="24"/>
        </w:rPr>
        <w:t xml:space="preserve"> </w:t>
      </w:r>
      <w:r>
        <w:rPr>
          <w:sz w:val="24"/>
        </w:rPr>
        <w:t>для</w:t>
      </w:r>
      <w:r>
        <w:rPr>
          <w:spacing w:val="-6"/>
          <w:sz w:val="24"/>
        </w:rPr>
        <w:t xml:space="preserve"> </w:t>
      </w:r>
      <w:r>
        <w:rPr>
          <w:sz w:val="24"/>
        </w:rPr>
        <w:t>ребенка</w:t>
      </w:r>
      <w:r>
        <w:rPr>
          <w:spacing w:val="-6"/>
          <w:sz w:val="24"/>
        </w:rPr>
        <w:t xml:space="preserve"> </w:t>
      </w:r>
      <w:r>
        <w:rPr>
          <w:sz w:val="24"/>
        </w:rPr>
        <w:t>индивидуального</w:t>
      </w:r>
      <w:r>
        <w:rPr>
          <w:spacing w:val="-12"/>
          <w:sz w:val="24"/>
        </w:rPr>
        <w:t xml:space="preserve"> </w:t>
      </w:r>
      <w:r>
        <w:rPr>
          <w:sz w:val="24"/>
        </w:rPr>
        <w:t>образовательного</w:t>
      </w:r>
      <w:r>
        <w:rPr>
          <w:spacing w:val="-4"/>
          <w:sz w:val="24"/>
        </w:rPr>
        <w:t xml:space="preserve"> </w:t>
      </w:r>
      <w:r>
        <w:rPr>
          <w:sz w:val="24"/>
        </w:rPr>
        <w:t>маршрута</w:t>
      </w:r>
      <w:r>
        <w:rPr>
          <w:spacing w:val="-9"/>
          <w:sz w:val="24"/>
        </w:rPr>
        <w:t xml:space="preserve"> </w:t>
      </w:r>
      <w:r>
        <w:rPr>
          <w:spacing w:val="-2"/>
          <w:sz w:val="24"/>
        </w:rPr>
        <w:t>(ИОМ).</w:t>
      </w:r>
    </w:p>
    <w:p w:rsidR="0031531B" w:rsidRDefault="003B787D">
      <w:pPr>
        <w:pStyle w:val="a3"/>
        <w:ind w:right="806" w:firstLine="706"/>
      </w:pPr>
      <w:r>
        <w:rPr>
          <w:i/>
        </w:rPr>
        <w:t xml:space="preserve">Индивидуальный образовательный маршрут </w:t>
      </w:r>
      <w:r>
        <w:t>разрабатывается на каждого</w:t>
      </w:r>
      <w:r>
        <w:rPr>
          <w:spacing w:val="40"/>
        </w:rPr>
        <w:t xml:space="preserve"> </w:t>
      </w:r>
      <w:r>
        <w:t>ребенка с УО начального этапа обучения в соответствии с Положением об индивидуальном образовательном маршруте для ребенка с ограниченными возможностями здоровья, принимается на психолого- педагогическом консилиуме, согласуется с родителем (законным представителем) и утверждается заведующим ДОО.</w:t>
      </w:r>
    </w:p>
    <w:p w:rsidR="0031531B" w:rsidRDefault="003B787D">
      <w:pPr>
        <w:pStyle w:val="a3"/>
        <w:spacing w:before="1"/>
        <w:ind w:right="807" w:firstLine="706"/>
      </w:pPr>
      <w:r>
        <w:t>ИОМ разрабатывается с учетом рекомендаций территориальной психолого-медико- педагогической комиссии или индивидуальной программы реабилитации (</w:t>
      </w:r>
      <w:proofErr w:type="spellStart"/>
      <w:r>
        <w:t>абилитации</w:t>
      </w:r>
      <w:proofErr w:type="spellEnd"/>
      <w:r>
        <w:t>)</w:t>
      </w:r>
      <w:r>
        <w:rPr>
          <w:spacing w:val="80"/>
        </w:rPr>
        <w:t xml:space="preserve"> </w:t>
      </w:r>
      <w:r>
        <w:t xml:space="preserve">ребёнка-инвалида. ИОМ разрабатывается педагогами учреждения, работающими непосредственно с ребёнком с УО. Реализация ИОМ может осуществляться только в очной </w:t>
      </w:r>
      <w:r>
        <w:rPr>
          <w:spacing w:val="-2"/>
        </w:rPr>
        <w:t>форме.</w:t>
      </w:r>
    </w:p>
    <w:p w:rsidR="0031531B" w:rsidRDefault="003B787D">
      <w:pPr>
        <w:pStyle w:val="a3"/>
        <w:spacing w:before="3" w:line="273" w:lineRule="exact"/>
        <w:ind w:left="1144" w:firstLine="0"/>
      </w:pPr>
      <w:r>
        <w:t>Структура</w:t>
      </w:r>
      <w:r>
        <w:rPr>
          <w:spacing w:val="-3"/>
        </w:rPr>
        <w:t xml:space="preserve"> </w:t>
      </w:r>
      <w:r>
        <w:t>ИОМ</w:t>
      </w:r>
      <w:r>
        <w:rPr>
          <w:spacing w:val="-5"/>
        </w:rPr>
        <w:t xml:space="preserve"> </w:t>
      </w:r>
      <w:r>
        <w:t>включает</w:t>
      </w:r>
      <w:r>
        <w:rPr>
          <w:spacing w:val="-6"/>
        </w:rPr>
        <w:t xml:space="preserve"> </w:t>
      </w:r>
      <w:r>
        <w:t>следующие</w:t>
      </w:r>
      <w:r>
        <w:rPr>
          <w:spacing w:val="-2"/>
        </w:rPr>
        <w:t xml:space="preserve"> разделы:</w:t>
      </w:r>
    </w:p>
    <w:p w:rsidR="0031531B" w:rsidRDefault="003B787D">
      <w:pPr>
        <w:pStyle w:val="a4"/>
        <w:numPr>
          <w:ilvl w:val="0"/>
          <w:numId w:val="50"/>
        </w:numPr>
        <w:tabs>
          <w:tab w:val="left" w:pos="720"/>
        </w:tabs>
        <w:spacing w:line="291" w:lineRule="exact"/>
        <w:ind w:left="720" w:hanging="282"/>
        <w:rPr>
          <w:sz w:val="24"/>
        </w:rPr>
      </w:pPr>
      <w:r>
        <w:rPr>
          <w:sz w:val="24"/>
        </w:rPr>
        <w:t>титульный</w:t>
      </w:r>
      <w:r>
        <w:rPr>
          <w:spacing w:val="-9"/>
          <w:sz w:val="24"/>
        </w:rPr>
        <w:t xml:space="preserve"> </w:t>
      </w:r>
      <w:r>
        <w:rPr>
          <w:spacing w:val="-2"/>
          <w:sz w:val="24"/>
        </w:rPr>
        <w:t>лист;</w:t>
      </w:r>
    </w:p>
    <w:p w:rsidR="0031531B" w:rsidRDefault="003B787D">
      <w:pPr>
        <w:pStyle w:val="a4"/>
        <w:numPr>
          <w:ilvl w:val="0"/>
          <w:numId w:val="50"/>
        </w:numPr>
        <w:tabs>
          <w:tab w:val="left" w:pos="720"/>
          <w:tab w:val="left" w:pos="2585"/>
          <w:tab w:val="left" w:pos="4126"/>
          <w:tab w:val="left" w:pos="5245"/>
          <w:tab w:val="left" w:pos="6940"/>
          <w:tab w:val="left" w:pos="7444"/>
          <w:tab w:val="left" w:pos="8942"/>
        </w:tabs>
        <w:spacing w:before="2" w:line="237" w:lineRule="auto"/>
        <w:ind w:right="1088" w:firstLine="0"/>
        <w:rPr>
          <w:sz w:val="24"/>
        </w:rPr>
      </w:pPr>
      <w:r>
        <w:rPr>
          <w:spacing w:val="-2"/>
          <w:sz w:val="24"/>
        </w:rPr>
        <w:t>характеристику</w:t>
      </w:r>
      <w:r>
        <w:rPr>
          <w:sz w:val="24"/>
        </w:rPr>
        <w:tab/>
      </w:r>
      <w:r>
        <w:rPr>
          <w:spacing w:val="-2"/>
          <w:sz w:val="24"/>
        </w:rPr>
        <w:t>конкретного</w:t>
      </w:r>
      <w:r>
        <w:rPr>
          <w:sz w:val="24"/>
        </w:rPr>
        <w:tab/>
      </w:r>
      <w:r>
        <w:rPr>
          <w:spacing w:val="-2"/>
          <w:sz w:val="24"/>
        </w:rPr>
        <w:t>ребенка,</w:t>
      </w:r>
      <w:r>
        <w:rPr>
          <w:sz w:val="24"/>
        </w:rPr>
        <w:tab/>
      </w:r>
      <w:r>
        <w:rPr>
          <w:spacing w:val="-2"/>
          <w:sz w:val="24"/>
        </w:rPr>
        <w:t>составленную</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психолого- </w:t>
      </w:r>
      <w:r>
        <w:rPr>
          <w:sz w:val="24"/>
        </w:rPr>
        <w:t>педагогической диагностики;</w:t>
      </w:r>
    </w:p>
    <w:p w:rsidR="0031531B" w:rsidRDefault="003B787D">
      <w:pPr>
        <w:pStyle w:val="a4"/>
        <w:numPr>
          <w:ilvl w:val="0"/>
          <w:numId w:val="50"/>
        </w:numPr>
        <w:tabs>
          <w:tab w:val="left" w:pos="720"/>
        </w:tabs>
        <w:spacing w:before="4" w:line="293" w:lineRule="exact"/>
        <w:ind w:left="720" w:hanging="282"/>
        <w:rPr>
          <w:sz w:val="24"/>
        </w:rPr>
      </w:pPr>
      <w:r>
        <w:rPr>
          <w:sz w:val="24"/>
        </w:rPr>
        <w:t>содержание</w:t>
      </w:r>
      <w:r>
        <w:rPr>
          <w:spacing w:val="-14"/>
          <w:sz w:val="24"/>
        </w:rPr>
        <w:t xml:space="preserve"> </w:t>
      </w:r>
      <w:r>
        <w:rPr>
          <w:sz w:val="24"/>
        </w:rPr>
        <w:t>образовательной</w:t>
      </w:r>
      <w:r>
        <w:rPr>
          <w:spacing w:val="-9"/>
          <w:sz w:val="24"/>
        </w:rPr>
        <w:t xml:space="preserve"> </w:t>
      </w:r>
      <w:r>
        <w:rPr>
          <w:sz w:val="24"/>
        </w:rPr>
        <w:t>работы</w:t>
      </w:r>
      <w:r>
        <w:rPr>
          <w:spacing w:val="-11"/>
          <w:sz w:val="24"/>
        </w:rPr>
        <w:t xml:space="preserve"> </w:t>
      </w:r>
      <w:r>
        <w:rPr>
          <w:sz w:val="24"/>
        </w:rPr>
        <w:t>по</w:t>
      </w:r>
      <w:r>
        <w:rPr>
          <w:spacing w:val="-8"/>
          <w:sz w:val="24"/>
        </w:rPr>
        <w:t xml:space="preserve"> </w:t>
      </w:r>
      <w:r>
        <w:rPr>
          <w:sz w:val="24"/>
        </w:rPr>
        <w:t>выбранным</w:t>
      </w:r>
      <w:r>
        <w:rPr>
          <w:spacing w:val="-10"/>
          <w:sz w:val="24"/>
        </w:rPr>
        <w:t xml:space="preserve"> </w:t>
      </w:r>
      <w:r>
        <w:rPr>
          <w:sz w:val="24"/>
        </w:rPr>
        <w:t>направлениям</w:t>
      </w:r>
      <w:r>
        <w:rPr>
          <w:spacing w:val="-9"/>
          <w:sz w:val="24"/>
        </w:rPr>
        <w:t xml:space="preserve"> </w:t>
      </w:r>
      <w:r>
        <w:rPr>
          <w:spacing w:val="-2"/>
          <w:sz w:val="24"/>
        </w:rPr>
        <w:t>работы;</w:t>
      </w:r>
    </w:p>
    <w:p w:rsidR="0031531B" w:rsidRDefault="003B787D">
      <w:pPr>
        <w:pStyle w:val="a4"/>
        <w:numPr>
          <w:ilvl w:val="0"/>
          <w:numId w:val="50"/>
        </w:numPr>
        <w:tabs>
          <w:tab w:val="left" w:pos="720"/>
        </w:tabs>
        <w:spacing w:before="2" w:line="237" w:lineRule="auto"/>
        <w:ind w:right="1511" w:firstLine="0"/>
        <w:rPr>
          <w:sz w:val="24"/>
        </w:rPr>
      </w:pPr>
      <w:r>
        <w:rPr>
          <w:sz w:val="24"/>
        </w:rPr>
        <w:t>оценочные</w:t>
      </w:r>
      <w:r>
        <w:rPr>
          <w:spacing w:val="-5"/>
          <w:sz w:val="24"/>
        </w:rPr>
        <w:t xml:space="preserve"> </w:t>
      </w:r>
      <w:r>
        <w:rPr>
          <w:sz w:val="24"/>
        </w:rPr>
        <w:t>материалы:</w:t>
      </w:r>
      <w:r>
        <w:rPr>
          <w:spacing w:val="-3"/>
          <w:sz w:val="24"/>
        </w:rPr>
        <w:t xml:space="preserve"> </w:t>
      </w:r>
      <w:r>
        <w:rPr>
          <w:sz w:val="24"/>
        </w:rPr>
        <w:t>дневник</w:t>
      </w:r>
      <w:r>
        <w:rPr>
          <w:spacing w:val="-5"/>
          <w:sz w:val="24"/>
        </w:rPr>
        <w:t xml:space="preserve"> </w:t>
      </w:r>
      <w:r>
        <w:rPr>
          <w:sz w:val="24"/>
        </w:rPr>
        <w:t>динамического</w:t>
      </w:r>
      <w:r>
        <w:rPr>
          <w:spacing w:val="-4"/>
          <w:sz w:val="24"/>
        </w:rPr>
        <w:t xml:space="preserve"> </w:t>
      </w:r>
      <w:r>
        <w:rPr>
          <w:sz w:val="24"/>
        </w:rPr>
        <w:t>наблюдения</w:t>
      </w:r>
      <w:r>
        <w:rPr>
          <w:spacing w:val="-3"/>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задачами коррекционно-педагогической работы по направлениям деятельности.</w:t>
      </w:r>
    </w:p>
    <w:p w:rsidR="0031531B" w:rsidRDefault="0031531B">
      <w:pPr>
        <w:pStyle w:val="a3"/>
        <w:spacing w:before="8"/>
        <w:ind w:left="0" w:firstLine="0"/>
        <w:jc w:val="left"/>
      </w:pPr>
    </w:p>
    <w:p w:rsidR="0031531B" w:rsidRDefault="003B787D">
      <w:pPr>
        <w:pStyle w:val="2"/>
        <w:spacing w:line="237" w:lineRule="auto"/>
        <w:ind w:left="438" w:right="723" w:firstLine="1378"/>
      </w:pPr>
      <w:bookmarkStart w:id="73" w:name="Мероприятия_по_реализации_индивидуальной"/>
      <w:bookmarkStart w:id="74" w:name="_bookmark16"/>
      <w:bookmarkEnd w:id="73"/>
      <w:bookmarkEnd w:id="74"/>
      <w:r>
        <w:t>Мероприятия</w:t>
      </w:r>
      <w:r>
        <w:rPr>
          <w:spacing w:val="40"/>
        </w:rPr>
        <w:t xml:space="preserve"> </w:t>
      </w:r>
      <w:r>
        <w:t>по</w:t>
      </w:r>
      <w:r>
        <w:rPr>
          <w:spacing w:val="40"/>
        </w:rPr>
        <w:t xml:space="preserve"> </w:t>
      </w:r>
      <w:r>
        <w:t>реализации</w:t>
      </w:r>
      <w:r>
        <w:rPr>
          <w:spacing w:val="40"/>
        </w:rPr>
        <w:t xml:space="preserve"> </w:t>
      </w:r>
      <w:r>
        <w:t>индивидуальной</w:t>
      </w:r>
      <w:r>
        <w:rPr>
          <w:spacing w:val="40"/>
        </w:rPr>
        <w:t xml:space="preserve"> </w:t>
      </w:r>
      <w:r>
        <w:t>программы</w:t>
      </w:r>
      <w:r>
        <w:rPr>
          <w:spacing w:val="40"/>
        </w:rPr>
        <w:t xml:space="preserve"> </w:t>
      </w:r>
      <w:r>
        <w:t xml:space="preserve">реабилитации и/или </w:t>
      </w:r>
      <w:proofErr w:type="spellStart"/>
      <w:r>
        <w:t>абилитации</w:t>
      </w:r>
      <w:proofErr w:type="spellEnd"/>
      <w:r>
        <w:t xml:space="preserve"> ребёнка-инвалида</w:t>
      </w:r>
    </w:p>
    <w:p w:rsidR="0031531B" w:rsidRDefault="003B787D">
      <w:pPr>
        <w:pStyle w:val="a3"/>
        <w:spacing w:before="272"/>
        <w:ind w:right="804" w:firstLine="706"/>
      </w:pPr>
      <w:r>
        <w:t xml:space="preserve">Многие дети с УО имеют инвалидность. Постановка и решение конкретных задач психолого-педагогического сопровождения ребенка-инвалида осуществляется с </w:t>
      </w:r>
      <w:proofErr w:type="spellStart"/>
      <w:r>
        <w:t>учетомстепени</w:t>
      </w:r>
      <w:proofErr w:type="spellEnd"/>
      <w:r>
        <w:t xml:space="preserve"> ограничений основных категорий жизнедеятельности и мероприятий психолого- педагогической реабилитации или </w:t>
      </w:r>
      <w:proofErr w:type="spellStart"/>
      <w:r>
        <w:t>абилитации</w:t>
      </w:r>
      <w:proofErr w:type="spellEnd"/>
      <w:r>
        <w:t xml:space="preserve">, обозначенных в индивидуальной программе реабилитации или </w:t>
      </w:r>
      <w:proofErr w:type="spellStart"/>
      <w:r>
        <w:t>абилитации</w:t>
      </w:r>
      <w:proofErr w:type="spellEnd"/>
      <w:r>
        <w:t xml:space="preserve"> ребёнка-инвалида (ИПРА).</w:t>
      </w:r>
    </w:p>
    <w:p w:rsidR="0031531B" w:rsidRDefault="003B787D">
      <w:pPr>
        <w:pStyle w:val="a3"/>
        <w:spacing w:before="3"/>
        <w:ind w:right="804" w:firstLine="706"/>
      </w:pPr>
      <w:r>
        <w:t xml:space="preserve">В соответствии с положением о порядке реализации ИПРА ребенка-инвалида для каждого ребенка-инвалида с УО разрабатывается план мероприятий психолого-медико- педагогической реабилитации или </w:t>
      </w:r>
      <w:proofErr w:type="spellStart"/>
      <w:r>
        <w:t>абилитации</w:t>
      </w:r>
      <w:proofErr w:type="spellEnd"/>
      <w:r>
        <w:t xml:space="preserve"> ребенка-инвалида.</w:t>
      </w:r>
    </w:p>
    <w:p w:rsidR="0031531B" w:rsidRDefault="003B787D">
      <w:pPr>
        <w:pStyle w:val="a3"/>
        <w:spacing w:before="3" w:line="276" w:lineRule="exact"/>
        <w:ind w:left="1144" w:firstLine="0"/>
      </w:pPr>
      <w:r>
        <w:t>Данный</w:t>
      </w:r>
      <w:r>
        <w:rPr>
          <w:spacing w:val="-5"/>
        </w:rPr>
        <w:t xml:space="preserve"> </w:t>
      </w:r>
      <w:r>
        <w:t>план</w:t>
      </w:r>
      <w:r>
        <w:rPr>
          <w:spacing w:val="-5"/>
        </w:rPr>
        <w:t xml:space="preserve"> </w:t>
      </w:r>
      <w:r>
        <w:t>включает</w:t>
      </w:r>
      <w:r>
        <w:rPr>
          <w:spacing w:val="-3"/>
        </w:rPr>
        <w:t xml:space="preserve"> </w:t>
      </w:r>
      <w:r>
        <w:t>в</w:t>
      </w:r>
      <w:r>
        <w:rPr>
          <w:spacing w:val="-4"/>
        </w:rPr>
        <w:t xml:space="preserve"> </w:t>
      </w:r>
      <w:r>
        <w:t>себя</w:t>
      </w:r>
      <w:r>
        <w:rPr>
          <w:spacing w:val="-6"/>
        </w:rPr>
        <w:t xml:space="preserve"> </w:t>
      </w:r>
      <w:r>
        <w:t>следующие</w:t>
      </w:r>
      <w:r>
        <w:rPr>
          <w:spacing w:val="-2"/>
        </w:rPr>
        <w:t xml:space="preserve"> мероприятия:</w:t>
      </w:r>
    </w:p>
    <w:p w:rsidR="0031531B" w:rsidRDefault="003B787D">
      <w:pPr>
        <w:pStyle w:val="a4"/>
        <w:numPr>
          <w:ilvl w:val="0"/>
          <w:numId w:val="50"/>
        </w:numPr>
        <w:tabs>
          <w:tab w:val="left" w:pos="720"/>
        </w:tabs>
        <w:spacing w:before="2" w:line="237" w:lineRule="auto"/>
        <w:ind w:right="854" w:firstLine="0"/>
        <w:jc w:val="both"/>
        <w:rPr>
          <w:sz w:val="24"/>
        </w:rPr>
      </w:pPr>
      <w:r>
        <w:rPr>
          <w:sz w:val="24"/>
        </w:rPr>
        <w:t>условия по организации обучения (специальная образовательная программа, специальные педагогические условия для получения образования);</w:t>
      </w:r>
    </w:p>
    <w:p w:rsidR="0031531B" w:rsidRDefault="003B787D">
      <w:pPr>
        <w:pStyle w:val="a4"/>
        <w:numPr>
          <w:ilvl w:val="0"/>
          <w:numId w:val="50"/>
        </w:numPr>
        <w:tabs>
          <w:tab w:val="left" w:pos="720"/>
        </w:tabs>
        <w:spacing w:before="5" w:line="242" w:lineRule="auto"/>
        <w:ind w:right="842" w:firstLine="0"/>
        <w:jc w:val="both"/>
        <w:rPr>
          <w:sz w:val="24"/>
        </w:rPr>
      </w:pPr>
      <w:r>
        <w:rPr>
          <w:sz w:val="24"/>
        </w:rPr>
        <w:t>психолого-педагогическую помощь и коррекцию (психолого-педагогическое консультирование ребенка-инвалида и его семьи, психолого-педагогическое сопровождение образовательного процесса, педагогическая коррекция).</w:t>
      </w:r>
    </w:p>
    <w:p w:rsidR="0031531B" w:rsidRDefault="003B787D">
      <w:pPr>
        <w:pStyle w:val="a3"/>
        <w:spacing w:line="237" w:lineRule="auto"/>
        <w:ind w:right="818" w:firstLine="706"/>
      </w:pPr>
      <w:r>
        <w:t xml:space="preserve">Основные направления деятельности по психолого-педагогической реабилитации или </w:t>
      </w:r>
      <w:proofErr w:type="spellStart"/>
      <w:r>
        <w:rPr>
          <w:spacing w:val="-2"/>
        </w:rPr>
        <w:t>абилитации</w:t>
      </w:r>
      <w:proofErr w:type="spellEnd"/>
      <w:r>
        <w:rPr>
          <w:spacing w:val="-2"/>
        </w:rPr>
        <w:t>:</w:t>
      </w:r>
    </w:p>
    <w:p w:rsidR="0031531B" w:rsidRDefault="003B787D">
      <w:pPr>
        <w:pStyle w:val="a4"/>
        <w:numPr>
          <w:ilvl w:val="0"/>
          <w:numId w:val="50"/>
        </w:numPr>
        <w:tabs>
          <w:tab w:val="left" w:pos="720"/>
        </w:tabs>
        <w:spacing w:before="111" w:line="293" w:lineRule="exact"/>
        <w:ind w:left="720" w:hanging="282"/>
        <w:rPr>
          <w:sz w:val="24"/>
        </w:rPr>
      </w:pPr>
      <w:r>
        <w:rPr>
          <w:sz w:val="24"/>
        </w:rPr>
        <w:t>диагностика</w:t>
      </w:r>
      <w:r>
        <w:rPr>
          <w:spacing w:val="-10"/>
          <w:sz w:val="24"/>
        </w:rPr>
        <w:t xml:space="preserve"> </w:t>
      </w:r>
      <w:r>
        <w:rPr>
          <w:sz w:val="24"/>
        </w:rPr>
        <w:t>(индивидуальная</w:t>
      </w:r>
      <w:r>
        <w:rPr>
          <w:spacing w:val="-7"/>
          <w:sz w:val="24"/>
        </w:rPr>
        <w:t xml:space="preserve"> </w:t>
      </w:r>
      <w:r>
        <w:rPr>
          <w:sz w:val="24"/>
        </w:rPr>
        <w:t>и</w:t>
      </w:r>
      <w:r>
        <w:rPr>
          <w:spacing w:val="-9"/>
          <w:sz w:val="24"/>
        </w:rPr>
        <w:t xml:space="preserve"> </w:t>
      </w:r>
      <w:r>
        <w:rPr>
          <w:spacing w:val="-2"/>
          <w:sz w:val="24"/>
        </w:rPr>
        <w:t>групповая);</w:t>
      </w:r>
    </w:p>
    <w:p w:rsidR="0031531B" w:rsidRDefault="003B787D">
      <w:pPr>
        <w:pStyle w:val="a4"/>
        <w:numPr>
          <w:ilvl w:val="0"/>
          <w:numId w:val="50"/>
        </w:numPr>
        <w:tabs>
          <w:tab w:val="left" w:pos="720"/>
        </w:tabs>
        <w:spacing w:line="293" w:lineRule="exact"/>
        <w:ind w:left="720" w:hanging="282"/>
        <w:rPr>
          <w:sz w:val="24"/>
        </w:rPr>
      </w:pPr>
      <w:r>
        <w:rPr>
          <w:sz w:val="24"/>
        </w:rPr>
        <w:t>консультирование</w:t>
      </w:r>
      <w:r>
        <w:rPr>
          <w:spacing w:val="-12"/>
          <w:sz w:val="24"/>
        </w:rPr>
        <w:t xml:space="preserve"> </w:t>
      </w:r>
      <w:r>
        <w:rPr>
          <w:sz w:val="24"/>
        </w:rPr>
        <w:t>(индивидуальное</w:t>
      </w:r>
      <w:r>
        <w:rPr>
          <w:spacing w:val="-12"/>
          <w:sz w:val="24"/>
        </w:rPr>
        <w:t xml:space="preserve"> </w:t>
      </w:r>
      <w:r>
        <w:rPr>
          <w:sz w:val="24"/>
        </w:rPr>
        <w:t>и</w:t>
      </w:r>
      <w:r>
        <w:rPr>
          <w:spacing w:val="-11"/>
          <w:sz w:val="24"/>
        </w:rPr>
        <w:t xml:space="preserve"> </w:t>
      </w:r>
      <w:r>
        <w:rPr>
          <w:spacing w:val="-2"/>
          <w:sz w:val="24"/>
        </w:rPr>
        <w:t>групповое);</w:t>
      </w:r>
    </w:p>
    <w:p w:rsidR="0031531B" w:rsidRDefault="003B787D">
      <w:pPr>
        <w:pStyle w:val="a4"/>
        <w:numPr>
          <w:ilvl w:val="0"/>
          <w:numId w:val="50"/>
        </w:numPr>
        <w:tabs>
          <w:tab w:val="left" w:pos="720"/>
        </w:tabs>
        <w:spacing w:line="293" w:lineRule="exact"/>
        <w:ind w:left="720" w:hanging="282"/>
        <w:rPr>
          <w:sz w:val="24"/>
        </w:rPr>
      </w:pPr>
      <w:r>
        <w:rPr>
          <w:sz w:val="24"/>
        </w:rPr>
        <w:t>развивающая</w:t>
      </w:r>
      <w:r>
        <w:rPr>
          <w:spacing w:val="-6"/>
          <w:sz w:val="24"/>
        </w:rPr>
        <w:t xml:space="preserve"> </w:t>
      </w:r>
      <w:r>
        <w:rPr>
          <w:sz w:val="24"/>
        </w:rPr>
        <w:t>работа</w:t>
      </w:r>
      <w:r>
        <w:rPr>
          <w:spacing w:val="-11"/>
          <w:sz w:val="24"/>
        </w:rPr>
        <w:t xml:space="preserve"> </w:t>
      </w:r>
      <w:r>
        <w:rPr>
          <w:sz w:val="24"/>
        </w:rPr>
        <w:t>(индивидуальная</w:t>
      </w:r>
      <w:r>
        <w:rPr>
          <w:spacing w:val="-4"/>
          <w:sz w:val="24"/>
        </w:rPr>
        <w:t xml:space="preserve"> </w:t>
      </w:r>
      <w:r>
        <w:rPr>
          <w:sz w:val="24"/>
        </w:rPr>
        <w:t>и</w:t>
      </w:r>
      <w:r>
        <w:rPr>
          <w:spacing w:val="-6"/>
          <w:sz w:val="24"/>
        </w:rPr>
        <w:t xml:space="preserve"> </w:t>
      </w:r>
      <w:r>
        <w:rPr>
          <w:spacing w:val="-2"/>
          <w:sz w:val="24"/>
        </w:rPr>
        <w:t>групповая);</w:t>
      </w:r>
    </w:p>
    <w:p w:rsidR="0031531B" w:rsidRDefault="003B787D">
      <w:pPr>
        <w:pStyle w:val="a4"/>
        <w:numPr>
          <w:ilvl w:val="0"/>
          <w:numId w:val="50"/>
        </w:numPr>
        <w:tabs>
          <w:tab w:val="left" w:pos="720"/>
        </w:tabs>
        <w:spacing w:before="81" w:line="293" w:lineRule="exact"/>
        <w:ind w:left="720" w:hanging="282"/>
        <w:rPr>
          <w:sz w:val="24"/>
        </w:rPr>
      </w:pPr>
      <w:r>
        <w:rPr>
          <w:sz w:val="24"/>
        </w:rPr>
        <w:t>коррекционная</w:t>
      </w:r>
      <w:r>
        <w:rPr>
          <w:spacing w:val="-7"/>
          <w:sz w:val="24"/>
        </w:rPr>
        <w:t xml:space="preserve"> </w:t>
      </w:r>
      <w:r>
        <w:rPr>
          <w:sz w:val="24"/>
        </w:rPr>
        <w:t>работа</w:t>
      </w:r>
      <w:r>
        <w:rPr>
          <w:spacing w:val="-13"/>
          <w:sz w:val="24"/>
        </w:rPr>
        <w:t xml:space="preserve"> </w:t>
      </w:r>
      <w:r>
        <w:rPr>
          <w:sz w:val="24"/>
        </w:rPr>
        <w:t>(индивидуальная</w:t>
      </w:r>
      <w:r>
        <w:rPr>
          <w:spacing w:val="-6"/>
          <w:sz w:val="24"/>
        </w:rPr>
        <w:t xml:space="preserve"> </w:t>
      </w:r>
      <w:r>
        <w:rPr>
          <w:sz w:val="24"/>
        </w:rPr>
        <w:t>и</w:t>
      </w:r>
      <w:r>
        <w:rPr>
          <w:spacing w:val="-12"/>
          <w:sz w:val="24"/>
        </w:rPr>
        <w:t xml:space="preserve"> </w:t>
      </w:r>
      <w:r>
        <w:rPr>
          <w:spacing w:val="-2"/>
          <w:sz w:val="24"/>
        </w:rPr>
        <w:t>групповая);</w:t>
      </w:r>
    </w:p>
    <w:p w:rsidR="0031531B" w:rsidRDefault="003B787D">
      <w:pPr>
        <w:pStyle w:val="a4"/>
        <w:numPr>
          <w:ilvl w:val="0"/>
          <w:numId w:val="50"/>
        </w:numPr>
        <w:tabs>
          <w:tab w:val="left" w:pos="720"/>
        </w:tabs>
        <w:spacing w:line="293" w:lineRule="exact"/>
        <w:ind w:left="720" w:hanging="282"/>
        <w:rPr>
          <w:sz w:val="24"/>
        </w:rPr>
      </w:pPr>
      <w:r>
        <w:rPr>
          <w:sz w:val="24"/>
        </w:rPr>
        <w:t>психологическое</w:t>
      </w:r>
      <w:r>
        <w:rPr>
          <w:spacing w:val="-5"/>
          <w:sz w:val="24"/>
        </w:rPr>
        <w:t xml:space="preserve"> </w:t>
      </w:r>
      <w:r>
        <w:rPr>
          <w:sz w:val="24"/>
        </w:rPr>
        <w:t>просвещение</w:t>
      </w:r>
      <w:r>
        <w:rPr>
          <w:spacing w:val="-5"/>
          <w:sz w:val="24"/>
        </w:rPr>
        <w:t xml:space="preserve"> </w:t>
      </w:r>
      <w:r>
        <w:rPr>
          <w:sz w:val="24"/>
        </w:rPr>
        <w:t>и</w:t>
      </w:r>
      <w:r>
        <w:rPr>
          <w:spacing w:val="-13"/>
          <w:sz w:val="24"/>
        </w:rPr>
        <w:t xml:space="preserve"> </w:t>
      </w:r>
      <w:r>
        <w:rPr>
          <w:spacing w:val="-2"/>
          <w:sz w:val="24"/>
        </w:rPr>
        <w:t>образование.</w:t>
      </w:r>
    </w:p>
    <w:p w:rsidR="0031531B" w:rsidRDefault="0031531B">
      <w:pPr>
        <w:spacing w:line="293" w:lineRule="exact"/>
        <w:rPr>
          <w:sz w:val="24"/>
        </w:rPr>
        <w:sectPr w:rsidR="0031531B">
          <w:pgSz w:w="11900" w:h="16800"/>
          <w:pgMar w:top="980" w:right="40" w:bottom="720" w:left="680" w:header="0" w:footer="488" w:gutter="0"/>
          <w:cols w:space="720"/>
        </w:sectPr>
      </w:pPr>
    </w:p>
    <w:p w:rsidR="0031531B" w:rsidRDefault="003B787D">
      <w:pPr>
        <w:pStyle w:val="3"/>
        <w:spacing w:before="69" w:line="237" w:lineRule="auto"/>
        <w:ind w:left="3171" w:right="1357" w:hanging="1474"/>
        <w:jc w:val="both"/>
      </w:pPr>
      <w:bookmarkStart w:id="75" w:name="Классификации_основных_категорий_жизнеде"/>
      <w:bookmarkEnd w:id="75"/>
      <w:r>
        <w:lastRenderedPageBreak/>
        <w:t>Классификации основных категорий жизнедеятельности и ограничений жизнедеятельности ребенка-инвалида</w:t>
      </w:r>
    </w:p>
    <w:p w:rsidR="0031531B" w:rsidRDefault="003B787D">
      <w:pPr>
        <w:pStyle w:val="a3"/>
        <w:ind w:right="814" w:firstLine="706"/>
      </w:pPr>
      <w:r>
        <w:t xml:space="preserve">Классификации основных категорий жизнедеятельности и ограничений жизнедеятельности по степени выраженности в соответствии с индивидуальной программой реабилитации и </w:t>
      </w:r>
      <w:proofErr w:type="spellStart"/>
      <w:r>
        <w:t>абилитации</w:t>
      </w:r>
      <w:proofErr w:type="spellEnd"/>
      <w:r>
        <w:t xml:space="preserve"> ребенка-инвалида</w:t>
      </w:r>
    </w:p>
    <w:p w:rsidR="0031531B" w:rsidRDefault="003B787D">
      <w:pPr>
        <w:pStyle w:val="a3"/>
        <w:ind w:right="806" w:firstLine="706"/>
      </w:pPr>
      <w:r>
        <w:t xml:space="preserve">Способность к самообслуживанию - способность самостоятельно удовлетворять основные физиологические потребности, выполнять повседневную бытовую деятельность и навыки личной гигиены. Способность к самообслуживанию – важнейшая категория жизнедеятельности человека, предполагающая его физическую независимость в окружающей </w:t>
      </w:r>
      <w:r>
        <w:rPr>
          <w:spacing w:val="-2"/>
        </w:rPr>
        <w:t>среде.</w:t>
      </w:r>
    </w:p>
    <w:p w:rsidR="0031531B" w:rsidRDefault="003B787D">
      <w:pPr>
        <w:pStyle w:val="a3"/>
        <w:spacing w:line="271" w:lineRule="exact"/>
        <w:ind w:left="1144" w:firstLine="0"/>
        <w:jc w:val="left"/>
      </w:pPr>
      <w:r>
        <w:t>Способность</w:t>
      </w:r>
      <w:r>
        <w:rPr>
          <w:spacing w:val="-8"/>
        </w:rPr>
        <w:t xml:space="preserve"> </w:t>
      </w:r>
      <w:r>
        <w:t>к</w:t>
      </w:r>
      <w:r>
        <w:rPr>
          <w:spacing w:val="-15"/>
        </w:rPr>
        <w:t xml:space="preserve"> </w:t>
      </w:r>
      <w:r>
        <w:t>самообслуживанию</w:t>
      </w:r>
      <w:r>
        <w:rPr>
          <w:spacing w:val="-8"/>
        </w:rPr>
        <w:t xml:space="preserve"> </w:t>
      </w:r>
      <w:r>
        <w:rPr>
          <w:spacing w:val="-2"/>
        </w:rPr>
        <w:t>включает:</w:t>
      </w:r>
    </w:p>
    <w:p w:rsidR="0031531B" w:rsidRDefault="003B787D">
      <w:pPr>
        <w:pStyle w:val="a4"/>
        <w:numPr>
          <w:ilvl w:val="1"/>
          <w:numId w:val="50"/>
        </w:numPr>
        <w:tabs>
          <w:tab w:val="left" w:pos="1586"/>
          <w:tab w:val="left" w:pos="3622"/>
          <w:tab w:val="left" w:pos="4976"/>
          <w:tab w:val="left" w:pos="7128"/>
          <w:tab w:val="left" w:pos="8938"/>
        </w:tabs>
        <w:spacing w:before="4" w:line="237" w:lineRule="auto"/>
        <w:ind w:right="1067" w:firstLine="706"/>
        <w:rPr>
          <w:sz w:val="24"/>
        </w:rPr>
      </w:pPr>
      <w:r>
        <w:rPr>
          <w:spacing w:val="-2"/>
          <w:sz w:val="24"/>
        </w:rPr>
        <w:t>Удовлетворение</w:t>
      </w:r>
      <w:r>
        <w:rPr>
          <w:sz w:val="24"/>
        </w:rPr>
        <w:tab/>
      </w:r>
      <w:r>
        <w:rPr>
          <w:spacing w:val="-2"/>
          <w:sz w:val="24"/>
        </w:rPr>
        <w:t>основных</w:t>
      </w:r>
      <w:r>
        <w:rPr>
          <w:sz w:val="24"/>
        </w:rPr>
        <w:tab/>
      </w:r>
      <w:r>
        <w:rPr>
          <w:spacing w:val="-2"/>
          <w:sz w:val="24"/>
        </w:rPr>
        <w:t>физиологических</w:t>
      </w:r>
      <w:r>
        <w:rPr>
          <w:sz w:val="24"/>
        </w:rPr>
        <w:tab/>
      </w:r>
      <w:r>
        <w:rPr>
          <w:spacing w:val="-2"/>
          <w:sz w:val="24"/>
        </w:rPr>
        <w:t>потребностей,</w:t>
      </w:r>
      <w:r>
        <w:rPr>
          <w:sz w:val="24"/>
        </w:rPr>
        <w:tab/>
      </w:r>
      <w:r>
        <w:rPr>
          <w:spacing w:val="-2"/>
          <w:sz w:val="24"/>
        </w:rPr>
        <w:t xml:space="preserve">управление </w:t>
      </w:r>
      <w:r>
        <w:rPr>
          <w:sz w:val="24"/>
        </w:rPr>
        <w:t>физиологическими отправлениями;</w:t>
      </w:r>
    </w:p>
    <w:p w:rsidR="0031531B" w:rsidRDefault="003B787D">
      <w:pPr>
        <w:pStyle w:val="a4"/>
        <w:numPr>
          <w:ilvl w:val="1"/>
          <w:numId w:val="50"/>
        </w:numPr>
        <w:tabs>
          <w:tab w:val="left" w:pos="1296"/>
        </w:tabs>
        <w:spacing w:before="6" w:line="237" w:lineRule="auto"/>
        <w:ind w:right="1095" w:firstLine="706"/>
        <w:rPr>
          <w:sz w:val="24"/>
        </w:rPr>
      </w:pPr>
      <w:r>
        <w:rPr>
          <w:sz w:val="24"/>
        </w:rPr>
        <w:t>Соблюдение</w:t>
      </w:r>
      <w:r>
        <w:rPr>
          <w:spacing w:val="-1"/>
          <w:sz w:val="24"/>
        </w:rPr>
        <w:t xml:space="preserve"> </w:t>
      </w:r>
      <w:r>
        <w:rPr>
          <w:sz w:val="24"/>
        </w:rPr>
        <w:t>личной</w:t>
      </w:r>
      <w:r>
        <w:rPr>
          <w:spacing w:val="-3"/>
          <w:sz w:val="24"/>
        </w:rPr>
        <w:t xml:space="preserve"> </w:t>
      </w:r>
      <w:r>
        <w:rPr>
          <w:sz w:val="24"/>
        </w:rPr>
        <w:t>гигиены:</w:t>
      </w:r>
      <w:r>
        <w:rPr>
          <w:spacing w:val="-3"/>
          <w:sz w:val="24"/>
        </w:rPr>
        <w:t xml:space="preserve"> </w:t>
      </w:r>
      <w:r>
        <w:rPr>
          <w:sz w:val="24"/>
        </w:rPr>
        <w:t>мытье</w:t>
      </w:r>
      <w:r>
        <w:rPr>
          <w:spacing w:val="-1"/>
          <w:sz w:val="24"/>
        </w:rPr>
        <w:t xml:space="preserve"> </w:t>
      </w:r>
      <w:r>
        <w:rPr>
          <w:sz w:val="24"/>
        </w:rPr>
        <w:t>лица</w:t>
      </w:r>
      <w:r>
        <w:rPr>
          <w:spacing w:val="-2"/>
          <w:sz w:val="24"/>
        </w:rPr>
        <w:t xml:space="preserve"> </w:t>
      </w:r>
      <w:r>
        <w:rPr>
          <w:sz w:val="24"/>
        </w:rPr>
        <w:t>и</w:t>
      </w:r>
      <w:r>
        <w:rPr>
          <w:spacing w:val="-3"/>
          <w:sz w:val="24"/>
        </w:rPr>
        <w:t xml:space="preserve"> </w:t>
      </w:r>
      <w:r>
        <w:rPr>
          <w:sz w:val="24"/>
        </w:rPr>
        <w:t>всего тела,</w:t>
      </w:r>
      <w:r>
        <w:rPr>
          <w:spacing w:val="-2"/>
          <w:sz w:val="24"/>
        </w:rPr>
        <w:t xml:space="preserve"> </w:t>
      </w:r>
      <w:r>
        <w:rPr>
          <w:sz w:val="24"/>
        </w:rPr>
        <w:t>мытье</w:t>
      </w:r>
      <w:r>
        <w:rPr>
          <w:spacing w:val="-2"/>
          <w:sz w:val="24"/>
        </w:rPr>
        <w:t xml:space="preserve"> </w:t>
      </w:r>
      <w:r>
        <w:rPr>
          <w:sz w:val="24"/>
        </w:rPr>
        <w:t>волос</w:t>
      </w:r>
      <w:r>
        <w:rPr>
          <w:spacing w:val="-1"/>
          <w:sz w:val="24"/>
        </w:rPr>
        <w:t xml:space="preserve"> </w:t>
      </w:r>
      <w:r>
        <w:rPr>
          <w:sz w:val="24"/>
        </w:rPr>
        <w:t>и</w:t>
      </w:r>
      <w:r>
        <w:rPr>
          <w:spacing w:val="-4"/>
          <w:sz w:val="24"/>
        </w:rPr>
        <w:t xml:space="preserve"> </w:t>
      </w:r>
      <w:r>
        <w:rPr>
          <w:sz w:val="24"/>
        </w:rPr>
        <w:t>причесывание, чистка зубов, подстригание ногтей, гигиена после физиологических отправлений;</w:t>
      </w:r>
    </w:p>
    <w:p w:rsidR="0031531B" w:rsidRDefault="003B787D">
      <w:pPr>
        <w:pStyle w:val="a4"/>
        <w:numPr>
          <w:ilvl w:val="1"/>
          <w:numId w:val="50"/>
        </w:numPr>
        <w:tabs>
          <w:tab w:val="left" w:pos="1301"/>
        </w:tabs>
        <w:spacing w:before="6" w:line="237" w:lineRule="auto"/>
        <w:ind w:right="1094" w:firstLine="706"/>
        <w:rPr>
          <w:sz w:val="24"/>
        </w:rPr>
      </w:pPr>
      <w:r>
        <w:rPr>
          <w:sz w:val="24"/>
        </w:rPr>
        <w:t>Одевание и раздевание верхней одежды, нижнего белья,</w:t>
      </w:r>
      <w:r>
        <w:rPr>
          <w:spacing w:val="-1"/>
          <w:sz w:val="24"/>
        </w:rPr>
        <w:t xml:space="preserve"> </w:t>
      </w:r>
      <w:r>
        <w:rPr>
          <w:sz w:val="24"/>
        </w:rPr>
        <w:t>головных уборов, перчаток, обуви, пользование застежками (пуговицы, крючки, молнии);</w:t>
      </w:r>
    </w:p>
    <w:p w:rsidR="0031531B" w:rsidRDefault="003B787D">
      <w:pPr>
        <w:pStyle w:val="a4"/>
        <w:numPr>
          <w:ilvl w:val="1"/>
          <w:numId w:val="50"/>
        </w:numPr>
        <w:tabs>
          <w:tab w:val="left" w:pos="1383"/>
        </w:tabs>
        <w:spacing w:before="6" w:line="237" w:lineRule="auto"/>
        <w:ind w:right="1646" w:firstLine="706"/>
        <w:rPr>
          <w:sz w:val="24"/>
        </w:rPr>
      </w:pPr>
      <w:r>
        <w:rPr>
          <w:sz w:val="24"/>
        </w:rPr>
        <w:t>Принятие пищи: возможность подносить пищу ко рту, жевать, глотать, пить, пользоваться столовой посудой и приборами;</w:t>
      </w:r>
    </w:p>
    <w:p w:rsidR="0031531B" w:rsidRDefault="003B787D">
      <w:pPr>
        <w:pStyle w:val="a4"/>
        <w:numPr>
          <w:ilvl w:val="1"/>
          <w:numId w:val="50"/>
        </w:numPr>
        <w:tabs>
          <w:tab w:val="left" w:pos="1402"/>
        </w:tabs>
        <w:spacing w:before="5" w:line="237" w:lineRule="auto"/>
        <w:ind w:right="1460" w:firstLine="706"/>
        <w:rPr>
          <w:sz w:val="24"/>
        </w:rPr>
      </w:pPr>
      <w:r>
        <w:rPr>
          <w:sz w:val="24"/>
        </w:rPr>
        <w:t>Пользование</w:t>
      </w:r>
      <w:r>
        <w:rPr>
          <w:spacing w:val="40"/>
          <w:sz w:val="24"/>
        </w:rPr>
        <w:t xml:space="preserve"> </w:t>
      </w:r>
      <w:r>
        <w:rPr>
          <w:sz w:val="24"/>
        </w:rPr>
        <w:t>постельным</w:t>
      </w:r>
      <w:r>
        <w:rPr>
          <w:spacing w:val="40"/>
          <w:sz w:val="24"/>
        </w:rPr>
        <w:t xml:space="preserve"> </w:t>
      </w:r>
      <w:r>
        <w:rPr>
          <w:sz w:val="24"/>
        </w:rPr>
        <w:t>бельем</w:t>
      </w:r>
      <w:r>
        <w:rPr>
          <w:spacing w:val="37"/>
          <w:sz w:val="24"/>
        </w:rPr>
        <w:t xml:space="preserve"> </w:t>
      </w:r>
      <w:r>
        <w:rPr>
          <w:sz w:val="24"/>
        </w:rPr>
        <w:t>и</w:t>
      </w:r>
      <w:r>
        <w:rPr>
          <w:spacing w:val="40"/>
          <w:sz w:val="24"/>
        </w:rPr>
        <w:t xml:space="preserve"> </w:t>
      </w:r>
      <w:r>
        <w:rPr>
          <w:sz w:val="24"/>
        </w:rPr>
        <w:t>другими</w:t>
      </w:r>
      <w:r>
        <w:rPr>
          <w:spacing w:val="37"/>
          <w:sz w:val="24"/>
        </w:rPr>
        <w:t xml:space="preserve"> </w:t>
      </w:r>
      <w:r>
        <w:rPr>
          <w:sz w:val="24"/>
        </w:rPr>
        <w:t>постельными</w:t>
      </w:r>
      <w:r>
        <w:rPr>
          <w:spacing w:val="40"/>
          <w:sz w:val="24"/>
        </w:rPr>
        <w:t xml:space="preserve"> </w:t>
      </w:r>
      <w:r>
        <w:rPr>
          <w:sz w:val="24"/>
        </w:rPr>
        <w:t>принадлежностями, заправка постели и другое</w:t>
      </w:r>
    </w:p>
    <w:p w:rsidR="0031531B" w:rsidRDefault="003B787D">
      <w:pPr>
        <w:pStyle w:val="a3"/>
        <w:spacing w:before="4"/>
        <w:ind w:right="812" w:firstLine="706"/>
      </w:pPr>
      <w:r>
        <w:t>Для реализации способности к самообслуживанию требуется интегрированная деятельность практических всех органов и систем организма, нарушения которых при различных заболеваниях, повреждениях и дефектах могут привести к ограничению возможности самообслуживания.</w:t>
      </w:r>
    </w:p>
    <w:p w:rsidR="0031531B" w:rsidRDefault="003B787D">
      <w:pPr>
        <w:pStyle w:val="a3"/>
        <w:spacing w:before="2" w:line="237" w:lineRule="auto"/>
        <w:ind w:left="1144" w:right="1563" w:firstLine="0"/>
      </w:pPr>
      <w:r>
        <w:t xml:space="preserve">Параметрами при оценке ограничений способности к самообслуживанию могут </w:t>
      </w:r>
      <w:r>
        <w:rPr>
          <w:spacing w:val="-2"/>
        </w:rPr>
        <w:t>являться:</w:t>
      </w:r>
    </w:p>
    <w:p w:rsidR="0031531B" w:rsidRDefault="003B787D">
      <w:pPr>
        <w:pStyle w:val="a4"/>
        <w:numPr>
          <w:ilvl w:val="1"/>
          <w:numId w:val="50"/>
        </w:numPr>
        <w:tabs>
          <w:tab w:val="left" w:pos="1407"/>
        </w:tabs>
        <w:spacing w:before="6" w:line="237" w:lineRule="auto"/>
        <w:ind w:right="815" w:firstLine="706"/>
        <w:jc w:val="both"/>
        <w:rPr>
          <w:sz w:val="24"/>
        </w:rPr>
      </w:pPr>
      <w:r>
        <w:rPr>
          <w:sz w:val="24"/>
        </w:rPr>
        <w:t>Оценка нуждаемости во вспомогательных средствах, возможности коррекции способности к самообслуживанию с помощью вспомогательных средств;</w:t>
      </w:r>
    </w:p>
    <w:p w:rsidR="0031531B" w:rsidRDefault="003B787D">
      <w:pPr>
        <w:pStyle w:val="a4"/>
        <w:numPr>
          <w:ilvl w:val="1"/>
          <w:numId w:val="50"/>
        </w:numPr>
        <w:tabs>
          <w:tab w:val="left" w:pos="1291"/>
        </w:tabs>
        <w:spacing w:before="6" w:line="237" w:lineRule="auto"/>
        <w:ind w:right="821" w:firstLine="706"/>
        <w:jc w:val="both"/>
        <w:rPr>
          <w:sz w:val="24"/>
        </w:rPr>
      </w:pPr>
      <w:r>
        <w:rPr>
          <w:sz w:val="24"/>
        </w:rPr>
        <w:t>Оценка нуждаемости в посторонней помощи при удовлетворении физиологических и бытовых потребностей;</w:t>
      </w:r>
    </w:p>
    <w:p w:rsidR="0031531B" w:rsidRDefault="003B787D">
      <w:pPr>
        <w:pStyle w:val="a4"/>
        <w:numPr>
          <w:ilvl w:val="1"/>
          <w:numId w:val="50"/>
        </w:numPr>
        <w:tabs>
          <w:tab w:val="left" w:pos="1349"/>
        </w:tabs>
        <w:spacing w:before="3"/>
        <w:ind w:right="810" w:firstLine="706"/>
        <w:jc w:val="both"/>
        <w:rPr>
          <w:sz w:val="24"/>
        </w:rPr>
      </w:pPr>
      <w:r>
        <w:rPr>
          <w:sz w:val="24"/>
        </w:rPr>
        <w:t>Оценка временных интервалов, через которые возникает подобная нуждаемость: периодическая нуждаемость (1-2 раза в неделю), длительные интервалы (1 раз в сутки), короткие (несколько раз в сутки), постоянная нуждаемость.</w:t>
      </w:r>
    </w:p>
    <w:p w:rsidR="0031531B" w:rsidRDefault="003B787D">
      <w:pPr>
        <w:pStyle w:val="a3"/>
        <w:spacing w:line="274" w:lineRule="exact"/>
        <w:ind w:left="1144" w:firstLine="0"/>
      </w:pPr>
      <w:r>
        <w:t>Ограничение</w:t>
      </w:r>
      <w:r>
        <w:rPr>
          <w:spacing w:val="-10"/>
        </w:rPr>
        <w:t xml:space="preserve"> </w:t>
      </w:r>
      <w:r>
        <w:t>способности</w:t>
      </w:r>
      <w:r>
        <w:rPr>
          <w:spacing w:val="-6"/>
        </w:rPr>
        <w:t xml:space="preserve"> </w:t>
      </w:r>
      <w:r>
        <w:t>к</w:t>
      </w:r>
      <w:r>
        <w:rPr>
          <w:spacing w:val="-14"/>
        </w:rPr>
        <w:t xml:space="preserve"> </w:t>
      </w:r>
      <w:r>
        <w:t>самообслуживанию</w:t>
      </w:r>
      <w:r>
        <w:rPr>
          <w:spacing w:val="-7"/>
        </w:rPr>
        <w:t xml:space="preserve"> </w:t>
      </w:r>
      <w:r>
        <w:t>по</w:t>
      </w:r>
      <w:r>
        <w:rPr>
          <w:spacing w:val="-9"/>
        </w:rPr>
        <w:t xml:space="preserve"> </w:t>
      </w:r>
      <w:r>
        <w:t>степени</w:t>
      </w:r>
      <w:r>
        <w:rPr>
          <w:spacing w:val="-6"/>
        </w:rPr>
        <w:t xml:space="preserve"> </w:t>
      </w:r>
      <w:r>
        <w:rPr>
          <w:spacing w:val="-2"/>
        </w:rPr>
        <w:t>выраженности:</w:t>
      </w:r>
    </w:p>
    <w:p w:rsidR="0031531B" w:rsidRDefault="003B787D">
      <w:pPr>
        <w:pStyle w:val="a4"/>
        <w:numPr>
          <w:ilvl w:val="0"/>
          <w:numId w:val="49"/>
        </w:numPr>
        <w:tabs>
          <w:tab w:val="left" w:pos="1354"/>
        </w:tabs>
        <w:spacing w:before="7"/>
        <w:ind w:right="809" w:firstLine="706"/>
        <w:jc w:val="both"/>
        <w:rPr>
          <w:sz w:val="24"/>
        </w:rPr>
      </w:pPr>
      <w:r>
        <w:rPr>
          <w:sz w:val="24"/>
        </w:rPr>
        <w:t>степень - способность к самообслуживанию с использованием вспомогательных средств. Сохраняется способность к самообслуживанию и самостоятельному выполнению вышеназванных действий с помощью технических средств, адаптации жилья и предметов обихода к возможности инвалида.</w:t>
      </w:r>
    </w:p>
    <w:p w:rsidR="0031531B" w:rsidRDefault="003B787D">
      <w:pPr>
        <w:pStyle w:val="a4"/>
        <w:numPr>
          <w:ilvl w:val="0"/>
          <w:numId w:val="49"/>
        </w:numPr>
        <w:tabs>
          <w:tab w:val="left" w:pos="1415"/>
        </w:tabs>
        <w:ind w:right="809" w:firstLine="706"/>
        <w:jc w:val="both"/>
        <w:rPr>
          <w:sz w:val="24"/>
        </w:rPr>
      </w:pPr>
      <w:r>
        <w:rPr>
          <w:sz w:val="24"/>
        </w:rPr>
        <w:t xml:space="preserve">степень – способность к самообслуживанию с использованием вспомогательных средств и с частичной помощью других лиц. Сохраняется способность к </w:t>
      </w:r>
      <w:proofErr w:type="spellStart"/>
      <w:r>
        <w:rPr>
          <w:sz w:val="24"/>
        </w:rPr>
        <w:t>самообслуживаниюс</w:t>
      </w:r>
      <w:proofErr w:type="spellEnd"/>
      <w:r>
        <w:rPr>
          <w:sz w:val="24"/>
        </w:rPr>
        <w:t xml:space="preserve"> помощью технических средств, адаптации жилья и предметов обихода к возможностям инвалида при</w:t>
      </w:r>
      <w:r>
        <w:rPr>
          <w:spacing w:val="-6"/>
          <w:sz w:val="24"/>
        </w:rPr>
        <w:t xml:space="preserve"> </w:t>
      </w:r>
      <w:r>
        <w:rPr>
          <w:sz w:val="24"/>
        </w:rPr>
        <w:t>обязательной частичной</w:t>
      </w:r>
      <w:r>
        <w:rPr>
          <w:spacing w:val="-1"/>
          <w:sz w:val="24"/>
        </w:rPr>
        <w:t xml:space="preserve"> </w:t>
      </w:r>
      <w:r>
        <w:rPr>
          <w:sz w:val="24"/>
        </w:rPr>
        <w:t>помощи</w:t>
      </w:r>
      <w:r>
        <w:rPr>
          <w:spacing w:val="-1"/>
          <w:sz w:val="24"/>
        </w:rPr>
        <w:t xml:space="preserve"> </w:t>
      </w:r>
      <w:r>
        <w:rPr>
          <w:sz w:val="24"/>
        </w:rPr>
        <w:t xml:space="preserve">другого лица преимущественно для выполнения </w:t>
      </w:r>
      <w:r>
        <w:rPr>
          <w:spacing w:val="-2"/>
          <w:sz w:val="24"/>
        </w:rPr>
        <w:t>бытовых</w:t>
      </w:r>
    </w:p>
    <w:p w:rsidR="0031531B" w:rsidRDefault="003B787D">
      <w:pPr>
        <w:pStyle w:val="a3"/>
        <w:ind w:right="805" w:firstLine="706"/>
        <w:jc w:val="right"/>
      </w:pPr>
      <w:r>
        <w:t>потребностей (приготовление пищи, покупка продуктов, предметов одежды</w:t>
      </w:r>
      <w:r>
        <w:rPr>
          <w:spacing w:val="40"/>
        </w:rPr>
        <w:t xml:space="preserve"> </w:t>
      </w:r>
      <w:r>
        <w:t>и обихода, стирка</w:t>
      </w:r>
      <w:r>
        <w:rPr>
          <w:spacing w:val="-2"/>
        </w:rPr>
        <w:t xml:space="preserve"> </w:t>
      </w:r>
      <w:r>
        <w:t>белья, пользование</w:t>
      </w:r>
      <w:r>
        <w:rPr>
          <w:spacing w:val="-1"/>
        </w:rPr>
        <w:t xml:space="preserve"> </w:t>
      </w:r>
      <w:r>
        <w:t>некоторыми бытовыми приспособлениями,</w:t>
      </w:r>
      <w:r>
        <w:rPr>
          <w:spacing w:val="-2"/>
        </w:rPr>
        <w:t xml:space="preserve"> </w:t>
      </w:r>
      <w:r>
        <w:t>уборка</w:t>
      </w:r>
      <w:r>
        <w:rPr>
          <w:spacing w:val="-2"/>
        </w:rPr>
        <w:t xml:space="preserve"> </w:t>
      </w:r>
      <w:r>
        <w:t>помещения и</w:t>
      </w:r>
      <w:r>
        <w:rPr>
          <w:spacing w:val="-6"/>
        </w:rPr>
        <w:t xml:space="preserve"> </w:t>
      </w:r>
      <w:r>
        <w:t>др.). III степень</w:t>
      </w:r>
      <w:r>
        <w:rPr>
          <w:spacing w:val="40"/>
        </w:rPr>
        <w:t xml:space="preserve"> </w:t>
      </w:r>
      <w:r>
        <w:t>– неспособность</w:t>
      </w:r>
      <w:r>
        <w:rPr>
          <w:spacing w:val="40"/>
        </w:rPr>
        <w:t xml:space="preserve"> </w:t>
      </w:r>
      <w:r>
        <w:t>к самообслуживанию</w:t>
      </w:r>
      <w:r>
        <w:rPr>
          <w:spacing w:val="40"/>
        </w:rPr>
        <w:t xml:space="preserve"> </w:t>
      </w:r>
      <w:r>
        <w:t>и</w:t>
      </w:r>
      <w:r>
        <w:rPr>
          <w:spacing w:val="40"/>
        </w:rPr>
        <w:t xml:space="preserve"> </w:t>
      </w:r>
      <w:r>
        <w:t>полная зависимость от</w:t>
      </w:r>
      <w:r>
        <w:rPr>
          <w:spacing w:val="40"/>
        </w:rPr>
        <w:t xml:space="preserve"> </w:t>
      </w:r>
      <w:r>
        <w:t>других лиц (необходимость</w:t>
      </w:r>
      <w:r>
        <w:rPr>
          <w:spacing w:val="-2"/>
        </w:rPr>
        <w:t xml:space="preserve"> </w:t>
      </w:r>
      <w:r>
        <w:t>постоянного</w:t>
      </w:r>
      <w:r>
        <w:rPr>
          <w:spacing w:val="-2"/>
        </w:rPr>
        <w:t xml:space="preserve"> </w:t>
      </w:r>
      <w:r>
        <w:t>постороннего</w:t>
      </w:r>
      <w:r>
        <w:rPr>
          <w:spacing w:val="3"/>
        </w:rPr>
        <w:t xml:space="preserve"> </w:t>
      </w:r>
      <w:r>
        <w:t>ухода,</w:t>
      </w:r>
      <w:r>
        <w:rPr>
          <w:spacing w:val="-1"/>
        </w:rPr>
        <w:t xml:space="preserve"> </w:t>
      </w:r>
      <w:r>
        <w:t>помощи</w:t>
      </w:r>
      <w:r>
        <w:rPr>
          <w:spacing w:val="-1"/>
        </w:rPr>
        <w:t xml:space="preserve"> </w:t>
      </w:r>
      <w:r>
        <w:t>или</w:t>
      </w:r>
      <w:r>
        <w:rPr>
          <w:spacing w:val="-2"/>
        </w:rPr>
        <w:t xml:space="preserve"> </w:t>
      </w:r>
      <w:r>
        <w:t>надзора). Утрачена</w:t>
      </w:r>
      <w:r>
        <w:rPr>
          <w:spacing w:val="-3"/>
        </w:rPr>
        <w:t xml:space="preserve"> </w:t>
      </w:r>
      <w:r>
        <w:rPr>
          <w:spacing w:val="-2"/>
        </w:rPr>
        <w:t>возможность</w:t>
      </w:r>
    </w:p>
    <w:p w:rsidR="0031531B" w:rsidRDefault="003B787D">
      <w:pPr>
        <w:pStyle w:val="a3"/>
        <w:ind w:firstLine="0"/>
        <w:jc w:val="left"/>
      </w:pPr>
      <w:r>
        <w:t>самостоятельного</w:t>
      </w:r>
      <w:r>
        <w:rPr>
          <w:spacing w:val="53"/>
        </w:rPr>
        <w:t xml:space="preserve"> </w:t>
      </w:r>
      <w:r>
        <w:t>выполнения даже</w:t>
      </w:r>
      <w:r>
        <w:rPr>
          <w:spacing w:val="52"/>
        </w:rPr>
        <w:t xml:space="preserve"> </w:t>
      </w:r>
      <w:r>
        <w:t>с</w:t>
      </w:r>
      <w:r>
        <w:rPr>
          <w:spacing w:val="-2"/>
        </w:rPr>
        <w:t xml:space="preserve"> </w:t>
      </w:r>
      <w:r>
        <w:t>помощью</w:t>
      </w:r>
      <w:r>
        <w:rPr>
          <w:spacing w:val="56"/>
        </w:rPr>
        <w:t xml:space="preserve"> </w:t>
      </w:r>
      <w:r>
        <w:t>технических</w:t>
      </w:r>
      <w:r>
        <w:rPr>
          <w:spacing w:val="49"/>
        </w:rPr>
        <w:t xml:space="preserve"> </w:t>
      </w:r>
      <w:r>
        <w:t>средств</w:t>
      </w:r>
      <w:r>
        <w:rPr>
          <w:spacing w:val="2"/>
        </w:rPr>
        <w:t xml:space="preserve"> </w:t>
      </w:r>
      <w:r>
        <w:rPr>
          <w:spacing w:val="-10"/>
        </w:rPr>
        <w:t>и</w:t>
      </w:r>
    </w:p>
    <w:p w:rsidR="0031531B" w:rsidRDefault="003B787D">
      <w:pPr>
        <w:pStyle w:val="a3"/>
        <w:tabs>
          <w:tab w:val="left" w:pos="1735"/>
          <w:tab w:val="left" w:pos="2609"/>
          <w:tab w:val="left" w:pos="4189"/>
          <w:tab w:val="left" w:pos="5423"/>
          <w:tab w:val="left" w:pos="7060"/>
          <w:tab w:val="left" w:pos="9086"/>
          <w:tab w:val="left" w:pos="9452"/>
        </w:tabs>
        <w:spacing w:before="59" w:line="242" w:lineRule="auto"/>
        <w:ind w:right="818" w:firstLine="0"/>
        <w:jc w:val="left"/>
      </w:pPr>
      <w:r>
        <w:rPr>
          <w:spacing w:val="-2"/>
        </w:rPr>
        <w:t>адаптации</w:t>
      </w:r>
      <w:r>
        <w:tab/>
      </w:r>
      <w:r>
        <w:rPr>
          <w:spacing w:val="-4"/>
        </w:rPr>
        <w:t>жилья</w:t>
      </w:r>
      <w:r>
        <w:tab/>
      </w:r>
      <w:r>
        <w:rPr>
          <w:spacing w:val="-2"/>
        </w:rPr>
        <w:t>большинства</w:t>
      </w:r>
      <w:r>
        <w:tab/>
      </w:r>
      <w:r>
        <w:rPr>
          <w:spacing w:val="-2"/>
        </w:rPr>
        <w:t>жизненно</w:t>
      </w:r>
      <w:r>
        <w:tab/>
      </w:r>
      <w:r>
        <w:rPr>
          <w:spacing w:val="-2"/>
        </w:rPr>
        <w:t>необходимых</w:t>
      </w:r>
      <w:r>
        <w:tab/>
      </w:r>
      <w:r>
        <w:rPr>
          <w:spacing w:val="-2"/>
        </w:rPr>
        <w:t>физиологических</w:t>
      </w:r>
      <w:r>
        <w:tab/>
      </w:r>
      <w:r>
        <w:rPr>
          <w:spacing w:val="-10"/>
        </w:rPr>
        <w:t>и</w:t>
      </w:r>
      <w:r>
        <w:tab/>
      </w:r>
      <w:r>
        <w:rPr>
          <w:spacing w:val="-2"/>
        </w:rPr>
        <w:t xml:space="preserve">бытовых </w:t>
      </w:r>
      <w:r>
        <w:t>потребностей, осуществление которых возможно только с постоянной помощью других лиц.</w:t>
      </w:r>
    </w:p>
    <w:p w:rsidR="0031531B" w:rsidRDefault="003B787D">
      <w:pPr>
        <w:pStyle w:val="a3"/>
        <w:tabs>
          <w:tab w:val="left" w:pos="3118"/>
          <w:tab w:val="left" w:pos="5327"/>
          <w:tab w:val="left" w:pos="5706"/>
          <w:tab w:val="left" w:pos="6330"/>
          <w:tab w:val="left" w:pos="7708"/>
          <w:tab w:val="left" w:pos="8966"/>
          <w:tab w:val="left" w:pos="9341"/>
        </w:tabs>
        <w:spacing w:line="242" w:lineRule="auto"/>
        <w:ind w:right="814" w:firstLine="706"/>
        <w:jc w:val="left"/>
      </w:pPr>
      <w:r>
        <w:t>Способность</w:t>
      </w:r>
      <w:r>
        <w:rPr>
          <w:spacing w:val="80"/>
        </w:rPr>
        <w:t xml:space="preserve"> </w:t>
      </w:r>
      <w:r>
        <w:t>к</w:t>
      </w:r>
      <w:r>
        <w:rPr>
          <w:spacing w:val="79"/>
        </w:rPr>
        <w:t xml:space="preserve"> </w:t>
      </w:r>
      <w:r>
        <w:t>обучению</w:t>
      </w:r>
      <w:r>
        <w:rPr>
          <w:spacing w:val="80"/>
        </w:rPr>
        <w:t xml:space="preserve"> </w:t>
      </w:r>
      <w:r>
        <w:t>–</w:t>
      </w:r>
      <w:r>
        <w:rPr>
          <w:spacing w:val="80"/>
        </w:rPr>
        <w:t xml:space="preserve"> </w:t>
      </w:r>
      <w:r>
        <w:t>способность</w:t>
      </w:r>
      <w:r>
        <w:rPr>
          <w:spacing w:val="80"/>
        </w:rPr>
        <w:t xml:space="preserve"> </w:t>
      </w:r>
      <w:r>
        <w:t>к</w:t>
      </w:r>
      <w:r>
        <w:rPr>
          <w:spacing w:val="80"/>
        </w:rPr>
        <w:t xml:space="preserve"> </w:t>
      </w:r>
      <w:r>
        <w:t>восприятию</w:t>
      </w:r>
      <w:r>
        <w:rPr>
          <w:spacing w:val="80"/>
        </w:rPr>
        <w:t xml:space="preserve"> </w:t>
      </w:r>
      <w:r>
        <w:t>и</w:t>
      </w:r>
      <w:r>
        <w:rPr>
          <w:spacing w:val="80"/>
        </w:rPr>
        <w:t xml:space="preserve"> </w:t>
      </w:r>
      <w:r>
        <w:t>воспроизведению</w:t>
      </w:r>
      <w:r>
        <w:rPr>
          <w:spacing w:val="80"/>
        </w:rPr>
        <w:t xml:space="preserve"> </w:t>
      </w:r>
      <w:r>
        <w:t xml:space="preserve">знаний </w:t>
      </w:r>
      <w:r>
        <w:rPr>
          <w:spacing w:val="-2"/>
        </w:rPr>
        <w:t>(общеобразовательных,</w:t>
      </w:r>
      <w:r>
        <w:tab/>
      </w:r>
      <w:r>
        <w:rPr>
          <w:spacing w:val="-2"/>
        </w:rPr>
        <w:t>профессиональных</w:t>
      </w:r>
      <w:r>
        <w:tab/>
      </w:r>
      <w:r>
        <w:rPr>
          <w:spacing w:val="-10"/>
        </w:rPr>
        <w:t>и</w:t>
      </w:r>
      <w:r>
        <w:tab/>
      </w:r>
      <w:r>
        <w:rPr>
          <w:spacing w:val="-4"/>
        </w:rPr>
        <w:t>др.)</w:t>
      </w:r>
      <w:r>
        <w:tab/>
      </w:r>
      <w:r>
        <w:rPr>
          <w:spacing w:val="-2"/>
        </w:rPr>
        <w:t>овладению</w:t>
      </w:r>
      <w:r>
        <w:tab/>
      </w:r>
      <w:r>
        <w:rPr>
          <w:spacing w:val="-2"/>
        </w:rPr>
        <w:t>навыками</w:t>
      </w:r>
      <w:r>
        <w:tab/>
      </w:r>
      <w:r>
        <w:rPr>
          <w:spacing w:val="-10"/>
        </w:rPr>
        <w:t>и</w:t>
      </w:r>
      <w:r>
        <w:tab/>
      </w:r>
      <w:r>
        <w:rPr>
          <w:spacing w:val="-2"/>
        </w:rPr>
        <w:t>умениями</w:t>
      </w:r>
    </w:p>
    <w:p w:rsidR="0031531B" w:rsidRDefault="0031531B">
      <w:pPr>
        <w:spacing w:line="242" w:lineRule="auto"/>
        <w:sectPr w:rsidR="0031531B">
          <w:pgSz w:w="11900" w:h="16800"/>
          <w:pgMar w:top="1260" w:right="40" w:bottom="700" w:left="680" w:header="0" w:footer="488" w:gutter="0"/>
          <w:cols w:space="720"/>
        </w:sectPr>
      </w:pPr>
    </w:p>
    <w:p w:rsidR="0031531B" w:rsidRDefault="003B787D">
      <w:pPr>
        <w:pStyle w:val="a3"/>
        <w:spacing w:before="73" w:line="275" w:lineRule="exact"/>
        <w:ind w:firstLine="0"/>
      </w:pPr>
      <w:r>
        <w:lastRenderedPageBreak/>
        <w:t>(социальными,</w:t>
      </w:r>
      <w:r>
        <w:rPr>
          <w:spacing w:val="-7"/>
        </w:rPr>
        <w:t xml:space="preserve"> </w:t>
      </w:r>
      <w:r>
        <w:t>культурными,</w:t>
      </w:r>
      <w:r>
        <w:rPr>
          <w:spacing w:val="-8"/>
        </w:rPr>
        <w:t xml:space="preserve"> </w:t>
      </w:r>
      <w:r>
        <w:rPr>
          <w:spacing w:val="-2"/>
        </w:rPr>
        <w:t>бытовыми).</w:t>
      </w:r>
    </w:p>
    <w:p w:rsidR="0031531B" w:rsidRDefault="003B787D">
      <w:pPr>
        <w:pStyle w:val="a3"/>
        <w:ind w:right="802" w:firstLine="706"/>
      </w:pPr>
      <w:r>
        <w:t>Способность к обучению - одна из важных интегративных форм жизнедеятельности, которая зависит, в первую очередь, от состояния психических функций (интеллекта, памяти, внимания, ясности сознания, мышления и другого) сохранности систем коммуникации, ориентации и другого. Обучение требует также использования способности к общению, передвижению, самообслуживанию, определяемых психологическими особенностями</w:t>
      </w:r>
      <w:r>
        <w:rPr>
          <w:spacing w:val="40"/>
        </w:rPr>
        <w:t xml:space="preserve"> </w:t>
      </w:r>
      <w:r>
        <w:t>личности, состоянием локомоторного аппарата, висцеральных функций и других. Способность</w:t>
      </w:r>
      <w:r>
        <w:rPr>
          <w:spacing w:val="40"/>
        </w:rPr>
        <w:t xml:space="preserve"> </w:t>
      </w:r>
      <w:r>
        <w:t>к обучению нарушается при заболеваниях разных систем организма. Из всех критериев жизнедеятельности нарушение способности к обучению имеет наибольшую социальную значимость в детском возрасте. Оно эквивалентно нарушению способности к труду у взрослых</w:t>
      </w:r>
      <w:r>
        <w:rPr>
          <w:spacing w:val="40"/>
        </w:rPr>
        <w:t xml:space="preserve"> </w:t>
      </w:r>
      <w:r>
        <w:t>и является самой частой причиной социальной недостаточности ребенка. При оценке степени ограничения способности к обучению следует анализировать следующие параметры, касающиеся ребенка дошкольного возраста:</w:t>
      </w:r>
    </w:p>
    <w:p w:rsidR="0031531B" w:rsidRDefault="003B787D">
      <w:pPr>
        <w:pStyle w:val="a4"/>
        <w:numPr>
          <w:ilvl w:val="1"/>
          <w:numId w:val="50"/>
        </w:numPr>
        <w:tabs>
          <w:tab w:val="left" w:pos="1340"/>
        </w:tabs>
        <w:spacing w:before="7" w:line="237" w:lineRule="auto"/>
        <w:ind w:right="1097" w:firstLine="706"/>
        <w:rPr>
          <w:sz w:val="24"/>
        </w:rPr>
      </w:pPr>
      <w:r>
        <w:rPr>
          <w:sz w:val="24"/>
        </w:rPr>
        <w:t>Возможность</w:t>
      </w:r>
      <w:r>
        <w:rPr>
          <w:spacing w:val="34"/>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учебном</w:t>
      </w:r>
      <w:r>
        <w:rPr>
          <w:spacing w:val="38"/>
          <w:sz w:val="24"/>
        </w:rPr>
        <w:t xml:space="preserve"> </w:t>
      </w:r>
      <w:r>
        <w:rPr>
          <w:sz w:val="24"/>
        </w:rPr>
        <w:t>учреждении</w:t>
      </w:r>
      <w:r>
        <w:rPr>
          <w:spacing w:val="38"/>
          <w:sz w:val="24"/>
        </w:rPr>
        <w:t xml:space="preserve"> </w:t>
      </w:r>
      <w:r>
        <w:rPr>
          <w:sz w:val="24"/>
        </w:rPr>
        <w:t>общего</w:t>
      </w:r>
      <w:r>
        <w:rPr>
          <w:spacing w:val="40"/>
          <w:sz w:val="24"/>
        </w:rPr>
        <w:t xml:space="preserve"> </w:t>
      </w:r>
      <w:r>
        <w:rPr>
          <w:sz w:val="24"/>
        </w:rPr>
        <w:t>типа</w:t>
      </w:r>
      <w:r>
        <w:rPr>
          <w:spacing w:val="39"/>
          <w:sz w:val="24"/>
        </w:rPr>
        <w:t xml:space="preserve"> </w:t>
      </w:r>
      <w:r>
        <w:rPr>
          <w:sz w:val="24"/>
        </w:rPr>
        <w:t>или</w:t>
      </w:r>
      <w:r>
        <w:rPr>
          <w:spacing w:val="33"/>
          <w:sz w:val="24"/>
        </w:rPr>
        <w:t xml:space="preserve"> </w:t>
      </w:r>
      <w:r>
        <w:rPr>
          <w:sz w:val="24"/>
        </w:rPr>
        <w:t>в</w:t>
      </w:r>
      <w:r>
        <w:rPr>
          <w:spacing w:val="37"/>
          <w:sz w:val="24"/>
        </w:rPr>
        <w:t xml:space="preserve"> </w:t>
      </w:r>
      <w:r>
        <w:rPr>
          <w:sz w:val="24"/>
        </w:rPr>
        <w:t>коррекционно- образовательном учреждении; сроки обучения (нормативные-ненормативные);</w:t>
      </w:r>
    </w:p>
    <w:p w:rsidR="0031531B" w:rsidRDefault="003B787D">
      <w:pPr>
        <w:pStyle w:val="a4"/>
        <w:numPr>
          <w:ilvl w:val="1"/>
          <w:numId w:val="50"/>
        </w:numPr>
        <w:tabs>
          <w:tab w:val="left" w:pos="1383"/>
        </w:tabs>
        <w:spacing w:before="3"/>
        <w:ind w:right="1463" w:firstLine="706"/>
        <w:rPr>
          <w:sz w:val="24"/>
        </w:rPr>
      </w:pPr>
      <w:r>
        <w:rPr>
          <w:sz w:val="24"/>
        </w:rPr>
        <w:t>Необходимость применения специальных технологий и (или) вспомогательных средств обучения;</w:t>
      </w:r>
    </w:p>
    <w:p w:rsidR="0031531B" w:rsidRDefault="003B787D">
      <w:pPr>
        <w:pStyle w:val="a4"/>
        <w:numPr>
          <w:ilvl w:val="1"/>
          <w:numId w:val="50"/>
        </w:numPr>
        <w:tabs>
          <w:tab w:val="left" w:pos="1287"/>
        </w:tabs>
        <w:spacing w:before="1" w:line="275" w:lineRule="exact"/>
        <w:ind w:left="1287" w:hanging="143"/>
        <w:rPr>
          <w:sz w:val="24"/>
        </w:rPr>
      </w:pPr>
      <w:r>
        <w:rPr>
          <w:sz w:val="24"/>
        </w:rPr>
        <w:t>Необходимость</w:t>
      </w:r>
      <w:r>
        <w:rPr>
          <w:spacing w:val="-5"/>
          <w:sz w:val="24"/>
        </w:rPr>
        <w:t xml:space="preserve"> </w:t>
      </w:r>
      <w:r>
        <w:rPr>
          <w:sz w:val="24"/>
        </w:rPr>
        <w:t>помощи</w:t>
      </w:r>
      <w:r>
        <w:rPr>
          <w:spacing w:val="-8"/>
          <w:sz w:val="24"/>
        </w:rPr>
        <w:t xml:space="preserve"> </w:t>
      </w:r>
      <w:r>
        <w:rPr>
          <w:sz w:val="24"/>
        </w:rPr>
        <w:t>других</w:t>
      </w:r>
      <w:r>
        <w:rPr>
          <w:spacing w:val="-5"/>
          <w:sz w:val="24"/>
        </w:rPr>
        <w:t xml:space="preserve"> </w:t>
      </w:r>
      <w:r>
        <w:rPr>
          <w:sz w:val="24"/>
        </w:rPr>
        <w:t>лиц</w:t>
      </w:r>
      <w:r>
        <w:rPr>
          <w:spacing w:val="-3"/>
          <w:sz w:val="24"/>
        </w:rPr>
        <w:t xml:space="preserve"> </w:t>
      </w:r>
      <w:r>
        <w:rPr>
          <w:sz w:val="24"/>
        </w:rPr>
        <w:t>(кроме</w:t>
      </w:r>
      <w:r>
        <w:rPr>
          <w:spacing w:val="-10"/>
          <w:sz w:val="24"/>
        </w:rPr>
        <w:t xml:space="preserve"> </w:t>
      </w:r>
      <w:r>
        <w:rPr>
          <w:sz w:val="24"/>
        </w:rPr>
        <w:t>обучающего</w:t>
      </w:r>
      <w:r>
        <w:rPr>
          <w:spacing w:val="-3"/>
          <w:sz w:val="24"/>
        </w:rPr>
        <w:t xml:space="preserve"> </w:t>
      </w:r>
      <w:r>
        <w:rPr>
          <w:spacing w:val="-2"/>
          <w:sz w:val="24"/>
        </w:rPr>
        <w:t>персонала);</w:t>
      </w:r>
    </w:p>
    <w:p w:rsidR="0031531B" w:rsidRDefault="003B787D">
      <w:pPr>
        <w:pStyle w:val="a4"/>
        <w:numPr>
          <w:ilvl w:val="1"/>
          <w:numId w:val="50"/>
        </w:numPr>
        <w:tabs>
          <w:tab w:val="left" w:pos="1354"/>
        </w:tabs>
        <w:spacing w:line="242" w:lineRule="auto"/>
        <w:ind w:right="1378" w:firstLine="706"/>
        <w:rPr>
          <w:sz w:val="24"/>
        </w:rPr>
      </w:pPr>
      <w:r>
        <w:rPr>
          <w:sz w:val="24"/>
        </w:rPr>
        <w:t>Уровень</w:t>
      </w:r>
      <w:r>
        <w:rPr>
          <w:spacing w:val="-1"/>
          <w:sz w:val="24"/>
        </w:rPr>
        <w:t xml:space="preserve"> </w:t>
      </w:r>
      <w:r>
        <w:rPr>
          <w:sz w:val="24"/>
        </w:rPr>
        <w:t>познавательной</w:t>
      </w:r>
      <w:r>
        <w:rPr>
          <w:spacing w:val="40"/>
          <w:sz w:val="24"/>
        </w:rPr>
        <w:t xml:space="preserve"> </w:t>
      </w:r>
      <w:r>
        <w:rPr>
          <w:sz w:val="24"/>
        </w:rPr>
        <w:t>(мыслительной) деятельности ребенка в</w:t>
      </w:r>
      <w:r>
        <w:rPr>
          <w:spacing w:val="-1"/>
          <w:sz w:val="24"/>
        </w:rPr>
        <w:t xml:space="preserve"> </w:t>
      </w:r>
      <w:r>
        <w:rPr>
          <w:sz w:val="24"/>
        </w:rPr>
        <w:t>соответствии</w:t>
      </w:r>
      <w:r>
        <w:rPr>
          <w:spacing w:val="40"/>
          <w:sz w:val="24"/>
        </w:rPr>
        <w:t xml:space="preserve"> </w:t>
      </w:r>
      <w:r>
        <w:rPr>
          <w:sz w:val="24"/>
        </w:rPr>
        <w:t>с возрастной нормой;</w:t>
      </w:r>
    </w:p>
    <w:p w:rsidR="0031531B" w:rsidRDefault="003B787D">
      <w:pPr>
        <w:pStyle w:val="a4"/>
        <w:numPr>
          <w:ilvl w:val="1"/>
          <w:numId w:val="50"/>
        </w:numPr>
        <w:tabs>
          <w:tab w:val="left" w:pos="1437"/>
          <w:tab w:val="left" w:pos="2825"/>
          <w:tab w:val="left" w:pos="3151"/>
          <w:tab w:val="left" w:pos="4448"/>
          <w:tab w:val="left" w:pos="5754"/>
          <w:tab w:val="left" w:pos="6076"/>
          <w:tab w:val="left" w:pos="7132"/>
          <w:tab w:val="left" w:pos="8779"/>
        </w:tabs>
        <w:spacing w:line="242" w:lineRule="auto"/>
        <w:ind w:right="1070" w:firstLine="706"/>
        <w:rPr>
          <w:sz w:val="24"/>
        </w:rPr>
      </w:pPr>
      <w:r>
        <w:rPr>
          <w:spacing w:val="-2"/>
          <w:sz w:val="24"/>
        </w:rPr>
        <w:t>Отношение</w:t>
      </w:r>
      <w:r>
        <w:rPr>
          <w:sz w:val="24"/>
        </w:rPr>
        <w:tab/>
      </w:r>
      <w:r>
        <w:rPr>
          <w:spacing w:val="-10"/>
          <w:sz w:val="24"/>
        </w:rPr>
        <w:t>к</w:t>
      </w:r>
      <w:r>
        <w:rPr>
          <w:sz w:val="24"/>
        </w:rPr>
        <w:tab/>
      </w:r>
      <w:r>
        <w:rPr>
          <w:spacing w:val="-2"/>
          <w:sz w:val="24"/>
        </w:rPr>
        <w:t>обучению,</w:t>
      </w:r>
      <w:r>
        <w:rPr>
          <w:sz w:val="24"/>
        </w:rPr>
        <w:tab/>
      </w:r>
      <w:r>
        <w:rPr>
          <w:spacing w:val="-2"/>
          <w:sz w:val="24"/>
        </w:rPr>
        <w:t>мотивация</w:t>
      </w:r>
      <w:r>
        <w:rPr>
          <w:sz w:val="24"/>
        </w:rPr>
        <w:tab/>
      </w:r>
      <w:r>
        <w:rPr>
          <w:spacing w:val="-10"/>
          <w:sz w:val="24"/>
        </w:rPr>
        <w:t>к</w:t>
      </w:r>
      <w:r>
        <w:rPr>
          <w:sz w:val="24"/>
        </w:rPr>
        <w:tab/>
      </w:r>
      <w:r>
        <w:rPr>
          <w:spacing w:val="-2"/>
          <w:sz w:val="24"/>
        </w:rPr>
        <w:t>учебной</w:t>
      </w:r>
      <w:r>
        <w:rPr>
          <w:sz w:val="24"/>
        </w:rPr>
        <w:tab/>
      </w:r>
      <w:r>
        <w:rPr>
          <w:spacing w:val="-2"/>
          <w:sz w:val="24"/>
        </w:rPr>
        <w:t>деятельности;</w:t>
      </w:r>
      <w:r>
        <w:rPr>
          <w:sz w:val="24"/>
        </w:rPr>
        <w:tab/>
      </w:r>
      <w:r>
        <w:rPr>
          <w:spacing w:val="-2"/>
          <w:sz w:val="24"/>
        </w:rPr>
        <w:t xml:space="preserve">возможность </w:t>
      </w:r>
      <w:r>
        <w:rPr>
          <w:sz w:val="24"/>
        </w:rPr>
        <w:t>вербального и (или) невербального контакта с другими людьми;</w:t>
      </w:r>
    </w:p>
    <w:p w:rsidR="0031531B" w:rsidRDefault="003B787D">
      <w:pPr>
        <w:pStyle w:val="a4"/>
        <w:numPr>
          <w:ilvl w:val="1"/>
          <w:numId w:val="50"/>
        </w:numPr>
        <w:tabs>
          <w:tab w:val="left" w:pos="1330"/>
        </w:tabs>
        <w:spacing w:line="242" w:lineRule="auto"/>
        <w:ind w:right="1102" w:firstLine="706"/>
        <w:rPr>
          <w:sz w:val="24"/>
        </w:rPr>
      </w:pPr>
      <w:r>
        <w:rPr>
          <w:sz w:val="24"/>
        </w:rPr>
        <w:t>Состояние</w:t>
      </w:r>
      <w:r>
        <w:rPr>
          <w:spacing w:val="29"/>
          <w:sz w:val="24"/>
        </w:rPr>
        <w:t xml:space="preserve"> </w:t>
      </w:r>
      <w:r>
        <w:rPr>
          <w:sz w:val="24"/>
        </w:rPr>
        <w:t>систем</w:t>
      </w:r>
      <w:r>
        <w:rPr>
          <w:spacing w:val="30"/>
          <w:sz w:val="24"/>
        </w:rPr>
        <w:t xml:space="preserve"> </w:t>
      </w:r>
      <w:r>
        <w:rPr>
          <w:sz w:val="24"/>
        </w:rPr>
        <w:t>коммуникации,</w:t>
      </w:r>
      <w:r>
        <w:rPr>
          <w:spacing w:val="29"/>
          <w:sz w:val="24"/>
        </w:rPr>
        <w:t xml:space="preserve"> </w:t>
      </w:r>
      <w:r>
        <w:rPr>
          <w:sz w:val="24"/>
        </w:rPr>
        <w:t>ориентации,</w:t>
      </w:r>
      <w:r>
        <w:rPr>
          <w:spacing w:val="26"/>
          <w:sz w:val="24"/>
        </w:rPr>
        <w:t xml:space="preserve"> </w:t>
      </w:r>
      <w:r>
        <w:rPr>
          <w:sz w:val="24"/>
        </w:rPr>
        <w:t>особенно</w:t>
      </w:r>
      <w:r>
        <w:rPr>
          <w:spacing w:val="35"/>
          <w:sz w:val="24"/>
        </w:rPr>
        <w:t xml:space="preserve"> </w:t>
      </w:r>
      <w:r>
        <w:rPr>
          <w:sz w:val="24"/>
        </w:rPr>
        <w:t>сенсорных,</w:t>
      </w:r>
      <w:r>
        <w:rPr>
          <w:spacing w:val="32"/>
          <w:sz w:val="24"/>
        </w:rPr>
        <w:t xml:space="preserve"> </w:t>
      </w:r>
      <w:r>
        <w:rPr>
          <w:sz w:val="24"/>
        </w:rPr>
        <w:t>двигательных функций организма и другое;</w:t>
      </w:r>
    </w:p>
    <w:p w:rsidR="0031531B" w:rsidRDefault="003B787D">
      <w:pPr>
        <w:pStyle w:val="a4"/>
        <w:numPr>
          <w:ilvl w:val="1"/>
          <w:numId w:val="50"/>
        </w:numPr>
        <w:tabs>
          <w:tab w:val="left" w:pos="1397"/>
        </w:tabs>
        <w:spacing w:line="242" w:lineRule="auto"/>
        <w:ind w:right="1459" w:firstLine="706"/>
        <w:rPr>
          <w:sz w:val="24"/>
        </w:rPr>
      </w:pPr>
      <w:r>
        <w:rPr>
          <w:sz w:val="24"/>
        </w:rPr>
        <w:t>Состояние</w:t>
      </w:r>
      <w:r>
        <w:rPr>
          <w:spacing w:val="40"/>
          <w:sz w:val="24"/>
        </w:rPr>
        <w:t xml:space="preserve"> </w:t>
      </w:r>
      <w:r>
        <w:rPr>
          <w:sz w:val="24"/>
        </w:rPr>
        <w:t>зрительно-моторной</w:t>
      </w:r>
      <w:r>
        <w:rPr>
          <w:spacing w:val="38"/>
          <w:sz w:val="24"/>
        </w:rPr>
        <w:t xml:space="preserve"> </w:t>
      </w:r>
      <w:r>
        <w:rPr>
          <w:sz w:val="24"/>
        </w:rPr>
        <w:t>координации</w:t>
      </w:r>
      <w:r>
        <w:rPr>
          <w:spacing w:val="33"/>
          <w:sz w:val="24"/>
        </w:rPr>
        <w:t xml:space="preserve"> </w:t>
      </w:r>
      <w:r>
        <w:rPr>
          <w:sz w:val="24"/>
        </w:rPr>
        <w:t>для</w:t>
      </w:r>
      <w:r>
        <w:rPr>
          <w:spacing w:val="40"/>
          <w:sz w:val="24"/>
        </w:rPr>
        <w:t xml:space="preserve"> </w:t>
      </w:r>
      <w:r>
        <w:rPr>
          <w:sz w:val="24"/>
        </w:rPr>
        <w:t>овладения</w:t>
      </w:r>
      <w:r>
        <w:rPr>
          <w:spacing w:val="40"/>
          <w:sz w:val="24"/>
        </w:rPr>
        <w:t xml:space="preserve"> </w:t>
      </w:r>
      <w:r>
        <w:rPr>
          <w:sz w:val="24"/>
        </w:rPr>
        <w:t>техникой</w:t>
      </w:r>
      <w:r>
        <w:rPr>
          <w:spacing w:val="38"/>
          <w:sz w:val="24"/>
        </w:rPr>
        <w:t xml:space="preserve"> </w:t>
      </w:r>
      <w:r>
        <w:rPr>
          <w:sz w:val="24"/>
        </w:rPr>
        <w:t xml:space="preserve">письма, графическими навыками, </w:t>
      </w:r>
      <w:proofErr w:type="spellStart"/>
      <w:r>
        <w:rPr>
          <w:sz w:val="24"/>
        </w:rPr>
        <w:t>манипулятивными</w:t>
      </w:r>
      <w:proofErr w:type="spellEnd"/>
      <w:r>
        <w:rPr>
          <w:sz w:val="24"/>
        </w:rPr>
        <w:t xml:space="preserve"> операциями.</w:t>
      </w:r>
    </w:p>
    <w:p w:rsidR="0031531B" w:rsidRDefault="003B787D">
      <w:pPr>
        <w:pStyle w:val="a3"/>
        <w:spacing w:line="271" w:lineRule="exact"/>
        <w:ind w:left="1144" w:firstLine="0"/>
      </w:pPr>
      <w:r>
        <w:t>Ограничение</w:t>
      </w:r>
      <w:r>
        <w:rPr>
          <w:spacing w:val="-11"/>
        </w:rPr>
        <w:t xml:space="preserve"> </w:t>
      </w:r>
      <w:r>
        <w:t>способности</w:t>
      </w:r>
      <w:r>
        <w:rPr>
          <w:spacing w:val="-9"/>
        </w:rPr>
        <w:t xml:space="preserve"> </w:t>
      </w:r>
      <w:r>
        <w:t>к</w:t>
      </w:r>
      <w:r>
        <w:rPr>
          <w:spacing w:val="-15"/>
        </w:rPr>
        <w:t xml:space="preserve"> </w:t>
      </w:r>
      <w:r>
        <w:t>обучению</w:t>
      </w:r>
      <w:r>
        <w:rPr>
          <w:spacing w:val="-8"/>
        </w:rPr>
        <w:t xml:space="preserve"> </w:t>
      </w:r>
      <w:r>
        <w:t>по</w:t>
      </w:r>
      <w:r>
        <w:rPr>
          <w:spacing w:val="-2"/>
        </w:rPr>
        <w:t xml:space="preserve"> </w:t>
      </w:r>
      <w:r>
        <w:t>степени</w:t>
      </w:r>
      <w:r>
        <w:rPr>
          <w:spacing w:val="-5"/>
        </w:rPr>
        <w:t xml:space="preserve"> </w:t>
      </w:r>
      <w:r>
        <w:rPr>
          <w:spacing w:val="-2"/>
        </w:rPr>
        <w:t>выраженности:</w:t>
      </w:r>
    </w:p>
    <w:p w:rsidR="0031531B" w:rsidRDefault="003B787D">
      <w:pPr>
        <w:pStyle w:val="a4"/>
        <w:numPr>
          <w:ilvl w:val="0"/>
          <w:numId w:val="48"/>
        </w:numPr>
        <w:tabs>
          <w:tab w:val="left" w:pos="1320"/>
        </w:tabs>
        <w:ind w:right="814" w:firstLine="706"/>
        <w:jc w:val="both"/>
        <w:rPr>
          <w:sz w:val="24"/>
        </w:rPr>
      </w:pPr>
      <w:r>
        <w:rPr>
          <w:sz w:val="24"/>
        </w:rPr>
        <w:t>степень – способность к обучению, овладению знаниями, умениями и навыками в полном объеме (в том числе – получению любого образования в соответствии с общими государственными образовательными стандартами), но в ненормативные сроки, при соблюдении специального режима учебного процесса и (или) с использованием вспомогательных средств.</w:t>
      </w:r>
    </w:p>
    <w:p w:rsidR="0031531B" w:rsidRDefault="003B787D">
      <w:pPr>
        <w:pStyle w:val="a4"/>
        <w:numPr>
          <w:ilvl w:val="0"/>
          <w:numId w:val="48"/>
        </w:numPr>
        <w:tabs>
          <w:tab w:val="left" w:pos="1396"/>
        </w:tabs>
        <w:ind w:right="802" w:firstLine="706"/>
        <w:jc w:val="both"/>
        <w:rPr>
          <w:sz w:val="24"/>
        </w:rPr>
      </w:pPr>
      <w:r>
        <w:rPr>
          <w:sz w:val="24"/>
        </w:rPr>
        <w:t>степень – способность к обучению и овладению знаниями, умениями и навыками</w:t>
      </w:r>
      <w:r>
        <w:rPr>
          <w:spacing w:val="40"/>
          <w:sz w:val="24"/>
        </w:rPr>
        <w:t xml:space="preserve"> </w:t>
      </w:r>
      <w:r>
        <w:rPr>
          <w:sz w:val="24"/>
        </w:rPr>
        <w:t xml:space="preserve">лишь по специальным образовательным программам и (или) технологии обучения в специализированных воспитательных и образовательных коррекционных учреждениях с использованием вспомогательных средств и (или) с помощью других лиц (кроме обучающего </w:t>
      </w:r>
      <w:r>
        <w:rPr>
          <w:spacing w:val="-2"/>
          <w:sz w:val="24"/>
        </w:rPr>
        <w:t>персонала).</w:t>
      </w:r>
    </w:p>
    <w:p w:rsidR="0031531B" w:rsidRDefault="003B787D">
      <w:pPr>
        <w:pStyle w:val="a4"/>
        <w:numPr>
          <w:ilvl w:val="0"/>
          <w:numId w:val="48"/>
        </w:numPr>
        <w:tabs>
          <w:tab w:val="left" w:pos="1463"/>
        </w:tabs>
        <w:spacing w:line="237" w:lineRule="auto"/>
        <w:ind w:right="825" w:firstLine="706"/>
        <w:jc w:val="both"/>
        <w:rPr>
          <w:sz w:val="24"/>
        </w:rPr>
      </w:pPr>
      <w:r>
        <w:rPr>
          <w:sz w:val="24"/>
        </w:rPr>
        <w:t xml:space="preserve">степень – неспособность к обучению и невозможность усвоения знаний, умений и </w:t>
      </w:r>
      <w:r>
        <w:rPr>
          <w:spacing w:val="-2"/>
          <w:sz w:val="24"/>
        </w:rPr>
        <w:t>навыков.</w:t>
      </w:r>
    </w:p>
    <w:p w:rsidR="0031531B" w:rsidRDefault="003B787D">
      <w:pPr>
        <w:pStyle w:val="a3"/>
        <w:ind w:right="812" w:firstLine="706"/>
      </w:pPr>
      <w:r>
        <w:t xml:space="preserve">Способность к ориентации – способность определяться во времени и пространстве. Способность к ориентации осуществляется путем прямого и косвенного восприятия окружающей обстановки, переработки получаемой информации и адекватного определения </w:t>
      </w:r>
      <w:r>
        <w:rPr>
          <w:spacing w:val="-2"/>
        </w:rPr>
        <w:t>ситуации.</w:t>
      </w:r>
    </w:p>
    <w:p w:rsidR="0031531B" w:rsidRDefault="003B787D">
      <w:pPr>
        <w:pStyle w:val="a3"/>
        <w:spacing w:line="275" w:lineRule="exact"/>
        <w:ind w:left="1144" w:firstLine="0"/>
      </w:pPr>
      <w:r>
        <w:t>Способность</w:t>
      </w:r>
      <w:r>
        <w:rPr>
          <w:spacing w:val="-5"/>
        </w:rPr>
        <w:t xml:space="preserve"> </w:t>
      </w:r>
      <w:r>
        <w:t>к</w:t>
      </w:r>
      <w:r>
        <w:rPr>
          <w:spacing w:val="-15"/>
        </w:rPr>
        <w:t xml:space="preserve"> </w:t>
      </w:r>
      <w:r>
        <w:t>ориентации</w:t>
      </w:r>
      <w:r>
        <w:rPr>
          <w:spacing w:val="-3"/>
        </w:rPr>
        <w:t xml:space="preserve"> </w:t>
      </w:r>
      <w:r>
        <w:rPr>
          <w:spacing w:val="-2"/>
        </w:rPr>
        <w:t>включает:</w:t>
      </w:r>
    </w:p>
    <w:p w:rsidR="0031531B" w:rsidRDefault="003B787D">
      <w:pPr>
        <w:pStyle w:val="a4"/>
        <w:numPr>
          <w:ilvl w:val="1"/>
          <w:numId w:val="50"/>
        </w:numPr>
        <w:tabs>
          <w:tab w:val="left" w:pos="1364"/>
        </w:tabs>
        <w:spacing w:line="242" w:lineRule="auto"/>
        <w:ind w:right="966" w:firstLine="706"/>
        <w:rPr>
          <w:sz w:val="24"/>
        </w:rPr>
      </w:pPr>
      <w:r>
        <w:rPr>
          <w:sz w:val="24"/>
        </w:rPr>
        <w:t>Способность к</w:t>
      </w:r>
      <w:r>
        <w:rPr>
          <w:spacing w:val="-3"/>
          <w:sz w:val="24"/>
        </w:rPr>
        <w:t xml:space="preserve"> </w:t>
      </w:r>
      <w:r>
        <w:rPr>
          <w:sz w:val="24"/>
        </w:rPr>
        <w:t xml:space="preserve">определению времени по окружающим признакам (время </w:t>
      </w:r>
      <w:proofErr w:type="spellStart"/>
      <w:r>
        <w:rPr>
          <w:sz w:val="24"/>
        </w:rPr>
        <w:t>суток,время</w:t>
      </w:r>
      <w:proofErr w:type="spellEnd"/>
      <w:r>
        <w:rPr>
          <w:sz w:val="24"/>
        </w:rPr>
        <w:t xml:space="preserve"> года и другое);</w:t>
      </w:r>
    </w:p>
    <w:p w:rsidR="0031531B" w:rsidRDefault="003B787D">
      <w:pPr>
        <w:pStyle w:val="a4"/>
        <w:numPr>
          <w:ilvl w:val="1"/>
          <w:numId w:val="50"/>
        </w:numPr>
        <w:tabs>
          <w:tab w:val="left" w:pos="1359"/>
        </w:tabs>
        <w:spacing w:line="242" w:lineRule="auto"/>
        <w:ind w:right="1521" w:firstLine="706"/>
        <w:rPr>
          <w:sz w:val="24"/>
        </w:rPr>
      </w:pPr>
      <w:r>
        <w:rPr>
          <w:sz w:val="24"/>
        </w:rPr>
        <w:t>Способность</w:t>
      </w:r>
      <w:r>
        <w:rPr>
          <w:spacing w:val="-2"/>
          <w:sz w:val="24"/>
        </w:rPr>
        <w:t xml:space="preserve"> </w:t>
      </w:r>
      <w:r>
        <w:rPr>
          <w:sz w:val="24"/>
        </w:rPr>
        <w:t>к</w:t>
      </w:r>
      <w:r>
        <w:rPr>
          <w:spacing w:val="-10"/>
          <w:sz w:val="24"/>
        </w:rPr>
        <w:t xml:space="preserve"> </w:t>
      </w:r>
      <w:r>
        <w:rPr>
          <w:sz w:val="24"/>
        </w:rPr>
        <w:t>определению</w:t>
      </w:r>
      <w:r>
        <w:rPr>
          <w:spacing w:val="-1"/>
          <w:sz w:val="24"/>
        </w:rPr>
        <w:t xml:space="preserve"> </w:t>
      </w:r>
      <w:r>
        <w:rPr>
          <w:sz w:val="24"/>
        </w:rPr>
        <w:t>место</w:t>
      </w:r>
      <w:r>
        <w:rPr>
          <w:spacing w:val="-4"/>
          <w:sz w:val="24"/>
        </w:rPr>
        <w:t xml:space="preserve"> </w:t>
      </w:r>
      <w:r>
        <w:rPr>
          <w:sz w:val="24"/>
        </w:rPr>
        <w:t>нахождения</w:t>
      </w:r>
      <w:r>
        <w:rPr>
          <w:spacing w:val="-3"/>
          <w:sz w:val="24"/>
        </w:rPr>
        <w:t xml:space="preserve"> </w:t>
      </w:r>
      <w:r>
        <w:rPr>
          <w:sz w:val="24"/>
        </w:rPr>
        <w:t>по атрибутам пространственных ориентиров, запахов, звуков и другого;</w:t>
      </w:r>
    </w:p>
    <w:p w:rsidR="0031531B" w:rsidRDefault="003B787D">
      <w:pPr>
        <w:pStyle w:val="a4"/>
        <w:numPr>
          <w:ilvl w:val="1"/>
          <w:numId w:val="50"/>
        </w:numPr>
        <w:tabs>
          <w:tab w:val="left" w:pos="1312"/>
        </w:tabs>
        <w:spacing w:before="43" w:line="242" w:lineRule="auto"/>
        <w:ind w:left="1312" w:right="1413" w:hanging="168"/>
        <w:rPr>
          <w:sz w:val="24"/>
        </w:rPr>
      </w:pPr>
      <w:r>
        <w:rPr>
          <w:sz w:val="24"/>
        </w:rPr>
        <w:t xml:space="preserve">Способность правильно </w:t>
      </w:r>
      <w:proofErr w:type="spellStart"/>
      <w:r>
        <w:rPr>
          <w:sz w:val="24"/>
        </w:rPr>
        <w:t>местополагать</w:t>
      </w:r>
      <w:proofErr w:type="spellEnd"/>
      <w:r>
        <w:rPr>
          <w:sz w:val="24"/>
        </w:rPr>
        <w:t xml:space="preserve"> внешние объекты, события и себя самого </w:t>
      </w:r>
      <w:proofErr w:type="spellStart"/>
      <w:r>
        <w:rPr>
          <w:sz w:val="24"/>
        </w:rPr>
        <w:t>поотношению</w:t>
      </w:r>
      <w:proofErr w:type="spellEnd"/>
      <w:r>
        <w:rPr>
          <w:sz w:val="24"/>
        </w:rPr>
        <w:t xml:space="preserve"> к временным и пространственным ориентирам;</w:t>
      </w:r>
    </w:p>
    <w:p w:rsidR="0031531B" w:rsidRDefault="003B787D">
      <w:pPr>
        <w:pStyle w:val="a4"/>
        <w:numPr>
          <w:ilvl w:val="1"/>
          <w:numId w:val="50"/>
        </w:numPr>
        <w:tabs>
          <w:tab w:val="left" w:pos="1315"/>
        </w:tabs>
        <w:spacing w:line="242" w:lineRule="auto"/>
        <w:ind w:right="808" w:firstLine="706"/>
        <w:rPr>
          <w:sz w:val="24"/>
        </w:rPr>
      </w:pPr>
      <w:r>
        <w:rPr>
          <w:sz w:val="24"/>
        </w:rPr>
        <w:t>Способность к</w:t>
      </w:r>
      <w:r>
        <w:rPr>
          <w:spacing w:val="-5"/>
          <w:sz w:val="24"/>
        </w:rPr>
        <w:t xml:space="preserve"> </w:t>
      </w:r>
      <w:r>
        <w:rPr>
          <w:sz w:val="24"/>
        </w:rPr>
        <w:t>осознанию собственной личности, мысленного образа, схемы тела и его частей, дифференциации «правого и левого» и других;</w:t>
      </w:r>
    </w:p>
    <w:p w:rsidR="0031531B" w:rsidRDefault="003B787D">
      <w:pPr>
        <w:pStyle w:val="a4"/>
        <w:numPr>
          <w:ilvl w:val="1"/>
          <w:numId w:val="50"/>
        </w:numPr>
        <w:tabs>
          <w:tab w:val="left" w:pos="1432"/>
          <w:tab w:val="left" w:pos="2998"/>
          <w:tab w:val="left" w:pos="3348"/>
          <w:tab w:val="left" w:pos="4827"/>
          <w:tab w:val="left" w:pos="5192"/>
          <w:tab w:val="left" w:pos="6719"/>
          <w:tab w:val="left" w:pos="8419"/>
          <w:tab w:val="left" w:pos="8890"/>
        </w:tabs>
        <w:spacing w:line="242" w:lineRule="auto"/>
        <w:ind w:right="812" w:firstLine="706"/>
        <w:rPr>
          <w:sz w:val="24"/>
        </w:rPr>
      </w:pPr>
      <w:r>
        <w:rPr>
          <w:spacing w:val="-2"/>
          <w:sz w:val="24"/>
        </w:rPr>
        <w:t>Способность</w:t>
      </w:r>
      <w:r>
        <w:rPr>
          <w:sz w:val="24"/>
        </w:rPr>
        <w:tab/>
      </w:r>
      <w:r>
        <w:rPr>
          <w:spacing w:val="-10"/>
          <w:sz w:val="24"/>
        </w:rPr>
        <w:t>к</w:t>
      </w:r>
      <w:r>
        <w:rPr>
          <w:sz w:val="24"/>
        </w:rPr>
        <w:tab/>
      </w:r>
      <w:r>
        <w:rPr>
          <w:spacing w:val="-2"/>
          <w:sz w:val="24"/>
        </w:rPr>
        <w:t>восприятию</w:t>
      </w:r>
      <w:r>
        <w:rPr>
          <w:sz w:val="24"/>
        </w:rPr>
        <w:tab/>
      </w:r>
      <w:r>
        <w:rPr>
          <w:spacing w:val="-10"/>
          <w:sz w:val="24"/>
        </w:rPr>
        <w:t>и</w:t>
      </w:r>
      <w:r>
        <w:rPr>
          <w:sz w:val="24"/>
        </w:rPr>
        <w:tab/>
      </w:r>
      <w:r>
        <w:rPr>
          <w:spacing w:val="-2"/>
          <w:sz w:val="24"/>
        </w:rPr>
        <w:t>адекватному</w:t>
      </w:r>
      <w:r>
        <w:rPr>
          <w:sz w:val="24"/>
        </w:rPr>
        <w:tab/>
      </w:r>
      <w:r>
        <w:rPr>
          <w:spacing w:val="-2"/>
          <w:sz w:val="24"/>
        </w:rPr>
        <w:t>реагированию</w:t>
      </w:r>
      <w:r>
        <w:rPr>
          <w:sz w:val="24"/>
        </w:rPr>
        <w:tab/>
      </w:r>
      <w:r>
        <w:rPr>
          <w:spacing w:val="-6"/>
          <w:sz w:val="24"/>
        </w:rPr>
        <w:t>на</w:t>
      </w:r>
      <w:r>
        <w:rPr>
          <w:sz w:val="24"/>
        </w:rPr>
        <w:tab/>
      </w:r>
      <w:r>
        <w:rPr>
          <w:spacing w:val="-2"/>
          <w:sz w:val="24"/>
        </w:rPr>
        <w:t xml:space="preserve">поступающую </w:t>
      </w:r>
      <w:r>
        <w:rPr>
          <w:sz w:val="24"/>
        </w:rPr>
        <w:t>информацию</w:t>
      </w:r>
      <w:r>
        <w:rPr>
          <w:spacing w:val="73"/>
          <w:w w:val="150"/>
          <w:sz w:val="24"/>
        </w:rPr>
        <w:t xml:space="preserve"> </w:t>
      </w:r>
      <w:r>
        <w:rPr>
          <w:sz w:val="24"/>
        </w:rPr>
        <w:t>(вербальную,</w:t>
      </w:r>
      <w:r>
        <w:rPr>
          <w:spacing w:val="79"/>
          <w:w w:val="150"/>
          <w:sz w:val="24"/>
        </w:rPr>
        <w:t xml:space="preserve"> </w:t>
      </w:r>
      <w:r>
        <w:rPr>
          <w:sz w:val="24"/>
        </w:rPr>
        <w:t>невербальную,</w:t>
      </w:r>
      <w:r>
        <w:rPr>
          <w:spacing w:val="79"/>
          <w:w w:val="150"/>
          <w:sz w:val="24"/>
        </w:rPr>
        <w:t xml:space="preserve"> </w:t>
      </w:r>
      <w:r>
        <w:rPr>
          <w:sz w:val="24"/>
        </w:rPr>
        <w:t>зрительную,</w:t>
      </w:r>
      <w:r>
        <w:rPr>
          <w:spacing w:val="78"/>
          <w:w w:val="150"/>
          <w:sz w:val="24"/>
        </w:rPr>
        <w:t xml:space="preserve"> </w:t>
      </w:r>
      <w:r>
        <w:rPr>
          <w:sz w:val="24"/>
        </w:rPr>
        <w:t>слуховую,</w:t>
      </w:r>
      <w:r>
        <w:rPr>
          <w:spacing w:val="78"/>
          <w:w w:val="150"/>
          <w:sz w:val="24"/>
        </w:rPr>
        <w:t xml:space="preserve"> </w:t>
      </w:r>
      <w:r>
        <w:rPr>
          <w:sz w:val="24"/>
        </w:rPr>
        <w:t>вкусовую,</w:t>
      </w:r>
      <w:r>
        <w:rPr>
          <w:spacing w:val="79"/>
          <w:w w:val="150"/>
          <w:sz w:val="24"/>
        </w:rPr>
        <w:t xml:space="preserve"> </w:t>
      </w:r>
      <w:r>
        <w:rPr>
          <w:spacing w:val="-2"/>
          <w:sz w:val="24"/>
        </w:rPr>
        <w:t>полученную</w:t>
      </w:r>
    </w:p>
    <w:p w:rsidR="0031531B" w:rsidRDefault="0031531B">
      <w:pPr>
        <w:spacing w:line="242" w:lineRule="auto"/>
        <w:rPr>
          <w:sz w:val="24"/>
        </w:rPr>
        <w:sectPr w:rsidR="0031531B">
          <w:pgSz w:w="11900" w:h="16800"/>
          <w:pgMar w:top="980" w:right="40" w:bottom="680" w:left="680" w:header="0" w:footer="488" w:gutter="0"/>
          <w:cols w:space="720"/>
        </w:sectPr>
      </w:pPr>
    </w:p>
    <w:p w:rsidR="0031531B" w:rsidRDefault="003B787D">
      <w:pPr>
        <w:pStyle w:val="a3"/>
        <w:spacing w:before="73" w:line="275" w:lineRule="exact"/>
        <w:ind w:firstLine="0"/>
      </w:pPr>
      <w:r>
        <w:lastRenderedPageBreak/>
        <w:t>путем</w:t>
      </w:r>
      <w:r>
        <w:rPr>
          <w:spacing w:val="-1"/>
        </w:rPr>
        <w:t xml:space="preserve"> </w:t>
      </w:r>
      <w:r>
        <w:t>обоняния</w:t>
      </w:r>
      <w:r>
        <w:rPr>
          <w:spacing w:val="-2"/>
        </w:rPr>
        <w:t xml:space="preserve"> </w:t>
      </w:r>
      <w:r>
        <w:t>и</w:t>
      </w:r>
      <w:r>
        <w:rPr>
          <w:spacing w:val="-7"/>
        </w:rPr>
        <w:t xml:space="preserve"> </w:t>
      </w:r>
      <w:r>
        <w:t>осязания),</w:t>
      </w:r>
      <w:r>
        <w:rPr>
          <w:spacing w:val="-1"/>
        </w:rPr>
        <w:t xml:space="preserve"> </w:t>
      </w:r>
      <w:r>
        <w:t>пониманию связи</w:t>
      </w:r>
      <w:r>
        <w:rPr>
          <w:spacing w:val="-3"/>
        </w:rPr>
        <w:t xml:space="preserve"> </w:t>
      </w:r>
      <w:r>
        <w:t>между</w:t>
      </w:r>
      <w:r>
        <w:rPr>
          <w:spacing w:val="-8"/>
        </w:rPr>
        <w:t xml:space="preserve"> </w:t>
      </w:r>
      <w:r>
        <w:t>предметами</w:t>
      </w:r>
      <w:r>
        <w:rPr>
          <w:spacing w:val="-3"/>
        </w:rPr>
        <w:t xml:space="preserve"> </w:t>
      </w:r>
      <w:r>
        <w:t>и</w:t>
      </w:r>
      <w:r>
        <w:rPr>
          <w:spacing w:val="2"/>
        </w:rPr>
        <w:t xml:space="preserve"> </w:t>
      </w:r>
      <w:r>
        <w:rPr>
          <w:spacing w:val="-2"/>
        </w:rPr>
        <w:t>людьми.</w:t>
      </w:r>
    </w:p>
    <w:p w:rsidR="0031531B" w:rsidRDefault="003B787D">
      <w:pPr>
        <w:pStyle w:val="a3"/>
        <w:spacing w:line="242" w:lineRule="auto"/>
        <w:ind w:right="823" w:firstLine="706"/>
      </w:pPr>
      <w:r>
        <w:t xml:space="preserve">При оценке ограничения способности ориентации следует анализировать следующие </w:t>
      </w:r>
      <w:r>
        <w:rPr>
          <w:spacing w:val="-2"/>
        </w:rPr>
        <w:t>параметры:</w:t>
      </w:r>
    </w:p>
    <w:p w:rsidR="0031531B" w:rsidRDefault="003B787D">
      <w:pPr>
        <w:pStyle w:val="a4"/>
        <w:numPr>
          <w:ilvl w:val="1"/>
          <w:numId w:val="50"/>
        </w:numPr>
        <w:tabs>
          <w:tab w:val="left" w:pos="1287"/>
        </w:tabs>
        <w:spacing w:line="274" w:lineRule="exact"/>
        <w:ind w:left="1287" w:hanging="143"/>
        <w:jc w:val="both"/>
        <w:rPr>
          <w:sz w:val="24"/>
        </w:rPr>
      </w:pPr>
      <w:r>
        <w:rPr>
          <w:sz w:val="24"/>
        </w:rPr>
        <w:t>Состояние</w:t>
      </w:r>
      <w:r>
        <w:rPr>
          <w:spacing w:val="-10"/>
          <w:sz w:val="24"/>
        </w:rPr>
        <w:t xml:space="preserve"> </w:t>
      </w:r>
      <w:r>
        <w:rPr>
          <w:sz w:val="24"/>
        </w:rPr>
        <w:t>системы</w:t>
      </w:r>
      <w:r>
        <w:rPr>
          <w:spacing w:val="-11"/>
          <w:sz w:val="24"/>
        </w:rPr>
        <w:t xml:space="preserve"> </w:t>
      </w:r>
      <w:r>
        <w:rPr>
          <w:sz w:val="24"/>
        </w:rPr>
        <w:t>ориентации</w:t>
      </w:r>
      <w:r>
        <w:rPr>
          <w:spacing w:val="-9"/>
          <w:sz w:val="24"/>
        </w:rPr>
        <w:t xml:space="preserve"> </w:t>
      </w:r>
      <w:r>
        <w:rPr>
          <w:sz w:val="24"/>
        </w:rPr>
        <w:t>(зрения,</w:t>
      </w:r>
      <w:r>
        <w:rPr>
          <w:spacing w:val="-5"/>
          <w:sz w:val="24"/>
        </w:rPr>
        <w:t xml:space="preserve"> </w:t>
      </w:r>
      <w:r>
        <w:rPr>
          <w:sz w:val="24"/>
        </w:rPr>
        <w:t>слуха,</w:t>
      </w:r>
      <w:r>
        <w:rPr>
          <w:spacing w:val="-5"/>
          <w:sz w:val="24"/>
        </w:rPr>
        <w:t xml:space="preserve"> </w:t>
      </w:r>
      <w:r>
        <w:rPr>
          <w:sz w:val="24"/>
        </w:rPr>
        <w:t>осязания,</w:t>
      </w:r>
      <w:r>
        <w:rPr>
          <w:spacing w:val="-9"/>
          <w:sz w:val="24"/>
        </w:rPr>
        <w:t xml:space="preserve"> </w:t>
      </w:r>
      <w:r>
        <w:rPr>
          <w:spacing w:val="-2"/>
          <w:sz w:val="24"/>
        </w:rPr>
        <w:t>обоняния);</w:t>
      </w:r>
    </w:p>
    <w:p w:rsidR="0031531B" w:rsidRDefault="003B787D">
      <w:pPr>
        <w:pStyle w:val="a4"/>
        <w:numPr>
          <w:ilvl w:val="1"/>
          <w:numId w:val="50"/>
        </w:numPr>
        <w:tabs>
          <w:tab w:val="left" w:pos="1287"/>
        </w:tabs>
        <w:spacing w:line="275" w:lineRule="exact"/>
        <w:ind w:left="1287" w:hanging="143"/>
        <w:jc w:val="both"/>
        <w:rPr>
          <w:sz w:val="24"/>
        </w:rPr>
      </w:pPr>
      <w:r>
        <w:rPr>
          <w:sz w:val="24"/>
        </w:rPr>
        <w:t>Состояние</w:t>
      </w:r>
      <w:r>
        <w:rPr>
          <w:spacing w:val="-8"/>
          <w:sz w:val="24"/>
        </w:rPr>
        <w:t xml:space="preserve"> </w:t>
      </w:r>
      <w:r>
        <w:rPr>
          <w:sz w:val="24"/>
        </w:rPr>
        <w:t>систем</w:t>
      </w:r>
      <w:r>
        <w:rPr>
          <w:spacing w:val="-7"/>
          <w:sz w:val="24"/>
        </w:rPr>
        <w:t xml:space="preserve"> </w:t>
      </w:r>
      <w:r>
        <w:rPr>
          <w:sz w:val="24"/>
        </w:rPr>
        <w:t>коммуникации</w:t>
      </w:r>
      <w:r>
        <w:rPr>
          <w:spacing w:val="-5"/>
          <w:sz w:val="24"/>
        </w:rPr>
        <w:t xml:space="preserve"> </w:t>
      </w:r>
      <w:r>
        <w:rPr>
          <w:sz w:val="24"/>
        </w:rPr>
        <w:t>(речи,</w:t>
      </w:r>
      <w:r>
        <w:rPr>
          <w:spacing w:val="-6"/>
          <w:sz w:val="24"/>
        </w:rPr>
        <w:t xml:space="preserve"> </w:t>
      </w:r>
      <w:r>
        <w:rPr>
          <w:sz w:val="24"/>
        </w:rPr>
        <w:t>письма,</w:t>
      </w:r>
      <w:r>
        <w:rPr>
          <w:spacing w:val="-4"/>
          <w:sz w:val="24"/>
        </w:rPr>
        <w:t xml:space="preserve"> </w:t>
      </w:r>
      <w:r>
        <w:rPr>
          <w:spacing w:val="-2"/>
          <w:sz w:val="24"/>
        </w:rPr>
        <w:t>чтения);</w:t>
      </w:r>
    </w:p>
    <w:p w:rsidR="0031531B" w:rsidRDefault="003B787D">
      <w:pPr>
        <w:pStyle w:val="a4"/>
        <w:numPr>
          <w:ilvl w:val="1"/>
          <w:numId w:val="50"/>
        </w:numPr>
        <w:tabs>
          <w:tab w:val="left" w:pos="1335"/>
        </w:tabs>
        <w:spacing w:before="4" w:line="237" w:lineRule="auto"/>
        <w:ind w:right="827" w:firstLine="706"/>
        <w:jc w:val="both"/>
        <w:rPr>
          <w:sz w:val="24"/>
        </w:rPr>
      </w:pPr>
      <w:r>
        <w:rPr>
          <w:sz w:val="24"/>
        </w:rPr>
        <w:t xml:space="preserve">Способность к восприятию, анализу и адекватному реагированию на получаемую </w:t>
      </w:r>
      <w:r>
        <w:rPr>
          <w:spacing w:val="-2"/>
          <w:sz w:val="24"/>
        </w:rPr>
        <w:t>информацию;</w:t>
      </w:r>
    </w:p>
    <w:p w:rsidR="0031531B" w:rsidRDefault="003B787D">
      <w:pPr>
        <w:pStyle w:val="a4"/>
        <w:numPr>
          <w:ilvl w:val="1"/>
          <w:numId w:val="50"/>
        </w:numPr>
        <w:tabs>
          <w:tab w:val="left" w:pos="1402"/>
        </w:tabs>
        <w:spacing w:before="5" w:line="237" w:lineRule="auto"/>
        <w:ind w:right="816" w:firstLine="706"/>
        <w:jc w:val="both"/>
        <w:rPr>
          <w:sz w:val="24"/>
        </w:rPr>
      </w:pPr>
      <w:r>
        <w:rPr>
          <w:sz w:val="24"/>
        </w:rPr>
        <w:t>Способность к осознанию, выделению собственной личности и внешних по отношению к ней временных, пространственных условий, средовых ситуаций.</w:t>
      </w:r>
    </w:p>
    <w:p w:rsidR="0031531B" w:rsidRDefault="003B787D">
      <w:pPr>
        <w:pStyle w:val="a3"/>
        <w:spacing w:line="275" w:lineRule="exact"/>
        <w:ind w:left="1144" w:firstLine="0"/>
      </w:pPr>
      <w:r>
        <w:t>Ограничение</w:t>
      </w:r>
      <w:r>
        <w:rPr>
          <w:spacing w:val="-9"/>
        </w:rPr>
        <w:t xml:space="preserve"> </w:t>
      </w:r>
      <w:r>
        <w:t>способности</w:t>
      </w:r>
      <w:r>
        <w:rPr>
          <w:spacing w:val="-14"/>
        </w:rPr>
        <w:t xml:space="preserve"> </w:t>
      </w:r>
      <w:r>
        <w:t>к</w:t>
      </w:r>
      <w:r>
        <w:rPr>
          <w:spacing w:val="-13"/>
        </w:rPr>
        <w:t xml:space="preserve"> </w:t>
      </w:r>
      <w:r>
        <w:t>ориентации</w:t>
      </w:r>
      <w:r>
        <w:rPr>
          <w:spacing w:val="-14"/>
        </w:rPr>
        <w:t xml:space="preserve"> </w:t>
      </w:r>
      <w:r>
        <w:t>по</w:t>
      </w:r>
      <w:r>
        <w:rPr>
          <w:spacing w:val="-8"/>
        </w:rPr>
        <w:t xml:space="preserve"> </w:t>
      </w:r>
      <w:r>
        <w:t>степени</w:t>
      </w:r>
      <w:r>
        <w:rPr>
          <w:spacing w:val="-5"/>
        </w:rPr>
        <w:t xml:space="preserve"> </w:t>
      </w:r>
      <w:r>
        <w:rPr>
          <w:spacing w:val="-2"/>
        </w:rPr>
        <w:t>выраженности:</w:t>
      </w:r>
    </w:p>
    <w:p w:rsidR="0031531B" w:rsidRDefault="003B787D">
      <w:pPr>
        <w:pStyle w:val="a4"/>
        <w:numPr>
          <w:ilvl w:val="0"/>
          <w:numId w:val="47"/>
        </w:numPr>
        <w:tabs>
          <w:tab w:val="left" w:pos="1325"/>
        </w:tabs>
        <w:spacing w:before="3"/>
        <w:ind w:right="804" w:firstLine="706"/>
        <w:jc w:val="both"/>
        <w:rPr>
          <w:sz w:val="24"/>
        </w:rPr>
      </w:pPr>
      <w:r>
        <w:rPr>
          <w:sz w:val="24"/>
        </w:rPr>
        <w:t>степень - способность к ориентации при условии использования вспомогательных средств. Сохраняется возможность определяться в месте, времени и пространстве при помощи вспомогательных технических средств (в основном улучшающих сенсорное восприятие или компенсирующих его нарушения).</w:t>
      </w:r>
    </w:p>
    <w:p w:rsidR="0031531B" w:rsidRDefault="003B787D">
      <w:pPr>
        <w:pStyle w:val="a4"/>
        <w:numPr>
          <w:ilvl w:val="0"/>
          <w:numId w:val="47"/>
        </w:numPr>
        <w:tabs>
          <w:tab w:val="left" w:pos="1387"/>
        </w:tabs>
        <w:ind w:right="811" w:firstLine="706"/>
        <w:jc w:val="both"/>
        <w:rPr>
          <w:sz w:val="24"/>
        </w:rPr>
      </w:pPr>
      <w:r>
        <w:rPr>
          <w:sz w:val="24"/>
        </w:rPr>
        <w:t xml:space="preserve">степень – способность к ориентации, требующая помощи других лиц. Сохраняется возможность осознания собственной личности, своего положения и определения в месте, времени и пространстве только при помощи других лиц вследствие снижения способности осознания себя и внешнего мира, понимания и адекватного определения себя и окружающей </w:t>
      </w:r>
      <w:r>
        <w:rPr>
          <w:spacing w:val="-2"/>
          <w:sz w:val="24"/>
        </w:rPr>
        <w:t>ситуации.</w:t>
      </w:r>
    </w:p>
    <w:p w:rsidR="0031531B" w:rsidRDefault="003B787D">
      <w:pPr>
        <w:pStyle w:val="a4"/>
        <w:numPr>
          <w:ilvl w:val="0"/>
          <w:numId w:val="47"/>
        </w:numPr>
        <w:tabs>
          <w:tab w:val="left" w:pos="1587"/>
        </w:tabs>
        <w:spacing w:before="4"/>
        <w:ind w:right="811" w:firstLine="706"/>
        <w:jc w:val="both"/>
        <w:rPr>
          <w:sz w:val="24"/>
        </w:rPr>
      </w:pPr>
      <w:r>
        <w:rPr>
          <w:sz w:val="24"/>
        </w:rPr>
        <w:t>степень – неспособность к ориентации (дезориентация) и необходимость постоянного</w:t>
      </w:r>
      <w:r>
        <w:rPr>
          <w:spacing w:val="-1"/>
          <w:sz w:val="24"/>
        </w:rPr>
        <w:t xml:space="preserve"> </w:t>
      </w:r>
      <w:r>
        <w:rPr>
          <w:sz w:val="24"/>
        </w:rPr>
        <w:t>надзора. Состояние,</w:t>
      </w:r>
      <w:r>
        <w:rPr>
          <w:spacing w:val="-3"/>
          <w:sz w:val="24"/>
        </w:rPr>
        <w:t xml:space="preserve"> </w:t>
      </w:r>
      <w:r>
        <w:rPr>
          <w:sz w:val="24"/>
        </w:rPr>
        <w:t>при</w:t>
      </w:r>
      <w:r>
        <w:rPr>
          <w:spacing w:val="-1"/>
          <w:sz w:val="24"/>
        </w:rPr>
        <w:t xml:space="preserve"> </w:t>
      </w:r>
      <w:r>
        <w:rPr>
          <w:sz w:val="24"/>
        </w:rPr>
        <w:t>котором</w:t>
      </w:r>
      <w:r>
        <w:rPr>
          <w:spacing w:val="-8"/>
          <w:sz w:val="24"/>
        </w:rPr>
        <w:t xml:space="preserve"> </w:t>
      </w:r>
      <w:r>
        <w:rPr>
          <w:sz w:val="24"/>
        </w:rPr>
        <w:t>полностью</w:t>
      </w:r>
      <w:r>
        <w:rPr>
          <w:spacing w:val="-2"/>
          <w:sz w:val="24"/>
        </w:rPr>
        <w:t xml:space="preserve"> </w:t>
      </w:r>
      <w:r>
        <w:rPr>
          <w:sz w:val="24"/>
        </w:rPr>
        <w:t>утрачена</w:t>
      </w:r>
      <w:r>
        <w:rPr>
          <w:spacing w:val="-2"/>
          <w:sz w:val="24"/>
        </w:rPr>
        <w:t xml:space="preserve"> </w:t>
      </w:r>
      <w:r>
        <w:rPr>
          <w:sz w:val="24"/>
        </w:rPr>
        <w:t>способность</w:t>
      </w:r>
      <w:r>
        <w:rPr>
          <w:spacing w:val="40"/>
          <w:sz w:val="24"/>
        </w:rPr>
        <w:t xml:space="preserve"> </w:t>
      </w:r>
      <w:r>
        <w:rPr>
          <w:sz w:val="24"/>
        </w:rPr>
        <w:t>к</w:t>
      </w:r>
      <w:r>
        <w:rPr>
          <w:spacing w:val="-7"/>
          <w:sz w:val="24"/>
        </w:rPr>
        <w:t xml:space="preserve"> </w:t>
      </w:r>
      <w:r>
        <w:rPr>
          <w:sz w:val="24"/>
        </w:rPr>
        <w:t>ориентации</w:t>
      </w:r>
      <w:r>
        <w:rPr>
          <w:spacing w:val="-1"/>
          <w:sz w:val="24"/>
        </w:rPr>
        <w:t xml:space="preserve"> </w:t>
      </w:r>
      <w:r>
        <w:rPr>
          <w:sz w:val="24"/>
        </w:rPr>
        <w:t>в месте, времени, пространстве и собственной личности вследствие отсутствия возможности осознания и оценки себя и окружающей обстановки.</w:t>
      </w:r>
    </w:p>
    <w:p w:rsidR="0031531B" w:rsidRDefault="003B787D">
      <w:pPr>
        <w:pStyle w:val="a3"/>
        <w:ind w:right="806" w:firstLine="706"/>
      </w:pPr>
      <w:r>
        <w:t>Способность к общению – способность к установлению контактов между людьми путем восприятия, переработки и передачи информации. При общении осуществляется взаимосвязь и взаимодействие людей, обмен информацией, опытом, умением и навыками, результатами деятельности. В процессе общения формируется общность чувств, настроений, мыслей, взглядов людей, достигается их взаимопонимание, организация и согласованность действий. Общение осуществляется преимущественно за счет средств коммуникации. Основным средством коммуникации является речь, вспомогательными средствами – чтение и письмо. Коммуникация может осуществляться как с помощью вербальных (словесных), так и невербальных символов. Помимо сохранности речи коммуникация требует сохранности систем ориентации (слуха и зрения). Другим условием общения служит нормальное состояние психической деятельности и психологических особенностей личности.</w:t>
      </w:r>
    </w:p>
    <w:p w:rsidR="0031531B" w:rsidRDefault="003B787D">
      <w:pPr>
        <w:pStyle w:val="a3"/>
        <w:spacing w:before="4" w:line="275" w:lineRule="exact"/>
        <w:ind w:left="1144" w:firstLine="0"/>
      </w:pPr>
      <w:r>
        <w:t>Способность</w:t>
      </w:r>
      <w:r>
        <w:rPr>
          <w:spacing w:val="-2"/>
        </w:rPr>
        <w:t xml:space="preserve"> </w:t>
      </w:r>
      <w:r>
        <w:t>к</w:t>
      </w:r>
      <w:r>
        <w:rPr>
          <w:spacing w:val="-9"/>
        </w:rPr>
        <w:t xml:space="preserve"> </w:t>
      </w:r>
      <w:r>
        <w:t>общению</w:t>
      </w:r>
      <w:r>
        <w:rPr>
          <w:spacing w:val="-4"/>
        </w:rPr>
        <w:t xml:space="preserve"> </w:t>
      </w:r>
      <w:r>
        <w:rPr>
          <w:spacing w:val="-2"/>
        </w:rPr>
        <w:t>включает:</w:t>
      </w:r>
    </w:p>
    <w:p w:rsidR="0031531B" w:rsidRDefault="003B787D">
      <w:pPr>
        <w:pStyle w:val="a4"/>
        <w:numPr>
          <w:ilvl w:val="1"/>
          <w:numId w:val="50"/>
        </w:numPr>
        <w:tabs>
          <w:tab w:val="left" w:pos="1469"/>
        </w:tabs>
        <w:spacing w:before="1" w:line="237" w:lineRule="auto"/>
        <w:ind w:right="817" w:firstLine="706"/>
        <w:jc w:val="both"/>
        <w:rPr>
          <w:sz w:val="24"/>
        </w:rPr>
      </w:pPr>
      <w:r>
        <w:rPr>
          <w:sz w:val="24"/>
        </w:rPr>
        <w:t>Способность к восприятию другого человека (способность отразить его эмоциональные, личностные, интеллектуальные особенности);</w:t>
      </w:r>
    </w:p>
    <w:p w:rsidR="0031531B" w:rsidRDefault="003B787D">
      <w:pPr>
        <w:pStyle w:val="a4"/>
        <w:numPr>
          <w:ilvl w:val="1"/>
          <w:numId w:val="50"/>
        </w:numPr>
        <w:tabs>
          <w:tab w:val="left" w:pos="1296"/>
        </w:tabs>
        <w:spacing w:before="5" w:line="237" w:lineRule="auto"/>
        <w:ind w:right="819" w:firstLine="706"/>
        <w:jc w:val="both"/>
        <w:rPr>
          <w:sz w:val="24"/>
        </w:rPr>
      </w:pPr>
      <w:r>
        <w:rPr>
          <w:sz w:val="24"/>
        </w:rPr>
        <w:t>Способность к пониманию другого человека (способность постичь смысл и значение его поступков, действий, намерений и мотивов);</w:t>
      </w:r>
    </w:p>
    <w:p w:rsidR="0031531B" w:rsidRDefault="003B787D">
      <w:pPr>
        <w:pStyle w:val="a4"/>
        <w:numPr>
          <w:ilvl w:val="1"/>
          <w:numId w:val="50"/>
        </w:numPr>
        <w:tabs>
          <w:tab w:val="left" w:pos="1445"/>
        </w:tabs>
        <w:spacing w:before="4"/>
        <w:ind w:right="811" w:firstLine="706"/>
        <w:jc w:val="both"/>
        <w:rPr>
          <w:sz w:val="24"/>
        </w:rPr>
      </w:pPr>
      <w:r>
        <w:rPr>
          <w:sz w:val="24"/>
        </w:rPr>
        <w:t>Способность к обмену информацией (восприятию, переработке, хранению, воспроизведению и передаче информации);</w:t>
      </w:r>
    </w:p>
    <w:p w:rsidR="0031531B" w:rsidRDefault="003B787D">
      <w:pPr>
        <w:pStyle w:val="a4"/>
        <w:numPr>
          <w:ilvl w:val="1"/>
          <w:numId w:val="50"/>
        </w:numPr>
        <w:tabs>
          <w:tab w:val="left" w:pos="1392"/>
        </w:tabs>
        <w:ind w:right="815" w:firstLine="706"/>
        <w:jc w:val="both"/>
        <w:rPr>
          <w:sz w:val="24"/>
        </w:rPr>
      </w:pPr>
      <w:r>
        <w:rPr>
          <w:sz w:val="24"/>
        </w:rPr>
        <w:t>Способность к выработке совместной стратегии взаимодействия, включающей разработку, проведение и контроль за выполнением планируемого, с возможной при необходимости корректировкой.</w:t>
      </w:r>
    </w:p>
    <w:p w:rsidR="0031531B" w:rsidRDefault="003B787D">
      <w:pPr>
        <w:pStyle w:val="a3"/>
        <w:ind w:right="809" w:firstLine="706"/>
      </w:pPr>
      <w:r>
        <w:t>При оценке ограничений способности к общению следует анализировать следующие параметры, характеризующие преимущественно состояние систем коммуникации и</w:t>
      </w:r>
      <w:r>
        <w:rPr>
          <w:spacing w:val="80"/>
        </w:rPr>
        <w:t xml:space="preserve"> </w:t>
      </w:r>
      <w:r>
        <w:rPr>
          <w:spacing w:val="-2"/>
        </w:rPr>
        <w:t>ориентации:</w:t>
      </w:r>
    </w:p>
    <w:p w:rsidR="0031531B" w:rsidRDefault="003B787D">
      <w:pPr>
        <w:pStyle w:val="a4"/>
        <w:numPr>
          <w:ilvl w:val="0"/>
          <w:numId w:val="46"/>
        </w:numPr>
        <w:tabs>
          <w:tab w:val="left" w:pos="1142"/>
          <w:tab w:val="left" w:pos="1144"/>
        </w:tabs>
        <w:spacing w:before="65" w:line="237" w:lineRule="auto"/>
        <w:ind w:right="669"/>
        <w:jc w:val="both"/>
        <w:rPr>
          <w:sz w:val="24"/>
        </w:rPr>
      </w:pPr>
      <w:r>
        <w:rPr>
          <w:sz w:val="24"/>
        </w:rPr>
        <w:t>Способность говорить (плавно произносить слова, понимать речь, произносить и производить вербальные сообщения, передавать смысл посредством речи);</w:t>
      </w:r>
    </w:p>
    <w:p w:rsidR="0031531B" w:rsidRDefault="003B787D">
      <w:pPr>
        <w:pStyle w:val="a4"/>
        <w:numPr>
          <w:ilvl w:val="1"/>
          <w:numId w:val="46"/>
        </w:numPr>
        <w:tabs>
          <w:tab w:val="left" w:pos="1287"/>
        </w:tabs>
        <w:spacing w:before="4" w:line="275" w:lineRule="exact"/>
        <w:ind w:left="1287" w:hanging="143"/>
        <w:rPr>
          <w:sz w:val="24"/>
        </w:rPr>
      </w:pPr>
      <w:r>
        <w:rPr>
          <w:sz w:val="24"/>
        </w:rPr>
        <w:t>Способность</w:t>
      </w:r>
      <w:r>
        <w:rPr>
          <w:spacing w:val="-8"/>
          <w:sz w:val="24"/>
        </w:rPr>
        <w:t xml:space="preserve"> </w:t>
      </w:r>
      <w:r>
        <w:rPr>
          <w:sz w:val="24"/>
        </w:rPr>
        <w:t>слушать</w:t>
      </w:r>
      <w:r>
        <w:rPr>
          <w:spacing w:val="-5"/>
          <w:sz w:val="24"/>
        </w:rPr>
        <w:t xml:space="preserve"> </w:t>
      </w:r>
      <w:r>
        <w:rPr>
          <w:sz w:val="24"/>
        </w:rPr>
        <w:t>(воспринимать</w:t>
      </w:r>
      <w:r>
        <w:rPr>
          <w:spacing w:val="-9"/>
          <w:sz w:val="24"/>
        </w:rPr>
        <w:t xml:space="preserve"> </w:t>
      </w:r>
      <w:r>
        <w:rPr>
          <w:sz w:val="24"/>
        </w:rPr>
        <w:t>устную</w:t>
      </w:r>
      <w:r>
        <w:rPr>
          <w:spacing w:val="-4"/>
          <w:sz w:val="24"/>
        </w:rPr>
        <w:t xml:space="preserve"> </w:t>
      </w:r>
      <w:r>
        <w:rPr>
          <w:sz w:val="24"/>
        </w:rPr>
        <w:t>речь,</w:t>
      </w:r>
      <w:r>
        <w:rPr>
          <w:spacing w:val="-6"/>
          <w:sz w:val="24"/>
        </w:rPr>
        <w:t xml:space="preserve"> </w:t>
      </w:r>
      <w:r>
        <w:rPr>
          <w:sz w:val="24"/>
        </w:rPr>
        <w:t>вербальные</w:t>
      </w:r>
      <w:r>
        <w:rPr>
          <w:spacing w:val="-7"/>
          <w:sz w:val="24"/>
        </w:rPr>
        <w:t xml:space="preserve"> </w:t>
      </w:r>
      <w:r>
        <w:rPr>
          <w:sz w:val="24"/>
        </w:rPr>
        <w:t>и</w:t>
      </w:r>
      <w:r>
        <w:rPr>
          <w:spacing w:val="-11"/>
          <w:sz w:val="24"/>
        </w:rPr>
        <w:t xml:space="preserve"> </w:t>
      </w:r>
      <w:r>
        <w:rPr>
          <w:sz w:val="24"/>
        </w:rPr>
        <w:t>иные</w:t>
      </w:r>
      <w:r>
        <w:rPr>
          <w:spacing w:val="-8"/>
          <w:sz w:val="24"/>
        </w:rPr>
        <w:t xml:space="preserve"> </w:t>
      </w:r>
      <w:r>
        <w:rPr>
          <w:spacing w:val="-2"/>
          <w:sz w:val="24"/>
        </w:rPr>
        <w:t>сообщения);</w:t>
      </w:r>
    </w:p>
    <w:p w:rsidR="0031531B" w:rsidRDefault="003B787D">
      <w:pPr>
        <w:pStyle w:val="a4"/>
        <w:numPr>
          <w:ilvl w:val="1"/>
          <w:numId w:val="46"/>
        </w:numPr>
        <w:tabs>
          <w:tab w:val="left" w:pos="1301"/>
        </w:tabs>
        <w:spacing w:line="242" w:lineRule="auto"/>
        <w:ind w:right="827" w:firstLine="706"/>
        <w:rPr>
          <w:sz w:val="24"/>
        </w:rPr>
      </w:pPr>
      <w:r>
        <w:rPr>
          <w:sz w:val="24"/>
        </w:rPr>
        <w:t>Способность</w:t>
      </w:r>
      <w:r>
        <w:rPr>
          <w:spacing w:val="39"/>
          <w:sz w:val="24"/>
        </w:rPr>
        <w:t xml:space="preserve"> </w:t>
      </w:r>
      <w:r>
        <w:rPr>
          <w:sz w:val="24"/>
        </w:rPr>
        <w:t>видеть</w:t>
      </w:r>
      <w:r>
        <w:rPr>
          <w:spacing w:val="40"/>
          <w:sz w:val="24"/>
        </w:rPr>
        <w:t xml:space="preserve"> </w:t>
      </w:r>
      <w:r>
        <w:rPr>
          <w:sz w:val="24"/>
        </w:rPr>
        <w:t>(воспринимать</w:t>
      </w:r>
      <w:r>
        <w:rPr>
          <w:spacing w:val="40"/>
          <w:sz w:val="24"/>
        </w:rPr>
        <w:t xml:space="preserve"> </w:t>
      </w:r>
      <w:r>
        <w:rPr>
          <w:sz w:val="24"/>
        </w:rPr>
        <w:t>видимую</w:t>
      </w:r>
      <w:r>
        <w:rPr>
          <w:spacing w:val="40"/>
          <w:sz w:val="24"/>
        </w:rPr>
        <w:t xml:space="preserve"> </w:t>
      </w:r>
      <w:r>
        <w:rPr>
          <w:sz w:val="24"/>
        </w:rPr>
        <w:t>информацию,</w:t>
      </w:r>
      <w:r>
        <w:rPr>
          <w:spacing w:val="40"/>
          <w:sz w:val="24"/>
        </w:rPr>
        <w:t xml:space="preserve"> </w:t>
      </w:r>
      <w:r>
        <w:rPr>
          <w:sz w:val="24"/>
        </w:rPr>
        <w:t>письменные,</w:t>
      </w:r>
      <w:r>
        <w:rPr>
          <w:spacing w:val="40"/>
          <w:sz w:val="24"/>
        </w:rPr>
        <w:t xml:space="preserve"> </w:t>
      </w:r>
      <w:r>
        <w:rPr>
          <w:sz w:val="24"/>
        </w:rPr>
        <w:t>печатные</w:t>
      </w:r>
      <w:r>
        <w:rPr>
          <w:spacing w:val="40"/>
          <w:sz w:val="24"/>
        </w:rPr>
        <w:t xml:space="preserve"> </w:t>
      </w:r>
      <w:r>
        <w:rPr>
          <w:sz w:val="24"/>
        </w:rPr>
        <w:t>и иные сообщения и так далее);</w:t>
      </w:r>
    </w:p>
    <w:p w:rsidR="0031531B" w:rsidRDefault="003B787D">
      <w:pPr>
        <w:pStyle w:val="a4"/>
        <w:numPr>
          <w:ilvl w:val="1"/>
          <w:numId w:val="46"/>
        </w:numPr>
        <w:tabs>
          <w:tab w:val="left" w:pos="1296"/>
        </w:tabs>
        <w:spacing w:line="242" w:lineRule="auto"/>
        <w:ind w:right="809" w:firstLine="706"/>
        <w:rPr>
          <w:sz w:val="24"/>
        </w:rPr>
      </w:pPr>
      <w:r>
        <w:rPr>
          <w:sz w:val="24"/>
        </w:rPr>
        <w:t>Способность</w:t>
      </w:r>
      <w:r>
        <w:rPr>
          <w:spacing w:val="40"/>
          <w:sz w:val="24"/>
        </w:rPr>
        <w:t xml:space="preserve"> </w:t>
      </w:r>
      <w:r>
        <w:rPr>
          <w:sz w:val="24"/>
        </w:rPr>
        <w:t>к</w:t>
      </w:r>
      <w:r>
        <w:rPr>
          <w:spacing w:val="37"/>
          <w:sz w:val="24"/>
        </w:rPr>
        <w:t xml:space="preserve"> </w:t>
      </w:r>
      <w:r>
        <w:rPr>
          <w:sz w:val="24"/>
        </w:rPr>
        <w:t>символической</w:t>
      </w:r>
      <w:r>
        <w:rPr>
          <w:spacing w:val="40"/>
          <w:sz w:val="24"/>
        </w:rPr>
        <w:t xml:space="preserve"> </w:t>
      </w:r>
      <w:r>
        <w:rPr>
          <w:sz w:val="24"/>
        </w:rPr>
        <w:t>коммуникации</w:t>
      </w:r>
      <w:r>
        <w:rPr>
          <w:spacing w:val="40"/>
          <w:sz w:val="24"/>
        </w:rPr>
        <w:t xml:space="preserve"> </w:t>
      </w:r>
      <w:r>
        <w:rPr>
          <w:sz w:val="24"/>
        </w:rPr>
        <w:t>(невербальному</w:t>
      </w:r>
      <w:r>
        <w:rPr>
          <w:spacing w:val="34"/>
          <w:sz w:val="24"/>
        </w:rPr>
        <w:t xml:space="preserve"> </w:t>
      </w:r>
      <w:r>
        <w:rPr>
          <w:sz w:val="24"/>
        </w:rPr>
        <w:t>общению)</w:t>
      </w:r>
      <w:r>
        <w:rPr>
          <w:spacing w:val="40"/>
          <w:sz w:val="24"/>
        </w:rPr>
        <w:t xml:space="preserve"> </w:t>
      </w:r>
      <w:r>
        <w:rPr>
          <w:sz w:val="24"/>
        </w:rPr>
        <w:t>–</w:t>
      </w:r>
      <w:r>
        <w:rPr>
          <w:spacing w:val="40"/>
          <w:sz w:val="24"/>
        </w:rPr>
        <w:t xml:space="preserve"> </w:t>
      </w:r>
      <w:r>
        <w:rPr>
          <w:sz w:val="24"/>
        </w:rPr>
        <w:t>понимать 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коды,</w:t>
      </w:r>
      <w:r>
        <w:rPr>
          <w:spacing w:val="40"/>
          <w:sz w:val="24"/>
        </w:rPr>
        <w:t xml:space="preserve"> </w:t>
      </w:r>
      <w:r>
        <w:rPr>
          <w:sz w:val="24"/>
        </w:rPr>
        <w:t>читать</w:t>
      </w:r>
      <w:r>
        <w:rPr>
          <w:spacing w:val="40"/>
          <w:sz w:val="24"/>
        </w:rPr>
        <w:t xml:space="preserve"> </w:t>
      </w:r>
      <w:r>
        <w:rPr>
          <w:sz w:val="24"/>
        </w:rPr>
        <w:t>карты,</w:t>
      </w:r>
      <w:r>
        <w:rPr>
          <w:spacing w:val="40"/>
          <w:sz w:val="24"/>
        </w:rPr>
        <w:t xml:space="preserve"> </w:t>
      </w:r>
      <w:r>
        <w:rPr>
          <w:sz w:val="24"/>
        </w:rPr>
        <w:t>диаграммы,</w:t>
      </w:r>
      <w:r>
        <w:rPr>
          <w:spacing w:val="40"/>
          <w:sz w:val="24"/>
        </w:rPr>
        <w:t xml:space="preserve"> </w:t>
      </w:r>
      <w:r>
        <w:rPr>
          <w:sz w:val="24"/>
        </w:rPr>
        <w:t>принимать</w:t>
      </w:r>
      <w:r>
        <w:rPr>
          <w:spacing w:val="40"/>
          <w:sz w:val="24"/>
        </w:rPr>
        <w:t xml:space="preserve"> </w:t>
      </w:r>
      <w:r>
        <w:rPr>
          <w:sz w:val="24"/>
        </w:rPr>
        <w:t>и</w:t>
      </w:r>
      <w:r>
        <w:rPr>
          <w:spacing w:val="40"/>
          <w:sz w:val="24"/>
        </w:rPr>
        <w:t xml:space="preserve"> </w:t>
      </w:r>
      <w:r>
        <w:rPr>
          <w:sz w:val="24"/>
        </w:rPr>
        <w:t>передавать</w:t>
      </w:r>
      <w:r>
        <w:rPr>
          <w:spacing w:val="40"/>
          <w:sz w:val="24"/>
        </w:rPr>
        <w:t xml:space="preserve"> </w:t>
      </w:r>
      <w:r>
        <w:rPr>
          <w:sz w:val="24"/>
        </w:rPr>
        <w:t>информацию</w:t>
      </w:r>
      <w:r>
        <w:rPr>
          <w:spacing w:val="40"/>
          <w:sz w:val="24"/>
        </w:rPr>
        <w:t xml:space="preserve"> </w:t>
      </w:r>
      <w:r>
        <w:rPr>
          <w:sz w:val="24"/>
        </w:rPr>
        <w:t>с</w:t>
      </w:r>
    </w:p>
    <w:p w:rsidR="0031531B" w:rsidRDefault="0031531B">
      <w:pPr>
        <w:spacing w:line="242" w:lineRule="auto"/>
        <w:rPr>
          <w:sz w:val="24"/>
        </w:rPr>
        <w:sectPr w:rsidR="0031531B">
          <w:pgSz w:w="11900" w:h="16800"/>
          <w:pgMar w:top="980" w:right="40" w:bottom="680" w:left="680" w:header="0" w:footer="488" w:gutter="0"/>
          <w:cols w:space="720"/>
        </w:sectPr>
      </w:pPr>
    </w:p>
    <w:p w:rsidR="0031531B" w:rsidRDefault="003B787D">
      <w:pPr>
        <w:pStyle w:val="a3"/>
        <w:spacing w:before="75" w:line="237" w:lineRule="auto"/>
        <w:ind w:right="809" w:firstLine="0"/>
      </w:pPr>
      <w:r>
        <w:lastRenderedPageBreak/>
        <w:t xml:space="preserve">помощью мимики, жестов, графических, зрительных, звуковых, символов, тактильных </w:t>
      </w:r>
      <w:r>
        <w:rPr>
          <w:spacing w:val="-2"/>
        </w:rPr>
        <w:t>ощущений);</w:t>
      </w:r>
    </w:p>
    <w:p w:rsidR="0031531B" w:rsidRDefault="003B787D">
      <w:pPr>
        <w:pStyle w:val="a4"/>
        <w:numPr>
          <w:ilvl w:val="1"/>
          <w:numId w:val="46"/>
        </w:numPr>
        <w:tabs>
          <w:tab w:val="left" w:pos="1315"/>
        </w:tabs>
        <w:spacing w:before="10" w:line="237" w:lineRule="auto"/>
        <w:ind w:right="810" w:firstLine="706"/>
        <w:jc w:val="both"/>
        <w:rPr>
          <w:sz w:val="24"/>
        </w:rPr>
      </w:pPr>
      <w:r>
        <w:rPr>
          <w:sz w:val="24"/>
        </w:rPr>
        <w:t>Возможность контактов с расширяющимся кругом лиц: с членами семьи, близкими родственниками, друзьями, соседями, коллегами, с новыми людьми и другими.</w:t>
      </w:r>
    </w:p>
    <w:p w:rsidR="0031531B" w:rsidRDefault="003B787D">
      <w:pPr>
        <w:pStyle w:val="a3"/>
        <w:spacing w:line="275" w:lineRule="exact"/>
        <w:ind w:left="1144" w:firstLine="0"/>
      </w:pPr>
      <w:r>
        <w:t>Ограничение</w:t>
      </w:r>
      <w:r>
        <w:rPr>
          <w:spacing w:val="-10"/>
        </w:rPr>
        <w:t xml:space="preserve"> </w:t>
      </w:r>
      <w:r>
        <w:t>способности</w:t>
      </w:r>
      <w:r>
        <w:rPr>
          <w:spacing w:val="-7"/>
        </w:rPr>
        <w:t xml:space="preserve"> </w:t>
      </w:r>
      <w:r>
        <w:t>к</w:t>
      </w:r>
      <w:r>
        <w:rPr>
          <w:spacing w:val="-15"/>
        </w:rPr>
        <w:t xml:space="preserve"> </w:t>
      </w:r>
      <w:r>
        <w:t>общению</w:t>
      </w:r>
      <w:r>
        <w:rPr>
          <w:spacing w:val="-6"/>
        </w:rPr>
        <w:t xml:space="preserve"> </w:t>
      </w:r>
      <w:r>
        <w:t>по</w:t>
      </w:r>
      <w:r>
        <w:rPr>
          <w:spacing w:val="-2"/>
        </w:rPr>
        <w:t xml:space="preserve"> </w:t>
      </w:r>
      <w:r>
        <w:t>степени</w:t>
      </w:r>
      <w:r>
        <w:rPr>
          <w:spacing w:val="-4"/>
        </w:rPr>
        <w:t xml:space="preserve"> </w:t>
      </w:r>
      <w:r>
        <w:rPr>
          <w:spacing w:val="-2"/>
        </w:rPr>
        <w:t>выраженности:</w:t>
      </w:r>
    </w:p>
    <w:p w:rsidR="0031531B" w:rsidRDefault="003B787D">
      <w:pPr>
        <w:pStyle w:val="a4"/>
        <w:numPr>
          <w:ilvl w:val="0"/>
          <w:numId w:val="45"/>
        </w:numPr>
        <w:tabs>
          <w:tab w:val="left" w:pos="1397"/>
        </w:tabs>
        <w:spacing w:before="3"/>
        <w:ind w:right="814" w:firstLine="706"/>
        <w:jc w:val="both"/>
        <w:rPr>
          <w:sz w:val="24"/>
        </w:rPr>
      </w:pPr>
      <w:r>
        <w:rPr>
          <w:sz w:val="24"/>
        </w:rPr>
        <w:t>степень – способность к общению, характеризующаяся снижением скорости, уменьшением объема усвоения, получения, передачи информации и (или) необходимостью использования вспомогательных средств. Сохраняется возможность общения при снижении скорости (темпа) устной и письменной речи, снижении скорости усвоения и передачи информации любым способом при понимании ее смыслового содержания.</w:t>
      </w:r>
    </w:p>
    <w:p w:rsidR="0031531B" w:rsidRDefault="003B787D">
      <w:pPr>
        <w:pStyle w:val="a4"/>
        <w:numPr>
          <w:ilvl w:val="0"/>
          <w:numId w:val="45"/>
        </w:numPr>
        <w:tabs>
          <w:tab w:val="left" w:pos="1415"/>
        </w:tabs>
        <w:spacing w:before="3"/>
        <w:ind w:right="818" w:firstLine="706"/>
        <w:jc w:val="both"/>
        <w:rPr>
          <w:sz w:val="24"/>
        </w:rPr>
      </w:pPr>
      <w:r>
        <w:rPr>
          <w:sz w:val="24"/>
        </w:rPr>
        <w:t>степень - способность к общению с использованием вспомогательных средств и помощи других лиц. Сохраняется возможность общения при использовании технических и других вспомогательных средств, нетипичных для обычного установления контактов между людьми, и помощи других лиц при приеме и передачи информации и для понимания ее смыслового содержания.</w:t>
      </w:r>
    </w:p>
    <w:p w:rsidR="0031531B" w:rsidRDefault="003B787D">
      <w:pPr>
        <w:pStyle w:val="a4"/>
        <w:numPr>
          <w:ilvl w:val="0"/>
          <w:numId w:val="45"/>
        </w:numPr>
        <w:tabs>
          <w:tab w:val="left" w:pos="1501"/>
        </w:tabs>
        <w:ind w:right="813" w:firstLine="706"/>
        <w:jc w:val="both"/>
        <w:rPr>
          <w:sz w:val="24"/>
        </w:rPr>
      </w:pPr>
      <w:r>
        <w:rPr>
          <w:sz w:val="24"/>
        </w:rPr>
        <w:t>степень - неспособность к общению и необходимость постоянной посторонней помощи. Состояние, при котором невозможен контакт между человеком и другими людьми, преимущественно вследствие утраты способности к пониманию смыслового содержания получаемой и передаваемой информации.</w:t>
      </w:r>
    </w:p>
    <w:p w:rsidR="0031531B" w:rsidRDefault="003B787D">
      <w:pPr>
        <w:pStyle w:val="a3"/>
        <w:ind w:right="803" w:firstLine="706"/>
      </w:pPr>
      <w:r>
        <w:t>Способность контролировать свое поведение – способность к осознанию и адекватному поведению с учетом морально-этических и социально-правовых норм. Поведение – присущее человеку</w:t>
      </w:r>
      <w:r>
        <w:rPr>
          <w:spacing w:val="-2"/>
        </w:rPr>
        <w:t xml:space="preserve"> </w:t>
      </w:r>
      <w:r>
        <w:t>взаимодействие с</w:t>
      </w:r>
      <w:r>
        <w:rPr>
          <w:spacing w:val="-3"/>
        </w:rPr>
        <w:t xml:space="preserve"> </w:t>
      </w:r>
      <w:r>
        <w:t>окружающей средой, опосредованное его внешней (двигательной) и внутренней (психической) активностью. При нарушении контроля за своим поведением нарушается способность человека в своих действиях, поступках соответствовать правовым, нравственным, эстетическим правилам и нормам, официально установленным или сложившимся в данном обществе.</w:t>
      </w:r>
    </w:p>
    <w:p w:rsidR="0031531B" w:rsidRDefault="003B787D">
      <w:pPr>
        <w:pStyle w:val="a3"/>
        <w:spacing w:before="2" w:line="275" w:lineRule="exact"/>
        <w:ind w:left="1144" w:firstLine="0"/>
      </w:pPr>
      <w:r>
        <w:t>Способность</w:t>
      </w:r>
      <w:r>
        <w:rPr>
          <w:spacing w:val="-5"/>
        </w:rPr>
        <w:t xml:space="preserve"> </w:t>
      </w:r>
      <w:r>
        <w:t>контролировать</w:t>
      </w:r>
      <w:r>
        <w:rPr>
          <w:spacing w:val="-9"/>
        </w:rPr>
        <w:t xml:space="preserve"> </w:t>
      </w:r>
      <w:r>
        <w:t>свое</w:t>
      </w:r>
      <w:r>
        <w:rPr>
          <w:spacing w:val="-7"/>
        </w:rPr>
        <w:t xml:space="preserve"> </w:t>
      </w:r>
      <w:r>
        <w:t>поведение</w:t>
      </w:r>
      <w:r>
        <w:rPr>
          <w:spacing w:val="-8"/>
        </w:rPr>
        <w:t xml:space="preserve"> </w:t>
      </w:r>
      <w:r>
        <w:rPr>
          <w:spacing w:val="-2"/>
        </w:rPr>
        <w:t>включает:</w:t>
      </w:r>
    </w:p>
    <w:p w:rsidR="0031531B" w:rsidRDefault="003B787D">
      <w:pPr>
        <w:pStyle w:val="a4"/>
        <w:numPr>
          <w:ilvl w:val="1"/>
          <w:numId w:val="46"/>
        </w:numPr>
        <w:tabs>
          <w:tab w:val="left" w:pos="1296"/>
        </w:tabs>
        <w:ind w:right="824" w:firstLine="706"/>
        <w:jc w:val="both"/>
        <w:rPr>
          <w:sz w:val="24"/>
        </w:rPr>
      </w:pPr>
      <w:r>
        <w:rPr>
          <w:sz w:val="24"/>
        </w:rPr>
        <w:t>Способность осознания самого себя, своего места во времени и пространстве, своего социального положения, состояния здоровья, психических и личностных качеств и свойств;</w:t>
      </w:r>
    </w:p>
    <w:p w:rsidR="0031531B" w:rsidRDefault="003B787D">
      <w:pPr>
        <w:pStyle w:val="a4"/>
        <w:numPr>
          <w:ilvl w:val="1"/>
          <w:numId w:val="46"/>
        </w:numPr>
        <w:tabs>
          <w:tab w:val="left" w:pos="1368"/>
        </w:tabs>
        <w:spacing w:before="1" w:line="237" w:lineRule="auto"/>
        <w:ind w:right="815" w:firstLine="706"/>
        <w:jc w:val="both"/>
        <w:rPr>
          <w:sz w:val="24"/>
        </w:rPr>
      </w:pPr>
      <w:r>
        <w:rPr>
          <w:sz w:val="24"/>
        </w:rPr>
        <w:t>Способность к оценке собственных поступков, действий, намерений и мотивов</w:t>
      </w:r>
      <w:r>
        <w:rPr>
          <w:spacing w:val="40"/>
          <w:sz w:val="24"/>
        </w:rPr>
        <w:t xml:space="preserve"> </w:t>
      </w:r>
      <w:r>
        <w:rPr>
          <w:sz w:val="24"/>
        </w:rPr>
        <w:t>другого человека с пониманием их смысла и значений;</w:t>
      </w:r>
    </w:p>
    <w:p w:rsidR="0031531B" w:rsidRDefault="003B787D">
      <w:pPr>
        <w:pStyle w:val="a4"/>
        <w:numPr>
          <w:ilvl w:val="1"/>
          <w:numId w:val="46"/>
        </w:numPr>
        <w:tabs>
          <w:tab w:val="left" w:pos="1469"/>
        </w:tabs>
        <w:spacing w:before="6" w:line="237" w:lineRule="auto"/>
        <w:ind w:right="810" w:firstLine="706"/>
        <w:jc w:val="both"/>
        <w:rPr>
          <w:sz w:val="24"/>
        </w:rPr>
      </w:pPr>
      <w:r>
        <w:rPr>
          <w:sz w:val="24"/>
        </w:rPr>
        <w:t>Способность к восприятию, узнаванию и адекватному реагированию на</w:t>
      </w:r>
      <w:r>
        <w:rPr>
          <w:spacing w:val="40"/>
          <w:sz w:val="24"/>
        </w:rPr>
        <w:t xml:space="preserve"> </w:t>
      </w:r>
      <w:r>
        <w:rPr>
          <w:sz w:val="24"/>
        </w:rPr>
        <w:t>поступающую информацию;</w:t>
      </w:r>
    </w:p>
    <w:p w:rsidR="0031531B" w:rsidRDefault="003B787D">
      <w:pPr>
        <w:pStyle w:val="a4"/>
        <w:numPr>
          <w:ilvl w:val="1"/>
          <w:numId w:val="46"/>
        </w:numPr>
        <w:tabs>
          <w:tab w:val="left" w:pos="1287"/>
        </w:tabs>
        <w:spacing w:before="3"/>
        <w:ind w:left="1287" w:hanging="143"/>
        <w:jc w:val="both"/>
        <w:rPr>
          <w:sz w:val="24"/>
        </w:rPr>
      </w:pPr>
      <w:r>
        <w:rPr>
          <w:sz w:val="24"/>
        </w:rPr>
        <w:t>Способность</w:t>
      </w:r>
      <w:r>
        <w:rPr>
          <w:spacing w:val="-8"/>
          <w:sz w:val="24"/>
        </w:rPr>
        <w:t xml:space="preserve"> </w:t>
      </w:r>
      <w:r>
        <w:rPr>
          <w:sz w:val="24"/>
        </w:rPr>
        <w:t>к</w:t>
      </w:r>
      <w:r>
        <w:rPr>
          <w:spacing w:val="-13"/>
          <w:sz w:val="24"/>
        </w:rPr>
        <w:t xml:space="preserve"> </w:t>
      </w:r>
      <w:r>
        <w:rPr>
          <w:sz w:val="24"/>
        </w:rPr>
        <w:t>правильной</w:t>
      </w:r>
      <w:r>
        <w:rPr>
          <w:spacing w:val="-10"/>
          <w:sz w:val="24"/>
        </w:rPr>
        <w:t xml:space="preserve"> </w:t>
      </w:r>
      <w:r>
        <w:rPr>
          <w:sz w:val="24"/>
        </w:rPr>
        <w:t>идентификации</w:t>
      </w:r>
      <w:r>
        <w:rPr>
          <w:spacing w:val="-5"/>
          <w:sz w:val="24"/>
        </w:rPr>
        <w:t xml:space="preserve"> </w:t>
      </w:r>
      <w:r>
        <w:rPr>
          <w:sz w:val="24"/>
        </w:rPr>
        <w:t>людей</w:t>
      </w:r>
      <w:r>
        <w:rPr>
          <w:spacing w:val="-3"/>
          <w:sz w:val="24"/>
        </w:rPr>
        <w:t xml:space="preserve"> </w:t>
      </w:r>
      <w:r>
        <w:rPr>
          <w:sz w:val="24"/>
        </w:rPr>
        <w:t>и</w:t>
      </w:r>
      <w:r>
        <w:rPr>
          <w:spacing w:val="-11"/>
          <w:sz w:val="24"/>
        </w:rPr>
        <w:t xml:space="preserve"> </w:t>
      </w:r>
      <w:r>
        <w:rPr>
          <w:spacing w:val="-2"/>
          <w:sz w:val="24"/>
        </w:rPr>
        <w:t>предметов;</w:t>
      </w:r>
    </w:p>
    <w:p w:rsidR="0031531B" w:rsidRDefault="003B787D">
      <w:pPr>
        <w:pStyle w:val="a4"/>
        <w:numPr>
          <w:ilvl w:val="1"/>
          <w:numId w:val="46"/>
        </w:numPr>
        <w:tabs>
          <w:tab w:val="left" w:pos="1397"/>
        </w:tabs>
        <w:spacing w:before="5" w:line="237" w:lineRule="auto"/>
        <w:ind w:right="804" w:firstLine="706"/>
        <w:jc w:val="both"/>
        <w:rPr>
          <w:sz w:val="24"/>
        </w:rPr>
      </w:pPr>
      <w:r>
        <w:rPr>
          <w:sz w:val="24"/>
        </w:rPr>
        <w:t>Способность правильно вести себя в соответствии с морально-этическими и социально-правовыми нормами, соблюдать установленный общественный порядок, личную чистоплотность, порядок во внешнем виде другое;</w:t>
      </w:r>
    </w:p>
    <w:p w:rsidR="0031531B" w:rsidRDefault="003B787D">
      <w:pPr>
        <w:pStyle w:val="a4"/>
        <w:numPr>
          <w:ilvl w:val="1"/>
          <w:numId w:val="46"/>
        </w:numPr>
        <w:tabs>
          <w:tab w:val="left" w:pos="1359"/>
        </w:tabs>
        <w:spacing w:before="6" w:line="237" w:lineRule="auto"/>
        <w:ind w:right="807" w:firstLine="706"/>
        <w:jc w:val="both"/>
        <w:rPr>
          <w:sz w:val="24"/>
        </w:rPr>
      </w:pPr>
      <w:r>
        <w:rPr>
          <w:sz w:val="24"/>
        </w:rPr>
        <w:t>Способность к правильной оценке ситуации, адекватности разработки и выбора планов, достижения цели, межличностным взаимоотношениям, выполнению ролевых функций;</w:t>
      </w:r>
    </w:p>
    <w:p w:rsidR="0031531B" w:rsidRDefault="003B787D">
      <w:pPr>
        <w:pStyle w:val="a4"/>
        <w:numPr>
          <w:ilvl w:val="1"/>
          <w:numId w:val="46"/>
        </w:numPr>
        <w:tabs>
          <w:tab w:val="left" w:pos="1320"/>
        </w:tabs>
        <w:spacing w:before="4"/>
        <w:ind w:right="825" w:firstLine="706"/>
        <w:jc w:val="both"/>
        <w:rPr>
          <w:sz w:val="24"/>
        </w:rPr>
      </w:pPr>
      <w:r>
        <w:rPr>
          <w:sz w:val="24"/>
        </w:rPr>
        <w:t>Возможность менять свое поведение при изменении условий или неэффективности поведения (пластичность, критичность и изменчивость);</w:t>
      </w:r>
    </w:p>
    <w:p w:rsidR="0031531B" w:rsidRDefault="003B787D">
      <w:pPr>
        <w:pStyle w:val="a4"/>
        <w:numPr>
          <w:ilvl w:val="1"/>
          <w:numId w:val="46"/>
        </w:numPr>
        <w:tabs>
          <w:tab w:val="left" w:pos="1397"/>
        </w:tabs>
        <w:spacing w:before="2" w:line="237" w:lineRule="auto"/>
        <w:ind w:right="810" w:firstLine="706"/>
        <w:jc w:val="both"/>
        <w:rPr>
          <w:sz w:val="24"/>
        </w:rPr>
      </w:pPr>
      <w:r>
        <w:rPr>
          <w:sz w:val="24"/>
        </w:rPr>
        <w:t>Способность осознания личной безопасности (понимания внешней опасности, распознавания объектов, могущих принести вред и другое);</w:t>
      </w:r>
    </w:p>
    <w:p w:rsidR="0031531B" w:rsidRDefault="003B787D">
      <w:pPr>
        <w:pStyle w:val="a4"/>
        <w:numPr>
          <w:ilvl w:val="1"/>
          <w:numId w:val="46"/>
        </w:numPr>
        <w:tabs>
          <w:tab w:val="left" w:pos="1311"/>
        </w:tabs>
        <w:spacing w:before="6" w:line="237" w:lineRule="auto"/>
        <w:ind w:right="818" w:firstLine="706"/>
        <w:jc w:val="both"/>
        <w:rPr>
          <w:sz w:val="24"/>
        </w:rPr>
      </w:pPr>
      <w:r>
        <w:rPr>
          <w:sz w:val="24"/>
        </w:rPr>
        <w:t xml:space="preserve">Полноценность использования орудий, знаковых систем в управлении собственным </w:t>
      </w:r>
      <w:r>
        <w:rPr>
          <w:spacing w:val="-2"/>
          <w:sz w:val="24"/>
        </w:rPr>
        <w:t>поведением.</w:t>
      </w:r>
    </w:p>
    <w:p w:rsidR="0031531B" w:rsidRDefault="003B787D">
      <w:pPr>
        <w:pStyle w:val="a3"/>
        <w:spacing w:before="3"/>
        <w:ind w:left="1144" w:right="674" w:firstLine="0"/>
      </w:pPr>
      <w:r>
        <w:t>При оценке степени ограничений способности контролировать свое поведение следует анализировать следующие параметры:</w:t>
      </w:r>
    </w:p>
    <w:p w:rsidR="0031531B" w:rsidRDefault="003B787D">
      <w:pPr>
        <w:pStyle w:val="a4"/>
        <w:numPr>
          <w:ilvl w:val="1"/>
          <w:numId w:val="46"/>
        </w:numPr>
        <w:tabs>
          <w:tab w:val="left" w:pos="1315"/>
        </w:tabs>
        <w:spacing w:before="1"/>
        <w:ind w:right="810" w:firstLine="706"/>
        <w:jc w:val="both"/>
        <w:rPr>
          <w:sz w:val="24"/>
        </w:rPr>
      </w:pPr>
      <w:r>
        <w:rPr>
          <w:sz w:val="24"/>
        </w:rPr>
        <w:t xml:space="preserve">Наличие и характер личностных изменений, степень сохранности осознания своего поведения, способность к </w:t>
      </w:r>
      <w:proofErr w:type="spellStart"/>
      <w:r>
        <w:rPr>
          <w:sz w:val="24"/>
        </w:rPr>
        <w:t>самокоррекции</w:t>
      </w:r>
      <w:proofErr w:type="spellEnd"/>
      <w:r>
        <w:rPr>
          <w:sz w:val="24"/>
        </w:rPr>
        <w:t>, или возможность коррекции с помощью других лиц, терапевтической коррекции;</w:t>
      </w:r>
    </w:p>
    <w:p w:rsidR="0031531B" w:rsidRDefault="003B787D">
      <w:pPr>
        <w:pStyle w:val="a4"/>
        <w:numPr>
          <w:ilvl w:val="1"/>
          <w:numId w:val="46"/>
        </w:numPr>
        <w:tabs>
          <w:tab w:val="left" w:pos="1344"/>
        </w:tabs>
        <w:spacing w:line="242" w:lineRule="auto"/>
        <w:ind w:right="814" w:firstLine="706"/>
        <w:jc w:val="both"/>
        <w:rPr>
          <w:sz w:val="24"/>
        </w:rPr>
      </w:pPr>
      <w:r>
        <w:rPr>
          <w:sz w:val="24"/>
        </w:rPr>
        <w:t>Направленность нарушения способности контролировать свое поведение в одной или нескольких сферах жизни (производственной, общественной, семейной, бытовой);</w:t>
      </w:r>
    </w:p>
    <w:p w:rsidR="0031531B" w:rsidRDefault="003B787D">
      <w:pPr>
        <w:pStyle w:val="a4"/>
        <w:numPr>
          <w:ilvl w:val="1"/>
          <w:numId w:val="46"/>
        </w:numPr>
        <w:tabs>
          <w:tab w:val="left" w:pos="1392"/>
        </w:tabs>
        <w:spacing w:line="242" w:lineRule="auto"/>
        <w:ind w:right="812" w:firstLine="706"/>
        <w:jc w:val="both"/>
        <w:rPr>
          <w:sz w:val="24"/>
        </w:rPr>
      </w:pPr>
      <w:r>
        <w:rPr>
          <w:sz w:val="24"/>
        </w:rPr>
        <w:t xml:space="preserve">Длительность и стойкость нарушения контроля за своим поведением; стадия компенсации дефекта поведения (компенсация, </w:t>
      </w:r>
      <w:proofErr w:type="spellStart"/>
      <w:r>
        <w:rPr>
          <w:sz w:val="24"/>
        </w:rPr>
        <w:t>субкомпенсация</w:t>
      </w:r>
      <w:proofErr w:type="spellEnd"/>
      <w:r>
        <w:rPr>
          <w:sz w:val="24"/>
        </w:rPr>
        <w:t>, декомпенсация);</w:t>
      </w:r>
    </w:p>
    <w:p w:rsidR="0031531B" w:rsidRDefault="0031531B">
      <w:pPr>
        <w:spacing w:line="242" w:lineRule="auto"/>
        <w:jc w:val="both"/>
        <w:rPr>
          <w:sz w:val="24"/>
        </w:rPr>
        <w:sectPr w:rsidR="0031531B">
          <w:pgSz w:w="11900" w:h="16800"/>
          <w:pgMar w:top="980" w:right="40" w:bottom="740" w:left="680" w:header="0" w:footer="488" w:gutter="0"/>
          <w:cols w:space="720"/>
        </w:sectPr>
      </w:pPr>
    </w:p>
    <w:p w:rsidR="0031531B" w:rsidRDefault="003B787D">
      <w:pPr>
        <w:pStyle w:val="a4"/>
        <w:numPr>
          <w:ilvl w:val="1"/>
          <w:numId w:val="46"/>
        </w:numPr>
        <w:tabs>
          <w:tab w:val="left" w:pos="1287"/>
        </w:tabs>
        <w:spacing w:before="73" w:line="275" w:lineRule="exact"/>
        <w:ind w:left="1287" w:hanging="143"/>
        <w:jc w:val="both"/>
        <w:rPr>
          <w:sz w:val="24"/>
        </w:rPr>
      </w:pPr>
      <w:r>
        <w:rPr>
          <w:sz w:val="24"/>
        </w:rPr>
        <w:lastRenderedPageBreak/>
        <w:t>Состояние</w:t>
      </w:r>
      <w:r>
        <w:rPr>
          <w:spacing w:val="-4"/>
          <w:sz w:val="24"/>
        </w:rPr>
        <w:t xml:space="preserve"> </w:t>
      </w:r>
      <w:r>
        <w:rPr>
          <w:sz w:val="24"/>
        </w:rPr>
        <w:t>сенсорных</w:t>
      </w:r>
      <w:r>
        <w:rPr>
          <w:spacing w:val="-14"/>
          <w:sz w:val="24"/>
        </w:rPr>
        <w:t xml:space="preserve"> </w:t>
      </w:r>
      <w:r>
        <w:rPr>
          <w:spacing w:val="-2"/>
          <w:sz w:val="24"/>
        </w:rPr>
        <w:t>функций.</w:t>
      </w:r>
    </w:p>
    <w:p w:rsidR="0031531B" w:rsidRDefault="003B787D">
      <w:pPr>
        <w:pStyle w:val="a3"/>
        <w:spacing w:line="275" w:lineRule="exact"/>
        <w:ind w:left="1144" w:firstLine="0"/>
      </w:pPr>
      <w:r>
        <w:t>Ограничение</w:t>
      </w:r>
      <w:r>
        <w:rPr>
          <w:spacing w:val="-10"/>
        </w:rPr>
        <w:t xml:space="preserve"> </w:t>
      </w:r>
      <w:r>
        <w:t>способности</w:t>
      </w:r>
      <w:r>
        <w:rPr>
          <w:spacing w:val="-15"/>
        </w:rPr>
        <w:t xml:space="preserve"> </w:t>
      </w:r>
      <w:r>
        <w:t>контролировать</w:t>
      </w:r>
      <w:r>
        <w:rPr>
          <w:spacing w:val="-10"/>
        </w:rPr>
        <w:t xml:space="preserve"> </w:t>
      </w:r>
      <w:r>
        <w:t>свое</w:t>
      </w:r>
      <w:r>
        <w:rPr>
          <w:spacing w:val="-13"/>
        </w:rPr>
        <w:t xml:space="preserve"> </w:t>
      </w:r>
      <w:r>
        <w:t>поведение</w:t>
      </w:r>
      <w:r>
        <w:rPr>
          <w:spacing w:val="-8"/>
        </w:rPr>
        <w:t xml:space="preserve"> </w:t>
      </w:r>
      <w:r>
        <w:t>по</w:t>
      </w:r>
      <w:r>
        <w:rPr>
          <w:spacing w:val="-9"/>
        </w:rPr>
        <w:t xml:space="preserve"> </w:t>
      </w:r>
      <w:r>
        <w:t>степени</w:t>
      </w:r>
      <w:r>
        <w:rPr>
          <w:spacing w:val="-11"/>
        </w:rPr>
        <w:t xml:space="preserve"> </w:t>
      </w:r>
      <w:r>
        <w:rPr>
          <w:spacing w:val="-2"/>
        </w:rPr>
        <w:t>выраженности.</w:t>
      </w:r>
    </w:p>
    <w:p w:rsidR="0031531B" w:rsidRDefault="003B787D">
      <w:pPr>
        <w:pStyle w:val="a4"/>
        <w:numPr>
          <w:ilvl w:val="0"/>
          <w:numId w:val="44"/>
        </w:numPr>
        <w:tabs>
          <w:tab w:val="left" w:pos="1287"/>
        </w:tabs>
        <w:spacing w:before="2"/>
        <w:ind w:right="807" w:firstLine="706"/>
        <w:jc w:val="both"/>
        <w:rPr>
          <w:sz w:val="24"/>
        </w:rPr>
      </w:pPr>
      <w:r>
        <w:rPr>
          <w:sz w:val="24"/>
        </w:rPr>
        <w:t>степень – периодически возникающее ограничение способности контролировать свое поведение в отдельных жизненных ситуациях и (или) постоянное затруднение выполнения некоторых ролевых функций и адаптации к меняющимся обстоятельствам, вследствие</w:t>
      </w:r>
      <w:r>
        <w:rPr>
          <w:spacing w:val="40"/>
          <w:sz w:val="24"/>
        </w:rPr>
        <w:t xml:space="preserve"> </w:t>
      </w:r>
      <w:r>
        <w:rPr>
          <w:sz w:val="24"/>
        </w:rPr>
        <w:t xml:space="preserve">умеренно выраженного снижения критики к своему состоянию и окружающему, затрагивающему отдельные сферы жизни, с возможностью частичной </w:t>
      </w:r>
      <w:proofErr w:type="spellStart"/>
      <w:r>
        <w:rPr>
          <w:sz w:val="24"/>
        </w:rPr>
        <w:t>самокоррекции</w:t>
      </w:r>
      <w:proofErr w:type="spellEnd"/>
      <w:r>
        <w:rPr>
          <w:sz w:val="24"/>
        </w:rPr>
        <w:t>. Затруднение оценки окружающей обстановки из-за нарушения сенсорного восприятия.</w:t>
      </w:r>
    </w:p>
    <w:p w:rsidR="0031531B" w:rsidRDefault="003B787D">
      <w:pPr>
        <w:pStyle w:val="a4"/>
        <w:numPr>
          <w:ilvl w:val="0"/>
          <w:numId w:val="44"/>
        </w:numPr>
        <w:tabs>
          <w:tab w:val="left" w:pos="1415"/>
        </w:tabs>
        <w:spacing w:before="1"/>
        <w:ind w:right="803" w:firstLine="706"/>
        <w:jc w:val="both"/>
        <w:rPr>
          <w:sz w:val="24"/>
        </w:rPr>
      </w:pPr>
      <w:r>
        <w:rPr>
          <w:sz w:val="24"/>
        </w:rPr>
        <w:t>степень – выраженное ограничение способности контролировать свое поведение вследствие выраженного изменения личности, постоянного снижения критики к своему состоянию и окружающему, охватывающему несколько сфер жизни, с возможностью</w:t>
      </w:r>
      <w:r>
        <w:rPr>
          <w:spacing w:val="80"/>
          <w:sz w:val="24"/>
        </w:rPr>
        <w:t xml:space="preserve"> </w:t>
      </w:r>
      <w:r>
        <w:rPr>
          <w:sz w:val="24"/>
        </w:rPr>
        <w:t>частичной</w:t>
      </w:r>
      <w:r>
        <w:rPr>
          <w:spacing w:val="-10"/>
          <w:sz w:val="24"/>
        </w:rPr>
        <w:t xml:space="preserve"> </w:t>
      </w:r>
      <w:r>
        <w:rPr>
          <w:sz w:val="24"/>
        </w:rPr>
        <w:t>коррекции при помощи других лиц. Неадекватная оценка окружающей обстановки</w:t>
      </w:r>
      <w:r>
        <w:rPr>
          <w:spacing w:val="-15"/>
          <w:sz w:val="24"/>
        </w:rPr>
        <w:t xml:space="preserve"> </w:t>
      </w:r>
      <w:r>
        <w:rPr>
          <w:sz w:val="24"/>
        </w:rPr>
        <w:t>и реакция на нее в связи со значительно выраженными сенсорными нарушениями.</w:t>
      </w:r>
    </w:p>
    <w:p w:rsidR="0031531B" w:rsidRDefault="003B787D">
      <w:pPr>
        <w:pStyle w:val="a4"/>
        <w:numPr>
          <w:ilvl w:val="0"/>
          <w:numId w:val="44"/>
        </w:numPr>
        <w:tabs>
          <w:tab w:val="left" w:pos="1501"/>
        </w:tabs>
        <w:ind w:right="809" w:firstLine="706"/>
        <w:jc w:val="both"/>
        <w:rPr>
          <w:sz w:val="24"/>
        </w:rPr>
      </w:pPr>
      <w:r>
        <w:rPr>
          <w:sz w:val="24"/>
        </w:rPr>
        <w:t>степень – неспособность контролировать свое поведение, отсутствие критики к своему состоянию и окружающему во всех сферах жизни (производственной, общественной, семейной, бытовой), невозможность коррекции, нуждаемость в постоянной</w:t>
      </w:r>
      <w:r>
        <w:rPr>
          <w:spacing w:val="-3"/>
          <w:sz w:val="24"/>
        </w:rPr>
        <w:t xml:space="preserve"> </w:t>
      </w:r>
      <w:r>
        <w:rPr>
          <w:sz w:val="24"/>
        </w:rPr>
        <w:t>помощи других лиц и надзоре вследствие значительно выраженного изменения личности.</w:t>
      </w:r>
    </w:p>
    <w:p w:rsidR="0031531B" w:rsidRDefault="003B787D">
      <w:pPr>
        <w:pStyle w:val="a3"/>
        <w:ind w:right="816" w:firstLine="706"/>
      </w:pPr>
      <w:r>
        <w:t>Способность к трудовой деятельности - способность осуществлять трудовую деятельность в соответствии с требованиями к содержанию, объему, качеству и условиям выполнения работы:</w:t>
      </w:r>
    </w:p>
    <w:p w:rsidR="0031531B" w:rsidRDefault="003B787D">
      <w:pPr>
        <w:pStyle w:val="a3"/>
        <w:spacing w:before="1" w:line="275" w:lineRule="exact"/>
        <w:ind w:left="1144" w:firstLine="0"/>
      </w:pPr>
      <w:r>
        <w:t>Ограничение</w:t>
      </w:r>
      <w:r>
        <w:rPr>
          <w:spacing w:val="-7"/>
        </w:rPr>
        <w:t xml:space="preserve"> </w:t>
      </w:r>
      <w:r>
        <w:t>способности</w:t>
      </w:r>
      <w:r>
        <w:rPr>
          <w:spacing w:val="-9"/>
        </w:rPr>
        <w:t xml:space="preserve"> </w:t>
      </w:r>
      <w:r>
        <w:t>к</w:t>
      </w:r>
      <w:r>
        <w:rPr>
          <w:spacing w:val="-13"/>
        </w:rPr>
        <w:t xml:space="preserve"> </w:t>
      </w:r>
      <w:r>
        <w:t>трудовой</w:t>
      </w:r>
      <w:r>
        <w:rPr>
          <w:spacing w:val="-6"/>
        </w:rPr>
        <w:t xml:space="preserve"> </w:t>
      </w:r>
      <w:r>
        <w:rPr>
          <w:spacing w:val="-2"/>
        </w:rPr>
        <w:t>деятельности</w:t>
      </w:r>
    </w:p>
    <w:p w:rsidR="0031531B" w:rsidRDefault="003B787D">
      <w:pPr>
        <w:pStyle w:val="a4"/>
        <w:numPr>
          <w:ilvl w:val="0"/>
          <w:numId w:val="43"/>
        </w:numPr>
        <w:tabs>
          <w:tab w:val="left" w:pos="1320"/>
        </w:tabs>
        <w:ind w:right="806" w:firstLine="706"/>
        <w:jc w:val="both"/>
        <w:rPr>
          <w:sz w:val="24"/>
        </w:rPr>
      </w:pPr>
      <w:r>
        <w:rPr>
          <w:sz w:val="24"/>
        </w:rPr>
        <w:t>степень – способность к выполнению трудовой деятельности в обычных условиях</w:t>
      </w:r>
      <w:r>
        <w:rPr>
          <w:spacing w:val="40"/>
          <w:sz w:val="24"/>
        </w:rPr>
        <w:t xml:space="preserve"> </w:t>
      </w:r>
      <w:r>
        <w:rPr>
          <w:sz w:val="24"/>
        </w:rPr>
        <w:t>труда при снижении квалификации, тяжести, напряженности и (или) уменьшении объема работы, неспособность продолжать работу</w:t>
      </w:r>
      <w:r>
        <w:rPr>
          <w:spacing w:val="-5"/>
          <w:sz w:val="24"/>
        </w:rPr>
        <w:t xml:space="preserve"> </w:t>
      </w:r>
      <w:r>
        <w:rPr>
          <w:sz w:val="24"/>
        </w:rPr>
        <w:t>по основной профессии (должности, специальности) при сохранении возможности в обычных условиях труда</w:t>
      </w:r>
      <w:r>
        <w:rPr>
          <w:spacing w:val="40"/>
          <w:sz w:val="24"/>
        </w:rPr>
        <w:t xml:space="preserve"> </w:t>
      </w:r>
      <w:r>
        <w:rPr>
          <w:sz w:val="24"/>
        </w:rPr>
        <w:t>выполнять</w:t>
      </w:r>
      <w:r>
        <w:rPr>
          <w:spacing w:val="-11"/>
          <w:sz w:val="24"/>
        </w:rPr>
        <w:t xml:space="preserve"> </w:t>
      </w:r>
      <w:r>
        <w:rPr>
          <w:sz w:val="24"/>
        </w:rPr>
        <w:t>трудовую деятельность более низкой квалификации;</w:t>
      </w:r>
    </w:p>
    <w:p w:rsidR="0031531B" w:rsidRDefault="003B787D">
      <w:pPr>
        <w:pStyle w:val="a4"/>
        <w:numPr>
          <w:ilvl w:val="0"/>
          <w:numId w:val="43"/>
        </w:numPr>
        <w:tabs>
          <w:tab w:val="left" w:pos="1487"/>
        </w:tabs>
        <w:spacing w:before="9" w:line="237" w:lineRule="auto"/>
        <w:ind w:right="809" w:firstLine="706"/>
        <w:jc w:val="both"/>
        <w:rPr>
          <w:sz w:val="24"/>
        </w:rPr>
      </w:pPr>
      <w:r>
        <w:rPr>
          <w:sz w:val="24"/>
        </w:rPr>
        <w:t>степень - способность к выполнению трудовой</w:t>
      </w:r>
      <w:r>
        <w:rPr>
          <w:spacing w:val="-1"/>
          <w:sz w:val="24"/>
        </w:rPr>
        <w:t xml:space="preserve"> </w:t>
      </w:r>
      <w:r>
        <w:rPr>
          <w:sz w:val="24"/>
        </w:rPr>
        <w:t>деятельности в специально созданных условиях с использованием вспомогательных технических средств;</w:t>
      </w:r>
    </w:p>
    <w:p w:rsidR="0031531B" w:rsidRDefault="003B787D">
      <w:pPr>
        <w:pStyle w:val="a4"/>
        <w:numPr>
          <w:ilvl w:val="0"/>
          <w:numId w:val="43"/>
        </w:numPr>
        <w:tabs>
          <w:tab w:val="left" w:pos="1515"/>
        </w:tabs>
        <w:ind w:right="812" w:firstLine="706"/>
        <w:jc w:val="both"/>
        <w:rPr>
          <w:sz w:val="24"/>
        </w:rPr>
      </w:pPr>
      <w:r>
        <w:rPr>
          <w:sz w:val="24"/>
        </w:rPr>
        <w:t xml:space="preserve">степень - способность к выполнению элементарной трудовой деятельности со значительной помощью других лиц или невозможность (противопоказанность) ее осуществления в связи с имеющимися значительно выраженными нарушениями функций </w:t>
      </w:r>
      <w:r>
        <w:rPr>
          <w:spacing w:val="-2"/>
          <w:sz w:val="24"/>
        </w:rPr>
        <w:t>организма.</w:t>
      </w:r>
    </w:p>
    <w:p w:rsidR="0031531B" w:rsidRDefault="003B787D">
      <w:pPr>
        <w:pStyle w:val="a3"/>
        <w:spacing w:before="6" w:line="237" w:lineRule="auto"/>
        <w:ind w:right="814" w:firstLine="706"/>
      </w:pPr>
      <w:r>
        <w:t>Способность к самостоятельному передвижению - способность самостоятельно перемещаться в пространстве, сохранять равновесие тела при передвижении, в покое и при перемене положения тела, пользоваться общественным транспортом.</w:t>
      </w:r>
    </w:p>
    <w:p w:rsidR="0031531B" w:rsidRDefault="003B787D">
      <w:pPr>
        <w:pStyle w:val="a3"/>
        <w:spacing w:before="4" w:line="275" w:lineRule="exact"/>
        <w:ind w:left="1144" w:firstLine="0"/>
      </w:pPr>
      <w:r>
        <w:rPr>
          <w:spacing w:val="-2"/>
        </w:rPr>
        <w:t>Ограничение</w:t>
      </w:r>
      <w:r>
        <w:rPr>
          <w:spacing w:val="8"/>
        </w:rPr>
        <w:t xml:space="preserve"> </w:t>
      </w:r>
      <w:r>
        <w:rPr>
          <w:spacing w:val="-2"/>
        </w:rPr>
        <w:t>способности</w:t>
      </w:r>
      <w:r>
        <w:t xml:space="preserve"> </w:t>
      </w:r>
      <w:r>
        <w:rPr>
          <w:spacing w:val="-2"/>
        </w:rPr>
        <w:t>к</w:t>
      </w:r>
      <w:r>
        <w:rPr>
          <w:spacing w:val="1"/>
        </w:rPr>
        <w:t xml:space="preserve"> </w:t>
      </w:r>
      <w:r>
        <w:rPr>
          <w:spacing w:val="-2"/>
        </w:rPr>
        <w:t>самостоятельному</w:t>
      </w:r>
      <w:r>
        <w:t xml:space="preserve"> </w:t>
      </w:r>
      <w:r>
        <w:rPr>
          <w:spacing w:val="-2"/>
        </w:rPr>
        <w:t>передвижению</w:t>
      </w:r>
    </w:p>
    <w:p w:rsidR="0031531B" w:rsidRDefault="003B787D">
      <w:pPr>
        <w:pStyle w:val="a4"/>
        <w:numPr>
          <w:ilvl w:val="0"/>
          <w:numId w:val="42"/>
        </w:numPr>
        <w:tabs>
          <w:tab w:val="left" w:pos="1344"/>
        </w:tabs>
        <w:ind w:right="809" w:firstLine="706"/>
        <w:jc w:val="both"/>
        <w:rPr>
          <w:sz w:val="24"/>
        </w:rPr>
      </w:pPr>
      <w:r>
        <w:rPr>
          <w:sz w:val="24"/>
        </w:rPr>
        <w:t>степень - способность к самостоятельному передвижению при более длительном затрачивании времени, дробности выполнения и сокращении расстояния с использованием при необходимости вспомогательных технических средств;</w:t>
      </w:r>
    </w:p>
    <w:p w:rsidR="0031531B" w:rsidRDefault="003B787D">
      <w:pPr>
        <w:pStyle w:val="a4"/>
        <w:numPr>
          <w:ilvl w:val="0"/>
          <w:numId w:val="42"/>
        </w:numPr>
        <w:tabs>
          <w:tab w:val="left" w:pos="1391"/>
        </w:tabs>
        <w:spacing w:before="2"/>
        <w:ind w:right="817" w:firstLine="706"/>
        <w:jc w:val="both"/>
        <w:rPr>
          <w:sz w:val="24"/>
        </w:rPr>
      </w:pPr>
      <w:r>
        <w:rPr>
          <w:sz w:val="24"/>
        </w:rPr>
        <w:t xml:space="preserve">степень - способность к самостоятельному передвижению с регулярной частичной помощью других лиц с использованием при необходимости вспомогательных технических </w:t>
      </w:r>
      <w:r>
        <w:rPr>
          <w:spacing w:val="-2"/>
          <w:sz w:val="24"/>
        </w:rPr>
        <w:t>средств;</w:t>
      </w:r>
    </w:p>
    <w:p w:rsidR="0031531B" w:rsidRDefault="003B787D">
      <w:pPr>
        <w:pStyle w:val="a4"/>
        <w:numPr>
          <w:ilvl w:val="0"/>
          <w:numId w:val="42"/>
        </w:numPr>
        <w:tabs>
          <w:tab w:val="left" w:pos="1520"/>
        </w:tabs>
        <w:spacing w:line="242" w:lineRule="auto"/>
        <w:ind w:right="809" w:firstLine="706"/>
        <w:jc w:val="both"/>
        <w:rPr>
          <w:sz w:val="24"/>
        </w:rPr>
      </w:pPr>
      <w:r>
        <w:rPr>
          <w:sz w:val="24"/>
        </w:rPr>
        <w:t>степень - неспособность к самостоятельному передвижению и нуждаемость в постоянной помощи других лиц.</w:t>
      </w:r>
    </w:p>
    <w:p w:rsidR="0031531B" w:rsidRDefault="0031531B">
      <w:pPr>
        <w:pStyle w:val="a3"/>
        <w:spacing w:before="4"/>
        <w:ind w:left="0" w:firstLine="0"/>
        <w:jc w:val="left"/>
      </w:pPr>
    </w:p>
    <w:p w:rsidR="0031531B" w:rsidRDefault="003B787D">
      <w:pPr>
        <w:pStyle w:val="1"/>
        <w:ind w:left="3478"/>
      </w:pPr>
      <w:bookmarkStart w:id="76" w:name="РАБОЧАЯ_ПРОГРАММА_ВОСПИТАНИЯ_Пояснительн"/>
      <w:bookmarkEnd w:id="76"/>
      <w:r>
        <w:t>РАБОЧАЯ</w:t>
      </w:r>
      <w:r>
        <w:rPr>
          <w:spacing w:val="31"/>
        </w:rPr>
        <w:t xml:space="preserve">  </w:t>
      </w:r>
      <w:r>
        <w:t>ПРОГРАММА</w:t>
      </w:r>
      <w:r>
        <w:rPr>
          <w:spacing w:val="30"/>
        </w:rPr>
        <w:t xml:space="preserve">  </w:t>
      </w:r>
      <w:r>
        <w:rPr>
          <w:spacing w:val="-2"/>
        </w:rPr>
        <w:t>ВОСПИТАНИЯ</w:t>
      </w:r>
    </w:p>
    <w:p w:rsidR="0031531B" w:rsidRDefault="0031531B">
      <w:pPr>
        <w:pStyle w:val="a3"/>
        <w:spacing w:before="1"/>
        <w:ind w:left="0" w:firstLine="0"/>
        <w:jc w:val="left"/>
        <w:rPr>
          <w:b/>
        </w:rPr>
      </w:pPr>
    </w:p>
    <w:p w:rsidR="0031531B" w:rsidRDefault="003B787D">
      <w:pPr>
        <w:pStyle w:val="2"/>
        <w:ind w:left="735" w:right="671"/>
        <w:jc w:val="center"/>
      </w:pPr>
      <w:bookmarkStart w:id="77" w:name="_TOC_250000"/>
      <w:r>
        <w:t>Пояснительная</w:t>
      </w:r>
      <w:r>
        <w:rPr>
          <w:spacing w:val="5"/>
        </w:rPr>
        <w:t xml:space="preserve"> </w:t>
      </w:r>
      <w:bookmarkEnd w:id="77"/>
      <w:r>
        <w:rPr>
          <w:spacing w:val="-2"/>
        </w:rPr>
        <w:t>записка</w:t>
      </w:r>
    </w:p>
    <w:p w:rsidR="0031531B" w:rsidRDefault="003B787D">
      <w:pPr>
        <w:pStyle w:val="a3"/>
        <w:spacing w:before="266"/>
        <w:ind w:right="838" w:firstLine="706"/>
      </w:pPr>
      <w:r>
        <w:t>Рабочая программа воспитания (далее – Программа воспитания) составлена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w:t>
      </w:r>
      <w:r>
        <w:rPr>
          <w:spacing w:val="25"/>
        </w:rPr>
        <w:t xml:space="preserve">  </w:t>
      </w:r>
      <w:r>
        <w:t>воспитания</w:t>
      </w:r>
      <w:r>
        <w:rPr>
          <w:spacing w:val="26"/>
        </w:rPr>
        <w:t xml:space="preserve">  </w:t>
      </w:r>
      <w:r>
        <w:t>в</w:t>
      </w:r>
      <w:r>
        <w:rPr>
          <w:spacing w:val="29"/>
        </w:rPr>
        <w:t xml:space="preserve">  </w:t>
      </w:r>
      <w:r>
        <w:t>Российской</w:t>
      </w:r>
      <w:r>
        <w:rPr>
          <w:spacing w:val="26"/>
        </w:rPr>
        <w:t xml:space="preserve">  </w:t>
      </w:r>
      <w:r>
        <w:t>Федерации</w:t>
      </w:r>
      <w:r>
        <w:rPr>
          <w:spacing w:val="29"/>
        </w:rPr>
        <w:t xml:space="preserve">  </w:t>
      </w:r>
      <w:r>
        <w:t>на</w:t>
      </w:r>
      <w:r>
        <w:rPr>
          <w:spacing w:val="27"/>
        </w:rPr>
        <w:t xml:space="preserve">  </w:t>
      </w:r>
      <w:r>
        <w:t>период</w:t>
      </w:r>
      <w:r>
        <w:rPr>
          <w:spacing w:val="27"/>
        </w:rPr>
        <w:t xml:space="preserve">  </w:t>
      </w:r>
      <w:r>
        <w:t>до</w:t>
      </w:r>
      <w:r>
        <w:rPr>
          <w:spacing w:val="30"/>
        </w:rPr>
        <w:t xml:space="preserve">  </w:t>
      </w:r>
      <w:r>
        <w:t>2025</w:t>
      </w:r>
      <w:r>
        <w:rPr>
          <w:spacing w:val="25"/>
        </w:rPr>
        <w:t xml:space="preserve">  </w:t>
      </w:r>
      <w:r>
        <w:t>года,</w:t>
      </w:r>
      <w:r>
        <w:rPr>
          <w:spacing w:val="29"/>
        </w:rPr>
        <w:t xml:space="preserve">  </w:t>
      </w:r>
      <w:r>
        <w:rPr>
          <w:spacing w:val="-2"/>
        </w:rPr>
        <w:t>федерального</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ind w:right="837" w:firstLine="0"/>
      </w:pPr>
      <w:r>
        <w:lastRenderedPageBreak/>
        <w:t>государственного образовательного стандарта дошкольного образования,</w:t>
      </w:r>
      <w:r>
        <w:rPr>
          <w:spacing w:val="40"/>
        </w:rPr>
        <w:t xml:space="preserve"> </w:t>
      </w:r>
      <w:r>
        <w:t>Примерной рабочей программы воспитания для образовательных организаций, реализующих образовательные программы дошкольного образования.</w:t>
      </w:r>
    </w:p>
    <w:p w:rsidR="0031531B" w:rsidRDefault="003B787D">
      <w:pPr>
        <w:pStyle w:val="a3"/>
        <w:spacing w:before="2"/>
        <w:ind w:right="846" w:firstLine="739"/>
      </w:pPr>
      <w:r>
        <w:t xml:space="preserve">Работа по воспитанию, формированию и развитию личности дошкольника предполагает преемственность по отношению к достижению воспитательных целей начального общего </w:t>
      </w:r>
      <w:r>
        <w:rPr>
          <w:spacing w:val="-2"/>
        </w:rPr>
        <w:t>образования.</w:t>
      </w:r>
    </w:p>
    <w:p w:rsidR="0031531B" w:rsidRDefault="003B787D">
      <w:pPr>
        <w:pStyle w:val="a3"/>
        <w:ind w:right="836" w:firstLine="739"/>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w:t>
      </w:r>
      <w:r>
        <w:rPr>
          <w:spacing w:val="40"/>
        </w:rPr>
        <w:t xml:space="preserve"> </w:t>
      </w:r>
      <w:r>
        <w:t>правил и норм поведения в интересах человека, семьи, общества и государства, формирование</w:t>
      </w:r>
      <w:r>
        <w:rPr>
          <w:spacing w:val="40"/>
        </w:rPr>
        <w:t xml:space="preserve"> </w:t>
      </w:r>
      <w: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Pr>
          <w:spacing w:val="40"/>
        </w:rPr>
        <w:t xml:space="preserve"> </w:t>
      </w:r>
      <w:r>
        <w:t>культурному наследию и традициям многонационального народа Российской Федерации, природе и окружающей среде».</w:t>
      </w:r>
    </w:p>
    <w:p w:rsidR="0031531B" w:rsidRDefault="003B787D">
      <w:pPr>
        <w:pStyle w:val="a3"/>
        <w:spacing w:line="259" w:lineRule="auto"/>
        <w:ind w:left="506" w:right="670" w:firstLine="710"/>
      </w:pPr>
      <w:r>
        <w:rPr>
          <w:noProof/>
          <w:lang w:eastAsia="ru-RU"/>
        </w:rPr>
        <mc:AlternateContent>
          <mc:Choice Requires="wps">
            <w:drawing>
              <wp:anchor distT="0" distB="0" distL="0" distR="0" simplePos="0" relativeHeight="15729664" behindDoc="0" locked="0" layoutInCell="1" allowOverlap="1">
                <wp:simplePos x="0" y="0"/>
                <wp:positionH relativeFrom="page">
                  <wp:posOffset>1356994</wp:posOffset>
                </wp:positionH>
                <wp:positionV relativeFrom="paragraph">
                  <wp:posOffset>197693</wp:posOffset>
                </wp:positionV>
                <wp:extent cx="182943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06.849998pt;margin-top:15.566397pt;width:144.050pt;height:.600010pt;mso-position-horizontal-relative:page;mso-position-vertical-relative:paragraph;z-index:15729664" id="docshape5" filled="true" fillcolor="#000000" stroked="false">
                <v:fill type="solid"/>
                <w10:wrap type="none"/>
              </v:rect>
            </w:pict>
          </mc:Fallback>
        </mc:AlternateContent>
      </w:r>
      <w:r>
        <w:t>Программа воспитания</w:t>
      </w:r>
      <w:r>
        <w:rPr>
          <w:spacing w:val="40"/>
        </w:rPr>
        <w:t xml:space="preserve"> </w:t>
      </w:r>
      <w:r>
        <w:t>основана</w:t>
      </w:r>
      <w:r>
        <w:rPr>
          <w:spacing w:val="40"/>
        </w:rPr>
        <w:t xml:space="preserve"> </w:t>
      </w:r>
      <w:r>
        <w:t>на</w:t>
      </w:r>
      <w:r>
        <w:rPr>
          <w:spacing w:val="40"/>
        </w:rPr>
        <w:t xml:space="preserve"> </w:t>
      </w:r>
      <w:r>
        <w:t>воплощении</w:t>
      </w:r>
      <w:r>
        <w:rPr>
          <w:spacing w:val="40"/>
        </w:rPr>
        <w:t xml:space="preserve"> </w:t>
      </w:r>
      <w:r>
        <w:t>национального</w:t>
      </w:r>
      <w:r>
        <w:rPr>
          <w:spacing w:val="40"/>
        </w:rPr>
        <w:t xml:space="preserve"> </w:t>
      </w:r>
      <w:r>
        <w:t>воспитательного идеала, который понимается как высшая цель образования, нравственное (идеальное) представление о человеке.</w:t>
      </w:r>
    </w:p>
    <w:p w:rsidR="0031531B" w:rsidRDefault="003B787D">
      <w:pPr>
        <w:pStyle w:val="a3"/>
        <w:spacing w:line="251" w:lineRule="exact"/>
        <w:ind w:left="1144" w:firstLine="0"/>
      </w:pPr>
      <w:r>
        <w:t>В</w:t>
      </w:r>
      <w:r>
        <w:rPr>
          <w:spacing w:val="28"/>
        </w:rPr>
        <w:t xml:space="preserve"> </w:t>
      </w:r>
      <w:r>
        <w:t>основе</w:t>
      </w:r>
      <w:r>
        <w:rPr>
          <w:spacing w:val="32"/>
        </w:rPr>
        <w:t xml:space="preserve"> </w:t>
      </w:r>
      <w:r>
        <w:t>процесса</w:t>
      </w:r>
      <w:r>
        <w:rPr>
          <w:spacing w:val="32"/>
        </w:rPr>
        <w:t xml:space="preserve"> </w:t>
      </w:r>
      <w:r>
        <w:t>воспитания</w:t>
      </w:r>
      <w:r>
        <w:rPr>
          <w:spacing w:val="34"/>
        </w:rPr>
        <w:t xml:space="preserve"> </w:t>
      </w:r>
      <w:r>
        <w:t>обучающихся</w:t>
      </w:r>
      <w:r>
        <w:rPr>
          <w:spacing w:val="38"/>
        </w:rPr>
        <w:t xml:space="preserve"> </w:t>
      </w:r>
      <w:r>
        <w:t>в</w:t>
      </w:r>
      <w:r>
        <w:rPr>
          <w:spacing w:val="34"/>
        </w:rPr>
        <w:t xml:space="preserve"> </w:t>
      </w:r>
      <w:r>
        <w:t>Организации</w:t>
      </w:r>
      <w:r>
        <w:rPr>
          <w:spacing w:val="35"/>
        </w:rPr>
        <w:t xml:space="preserve"> </w:t>
      </w:r>
      <w:r>
        <w:t>лежат</w:t>
      </w:r>
      <w:r>
        <w:rPr>
          <w:spacing w:val="34"/>
        </w:rPr>
        <w:t xml:space="preserve"> </w:t>
      </w:r>
      <w:proofErr w:type="spellStart"/>
      <w:r>
        <w:rPr>
          <w:spacing w:val="-2"/>
        </w:rPr>
        <w:t>конституционныеи</w:t>
      </w:r>
      <w:proofErr w:type="spellEnd"/>
    </w:p>
    <w:p w:rsidR="0031531B" w:rsidRDefault="003B787D">
      <w:pPr>
        <w:pStyle w:val="a3"/>
        <w:spacing w:before="2" w:line="275" w:lineRule="exact"/>
        <w:ind w:firstLine="0"/>
      </w:pPr>
      <w:r>
        <w:t>национальные</w:t>
      </w:r>
      <w:r>
        <w:rPr>
          <w:spacing w:val="-7"/>
        </w:rPr>
        <w:t xml:space="preserve"> </w:t>
      </w:r>
      <w:r>
        <w:t>ценности</w:t>
      </w:r>
      <w:r>
        <w:rPr>
          <w:spacing w:val="-5"/>
        </w:rPr>
        <w:t xml:space="preserve"> </w:t>
      </w:r>
      <w:r>
        <w:t>российского</w:t>
      </w:r>
      <w:r>
        <w:rPr>
          <w:spacing w:val="-9"/>
        </w:rPr>
        <w:t xml:space="preserve"> </w:t>
      </w:r>
      <w:r>
        <w:rPr>
          <w:spacing w:val="-2"/>
        </w:rPr>
        <w:t>общества.</w:t>
      </w:r>
    </w:p>
    <w:p w:rsidR="0031531B" w:rsidRDefault="003B787D">
      <w:pPr>
        <w:pStyle w:val="a3"/>
        <w:ind w:right="839" w:firstLine="706"/>
      </w:pPr>
      <w:r>
        <w:t xml:space="preserve">Целевые ориентиры - возрастные характеристики возможных достижений ребенка, которые коррелируют с портретом выпускника ДОО и с базовыми духовно-нравственными </w:t>
      </w:r>
      <w:r>
        <w:rPr>
          <w:spacing w:val="-2"/>
        </w:rPr>
        <w:t>ценностями.</w:t>
      </w:r>
    </w:p>
    <w:p w:rsidR="0031531B" w:rsidRDefault="003B787D">
      <w:pPr>
        <w:pStyle w:val="a3"/>
        <w:spacing w:before="1"/>
        <w:ind w:right="833" w:firstLine="739"/>
      </w:pPr>
      <w:r>
        <w:t>Взаимодействие участников образовательных отношений (далее - ОО) со всеми субъектами образовательных отношений построено с учетом особенностей социокультурной среды, в которой воспитывается ребенок. Реализация Программы воспитания основана на взаимодействии со всеми субъектами образовательных отношений и определяет 6 приоритетных направлений воспитания дошкольника:</w:t>
      </w:r>
    </w:p>
    <w:p w:rsidR="0031531B" w:rsidRDefault="003B787D">
      <w:pPr>
        <w:pStyle w:val="a3"/>
        <w:spacing w:before="3"/>
        <w:ind w:right="838" w:firstLine="739"/>
      </w:pPr>
      <w:r>
        <w:t xml:space="preserve">Ценности </w:t>
      </w:r>
      <w:r>
        <w:rPr>
          <w:b/>
        </w:rPr>
        <w:t xml:space="preserve">Родины </w:t>
      </w:r>
      <w:r>
        <w:t xml:space="preserve">и </w:t>
      </w:r>
      <w:r>
        <w:rPr>
          <w:b/>
        </w:rPr>
        <w:t xml:space="preserve">природы </w:t>
      </w:r>
      <w:r>
        <w:t>лежат в основе патриотического направления</w:t>
      </w:r>
      <w:r>
        <w:rPr>
          <w:spacing w:val="80"/>
        </w:rPr>
        <w:t xml:space="preserve"> </w:t>
      </w:r>
      <w:r>
        <w:rPr>
          <w:spacing w:val="-2"/>
        </w:rPr>
        <w:t>воспитания.</w:t>
      </w:r>
    </w:p>
    <w:p w:rsidR="0031531B" w:rsidRDefault="003B787D">
      <w:pPr>
        <w:pStyle w:val="a3"/>
        <w:spacing w:line="242" w:lineRule="auto"/>
        <w:ind w:right="849" w:firstLine="739"/>
      </w:pPr>
      <w:r>
        <w:t xml:space="preserve">Ценности </w:t>
      </w:r>
      <w:r>
        <w:rPr>
          <w:b/>
        </w:rPr>
        <w:t>человека</w:t>
      </w:r>
      <w:r>
        <w:t xml:space="preserve">, </w:t>
      </w:r>
      <w:r>
        <w:rPr>
          <w:b/>
        </w:rPr>
        <w:t>семьи</w:t>
      </w:r>
      <w:r>
        <w:t xml:space="preserve">, </w:t>
      </w:r>
      <w:r>
        <w:rPr>
          <w:b/>
        </w:rPr>
        <w:t>дружбы</w:t>
      </w:r>
      <w:r>
        <w:t>, сотрудничества лежат в основе социального направления воспитания.</w:t>
      </w:r>
    </w:p>
    <w:p w:rsidR="0031531B" w:rsidRDefault="003B787D">
      <w:pPr>
        <w:pStyle w:val="a3"/>
        <w:spacing w:line="274" w:lineRule="exact"/>
        <w:ind w:left="1178" w:firstLine="0"/>
      </w:pPr>
      <w:r>
        <w:t>Ценность</w:t>
      </w:r>
      <w:r>
        <w:rPr>
          <w:spacing w:val="-11"/>
        </w:rPr>
        <w:t xml:space="preserve"> </w:t>
      </w:r>
      <w:r>
        <w:rPr>
          <w:b/>
        </w:rPr>
        <w:t>знания</w:t>
      </w:r>
      <w:r>
        <w:rPr>
          <w:b/>
          <w:spacing w:val="-6"/>
        </w:rPr>
        <w:t xml:space="preserve"> </w:t>
      </w:r>
      <w:r>
        <w:t>лежит</w:t>
      </w:r>
      <w:r>
        <w:rPr>
          <w:spacing w:val="-10"/>
        </w:rPr>
        <w:t xml:space="preserve"> </w:t>
      </w:r>
      <w:r>
        <w:t>в</w:t>
      </w:r>
      <w:r>
        <w:rPr>
          <w:spacing w:val="-14"/>
        </w:rPr>
        <w:t xml:space="preserve"> </w:t>
      </w:r>
      <w:r>
        <w:t>основе</w:t>
      </w:r>
      <w:r>
        <w:rPr>
          <w:spacing w:val="-7"/>
        </w:rPr>
        <w:t xml:space="preserve"> </w:t>
      </w:r>
      <w:r>
        <w:t>познавательного</w:t>
      </w:r>
      <w:r>
        <w:rPr>
          <w:spacing w:val="-5"/>
        </w:rPr>
        <w:t xml:space="preserve"> </w:t>
      </w:r>
      <w:r>
        <w:t>направления</w:t>
      </w:r>
      <w:r>
        <w:rPr>
          <w:spacing w:val="-5"/>
        </w:rPr>
        <w:t xml:space="preserve"> </w:t>
      </w:r>
      <w:r>
        <w:rPr>
          <w:spacing w:val="-2"/>
        </w:rPr>
        <w:t>воспитания.</w:t>
      </w:r>
    </w:p>
    <w:p w:rsidR="0031531B" w:rsidRDefault="003B787D">
      <w:pPr>
        <w:pStyle w:val="a3"/>
        <w:spacing w:line="237" w:lineRule="auto"/>
        <w:ind w:right="842" w:firstLine="739"/>
      </w:pPr>
      <w:r>
        <w:t xml:space="preserve">Ценность </w:t>
      </w:r>
      <w:r>
        <w:rPr>
          <w:b/>
        </w:rPr>
        <w:t xml:space="preserve">здоровья </w:t>
      </w:r>
      <w:r>
        <w:t xml:space="preserve">лежит в основе физического и оздоровительного направления </w:t>
      </w:r>
      <w:r>
        <w:rPr>
          <w:spacing w:val="-2"/>
        </w:rPr>
        <w:t>воспитания.</w:t>
      </w:r>
    </w:p>
    <w:p w:rsidR="0031531B" w:rsidRDefault="003B787D">
      <w:pPr>
        <w:pStyle w:val="a3"/>
        <w:spacing w:line="275" w:lineRule="exact"/>
        <w:ind w:left="1178" w:firstLine="0"/>
      </w:pPr>
      <w:r>
        <w:t>Ценность</w:t>
      </w:r>
      <w:r>
        <w:rPr>
          <w:spacing w:val="-15"/>
        </w:rPr>
        <w:t xml:space="preserve"> </w:t>
      </w:r>
      <w:r>
        <w:rPr>
          <w:b/>
        </w:rPr>
        <w:t>труда</w:t>
      </w:r>
      <w:r>
        <w:rPr>
          <w:b/>
          <w:spacing w:val="-5"/>
        </w:rPr>
        <w:t xml:space="preserve"> </w:t>
      </w:r>
      <w:r>
        <w:t>лежит</w:t>
      </w:r>
      <w:r>
        <w:rPr>
          <w:spacing w:val="-8"/>
        </w:rPr>
        <w:t xml:space="preserve"> </w:t>
      </w:r>
      <w:r>
        <w:t>в</w:t>
      </w:r>
      <w:r>
        <w:rPr>
          <w:spacing w:val="-9"/>
        </w:rPr>
        <w:t xml:space="preserve"> </w:t>
      </w:r>
      <w:r>
        <w:t>основе</w:t>
      </w:r>
      <w:r>
        <w:rPr>
          <w:spacing w:val="-6"/>
        </w:rPr>
        <w:t xml:space="preserve"> </w:t>
      </w:r>
      <w:r>
        <w:t>трудового</w:t>
      </w:r>
      <w:r>
        <w:rPr>
          <w:spacing w:val="-5"/>
        </w:rPr>
        <w:t xml:space="preserve"> </w:t>
      </w:r>
      <w:r>
        <w:t>направления</w:t>
      </w:r>
      <w:r>
        <w:rPr>
          <w:spacing w:val="-3"/>
        </w:rPr>
        <w:t xml:space="preserve"> </w:t>
      </w:r>
      <w:r>
        <w:rPr>
          <w:spacing w:val="-2"/>
        </w:rPr>
        <w:t>воспитания.</w:t>
      </w:r>
    </w:p>
    <w:p w:rsidR="0031531B" w:rsidRDefault="003B787D">
      <w:pPr>
        <w:pStyle w:val="a3"/>
        <w:spacing w:line="242" w:lineRule="auto"/>
        <w:ind w:right="838" w:firstLine="739"/>
      </w:pPr>
      <w:r>
        <w:t xml:space="preserve">Ценности </w:t>
      </w:r>
      <w:r>
        <w:rPr>
          <w:b/>
        </w:rPr>
        <w:t xml:space="preserve">культуры </w:t>
      </w:r>
      <w:r>
        <w:t xml:space="preserve">и </w:t>
      </w:r>
      <w:r>
        <w:rPr>
          <w:b/>
        </w:rPr>
        <w:t xml:space="preserve">красоты </w:t>
      </w:r>
      <w:r>
        <w:t xml:space="preserve">лежат в основе этико-эстетического направления </w:t>
      </w:r>
      <w:r>
        <w:rPr>
          <w:spacing w:val="-2"/>
        </w:rPr>
        <w:t>воспитания.</w:t>
      </w:r>
    </w:p>
    <w:p w:rsidR="0031531B" w:rsidRDefault="003B787D">
      <w:pPr>
        <w:pStyle w:val="a3"/>
        <w:ind w:right="839" w:firstLine="739"/>
      </w:pPr>
      <w:r>
        <w:t>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31531B" w:rsidRDefault="003B787D">
      <w:pPr>
        <w:pStyle w:val="a3"/>
        <w:ind w:right="838" w:firstLine="739"/>
      </w:pPr>
      <w:r>
        <w:t>Программа воспитания предполагает организацию воспитания детей</w:t>
      </w:r>
      <w:r>
        <w:rPr>
          <w:spacing w:val="40"/>
        </w:rPr>
        <w:t xml:space="preserve"> </w:t>
      </w:r>
      <w:r>
        <w:t>с ограниченными возможностями здоровья, в том числе детей с УО, в единстве с задачами коррекционно- развивающей деятельности.</w:t>
      </w:r>
    </w:p>
    <w:p w:rsidR="0031531B" w:rsidRDefault="003B787D">
      <w:pPr>
        <w:pStyle w:val="a3"/>
        <w:spacing w:line="237" w:lineRule="auto"/>
        <w:ind w:right="849" w:firstLine="739"/>
      </w:pPr>
      <w:r>
        <w:t xml:space="preserve">Реализация Программы воспитания предполагает социальное партнерство с другими </w:t>
      </w:r>
      <w:r>
        <w:rPr>
          <w:spacing w:val="-2"/>
        </w:rPr>
        <w:t>организациями.</w:t>
      </w:r>
    </w:p>
    <w:p w:rsidR="0031531B" w:rsidRDefault="003B787D">
      <w:pPr>
        <w:pStyle w:val="a3"/>
        <w:spacing w:before="3"/>
        <w:ind w:right="839" w:firstLine="739"/>
      </w:pPr>
      <w:r>
        <w:t>Программа воспитания является неотъемлемым компонентом адаптированной образовательной программы дошкольного образования (далее -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31531B" w:rsidRDefault="0031531B">
      <w:pPr>
        <w:sectPr w:rsidR="0031531B">
          <w:pgSz w:w="11900" w:h="16800"/>
          <w:pgMar w:top="980" w:right="40" w:bottom="760" w:left="680" w:header="0" w:footer="488" w:gutter="0"/>
          <w:cols w:space="720"/>
        </w:sectPr>
      </w:pPr>
    </w:p>
    <w:p w:rsidR="0031531B" w:rsidRDefault="003B787D">
      <w:pPr>
        <w:pStyle w:val="2"/>
        <w:spacing w:before="62" w:line="480" w:lineRule="auto"/>
        <w:ind w:left="3978" w:right="2536" w:hanging="264"/>
      </w:pPr>
      <w:bookmarkStart w:id="78" w:name="Целевой_раздел_Программы_воспитания_Цель"/>
      <w:bookmarkEnd w:id="78"/>
      <w:r>
        <w:lastRenderedPageBreak/>
        <w:t>Целевой</w:t>
      </w:r>
      <w:r>
        <w:rPr>
          <w:spacing w:val="40"/>
        </w:rPr>
        <w:t xml:space="preserve"> </w:t>
      </w:r>
      <w:r>
        <w:t>раздел</w:t>
      </w:r>
      <w:r>
        <w:rPr>
          <w:spacing w:val="40"/>
        </w:rPr>
        <w:t xml:space="preserve"> </w:t>
      </w:r>
      <w:r>
        <w:t>Программы</w:t>
      </w:r>
      <w:r>
        <w:rPr>
          <w:spacing w:val="40"/>
        </w:rPr>
        <w:t xml:space="preserve"> </w:t>
      </w:r>
      <w:r>
        <w:t>воспитания Цель Программы воспитания</w:t>
      </w:r>
    </w:p>
    <w:p w:rsidR="0031531B" w:rsidRDefault="003B787D">
      <w:pPr>
        <w:pStyle w:val="a3"/>
        <w:spacing w:line="237" w:lineRule="auto"/>
        <w:ind w:right="841" w:firstLine="706"/>
      </w:pPr>
      <w:r>
        <w:t xml:space="preserve">Общая цель воспитания в ДОО – личностное развитие дошкольников с УО и создание условий для их позитивной социализации на основе базовых ценностей российского общества </w:t>
      </w:r>
      <w:r>
        <w:rPr>
          <w:spacing w:val="-2"/>
        </w:rPr>
        <w:t>через:</w:t>
      </w:r>
    </w:p>
    <w:p w:rsidR="0031531B" w:rsidRDefault="0031531B">
      <w:pPr>
        <w:spacing w:line="237" w:lineRule="auto"/>
        <w:sectPr w:rsidR="0031531B">
          <w:pgSz w:w="11900" w:h="16800"/>
          <w:pgMar w:top="1000" w:right="40" w:bottom="760" w:left="680" w:header="0" w:footer="488" w:gutter="0"/>
          <w:cols w:space="720"/>
        </w:sectPr>
      </w:pPr>
    </w:p>
    <w:p w:rsidR="0031531B" w:rsidRDefault="0031531B">
      <w:pPr>
        <w:pStyle w:val="a3"/>
        <w:ind w:left="0" w:firstLine="0"/>
        <w:jc w:val="left"/>
      </w:pPr>
    </w:p>
    <w:p w:rsidR="0031531B" w:rsidRDefault="003B787D">
      <w:pPr>
        <w:pStyle w:val="a3"/>
        <w:ind w:firstLine="0"/>
        <w:jc w:val="left"/>
      </w:pPr>
      <w:r>
        <w:rPr>
          <w:spacing w:val="-2"/>
        </w:rPr>
        <w:t>себе;</w:t>
      </w:r>
    </w:p>
    <w:p w:rsidR="0031531B" w:rsidRDefault="003B787D">
      <w:pPr>
        <w:pStyle w:val="a4"/>
        <w:numPr>
          <w:ilvl w:val="0"/>
          <w:numId w:val="41"/>
        </w:numPr>
        <w:tabs>
          <w:tab w:val="left" w:pos="585"/>
        </w:tabs>
        <w:spacing w:before="2"/>
        <w:ind w:hanging="427"/>
        <w:jc w:val="left"/>
        <w:rPr>
          <w:sz w:val="24"/>
        </w:rPr>
      </w:pPr>
      <w:r>
        <w:br w:type="column"/>
      </w:r>
      <w:r>
        <w:rPr>
          <w:sz w:val="24"/>
        </w:rPr>
        <w:lastRenderedPageBreak/>
        <w:t>формирование</w:t>
      </w:r>
      <w:r>
        <w:rPr>
          <w:spacing w:val="9"/>
          <w:sz w:val="24"/>
        </w:rPr>
        <w:t xml:space="preserve"> </w:t>
      </w:r>
      <w:r>
        <w:rPr>
          <w:sz w:val="24"/>
        </w:rPr>
        <w:t>ценностного</w:t>
      </w:r>
      <w:r>
        <w:rPr>
          <w:spacing w:val="57"/>
          <w:sz w:val="24"/>
        </w:rPr>
        <w:t xml:space="preserve"> </w:t>
      </w:r>
      <w:r>
        <w:rPr>
          <w:sz w:val="24"/>
        </w:rPr>
        <w:t>отношения</w:t>
      </w:r>
      <w:r>
        <w:rPr>
          <w:spacing w:val="67"/>
          <w:sz w:val="24"/>
        </w:rPr>
        <w:t xml:space="preserve"> </w:t>
      </w:r>
      <w:r>
        <w:rPr>
          <w:sz w:val="24"/>
        </w:rPr>
        <w:t>к</w:t>
      </w:r>
      <w:r>
        <w:rPr>
          <w:spacing w:val="54"/>
          <w:sz w:val="24"/>
        </w:rPr>
        <w:t xml:space="preserve"> </w:t>
      </w:r>
      <w:r>
        <w:rPr>
          <w:sz w:val="24"/>
        </w:rPr>
        <w:t>окружающему</w:t>
      </w:r>
      <w:r>
        <w:rPr>
          <w:spacing w:val="53"/>
          <w:sz w:val="24"/>
        </w:rPr>
        <w:t xml:space="preserve"> </w:t>
      </w:r>
      <w:r>
        <w:rPr>
          <w:sz w:val="24"/>
        </w:rPr>
        <w:t>миру,</w:t>
      </w:r>
      <w:r>
        <w:rPr>
          <w:spacing w:val="64"/>
          <w:sz w:val="24"/>
        </w:rPr>
        <w:t xml:space="preserve"> </w:t>
      </w:r>
      <w:r>
        <w:rPr>
          <w:sz w:val="24"/>
        </w:rPr>
        <w:t>другим</w:t>
      </w:r>
      <w:r>
        <w:rPr>
          <w:spacing w:val="63"/>
          <w:sz w:val="24"/>
        </w:rPr>
        <w:t xml:space="preserve"> </w:t>
      </w:r>
      <w:r>
        <w:rPr>
          <w:spacing w:val="-2"/>
          <w:sz w:val="24"/>
        </w:rPr>
        <w:t>людям,</w:t>
      </w:r>
    </w:p>
    <w:p w:rsidR="0031531B" w:rsidRDefault="003B787D">
      <w:pPr>
        <w:pStyle w:val="a4"/>
        <w:numPr>
          <w:ilvl w:val="0"/>
          <w:numId w:val="41"/>
        </w:numPr>
        <w:tabs>
          <w:tab w:val="left" w:pos="585"/>
          <w:tab w:val="left" w:pos="1867"/>
          <w:tab w:val="left" w:pos="3379"/>
          <w:tab w:val="left" w:pos="5396"/>
          <w:tab w:val="left" w:pos="5742"/>
          <w:tab w:val="left" w:pos="6813"/>
          <w:tab w:val="left" w:pos="8157"/>
          <w:tab w:val="left" w:pos="8494"/>
        </w:tabs>
        <w:spacing w:before="272"/>
        <w:ind w:hanging="427"/>
        <w:jc w:val="left"/>
        <w:rPr>
          <w:sz w:val="24"/>
        </w:rPr>
      </w:pPr>
      <w:r>
        <w:rPr>
          <w:spacing w:val="-2"/>
          <w:sz w:val="24"/>
        </w:rPr>
        <w:t>овладение</w:t>
      </w:r>
      <w:r>
        <w:rPr>
          <w:sz w:val="24"/>
        </w:rPr>
        <w:tab/>
      </w:r>
      <w:r>
        <w:rPr>
          <w:spacing w:val="-2"/>
          <w:sz w:val="24"/>
        </w:rPr>
        <w:t>первичными</w:t>
      </w:r>
      <w:r>
        <w:rPr>
          <w:sz w:val="24"/>
        </w:rPr>
        <w:tab/>
      </w:r>
      <w:r>
        <w:rPr>
          <w:spacing w:val="-2"/>
          <w:sz w:val="24"/>
        </w:rPr>
        <w:t>представлениями</w:t>
      </w:r>
      <w:r>
        <w:rPr>
          <w:sz w:val="24"/>
        </w:rPr>
        <w:tab/>
      </w:r>
      <w:r>
        <w:rPr>
          <w:spacing w:val="-10"/>
          <w:sz w:val="24"/>
        </w:rPr>
        <w:t>о</w:t>
      </w:r>
      <w:r>
        <w:rPr>
          <w:sz w:val="24"/>
        </w:rPr>
        <w:tab/>
      </w:r>
      <w:r>
        <w:rPr>
          <w:spacing w:val="-2"/>
          <w:sz w:val="24"/>
        </w:rPr>
        <w:t>базовых</w:t>
      </w:r>
      <w:r>
        <w:rPr>
          <w:sz w:val="24"/>
        </w:rPr>
        <w:tab/>
      </w:r>
      <w:r>
        <w:rPr>
          <w:spacing w:val="-2"/>
          <w:sz w:val="24"/>
        </w:rPr>
        <w:t>ценностях,</w:t>
      </w:r>
      <w:r>
        <w:rPr>
          <w:sz w:val="24"/>
        </w:rPr>
        <w:tab/>
      </w:r>
      <w:r>
        <w:rPr>
          <w:spacing w:val="-10"/>
          <w:sz w:val="24"/>
        </w:rPr>
        <w:t>а</w:t>
      </w:r>
      <w:r>
        <w:rPr>
          <w:sz w:val="24"/>
        </w:rPr>
        <w:tab/>
      </w:r>
      <w:r>
        <w:rPr>
          <w:spacing w:val="-2"/>
          <w:sz w:val="24"/>
        </w:rPr>
        <w:t>также</w:t>
      </w:r>
    </w:p>
    <w:p w:rsidR="0031531B" w:rsidRDefault="0031531B">
      <w:pPr>
        <w:rPr>
          <w:sz w:val="24"/>
        </w:rPr>
        <w:sectPr w:rsidR="0031531B">
          <w:type w:val="continuous"/>
          <w:pgSz w:w="11900" w:h="16800"/>
          <w:pgMar w:top="1160" w:right="40" w:bottom="280" w:left="680" w:header="0" w:footer="488" w:gutter="0"/>
          <w:cols w:num="2" w:space="720" w:equalWidth="0">
            <w:col w:w="947" w:space="40"/>
            <w:col w:w="10193"/>
          </w:cols>
        </w:sectPr>
      </w:pPr>
    </w:p>
    <w:p w:rsidR="0031531B" w:rsidRDefault="003B787D">
      <w:pPr>
        <w:pStyle w:val="a3"/>
        <w:spacing w:before="2" w:line="275" w:lineRule="exact"/>
        <w:ind w:firstLine="0"/>
      </w:pPr>
      <w:r>
        <w:lastRenderedPageBreak/>
        <w:t>выработанных</w:t>
      </w:r>
      <w:r>
        <w:rPr>
          <w:spacing w:val="-10"/>
        </w:rPr>
        <w:t xml:space="preserve"> </w:t>
      </w:r>
      <w:r>
        <w:t>обществом</w:t>
      </w:r>
      <w:r>
        <w:rPr>
          <w:spacing w:val="-3"/>
        </w:rPr>
        <w:t xml:space="preserve"> </w:t>
      </w:r>
      <w:r>
        <w:t>нормах</w:t>
      </w:r>
      <w:r>
        <w:rPr>
          <w:spacing w:val="-6"/>
        </w:rPr>
        <w:t xml:space="preserve"> </w:t>
      </w:r>
      <w:r>
        <w:t>и</w:t>
      </w:r>
      <w:r>
        <w:rPr>
          <w:spacing w:val="-5"/>
        </w:rPr>
        <w:t xml:space="preserve"> </w:t>
      </w:r>
      <w:r>
        <w:t>правилах</w:t>
      </w:r>
      <w:r>
        <w:rPr>
          <w:spacing w:val="-10"/>
        </w:rPr>
        <w:t xml:space="preserve"> </w:t>
      </w:r>
      <w:r>
        <w:rPr>
          <w:spacing w:val="-2"/>
        </w:rPr>
        <w:t>поведения;</w:t>
      </w:r>
    </w:p>
    <w:p w:rsidR="0031531B" w:rsidRDefault="003B787D">
      <w:pPr>
        <w:pStyle w:val="a4"/>
        <w:numPr>
          <w:ilvl w:val="0"/>
          <w:numId w:val="41"/>
        </w:numPr>
        <w:tabs>
          <w:tab w:val="left" w:pos="1570"/>
        </w:tabs>
        <w:spacing w:line="242" w:lineRule="auto"/>
        <w:ind w:left="438" w:right="1666" w:firstLine="706"/>
        <w:jc w:val="both"/>
        <w:rPr>
          <w:sz w:val="24"/>
        </w:rPr>
      </w:pPr>
      <w:r>
        <w:rPr>
          <w:sz w:val="24"/>
        </w:rPr>
        <w:t>приобретение</w:t>
      </w:r>
      <w:r>
        <w:rPr>
          <w:spacing w:val="-3"/>
          <w:sz w:val="24"/>
        </w:rPr>
        <w:t xml:space="preserve"> </w:t>
      </w:r>
      <w:r>
        <w:rPr>
          <w:sz w:val="24"/>
        </w:rPr>
        <w:t>первичного опыта деятельности и поведения в соответствии</w:t>
      </w:r>
      <w:r>
        <w:rPr>
          <w:spacing w:val="-15"/>
          <w:sz w:val="24"/>
        </w:rPr>
        <w:t xml:space="preserve"> </w:t>
      </w:r>
      <w:r>
        <w:rPr>
          <w:sz w:val="24"/>
        </w:rPr>
        <w:t>с базовыми национальными ценностями, нормами и правилами, принятыми</w:t>
      </w:r>
    </w:p>
    <w:p w:rsidR="0031531B" w:rsidRDefault="003B787D">
      <w:pPr>
        <w:pStyle w:val="a3"/>
        <w:spacing w:line="271" w:lineRule="exact"/>
        <w:ind w:firstLine="0"/>
      </w:pPr>
      <w:r>
        <w:t>в</w:t>
      </w:r>
      <w:r>
        <w:rPr>
          <w:spacing w:val="-1"/>
        </w:rPr>
        <w:t xml:space="preserve"> </w:t>
      </w:r>
      <w:r>
        <w:rPr>
          <w:spacing w:val="-2"/>
        </w:rPr>
        <w:t>обществе.</w:t>
      </w:r>
    </w:p>
    <w:p w:rsidR="0031531B" w:rsidRDefault="003B787D">
      <w:pPr>
        <w:pStyle w:val="a3"/>
        <w:spacing w:before="2"/>
        <w:ind w:left="1144" w:firstLine="0"/>
      </w:pPr>
      <w:r>
        <w:t>Задачи</w:t>
      </w:r>
      <w:r>
        <w:rPr>
          <w:spacing w:val="-9"/>
        </w:rPr>
        <w:t xml:space="preserve"> </w:t>
      </w:r>
      <w:r>
        <w:rPr>
          <w:spacing w:val="-2"/>
        </w:rPr>
        <w:t>воспитания:</w:t>
      </w:r>
    </w:p>
    <w:p w:rsidR="0031531B" w:rsidRDefault="003B787D">
      <w:pPr>
        <w:pStyle w:val="a4"/>
        <w:numPr>
          <w:ilvl w:val="0"/>
          <w:numId w:val="40"/>
        </w:numPr>
        <w:tabs>
          <w:tab w:val="left" w:pos="1157"/>
        </w:tabs>
        <w:spacing w:before="96" w:line="220" w:lineRule="auto"/>
        <w:ind w:right="842" w:firstLine="571"/>
        <w:jc w:val="both"/>
        <w:rPr>
          <w:sz w:val="24"/>
        </w:rPr>
      </w:pPr>
      <w:r>
        <w:rPr>
          <w:sz w:val="24"/>
        </w:rP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w:t>
      </w:r>
      <w:r>
        <w:rPr>
          <w:spacing w:val="-2"/>
          <w:sz w:val="24"/>
        </w:rPr>
        <w:t>склонностями;</w:t>
      </w:r>
    </w:p>
    <w:p w:rsidR="0031531B" w:rsidRDefault="003B787D">
      <w:pPr>
        <w:pStyle w:val="a4"/>
        <w:numPr>
          <w:ilvl w:val="0"/>
          <w:numId w:val="40"/>
        </w:numPr>
        <w:tabs>
          <w:tab w:val="left" w:pos="1157"/>
        </w:tabs>
        <w:spacing w:before="53" w:line="187" w:lineRule="auto"/>
        <w:ind w:right="857" w:firstLine="571"/>
        <w:jc w:val="both"/>
        <w:rPr>
          <w:sz w:val="24"/>
        </w:rPr>
      </w:pPr>
      <w:r>
        <w:rPr>
          <w:sz w:val="24"/>
        </w:rPr>
        <w:t>формирование общей культуры личности, в том числе ценностей здорового образа жизни, норм и правил поведения, инициативности, самостоятельности и ответственности;</w:t>
      </w:r>
    </w:p>
    <w:p w:rsidR="0031531B" w:rsidRDefault="003B787D">
      <w:pPr>
        <w:pStyle w:val="a4"/>
        <w:numPr>
          <w:ilvl w:val="0"/>
          <w:numId w:val="40"/>
        </w:numPr>
        <w:tabs>
          <w:tab w:val="left" w:pos="1157"/>
        </w:tabs>
        <w:spacing w:before="61" w:line="184" w:lineRule="auto"/>
        <w:ind w:right="840" w:firstLine="571"/>
        <w:jc w:val="both"/>
        <w:rPr>
          <w:sz w:val="24"/>
        </w:rPr>
      </w:pPr>
      <w:r>
        <w:rPr>
          <w:sz w:val="24"/>
        </w:rPr>
        <w:t>охрана и укрепление физического и психического здоровья детей с ОВЗ, в том числе их эмоционального благополучия;</w:t>
      </w:r>
    </w:p>
    <w:p w:rsidR="0031531B" w:rsidRDefault="003B787D">
      <w:pPr>
        <w:pStyle w:val="a4"/>
        <w:numPr>
          <w:ilvl w:val="0"/>
          <w:numId w:val="40"/>
        </w:numPr>
        <w:tabs>
          <w:tab w:val="left" w:pos="1157"/>
        </w:tabs>
        <w:spacing w:before="38" w:line="213" w:lineRule="auto"/>
        <w:ind w:right="847" w:firstLine="571"/>
        <w:jc w:val="both"/>
        <w:rPr>
          <w:sz w:val="24"/>
        </w:rPr>
      </w:pPr>
      <w:r>
        <w:rPr>
          <w:sz w:val="24"/>
        </w:rPr>
        <w:t>развитие способностей и творческого потенциала каждого ребенка; обеспечение эмоционально-положительного взаимодействия детей с окружающими в целях их успешной адаптации и интеграции в общество;</w:t>
      </w:r>
    </w:p>
    <w:p w:rsidR="0031531B" w:rsidRDefault="003B787D">
      <w:pPr>
        <w:pStyle w:val="a4"/>
        <w:numPr>
          <w:ilvl w:val="0"/>
          <w:numId w:val="40"/>
        </w:numPr>
        <w:tabs>
          <w:tab w:val="left" w:pos="1157"/>
        </w:tabs>
        <w:spacing w:before="47" w:line="187" w:lineRule="auto"/>
        <w:ind w:right="852" w:firstLine="571"/>
        <w:jc w:val="both"/>
        <w:rPr>
          <w:sz w:val="24"/>
        </w:rPr>
      </w:pPr>
      <w:r>
        <w:rPr>
          <w:sz w:val="24"/>
        </w:rPr>
        <w:t>расширение у детей с различными нарушениями развития знаний и представлений об окружающем мире;</w:t>
      </w:r>
    </w:p>
    <w:p w:rsidR="0031531B" w:rsidRDefault="003B787D">
      <w:pPr>
        <w:pStyle w:val="a4"/>
        <w:numPr>
          <w:ilvl w:val="0"/>
          <w:numId w:val="40"/>
        </w:numPr>
        <w:tabs>
          <w:tab w:val="left" w:pos="1157"/>
        </w:tabs>
        <w:spacing w:before="42" w:line="211" w:lineRule="auto"/>
        <w:ind w:right="846" w:firstLine="571"/>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1531B" w:rsidRDefault="003B787D">
      <w:pPr>
        <w:pStyle w:val="a4"/>
        <w:numPr>
          <w:ilvl w:val="0"/>
          <w:numId w:val="40"/>
        </w:numPr>
        <w:tabs>
          <w:tab w:val="left" w:pos="1157"/>
        </w:tabs>
        <w:spacing w:before="48" w:line="187" w:lineRule="auto"/>
        <w:ind w:right="839" w:firstLine="571"/>
        <w:jc w:val="both"/>
        <w:rPr>
          <w:sz w:val="24"/>
        </w:rPr>
      </w:pPr>
      <w:r>
        <w:rPr>
          <w:sz w:val="24"/>
        </w:rPr>
        <w:t>формирование основ социальной культуры, умения общаться с разными людьми, строить позитивные отношения со сверстниками и взрослыми;</w:t>
      </w:r>
    </w:p>
    <w:p w:rsidR="0031531B" w:rsidRDefault="003B787D">
      <w:pPr>
        <w:pStyle w:val="a4"/>
        <w:numPr>
          <w:ilvl w:val="0"/>
          <w:numId w:val="40"/>
        </w:numPr>
        <w:tabs>
          <w:tab w:val="left" w:pos="1157"/>
        </w:tabs>
        <w:spacing w:before="24" w:line="225" w:lineRule="auto"/>
        <w:ind w:right="832" w:firstLine="571"/>
        <w:jc w:val="both"/>
        <w:rPr>
          <w:sz w:val="24"/>
        </w:rPr>
      </w:pPr>
      <w:r>
        <w:rPr>
          <w:sz w:val="24"/>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w:t>
      </w:r>
      <w:r>
        <w:rPr>
          <w:spacing w:val="-4"/>
          <w:sz w:val="24"/>
        </w:rPr>
        <w:t xml:space="preserve"> </w:t>
      </w:r>
      <w:r>
        <w:rPr>
          <w:sz w:val="24"/>
        </w:rPr>
        <w:t>семьей,</w:t>
      </w:r>
      <w:r>
        <w:rPr>
          <w:spacing w:val="-6"/>
          <w:sz w:val="24"/>
        </w:rPr>
        <w:t xml:space="preserve"> </w:t>
      </w:r>
      <w:r>
        <w:rPr>
          <w:sz w:val="24"/>
        </w:rPr>
        <w:t>обеспечение психолого-педагогической</w:t>
      </w:r>
      <w:r>
        <w:rPr>
          <w:spacing w:val="-2"/>
          <w:sz w:val="24"/>
        </w:rPr>
        <w:t xml:space="preserve"> </w:t>
      </w:r>
      <w:r>
        <w:rPr>
          <w:sz w:val="24"/>
        </w:rPr>
        <w:t>поддержки семье</w:t>
      </w:r>
      <w:r>
        <w:rPr>
          <w:spacing w:val="-4"/>
          <w:sz w:val="24"/>
        </w:rPr>
        <w:t xml:space="preserve"> </w:t>
      </w:r>
      <w:r>
        <w:rPr>
          <w:sz w:val="24"/>
        </w:rPr>
        <w:t xml:space="preserve">ребенка с особенностями в развитии и содействие повышению уровня педагогической компетентности </w:t>
      </w:r>
      <w:r>
        <w:rPr>
          <w:spacing w:val="-2"/>
          <w:sz w:val="24"/>
        </w:rPr>
        <w:t>родителей.</w:t>
      </w:r>
    </w:p>
    <w:p w:rsidR="0031531B" w:rsidRDefault="003B787D">
      <w:pPr>
        <w:pStyle w:val="a3"/>
        <w:ind w:right="842" w:firstLine="706"/>
      </w:pPr>
      <w:r>
        <w:t>Задачи воспитания отражают содержание деятельности по 6 направлениям воспитательной работы с детьми 3-8 лет с умственной отсталостью. Данные задачи подробно раскрываются в содержательном разделе программы. Реализация задач воспитания происходит в единстве с образовательной, развивающей и коррекционной деятельностью и происходит на протяжении всего времени пребывания ребенка в ДОО.</w:t>
      </w:r>
    </w:p>
    <w:p w:rsidR="0031531B" w:rsidRDefault="0031531B">
      <w:pPr>
        <w:pStyle w:val="a3"/>
        <w:spacing w:before="5"/>
        <w:ind w:left="0" w:firstLine="0"/>
        <w:jc w:val="left"/>
      </w:pPr>
    </w:p>
    <w:p w:rsidR="0031531B" w:rsidRDefault="003B787D">
      <w:pPr>
        <w:pStyle w:val="2"/>
        <w:ind w:left="1144"/>
        <w:jc w:val="both"/>
      </w:pPr>
      <w:bookmarkStart w:id="79" w:name="Методологические_основы_и_принципы_постр"/>
      <w:bookmarkEnd w:id="79"/>
      <w:r>
        <w:t>Методологические</w:t>
      </w:r>
      <w:r>
        <w:rPr>
          <w:spacing w:val="-10"/>
        </w:rPr>
        <w:t xml:space="preserve"> </w:t>
      </w:r>
      <w:r>
        <w:t>основы</w:t>
      </w:r>
      <w:r>
        <w:rPr>
          <w:spacing w:val="-4"/>
        </w:rPr>
        <w:t xml:space="preserve"> </w:t>
      </w:r>
      <w:r>
        <w:t>и</w:t>
      </w:r>
      <w:r>
        <w:rPr>
          <w:spacing w:val="-5"/>
        </w:rPr>
        <w:t xml:space="preserve"> </w:t>
      </w:r>
      <w:r>
        <w:t>принципы</w:t>
      </w:r>
      <w:r>
        <w:rPr>
          <w:spacing w:val="-8"/>
        </w:rPr>
        <w:t xml:space="preserve"> </w:t>
      </w:r>
      <w:r>
        <w:t>построения</w:t>
      </w:r>
      <w:r>
        <w:rPr>
          <w:spacing w:val="-5"/>
        </w:rPr>
        <w:t xml:space="preserve"> </w:t>
      </w:r>
      <w:r>
        <w:t>Программы</w:t>
      </w:r>
      <w:r>
        <w:rPr>
          <w:spacing w:val="-6"/>
        </w:rPr>
        <w:t xml:space="preserve"> </w:t>
      </w:r>
      <w:r>
        <w:rPr>
          <w:spacing w:val="-2"/>
        </w:rPr>
        <w:t>воспитания</w:t>
      </w:r>
    </w:p>
    <w:p w:rsidR="0031531B" w:rsidRDefault="003B787D">
      <w:pPr>
        <w:pStyle w:val="a3"/>
        <w:spacing w:before="272"/>
        <w:ind w:right="843" w:firstLine="706"/>
      </w:pPr>
      <w: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w:t>
      </w:r>
    </w:p>
    <w:p w:rsidR="0031531B" w:rsidRDefault="003B787D">
      <w:pPr>
        <w:pStyle w:val="a3"/>
        <w:spacing w:line="275" w:lineRule="exact"/>
        <w:ind w:firstLine="0"/>
      </w:pPr>
      <w:r>
        <w:t>в</w:t>
      </w:r>
      <w:r>
        <w:rPr>
          <w:spacing w:val="-4"/>
        </w:rPr>
        <w:t xml:space="preserve"> </w:t>
      </w:r>
      <w:r>
        <w:t>Российской</w:t>
      </w:r>
      <w:r>
        <w:rPr>
          <w:spacing w:val="-3"/>
        </w:rPr>
        <w:t xml:space="preserve"> </w:t>
      </w:r>
      <w:r>
        <w:rPr>
          <w:spacing w:val="-2"/>
        </w:rPr>
        <w:t>Федерации».</w:t>
      </w:r>
    </w:p>
    <w:p w:rsidR="0031531B" w:rsidRDefault="003B787D">
      <w:pPr>
        <w:pStyle w:val="a3"/>
        <w:ind w:right="837" w:firstLine="706"/>
      </w:pPr>
      <w: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w:t>
      </w:r>
      <w:r>
        <w:rPr>
          <w:spacing w:val="40"/>
        </w:rPr>
        <w:t xml:space="preserve"> </w:t>
      </w:r>
      <w:r>
        <w:t>и</w:t>
      </w:r>
      <w:r>
        <w:rPr>
          <w:spacing w:val="-15"/>
        </w:rPr>
        <w:t xml:space="preserve"> </w:t>
      </w:r>
      <w:r>
        <w:t>личности ребенка</w:t>
      </w:r>
      <w:r>
        <w:rPr>
          <w:spacing w:val="40"/>
        </w:rPr>
        <w:t xml:space="preserve">  </w:t>
      </w:r>
      <w:r>
        <w:t>в</w:t>
      </w:r>
      <w:r>
        <w:rPr>
          <w:spacing w:val="40"/>
        </w:rPr>
        <w:t xml:space="preserve">  </w:t>
      </w:r>
      <w:r>
        <w:t>деятельности;</w:t>
      </w:r>
      <w:r>
        <w:rPr>
          <w:spacing w:val="40"/>
        </w:rPr>
        <w:t xml:space="preserve">  </w:t>
      </w:r>
      <w:r>
        <w:t>духовно-нравственное,</w:t>
      </w:r>
      <w:r>
        <w:rPr>
          <w:spacing w:val="40"/>
        </w:rPr>
        <w:t xml:space="preserve">  </w:t>
      </w:r>
      <w:r>
        <w:t>ценностное</w:t>
      </w:r>
      <w:r>
        <w:rPr>
          <w:spacing w:val="40"/>
        </w:rPr>
        <w:t xml:space="preserve">  </w:t>
      </w:r>
      <w:r>
        <w:t>и</w:t>
      </w:r>
      <w:r>
        <w:rPr>
          <w:spacing w:val="40"/>
        </w:rPr>
        <w:t xml:space="preserve">  </w:t>
      </w:r>
      <w:r>
        <w:t>смысловое</w:t>
      </w:r>
      <w:r>
        <w:rPr>
          <w:spacing w:val="40"/>
        </w:rPr>
        <w:t xml:space="preserve">  </w:t>
      </w:r>
      <w:r>
        <w:t>содержание</w:t>
      </w:r>
    </w:p>
    <w:p w:rsidR="0031531B" w:rsidRDefault="0031531B">
      <w:pPr>
        <w:sectPr w:rsidR="0031531B">
          <w:type w:val="continuous"/>
          <w:pgSz w:w="11900" w:h="16800"/>
          <w:pgMar w:top="1160" w:right="40" w:bottom="280" w:left="680" w:header="0" w:footer="488" w:gutter="0"/>
          <w:cols w:space="720"/>
        </w:sectPr>
      </w:pPr>
    </w:p>
    <w:p w:rsidR="0031531B" w:rsidRDefault="003B787D">
      <w:pPr>
        <w:pStyle w:val="a3"/>
        <w:spacing w:before="73"/>
        <w:ind w:right="834" w:firstLine="0"/>
      </w:pPr>
      <w:r>
        <w:lastRenderedPageBreak/>
        <w:t xml:space="preserve">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w:t>
      </w:r>
      <w:r>
        <w:rPr>
          <w:spacing w:val="-2"/>
        </w:rPr>
        <w:t>деятельности».</w:t>
      </w:r>
    </w:p>
    <w:p w:rsidR="0031531B" w:rsidRDefault="003B787D">
      <w:pPr>
        <w:pStyle w:val="a3"/>
        <w:spacing w:before="2" w:line="275" w:lineRule="exact"/>
        <w:ind w:left="1144" w:firstLine="0"/>
      </w:pPr>
      <w:r>
        <w:t>Программа</w:t>
      </w:r>
      <w:r>
        <w:rPr>
          <w:spacing w:val="-7"/>
        </w:rPr>
        <w:t xml:space="preserve"> </w:t>
      </w:r>
      <w:r>
        <w:t>воспитания</w:t>
      </w:r>
      <w:r>
        <w:rPr>
          <w:spacing w:val="-4"/>
        </w:rPr>
        <w:t xml:space="preserve"> </w:t>
      </w:r>
      <w:r>
        <w:t>руководствуется</w:t>
      </w:r>
      <w:r>
        <w:rPr>
          <w:spacing w:val="-5"/>
        </w:rPr>
        <w:t xml:space="preserve"> </w:t>
      </w:r>
      <w:r>
        <w:t>принципами</w:t>
      </w:r>
      <w:r>
        <w:rPr>
          <w:spacing w:val="-3"/>
        </w:rPr>
        <w:t xml:space="preserve"> </w:t>
      </w:r>
      <w:r>
        <w:t>ДО,</w:t>
      </w:r>
      <w:r>
        <w:rPr>
          <w:spacing w:val="-13"/>
        </w:rPr>
        <w:t xml:space="preserve"> </w:t>
      </w:r>
      <w:r>
        <w:t>определенными</w:t>
      </w:r>
      <w:r>
        <w:rPr>
          <w:spacing w:val="-8"/>
        </w:rPr>
        <w:t xml:space="preserve"> </w:t>
      </w:r>
      <w:r>
        <w:t>ФГОС</w:t>
      </w:r>
      <w:r>
        <w:rPr>
          <w:spacing w:val="-6"/>
        </w:rPr>
        <w:t xml:space="preserve"> </w:t>
      </w:r>
      <w:r>
        <w:rPr>
          <w:spacing w:val="-5"/>
        </w:rPr>
        <w:t>ДО.</w:t>
      </w:r>
    </w:p>
    <w:p w:rsidR="0031531B" w:rsidRDefault="003B787D">
      <w:pPr>
        <w:pStyle w:val="a3"/>
        <w:ind w:right="839" w:firstLine="706"/>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31531B" w:rsidRDefault="003B787D">
      <w:pPr>
        <w:pStyle w:val="a4"/>
        <w:numPr>
          <w:ilvl w:val="0"/>
          <w:numId w:val="39"/>
        </w:numPr>
        <w:tabs>
          <w:tab w:val="left" w:pos="1431"/>
        </w:tabs>
        <w:spacing w:before="4"/>
        <w:ind w:right="839" w:firstLine="706"/>
        <w:jc w:val="both"/>
        <w:rPr>
          <w:sz w:val="24"/>
        </w:rPr>
      </w:pPr>
      <w:r>
        <w:rPr>
          <w:b/>
          <w:sz w:val="24"/>
        </w:rPr>
        <w:t>принцип</w:t>
      </w:r>
      <w:r>
        <w:rPr>
          <w:b/>
          <w:spacing w:val="-5"/>
          <w:sz w:val="24"/>
        </w:rPr>
        <w:t xml:space="preserve"> </w:t>
      </w:r>
      <w:r>
        <w:rPr>
          <w:b/>
          <w:sz w:val="24"/>
        </w:rPr>
        <w:t xml:space="preserve">гуманизма. </w:t>
      </w:r>
      <w:r>
        <w:rPr>
          <w:sz w:val="24"/>
        </w:rPr>
        <w:t>Приоритет</w:t>
      </w:r>
      <w:r>
        <w:rPr>
          <w:spacing w:val="-1"/>
          <w:sz w:val="24"/>
        </w:rPr>
        <w:t xml:space="preserve"> </w:t>
      </w:r>
      <w:r>
        <w:rPr>
          <w:sz w:val="24"/>
        </w:rPr>
        <w:t>жизни и</w:t>
      </w:r>
      <w:r>
        <w:rPr>
          <w:spacing w:val="-1"/>
          <w:sz w:val="24"/>
        </w:rPr>
        <w:t xml:space="preserve"> </w:t>
      </w:r>
      <w:r>
        <w:rPr>
          <w:sz w:val="24"/>
        </w:rPr>
        <w:t>здоровья</w:t>
      </w:r>
      <w:r>
        <w:rPr>
          <w:spacing w:val="-1"/>
          <w:sz w:val="24"/>
        </w:rPr>
        <w:t xml:space="preserve"> </w:t>
      </w:r>
      <w:r>
        <w:rPr>
          <w:sz w:val="24"/>
        </w:rPr>
        <w:t>человека, прав и</w:t>
      </w:r>
      <w:r>
        <w:rPr>
          <w:spacing w:val="-1"/>
          <w:sz w:val="24"/>
        </w:rPr>
        <w:t xml:space="preserve"> </w:t>
      </w:r>
      <w:r>
        <w:rPr>
          <w:sz w:val="24"/>
        </w:rPr>
        <w:t>свобод</w:t>
      </w:r>
      <w:r>
        <w:rPr>
          <w:spacing w:val="-2"/>
          <w:sz w:val="24"/>
        </w:rPr>
        <w:t xml:space="preserve"> </w:t>
      </w:r>
      <w:r>
        <w:rPr>
          <w:sz w:val="24"/>
        </w:rPr>
        <w:t>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1531B" w:rsidRDefault="003B787D">
      <w:pPr>
        <w:pStyle w:val="a4"/>
        <w:numPr>
          <w:ilvl w:val="0"/>
          <w:numId w:val="39"/>
        </w:numPr>
        <w:tabs>
          <w:tab w:val="left" w:pos="1431"/>
        </w:tabs>
        <w:ind w:right="842" w:firstLine="706"/>
        <w:jc w:val="both"/>
        <w:rPr>
          <w:sz w:val="24"/>
        </w:rPr>
      </w:pPr>
      <w:r>
        <w:rPr>
          <w:b/>
          <w:sz w:val="24"/>
        </w:rPr>
        <w:t xml:space="preserve">принцип ценностного единства и совместности.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1531B" w:rsidRDefault="003B787D">
      <w:pPr>
        <w:pStyle w:val="a4"/>
        <w:numPr>
          <w:ilvl w:val="0"/>
          <w:numId w:val="39"/>
        </w:numPr>
        <w:tabs>
          <w:tab w:val="left" w:pos="1431"/>
        </w:tabs>
        <w:spacing w:before="77" w:line="244" w:lineRule="auto"/>
        <w:ind w:right="845" w:firstLine="706"/>
        <w:jc w:val="both"/>
        <w:rPr>
          <w:sz w:val="24"/>
        </w:rPr>
      </w:pPr>
      <w:r>
        <w:rPr>
          <w:b/>
          <w:sz w:val="24"/>
        </w:rPr>
        <w:t xml:space="preserve">принцип общего культурного образования. </w:t>
      </w:r>
      <w:r>
        <w:rPr>
          <w:sz w:val="24"/>
        </w:rPr>
        <w:t>Воспитание основывается на культуре</w:t>
      </w:r>
      <w:r>
        <w:rPr>
          <w:spacing w:val="40"/>
          <w:sz w:val="24"/>
        </w:rPr>
        <w:t xml:space="preserve"> </w:t>
      </w:r>
      <w:r>
        <w:rPr>
          <w:sz w:val="24"/>
        </w:rPr>
        <w:t>и традициях России, включая культурные особенности региона;</w:t>
      </w:r>
    </w:p>
    <w:p w:rsidR="0031531B" w:rsidRDefault="003B787D">
      <w:pPr>
        <w:pStyle w:val="a4"/>
        <w:numPr>
          <w:ilvl w:val="0"/>
          <w:numId w:val="39"/>
        </w:numPr>
        <w:tabs>
          <w:tab w:val="left" w:pos="1431"/>
        </w:tabs>
        <w:spacing w:line="237" w:lineRule="auto"/>
        <w:ind w:right="838" w:firstLine="706"/>
        <w:jc w:val="both"/>
        <w:rPr>
          <w:sz w:val="24"/>
        </w:rPr>
      </w:pPr>
      <w:r>
        <w:rPr>
          <w:b/>
          <w:sz w:val="24"/>
        </w:rPr>
        <w:t xml:space="preserve">принцип следования нравственному примеру. </w:t>
      </w:r>
      <w:r>
        <w:rPr>
          <w:sz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1531B" w:rsidRDefault="003B787D">
      <w:pPr>
        <w:pStyle w:val="a4"/>
        <w:numPr>
          <w:ilvl w:val="0"/>
          <w:numId w:val="39"/>
        </w:numPr>
        <w:tabs>
          <w:tab w:val="left" w:pos="1431"/>
        </w:tabs>
        <w:spacing w:before="11" w:line="237" w:lineRule="auto"/>
        <w:ind w:right="839" w:firstLine="706"/>
        <w:jc w:val="both"/>
        <w:rPr>
          <w:sz w:val="24"/>
        </w:rPr>
      </w:pPr>
      <w:r>
        <w:rPr>
          <w:b/>
          <w:sz w:val="24"/>
        </w:rPr>
        <w:t xml:space="preserve">принципы безопасной жизнедеятельности. </w:t>
      </w:r>
      <w:r>
        <w:rPr>
          <w:sz w:val="24"/>
        </w:rPr>
        <w:t>Защищенность важных интересов личности от внутренних и внешних угроз, воспитание через призму безопасности и</w:t>
      </w:r>
      <w:r>
        <w:rPr>
          <w:spacing w:val="40"/>
          <w:sz w:val="24"/>
        </w:rPr>
        <w:t xml:space="preserve"> </w:t>
      </w:r>
      <w:r>
        <w:rPr>
          <w:sz w:val="24"/>
        </w:rPr>
        <w:t>безопасного поведения;</w:t>
      </w:r>
    </w:p>
    <w:p w:rsidR="0031531B" w:rsidRDefault="003B787D">
      <w:pPr>
        <w:pStyle w:val="a4"/>
        <w:numPr>
          <w:ilvl w:val="0"/>
          <w:numId w:val="39"/>
        </w:numPr>
        <w:tabs>
          <w:tab w:val="left" w:pos="1431"/>
        </w:tabs>
        <w:spacing w:before="5" w:line="242" w:lineRule="auto"/>
        <w:ind w:right="840" w:firstLine="706"/>
        <w:jc w:val="both"/>
        <w:rPr>
          <w:sz w:val="24"/>
        </w:rPr>
      </w:pPr>
      <w:r>
        <w:rPr>
          <w:b/>
          <w:sz w:val="24"/>
        </w:rPr>
        <w:t xml:space="preserve">принцип совместной деятельности ребенка и взрослого. </w:t>
      </w:r>
      <w:r>
        <w:rPr>
          <w:sz w:val="24"/>
        </w:rPr>
        <w:t xml:space="preserve">Значимость совместной деятельности взрослого и ребенка на основе приобщения к культурным ценностям и их </w:t>
      </w:r>
      <w:r>
        <w:rPr>
          <w:spacing w:val="-2"/>
          <w:sz w:val="24"/>
        </w:rPr>
        <w:t>освоения;</w:t>
      </w:r>
    </w:p>
    <w:p w:rsidR="0031531B" w:rsidRDefault="003B787D">
      <w:pPr>
        <w:pStyle w:val="a4"/>
        <w:numPr>
          <w:ilvl w:val="0"/>
          <w:numId w:val="39"/>
        </w:numPr>
        <w:tabs>
          <w:tab w:val="left" w:pos="1431"/>
        </w:tabs>
        <w:ind w:right="840" w:firstLine="706"/>
        <w:jc w:val="both"/>
        <w:rPr>
          <w:sz w:val="24"/>
        </w:rPr>
      </w:pPr>
      <w:r>
        <w:rPr>
          <w:b/>
          <w:sz w:val="24"/>
        </w:rPr>
        <w:t xml:space="preserve">принцип </w:t>
      </w:r>
      <w:proofErr w:type="spellStart"/>
      <w:r>
        <w:rPr>
          <w:b/>
          <w:sz w:val="24"/>
        </w:rPr>
        <w:t>инклюзивности</w:t>
      </w:r>
      <w:proofErr w:type="spellEnd"/>
      <w:r>
        <w:rPr>
          <w:b/>
          <w:sz w:val="24"/>
        </w:rPr>
        <w:t xml:space="preserve">. </w:t>
      </w:r>
      <w:r>
        <w:rPr>
          <w:sz w:val="24"/>
        </w:rPr>
        <w:t>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31531B" w:rsidRDefault="003B787D">
      <w:pPr>
        <w:pStyle w:val="a3"/>
        <w:spacing w:line="242" w:lineRule="auto"/>
        <w:ind w:right="854" w:firstLine="706"/>
      </w:pPr>
      <w:r>
        <w:t>Данные принципы реализуются в укладе ОО, включающем воспитывающие среды, общности, культурные практики, совместную деятельность и события.</w:t>
      </w:r>
    </w:p>
    <w:p w:rsidR="0031531B" w:rsidRDefault="003B787D">
      <w:pPr>
        <w:pStyle w:val="2"/>
        <w:spacing w:before="257"/>
        <w:ind w:left="735" w:right="672"/>
        <w:jc w:val="center"/>
      </w:pPr>
      <w:bookmarkStart w:id="80" w:name="Уклад_образовательной_организации"/>
      <w:bookmarkEnd w:id="80"/>
      <w:r>
        <w:t>Уклад</w:t>
      </w:r>
      <w:r>
        <w:rPr>
          <w:spacing w:val="-5"/>
        </w:rPr>
        <w:t xml:space="preserve"> </w:t>
      </w:r>
      <w:r>
        <w:t xml:space="preserve">образовательной </w:t>
      </w:r>
      <w:r>
        <w:rPr>
          <w:spacing w:val="-2"/>
        </w:rPr>
        <w:t>организации</w:t>
      </w:r>
    </w:p>
    <w:p w:rsidR="0031531B" w:rsidRDefault="003B787D">
      <w:pPr>
        <w:pStyle w:val="a3"/>
        <w:spacing w:before="271"/>
        <w:ind w:right="842" w:firstLine="706"/>
      </w:pPr>
      <w: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31531B" w:rsidRDefault="003B787D">
      <w:pPr>
        <w:pStyle w:val="a3"/>
        <w:spacing w:before="7" w:line="237" w:lineRule="auto"/>
        <w:ind w:right="855" w:firstLine="706"/>
      </w:pPr>
      <w:r>
        <w:t>Уклад учитывает специфику и конкретные формы организации распорядка дневного, недельного, месячного, годового циклов жизни ДОО.</w:t>
      </w:r>
    </w:p>
    <w:p w:rsidR="0031531B" w:rsidRDefault="003B787D">
      <w:pPr>
        <w:pStyle w:val="a3"/>
        <w:ind w:right="842" w:firstLine="706"/>
      </w:pPr>
      <w:r>
        <w:t>Уклад способствует формированию ценностей воспитания, которые разделяются всеми участниками</w:t>
      </w:r>
      <w:r>
        <w:rPr>
          <w:spacing w:val="40"/>
        </w:rPr>
        <w:t xml:space="preserve"> </w:t>
      </w:r>
      <w:r>
        <w:t>образовательных отношений (воспитанниками, родителями, педагогами и другими сотрудниками ДОО).</w:t>
      </w:r>
    </w:p>
    <w:p w:rsidR="0031531B" w:rsidRDefault="003B787D">
      <w:pPr>
        <w:pStyle w:val="a3"/>
        <w:spacing w:before="1" w:line="275" w:lineRule="exact"/>
        <w:ind w:left="1144" w:firstLine="0"/>
      </w:pPr>
      <w:r>
        <w:t>Уклад</w:t>
      </w:r>
      <w:r>
        <w:rPr>
          <w:spacing w:val="43"/>
        </w:rPr>
        <w:t xml:space="preserve"> </w:t>
      </w:r>
      <w:r>
        <w:t>ДОО</w:t>
      </w:r>
      <w:r>
        <w:rPr>
          <w:spacing w:val="69"/>
          <w:w w:val="150"/>
        </w:rPr>
        <w:t xml:space="preserve"> </w:t>
      </w:r>
      <w:r>
        <w:t>включает</w:t>
      </w:r>
      <w:r>
        <w:rPr>
          <w:spacing w:val="75"/>
          <w:w w:val="150"/>
        </w:rPr>
        <w:t xml:space="preserve"> </w:t>
      </w:r>
      <w:r>
        <w:t>такие</w:t>
      </w:r>
      <w:r>
        <w:rPr>
          <w:spacing w:val="78"/>
          <w:w w:val="150"/>
        </w:rPr>
        <w:t xml:space="preserve"> </w:t>
      </w:r>
      <w:r>
        <w:t>компоненты,</w:t>
      </w:r>
      <w:r>
        <w:rPr>
          <w:spacing w:val="73"/>
          <w:w w:val="150"/>
        </w:rPr>
        <w:t xml:space="preserve"> </w:t>
      </w:r>
      <w:r>
        <w:t>как</w:t>
      </w:r>
      <w:r>
        <w:rPr>
          <w:spacing w:val="72"/>
          <w:w w:val="150"/>
        </w:rPr>
        <w:t xml:space="preserve"> </w:t>
      </w:r>
      <w:r>
        <w:t>«Человек»,</w:t>
      </w:r>
      <w:r>
        <w:rPr>
          <w:spacing w:val="77"/>
          <w:w w:val="150"/>
        </w:rPr>
        <w:t xml:space="preserve"> </w:t>
      </w:r>
      <w:r>
        <w:t>«Базовые</w:t>
      </w:r>
      <w:r>
        <w:rPr>
          <w:spacing w:val="74"/>
          <w:w w:val="150"/>
        </w:rPr>
        <w:t xml:space="preserve"> </w:t>
      </w:r>
      <w:r>
        <w:rPr>
          <w:spacing w:val="-2"/>
        </w:rPr>
        <w:t>ценности»,</w:t>
      </w:r>
    </w:p>
    <w:p w:rsidR="0031531B" w:rsidRDefault="003B787D">
      <w:pPr>
        <w:pStyle w:val="a3"/>
        <w:ind w:right="842" w:firstLine="0"/>
      </w:pPr>
      <w:r>
        <w:t xml:space="preserve">«Инструментальные ценности», которые взаимосвязаны с правилами и нормами, </w:t>
      </w:r>
      <w:proofErr w:type="spellStart"/>
      <w:r>
        <w:t>традициямии</w:t>
      </w:r>
      <w:proofErr w:type="spellEnd"/>
      <w:r>
        <w:t xml:space="preserve"> ритуалами, системой отношений к общности, характером воспитательного процесса, предметно-пространственной средой.</w:t>
      </w:r>
    </w:p>
    <w:p w:rsidR="0031531B" w:rsidRDefault="003B787D">
      <w:pPr>
        <w:pStyle w:val="a3"/>
        <w:spacing w:before="2"/>
        <w:ind w:right="839" w:firstLine="706"/>
      </w:pPr>
      <w:r>
        <w:t>Любой человек уникален и индивидуален. Исходя из этого, особенности детей с ограниченными возможностями здоровья воспринимаются нами как данность. Педагогический коллектив, основываясь на базовых общечеловеческих ценностях, проводит работу по становлению личности детей с ОВЗ, что способствует оптимальному развитию, обучению, воспитанию и благополучной социализации дошкольников.</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42" w:firstLine="706"/>
      </w:pPr>
      <w:r>
        <w:lastRenderedPageBreak/>
        <w:t>Уклад образовательной организации опирается на базовые ценности: семья, Родина, здоровье, труд, культура, красота, само- и взаимоуважение, дружба и сотрудничество и включает в себя правила и нормы, традиции и ритуалы.</w:t>
      </w:r>
    </w:p>
    <w:p w:rsidR="0031531B" w:rsidRDefault="003B787D">
      <w:pPr>
        <w:pStyle w:val="a3"/>
        <w:ind w:right="843" w:firstLine="706"/>
      </w:pPr>
      <w:r>
        <w:t>Деятельность упреждения определяется годовым календарным</w:t>
      </w:r>
      <w:r>
        <w:rPr>
          <w:spacing w:val="40"/>
        </w:rPr>
        <w:t xml:space="preserve"> </w:t>
      </w:r>
      <w:r>
        <w:t>графиком, содержащим учебное и каникулярное время, расписание образовательных мероприятий, традиционных событий и праздников,</w:t>
      </w:r>
      <w:r>
        <w:rPr>
          <w:spacing w:val="40"/>
        </w:rPr>
        <w:t xml:space="preserve"> </w:t>
      </w:r>
      <w:r>
        <w:t>годовым планом.</w:t>
      </w:r>
    </w:p>
    <w:p w:rsidR="0031531B" w:rsidRDefault="003B787D">
      <w:pPr>
        <w:pStyle w:val="a3"/>
        <w:spacing w:before="3" w:line="237" w:lineRule="auto"/>
        <w:ind w:right="844" w:firstLine="706"/>
      </w:pPr>
      <w:r>
        <w:t>Ежедневная деятельность детей и педагогов определяется расписанием образовательной деятельности, моделью дня и режимом дня.</w:t>
      </w:r>
    </w:p>
    <w:p w:rsidR="0031531B" w:rsidRDefault="003B787D">
      <w:pPr>
        <w:pStyle w:val="a3"/>
        <w:spacing w:before="66"/>
        <w:ind w:right="842" w:firstLine="706"/>
      </w:pPr>
      <w:r>
        <w:t xml:space="preserve">Под руководством учителей-дефектологов проводится обследование уровня развития детей, выявление их индивидуальных психоэмоциональных и личностных особенностей. На основе полученных результатов ставятся задачи индивидуального развития для каждого </w:t>
      </w:r>
      <w:r>
        <w:rPr>
          <w:spacing w:val="-2"/>
        </w:rPr>
        <w:t>воспитанника.</w:t>
      </w:r>
    </w:p>
    <w:p w:rsidR="0031531B" w:rsidRDefault="003B787D">
      <w:pPr>
        <w:pStyle w:val="a3"/>
        <w:ind w:right="839" w:firstLine="706"/>
      </w:pPr>
      <w:r>
        <w:t>Праздники и событийные мероприятия занимают особое место в системе воспитания дошкольников. Особенностью мероприятий и праздников для детей с УО, по сравнению со сверстниками, является большая организующая и активирующая роль педагогов;</w:t>
      </w:r>
      <w:r>
        <w:rPr>
          <w:spacing w:val="40"/>
        </w:rPr>
        <w:t xml:space="preserve"> </w:t>
      </w:r>
      <w:r>
        <w:t>более яркие, наглядные и наиболее приближенные к действительности декорации и атрибуты; хорошо знакомые и понятные детям сюжеты; меньшее количество текста для запоминания; индивидуальный подбор ролей, большая эмоциональная насыщенность. Непосредственное вовлечение родителей в организацию и проведение праздников и мероприятий позволяет каждому воспитаннику, несмотря на тяжесть дефектов развития, принимать равноправное участие в жизнедеятельности ДОО. При необходимости в роли ассистента для воспитанника выступает младший воспитатель, который сопровождает ребенка на всем протяжении пребывания его в детском саду.</w:t>
      </w:r>
    </w:p>
    <w:p w:rsidR="0031531B" w:rsidRDefault="003B787D">
      <w:pPr>
        <w:pStyle w:val="a3"/>
        <w:spacing w:before="6" w:line="237" w:lineRule="auto"/>
        <w:ind w:right="840" w:firstLine="706"/>
      </w:pPr>
      <w:r>
        <w:t xml:space="preserve">Традиционно в учреждении организуются совместные мероприятия педагогов с родителями, направленные на сплочение коллектива, повышение педагогической грамотности родителей, вовлечение последних в </w:t>
      </w:r>
      <w:proofErr w:type="spellStart"/>
      <w:r>
        <w:t>воспитательно</w:t>
      </w:r>
      <w:proofErr w:type="spellEnd"/>
      <w:r>
        <w:t>-образовательный процесс.</w:t>
      </w:r>
    </w:p>
    <w:p w:rsidR="0031531B" w:rsidRDefault="003B787D">
      <w:pPr>
        <w:pStyle w:val="a3"/>
        <w:spacing w:before="4"/>
        <w:ind w:right="833" w:firstLine="706"/>
      </w:pPr>
      <w:r>
        <w:t>При организации мероприятий, событий и праздников учитываются общественно- государственные праздники, комплексно-тематическое планирование, соблюдается принцип сезонности. Традиционные события, праздники, развлечения, мероприятия являются своеобразным итогом определённого периода коррекционно-воспитательной работы с детьми, показателем уровня сформированности познавательной и эмоционально-волевой сферы.</w:t>
      </w:r>
    </w:p>
    <w:p w:rsidR="0031531B" w:rsidRDefault="003B787D">
      <w:pPr>
        <w:pStyle w:val="a3"/>
        <w:spacing w:before="3"/>
        <w:ind w:right="838" w:firstLine="706"/>
      </w:pPr>
      <w:r>
        <w:t>Организационной основой реализации комплексно-тематического планирования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31531B" w:rsidRDefault="003B787D">
      <w:pPr>
        <w:pStyle w:val="a4"/>
        <w:numPr>
          <w:ilvl w:val="0"/>
          <w:numId w:val="38"/>
        </w:numPr>
        <w:tabs>
          <w:tab w:val="left" w:pos="798"/>
        </w:tabs>
        <w:spacing w:line="292" w:lineRule="exact"/>
        <w:rPr>
          <w:sz w:val="24"/>
        </w:rPr>
      </w:pPr>
      <w:r>
        <w:rPr>
          <w:sz w:val="24"/>
        </w:rPr>
        <w:t>явлениям</w:t>
      </w:r>
      <w:r>
        <w:rPr>
          <w:spacing w:val="-4"/>
          <w:sz w:val="24"/>
        </w:rPr>
        <w:t xml:space="preserve"> </w:t>
      </w:r>
      <w:r>
        <w:rPr>
          <w:sz w:val="24"/>
        </w:rPr>
        <w:t>нравственной</w:t>
      </w:r>
      <w:r>
        <w:rPr>
          <w:spacing w:val="-13"/>
          <w:sz w:val="24"/>
        </w:rPr>
        <w:t xml:space="preserve"> </w:t>
      </w:r>
      <w:r>
        <w:rPr>
          <w:spacing w:val="-2"/>
          <w:sz w:val="24"/>
        </w:rPr>
        <w:t>жизни,</w:t>
      </w:r>
    </w:p>
    <w:p w:rsidR="0031531B" w:rsidRDefault="003B787D">
      <w:pPr>
        <w:pStyle w:val="a4"/>
        <w:numPr>
          <w:ilvl w:val="0"/>
          <w:numId w:val="38"/>
        </w:numPr>
        <w:tabs>
          <w:tab w:val="left" w:pos="798"/>
        </w:tabs>
        <w:spacing w:before="3" w:line="293" w:lineRule="exact"/>
        <w:rPr>
          <w:sz w:val="24"/>
        </w:rPr>
      </w:pPr>
      <w:r>
        <w:rPr>
          <w:sz w:val="24"/>
        </w:rPr>
        <w:t>окружающей</w:t>
      </w:r>
      <w:r>
        <w:rPr>
          <w:spacing w:val="-5"/>
          <w:sz w:val="24"/>
        </w:rPr>
        <w:t xml:space="preserve"> </w:t>
      </w:r>
      <w:r>
        <w:rPr>
          <w:spacing w:val="-2"/>
          <w:sz w:val="24"/>
        </w:rPr>
        <w:t>природе,</w:t>
      </w:r>
    </w:p>
    <w:p w:rsidR="0031531B" w:rsidRDefault="003B787D">
      <w:pPr>
        <w:pStyle w:val="a4"/>
        <w:numPr>
          <w:ilvl w:val="0"/>
          <w:numId w:val="38"/>
        </w:numPr>
        <w:tabs>
          <w:tab w:val="left" w:pos="798"/>
        </w:tabs>
        <w:spacing w:line="293" w:lineRule="exact"/>
        <w:rPr>
          <w:sz w:val="24"/>
        </w:rPr>
      </w:pPr>
      <w:r>
        <w:rPr>
          <w:sz w:val="24"/>
        </w:rPr>
        <w:t>миру</w:t>
      </w:r>
      <w:r>
        <w:rPr>
          <w:spacing w:val="-11"/>
          <w:sz w:val="24"/>
        </w:rPr>
        <w:t xml:space="preserve"> </w:t>
      </w:r>
      <w:r>
        <w:rPr>
          <w:sz w:val="24"/>
        </w:rPr>
        <w:t>искусства</w:t>
      </w:r>
      <w:r>
        <w:rPr>
          <w:spacing w:val="1"/>
          <w:sz w:val="24"/>
        </w:rPr>
        <w:t xml:space="preserve"> </w:t>
      </w:r>
      <w:r>
        <w:rPr>
          <w:sz w:val="24"/>
        </w:rPr>
        <w:t>и</w:t>
      </w:r>
      <w:r>
        <w:rPr>
          <w:spacing w:val="1"/>
          <w:sz w:val="24"/>
        </w:rPr>
        <w:t xml:space="preserve"> </w:t>
      </w:r>
      <w:r>
        <w:rPr>
          <w:spacing w:val="-2"/>
          <w:sz w:val="24"/>
        </w:rPr>
        <w:t>литературы,</w:t>
      </w:r>
    </w:p>
    <w:p w:rsidR="0031531B" w:rsidRDefault="003B787D">
      <w:pPr>
        <w:pStyle w:val="a4"/>
        <w:numPr>
          <w:ilvl w:val="0"/>
          <w:numId w:val="38"/>
        </w:numPr>
        <w:tabs>
          <w:tab w:val="left" w:pos="798"/>
        </w:tabs>
        <w:spacing w:line="293" w:lineRule="exact"/>
        <w:rPr>
          <w:sz w:val="24"/>
        </w:rPr>
      </w:pPr>
      <w:r>
        <w:rPr>
          <w:sz w:val="24"/>
        </w:rPr>
        <w:t>традиционным</w:t>
      </w:r>
      <w:r>
        <w:rPr>
          <w:spacing w:val="-6"/>
          <w:sz w:val="24"/>
        </w:rPr>
        <w:t xml:space="preserve"> </w:t>
      </w:r>
      <w:r>
        <w:rPr>
          <w:sz w:val="24"/>
        </w:rPr>
        <w:t>для</w:t>
      </w:r>
      <w:r>
        <w:rPr>
          <w:spacing w:val="-3"/>
          <w:sz w:val="24"/>
        </w:rPr>
        <w:t xml:space="preserve"> </w:t>
      </w:r>
      <w:r>
        <w:rPr>
          <w:sz w:val="24"/>
        </w:rPr>
        <w:t>семьи,</w:t>
      </w:r>
      <w:r>
        <w:rPr>
          <w:spacing w:val="-8"/>
          <w:sz w:val="24"/>
        </w:rPr>
        <w:t xml:space="preserve"> </w:t>
      </w:r>
      <w:r>
        <w:rPr>
          <w:sz w:val="24"/>
        </w:rPr>
        <w:t>общества</w:t>
      </w:r>
      <w:r>
        <w:rPr>
          <w:spacing w:val="-7"/>
          <w:sz w:val="24"/>
        </w:rPr>
        <w:t xml:space="preserve"> </w:t>
      </w:r>
      <w:r>
        <w:rPr>
          <w:sz w:val="24"/>
        </w:rPr>
        <w:t>и</w:t>
      </w:r>
      <w:r>
        <w:rPr>
          <w:spacing w:val="-10"/>
          <w:sz w:val="24"/>
        </w:rPr>
        <w:t xml:space="preserve"> </w:t>
      </w:r>
      <w:r>
        <w:rPr>
          <w:sz w:val="24"/>
        </w:rPr>
        <w:t>государства</w:t>
      </w:r>
      <w:r>
        <w:rPr>
          <w:spacing w:val="-6"/>
          <w:sz w:val="24"/>
        </w:rPr>
        <w:t xml:space="preserve"> </w:t>
      </w:r>
      <w:r>
        <w:rPr>
          <w:sz w:val="24"/>
        </w:rPr>
        <w:t>праздничным</w:t>
      </w:r>
      <w:r>
        <w:rPr>
          <w:spacing w:val="-8"/>
          <w:sz w:val="24"/>
        </w:rPr>
        <w:t xml:space="preserve"> </w:t>
      </w:r>
      <w:r>
        <w:rPr>
          <w:spacing w:val="-2"/>
          <w:sz w:val="24"/>
        </w:rPr>
        <w:t>событиям,</w:t>
      </w:r>
    </w:p>
    <w:p w:rsidR="0031531B" w:rsidRDefault="003B787D">
      <w:pPr>
        <w:pStyle w:val="a4"/>
        <w:numPr>
          <w:ilvl w:val="0"/>
          <w:numId w:val="38"/>
        </w:numPr>
        <w:tabs>
          <w:tab w:val="left" w:pos="798"/>
        </w:tabs>
        <w:spacing w:before="7" w:line="237" w:lineRule="auto"/>
        <w:ind w:right="1127"/>
        <w:rPr>
          <w:sz w:val="24"/>
        </w:rPr>
      </w:pPr>
      <w:r>
        <w:rPr>
          <w:sz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31531B" w:rsidRDefault="003B787D">
      <w:pPr>
        <w:pStyle w:val="a4"/>
        <w:numPr>
          <w:ilvl w:val="0"/>
          <w:numId w:val="38"/>
        </w:numPr>
        <w:tabs>
          <w:tab w:val="left" w:pos="798"/>
        </w:tabs>
        <w:spacing w:line="293" w:lineRule="exact"/>
        <w:rPr>
          <w:sz w:val="24"/>
        </w:rPr>
      </w:pPr>
      <w:r>
        <w:rPr>
          <w:sz w:val="24"/>
        </w:rPr>
        <w:t>сезонным</w:t>
      </w:r>
      <w:r>
        <w:rPr>
          <w:spacing w:val="-1"/>
          <w:sz w:val="24"/>
        </w:rPr>
        <w:t xml:space="preserve"> </w:t>
      </w:r>
      <w:r>
        <w:rPr>
          <w:spacing w:val="-2"/>
          <w:sz w:val="24"/>
        </w:rPr>
        <w:t>явлениям,</w:t>
      </w:r>
    </w:p>
    <w:p w:rsidR="0031531B" w:rsidRDefault="003B787D">
      <w:pPr>
        <w:pStyle w:val="a4"/>
        <w:numPr>
          <w:ilvl w:val="0"/>
          <w:numId w:val="38"/>
        </w:numPr>
        <w:tabs>
          <w:tab w:val="left" w:pos="798"/>
        </w:tabs>
        <w:spacing w:line="292" w:lineRule="exact"/>
        <w:rPr>
          <w:sz w:val="24"/>
        </w:rPr>
      </w:pPr>
      <w:r>
        <w:rPr>
          <w:sz w:val="24"/>
        </w:rPr>
        <w:t>народной</w:t>
      </w:r>
      <w:r>
        <w:rPr>
          <w:spacing w:val="-7"/>
          <w:sz w:val="24"/>
        </w:rPr>
        <w:t xml:space="preserve"> </w:t>
      </w:r>
      <w:r>
        <w:rPr>
          <w:sz w:val="24"/>
        </w:rPr>
        <w:t>культуре</w:t>
      </w:r>
      <w:r>
        <w:rPr>
          <w:spacing w:val="-7"/>
          <w:sz w:val="24"/>
        </w:rPr>
        <w:t xml:space="preserve"> </w:t>
      </w:r>
      <w:r>
        <w:rPr>
          <w:sz w:val="24"/>
        </w:rPr>
        <w:t>и</w:t>
      </w:r>
      <w:r>
        <w:rPr>
          <w:spacing w:val="-6"/>
          <w:sz w:val="24"/>
        </w:rPr>
        <w:t xml:space="preserve"> </w:t>
      </w:r>
      <w:r>
        <w:rPr>
          <w:spacing w:val="-2"/>
          <w:sz w:val="24"/>
        </w:rPr>
        <w:t>традициям.</w:t>
      </w:r>
    </w:p>
    <w:p w:rsidR="0031531B" w:rsidRDefault="003B787D">
      <w:pPr>
        <w:pStyle w:val="a3"/>
        <w:ind w:right="832" w:firstLine="706"/>
      </w:pPr>
      <w:r>
        <w:t>Темы</w:t>
      </w:r>
      <w:r>
        <w:rPr>
          <w:spacing w:val="-4"/>
        </w:rPr>
        <w:t xml:space="preserve"> </w:t>
      </w:r>
      <w:r>
        <w:t>определяются исходя из</w:t>
      </w:r>
      <w:r>
        <w:rPr>
          <w:spacing w:val="-1"/>
        </w:rPr>
        <w:t xml:space="preserve"> </w:t>
      </w:r>
      <w:r>
        <w:t>интересов и</w:t>
      </w:r>
      <w:r>
        <w:rPr>
          <w:spacing w:val="-1"/>
        </w:rPr>
        <w:t xml:space="preserve"> </w:t>
      </w:r>
      <w:r>
        <w:t>потребностей воспитанников,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педагогами образовательных ситуациях детской практической, игровой, изобразительной деятельности,</w:t>
      </w:r>
      <w:r>
        <w:rPr>
          <w:spacing w:val="-15"/>
        </w:rPr>
        <w:t xml:space="preserve"> </w:t>
      </w:r>
      <w:r>
        <w:t>в музыке, в наблюдениях и общении педагогов с воспитанниками. Принцип сезонности</w:t>
      </w:r>
      <w:r>
        <w:rPr>
          <w:spacing w:val="-15"/>
        </w:rPr>
        <w:t xml:space="preserve"> </w:t>
      </w:r>
      <w:r>
        <w:t>находит отражение как в планировании образовательных ситуаций, так и в свободной, игровой деятельности</w:t>
      </w:r>
      <w:r>
        <w:rPr>
          <w:spacing w:val="-4"/>
        </w:rPr>
        <w:t xml:space="preserve"> </w:t>
      </w:r>
      <w:r>
        <w:t>воспитанников. В</w:t>
      </w:r>
      <w:r>
        <w:rPr>
          <w:spacing w:val="-9"/>
        </w:rPr>
        <w:t xml:space="preserve"> </w:t>
      </w:r>
      <w:r>
        <w:t>организации</w:t>
      </w:r>
      <w:r>
        <w:rPr>
          <w:spacing w:val="-4"/>
        </w:rPr>
        <w:t xml:space="preserve"> </w:t>
      </w:r>
      <w:r>
        <w:t>образовательной деятельности учитываются</w:t>
      </w:r>
      <w:r>
        <w:rPr>
          <w:spacing w:val="-3"/>
        </w:rPr>
        <w:t xml:space="preserve"> </w:t>
      </w:r>
      <w:r>
        <w:t>также доступные пониманию воспитанников сезонные праздники, такие как Новый год, проводы Зимушки-зимы и т. п., общественно-политические праздники (День матери, День защитника Отечества, Международный женский день, День Победы и др.).</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37" w:firstLine="706"/>
      </w:pPr>
      <w:r>
        <w:lastRenderedPageBreak/>
        <w:t>Во второй половине</w:t>
      </w:r>
      <w:r>
        <w:rPr>
          <w:spacing w:val="-4"/>
        </w:rPr>
        <w:t xml:space="preserve"> </w:t>
      </w:r>
      <w:r>
        <w:t xml:space="preserve">дня планируются тематические развлечения, </w:t>
      </w:r>
      <w:proofErr w:type="spellStart"/>
      <w:r>
        <w:t>индивидуальнаяработа</w:t>
      </w:r>
      <w:proofErr w:type="spellEnd"/>
      <w:r>
        <w:t xml:space="preserve"> по формированию культурно-гигиенических навыков и самообслуживанию, свободные игры и самостоятельная деятельность воспитанников по интересам, театрализованная деятельность, слушание музыкальных произведений, чтение художественной литературы, дни здоровья. Каждую среду традиционно в музыкальном зале организуются развлечения с участием воспитанников нескольких групп.</w:t>
      </w:r>
    </w:p>
    <w:p w:rsidR="0031531B" w:rsidRDefault="003B787D">
      <w:pPr>
        <w:pStyle w:val="a3"/>
        <w:spacing w:before="63"/>
        <w:ind w:right="839" w:firstLine="706"/>
      </w:pPr>
      <w:r>
        <w:t>Трудности в овладении навыками самообслуживания, в формировании основ безопасного поведения в быту и на дороге преодолеваются на специально организованных занятиях в соответствии с расписанием образовательной деятельности.</w:t>
      </w:r>
    </w:p>
    <w:p w:rsidR="0031531B" w:rsidRDefault="0031531B">
      <w:pPr>
        <w:pStyle w:val="a3"/>
        <w:spacing w:before="5"/>
        <w:ind w:left="0" w:firstLine="0"/>
        <w:jc w:val="left"/>
      </w:pPr>
    </w:p>
    <w:p w:rsidR="0031531B" w:rsidRDefault="003B787D">
      <w:pPr>
        <w:pStyle w:val="2"/>
        <w:jc w:val="both"/>
      </w:pPr>
      <w:bookmarkStart w:id="81" w:name="Воспитывающая_среда_ДОО"/>
      <w:bookmarkEnd w:id="81"/>
      <w:r>
        <w:t>Воспитывающая</w:t>
      </w:r>
      <w:r>
        <w:rPr>
          <w:spacing w:val="-6"/>
        </w:rPr>
        <w:t xml:space="preserve"> </w:t>
      </w:r>
      <w:r>
        <w:t>среда</w:t>
      </w:r>
      <w:r>
        <w:rPr>
          <w:spacing w:val="-6"/>
        </w:rPr>
        <w:t xml:space="preserve"> </w:t>
      </w:r>
      <w:r>
        <w:rPr>
          <w:spacing w:val="-5"/>
        </w:rPr>
        <w:t>ДОО</w:t>
      </w:r>
    </w:p>
    <w:p w:rsidR="0031531B" w:rsidRDefault="003B787D">
      <w:pPr>
        <w:pStyle w:val="a3"/>
        <w:spacing w:before="274" w:line="237" w:lineRule="auto"/>
        <w:ind w:right="847" w:firstLine="706"/>
      </w:pPr>
      <w:r>
        <w:t>Воспитывающая среда – это особая форма организации образовательного процесса, реализующего цель и задачи воспитания.</w:t>
      </w:r>
    </w:p>
    <w:p w:rsidR="0031531B" w:rsidRDefault="003B787D">
      <w:pPr>
        <w:pStyle w:val="a3"/>
        <w:spacing w:before="3" w:line="275" w:lineRule="exact"/>
        <w:ind w:left="1144" w:firstLine="0"/>
      </w:pPr>
      <w:r>
        <w:t>Воспитывающая</w:t>
      </w:r>
      <w:r>
        <w:rPr>
          <w:spacing w:val="-7"/>
        </w:rPr>
        <w:t xml:space="preserve"> </w:t>
      </w:r>
      <w:r>
        <w:t>среда</w:t>
      </w:r>
      <w:r>
        <w:rPr>
          <w:spacing w:val="-3"/>
        </w:rPr>
        <w:t xml:space="preserve"> </w:t>
      </w:r>
      <w:r>
        <w:t>определяется</w:t>
      </w:r>
      <w:r>
        <w:rPr>
          <w:spacing w:val="-7"/>
        </w:rPr>
        <w:t xml:space="preserve"> </w:t>
      </w:r>
      <w:r>
        <w:t>целью</w:t>
      </w:r>
      <w:r>
        <w:rPr>
          <w:spacing w:val="-8"/>
        </w:rPr>
        <w:t xml:space="preserve"> </w:t>
      </w:r>
      <w:r>
        <w:t>и</w:t>
      </w:r>
      <w:r>
        <w:rPr>
          <w:spacing w:val="-4"/>
        </w:rPr>
        <w:t xml:space="preserve"> </w:t>
      </w:r>
      <w:r>
        <w:t>задачами</w:t>
      </w:r>
      <w:r>
        <w:rPr>
          <w:spacing w:val="-1"/>
        </w:rPr>
        <w:t xml:space="preserve"> </w:t>
      </w:r>
      <w:r>
        <w:rPr>
          <w:spacing w:val="-2"/>
        </w:rPr>
        <w:t>воспитания,</w:t>
      </w:r>
    </w:p>
    <w:p w:rsidR="0031531B" w:rsidRDefault="003B787D">
      <w:pPr>
        <w:pStyle w:val="a3"/>
        <w:ind w:right="837" w:firstLine="0"/>
      </w:pPr>
      <w:r>
        <w:t xml:space="preserve">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w:t>
      </w:r>
      <w:r>
        <w:rPr>
          <w:spacing w:val="-2"/>
        </w:rPr>
        <w:t>структурированность.</w:t>
      </w:r>
    </w:p>
    <w:p w:rsidR="0031531B" w:rsidRDefault="003B787D">
      <w:pPr>
        <w:pStyle w:val="a3"/>
        <w:spacing w:before="2"/>
        <w:ind w:right="840" w:firstLine="706"/>
      </w:pPr>
      <w:r>
        <w:t>Воспитывающая среда ДОО создаётся с учётом возрастных и индивидуальных возможностей детей с ОВЗ, зарождающихся склонностей и интересов и конструируется</w:t>
      </w:r>
      <w:r>
        <w:rPr>
          <w:spacing w:val="-15"/>
        </w:rPr>
        <w:t xml:space="preserve"> </w:t>
      </w:r>
      <w:r>
        <w:t>таким образом,</w:t>
      </w:r>
      <w:r>
        <w:rPr>
          <w:spacing w:val="-7"/>
        </w:rPr>
        <w:t xml:space="preserve"> </w:t>
      </w:r>
      <w:r>
        <w:t>чтобы ребёнок в течение дня мог найти для себя увлекательное дело, занятие.</w:t>
      </w:r>
      <w:r>
        <w:rPr>
          <w:spacing w:val="-15"/>
        </w:rPr>
        <w:t xml:space="preserve"> </w:t>
      </w:r>
      <w:r>
        <w:t xml:space="preserve">Подбор дидактических материалов, игр, пособий, детской литературы учитывает особенности </w:t>
      </w:r>
      <w:proofErr w:type="spellStart"/>
      <w:r>
        <w:t>разноуровневого</w:t>
      </w:r>
      <w:proofErr w:type="spellEnd"/>
      <w:r>
        <w:t xml:space="preserve"> развития детей, что помогает осуществлять необходимую коррекцию для позитивного продвижения в развитии каждого ребёнка.</w:t>
      </w:r>
    </w:p>
    <w:p w:rsidR="0031531B" w:rsidRDefault="003B787D">
      <w:pPr>
        <w:pStyle w:val="a3"/>
        <w:ind w:right="838" w:firstLine="706"/>
      </w:pPr>
      <w:r>
        <w:t>Воспитывающая среда строится в зависимости от степени</w:t>
      </w:r>
      <w:r>
        <w:rPr>
          <w:spacing w:val="40"/>
        </w:rPr>
        <w:t xml:space="preserve"> </w:t>
      </w:r>
      <w:r>
        <w:t>достижения</w:t>
      </w:r>
      <w:r>
        <w:rPr>
          <w:spacing w:val="-15"/>
        </w:rPr>
        <w:t xml:space="preserve"> </w:t>
      </w:r>
      <w:r>
        <w:t>воспитательных задач. Формирование ценности предполагает внесение в среду воспитательных элементов, целенаправленное построение среды педагогом. Этап развития и педагогической поддержки осуществляется через организацию событийных</w:t>
      </w:r>
      <w:r>
        <w:rPr>
          <w:spacing w:val="40"/>
        </w:rPr>
        <w:t xml:space="preserve"> </w:t>
      </w:r>
      <w:r>
        <w:t>форм совместной деятельности ребенка и взрослого. Становление, принятие ребенком воспитательных задач, самостоятельная или частично</w:t>
      </w:r>
      <w:r>
        <w:rPr>
          <w:spacing w:val="40"/>
        </w:rPr>
        <w:t xml:space="preserve"> </w:t>
      </w:r>
      <w:r>
        <w:t>самостоятельная</w:t>
      </w:r>
      <w:r>
        <w:rPr>
          <w:spacing w:val="40"/>
        </w:rPr>
        <w:t xml:space="preserve"> </w:t>
      </w:r>
      <w:r>
        <w:t>их</w:t>
      </w:r>
      <w:r>
        <w:rPr>
          <w:spacing w:val="40"/>
        </w:rPr>
        <w:t xml:space="preserve"> </w:t>
      </w:r>
      <w:r>
        <w:t>реализация происходит в</w:t>
      </w:r>
      <w:r>
        <w:rPr>
          <w:spacing w:val="40"/>
        </w:rPr>
        <w:t xml:space="preserve"> </w:t>
      </w:r>
      <w:r>
        <w:t>процессе интеграции в</w:t>
      </w:r>
      <w:r>
        <w:rPr>
          <w:spacing w:val="40"/>
        </w:rPr>
        <w:t xml:space="preserve"> </w:t>
      </w:r>
      <w:r>
        <w:t>среде продуктов</w:t>
      </w:r>
      <w:r>
        <w:rPr>
          <w:spacing w:val="40"/>
        </w:rPr>
        <w:t xml:space="preserve"> </w:t>
      </w:r>
      <w:r>
        <w:t>детского</w:t>
      </w:r>
      <w:r>
        <w:rPr>
          <w:spacing w:val="40"/>
        </w:rPr>
        <w:t xml:space="preserve"> </w:t>
      </w:r>
      <w:r>
        <w:t>творчества и</w:t>
      </w:r>
      <w:r>
        <w:rPr>
          <w:spacing w:val="40"/>
        </w:rPr>
        <w:t xml:space="preserve"> </w:t>
      </w:r>
      <w:proofErr w:type="spellStart"/>
      <w:r>
        <w:t>инициативребенка</w:t>
      </w:r>
      <w:proofErr w:type="spellEnd"/>
      <w:r>
        <w:t>.</w:t>
      </w:r>
    </w:p>
    <w:p w:rsidR="0031531B" w:rsidRDefault="0031531B">
      <w:pPr>
        <w:pStyle w:val="a3"/>
        <w:spacing w:before="6"/>
        <w:ind w:left="0" w:firstLine="0"/>
        <w:jc w:val="left"/>
      </w:pPr>
    </w:p>
    <w:p w:rsidR="0031531B" w:rsidRDefault="003B787D">
      <w:pPr>
        <w:pStyle w:val="a3"/>
        <w:ind w:right="839" w:firstLine="706"/>
      </w:pPr>
      <w:r>
        <w:rPr>
          <w:b/>
        </w:rPr>
        <w:t xml:space="preserve">Воспитывающая среда ДОО от взрослого - внесение воспитательных элементов в среду. </w:t>
      </w:r>
      <w:r>
        <w:t>Педагог создает среду с учетом воспитательных задач. Это могут быть семейные альбомы и фотографии, символика государства, изображения достопримечательностей государства, региона, города, природы и животных. В группе оформляются наполненные соответствующим содержанием тематические центры: народного творчества, природы, физического воспитания, безопасности, сюжетных, конструктивных, сенсорных игр, эмоциональной разгрузки, творчества, книги.</w:t>
      </w:r>
    </w:p>
    <w:p w:rsidR="0031531B" w:rsidRDefault="003B787D">
      <w:pPr>
        <w:pStyle w:val="a3"/>
        <w:ind w:right="838" w:firstLine="706"/>
      </w:pPr>
      <w:r>
        <w:t>Закладывая основы трудового воспитания, педагог обогащает среду орудиями труда и ухода за растениями природного уголка, формирует традицию дежурства, создает условия для формирования навыков самообслуживания. Для обучения воспитанников нормам и правилам, развития культурно-гигиенических навыков педагог</w:t>
      </w:r>
      <w:r>
        <w:rPr>
          <w:spacing w:val="-1"/>
        </w:rPr>
        <w:t xml:space="preserve"> </w:t>
      </w:r>
      <w:r>
        <w:t>привносит в среду</w:t>
      </w:r>
      <w:r>
        <w:rPr>
          <w:spacing w:val="-5"/>
        </w:rPr>
        <w:t xml:space="preserve"> </w:t>
      </w:r>
      <w:proofErr w:type="spellStart"/>
      <w:r>
        <w:t>расписаниев</w:t>
      </w:r>
      <w:proofErr w:type="spellEnd"/>
      <w:r>
        <w:t xml:space="preserve"> картинках, алгоритмы выполнения действий и пооперационные карты. Формированию позитивных межличностных взаимоотношений</w:t>
      </w:r>
      <w:r>
        <w:rPr>
          <w:spacing w:val="5"/>
        </w:rPr>
        <w:t xml:space="preserve"> </w:t>
      </w:r>
      <w:r>
        <w:t>способствуют</w:t>
      </w:r>
      <w:r>
        <w:rPr>
          <w:spacing w:val="8"/>
        </w:rPr>
        <w:t xml:space="preserve"> </w:t>
      </w:r>
      <w:r>
        <w:t>альбомы</w:t>
      </w:r>
      <w:r>
        <w:rPr>
          <w:spacing w:val="5"/>
        </w:rPr>
        <w:t xml:space="preserve"> </w:t>
      </w:r>
      <w:r>
        <w:t>и</w:t>
      </w:r>
      <w:r>
        <w:rPr>
          <w:spacing w:val="8"/>
        </w:rPr>
        <w:t xml:space="preserve"> </w:t>
      </w:r>
      <w:r>
        <w:t>игры</w:t>
      </w:r>
      <w:r>
        <w:rPr>
          <w:spacing w:val="9"/>
        </w:rPr>
        <w:t xml:space="preserve"> </w:t>
      </w:r>
      <w:r>
        <w:t>социальной</w:t>
      </w:r>
      <w:r>
        <w:rPr>
          <w:spacing w:val="16"/>
        </w:rPr>
        <w:t xml:space="preserve"> </w:t>
      </w:r>
      <w:r>
        <w:rPr>
          <w:spacing w:val="-2"/>
        </w:rPr>
        <w:t>направленности:</w:t>
      </w:r>
    </w:p>
    <w:p w:rsidR="0031531B" w:rsidRDefault="003B787D">
      <w:pPr>
        <w:pStyle w:val="a3"/>
        <w:spacing w:line="242" w:lineRule="auto"/>
        <w:ind w:right="842" w:firstLine="0"/>
      </w:pPr>
      <w:r>
        <w:t>«Моё настроение», «С кем я дружу», «Я играю» и другие. Все предметы среды и изображения максимально приближены к реальным вещам.</w:t>
      </w:r>
    </w:p>
    <w:p w:rsidR="0031531B" w:rsidRDefault="003B787D">
      <w:pPr>
        <w:pStyle w:val="a3"/>
        <w:spacing w:before="272"/>
        <w:ind w:right="836" w:firstLine="706"/>
      </w:pPr>
      <w:r>
        <w:rPr>
          <w:b/>
        </w:rPr>
        <w:t xml:space="preserve">Воспитывающая среда ДОО от совместной деятельности ребенка и взрослого – событийность. </w:t>
      </w:r>
      <w:r>
        <w:t xml:space="preserve">Педагог организует совместную деятельность с детьми в различных </w:t>
      </w:r>
      <w:proofErr w:type="spellStart"/>
      <w:r>
        <w:t>формахи</w:t>
      </w:r>
      <w:proofErr w:type="spellEnd"/>
      <w:r>
        <w:t xml:space="preserve"> видах деятельности. При этом не всегда взрослый является инициатором данной деятельности, хотя в условиях компенсирующих групп дети чаще бывают ведомы педагогом.</w:t>
      </w:r>
      <w:r>
        <w:rPr>
          <w:spacing w:val="-15"/>
        </w:rPr>
        <w:t xml:space="preserve"> </w:t>
      </w:r>
      <w:r>
        <w:t>Значительный воспитательный потенциал несут сюжетно-</w:t>
      </w:r>
      <w:proofErr w:type="spellStart"/>
      <w:r>
        <w:t>отобразительные</w:t>
      </w:r>
      <w:proofErr w:type="spellEnd"/>
      <w:r>
        <w:t xml:space="preserve"> игры и игры с образными игрушками.</w:t>
      </w:r>
      <w:r>
        <w:rPr>
          <w:spacing w:val="26"/>
        </w:rPr>
        <w:t xml:space="preserve"> </w:t>
      </w:r>
      <w:r>
        <w:t>В</w:t>
      </w:r>
      <w:r>
        <w:rPr>
          <w:spacing w:val="20"/>
        </w:rPr>
        <w:t xml:space="preserve"> </w:t>
      </w:r>
      <w:r>
        <w:t>процессе</w:t>
      </w:r>
      <w:r>
        <w:rPr>
          <w:spacing w:val="22"/>
        </w:rPr>
        <w:t xml:space="preserve"> </w:t>
      </w:r>
      <w:r>
        <w:t>игры</w:t>
      </w:r>
      <w:r>
        <w:rPr>
          <w:spacing w:val="20"/>
        </w:rPr>
        <w:t xml:space="preserve"> </w:t>
      </w:r>
      <w:r>
        <w:t>педагог</w:t>
      </w:r>
      <w:r>
        <w:rPr>
          <w:spacing w:val="20"/>
        </w:rPr>
        <w:t xml:space="preserve"> </w:t>
      </w:r>
      <w:r>
        <w:t>вводит</w:t>
      </w:r>
      <w:r>
        <w:rPr>
          <w:spacing w:val="19"/>
        </w:rPr>
        <w:t xml:space="preserve"> </w:t>
      </w:r>
      <w:r>
        <w:t>детей</w:t>
      </w:r>
      <w:r>
        <w:rPr>
          <w:spacing w:val="23"/>
        </w:rPr>
        <w:t xml:space="preserve"> </w:t>
      </w:r>
      <w:r>
        <w:t>в</w:t>
      </w:r>
      <w:r>
        <w:rPr>
          <w:spacing w:val="24"/>
        </w:rPr>
        <w:t xml:space="preserve"> </w:t>
      </w:r>
      <w:r>
        <w:t>мир</w:t>
      </w:r>
      <w:r>
        <w:rPr>
          <w:spacing w:val="22"/>
        </w:rPr>
        <w:t xml:space="preserve"> </w:t>
      </w:r>
      <w:r>
        <w:t>взрослых,</w:t>
      </w:r>
      <w:r>
        <w:rPr>
          <w:spacing w:val="80"/>
        </w:rPr>
        <w:t xml:space="preserve"> </w:t>
      </w:r>
      <w:r>
        <w:t>учит</w:t>
      </w:r>
      <w:r>
        <w:rPr>
          <w:spacing w:val="23"/>
        </w:rPr>
        <w:t xml:space="preserve"> </w:t>
      </w:r>
      <w:r>
        <w:t>правилам</w:t>
      </w:r>
      <w:r>
        <w:rPr>
          <w:spacing w:val="20"/>
        </w:rPr>
        <w:t xml:space="preserve"> </w:t>
      </w:r>
      <w:r>
        <w:t>и</w:t>
      </w:r>
      <w:r>
        <w:rPr>
          <w:spacing w:val="18"/>
        </w:rPr>
        <w:t xml:space="preserve"> </w:t>
      </w:r>
      <w:r>
        <w:t>нормам</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ind w:right="839" w:firstLine="0"/>
      </w:pPr>
      <w:r>
        <w:lastRenderedPageBreak/>
        <w:t>поведения, закладывает основы самостоятельности в выполнении поручений, трудовых операции, самообслуживании, учит использовать вещи по назначению,</w:t>
      </w:r>
      <w:r>
        <w:rPr>
          <w:spacing w:val="-14"/>
        </w:rPr>
        <w:t xml:space="preserve"> </w:t>
      </w:r>
      <w:r>
        <w:t>формирует целостный образ ближайшего окружения.</w:t>
      </w:r>
    </w:p>
    <w:p w:rsidR="0031531B" w:rsidRDefault="003B787D">
      <w:pPr>
        <w:pStyle w:val="a3"/>
        <w:spacing w:before="2"/>
        <w:ind w:right="837" w:firstLine="706"/>
      </w:pPr>
      <w:r>
        <w:t>Подгрупповые занятия с педагогом-психологом и «Круг приветствия», организуемый воспитателем перед занятиями, способствуют стабилизации психоэмоционального состояния воспитанников, закладывают основы межличностных симпатий, формируют способности к совместным играм, общению, продуктивному взаимодействию.</w:t>
      </w:r>
    </w:p>
    <w:p w:rsidR="0031531B" w:rsidRDefault="003B787D">
      <w:pPr>
        <w:pStyle w:val="a3"/>
        <w:spacing w:before="1"/>
        <w:ind w:right="843" w:firstLine="706"/>
      </w:pPr>
      <w:r>
        <w:t>Минутки здоровья, физкультурно-спортивные праздники и развлечения, подвижные игры и упражнения, гимнастики различных видов способствуют развитию инициативности и двигательной активности. Регулярность и систематичность проведения физкультурных</w:t>
      </w:r>
      <w:r>
        <w:rPr>
          <w:spacing w:val="40"/>
        </w:rPr>
        <w:t xml:space="preserve"> </w:t>
      </w:r>
      <w:r>
        <w:t xml:space="preserve">занятий, здоровьесберегающих мероприятий, утренней гимнастики, режимных моментов, </w:t>
      </w:r>
      <w:proofErr w:type="spellStart"/>
      <w:r>
        <w:t>валеологических</w:t>
      </w:r>
      <w:proofErr w:type="spellEnd"/>
      <w:r>
        <w:t xml:space="preserve"> игр и цикличность их содержания закладывают основы здорового образа </w:t>
      </w:r>
      <w:r>
        <w:rPr>
          <w:spacing w:val="-2"/>
        </w:rPr>
        <w:t>дошкольников.</w:t>
      </w:r>
    </w:p>
    <w:p w:rsidR="0031531B" w:rsidRDefault="003B787D">
      <w:pPr>
        <w:pStyle w:val="a3"/>
        <w:spacing w:before="1"/>
        <w:ind w:right="843" w:firstLine="706"/>
      </w:pPr>
      <w:r>
        <w:t>Особое внимание педагог уделяет практическим заданиям и поручениям, обучает правильности выполнения. С детьми, имеющими тяжелые и множественные нарушения развития, выполнение действий организуется «рука в руке», маленькими шажками</w:t>
      </w:r>
      <w:r>
        <w:rPr>
          <w:spacing w:val="40"/>
        </w:rPr>
        <w:t xml:space="preserve"> </w:t>
      </w:r>
      <w:r>
        <w:t>приближаясь к самостоятельным умениям держать предметы в руке и оперировать ими. Таким образом у ребенка формируются представления о назначении вещей и действия с ними.</w:t>
      </w:r>
    </w:p>
    <w:p w:rsidR="0031531B" w:rsidRDefault="003B787D">
      <w:pPr>
        <w:pStyle w:val="a3"/>
        <w:spacing w:before="3"/>
        <w:ind w:right="837" w:firstLine="706"/>
      </w:pPr>
      <w:r>
        <w:t>Значительную часть совместной воспитательной деятельности педагог организует в индивидуальной форме. Дети с ОВЗ зачастую не способны воспринимать материал и действовать в группе сверстников. Формирование представлений, умений и действий происходит в процессе неоднократного показа педагога, систематического повторения материала, концентричности содержания.</w:t>
      </w:r>
    </w:p>
    <w:p w:rsidR="0031531B" w:rsidRDefault="0031531B">
      <w:pPr>
        <w:pStyle w:val="a3"/>
        <w:ind w:left="0" w:firstLine="0"/>
        <w:jc w:val="left"/>
      </w:pPr>
    </w:p>
    <w:p w:rsidR="0031531B" w:rsidRDefault="003B787D">
      <w:pPr>
        <w:pStyle w:val="a3"/>
        <w:ind w:right="836" w:firstLine="706"/>
      </w:pPr>
      <w:r>
        <w:rPr>
          <w:b/>
        </w:rPr>
        <w:t xml:space="preserve">Воспитывающая среда ДОО от ребенка - интеграция в среде продуктов детского творчества и инициатив ребенка. </w:t>
      </w:r>
      <w:r>
        <w:t xml:space="preserve">В среде заложены условия для самостоятельности ребенка, </w:t>
      </w:r>
      <w:proofErr w:type="spellStart"/>
      <w:r>
        <w:t>практикования</w:t>
      </w:r>
      <w:proofErr w:type="spellEnd"/>
      <w:r>
        <w:t xml:space="preserve"> им самостоятельного навыка. Это достигается соблюдением принципа доступности при</w:t>
      </w:r>
      <w:r>
        <w:rPr>
          <w:spacing w:val="-2"/>
        </w:rPr>
        <w:t xml:space="preserve"> </w:t>
      </w:r>
      <w:r>
        <w:t>организации развивающей среды: доступность игр</w:t>
      </w:r>
      <w:r>
        <w:rPr>
          <w:spacing w:val="-3"/>
        </w:rPr>
        <w:t xml:space="preserve"> </w:t>
      </w:r>
      <w:r>
        <w:t xml:space="preserve">и игрушек, материалов для творчества, конструирования, создания образов. Содержание самостоятельной детской деятельности может определяться как тематикой недели, так </w:t>
      </w:r>
      <w:proofErr w:type="spellStart"/>
      <w:r>
        <w:t>исобытиями</w:t>
      </w:r>
      <w:proofErr w:type="spellEnd"/>
      <w:r>
        <w:t xml:space="preserve"> окружающего мира, группы, интересами ребенка. Педагог создает условия для самостоятельной деятельности</w:t>
      </w:r>
      <w:r>
        <w:rPr>
          <w:spacing w:val="40"/>
        </w:rPr>
        <w:t xml:space="preserve"> </w:t>
      </w:r>
      <w:r>
        <w:t xml:space="preserve">детей, предлагает несколько вариантов активности, стимулирует ребенка на проявление инициативы. Игры и действия детей с ограниченными возможностями здоровья часто носят однообразный характер и сводятся к малоосмысленному повторению одних и тех же действия. Используя возможности развивающей среды, педагог стремится разнообразить деятельность дошкольников, стимулирует детей на игровое взаимодействие со сверстниками, помогает освоить новые способы действия и игры. Самостоятельная деятельность детей в специально </w:t>
      </w:r>
      <w:proofErr w:type="spellStart"/>
      <w:r>
        <w:t>созданнойпедагогом</w:t>
      </w:r>
      <w:proofErr w:type="spellEnd"/>
      <w:r>
        <w:t xml:space="preserve"> среде показывает степень усвоения и принятия ребенком воспитательных задач, помогает воспитателю выстроить дальнейшую траекторию развития дошкольника. Педагог положительно оценивает стремление ребенка самостоятельно выполнить трудовое поручение (убрать игрушки, принести и разложить инструменты и пр.), мягко и незаметно помогает ему</w:t>
      </w:r>
      <w:r>
        <w:rPr>
          <w:spacing w:val="-8"/>
        </w:rPr>
        <w:t xml:space="preserve"> </w:t>
      </w:r>
      <w:r>
        <w:t>осуществить действия правильно, запомнить последовательность операций. В этом</w:t>
      </w:r>
      <w:r>
        <w:rPr>
          <w:spacing w:val="40"/>
        </w:rPr>
        <w:t xml:space="preserve"> </w:t>
      </w:r>
      <w:r>
        <w:t>во многом способствуют алгоритмы выполнения действий, размещенные в центрах развития и туалетных комнатах.</w:t>
      </w:r>
    </w:p>
    <w:p w:rsidR="0031531B" w:rsidRDefault="003B787D">
      <w:pPr>
        <w:pStyle w:val="a3"/>
        <w:spacing w:before="2"/>
        <w:ind w:right="835" w:firstLine="706"/>
      </w:pPr>
      <w:r>
        <w:t>Важным аспектом в воспитательной работе становятся продукты детской деятельности. Они показывают ребенку важность и результативность его действий, помогают выстроить цепочку: задача-результат. Детские работы художественного творчества и конструктивной деятельности находят свое место в оформлении интерьера группы, позволяют увидеть эстетическую значимость детского труда, востребованность его результатов. Накопление продуктов детской деятельности по теме недели в пространстве группового помещения позволяет воспитанникам неоднократно возвращаться к прошлому опыту, осознавать себя участником общего дела. Ребенок имеет возможность выделять свою работу, снова и снова переживать радость от результатов своей деятельности.</w:t>
      </w:r>
    </w:p>
    <w:p w:rsidR="0031531B" w:rsidRDefault="0031531B">
      <w:pPr>
        <w:sectPr w:rsidR="0031531B">
          <w:pgSz w:w="11900" w:h="16800"/>
          <w:pgMar w:top="980" w:right="40" w:bottom="760" w:left="680" w:header="0" w:footer="488" w:gutter="0"/>
          <w:cols w:space="720"/>
        </w:sectPr>
      </w:pPr>
    </w:p>
    <w:p w:rsidR="0031531B" w:rsidRDefault="003B787D">
      <w:pPr>
        <w:pStyle w:val="2"/>
        <w:spacing w:before="78"/>
        <w:ind w:left="1144"/>
        <w:jc w:val="both"/>
      </w:pPr>
      <w:bookmarkStart w:id="82" w:name="Общности_(сообщества)_ДОО"/>
      <w:bookmarkEnd w:id="82"/>
      <w:r>
        <w:lastRenderedPageBreak/>
        <w:t>Общности</w:t>
      </w:r>
      <w:r>
        <w:rPr>
          <w:spacing w:val="-5"/>
        </w:rPr>
        <w:t xml:space="preserve"> </w:t>
      </w:r>
      <w:r>
        <w:t>(сообщества)</w:t>
      </w:r>
      <w:r>
        <w:rPr>
          <w:spacing w:val="-4"/>
        </w:rPr>
        <w:t xml:space="preserve"> </w:t>
      </w:r>
      <w:r>
        <w:rPr>
          <w:spacing w:val="-5"/>
        </w:rPr>
        <w:t>ДОО</w:t>
      </w:r>
    </w:p>
    <w:p w:rsidR="0031531B" w:rsidRDefault="003B787D">
      <w:pPr>
        <w:pStyle w:val="a3"/>
        <w:spacing w:before="271"/>
        <w:ind w:right="831" w:firstLine="706"/>
      </w:pPr>
      <w:r>
        <w:rPr>
          <w:b/>
        </w:rPr>
        <w:t xml:space="preserve">Общность </w:t>
      </w:r>
      <w:r>
        <w:t>–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w:t>
      </w:r>
      <w:r>
        <w:rPr>
          <w:spacing w:val="40"/>
        </w:rPr>
        <w:t xml:space="preserve"> </w:t>
      </w:r>
      <w:r>
        <w:t>их единства</w:t>
      </w:r>
      <w:r>
        <w:rPr>
          <w:spacing w:val="40"/>
        </w:rPr>
        <w:t xml:space="preserve"> </w:t>
      </w:r>
      <w:r>
        <w:t>и совместности (детско-взрослая, детская, профессиональная, профессионально-родительская).</w:t>
      </w:r>
    </w:p>
    <w:p w:rsidR="0031531B" w:rsidRDefault="003B787D">
      <w:pPr>
        <w:pStyle w:val="a3"/>
        <w:spacing w:before="5"/>
        <w:ind w:right="833" w:firstLine="706"/>
      </w:pPr>
      <w:r>
        <w:rPr>
          <w:b/>
        </w:rPr>
        <w:t xml:space="preserve">Профессиональная общность </w:t>
      </w:r>
      <w: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w:t>
      </w:r>
      <w:r>
        <w:rPr>
          <w:spacing w:val="-2"/>
        </w:rPr>
        <w:t>деятельности.</w:t>
      </w:r>
    </w:p>
    <w:p w:rsidR="0031531B" w:rsidRDefault="003B787D">
      <w:pPr>
        <w:pStyle w:val="a3"/>
        <w:ind w:right="833" w:firstLine="706"/>
      </w:pPr>
      <w:r>
        <w:t>Профессиональная общность ДОО представлена административно-педагогическим персоналом (заведующий, старший воспитатель, воспитатели, учитель-логопед, учителя- дефектологи, педагог- психолог, музыкальный руководитель, инструктор физического воспитания), младшим обслуживающим персоналом (младшие воспитатели, повара, завхоз и другие работники). Наибольшим воспитательным воздействием на детей обладает педагогическая профессиональная общность. Данная общность отвечает за формирование ценностей всех направлений воспитательной работы. Заведующий и старший воспитатель способствуют выстраиванию траектории развития педагогов и управляют процессами. Общность медицинских</w:t>
      </w:r>
      <w:r>
        <w:rPr>
          <w:spacing w:val="-1"/>
        </w:rPr>
        <w:t xml:space="preserve"> </w:t>
      </w:r>
      <w:r>
        <w:t>работников, осуществляющая свою деятельность в</w:t>
      </w:r>
      <w:r>
        <w:rPr>
          <w:spacing w:val="-1"/>
        </w:rPr>
        <w:t xml:space="preserve"> </w:t>
      </w:r>
      <w:r>
        <w:t>тесной взаимосвязи с педагогами и родителями, участвует в формировании ценностей здоровья. Младшие воспитатели осуществляют работу</w:t>
      </w:r>
      <w:r>
        <w:rPr>
          <w:spacing w:val="-2"/>
        </w:rPr>
        <w:t xml:space="preserve"> </w:t>
      </w:r>
      <w:r>
        <w:t>по формированию ценностей культуры, труда и здоровья.</w:t>
      </w:r>
    </w:p>
    <w:p w:rsidR="0031531B" w:rsidRDefault="003B787D">
      <w:pPr>
        <w:pStyle w:val="a3"/>
        <w:spacing w:before="2" w:line="276" w:lineRule="exact"/>
        <w:ind w:left="1144" w:firstLine="0"/>
      </w:pPr>
      <w:r>
        <w:t>Педагоги,</w:t>
      </w:r>
      <w:r>
        <w:rPr>
          <w:spacing w:val="-4"/>
        </w:rPr>
        <w:t xml:space="preserve"> </w:t>
      </w:r>
      <w:r>
        <w:t>а</w:t>
      </w:r>
      <w:r>
        <w:rPr>
          <w:spacing w:val="-3"/>
        </w:rPr>
        <w:t xml:space="preserve"> </w:t>
      </w:r>
      <w:r>
        <w:t>также</w:t>
      </w:r>
      <w:r>
        <w:rPr>
          <w:spacing w:val="-7"/>
        </w:rPr>
        <w:t xml:space="preserve"> </w:t>
      </w:r>
      <w:r>
        <w:t>другие</w:t>
      </w:r>
      <w:r>
        <w:rPr>
          <w:spacing w:val="-2"/>
        </w:rPr>
        <w:t xml:space="preserve"> сотрудники:</w:t>
      </w:r>
    </w:p>
    <w:p w:rsidR="0031531B" w:rsidRDefault="003B787D">
      <w:pPr>
        <w:pStyle w:val="a4"/>
        <w:numPr>
          <w:ilvl w:val="0"/>
          <w:numId w:val="37"/>
        </w:numPr>
        <w:tabs>
          <w:tab w:val="left" w:pos="1570"/>
        </w:tabs>
        <w:ind w:right="843" w:firstLine="706"/>
        <w:jc w:val="both"/>
        <w:rPr>
          <w:sz w:val="24"/>
        </w:rPr>
      </w:pPr>
      <w:r>
        <w:rPr>
          <w:sz w:val="24"/>
        </w:rPr>
        <w:t>становятся примером</w:t>
      </w:r>
      <w:r>
        <w:rPr>
          <w:spacing w:val="-1"/>
          <w:sz w:val="24"/>
        </w:rPr>
        <w:t xml:space="preserve"> </w:t>
      </w:r>
      <w:r>
        <w:rPr>
          <w:sz w:val="24"/>
        </w:rPr>
        <w:t>в</w:t>
      </w:r>
      <w:r>
        <w:rPr>
          <w:spacing w:val="-2"/>
          <w:sz w:val="24"/>
        </w:rPr>
        <w:t xml:space="preserve"> </w:t>
      </w:r>
      <w:r>
        <w:rPr>
          <w:sz w:val="24"/>
        </w:rPr>
        <w:t>формировании</w:t>
      </w:r>
      <w:r>
        <w:rPr>
          <w:spacing w:val="-1"/>
          <w:sz w:val="24"/>
        </w:rPr>
        <w:t xml:space="preserve"> </w:t>
      </w:r>
      <w:r>
        <w:rPr>
          <w:sz w:val="24"/>
        </w:rPr>
        <w:t>полноценных</w:t>
      </w:r>
      <w:r>
        <w:rPr>
          <w:spacing w:val="-2"/>
          <w:sz w:val="24"/>
        </w:rPr>
        <w:t xml:space="preserve"> </w:t>
      </w:r>
      <w:r>
        <w:rPr>
          <w:sz w:val="24"/>
        </w:rPr>
        <w:t>и сформированных</w:t>
      </w:r>
      <w:r>
        <w:rPr>
          <w:spacing w:val="-2"/>
          <w:sz w:val="24"/>
        </w:rPr>
        <w:t xml:space="preserve"> </w:t>
      </w:r>
      <w:r>
        <w:rPr>
          <w:sz w:val="24"/>
        </w:rPr>
        <w:t>ценностных ориентиров, норм общения и поведения;</w:t>
      </w:r>
    </w:p>
    <w:p w:rsidR="0031531B" w:rsidRDefault="003B787D">
      <w:pPr>
        <w:pStyle w:val="a4"/>
        <w:numPr>
          <w:ilvl w:val="0"/>
          <w:numId w:val="37"/>
        </w:numPr>
        <w:tabs>
          <w:tab w:val="left" w:pos="1431"/>
        </w:tabs>
        <w:spacing w:before="4" w:line="237" w:lineRule="auto"/>
        <w:ind w:right="842" w:firstLine="706"/>
        <w:jc w:val="both"/>
        <w:rPr>
          <w:sz w:val="24"/>
        </w:rPr>
      </w:pPr>
      <w:r>
        <w:rPr>
          <w:sz w:val="24"/>
        </w:rPr>
        <w:t>мотивируют детей к общению друг с другом, поощряют даже самые незначительные стремления к общению и взаимодействию;</w:t>
      </w:r>
    </w:p>
    <w:p w:rsidR="0031531B" w:rsidRDefault="003B787D">
      <w:pPr>
        <w:pStyle w:val="a4"/>
        <w:numPr>
          <w:ilvl w:val="0"/>
          <w:numId w:val="37"/>
        </w:numPr>
        <w:tabs>
          <w:tab w:val="left" w:pos="1431"/>
        </w:tabs>
        <w:spacing w:before="6" w:line="237" w:lineRule="auto"/>
        <w:ind w:right="848" w:firstLine="706"/>
        <w:jc w:val="both"/>
        <w:rPr>
          <w:sz w:val="24"/>
        </w:rPr>
      </w:pPr>
      <w:r>
        <w:rPr>
          <w:sz w:val="24"/>
        </w:rPr>
        <w:t>поощряют детскую дружбу, стараться сделать, чтобы дружба между отдельными детьми внутри группы сверстников принимала общественную направленность;</w:t>
      </w:r>
    </w:p>
    <w:p w:rsidR="0031531B" w:rsidRDefault="003B787D">
      <w:pPr>
        <w:pStyle w:val="a4"/>
        <w:numPr>
          <w:ilvl w:val="0"/>
          <w:numId w:val="37"/>
        </w:numPr>
        <w:tabs>
          <w:tab w:val="left" w:pos="1431"/>
        </w:tabs>
        <w:spacing w:before="5"/>
        <w:ind w:right="853" w:firstLine="706"/>
        <w:jc w:val="both"/>
        <w:rPr>
          <w:sz w:val="24"/>
        </w:rPr>
      </w:pPr>
      <w:r>
        <w:rPr>
          <w:sz w:val="24"/>
        </w:rPr>
        <w:t>заботятся о том, чтобы дети непрерывно приобретали опыт общения на основе чувства доброжелательности;</w:t>
      </w:r>
    </w:p>
    <w:p w:rsidR="0031531B" w:rsidRDefault="003B787D">
      <w:pPr>
        <w:pStyle w:val="a4"/>
        <w:numPr>
          <w:ilvl w:val="0"/>
          <w:numId w:val="37"/>
        </w:numPr>
        <w:tabs>
          <w:tab w:val="left" w:pos="1431"/>
        </w:tabs>
        <w:spacing w:before="4" w:line="237" w:lineRule="auto"/>
        <w:ind w:right="846" w:firstLine="706"/>
        <w:jc w:val="both"/>
        <w:rPr>
          <w:sz w:val="24"/>
        </w:rPr>
      </w:pPr>
      <w:r>
        <w:rPr>
          <w:sz w:val="24"/>
        </w:rPr>
        <w:t>содействуют проявлению детьми заботы об окружающих, учат проявлять чуткость к сверстникам, побуждать детей сопереживать, беспокоиться, проявлять внимание к товарищу;</w:t>
      </w:r>
    </w:p>
    <w:p w:rsidR="0031531B" w:rsidRDefault="003B787D">
      <w:pPr>
        <w:pStyle w:val="a4"/>
        <w:numPr>
          <w:ilvl w:val="0"/>
          <w:numId w:val="37"/>
        </w:numPr>
        <w:tabs>
          <w:tab w:val="left" w:pos="1431"/>
        </w:tabs>
        <w:ind w:right="842" w:firstLine="706"/>
        <w:jc w:val="both"/>
        <w:rPr>
          <w:sz w:val="24"/>
        </w:rPr>
      </w:pPr>
      <w:r>
        <w:rPr>
          <w:sz w:val="24"/>
        </w:rPr>
        <w:t>воспитывают в детях</w:t>
      </w:r>
      <w:r>
        <w:rPr>
          <w:spacing w:val="-1"/>
          <w:sz w:val="24"/>
        </w:rPr>
        <w:t xml:space="preserve"> </w:t>
      </w:r>
      <w:r>
        <w:rPr>
          <w:sz w:val="24"/>
        </w:rPr>
        <w:t>такие качества личности, которые</w:t>
      </w:r>
      <w:r>
        <w:rPr>
          <w:spacing w:val="-1"/>
          <w:sz w:val="24"/>
        </w:rPr>
        <w:t xml:space="preserve"> </w:t>
      </w:r>
      <w:r>
        <w:rPr>
          <w:sz w:val="24"/>
        </w:rPr>
        <w:t>помогают влиться</w:t>
      </w:r>
      <w:r>
        <w:rPr>
          <w:spacing w:val="-1"/>
          <w:sz w:val="24"/>
        </w:rPr>
        <w:t xml:space="preserve"> </w:t>
      </w:r>
      <w:r>
        <w:rPr>
          <w:sz w:val="24"/>
        </w:rPr>
        <w:t>в общество сверстников (организованность, общительность, отзывчивость, щедрость, доброжелательность и пр.);</w:t>
      </w:r>
    </w:p>
    <w:p w:rsidR="0031531B" w:rsidRDefault="003B787D">
      <w:pPr>
        <w:pStyle w:val="a4"/>
        <w:numPr>
          <w:ilvl w:val="0"/>
          <w:numId w:val="37"/>
        </w:numPr>
        <w:tabs>
          <w:tab w:val="left" w:pos="1431"/>
        </w:tabs>
        <w:spacing w:before="1" w:line="237" w:lineRule="auto"/>
        <w:ind w:right="2545" w:firstLine="706"/>
        <w:rPr>
          <w:sz w:val="24"/>
        </w:rPr>
      </w:pPr>
      <w:r>
        <w:rPr>
          <w:sz w:val="24"/>
        </w:rPr>
        <w:t>учат</w:t>
      </w:r>
      <w:r>
        <w:rPr>
          <w:spacing w:val="-4"/>
          <w:sz w:val="24"/>
        </w:rPr>
        <w:t xml:space="preserve"> </w:t>
      </w:r>
      <w:r>
        <w:rPr>
          <w:sz w:val="24"/>
        </w:rPr>
        <w:t>детей</w:t>
      </w:r>
      <w:r>
        <w:rPr>
          <w:spacing w:val="-4"/>
          <w:sz w:val="24"/>
        </w:rPr>
        <w:t xml:space="preserve"> </w:t>
      </w:r>
      <w:r>
        <w:rPr>
          <w:sz w:val="24"/>
        </w:rPr>
        <w:t>совместной</w:t>
      </w:r>
      <w:r>
        <w:rPr>
          <w:spacing w:val="-8"/>
          <w:sz w:val="24"/>
        </w:rPr>
        <w:t xml:space="preserve"> </w:t>
      </w:r>
      <w:r>
        <w:rPr>
          <w:sz w:val="24"/>
        </w:rPr>
        <w:t>деятельности,</w:t>
      </w:r>
      <w:r>
        <w:rPr>
          <w:spacing w:val="-7"/>
          <w:sz w:val="24"/>
        </w:rPr>
        <w:t xml:space="preserve"> </w:t>
      </w:r>
      <w:r>
        <w:rPr>
          <w:sz w:val="24"/>
        </w:rPr>
        <w:t>насыщают</w:t>
      </w:r>
      <w:r>
        <w:rPr>
          <w:spacing w:val="-4"/>
          <w:sz w:val="24"/>
        </w:rPr>
        <w:t xml:space="preserve"> </w:t>
      </w:r>
      <w:r>
        <w:rPr>
          <w:sz w:val="24"/>
        </w:rPr>
        <w:t>их</w:t>
      </w:r>
      <w:r>
        <w:rPr>
          <w:spacing w:val="-9"/>
          <w:sz w:val="24"/>
        </w:rPr>
        <w:t xml:space="preserve"> </w:t>
      </w:r>
      <w:r>
        <w:rPr>
          <w:sz w:val="24"/>
        </w:rPr>
        <w:t>жизнь</w:t>
      </w:r>
      <w:r>
        <w:rPr>
          <w:spacing w:val="-4"/>
          <w:sz w:val="24"/>
        </w:rPr>
        <w:t xml:space="preserve"> </w:t>
      </w:r>
      <w:r>
        <w:rPr>
          <w:sz w:val="24"/>
        </w:rPr>
        <w:t>событиями, которые сплачивают и объединяют дошкольников;</w:t>
      </w:r>
    </w:p>
    <w:p w:rsidR="0031531B" w:rsidRDefault="003B787D">
      <w:pPr>
        <w:pStyle w:val="a4"/>
        <w:numPr>
          <w:ilvl w:val="0"/>
          <w:numId w:val="37"/>
        </w:numPr>
        <w:tabs>
          <w:tab w:val="left" w:pos="1431"/>
        </w:tabs>
        <w:spacing w:before="5" w:line="293" w:lineRule="exact"/>
        <w:ind w:left="1431" w:hanging="287"/>
        <w:rPr>
          <w:sz w:val="24"/>
        </w:rPr>
      </w:pPr>
      <w:r>
        <w:rPr>
          <w:sz w:val="24"/>
        </w:rPr>
        <w:t>воспитывают</w:t>
      </w:r>
      <w:r>
        <w:rPr>
          <w:spacing w:val="-7"/>
          <w:sz w:val="24"/>
        </w:rPr>
        <w:t xml:space="preserve"> </w:t>
      </w:r>
      <w:r>
        <w:rPr>
          <w:sz w:val="24"/>
        </w:rPr>
        <w:t>в</w:t>
      </w:r>
      <w:r>
        <w:rPr>
          <w:spacing w:val="-9"/>
          <w:sz w:val="24"/>
        </w:rPr>
        <w:t xml:space="preserve"> </w:t>
      </w:r>
      <w:r>
        <w:rPr>
          <w:sz w:val="24"/>
        </w:rPr>
        <w:t>детях</w:t>
      </w:r>
      <w:r>
        <w:rPr>
          <w:spacing w:val="-9"/>
          <w:sz w:val="24"/>
        </w:rPr>
        <w:t xml:space="preserve"> </w:t>
      </w:r>
      <w:r>
        <w:rPr>
          <w:sz w:val="24"/>
        </w:rPr>
        <w:t>чувство</w:t>
      </w:r>
      <w:r>
        <w:rPr>
          <w:spacing w:val="-6"/>
          <w:sz w:val="24"/>
        </w:rPr>
        <w:t xml:space="preserve"> </w:t>
      </w:r>
      <w:r>
        <w:rPr>
          <w:sz w:val="24"/>
        </w:rPr>
        <w:t>ответственности</w:t>
      </w:r>
      <w:r>
        <w:rPr>
          <w:spacing w:val="-7"/>
          <w:sz w:val="24"/>
        </w:rPr>
        <w:t xml:space="preserve"> </w:t>
      </w:r>
      <w:r>
        <w:rPr>
          <w:sz w:val="24"/>
        </w:rPr>
        <w:t>перед</w:t>
      </w:r>
      <w:r>
        <w:rPr>
          <w:spacing w:val="-4"/>
          <w:sz w:val="24"/>
        </w:rPr>
        <w:t xml:space="preserve"> </w:t>
      </w:r>
      <w:r>
        <w:rPr>
          <w:sz w:val="24"/>
        </w:rPr>
        <w:t>группой</w:t>
      </w:r>
      <w:r>
        <w:rPr>
          <w:spacing w:val="-7"/>
          <w:sz w:val="24"/>
        </w:rPr>
        <w:t xml:space="preserve"> </w:t>
      </w:r>
      <w:r>
        <w:rPr>
          <w:sz w:val="24"/>
        </w:rPr>
        <w:t>за</w:t>
      </w:r>
      <w:r>
        <w:rPr>
          <w:spacing w:val="-7"/>
          <w:sz w:val="24"/>
        </w:rPr>
        <w:t xml:space="preserve"> </w:t>
      </w:r>
      <w:r>
        <w:rPr>
          <w:sz w:val="24"/>
        </w:rPr>
        <w:t>свое</w:t>
      </w:r>
      <w:r>
        <w:rPr>
          <w:spacing w:val="-6"/>
          <w:sz w:val="24"/>
        </w:rPr>
        <w:t xml:space="preserve"> </w:t>
      </w:r>
      <w:r>
        <w:rPr>
          <w:spacing w:val="-2"/>
          <w:sz w:val="24"/>
        </w:rPr>
        <w:t>поведение.</w:t>
      </w:r>
    </w:p>
    <w:p w:rsidR="0031531B" w:rsidRDefault="003B787D">
      <w:pPr>
        <w:pStyle w:val="a3"/>
        <w:ind w:right="841" w:firstLine="706"/>
      </w:pPr>
      <w:r>
        <w:rPr>
          <w:b/>
        </w:rPr>
        <w:t xml:space="preserve">Профессионально-родительская общность </w:t>
      </w:r>
      <w: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1531B" w:rsidRDefault="003B787D">
      <w:pPr>
        <w:pStyle w:val="a3"/>
        <w:ind w:right="842" w:firstLine="706"/>
      </w:pPr>
      <w:r>
        <w:t xml:space="preserve">В самом начале посещения детского сада воспитатели групп, педагог-психолог и учителя-дефектологи проводят опрос и анкетирование родителей с целью выявления индивидуальных особенностей детей, стилей воспитания в семье, анамнеза развития ребенка, его поведенческих особенностей. Все данные заносятся в карту развития ребенка, анализируются. Затем педагоги выстраивают стратегию взаимодействия с семьей ребенка, помогают принять некоторые особенности дошкольника с ограниченными возможностями </w:t>
      </w:r>
      <w:r>
        <w:rPr>
          <w:spacing w:val="-2"/>
        </w:rPr>
        <w:t>здоровья.</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35" w:firstLine="706"/>
      </w:pPr>
      <w:r>
        <w:lastRenderedPageBreak/>
        <w:t>Большое внимание в работе с семьей уделяется организации режима ребенка, особенностям питания в семье, регулированию методов воздействия на ребенка. Для ребенка</w:t>
      </w:r>
      <w:r>
        <w:rPr>
          <w:spacing w:val="-15"/>
        </w:rPr>
        <w:t xml:space="preserve"> </w:t>
      </w:r>
      <w:r>
        <w:t>с ОВЗ большое значение имеет повторяемость одних и тех же событий, ритуалов, поэтому воспитатели стремятся донести до родителей важность единообразного распорядка дня дошкольника. Многие дети проявляют избирательность в еде, могут отказываться от</w:t>
      </w:r>
      <w:r>
        <w:rPr>
          <w:spacing w:val="80"/>
        </w:rPr>
        <w:t xml:space="preserve"> </w:t>
      </w:r>
      <w:r>
        <w:t xml:space="preserve">некоторых продуктов и блюд в детском саду. В связи с этим воспитатели знакомят </w:t>
      </w:r>
      <w:proofErr w:type="spellStart"/>
      <w:r>
        <w:t>родителейс</w:t>
      </w:r>
      <w:proofErr w:type="spellEnd"/>
      <w:r>
        <w:t xml:space="preserve"> меню детского сада, делятся рецептами и технологиями приготовления, стремятся совместно с родителями постепенно воспитывать у детей привычки правильного питания.</w:t>
      </w:r>
    </w:p>
    <w:p w:rsidR="0031531B" w:rsidRDefault="003B787D">
      <w:pPr>
        <w:pStyle w:val="a3"/>
        <w:spacing w:before="1"/>
        <w:ind w:right="838" w:firstLine="706"/>
      </w:pPr>
      <w:r>
        <w:t>Любые изменения в поведении ребенка, проявления агрессии, тревожности</w:t>
      </w:r>
      <w:r>
        <w:rPr>
          <w:spacing w:val="40"/>
        </w:rPr>
        <w:t xml:space="preserve"> </w:t>
      </w:r>
      <w:r>
        <w:t>или апатии обсуждаются с родителями. Педагоги</w:t>
      </w:r>
      <w:r>
        <w:rPr>
          <w:spacing w:val="-1"/>
        </w:rPr>
        <w:t xml:space="preserve"> </w:t>
      </w:r>
      <w:r>
        <w:t>стремятся выяснить причины. Зачастую родители детей</w:t>
      </w:r>
      <w:r>
        <w:rPr>
          <w:spacing w:val="-2"/>
        </w:rPr>
        <w:t xml:space="preserve"> </w:t>
      </w:r>
      <w:r>
        <w:t>с ОВЗ хотят максимально быстро компенсировать дефекты развития ребенка за счет посещения дополнительных занятий в</w:t>
      </w:r>
      <w:r>
        <w:rPr>
          <w:spacing w:val="40"/>
        </w:rPr>
        <w:t xml:space="preserve"> </w:t>
      </w:r>
      <w:r>
        <w:t>центрах развития, тем самым увеличивая нагрузку на психику ребенка, нарушают режим посещения детского сада или не выполняют медицинские</w:t>
      </w:r>
      <w:r>
        <w:rPr>
          <w:spacing w:val="40"/>
        </w:rPr>
        <w:t xml:space="preserve"> </w:t>
      </w:r>
      <w:r>
        <w:t>назначения врачей, что негативно сказывается на поведении и развитии ребенка, сводя к минимуму результаты коррекционной работы педагогов. Воспитатели, учителя-дефектологи и педагог-психолог в тесном взаимодействии с семьей выясняют причины и определяют пути преодоления проблемы. Решению данных вопросов во многом способствует деятельность психолого-педагогического консилиума учреждения, на заседания которых приглашаются родители и медицинские работники.</w:t>
      </w:r>
    </w:p>
    <w:p w:rsidR="0031531B" w:rsidRDefault="003B787D">
      <w:pPr>
        <w:pStyle w:val="a3"/>
        <w:ind w:right="837" w:firstLine="706"/>
      </w:pPr>
      <w:r>
        <w:rPr>
          <w:b/>
        </w:rPr>
        <w:t>Детско-взрослая общность</w:t>
      </w:r>
      <w:r>
        <w:t>. Для общности характерно содействие друг другу, сотворчество и сопереживание, взаимопонимание и взаимное уважение, отношение</w:t>
      </w:r>
      <w:r>
        <w:rPr>
          <w:spacing w:val="40"/>
        </w:rPr>
        <w:t xml:space="preserve"> </w:t>
      </w:r>
      <w:r>
        <w:t>к ребенку как к полноправному человеку, наличие общих симпатий, ценностей и смыслов у всех участников общности.</w:t>
      </w:r>
    </w:p>
    <w:p w:rsidR="0031531B" w:rsidRDefault="003B787D">
      <w:pPr>
        <w:pStyle w:val="a3"/>
        <w:spacing w:before="6" w:line="237" w:lineRule="auto"/>
        <w:ind w:right="837" w:firstLine="706"/>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w:t>
      </w:r>
      <w:r>
        <w:rPr>
          <w:spacing w:val="-7"/>
        </w:rPr>
        <w:t xml:space="preserve"> </w:t>
      </w:r>
      <w:r>
        <w:t>в</w:t>
      </w:r>
      <w:r>
        <w:rPr>
          <w:spacing w:val="-4"/>
        </w:rPr>
        <w:t xml:space="preserve"> </w:t>
      </w:r>
      <w:r>
        <w:t>общность,</w:t>
      </w:r>
      <w:r>
        <w:rPr>
          <w:spacing w:val="-4"/>
        </w:rPr>
        <w:t xml:space="preserve"> </w:t>
      </w:r>
      <w:r>
        <w:t>а</w:t>
      </w:r>
      <w:r>
        <w:rPr>
          <w:spacing w:val="-2"/>
        </w:rPr>
        <w:t xml:space="preserve"> </w:t>
      </w:r>
      <w:r>
        <w:t>затем</w:t>
      </w:r>
      <w:r>
        <w:rPr>
          <w:spacing w:val="-5"/>
        </w:rPr>
        <w:t xml:space="preserve"> </w:t>
      </w:r>
      <w:r>
        <w:t>эти</w:t>
      </w:r>
      <w:r>
        <w:rPr>
          <w:spacing w:val="-4"/>
        </w:rPr>
        <w:t xml:space="preserve"> </w:t>
      </w:r>
      <w:r>
        <w:t>нормы</w:t>
      </w:r>
      <w:r>
        <w:rPr>
          <w:spacing w:val="-4"/>
        </w:rPr>
        <w:t xml:space="preserve"> </w:t>
      </w:r>
      <w:r>
        <w:t>усваиваются</w:t>
      </w:r>
      <w:r>
        <w:rPr>
          <w:spacing w:val="-2"/>
        </w:rPr>
        <w:t xml:space="preserve"> </w:t>
      </w:r>
      <w:r>
        <w:t>ребенком и</w:t>
      </w:r>
      <w:r>
        <w:rPr>
          <w:spacing w:val="-5"/>
        </w:rPr>
        <w:t xml:space="preserve"> </w:t>
      </w:r>
      <w:r>
        <w:t>становятся</w:t>
      </w:r>
      <w:r>
        <w:rPr>
          <w:spacing w:val="-6"/>
        </w:rPr>
        <w:t xml:space="preserve"> </w:t>
      </w:r>
      <w:r>
        <w:t>его собственными.</w:t>
      </w:r>
    </w:p>
    <w:p w:rsidR="0031531B" w:rsidRDefault="003B787D">
      <w:pPr>
        <w:pStyle w:val="a3"/>
        <w:spacing w:before="4"/>
        <w:ind w:left="1144" w:firstLine="0"/>
      </w:pPr>
      <w:r>
        <w:t>Общность</w:t>
      </w:r>
      <w:r>
        <w:rPr>
          <w:spacing w:val="-10"/>
        </w:rPr>
        <w:t xml:space="preserve"> </w:t>
      </w:r>
      <w:r>
        <w:t>строится</w:t>
      </w:r>
      <w:r>
        <w:rPr>
          <w:spacing w:val="-5"/>
        </w:rPr>
        <w:t xml:space="preserve"> </w:t>
      </w:r>
      <w:r>
        <w:t>и</w:t>
      </w:r>
      <w:r>
        <w:rPr>
          <w:spacing w:val="-4"/>
        </w:rPr>
        <w:t xml:space="preserve"> </w:t>
      </w:r>
      <w:r>
        <w:t>задается</w:t>
      </w:r>
      <w:r>
        <w:rPr>
          <w:spacing w:val="-4"/>
        </w:rPr>
        <w:t xml:space="preserve"> </w:t>
      </w:r>
      <w:r>
        <w:t>системой</w:t>
      </w:r>
      <w:r>
        <w:rPr>
          <w:spacing w:val="-4"/>
        </w:rPr>
        <w:t xml:space="preserve"> </w:t>
      </w:r>
      <w:r>
        <w:t>связей</w:t>
      </w:r>
      <w:r>
        <w:rPr>
          <w:spacing w:val="-3"/>
        </w:rPr>
        <w:t xml:space="preserve"> </w:t>
      </w:r>
      <w:r>
        <w:t>и</w:t>
      </w:r>
      <w:r>
        <w:rPr>
          <w:spacing w:val="-9"/>
        </w:rPr>
        <w:t xml:space="preserve"> </w:t>
      </w:r>
      <w:r>
        <w:t>отношений</w:t>
      </w:r>
      <w:r>
        <w:rPr>
          <w:spacing w:val="-7"/>
        </w:rPr>
        <w:t xml:space="preserve"> </w:t>
      </w:r>
      <w:r>
        <w:t>ее</w:t>
      </w:r>
      <w:r>
        <w:rPr>
          <w:spacing w:val="-1"/>
        </w:rPr>
        <w:t xml:space="preserve"> </w:t>
      </w:r>
      <w:r>
        <w:rPr>
          <w:spacing w:val="-2"/>
        </w:rPr>
        <w:t>участников.</w:t>
      </w:r>
    </w:p>
    <w:p w:rsidR="0031531B" w:rsidRDefault="003B787D">
      <w:pPr>
        <w:pStyle w:val="a3"/>
        <w:spacing w:before="2"/>
        <w:ind w:right="841" w:firstLine="0"/>
      </w:pPr>
      <w:r>
        <w:t>Спецификой выстраивания взаимоотношений в общности детей с ОВЗ и взрослых является более значимое и определяющее влияние взрослого, его ценностей. Взрослый во многом определяет круг воспитательных задач, является безусловным примером реализации</w:t>
      </w:r>
      <w:r>
        <w:rPr>
          <w:spacing w:val="80"/>
        </w:rPr>
        <w:t xml:space="preserve"> </w:t>
      </w:r>
      <w:r>
        <w:t>ценностей, носителем знаний. Успешность достижения воспитательных задач напрямую связана с частотой и периодичностью воздействия взрослых, степенью</w:t>
      </w:r>
      <w:r>
        <w:rPr>
          <w:spacing w:val="40"/>
        </w:rPr>
        <w:t xml:space="preserve"> </w:t>
      </w:r>
      <w:proofErr w:type="spellStart"/>
      <w:r>
        <w:t>егонепосредственного</w:t>
      </w:r>
      <w:proofErr w:type="spellEnd"/>
      <w:r>
        <w:t xml:space="preserve"> участия в формировании привычек и коррекции поведения детей.</w:t>
      </w:r>
    </w:p>
    <w:p w:rsidR="0031531B" w:rsidRDefault="003B787D">
      <w:pPr>
        <w:pStyle w:val="a3"/>
        <w:spacing w:before="1"/>
        <w:ind w:right="841" w:firstLine="706"/>
      </w:pPr>
      <w:r>
        <w:rPr>
          <w:b/>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w:t>
      </w:r>
      <w:r>
        <w:rPr>
          <w:spacing w:val="40"/>
        </w:rPr>
        <w:t xml:space="preserve"> </w:t>
      </w:r>
      <w:r>
        <w:t>такие же, как он сам, что свои желания необходимо соотносить с желаниями других.</w:t>
      </w:r>
    </w:p>
    <w:p w:rsidR="0031531B" w:rsidRDefault="003B787D">
      <w:pPr>
        <w:pStyle w:val="a3"/>
        <w:ind w:right="840" w:firstLine="706"/>
      </w:pPr>
      <w:r>
        <w:t>Педагог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Pr>
          <w:spacing w:val="-1"/>
        </w:rPr>
        <w:t xml:space="preserve"> </w:t>
      </w:r>
      <w: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31531B" w:rsidRDefault="003B787D">
      <w:pPr>
        <w:pStyle w:val="a3"/>
        <w:spacing w:before="3"/>
        <w:ind w:right="833" w:firstLine="706"/>
      </w:pPr>
      <w:r>
        <w:t>Постепенное вхождение в детский коллектив ребенка с ОВЗ, понимание и принятие педагогом его особенностей, пристальное внимание к деталям и тесное сотрудничество с родителями помогают ребенку в преодолении эмоциональных барьеров. Сначала педагог учит детей находиться рядом, не мешать играть другим, не проявлять агрессию, затем проводится работа по включению детей в совместную игру при непосредственном участии и руководстве взрослого. Постепенно степень участия взрослого уменьшается.</w:t>
      </w:r>
      <w:r>
        <w:rPr>
          <w:spacing w:val="40"/>
        </w:rPr>
        <w:t xml:space="preserve"> </w:t>
      </w:r>
      <w:r>
        <w:t>Педагог обучает</w:t>
      </w:r>
      <w:r>
        <w:rPr>
          <w:spacing w:val="40"/>
        </w:rPr>
        <w:t xml:space="preserve"> </w:t>
      </w:r>
      <w:r>
        <w:t xml:space="preserve">дошкольников способам совместной деятельности, взаимодействия в игре, </w:t>
      </w:r>
      <w:proofErr w:type="spellStart"/>
      <w:r>
        <w:t>правиламповедения</w:t>
      </w:r>
      <w:proofErr w:type="spellEnd"/>
      <w:r>
        <w:t xml:space="preserve"> в группе детей. К сожалению, тяжесть дефектов и индивидуальные особенности некоторых детей с ОВЗ не способствую формированию детского коллектива. Часто такие дети (например, дети</w:t>
      </w:r>
      <w:r>
        <w:rPr>
          <w:spacing w:val="66"/>
        </w:rPr>
        <w:t xml:space="preserve"> </w:t>
      </w:r>
      <w:r>
        <w:t>с</w:t>
      </w:r>
      <w:r>
        <w:rPr>
          <w:spacing w:val="64"/>
        </w:rPr>
        <w:t xml:space="preserve"> </w:t>
      </w:r>
      <w:r>
        <w:t>аутистическими</w:t>
      </w:r>
      <w:r>
        <w:rPr>
          <w:spacing w:val="67"/>
        </w:rPr>
        <w:t xml:space="preserve"> </w:t>
      </w:r>
      <w:r>
        <w:t>расстройствами)</w:t>
      </w:r>
      <w:r>
        <w:rPr>
          <w:spacing w:val="68"/>
        </w:rPr>
        <w:t xml:space="preserve"> </w:t>
      </w:r>
      <w:r>
        <w:t>так</w:t>
      </w:r>
      <w:r>
        <w:rPr>
          <w:spacing w:val="40"/>
        </w:rPr>
        <w:t xml:space="preserve"> </w:t>
      </w:r>
      <w:r>
        <w:t>и</w:t>
      </w:r>
      <w:r>
        <w:rPr>
          <w:spacing w:val="65"/>
        </w:rPr>
        <w:t xml:space="preserve"> </w:t>
      </w:r>
      <w:r>
        <w:t>не</w:t>
      </w:r>
      <w:r>
        <w:rPr>
          <w:spacing w:val="40"/>
        </w:rPr>
        <w:t xml:space="preserve"> </w:t>
      </w:r>
      <w:r>
        <w:t>научаются</w:t>
      </w:r>
      <w:r>
        <w:rPr>
          <w:spacing w:val="65"/>
        </w:rPr>
        <w:t xml:space="preserve"> </w:t>
      </w:r>
      <w:r>
        <w:t>взаимодействовать</w:t>
      </w:r>
      <w:r>
        <w:rPr>
          <w:spacing w:val="61"/>
        </w:rPr>
        <w:t xml:space="preserve"> </w:t>
      </w:r>
      <w:r>
        <w:t>с</w:t>
      </w:r>
      <w:r>
        <w:rPr>
          <w:spacing w:val="63"/>
        </w:rPr>
        <w:t xml:space="preserve"> </w:t>
      </w:r>
      <w:r>
        <w:t>другими</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5" w:line="237" w:lineRule="auto"/>
        <w:ind w:right="837" w:firstLine="0"/>
      </w:pPr>
      <w:r>
        <w:lastRenderedPageBreak/>
        <w:t>дошкольниками. Педагогическое воздействие в таких случаях направлено на формирование терпимого отношения к присутствию других детей в группе.</w:t>
      </w:r>
    </w:p>
    <w:p w:rsidR="0031531B" w:rsidRDefault="003B787D">
      <w:pPr>
        <w:pStyle w:val="a3"/>
        <w:spacing w:before="8"/>
        <w:ind w:right="838" w:firstLine="706"/>
      </w:pPr>
      <w:r>
        <w:t>Одним из видов детских общностей являются разновозрастные детские общности. Особенности комплектования групп в детском саду обеспечиваю возможность взаимодействия ребенка как со старшими, так и с младшими детьми. Включенность ребенка</w:t>
      </w:r>
      <w:r>
        <w:rPr>
          <w:spacing w:val="-15"/>
        </w:rPr>
        <w:t xml:space="preserve"> </w:t>
      </w:r>
      <w:r>
        <w:t>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w:t>
      </w:r>
      <w:r>
        <w:rPr>
          <w:spacing w:val="-1"/>
        </w:rPr>
        <w:t xml:space="preserve"> </w:t>
      </w:r>
      <w:r>
        <w:t>образцом для подражания, а также пространство для воспитания заботы и ответственности.</w:t>
      </w:r>
    </w:p>
    <w:p w:rsidR="0031531B" w:rsidRDefault="003B787D">
      <w:pPr>
        <w:pStyle w:val="a3"/>
        <w:spacing w:before="3"/>
        <w:ind w:right="842" w:firstLine="706"/>
      </w:pPr>
      <w:r>
        <w:rPr>
          <w:b/>
        </w:rPr>
        <w:t>Культура</w:t>
      </w:r>
      <w:r>
        <w:rPr>
          <w:b/>
          <w:spacing w:val="-2"/>
        </w:rPr>
        <w:t xml:space="preserve"> </w:t>
      </w:r>
      <w:r>
        <w:rPr>
          <w:b/>
        </w:rPr>
        <w:t>поведения</w:t>
      </w:r>
      <w:r>
        <w:rPr>
          <w:b/>
          <w:spacing w:val="-2"/>
        </w:rPr>
        <w:t xml:space="preserve"> </w:t>
      </w:r>
      <w:r>
        <w:rPr>
          <w:b/>
        </w:rPr>
        <w:t>воспитателя</w:t>
      </w:r>
      <w:r>
        <w:rPr>
          <w:b/>
          <w:spacing w:val="-2"/>
        </w:rPr>
        <w:t xml:space="preserve"> </w:t>
      </w:r>
      <w:r>
        <w:rPr>
          <w:b/>
        </w:rPr>
        <w:t>в</w:t>
      </w:r>
      <w:r>
        <w:rPr>
          <w:b/>
          <w:spacing w:val="-3"/>
        </w:rPr>
        <w:t xml:space="preserve"> </w:t>
      </w:r>
      <w:r>
        <w:rPr>
          <w:b/>
        </w:rPr>
        <w:t>общностях</w:t>
      </w:r>
      <w:r>
        <w:rPr>
          <w:b/>
          <w:spacing w:val="-7"/>
        </w:rPr>
        <w:t xml:space="preserve"> </w:t>
      </w:r>
      <w:r>
        <w:rPr>
          <w:b/>
        </w:rPr>
        <w:t>как</w:t>
      </w:r>
      <w:r>
        <w:rPr>
          <w:b/>
          <w:spacing w:val="-2"/>
        </w:rPr>
        <w:t xml:space="preserve"> </w:t>
      </w:r>
      <w:r>
        <w:rPr>
          <w:b/>
        </w:rPr>
        <w:t>значимая</w:t>
      </w:r>
      <w:r>
        <w:rPr>
          <w:b/>
          <w:spacing w:val="-3"/>
        </w:rPr>
        <w:t xml:space="preserve"> </w:t>
      </w:r>
      <w:r>
        <w:rPr>
          <w:b/>
        </w:rPr>
        <w:t>составляющая</w:t>
      </w:r>
      <w:r>
        <w:rPr>
          <w:b/>
          <w:spacing w:val="-2"/>
        </w:rPr>
        <w:t xml:space="preserve"> </w:t>
      </w:r>
      <w:r>
        <w:rPr>
          <w:b/>
        </w:rPr>
        <w:t xml:space="preserve">уклада. </w:t>
      </w:r>
      <w: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1531B" w:rsidRDefault="003B787D">
      <w:pPr>
        <w:pStyle w:val="a3"/>
        <w:spacing w:line="274" w:lineRule="exact"/>
        <w:ind w:left="1144" w:firstLine="0"/>
      </w:pPr>
      <w:r>
        <w:t>Педагог</w:t>
      </w:r>
      <w:r>
        <w:rPr>
          <w:spacing w:val="-12"/>
        </w:rPr>
        <w:t xml:space="preserve"> </w:t>
      </w:r>
      <w:r>
        <w:t>придерживается</w:t>
      </w:r>
      <w:r>
        <w:rPr>
          <w:spacing w:val="-6"/>
        </w:rPr>
        <w:t xml:space="preserve"> </w:t>
      </w:r>
      <w:r>
        <w:t>норм</w:t>
      </w:r>
      <w:r>
        <w:rPr>
          <w:spacing w:val="-6"/>
        </w:rPr>
        <w:t xml:space="preserve"> </w:t>
      </w:r>
      <w:r>
        <w:t>профессиональной</w:t>
      </w:r>
      <w:r>
        <w:rPr>
          <w:spacing w:val="-9"/>
        </w:rPr>
        <w:t xml:space="preserve"> </w:t>
      </w:r>
      <w:r>
        <w:t>этики</w:t>
      </w:r>
      <w:r>
        <w:rPr>
          <w:spacing w:val="-10"/>
        </w:rPr>
        <w:t xml:space="preserve"> </w:t>
      </w:r>
      <w:r>
        <w:t>и</w:t>
      </w:r>
      <w:r>
        <w:rPr>
          <w:spacing w:val="-10"/>
        </w:rPr>
        <w:t xml:space="preserve"> </w:t>
      </w:r>
      <w:r>
        <w:rPr>
          <w:spacing w:val="-2"/>
        </w:rPr>
        <w:t>поведения:</w:t>
      </w:r>
    </w:p>
    <w:p w:rsidR="0031531B" w:rsidRDefault="003B787D">
      <w:pPr>
        <w:pStyle w:val="a4"/>
        <w:numPr>
          <w:ilvl w:val="0"/>
          <w:numId w:val="37"/>
        </w:numPr>
        <w:tabs>
          <w:tab w:val="left" w:pos="1572"/>
        </w:tabs>
        <w:spacing w:line="242" w:lineRule="auto"/>
        <w:ind w:right="1408" w:firstLine="706"/>
        <w:rPr>
          <w:sz w:val="24"/>
        </w:rPr>
      </w:pPr>
      <w:r>
        <w:rPr>
          <w:sz w:val="24"/>
        </w:rPr>
        <w:t>педагог</w:t>
      </w:r>
      <w:r>
        <w:rPr>
          <w:spacing w:val="-3"/>
          <w:sz w:val="24"/>
        </w:rPr>
        <w:t xml:space="preserve"> </w:t>
      </w:r>
      <w:r>
        <w:rPr>
          <w:sz w:val="24"/>
        </w:rPr>
        <w:t>всегда</w:t>
      </w:r>
      <w:r>
        <w:rPr>
          <w:spacing w:val="-3"/>
          <w:sz w:val="24"/>
        </w:rPr>
        <w:t xml:space="preserve"> </w:t>
      </w:r>
      <w:r>
        <w:rPr>
          <w:sz w:val="24"/>
        </w:rPr>
        <w:t>выходит</w:t>
      </w:r>
      <w:r>
        <w:rPr>
          <w:spacing w:val="-2"/>
          <w:sz w:val="24"/>
        </w:rPr>
        <w:t xml:space="preserve"> </w:t>
      </w:r>
      <w:r>
        <w:rPr>
          <w:sz w:val="24"/>
        </w:rPr>
        <w:t>навстречу</w:t>
      </w:r>
      <w:r>
        <w:rPr>
          <w:spacing w:val="-9"/>
          <w:sz w:val="24"/>
        </w:rPr>
        <w:t xml:space="preserve"> </w:t>
      </w:r>
      <w:r>
        <w:rPr>
          <w:sz w:val="24"/>
        </w:rPr>
        <w:t>родителям и</w:t>
      </w:r>
      <w:r>
        <w:rPr>
          <w:spacing w:val="-11"/>
          <w:sz w:val="24"/>
        </w:rPr>
        <w:t xml:space="preserve"> </w:t>
      </w:r>
      <w:r>
        <w:rPr>
          <w:sz w:val="24"/>
        </w:rPr>
        <w:t>приветствует</w:t>
      </w:r>
      <w:r>
        <w:rPr>
          <w:spacing w:val="-2"/>
          <w:sz w:val="24"/>
        </w:rPr>
        <w:t xml:space="preserve"> </w:t>
      </w:r>
      <w:r>
        <w:rPr>
          <w:sz w:val="24"/>
        </w:rPr>
        <w:t>родителей</w:t>
      </w:r>
      <w:r>
        <w:rPr>
          <w:spacing w:val="-1"/>
          <w:sz w:val="24"/>
        </w:rPr>
        <w:t xml:space="preserve"> </w:t>
      </w:r>
      <w:r>
        <w:rPr>
          <w:sz w:val="24"/>
        </w:rPr>
        <w:t>и</w:t>
      </w:r>
      <w:r>
        <w:rPr>
          <w:spacing w:val="-6"/>
          <w:sz w:val="24"/>
        </w:rPr>
        <w:t xml:space="preserve"> </w:t>
      </w:r>
      <w:r>
        <w:rPr>
          <w:sz w:val="24"/>
        </w:rPr>
        <w:t xml:space="preserve">детей </w:t>
      </w:r>
      <w:r>
        <w:rPr>
          <w:spacing w:val="-2"/>
          <w:sz w:val="24"/>
        </w:rPr>
        <w:t>первым;</w:t>
      </w:r>
    </w:p>
    <w:p w:rsidR="0031531B" w:rsidRDefault="003B787D">
      <w:pPr>
        <w:pStyle w:val="a4"/>
        <w:numPr>
          <w:ilvl w:val="0"/>
          <w:numId w:val="37"/>
        </w:numPr>
        <w:tabs>
          <w:tab w:val="left" w:pos="1572"/>
        </w:tabs>
        <w:spacing w:line="285" w:lineRule="exact"/>
        <w:ind w:left="1572"/>
        <w:rPr>
          <w:sz w:val="24"/>
        </w:rPr>
      </w:pPr>
      <w:r>
        <w:rPr>
          <w:sz w:val="24"/>
        </w:rPr>
        <w:t>улыбка</w:t>
      </w:r>
      <w:r>
        <w:rPr>
          <w:spacing w:val="-2"/>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5"/>
          <w:sz w:val="24"/>
        </w:rPr>
        <w:t xml:space="preserve"> </w:t>
      </w:r>
      <w:r>
        <w:rPr>
          <w:sz w:val="24"/>
        </w:rPr>
        <w:t>часть</w:t>
      </w:r>
      <w:r>
        <w:rPr>
          <w:spacing w:val="-9"/>
          <w:sz w:val="24"/>
        </w:rPr>
        <w:t xml:space="preserve"> </w:t>
      </w:r>
      <w:r>
        <w:rPr>
          <w:spacing w:val="-2"/>
          <w:sz w:val="24"/>
        </w:rPr>
        <w:t>приветствия;</w:t>
      </w:r>
    </w:p>
    <w:p w:rsidR="0031531B" w:rsidRDefault="003B787D">
      <w:pPr>
        <w:pStyle w:val="a4"/>
        <w:numPr>
          <w:ilvl w:val="0"/>
          <w:numId w:val="37"/>
        </w:numPr>
        <w:tabs>
          <w:tab w:val="left" w:pos="1572"/>
        </w:tabs>
        <w:spacing w:line="293" w:lineRule="exact"/>
        <w:ind w:left="1572"/>
        <w:rPr>
          <w:sz w:val="24"/>
        </w:rPr>
      </w:pPr>
      <w:r>
        <w:rPr>
          <w:sz w:val="24"/>
        </w:rPr>
        <w:t>педагог</w:t>
      </w:r>
      <w:r>
        <w:rPr>
          <w:spacing w:val="-9"/>
          <w:sz w:val="24"/>
        </w:rPr>
        <w:t xml:space="preserve"> </w:t>
      </w:r>
      <w:r>
        <w:rPr>
          <w:sz w:val="24"/>
        </w:rPr>
        <w:t>описывает</w:t>
      </w:r>
      <w:r>
        <w:rPr>
          <w:spacing w:val="-4"/>
          <w:sz w:val="24"/>
        </w:rPr>
        <w:t xml:space="preserve"> </w:t>
      </w:r>
      <w:r>
        <w:rPr>
          <w:sz w:val="24"/>
        </w:rPr>
        <w:t>события</w:t>
      </w:r>
      <w:r>
        <w:rPr>
          <w:spacing w:val="-10"/>
          <w:sz w:val="24"/>
        </w:rPr>
        <w:t xml:space="preserve"> </w:t>
      </w:r>
      <w:r>
        <w:rPr>
          <w:sz w:val="24"/>
        </w:rPr>
        <w:t>и</w:t>
      </w:r>
      <w:r>
        <w:rPr>
          <w:spacing w:val="-4"/>
          <w:sz w:val="24"/>
        </w:rPr>
        <w:t xml:space="preserve"> </w:t>
      </w:r>
      <w:r>
        <w:rPr>
          <w:sz w:val="24"/>
        </w:rPr>
        <w:t>ситуации,</w:t>
      </w:r>
      <w:r>
        <w:rPr>
          <w:spacing w:val="2"/>
          <w:sz w:val="24"/>
        </w:rPr>
        <w:t xml:space="preserve"> </w:t>
      </w:r>
      <w:r>
        <w:rPr>
          <w:sz w:val="24"/>
        </w:rPr>
        <w:t>но</w:t>
      </w:r>
      <w:r>
        <w:rPr>
          <w:spacing w:val="-6"/>
          <w:sz w:val="24"/>
        </w:rPr>
        <w:t xml:space="preserve"> </w:t>
      </w:r>
      <w:r>
        <w:rPr>
          <w:sz w:val="24"/>
        </w:rPr>
        <w:t>не</w:t>
      </w:r>
      <w:r>
        <w:rPr>
          <w:spacing w:val="-2"/>
          <w:sz w:val="24"/>
        </w:rPr>
        <w:t xml:space="preserve"> </w:t>
      </w:r>
      <w:r>
        <w:rPr>
          <w:sz w:val="24"/>
        </w:rPr>
        <w:t>даёт</w:t>
      </w:r>
      <w:r>
        <w:rPr>
          <w:spacing w:val="-1"/>
          <w:sz w:val="24"/>
        </w:rPr>
        <w:t xml:space="preserve"> </w:t>
      </w:r>
      <w:r>
        <w:rPr>
          <w:sz w:val="24"/>
        </w:rPr>
        <w:t>им</w:t>
      </w:r>
      <w:r>
        <w:rPr>
          <w:spacing w:val="-7"/>
          <w:sz w:val="24"/>
        </w:rPr>
        <w:t xml:space="preserve"> </w:t>
      </w:r>
      <w:r>
        <w:rPr>
          <w:spacing w:val="-2"/>
          <w:sz w:val="24"/>
        </w:rPr>
        <w:t>оценки;</w:t>
      </w:r>
    </w:p>
    <w:p w:rsidR="0031531B" w:rsidRDefault="003B787D">
      <w:pPr>
        <w:pStyle w:val="a4"/>
        <w:numPr>
          <w:ilvl w:val="0"/>
          <w:numId w:val="37"/>
        </w:numPr>
        <w:tabs>
          <w:tab w:val="left" w:pos="1572"/>
        </w:tabs>
        <w:spacing w:before="4"/>
        <w:ind w:right="1718" w:firstLine="706"/>
        <w:rPr>
          <w:sz w:val="24"/>
        </w:rPr>
      </w:pPr>
      <w:r>
        <w:rPr>
          <w:sz w:val="24"/>
        </w:rPr>
        <w:t>педагог</w:t>
      </w:r>
      <w:r>
        <w:rPr>
          <w:spacing w:val="40"/>
          <w:sz w:val="24"/>
        </w:rPr>
        <w:t xml:space="preserve"> </w:t>
      </w:r>
      <w:r>
        <w:rPr>
          <w:sz w:val="24"/>
        </w:rPr>
        <w:t>не</w:t>
      </w:r>
      <w:r>
        <w:rPr>
          <w:spacing w:val="32"/>
          <w:sz w:val="24"/>
        </w:rPr>
        <w:t xml:space="preserve"> </w:t>
      </w:r>
      <w:r>
        <w:rPr>
          <w:sz w:val="24"/>
        </w:rPr>
        <w:t>обвиняет</w:t>
      </w:r>
      <w:r>
        <w:rPr>
          <w:spacing w:val="40"/>
          <w:sz w:val="24"/>
        </w:rPr>
        <w:t xml:space="preserve"> </w:t>
      </w:r>
      <w:r>
        <w:rPr>
          <w:sz w:val="24"/>
        </w:rPr>
        <w:t>родителей</w:t>
      </w:r>
      <w:r>
        <w:rPr>
          <w:spacing w:val="40"/>
          <w:sz w:val="24"/>
        </w:rPr>
        <w:t xml:space="preserve"> </w:t>
      </w:r>
      <w:r>
        <w:rPr>
          <w:sz w:val="24"/>
        </w:rPr>
        <w:t>и</w:t>
      </w:r>
      <w:r>
        <w:rPr>
          <w:spacing w:val="38"/>
          <w:sz w:val="24"/>
        </w:rPr>
        <w:t xml:space="preserve"> </w:t>
      </w:r>
      <w:r>
        <w:rPr>
          <w:sz w:val="24"/>
        </w:rPr>
        <w:t>не</w:t>
      </w:r>
      <w:r>
        <w:rPr>
          <w:spacing w:val="40"/>
          <w:sz w:val="24"/>
        </w:rPr>
        <w:t xml:space="preserve"> </w:t>
      </w:r>
      <w:r>
        <w:rPr>
          <w:sz w:val="24"/>
        </w:rPr>
        <w:t>возлагает</w:t>
      </w:r>
      <w:r>
        <w:rPr>
          <w:spacing w:val="40"/>
          <w:sz w:val="24"/>
        </w:rPr>
        <w:t xml:space="preserve"> </w:t>
      </w:r>
      <w:r>
        <w:rPr>
          <w:sz w:val="24"/>
        </w:rPr>
        <w:t>на</w:t>
      </w:r>
      <w:r>
        <w:rPr>
          <w:spacing w:val="40"/>
          <w:sz w:val="24"/>
        </w:rPr>
        <w:t xml:space="preserve"> </w:t>
      </w:r>
      <w:r>
        <w:rPr>
          <w:sz w:val="24"/>
        </w:rPr>
        <w:t>них</w:t>
      </w:r>
      <w:r>
        <w:rPr>
          <w:spacing w:val="38"/>
          <w:sz w:val="24"/>
        </w:rPr>
        <w:t xml:space="preserve"> </w:t>
      </w:r>
      <w:r>
        <w:rPr>
          <w:sz w:val="24"/>
        </w:rPr>
        <w:t>ответственность</w:t>
      </w:r>
      <w:r>
        <w:rPr>
          <w:spacing w:val="40"/>
          <w:sz w:val="24"/>
        </w:rPr>
        <w:t xml:space="preserve"> </w:t>
      </w:r>
      <w:r>
        <w:rPr>
          <w:sz w:val="24"/>
        </w:rPr>
        <w:t>за поведение детей в детском саду;</w:t>
      </w:r>
    </w:p>
    <w:p w:rsidR="0031531B" w:rsidRDefault="003B787D">
      <w:pPr>
        <w:pStyle w:val="a4"/>
        <w:numPr>
          <w:ilvl w:val="0"/>
          <w:numId w:val="37"/>
        </w:numPr>
        <w:tabs>
          <w:tab w:val="left" w:pos="1572"/>
        </w:tabs>
        <w:spacing w:line="290" w:lineRule="exact"/>
        <w:ind w:left="1572"/>
        <w:rPr>
          <w:sz w:val="24"/>
        </w:rPr>
      </w:pPr>
      <w:r>
        <w:rPr>
          <w:sz w:val="24"/>
        </w:rPr>
        <w:t>тон</w:t>
      </w:r>
      <w:r>
        <w:rPr>
          <w:spacing w:val="-17"/>
          <w:sz w:val="24"/>
        </w:rPr>
        <w:t xml:space="preserve"> </w:t>
      </w:r>
      <w:r>
        <w:rPr>
          <w:sz w:val="24"/>
        </w:rPr>
        <w:t>общения</w:t>
      </w:r>
      <w:r>
        <w:rPr>
          <w:spacing w:val="-2"/>
          <w:sz w:val="24"/>
        </w:rPr>
        <w:t xml:space="preserve"> </w:t>
      </w:r>
      <w:r>
        <w:rPr>
          <w:sz w:val="24"/>
        </w:rPr>
        <w:t>ровный</w:t>
      </w:r>
      <w:r>
        <w:rPr>
          <w:spacing w:val="-13"/>
          <w:sz w:val="24"/>
        </w:rPr>
        <w:t xml:space="preserve"> </w:t>
      </w:r>
      <w:r>
        <w:rPr>
          <w:sz w:val="24"/>
        </w:rPr>
        <w:t>и</w:t>
      </w:r>
      <w:r>
        <w:rPr>
          <w:spacing w:val="-5"/>
          <w:sz w:val="24"/>
        </w:rPr>
        <w:t xml:space="preserve"> </w:t>
      </w:r>
      <w:r>
        <w:rPr>
          <w:sz w:val="24"/>
        </w:rPr>
        <w:t>дружелюбный,</w:t>
      </w:r>
      <w:r>
        <w:rPr>
          <w:spacing w:val="-4"/>
          <w:sz w:val="24"/>
        </w:rPr>
        <w:t xml:space="preserve"> </w:t>
      </w:r>
      <w:r>
        <w:rPr>
          <w:sz w:val="24"/>
        </w:rPr>
        <w:t>исключается</w:t>
      </w:r>
      <w:r>
        <w:rPr>
          <w:spacing w:val="-2"/>
          <w:sz w:val="24"/>
        </w:rPr>
        <w:t xml:space="preserve"> </w:t>
      </w:r>
      <w:r>
        <w:rPr>
          <w:sz w:val="24"/>
        </w:rPr>
        <w:t>повышение</w:t>
      </w:r>
      <w:r>
        <w:rPr>
          <w:spacing w:val="-10"/>
          <w:sz w:val="24"/>
        </w:rPr>
        <w:t xml:space="preserve"> </w:t>
      </w:r>
      <w:r>
        <w:rPr>
          <w:spacing w:val="-2"/>
          <w:sz w:val="24"/>
        </w:rPr>
        <w:t>голоса;</w:t>
      </w:r>
    </w:p>
    <w:p w:rsidR="0031531B" w:rsidRDefault="003B787D">
      <w:pPr>
        <w:pStyle w:val="a4"/>
        <w:numPr>
          <w:ilvl w:val="0"/>
          <w:numId w:val="37"/>
        </w:numPr>
        <w:tabs>
          <w:tab w:val="left" w:pos="1572"/>
        </w:tabs>
        <w:spacing w:line="293" w:lineRule="exact"/>
        <w:ind w:left="1572"/>
        <w:rPr>
          <w:sz w:val="24"/>
        </w:rPr>
      </w:pPr>
      <w:r>
        <w:rPr>
          <w:sz w:val="24"/>
        </w:rPr>
        <w:t>проявляет</w:t>
      </w:r>
      <w:r>
        <w:rPr>
          <w:spacing w:val="-7"/>
          <w:sz w:val="24"/>
        </w:rPr>
        <w:t xml:space="preserve"> </w:t>
      </w:r>
      <w:r>
        <w:rPr>
          <w:sz w:val="24"/>
        </w:rPr>
        <w:t>уважительное</w:t>
      </w:r>
      <w:r>
        <w:rPr>
          <w:spacing w:val="-14"/>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личности</w:t>
      </w:r>
      <w:r>
        <w:rPr>
          <w:spacing w:val="-12"/>
          <w:sz w:val="24"/>
        </w:rPr>
        <w:t xml:space="preserve"> </w:t>
      </w:r>
      <w:r>
        <w:rPr>
          <w:spacing w:val="-2"/>
          <w:sz w:val="24"/>
        </w:rPr>
        <w:t>воспитанника;</w:t>
      </w:r>
    </w:p>
    <w:p w:rsidR="0031531B" w:rsidRDefault="003B787D">
      <w:pPr>
        <w:pStyle w:val="a4"/>
        <w:numPr>
          <w:ilvl w:val="0"/>
          <w:numId w:val="37"/>
        </w:numPr>
        <w:tabs>
          <w:tab w:val="left" w:pos="1572"/>
        </w:tabs>
        <w:ind w:right="1586" w:firstLine="706"/>
        <w:rPr>
          <w:sz w:val="24"/>
        </w:rPr>
      </w:pPr>
      <w:r>
        <w:rPr>
          <w:sz w:val="24"/>
        </w:rPr>
        <w:t>умеет</w:t>
      </w:r>
      <w:r>
        <w:rPr>
          <w:spacing w:val="34"/>
          <w:sz w:val="24"/>
        </w:rPr>
        <w:t xml:space="preserve"> </w:t>
      </w:r>
      <w:r>
        <w:rPr>
          <w:sz w:val="24"/>
        </w:rPr>
        <w:t>заинтересованно</w:t>
      </w:r>
      <w:r>
        <w:rPr>
          <w:spacing w:val="38"/>
          <w:sz w:val="24"/>
        </w:rPr>
        <w:t xml:space="preserve"> </w:t>
      </w:r>
      <w:r>
        <w:rPr>
          <w:sz w:val="24"/>
        </w:rPr>
        <w:t>слушать</w:t>
      </w:r>
      <w:r>
        <w:rPr>
          <w:spacing w:val="30"/>
          <w:sz w:val="24"/>
        </w:rPr>
        <w:t xml:space="preserve"> </w:t>
      </w:r>
      <w:r>
        <w:rPr>
          <w:sz w:val="24"/>
        </w:rPr>
        <w:t>собеседника</w:t>
      </w:r>
      <w:r>
        <w:rPr>
          <w:spacing w:val="36"/>
          <w:sz w:val="24"/>
        </w:rPr>
        <w:t xml:space="preserve"> </w:t>
      </w:r>
      <w:r>
        <w:rPr>
          <w:sz w:val="24"/>
        </w:rPr>
        <w:t>и</w:t>
      </w:r>
      <w:r>
        <w:rPr>
          <w:spacing w:val="33"/>
          <w:sz w:val="24"/>
        </w:rPr>
        <w:t xml:space="preserve"> </w:t>
      </w:r>
      <w:r>
        <w:rPr>
          <w:sz w:val="24"/>
        </w:rPr>
        <w:t>сопереживать</w:t>
      </w:r>
      <w:r>
        <w:rPr>
          <w:spacing w:val="35"/>
          <w:sz w:val="24"/>
        </w:rPr>
        <w:t xml:space="preserve"> </w:t>
      </w:r>
      <w:r>
        <w:rPr>
          <w:sz w:val="24"/>
        </w:rPr>
        <w:t>ему,</w:t>
      </w:r>
      <w:r>
        <w:rPr>
          <w:spacing w:val="35"/>
          <w:sz w:val="24"/>
        </w:rPr>
        <w:t xml:space="preserve"> </w:t>
      </w:r>
      <w:r>
        <w:rPr>
          <w:sz w:val="24"/>
        </w:rPr>
        <w:t>видеть</w:t>
      </w:r>
      <w:r>
        <w:rPr>
          <w:spacing w:val="30"/>
          <w:sz w:val="24"/>
        </w:rPr>
        <w:t xml:space="preserve"> </w:t>
      </w:r>
      <w:r>
        <w:rPr>
          <w:sz w:val="24"/>
        </w:rPr>
        <w:t>и слышать воспитанника, сопереживать ему;</w:t>
      </w:r>
    </w:p>
    <w:p w:rsidR="0031531B" w:rsidRDefault="003B787D">
      <w:pPr>
        <w:pStyle w:val="a4"/>
        <w:numPr>
          <w:ilvl w:val="0"/>
          <w:numId w:val="37"/>
        </w:numPr>
        <w:tabs>
          <w:tab w:val="left" w:pos="1572"/>
        </w:tabs>
        <w:spacing w:before="3" w:line="237" w:lineRule="auto"/>
        <w:ind w:right="1527" w:firstLine="706"/>
        <w:rPr>
          <w:sz w:val="24"/>
        </w:rPr>
      </w:pPr>
      <w:r>
        <w:rPr>
          <w:sz w:val="24"/>
        </w:rPr>
        <w:t>показывает</w:t>
      </w:r>
      <w:r>
        <w:rPr>
          <w:spacing w:val="40"/>
          <w:sz w:val="24"/>
        </w:rPr>
        <w:t xml:space="preserve"> </w:t>
      </w:r>
      <w:r>
        <w:rPr>
          <w:sz w:val="24"/>
        </w:rPr>
        <w:t>уравновешенность</w:t>
      </w:r>
      <w:r>
        <w:rPr>
          <w:spacing w:val="40"/>
          <w:sz w:val="24"/>
        </w:rPr>
        <w:t xml:space="preserve"> </w:t>
      </w:r>
      <w:r>
        <w:rPr>
          <w:sz w:val="24"/>
        </w:rPr>
        <w:t>и</w:t>
      </w:r>
      <w:r>
        <w:rPr>
          <w:spacing w:val="40"/>
          <w:sz w:val="24"/>
        </w:rPr>
        <w:t xml:space="preserve"> </w:t>
      </w:r>
      <w:r>
        <w:rPr>
          <w:sz w:val="24"/>
        </w:rPr>
        <w:t>самообладание,</w:t>
      </w:r>
      <w:r>
        <w:rPr>
          <w:spacing w:val="40"/>
          <w:sz w:val="24"/>
        </w:rPr>
        <w:t xml:space="preserve"> </w:t>
      </w:r>
      <w:r>
        <w:rPr>
          <w:sz w:val="24"/>
        </w:rPr>
        <w:t>выдержку</w:t>
      </w:r>
      <w:r>
        <w:rPr>
          <w:spacing w:val="40"/>
          <w:sz w:val="24"/>
        </w:rPr>
        <w:t xml:space="preserve"> </w:t>
      </w:r>
      <w:r>
        <w:rPr>
          <w:sz w:val="24"/>
        </w:rPr>
        <w:t>в</w:t>
      </w:r>
      <w:r>
        <w:rPr>
          <w:spacing w:val="40"/>
          <w:sz w:val="24"/>
        </w:rPr>
        <w:t xml:space="preserve"> </w:t>
      </w:r>
      <w:r>
        <w:rPr>
          <w:sz w:val="24"/>
        </w:rPr>
        <w:t>отношениях</w:t>
      </w:r>
      <w:r>
        <w:rPr>
          <w:spacing w:val="40"/>
          <w:sz w:val="24"/>
        </w:rPr>
        <w:t xml:space="preserve"> </w:t>
      </w:r>
      <w:r>
        <w:rPr>
          <w:sz w:val="24"/>
        </w:rPr>
        <w:t xml:space="preserve">с </w:t>
      </w:r>
      <w:r>
        <w:rPr>
          <w:spacing w:val="-2"/>
          <w:sz w:val="24"/>
        </w:rPr>
        <w:t>детьми;</w:t>
      </w:r>
    </w:p>
    <w:p w:rsidR="0031531B" w:rsidRDefault="003B787D">
      <w:pPr>
        <w:pStyle w:val="a4"/>
        <w:numPr>
          <w:ilvl w:val="0"/>
          <w:numId w:val="37"/>
        </w:numPr>
        <w:tabs>
          <w:tab w:val="left" w:pos="1572"/>
        </w:tabs>
        <w:spacing w:before="7" w:line="237" w:lineRule="auto"/>
        <w:ind w:right="1200" w:firstLine="706"/>
        <w:rPr>
          <w:sz w:val="24"/>
        </w:rPr>
      </w:pPr>
      <w:r>
        <w:rPr>
          <w:sz w:val="24"/>
        </w:rPr>
        <w:t>умеет</w:t>
      </w:r>
      <w:r>
        <w:rPr>
          <w:spacing w:val="-2"/>
          <w:sz w:val="24"/>
        </w:rPr>
        <w:t xml:space="preserve"> </w:t>
      </w:r>
      <w:r>
        <w:rPr>
          <w:sz w:val="24"/>
        </w:rPr>
        <w:t>быстро и</w:t>
      </w:r>
      <w:r>
        <w:rPr>
          <w:spacing w:val="-10"/>
          <w:sz w:val="24"/>
        </w:rPr>
        <w:t xml:space="preserve"> </w:t>
      </w:r>
      <w:r>
        <w:rPr>
          <w:sz w:val="24"/>
        </w:rPr>
        <w:t>правильно</w:t>
      </w:r>
      <w:r>
        <w:rPr>
          <w:spacing w:val="-6"/>
          <w:sz w:val="24"/>
        </w:rPr>
        <w:t xml:space="preserve"> </w:t>
      </w:r>
      <w:r>
        <w:rPr>
          <w:sz w:val="24"/>
        </w:rPr>
        <w:t>оценивать</w:t>
      </w:r>
      <w:r>
        <w:rPr>
          <w:spacing w:val="-4"/>
          <w:sz w:val="24"/>
        </w:rPr>
        <w:t xml:space="preserve"> </w:t>
      </w:r>
      <w:r>
        <w:rPr>
          <w:sz w:val="24"/>
        </w:rPr>
        <w:t>сложившуюся</w:t>
      </w:r>
      <w:r>
        <w:rPr>
          <w:spacing w:val="-1"/>
          <w:sz w:val="24"/>
        </w:rPr>
        <w:t xml:space="preserve"> </w:t>
      </w:r>
      <w:r>
        <w:rPr>
          <w:sz w:val="24"/>
        </w:rPr>
        <w:t>обстановку</w:t>
      </w:r>
      <w:r>
        <w:rPr>
          <w:spacing w:val="-13"/>
          <w:sz w:val="24"/>
        </w:rPr>
        <w:t xml:space="preserve"> </w:t>
      </w:r>
      <w:r>
        <w:rPr>
          <w:sz w:val="24"/>
        </w:rPr>
        <w:t>и</w:t>
      </w:r>
      <w:r>
        <w:rPr>
          <w:spacing w:val="-1"/>
          <w:sz w:val="24"/>
        </w:rPr>
        <w:t xml:space="preserve"> </w:t>
      </w:r>
      <w:r>
        <w:rPr>
          <w:sz w:val="24"/>
        </w:rPr>
        <w:t>в</w:t>
      </w:r>
      <w:r>
        <w:rPr>
          <w:spacing w:val="-9"/>
          <w:sz w:val="24"/>
        </w:rPr>
        <w:t xml:space="preserve"> </w:t>
      </w:r>
      <w:r>
        <w:rPr>
          <w:sz w:val="24"/>
        </w:rPr>
        <w:t>то</w:t>
      </w:r>
      <w:r>
        <w:rPr>
          <w:spacing w:val="-2"/>
          <w:sz w:val="24"/>
        </w:rPr>
        <w:t xml:space="preserve"> </w:t>
      </w:r>
      <w:r>
        <w:rPr>
          <w:sz w:val="24"/>
        </w:rPr>
        <w:t>же</w:t>
      </w:r>
      <w:r>
        <w:rPr>
          <w:spacing w:val="-12"/>
          <w:sz w:val="24"/>
        </w:rPr>
        <w:t xml:space="preserve"> </w:t>
      </w:r>
      <w:proofErr w:type="spellStart"/>
      <w:r>
        <w:rPr>
          <w:sz w:val="24"/>
        </w:rPr>
        <w:t>времяне</w:t>
      </w:r>
      <w:proofErr w:type="spellEnd"/>
      <w:r>
        <w:rPr>
          <w:sz w:val="24"/>
        </w:rPr>
        <w:t xml:space="preserve"> торопится с выводами о поведении и способностях воспитанников;</w:t>
      </w:r>
    </w:p>
    <w:p w:rsidR="0031531B" w:rsidRDefault="003B787D">
      <w:pPr>
        <w:pStyle w:val="a4"/>
        <w:numPr>
          <w:ilvl w:val="0"/>
          <w:numId w:val="37"/>
        </w:numPr>
        <w:tabs>
          <w:tab w:val="left" w:pos="1572"/>
        </w:tabs>
        <w:spacing w:before="7" w:line="237" w:lineRule="auto"/>
        <w:ind w:right="1118" w:firstLine="706"/>
        <w:rPr>
          <w:sz w:val="24"/>
        </w:rPr>
      </w:pPr>
      <w:r>
        <w:rPr>
          <w:sz w:val="24"/>
        </w:rPr>
        <w:t>умеет</w:t>
      </w:r>
      <w:r>
        <w:rPr>
          <w:spacing w:val="40"/>
          <w:sz w:val="24"/>
        </w:rPr>
        <w:t xml:space="preserve"> </w:t>
      </w:r>
      <w:r>
        <w:rPr>
          <w:sz w:val="24"/>
        </w:rPr>
        <w:t>сочетать</w:t>
      </w:r>
      <w:r>
        <w:rPr>
          <w:spacing w:val="40"/>
          <w:sz w:val="24"/>
        </w:rPr>
        <w:t xml:space="preserve"> </w:t>
      </w:r>
      <w:r>
        <w:rPr>
          <w:sz w:val="24"/>
        </w:rPr>
        <w:t>мягкий</w:t>
      </w:r>
      <w:r>
        <w:rPr>
          <w:spacing w:val="40"/>
          <w:sz w:val="24"/>
        </w:rPr>
        <w:t xml:space="preserve"> </w:t>
      </w:r>
      <w:r>
        <w:rPr>
          <w:sz w:val="24"/>
        </w:rPr>
        <w:t>эмоциональный</w:t>
      </w:r>
      <w:r>
        <w:rPr>
          <w:spacing w:val="40"/>
          <w:sz w:val="24"/>
        </w:rPr>
        <w:t xml:space="preserve"> </w:t>
      </w:r>
      <w:r>
        <w:rPr>
          <w:sz w:val="24"/>
        </w:rPr>
        <w:t>и</w:t>
      </w:r>
      <w:r>
        <w:rPr>
          <w:spacing w:val="40"/>
          <w:sz w:val="24"/>
        </w:rPr>
        <w:t xml:space="preserve"> </w:t>
      </w:r>
      <w:r>
        <w:rPr>
          <w:sz w:val="24"/>
        </w:rPr>
        <w:t>деловой</w:t>
      </w:r>
      <w:r>
        <w:rPr>
          <w:spacing w:val="40"/>
          <w:sz w:val="24"/>
        </w:rPr>
        <w:t xml:space="preserve"> </w:t>
      </w:r>
      <w:r>
        <w:rPr>
          <w:sz w:val="24"/>
        </w:rPr>
        <w:t>тон</w:t>
      </w:r>
      <w:r>
        <w:rPr>
          <w:spacing w:val="40"/>
          <w:sz w:val="24"/>
        </w:rPr>
        <w:t xml:space="preserve"> </w:t>
      </w:r>
      <w:r>
        <w:rPr>
          <w:sz w:val="24"/>
        </w:rPr>
        <w:t>в</w:t>
      </w:r>
      <w:r>
        <w:rPr>
          <w:spacing w:val="40"/>
          <w:sz w:val="24"/>
        </w:rPr>
        <w:t xml:space="preserve"> </w:t>
      </w:r>
      <w:r>
        <w:rPr>
          <w:sz w:val="24"/>
        </w:rPr>
        <w:t>отношениях</w:t>
      </w:r>
      <w:r>
        <w:rPr>
          <w:spacing w:val="40"/>
          <w:sz w:val="24"/>
        </w:rPr>
        <w:t xml:space="preserve"> </w:t>
      </w:r>
      <w:r>
        <w:rPr>
          <w:sz w:val="24"/>
        </w:rPr>
        <w:t>с</w:t>
      </w:r>
      <w:r>
        <w:rPr>
          <w:spacing w:val="40"/>
          <w:sz w:val="24"/>
        </w:rPr>
        <w:t xml:space="preserve"> </w:t>
      </w:r>
      <w:r>
        <w:rPr>
          <w:sz w:val="24"/>
        </w:rPr>
        <w:t>детьми, требовательность с чутким отношением к воспитанникам;</w:t>
      </w:r>
    </w:p>
    <w:p w:rsidR="0031531B" w:rsidRDefault="003B787D">
      <w:pPr>
        <w:pStyle w:val="a4"/>
        <w:numPr>
          <w:ilvl w:val="0"/>
          <w:numId w:val="37"/>
        </w:numPr>
        <w:tabs>
          <w:tab w:val="left" w:pos="1572"/>
        </w:tabs>
        <w:spacing w:line="293" w:lineRule="exact"/>
        <w:ind w:left="1572"/>
        <w:rPr>
          <w:sz w:val="24"/>
        </w:rPr>
      </w:pPr>
      <w:r>
        <w:rPr>
          <w:sz w:val="24"/>
        </w:rPr>
        <w:t>знает</w:t>
      </w:r>
      <w:r>
        <w:rPr>
          <w:spacing w:val="-7"/>
          <w:sz w:val="24"/>
        </w:rPr>
        <w:t xml:space="preserve"> </w:t>
      </w:r>
      <w:r>
        <w:rPr>
          <w:sz w:val="24"/>
        </w:rPr>
        <w:t>возрастных</w:t>
      </w:r>
      <w:r>
        <w:rPr>
          <w:spacing w:val="-11"/>
          <w:sz w:val="24"/>
        </w:rPr>
        <w:t xml:space="preserve"> </w:t>
      </w:r>
      <w:r>
        <w:rPr>
          <w:sz w:val="24"/>
        </w:rPr>
        <w:t>и</w:t>
      </w:r>
      <w:r>
        <w:rPr>
          <w:spacing w:val="-11"/>
          <w:sz w:val="24"/>
        </w:rPr>
        <w:t xml:space="preserve"> </w:t>
      </w:r>
      <w:r>
        <w:rPr>
          <w:sz w:val="24"/>
        </w:rPr>
        <w:t>индивидуальных</w:t>
      </w:r>
      <w:r>
        <w:rPr>
          <w:spacing w:val="-9"/>
          <w:sz w:val="24"/>
        </w:rPr>
        <w:t xml:space="preserve"> </w:t>
      </w:r>
      <w:r>
        <w:rPr>
          <w:sz w:val="24"/>
        </w:rPr>
        <w:t>особенности</w:t>
      </w:r>
      <w:r>
        <w:rPr>
          <w:spacing w:val="-5"/>
          <w:sz w:val="24"/>
        </w:rPr>
        <w:t xml:space="preserve"> </w:t>
      </w:r>
      <w:r>
        <w:rPr>
          <w:sz w:val="24"/>
        </w:rPr>
        <w:t>детей</w:t>
      </w:r>
      <w:r>
        <w:rPr>
          <w:spacing w:val="-6"/>
          <w:sz w:val="24"/>
        </w:rPr>
        <w:t xml:space="preserve"> </w:t>
      </w:r>
      <w:r>
        <w:rPr>
          <w:sz w:val="24"/>
        </w:rPr>
        <w:t>с</w:t>
      </w:r>
      <w:r>
        <w:rPr>
          <w:spacing w:val="-8"/>
          <w:sz w:val="24"/>
        </w:rPr>
        <w:t xml:space="preserve"> </w:t>
      </w:r>
      <w:r>
        <w:rPr>
          <w:spacing w:val="-4"/>
          <w:sz w:val="24"/>
        </w:rPr>
        <w:t>ОВЗ;</w:t>
      </w:r>
    </w:p>
    <w:p w:rsidR="0031531B" w:rsidRDefault="003B787D">
      <w:pPr>
        <w:pStyle w:val="a4"/>
        <w:numPr>
          <w:ilvl w:val="0"/>
          <w:numId w:val="37"/>
        </w:numPr>
        <w:tabs>
          <w:tab w:val="left" w:pos="1572"/>
        </w:tabs>
        <w:spacing w:line="293" w:lineRule="exact"/>
        <w:ind w:left="1572"/>
        <w:rPr>
          <w:sz w:val="24"/>
        </w:rPr>
      </w:pPr>
      <w:r>
        <w:rPr>
          <w:sz w:val="24"/>
        </w:rPr>
        <w:t>внешний</w:t>
      </w:r>
      <w:r>
        <w:rPr>
          <w:spacing w:val="-12"/>
          <w:sz w:val="24"/>
        </w:rPr>
        <w:t xml:space="preserve"> </w:t>
      </w:r>
      <w:r>
        <w:rPr>
          <w:sz w:val="24"/>
        </w:rPr>
        <w:t>вид</w:t>
      </w:r>
      <w:r>
        <w:rPr>
          <w:spacing w:val="-4"/>
          <w:sz w:val="24"/>
        </w:rPr>
        <w:t xml:space="preserve"> </w:t>
      </w:r>
      <w:r>
        <w:rPr>
          <w:sz w:val="24"/>
        </w:rPr>
        <w:t>педагога</w:t>
      </w:r>
      <w:r>
        <w:rPr>
          <w:spacing w:val="-3"/>
          <w:sz w:val="24"/>
        </w:rPr>
        <w:t xml:space="preserve"> </w:t>
      </w:r>
      <w:r>
        <w:rPr>
          <w:sz w:val="24"/>
        </w:rPr>
        <w:t>соответствует статусу</w:t>
      </w:r>
      <w:r>
        <w:rPr>
          <w:spacing w:val="-11"/>
          <w:sz w:val="24"/>
        </w:rPr>
        <w:t xml:space="preserve"> </w:t>
      </w:r>
      <w:r>
        <w:rPr>
          <w:sz w:val="24"/>
        </w:rPr>
        <w:t>воспитателя</w:t>
      </w:r>
      <w:r>
        <w:rPr>
          <w:spacing w:val="-7"/>
          <w:sz w:val="24"/>
        </w:rPr>
        <w:t xml:space="preserve"> </w:t>
      </w:r>
      <w:r>
        <w:rPr>
          <w:sz w:val="24"/>
        </w:rPr>
        <w:t>детского</w:t>
      </w:r>
      <w:r>
        <w:rPr>
          <w:spacing w:val="-1"/>
          <w:sz w:val="24"/>
        </w:rPr>
        <w:t xml:space="preserve"> </w:t>
      </w:r>
      <w:r>
        <w:rPr>
          <w:spacing w:val="-2"/>
          <w:sz w:val="24"/>
        </w:rPr>
        <w:t>сада.</w:t>
      </w:r>
    </w:p>
    <w:p w:rsidR="0031531B" w:rsidRDefault="003B787D">
      <w:pPr>
        <w:pStyle w:val="2"/>
        <w:spacing w:before="228"/>
        <w:ind w:left="1144"/>
        <w:jc w:val="both"/>
      </w:pPr>
      <w:bookmarkStart w:id="83" w:name="Социокультурный_контекст"/>
      <w:bookmarkEnd w:id="83"/>
      <w:r>
        <w:t>Социокультурный</w:t>
      </w:r>
      <w:r>
        <w:rPr>
          <w:spacing w:val="-11"/>
        </w:rPr>
        <w:t xml:space="preserve"> </w:t>
      </w:r>
      <w:r>
        <w:rPr>
          <w:spacing w:val="-2"/>
        </w:rPr>
        <w:t>контекст</w:t>
      </w:r>
    </w:p>
    <w:p w:rsidR="0031531B" w:rsidRDefault="003B787D">
      <w:pPr>
        <w:pStyle w:val="a3"/>
        <w:spacing w:before="275" w:line="235" w:lineRule="auto"/>
        <w:ind w:right="848" w:firstLine="706"/>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31531B" w:rsidRDefault="003B787D">
      <w:pPr>
        <w:pStyle w:val="a3"/>
        <w:spacing w:before="6"/>
        <w:ind w:right="837" w:firstLine="706"/>
      </w:pPr>
      <w:r>
        <w:t>Социокультурный контекст воспитания является вариативной составляющей</w:t>
      </w:r>
      <w:r>
        <w:rPr>
          <w:spacing w:val="40"/>
        </w:rPr>
        <w:t xml:space="preserve"> </w:t>
      </w:r>
      <w:r>
        <w:t>программы. Развитие социальных связей дошкольного учреждения с культурными и образовательными учреждениями города дает дополнительный импульс для духовного</w:t>
      </w:r>
      <w:r>
        <w:rPr>
          <w:spacing w:val="40"/>
        </w:rPr>
        <w:t xml:space="preserve"> </w:t>
      </w:r>
      <w:r>
        <w:t>развития и обогащения личности ребенка, позволяет расширить его социальный опыт и совершенствует конструктивные взаимоотношения с родителями (законными представителями), строящиеся на идее социального партнерства.</w:t>
      </w:r>
    </w:p>
    <w:p w:rsidR="0031531B" w:rsidRDefault="003B787D">
      <w:pPr>
        <w:pStyle w:val="a3"/>
        <w:spacing w:before="3" w:line="237" w:lineRule="auto"/>
        <w:ind w:right="847" w:firstLine="706"/>
      </w:pPr>
      <w:r>
        <w:t>Реализация социокультурного контекста опирается на построение социального партнерства образовательной организации.</w:t>
      </w:r>
    </w:p>
    <w:p w:rsidR="0031531B" w:rsidRDefault="003B787D">
      <w:pPr>
        <w:spacing w:before="10" w:line="237" w:lineRule="auto"/>
        <w:ind w:left="438" w:right="844" w:firstLine="706"/>
        <w:jc w:val="both"/>
        <w:rPr>
          <w:sz w:val="24"/>
        </w:rPr>
      </w:pPr>
      <w:r>
        <w:rPr>
          <w:b/>
          <w:i/>
          <w:sz w:val="24"/>
        </w:rPr>
        <w:t xml:space="preserve">Условиями эффективного взаимодействия </w:t>
      </w:r>
      <w:r>
        <w:rPr>
          <w:sz w:val="24"/>
        </w:rPr>
        <w:t xml:space="preserve">ДОО с социальными партнерами </w:t>
      </w:r>
      <w:r>
        <w:rPr>
          <w:spacing w:val="-2"/>
          <w:sz w:val="24"/>
        </w:rPr>
        <w:t>выступают:</w:t>
      </w:r>
    </w:p>
    <w:p w:rsidR="0031531B" w:rsidRDefault="003B787D">
      <w:pPr>
        <w:pStyle w:val="a4"/>
        <w:numPr>
          <w:ilvl w:val="0"/>
          <w:numId w:val="37"/>
        </w:numPr>
        <w:tabs>
          <w:tab w:val="left" w:pos="1570"/>
        </w:tabs>
        <w:spacing w:before="1" w:line="293" w:lineRule="exact"/>
        <w:ind w:left="1570" w:hanging="426"/>
        <w:jc w:val="both"/>
        <w:rPr>
          <w:sz w:val="24"/>
        </w:rPr>
      </w:pPr>
      <w:r>
        <w:rPr>
          <w:sz w:val="24"/>
        </w:rPr>
        <w:t>открытость</w:t>
      </w:r>
      <w:r>
        <w:rPr>
          <w:spacing w:val="-8"/>
          <w:sz w:val="24"/>
        </w:rPr>
        <w:t xml:space="preserve"> </w:t>
      </w:r>
      <w:r>
        <w:rPr>
          <w:sz w:val="24"/>
        </w:rPr>
        <w:t>дошкольной</w:t>
      </w:r>
      <w:r>
        <w:rPr>
          <w:spacing w:val="-11"/>
          <w:sz w:val="24"/>
        </w:rPr>
        <w:t xml:space="preserve"> </w:t>
      </w:r>
      <w:r>
        <w:rPr>
          <w:spacing w:val="-2"/>
          <w:sz w:val="24"/>
        </w:rPr>
        <w:t>организации;</w:t>
      </w:r>
    </w:p>
    <w:p w:rsidR="0031531B" w:rsidRDefault="003B787D">
      <w:pPr>
        <w:pStyle w:val="a4"/>
        <w:numPr>
          <w:ilvl w:val="0"/>
          <w:numId w:val="37"/>
        </w:numPr>
        <w:tabs>
          <w:tab w:val="left" w:pos="1570"/>
        </w:tabs>
        <w:spacing w:line="293" w:lineRule="exact"/>
        <w:ind w:left="1570" w:hanging="426"/>
        <w:jc w:val="both"/>
        <w:rPr>
          <w:sz w:val="24"/>
        </w:rPr>
      </w:pPr>
      <w:r>
        <w:rPr>
          <w:sz w:val="24"/>
        </w:rPr>
        <w:t>установление</w:t>
      </w:r>
      <w:r>
        <w:rPr>
          <w:spacing w:val="-2"/>
          <w:sz w:val="24"/>
        </w:rPr>
        <w:t xml:space="preserve"> </w:t>
      </w:r>
      <w:r>
        <w:rPr>
          <w:sz w:val="24"/>
        </w:rPr>
        <w:t>доверительных</w:t>
      </w:r>
      <w:r>
        <w:rPr>
          <w:spacing w:val="-9"/>
          <w:sz w:val="24"/>
        </w:rPr>
        <w:t xml:space="preserve"> </w:t>
      </w:r>
      <w:r>
        <w:rPr>
          <w:sz w:val="24"/>
        </w:rPr>
        <w:t>и</w:t>
      </w:r>
      <w:r>
        <w:rPr>
          <w:spacing w:val="-6"/>
          <w:sz w:val="24"/>
        </w:rPr>
        <w:t xml:space="preserve"> </w:t>
      </w:r>
      <w:r>
        <w:rPr>
          <w:sz w:val="24"/>
        </w:rPr>
        <w:t>деловых</w:t>
      </w:r>
      <w:r>
        <w:rPr>
          <w:spacing w:val="-6"/>
          <w:sz w:val="24"/>
        </w:rPr>
        <w:t xml:space="preserve"> </w:t>
      </w:r>
      <w:r>
        <w:rPr>
          <w:spacing w:val="-2"/>
          <w:sz w:val="24"/>
        </w:rPr>
        <w:t>контактов;</w:t>
      </w:r>
    </w:p>
    <w:p w:rsidR="0031531B" w:rsidRDefault="003B787D">
      <w:pPr>
        <w:pStyle w:val="a4"/>
        <w:numPr>
          <w:ilvl w:val="0"/>
          <w:numId w:val="37"/>
        </w:numPr>
        <w:tabs>
          <w:tab w:val="left" w:pos="1570"/>
        </w:tabs>
        <w:spacing w:before="6" w:line="237" w:lineRule="auto"/>
        <w:ind w:right="851" w:firstLine="706"/>
        <w:jc w:val="both"/>
        <w:rPr>
          <w:sz w:val="24"/>
        </w:rPr>
      </w:pPr>
      <w:r>
        <w:rPr>
          <w:sz w:val="24"/>
        </w:rPr>
        <w:t>использование образовательного и творческого потенциала социума, как для развития дошкольников, так и сотрудников;</w:t>
      </w:r>
    </w:p>
    <w:p w:rsidR="0031531B" w:rsidRDefault="0031531B">
      <w:pPr>
        <w:spacing w:line="237" w:lineRule="auto"/>
        <w:jc w:val="both"/>
        <w:rPr>
          <w:sz w:val="24"/>
        </w:rPr>
        <w:sectPr w:rsidR="0031531B">
          <w:pgSz w:w="11900" w:h="16800"/>
          <w:pgMar w:top="980" w:right="40" w:bottom="760" w:left="680" w:header="0" w:footer="488" w:gutter="0"/>
          <w:cols w:space="720"/>
        </w:sectPr>
      </w:pPr>
    </w:p>
    <w:p w:rsidR="0031531B" w:rsidRDefault="003B787D">
      <w:pPr>
        <w:pStyle w:val="a4"/>
        <w:numPr>
          <w:ilvl w:val="0"/>
          <w:numId w:val="37"/>
        </w:numPr>
        <w:tabs>
          <w:tab w:val="left" w:pos="1570"/>
        </w:tabs>
        <w:spacing w:before="75"/>
        <w:ind w:left="1570" w:hanging="426"/>
        <w:jc w:val="both"/>
        <w:rPr>
          <w:sz w:val="24"/>
        </w:rPr>
      </w:pPr>
      <w:r>
        <w:rPr>
          <w:sz w:val="24"/>
        </w:rPr>
        <w:lastRenderedPageBreak/>
        <w:t>использование</w:t>
      </w:r>
      <w:r>
        <w:rPr>
          <w:spacing w:val="-3"/>
          <w:sz w:val="24"/>
        </w:rPr>
        <w:t xml:space="preserve"> </w:t>
      </w:r>
      <w:r>
        <w:rPr>
          <w:sz w:val="24"/>
        </w:rPr>
        <w:t>активных</w:t>
      </w:r>
      <w:r>
        <w:rPr>
          <w:spacing w:val="-10"/>
          <w:sz w:val="24"/>
        </w:rPr>
        <w:t xml:space="preserve"> </w:t>
      </w:r>
      <w:r>
        <w:rPr>
          <w:sz w:val="24"/>
        </w:rPr>
        <w:t>форм</w:t>
      </w:r>
      <w:r>
        <w:rPr>
          <w:spacing w:val="-4"/>
          <w:sz w:val="24"/>
        </w:rPr>
        <w:t xml:space="preserve"> </w:t>
      </w:r>
      <w:r>
        <w:rPr>
          <w:sz w:val="24"/>
        </w:rPr>
        <w:t>и</w:t>
      </w:r>
      <w:r>
        <w:rPr>
          <w:spacing w:val="-6"/>
          <w:sz w:val="24"/>
        </w:rPr>
        <w:t xml:space="preserve"> </w:t>
      </w:r>
      <w:r>
        <w:rPr>
          <w:sz w:val="24"/>
        </w:rPr>
        <w:t>методов</w:t>
      </w:r>
      <w:r>
        <w:rPr>
          <w:spacing w:val="-4"/>
          <w:sz w:val="24"/>
        </w:rPr>
        <w:t xml:space="preserve"> </w:t>
      </w:r>
      <w:r>
        <w:rPr>
          <w:spacing w:val="-2"/>
          <w:sz w:val="24"/>
        </w:rPr>
        <w:t>сотрудничества.</w:t>
      </w:r>
    </w:p>
    <w:p w:rsidR="0031531B" w:rsidRDefault="003B787D">
      <w:pPr>
        <w:pStyle w:val="a3"/>
        <w:spacing w:before="1"/>
        <w:ind w:right="842" w:firstLine="706"/>
      </w:pPr>
      <w:r>
        <w:t>Социальное партнерство может выстраиваться на кратковременной (разовой) и долговременной основе. Разовое оказание услуг субъектами партнерства предполагает использование ресурсов друг друга, реализацию краткосрочных проектов. Чаще всего это творческие или конкурсные мероприятия. Долговременные взаимоотношения</w:t>
      </w:r>
      <w:r>
        <w:rPr>
          <w:spacing w:val="40"/>
        </w:rPr>
        <w:t xml:space="preserve"> </w:t>
      </w:r>
      <w:r>
        <w:t>предусматривают реализацию системного взаимодействия.</w:t>
      </w:r>
    </w:p>
    <w:p w:rsidR="0031531B" w:rsidRDefault="003B787D">
      <w:pPr>
        <w:pStyle w:val="a3"/>
        <w:spacing w:line="274" w:lineRule="exact"/>
        <w:ind w:left="1144" w:firstLine="0"/>
      </w:pPr>
      <w:r>
        <w:t>Особенности</w:t>
      </w:r>
      <w:r>
        <w:rPr>
          <w:spacing w:val="29"/>
        </w:rPr>
        <w:t xml:space="preserve">  </w:t>
      </w:r>
      <w:r>
        <w:t>воспитанников</w:t>
      </w:r>
      <w:r>
        <w:rPr>
          <w:spacing w:val="60"/>
        </w:rPr>
        <w:t xml:space="preserve">  </w:t>
      </w:r>
      <w:r>
        <w:t>с</w:t>
      </w:r>
      <w:r>
        <w:rPr>
          <w:spacing w:val="60"/>
        </w:rPr>
        <w:t xml:space="preserve">  </w:t>
      </w:r>
      <w:r>
        <w:t>ОВЗ</w:t>
      </w:r>
      <w:r>
        <w:rPr>
          <w:spacing w:val="60"/>
        </w:rPr>
        <w:t xml:space="preserve">  </w:t>
      </w:r>
      <w:r>
        <w:t>отражаются</w:t>
      </w:r>
      <w:r>
        <w:rPr>
          <w:spacing w:val="63"/>
        </w:rPr>
        <w:t xml:space="preserve">  </w:t>
      </w:r>
      <w:r>
        <w:t>на</w:t>
      </w:r>
      <w:r>
        <w:rPr>
          <w:spacing w:val="62"/>
        </w:rPr>
        <w:t xml:space="preserve">  </w:t>
      </w:r>
      <w:r>
        <w:t>характере</w:t>
      </w:r>
      <w:r>
        <w:rPr>
          <w:spacing w:val="62"/>
        </w:rPr>
        <w:t xml:space="preserve">  </w:t>
      </w:r>
      <w:r>
        <w:rPr>
          <w:spacing w:val="-2"/>
        </w:rPr>
        <w:t>социального</w:t>
      </w:r>
    </w:p>
    <w:p w:rsidR="0031531B" w:rsidRDefault="003B787D">
      <w:pPr>
        <w:pStyle w:val="a3"/>
        <w:spacing w:before="60"/>
        <w:ind w:right="837" w:firstLine="0"/>
      </w:pPr>
      <w:r>
        <w:t>взаимодействия и их результатах. Специфичность нарушений развития детей</w:t>
      </w:r>
      <w:r>
        <w:rPr>
          <w:spacing w:val="40"/>
        </w:rPr>
        <w:t xml:space="preserve"> </w:t>
      </w:r>
      <w:r>
        <w:t>не предполагает организацию групповых выездных экскурсий, профессиональных проб, посещений клубов и секций. Многие программы познавательного характера, виртуальные экскурсии, предлагаемые учреждениями культуры, по</w:t>
      </w:r>
      <w:r>
        <w:rPr>
          <w:spacing w:val="-2"/>
        </w:rPr>
        <w:t xml:space="preserve"> </w:t>
      </w:r>
      <w:r>
        <w:t>своему</w:t>
      </w:r>
      <w:r>
        <w:rPr>
          <w:spacing w:val="-11"/>
        </w:rPr>
        <w:t xml:space="preserve"> </w:t>
      </w:r>
      <w:r>
        <w:t>содержанию</w:t>
      </w:r>
      <w:r>
        <w:rPr>
          <w:spacing w:val="-2"/>
        </w:rPr>
        <w:t xml:space="preserve"> </w:t>
      </w:r>
      <w:r>
        <w:t>остаются</w:t>
      </w:r>
      <w:r>
        <w:rPr>
          <w:spacing w:val="-2"/>
        </w:rPr>
        <w:t xml:space="preserve"> </w:t>
      </w:r>
      <w:r>
        <w:t>не</w:t>
      </w:r>
      <w:r>
        <w:rPr>
          <w:spacing w:val="-3"/>
        </w:rPr>
        <w:t xml:space="preserve"> </w:t>
      </w:r>
      <w:r>
        <w:t>доступными</w:t>
      </w:r>
      <w:r>
        <w:rPr>
          <w:spacing w:val="-1"/>
        </w:rPr>
        <w:t xml:space="preserve"> </w:t>
      </w:r>
      <w:r>
        <w:t>для</w:t>
      </w:r>
      <w:r>
        <w:rPr>
          <w:spacing w:val="-7"/>
        </w:rPr>
        <w:t xml:space="preserve"> </w:t>
      </w:r>
      <w:r>
        <w:t>понимания</w:t>
      </w:r>
      <w:r>
        <w:rPr>
          <w:spacing w:val="-2"/>
        </w:rPr>
        <w:t xml:space="preserve"> </w:t>
      </w:r>
      <w:r>
        <w:t>детей с ОВЗ. При этом воспитанники дошкольной организации с</w:t>
      </w:r>
      <w:r>
        <w:rPr>
          <w:spacing w:val="-14"/>
        </w:rPr>
        <w:t xml:space="preserve"> </w:t>
      </w:r>
      <w:r>
        <w:t xml:space="preserve">успехом участвуют в творческих фестивалях и конкурсах, спортивно-развлекательных мероприятиях общеразвивающей </w:t>
      </w:r>
      <w:r>
        <w:rPr>
          <w:spacing w:val="-2"/>
        </w:rPr>
        <w:t>направленности.</w:t>
      </w:r>
    </w:p>
    <w:p w:rsidR="0031531B" w:rsidRDefault="003B787D">
      <w:pPr>
        <w:pStyle w:val="a3"/>
        <w:spacing w:before="3"/>
        <w:ind w:right="833" w:firstLine="706"/>
      </w:pPr>
      <w:r>
        <w:t xml:space="preserve">Детский сад осуществляет тесное сотрудничество с ГБОУ РМ «Саранская общеобразовательная школа для детей с ограниченными возможностями здоровья». У педагогов имеется возможность </w:t>
      </w:r>
      <w:proofErr w:type="spellStart"/>
      <w:r>
        <w:t>взаимопосещений</w:t>
      </w:r>
      <w:proofErr w:type="spellEnd"/>
      <w:r>
        <w:t xml:space="preserve"> уроков и занятий, педагогических часов («Адаптация детей к условиям школы», «Готовность детей к школьному обучению» и др.). Учитель начальных</w:t>
      </w:r>
      <w:r>
        <w:rPr>
          <w:spacing w:val="-3"/>
        </w:rPr>
        <w:t xml:space="preserve"> </w:t>
      </w:r>
      <w:r>
        <w:t>классов</w:t>
      </w:r>
      <w:r>
        <w:rPr>
          <w:spacing w:val="-2"/>
        </w:rPr>
        <w:t xml:space="preserve"> </w:t>
      </w:r>
      <w:r>
        <w:t>присутствует на выездном</w:t>
      </w:r>
      <w:r>
        <w:rPr>
          <w:spacing w:val="-3"/>
        </w:rPr>
        <w:t xml:space="preserve"> </w:t>
      </w:r>
      <w:r>
        <w:t>заседании</w:t>
      </w:r>
      <w:r>
        <w:rPr>
          <w:spacing w:val="-3"/>
        </w:rPr>
        <w:t xml:space="preserve"> </w:t>
      </w:r>
      <w:r>
        <w:t>городской</w:t>
      </w:r>
      <w:r>
        <w:rPr>
          <w:spacing w:val="-3"/>
        </w:rPr>
        <w:t xml:space="preserve"> </w:t>
      </w:r>
      <w:r>
        <w:t>психолого-медико- педагогической консультации по выпуску детей в школу. По отзывам учителей школы, наши выпускники достаточно успешно овладевают школьными знаниями и принимают</w:t>
      </w:r>
      <w:r>
        <w:rPr>
          <w:spacing w:val="40"/>
        </w:rPr>
        <w:t xml:space="preserve"> </w:t>
      </w:r>
      <w:r>
        <w:t>активное участие во внеклассной работе учреждения (утренники, кружки, досуги и пр.). Сотрудничество позволяет успешно ориентироваться в новых требованиях, предъявляемых к дошкольному и школьному образованию, своевременно корректировать свою деятельность в зависимости от достижений психолого-педагогической науки и требованиям социума.</w:t>
      </w:r>
    </w:p>
    <w:p w:rsidR="0031531B" w:rsidRDefault="003B787D">
      <w:pPr>
        <w:pStyle w:val="a3"/>
        <w:ind w:right="850" w:firstLine="706"/>
      </w:pPr>
      <w:r>
        <w:t>В рамках профилактических осмотров, плановых вакцинаций, консультативной помощи и проведения оздоровительных мероприятий, а также осуществления контроля ведется совместная работа с ГБУЗ РМ «Детская поликлиника №3».</w:t>
      </w:r>
    </w:p>
    <w:p w:rsidR="0031531B" w:rsidRDefault="003B787D">
      <w:pPr>
        <w:pStyle w:val="a3"/>
        <w:spacing w:before="2"/>
        <w:ind w:right="838" w:firstLine="706"/>
      </w:pPr>
      <w:r>
        <w:t>Сотрудники УГИБДД МВД по РМ на базе МДОУ проводят профилактические беседы о причинах возникновения ДТП с участием детей, об ответственности родителей за нарушения, совершаемые детьми в области дорожного движения,</w:t>
      </w:r>
      <w:r>
        <w:rPr>
          <w:spacing w:val="40"/>
        </w:rPr>
        <w:t xml:space="preserve"> </w:t>
      </w:r>
      <w:r>
        <w:t>принимают участие на родительских собраниях. Кроме того, организуют различные профилактические мероприятия: конкурсы, викторины,</w:t>
      </w:r>
      <w:r>
        <w:rPr>
          <w:spacing w:val="40"/>
        </w:rPr>
        <w:t xml:space="preserve"> </w:t>
      </w:r>
      <w:r>
        <w:t xml:space="preserve">тематические развлечения, просмотр мультфильмов о правилах дорожного </w:t>
      </w:r>
      <w:r>
        <w:rPr>
          <w:spacing w:val="-2"/>
        </w:rPr>
        <w:t>движения.</w:t>
      </w:r>
    </w:p>
    <w:p w:rsidR="0031531B" w:rsidRDefault="003B787D">
      <w:pPr>
        <w:pStyle w:val="a3"/>
        <w:spacing w:before="3" w:line="237" w:lineRule="auto"/>
        <w:ind w:right="838" w:firstLine="706"/>
      </w:pPr>
      <w:r>
        <w:t>В рамках</w:t>
      </w:r>
      <w:r>
        <w:rPr>
          <w:spacing w:val="-2"/>
        </w:rPr>
        <w:t xml:space="preserve"> </w:t>
      </w:r>
      <w:r>
        <w:t>работы по профилактике</w:t>
      </w:r>
      <w:r>
        <w:rPr>
          <w:spacing w:val="40"/>
        </w:rPr>
        <w:t xml:space="preserve"> </w:t>
      </w:r>
      <w:r>
        <w:t>безнадзорности МДОУ ведет тесную работу</w:t>
      </w:r>
      <w:r>
        <w:rPr>
          <w:spacing w:val="-7"/>
        </w:rPr>
        <w:t xml:space="preserve"> </w:t>
      </w:r>
      <w:r>
        <w:t>с КДН и ЗП</w:t>
      </w:r>
      <w:r>
        <w:rPr>
          <w:spacing w:val="40"/>
        </w:rPr>
        <w:t xml:space="preserve"> </w:t>
      </w:r>
      <w:r>
        <w:t>КДН</w:t>
      </w:r>
      <w:r>
        <w:rPr>
          <w:spacing w:val="40"/>
        </w:rPr>
        <w:t xml:space="preserve"> </w:t>
      </w:r>
      <w:r>
        <w:t>и</w:t>
      </w:r>
      <w:r>
        <w:rPr>
          <w:spacing w:val="40"/>
        </w:rPr>
        <w:t xml:space="preserve"> </w:t>
      </w:r>
      <w:r>
        <w:t>ЗП</w:t>
      </w:r>
      <w:r>
        <w:rPr>
          <w:b/>
        </w:rPr>
        <w:t>,</w:t>
      </w:r>
      <w:r>
        <w:rPr>
          <w:b/>
          <w:spacing w:val="40"/>
        </w:rPr>
        <w:t xml:space="preserve">  </w:t>
      </w:r>
      <w:r>
        <w:t>ГКУ</w:t>
      </w:r>
      <w:r>
        <w:rPr>
          <w:spacing w:val="39"/>
        </w:rPr>
        <w:t xml:space="preserve"> </w:t>
      </w:r>
      <w:r>
        <w:t>СО</w:t>
      </w:r>
      <w:r>
        <w:rPr>
          <w:spacing w:val="40"/>
        </w:rPr>
        <w:t xml:space="preserve"> </w:t>
      </w:r>
      <w:r>
        <w:t>РМ</w:t>
      </w:r>
      <w:r>
        <w:rPr>
          <w:spacing w:val="39"/>
        </w:rPr>
        <w:t xml:space="preserve"> </w:t>
      </w:r>
      <w:r>
        <w:t>«Республиканский</w:t>
      </w:r>
      <w:r>
        <w:rPr>
          <w:spacing w:val="40"/>
        </w:rPr>
        <w:t xml:space="preserve"> </w:t>
      </w:r>
      <w:r>
        <w:t>социальный</w:t>
      </w:r>
      <w:r>
        <w:rPr>
          <w:spacing w:val="37"/>
        </w:rPr>
        <w:t xml:space="preserve"> </w:t>
      </w:r>
      <w:r>
        <w:t>приют</w:t>
      </w:r>
      <w:r>
        <w:rPr>
          <w:spacing w:val="37"/>
        </w:rPr>
        <w:t xml:space="preserve"> </w:t>
      </w:r>
      <w:r>
        <w:t>для</w:t>
      </w:r>
      <w:r>
        <w:rPr>
          <w:spacing w:val="40"/>
        </w:rPr>
        <w:t xml:space="preserve"> </w:t>
      </w:r>
      <w:r>
        <w:t>детей</w:t>
      </w:r>
      <w:r>
        <w:rPr>
          <w:spacing w:val="37"/>
        </w:rPr>
        <w:t xml:space="preserve"> </w:t>
      </w:r>
      <w:r>
        <w:t>и</w:t>
      </w:r>
      <w:r>
        <w:rPr>
          <w:spacing w:val="40"/>
        </w:rPr>
        <w:t xml:space="preserve"> </w:t>
      </w:r>
      <w:r>
        <w:t>подростков</w:t>
      </w:r>
    </w:p>
    <w:p w:rsidR="0031531B" w:rsidRDefault="003B787D">
      <w:pPr>
        <w:pStyle w:val="a3"/>
        <w:spacing w:before="6" w:line="237" w:lineRule="auto"/>
        <w:ind w:right="847" w:firstLine="0"/>
      </w:pPr>
      <w:r>
        <w:t>«Надежда». Учитывая особенный контингент</w:t>
      </w:r>
      <w:r>
        <w:rPr>
          <w:spacing w:val="80"/>
        </w:rPr>
        <w:t xml:space="preserve"> </w:t>
      </w:r>
      <w:r>
        <w:t>детей, эта работа</w:t>
      </w:r>
      <w:r>
        <w:rPr>
          <w:spacing w:val="80"/>
        </w:rPr>
        <w:t xml:space="preserve"> </w:t>
      </w:r>
      <w:r>
        <w:t>требует наиболее пристального внимания</w:t>
      </w:r>
    </w:p>
    <w:p w:rsidR="0031531B" w:rsidRDefault="003B787D">
      <w:pPr>
        <w:pStyle w:val="a3"/>
        <w:spacing w:before="3"/>
        <w:ind w:right="834" w:firstLine="706"/>
      </w:pPr>
      <w:r>
        <w:t>Таким образом, четко спланированное и грамотно организованное взаимодействие детского сада с социальными партнерами создает благоприятные условия для развития и воспитания детей с ОВЗ, детей-инвалидов в соответствии с их возрастными и</w:t>
      </w:r>
      <w:r>
        <w:rPr>
          <w:spacing w:val="40"/>
        </w:rPr>
        <w:t xml:space="preserve"> </w:t>
      </w:r>
      <w:r>
        <w:t>индивидуальными особенностями и склонностями, для развития способностей и творческого потенциала каждого ребенка как субъекта отношений с самим собой, другими детьми, взрослыми и миром. Развитие социальных связей позволяет выстраивать единое информационно-образовательное</w:t>
      </w:r>
      <w:r>
        <w:rPr>
          <w:spacing w:val="40"/>
        </w:rPr>
        <w:t xml:space="preserve"> </w:t>
      </w:r>
      <w:r>
        <w:t>пространство,</w:t>
      </w:r>
      <w:r>
        <w:rPr>
          <w:spacing w:val="40"/>
        </w:rPr>
        <w:t xml:space="preserve"> </w:t>
      </w:r>
      <w:r>
        <w:t>которое</w:t>
      </w:r>
      <w:r>
        <w:rPr>
          <w:spacing w:val="40"/>
        </w:rPr>
        <w:t xml:space="preserve"> </w:t>
      </w:r>
      <w:r>
        <w:t>является</w:t>
      </w:r>
      <w:r>
        <w:rPr>
          <w:spacing w:val="40"/>
        </w:rPr>
        <w:t xml:space="preserve"> </w:t>
      </w:r>
      <w:r>
        <w:t>залогом</w:t>
      </w:r>
      <w:r>
        <w:rPr>
          <w:spacing w:val="40"/>
        </w:rPr>
        <w:t xml:space="preserve"> </w:t>
      </w:r>
      <w:r>
        <w:t>успешного развития и адаптации ребенка в современном мире.</w:t>
      </w:r>
    </w:p>
    <w:p w:rsidR="0031531B" w:rsidRDefault="0031531B">
      <w:pPr>
        <w:pStyle w:val="a3"/>
        <w:spacing w:before="3"/>
        <w:ind w:left="0" w:firstLine="0"/>
        <w:jc w:val="left"/>
      </w:pPr>
    </w:p>
    <w:p w:rsidR="0031531B" w:rsidRDefault="003B787D">
      <w:pPr>
        <w:pStyle w:val="2"/>
        <w:spacing w:before="1"/>
        <w:ind w:left="1144"/>
        <w:jc w:val="both"/>
      </w:pPr>
      <w:bookmarkStart w:id="84" w:name="Деятельности_и_культурные_практики_в_ДОО"/>
      <w:bookmarkEnd w:id="84"/>
      <w:r>
        <w:t>Деятельности</w:t>
      </w:r>
      <w:r>
        <w:rPr>
          <w:spacing w:val="-4"/>
        </w:rPr>
        <w:t xml:space="preserve"> </w:t>
      </w:r>
      <w:r>
        <w:t>и</w:t>
      </w:r>
      <w:r>
        <w:rPr>
          <w:spacing w:val="-10"/>
        </w:rPr>
        <w:t xml:space="preserve"> </w:t>
      </w:r>
      <w:r>
        <w:t>культурные</w:t>
      </w:r>
      <w:r>
        <w:rPr>
          <w:spacing w:val="-5"/>
        </w:rPr>
        <w:t xml:space="preserve"> </w:t>
      </w:r>
      <w:r>
        <w:t>практики</w:t>
      </w:r>
      <w:r>
        <w:rPr>
          <w:spacing w:val="1"/>
        </w:rPr>
        <w:t xml:space="preserve"> </w:t>
      </w:r>
      <w:r>
        <w:t>в</w:t>
      </w:r>
      <w:r>
        <w:rPr>
          <w:spacing w:val="-10"/>
        </w:rPr>
        <w:t xml:space="preserve"> </w:t>
      </w:r>
      <w:r>
        <w:rPr>
          <w:spacing w:val="-5"/>
        </w:rPr>
        <w:t>ДОО</w:t>
      </w:r>
    </w:p>
    <w:p w:rsidR="0031531B" w:rsidRDefault="003B787D">
      <w:pPr>
        <w:pStyle w:val="a3"/>
        <w:spacing w:before="271"/>
        <w:ind w:right="845" w:firstLine="706"/>
      </w:pPr>
      <w:r>
        <w:t xml:space="preserve">Цели и задачи воспитания реализуются </w:t>
      </w:r>
      <w:r>
        <w:rPr>
          <w:i/>
        </w:rPr>
        <w:t xml:space="preserve">во всех видах деятельности </w:t>
      </w:r>
      <w:r>
        <w:t>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31531B" w:rsidRDefault="003B787D">
      <w:pPr>
        <w:pStyle w:val="a4"/>
        <w:numPr>
          <w:ilvl w:val="0"/>
          <w:numId w:val="37"/>
        </w:numPr>
        <w:tabs>
          <w:tab w:val="left" w:pos="1431"/>
        </w:tabs>
        <w:ind w:left="1431" w:hanging="287"/>
        <w:jc w:val="both"/>
        <w:rPr>
          <w:sz w:val="24"/>
        </w:rPr>
      </w:pPr>
      <w:r>
        <w:rPr>
          <w:sz w:val="24"/>
        </w:rPr>
        <w:t>предметно-целевая</w:t>
      </w:r>
      <w:r>
        <w:rPr>
          <w:spacing w:val="-10"/>
          <w:sz w:val="24"/>
        </w:rPr>
        <w:t xml:space="preserve"> </w:t>
      </w:r>
      <w:r>
        <w:rPr>
          <w:sz w:val="24"/>
        </w:rPr>
        <w:t>(виды</w:t>
      </w:r>
      <w:r>
        <w:rPr>
          <w:spacing w:val="-6"/>
          <w:sz w:val="24"/>
        </w:rPr>
        <w:t xml:space="preserve"> </w:t>
      </w:r>
      <w:r>
        <w:rPr>
          <w:sz w:val="24"/>
        </w:rPr>
        <w:t>деятельности,</w:t>
      </w:r>
      <w:r>
        <w:rPr>
          <w:spacing w:val="-10"/>
          <w:sz w:val="24"/>
        </w:rPr>
        <w:t xml:space="preserve"> </w:t>
      </w:r>
      <w:r>
        <w:rPr>
          <w:sz w:val="24"/>
        </w:rPr>
        <w:t>организуемые</w:t>
      </w:r>
      <w:r>
        <w:rPr>
          <w:spacing w:val="-3"/>
          <w:sz w:val="24"/>
        </w:rPr>
        <w:t xml:space="preserve"> </w:t>
      </w:r>
      <w:r>
        <w:rPr>
          <w:sz w:val="24"/>
        </w:rPr>
        <w:t>взрослым,</w:t>
      </w:r>
      <w:r>
        <w:rPr>
          <w:spacing w:val="-10"/>
          <w:sz w:val="24"/>
        </w:rPr>
        <w:t xml:space="preserve"> </w:t>
      </w:r>
      <w:r>
        <w:rPr>
          <w:sz w:val="24"/>
        </w:rPr>
        <w:t>в</w:t>
      </w:r>
      <w:r>
        <w:rPr>
          <w:spacing w:val="-11"/>
          <w:sz w:val="24"/>
        </w:rPr>
        <w:t xml:space="preserve"> </w:t>
      </w:r>
      <w:r>
        <w:rPr>
          <w:spacing w:val="-2"/>
          <w:sz w:val="24"/>
        </w:rPr>
        <w:t>которых</w:t>
      </w:r>
    </w:p>
    <w:p w:rsidR="0031531B" w:rsidRDefault="0031531B">
      <w:pPr>
        <w:jc w:val="both"/>
        <w:rPr>
          <w:sz w:val="24"/>
        </w:rPr>
        <w:sectPr w:rsidR="0031531B">
          <w:pgSz w:w="11900" w:h="16800"/>
          <w:pgMar w:top="980" w:right="40" w:bottom="760" w:left="680" w:header="0" w:footer="488" w:gutter="0"/>
          <w:cols w:space="720"/>
        </w:sectPr>
      </w:pPr>
    </w:p>
    <w:p w:rsidR="0031531B" w:rsidRDefault="003B787D">
      <w:pPr>
        <w:pStyle w:val="a3"/>
        <w:spacing w:before="75" w:line="237" w:lineRule="auto"/>
        <w:ind w:right="860" w:firstLine="0"/>
      </w:pPr>
      <w:r>
        <w:lastRenderedPageBreak/>
        <w:t>он открывает ребенку смысл и ценность человеческой деятельности, способы ее реализации совместно с родителями, воспитателями, сверстниками);</w:t>
      </w:r>
    </w:p>
    <w:p w:rsidR="0031531B" w:rsidRDefault="003B787D">
      <w:pPr>
        <w:pStyle w:val="a4"/>
        <w:numPr>
          <w:ilvl w:val="0"/>
          <w:numId w:val="37"/>
        </w:numPr>
        <w:tabs>
          <w:tab w:val="left" w:pos="1431"/>
        </w:tabs>
        <w:spacing w:before="8" w:line="237" w:lineRule="auto"/>
        <w:ind w:right="843" w:firstLine="706"/>
        <w:jc w:val="both"/>
        <w:rPr>
          <w:sz w:val="24"/>
        </w:rPr>
      </w:pPr>
      <w:r>
        <w:rPr>
          <w:sz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w:t>
      </w:r>
    </w:p>
    <w:p w:rsidR="0031531B" w:rsidRDefault="003B787D">
      <w:pPr>
        <w:pStyle w:val="a3"/>
        <w:spacing w:before="3" w:line="276" w:lineRule="exact"/>
        <w:ind w:firstLine="0"/>
      </w:pPr>
      <w:r>
        <w:t>их</w:t>
      </w:r>
      <w:r>
        <w:rPr>
          <w:spacing w:val="-13"/>
        </w:rPr>
        <w:t xml:space="preserve"> </w:t>
      </w:r>
      <w:r>
        <w:t>реализации</w:t>
      </w:r>
      <w:r>
        <w:rPr>
          <w:spacing w:val="-3"/>
        </w:rPr>
        <w:t xml:space="preserve"> </w:t>
      </w:r>
      <w:r>
        <w:t>в</w:t>
      </w:r>
      <w:r>
        <w:rPr>
          <w:spacing w:val="-9"/>
        </w:rPr>
        <w:t xml:space="preserve"> </w:t>
      </w:r>
      <w:r>
        <w:t>различных</w:t>
      </w:r>
      <w:r>
        <w:rPr>
          <w:spacing w:val="-9"/>
        </w:rPr>
        <w:t xml:space="preserve"> </w:t>
      </w:r>
      <w:r>
        <w:t>видах</w:t>
      </w:r>
      <w:r>
        <w:rPr>
          <w:spacing w:val="-5"/>
        </w:rPr>
        <w:t xml:space="preserve"> </w:t>
      </w:r>
      <w:r>
        <w:t>деятельности</w:t>
      </w:r>
      <w:r>
        <w:rPr>
          <w:spacing w:val="-8"/>
        </w:rPr>
        <w:t xml:space="preserve"> </w:t>
      </w:r>
      <w:r>
        <w:t>через личный</w:t>
      </w:r>
      <w:r>
        <w:rPr>
          <w:spacing w:val="-12"/>
        </w:rPr>
        <w:t xml:space="preserve"> </w:t>
      </w:r>
      <w:r>
        <w:rPr>
          <w:spacing w:val="-2"/>
        </w:rPr>
        <w:t>опыт);</w:t>
      </w:r>
    </w:p>
    <w:p w:rsidR="0031531B" w:rsidRDefault="003B787D">
      <w:pPr>
        <w:pStyle w:val="a4"/>
        <w:numPr>
          <w:ilvl w:val="0"/>
          <w:numId w:val="37"/>
        </w:numPr>
        <w:tabs>
          <w:tab w:val="left" w:pos="1431"/>
        </w:tabs>
        <w:spacing w:before="2" w:line="237" w:lineRule="auto"/>
        <w:ind w:right="845" w:firstLine="706"/>
        <w:jc w:val="both"/>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1531B" w:rsidRDefault="003B787D">
      <w:pPr>
        <w:spacing w:before="5" w:line="237" w:lineRule="auto"/>
        <w:ind w:left="438" w:right="842" w:firstLine="706"/>
        <w:jc w:val="both"/>
        <w:rPr>
          <w:sz w:val="24"/>
        </w:rPr>
      </w:pPr>
      <w:r>
        <w:rPr>
          <w:sz w:val="24"/>
        </w:rPr>
        <w:t xml:space="preserve">В дошкольном возрасте воспитательная работа осуществляется в следующих </w:t>
      </w:r>
      <w:r>
        <w:rPr>
          <w:b/>
          <w:sz w:val="24"/>
        </w:rPr>
        <w:t>видах деятельности и активности</w:t>
      </w:r>
      <w:r>
        <w:rPr>
          <w:sz w:val="24"/>
        </w:rPr>
        <w:t>.</w:t>
      </w:r>
    </w:p>
    <w:p w:rsidR="0031531B" w:rsidRDefault="003B787D">
      <w:pPr>
        <w:pStyle w:val="a3"/>
        <w:spacing w:before="4"/>
        <w:ind w:right="836" w:firstLine="706"/>
      </w:pPr>
      <w:r>
        <w:rPr>
          <w:b/>
          <w:i/>
        </w:rPr>
        <w:t xml:space="preserve">Игровая деятельность </w:t>
      </w:r>
      <w:r>
        <w:t>представлена в разнообразных формах – это дидактические и сюжетно-</w:t>
      </w:r>
      <w:proofErr w:type="spellStart"/>
      <w:r>
        <w:t>отобразительные</w:t>
      </w:r>
      <w:proofErr w:type="spellEnd"/>
      <w:r>
        <w:t>, развивающие, подвижные игры, игры-путешествия, игровые проблемные ситуации, игры-инсценировки, игры-этюды и пр. При этом</w:t>
      </w:r>
      <w:r>
        <w:rPr>
          <w:spacing w:val="40"/>
        </w:rPr>
        <w:t xml:space="preserve"> </w:t>
      </w:r>
      <w:r>
        <w:t>обогащение игрового опыта детей тесно связано с содержанием организованной образовательной деятельности. Организация сюжетно-</w:t>
      </w:r>
      <w:proofErr w:type="spellStart"/>
      <w:r>
        <w:t>отобразительных</w:t>
      </w:r>
      <w:proofErr w:type="spellEnd"/>
      <w:r>
        <w:t xml:space="preserve"> игр и игр-драматизаций осуществляется преимущественно в режимных моментах (в утренний отрезок времени и во второй половине </w:t>
      </w:r>
      <w:r>
        <w:rPr>
          <w:spacing w:val="-2"/>
        </w:rPr>
        <w:t>дня).</w:t>
      </w:r>
    </w:p>
    <w:p w:rsidR="0031531B" w:rsidRDefault="003B787D">
      <w:pPr>
        <w:pStyle w:val="a3"/>
        <w:ind w:right="844" w:firstLine="706"/>
      </w:pPr>
      <w:r>
        <w:rPr>
          <w:b/>
          <w:i/>
        </w:rPr>
        <w:t xml:space="preserve">Коммуникативная деятельность </w:t>
      </w:r>
      <w:r>
        <w:t xml:space="preserve">направлена на решение задач, связанных </w:t>
      </w:r>
      <w:proofErr w:type="spellStart"/>
      <w:r>
        <w:t>сразвитием</w:t>
      </w:r>
      <w:proofErr w:type="spellEnd"/>
      <w:r>
        <w:t xml:space="preserve"> свободного общения детей и освоением всех компонентов устной речи, освоение культуры общения и этикета, воспитание толерантности.</w:t>
      </w:r>
    </w:p>
    <w:p w:rsidR="0031531B" w:rsidRDefault="003B787D">
      <w:pPr>
        <w:pStyle w:val="a3"/>
        <w:spacing w:before="1"/>
        <w:ind w:right="837" w:firstLine="706"/>
      </w:pPr>
      <w:r>
        <w:rPr>
          <w:b/>
          <w:i/>
        </w:rPr>
        <w:t xml:space="preserve">Познавательно-исследовательская деятельность </w:t>
      </w:r>
      <w:r>
        <w:t xml:space="preserve">включает в себя широкое познание воспитанниками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w:t>
      </w:r>
      <w:r>
        <w:rPr>
          <w:spacing w:val="-2"/>
        </w:rPr>
        <w:t>воспитанников.</w:t>
      </w:r>
    </w:p>
    <w:p w:rsidR="0031531B" w:rsidRDefault="003B787D">
      <w:pPr>
        <w:pStyle w:val="a3"/>
        <w:ind w:right="840" w:firstLine="706"/>
      </w:pPr>
      <w:r>
        <w:rPr>
          <w:b/>
          <w:i/>
        </w:rPr>
        <w:t xml:space="preserve">Восприятие художественной литературы и фольклора </w:t>
      </w:r>
      <w:r>
        <w:t>организуется как процесс слушания воспитанниками произведений художественной литературы и фольклора, направленный на развитие познавательных интересов, способности восприятия литературного текста и общения по поводу прочитанного, формирования эмоционального отклика.</w:t>
      </w:r>
    </w:p>
    <w:p w:rsidR="0031531B" w:rsidRDefault="003B787D">
      <w:pPr>
        <w:pStyle w:val="a3"/>
        <w:spacing w:before="1"/>
        <w:ind w:right="840" w:firstLine="706"/>
      </w:pPr>
      <w:r>
        <w:rPr>
          <w:b/>
          <w:i/>
        </w:rPr>
        <w:t xml:space="preserve">Конструирование и изобразительная активности </w:t>
      </w:r>
      <w:r>
        <w:t>воспитанников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воспитанников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31531B" w:rsidRDefault="003B787D">
      <w:pPr>
        <w:pStyle w:val="a3"/>
        <w:ind w:right="839" w:firstLine="706"/>
      </w:pPr>
      <w:r>
        <w:rPr>
          <w:b/>
          <w:i/>
        </w:rPr>
        <w:t xml:space="preserve">Музыкальная активность </w:t>
      </w:r>
      <w:r>
        <w:t>организуется в процессе музыкальных занятий, которые проводятся музыкальным руководителем в специально оборудованном помещении. Кроме</w:t>
      </w:r>
      <w:r>
        <w:rPr>
          <w:spacing w:val="80"/>
        </w:rPr>
        <w:t xml:space="preserve"> </w:t>
      </w:r>
      <w:r>
        <w:t>того, воспитатели организуют различные виды деятельности детей с музыкальным сопровождением. Музыка способствует созданию в группе комфортной эмоционально спокойной обстановки, стимулирует творчество детей при занятии изобразительной деятельностью, способствует релаксации и расслаблению при организации дневного сна.</w:t>
      </w:r>
    </w:p>
    <w:p w:rsidR="0031531B" w:rsidRDefault="003B787D">
      <w:pPr>
        <w:pStyle w:val="a3"/>
        <w:spacing w:line="242" w:lineRule="auto"/>
        <w:ind w:left="366" w:right="672" w:firstLine="706"/>
      </w:pPr>
      <w:r>
        <w:rPr>
          <w:b/>
          <w:i/>
        </w:rPr>
        <w:t xml:space="preserve">Двигательная активность </w:t>
      </w:r>
      <w:r>
        <w:t>организуется в процессе занятий физической культурой, организации моторно-двигательных игр, игровых упражнений.</w:t>
      </w:r>
    </w:p>
    <w:p w:rsidR="0031531B" w:rsidRDefault="003B787D">
      <w:pPr>
        <w:pStyle w:val="a3"/>
        <w:ind w:right="837" w:firstLine="706"/>
      </w:pPr>
      <w:r>
        <w:rPr>
          <w:b/>
        </w:rPr>
        <w:t>Воспитательная</w:t>
      </w:r>
      <w:r>
        <w:rPr>
          <w:b/>
          <w:spacing w:val="-1"/>
        </w:rPr>
        <w:t xml:space="preserve"> </w:t>
      </w:r>
      <w:r>
        <w:rPr>
          <w:b/>
        </w:rPr>
        <w:t>деятельность, осуществляемая</w:t>
      </w:r>
      <w:r>
        <w:rPr>
          <w:b/>
          <w:spacing w:val="-1"/>
        </w:rPr>
        <w:t xml:space="preserve"> </w:t>
      </w:r>
      <w:r>
        <w:rPr>
          <w:b/>
        </w:rPr>
        <w:t>в</w:t>
      </w:r>
      <w:r>
        <w:rPr>
          <w:b/>
          <w:spacing w:val="-2"/>
        </w:rPr>
        <w:t xml:space="preserve"> </w:t>
      </w:r>
      <w:r>
        <w:rPr>
          <w:b/>
        </w:rPr>
        <w:t>ходе</w:t>
      </w:r>
      <w:r>
        <w:rPr>
          <w:b/>
          <w:spacing w:val="-2"/>
        </w:rPr>
        <w:t xml:space="preserve"> </w:t>
      </w:r>
      <w:r>
        <w:rPr>
          <w:b/>
        </w:rPr>
        <w:t>режимных</w:t>
      </w:r>
      <w:r>
        <w:rPr>
          <w:b/>
          <w:spacing w:val="-5"/>
        </w:rPr>
        <w:t xml:space="preserve"> </w:t>
      </w:r>
      <w:r>
        <w:rPr>
          <w:b/>
        </w:rPr>
        <w:t xml:space="preserve">моментов, </w:t>
      </w:r>
      <w:r>
        <w:t>требует особых форм работы в соответствии с реализуемыми задачами воспитания и развития воспитанника. В режимных процессах, в свободной детской деятельности воспитатель создает дополнительно развивающие игровые или практические ситуации, побуждающие дошкольников применить имеющийся опыт, проявить</w:t>
      </w:r>
      <w:r>
        <w:rPr>
          <w:spacing w:val="40"/>
        </w:rPr>
        <w:t xml:space="preserve"> </w:t>
      </w:r>
      <w:r>
        <w:t>инициативу, активность в решении возникшей задачи.</w:t>
      </w:r>
    </w:p>
    <w:p w:rsidR="0031531B" w:rsidRDefault="003B787D">
      <w:pPr>
        <w:pStyle w:val="3"/>
        <w:ind w:left="1144"/>
        <w:jc w:val="both"/>
      </w:pPr>
      <w:r>
        <w:t>Воспитательная</w:t>
      </w:r>
      <w:r>
        <w:rPr>
          <w:spacing w:val="52"/>
        </w:rPr>
        <w:t xml:space="preserve"> </w:t>
      </w:r>
      <w:r>
        <w:t>деятельность,</w:t>
      </w:r>
      <w:r>
        <w:rPr>
          <w:spacing w:val="57"/>
        </w:rPr>
        <w:t xml:space="preserve"> </w:t>
      </w:r>
      <w:r>
        <w:t>осуществляемая</w:t>
      </w:r>
      <w:r>
        <w:rPr>
          <w:spacing w:val="59"/>
        </w:rPr>
        <w:t xml:space="preserve"> </w:t>
      </w:r>
      <w:r>
        <w:t>в</w:t>
      </w:r>
      <w:r>
        <w:rPr>
          <w:spacing w:val="51"/>
        </w:rPr>
        <w:t xml:space="preserve"> </w:t>
      </w:r>
      <w:r>
        <w:t>утренний</w:t>
      </w:r>
      <w:r>
        <w:rPr>
          <w:spacing w:val="54"/>
        </w:rPr>
        <w:t xml:space="preserve"> </w:t>
      </w:r>
      <w:r>
        <w:t>отрезок</w:t>
      </w:r>
      <w:r>
        <w:rPr>
          <w:spacing w:val="51"/>
        </w:rPr>
        <w:t xml:space="preserve"> </w:t>
      </w:r>
      <w:r>
        <w:rPr>
          <w:spacing w:val="-2"/>
        </w:rPr>
        <w:t>времени,</w:t>
      </w:r>
    </w:p>
    <w:p w:rsidR="0031531B" w:rsidRDefault="003B787D">
      <w:pPr>
        <w:pStyle w:val="a3"/>
        <w:spacing w:before="2" w:line="276" w:lineRule="exact"/>
        <w:ind w:firstLine="0"/>
        <w:jc w:val="left"/>
      </w:pPr>
      <w:r>
        <w:rPr>
          <w:spacing w:val="-2"/>
        </w:rPr>
        <w:t>включает:</w:t>
      </w:r>
    </w:p>
    <w:p w:rsidR="0031531B" w:rsidRDefault="003B787D">
      <w:pPr>
        <w:pStyle w:val="a4"/>
        <w:numPr>
          <w:ilvl w:val="0"/>
          <w:numId w:val="37"/>
        </w:numPr>
        <w:tabs>
          <w:tab w:val="left" w:pos="1572"/>
        </w:tabs>
        <w:spacing w:line="294" w:lineRule="exact"/>
        <w:ind w:left="1572"/>
        <w:rPr>
          <w:sz w:val="24"/>
        </w:rPr>
      </w:pPr>
      <w:r>
        <w:rPr>
          <w:sz w:val="24"/>
        </w:rPr>
        <w:t>наблюдения</w:t>
      </w:r>
      <w:r>
        <w:rPr>
          <w:spacing w:val="65"/>
          <w:sz w:val="24"/>
        </w:rPr>
        <w:t xml:space="preserve"> </w:t>
      </w:r>
      <w:r>
        <w:rPr>
          <w:sz w:val="24"/>
        </w:rPr>
        <w:t>в</w:t>
      </w:r>
      <w:r>
        <w:rPr>
          <w:spacing w:val="70"/>
          <w:sz w:val="24"/>
        </w:rPr>
        <w:t xml:space="preserve"> </w:t>
      </w:r>
      <w:r>
        <w:rPr>
          <w:sz w:val="24"/>
        </w:rPr>
        <w:t>уголке</w:t>
      </w:r>
      <w:r>
        <w:rPr>
          <w:spacing w:val="65"/>
          <w:sz w:val="24"/>
        </w:rPr>
        <w:t xml:space="preserve"> </w:t>
      </w:r>
      <w:r>
        <w:rPr>
          <w:sz w:val="24"/>
        </w:rPr>
        <w:t>природы,</w:t>
      </w:r>
      <w:r>
        <w:rPr>
          <w:spacing w:val="62"/>
          <w:sz w:val="24"/>
        </w:rPr>
        <w:t xml:space="preserve"> </w:t>
      </w:r>
      <w:r>
        <w:rPr>
          <w:sz w:val="24"/>
        </w:rPr>
        <w:t>за</w:t>
      </w:r>
      <w:r>
        <w:rPr>
          <w:spacing w:val="64"/>
          <w:sz w:val="24"/>
        </w:rPr>
        <w:t xml:space="preserve"> </w:t>
      </w:r>
      <w:r>
        <w:rPr>
          <w:sz w:val="24"/>
        </w:rPr>
        <w:t>деятельностью</w:t>
      </w:r>
      <w:r>
        <w:rPr>
          <w:spacing w:val="63"/>
          <w:sz w:val="24"/>
        </w:rPr>
        <w:t xml:space="preserve"> </w:t>
      </w:r>
      <w:r>
        <w:rPr>
          <w:sz w:val="24"/>
        </w:rPr>
        <w:t>взрослых</w:t>
      </w:r>
      <w:r>
        <w:rPr>
          <w:spacing w:val="60"/>
          <w:sz w:val="24"/>
        </w:rPr>
        <w:t xml:space="preserve"> </w:t>
      </w:r>
      <w:r>
        <w:rPr>
          <w:sz w:val="24"/>
        </w:rPr>
        <w:t>(сервировка</w:t>
      </w:r>
      <w:r>
        <w:rPr>
          <w:spacing w:val="64"/>
          <w:sz w:val="24"/>
        </w:rPr>
        <w:t xml:space="preserve"> </w:t>
      </w:r>
      <w:r>
        <w:rPr>
          <w:sz w:val="24"/>
        </w:rPr>
        <w:t>стола</w:t>
      </w:r>
      <w:r>
        <w:rPr>
          <w:spacing w:val="65"/>
          <w:sz w:val="24"/>
        </w:rPr>
        <w:t xml:space="preserve"> </w:t>
      </w:r>
      <w:r>
        <w:rPr>
          <w:spacing w:val="-10"/>
          <w:sz w:val="24"/>
        </w:rPr>
        <w:t>к</w:t>
      </w:r>
    </w:p>
    <w:p w:rsidR="0031531B" w:rsidRDefault="0031531B">
      <w:pPr>
        <w:spacing w:line="294" w:lineRule="exact"/>
        <w:rPr>
          <w:sz w:val="24"/>
        </w:rPr>
        <w:sectPr w:rsidR="0031531B">
          <w:pgSz w:w="11900" w:h="16800"/>
          <w:pgMar w:top="980" w:right="40" w:bottom="700" w:left="680" w:header="0" w:footer="488" w:gutter="0"/>
          <w:cols w:space="720"/>
        </w:sectPr>
      </w:pPr>
    </w:p>
    <w:p w:rsidR="0031531B" w:rsidRDefault="003B787D">
      <w:pPr>
        <w:pStyle w:val="a3"/>
        <w:spacing w:before="78" w:line="276" w:lineRule="exact"/>
        <w:ind w:firstLine="0"/>
        <w:jc w:val="left"/>
      </w:pPr>
      <w:r>
        <w:rPr>
          <w:spacing w:val="-2"/>
        </w:rPr>
        <w:lastRenderedPageBreak/>
        <w:t>завтраку);</w:t>
      </w:r>
    </w:p>
    <w:p w:rsidR="0031531B" w:rsidRDefault="003B787D">
      <w:pPr>
        <w:pStyle w:val="a4"/>
        <w:numPr>
          <w:ilvl w:val="0"/>
          <w:numId w:val="37"/>
        </w:numPr>
        <w:tabs>
          <w:tab w:val="left" w:pos="1570"/>
        </w:tabs>
        <w:spacing w:before="2" w:line="237" w:lineRule="auto"/>
        <w:ind w:right="839" w:firstLine="706"/>
        <w:jc w:val="both"/>
        <w:rPr>
          <w:sz w:val="24"/>
        </w:rPr>
      </w:pPr>
      <w:r>
        <w:rPr>
          <w:sz w:val="24"/>
        </w:rPr>
        <w:t>создание практических, игровых, проблемных ситуаций и ситуаций общения, сотрудничества, гуманных проявлений, заботы о младших детях группы, проявлений эмоциональной отзывчивости к взрослым и сверстникам;</w:t>
      </w:r>
    </w:p>
    <w:p w:rsidR="0031531B" w:rsidRDefault="003B787D">
      <w:pPr>
        <w:pStyle w:val="a4"/>
        <w:numPr>
          <w:ilvl w:val="0"/>
          <w:numId w:val="37"/>
        </w:numPr>
        <w:tabs>
          <w:tab w:val="left" w:pos="1570"/>
        </w:tabs>
        <w:spacing w:before="5"/>
        <w:ind w:left="1570" w:hanging="426"/>
        <w:jc w:val="both"/>
        <w:rPr>
          <w:sz w:val="24"/>
        </w:rPr>
      </w:pPr>
      <w:r>
        <w:rPr>
          <w:sz w:val="24"/>
        </w:rPr>
        <w:t>трудовые</w:t>
      </w:r>
      <w:r>
        <w:rPr>
          <w:spacing w:val="-4"/>
          <w:sz w:val="24"/>
        </w:rPr>
        <w:t xml:space="preserve"> </w:t>
      </w:r>
      <w:r>
        <w:rPr>
          <w:sz w:val="24"/>
        </w:rPr>
        <w:t>поручения (сервировка столов</w:t>
      </w:r>
      <w:r>
        <w:rPr>
          <w:spacing w:val="1"/>
          <w:sz w:val="24"/>
        </w:rPr>
        <w:t xml:space="preserve"> </w:t>
      </w:r>
      <w:r>
        <w:rPr>
          <w:sz w:val="24"/>
        </w:rPr>
        <w:t>к</w:t>
      </w:r>
      <w:r>
        <w:rPr>
          <w:spacing w:val="-2"/>
          <w:sz w:val="24"/>
        </w:rPr>
        <w:t xml:space="preserve"> </w:t>
      </w:r>
      <w:r>
        <w:rPr>
          <w:sz w:val="24"/>
        </w:rPr>
        <w:t>завтраку,</w:t>
      </w:r>
      <w:r>
        <w:rPr>
          <w:spacing w:val="6"/>
          <w:sz w:val="24"/>
        </w:rPr>
        <w:t xml:space="preserve"> </w:t>
      </w:r>
      <w:r>
        <w:rPr>
          <w:sz w:val="24"/>
        </w:rPr>
        <w:t>уход</w:t>
      </w:r>
      <w:r>
        <w:rPr>
          <w:spacing w:val="-3"/>
          <w:sz w:val="24"/>
        </w:rPr>
        <w:t xml:space="preserve"> </w:t>
      </w:r>
      <w:r>
        <w:rPr>
          <w:sz w:val="24"/>
        </w:rPr>
        <w:t>за</w:t>
      </w:r>
      <w:r>
        <w:rPr>
          <w:spacing w:val="-2"/>
          <w:sz w:val="24"/>
        </w:rPr>
        <w:t xml:space="preserve"> </w:t>
      </w:r>
      <w:r>
        <w:rPr>
          <w:sz w:val="24"/>
        </w:rPr>
        <w:t>комнатными</w:t>
      </w:r>
      <w:r>
        <w:rPr>
          <w:spacing w:val="-3"/>
          <w:sz w:val="24"/>
        </w:rPr>
        <w:t xml:space="preserve"> </w:t>
      </w:r>
      <w:r>
        <w:rPr>
          <w:spacing w:val="-2"/>
          <w:sz w:val="24"/>
        </w:rPr>
        <w:t>растениями</w:t>
      </w:r>
    </w:p>
    <w:p w:rsidR="0031531B" w:rsidRDefault="0031531B">
      <w:pPr>
        <w:jc w:val="both"/>
        <w:rPr>
          <w:sz w:val="24"/>
        </w:rPr>
        <w:sectPr w:rsidR="0031531B">
          <w:pgSz w:w="11900" w:h="16800"/>
          <w:pgMar w:top="980" w:right="40" w:bottom="760" w:left="680" w:header="0" w:footer="488" w:gutter="0"/>
          <w:cols w:space="720"/>
        </w:sectPr>
      </w:pPr>
    </w:p>
    <w:p w:rsidR="0031531B" w:rsidRDefault="003B787D">
      <w:pPr>
        <w:pStyle w:val="a3"/>
        <w:spacing w:line="273" w:lineRule="exact"/>
        <w:ind w:firstLine="0"/>
        <w:jc w:val="left"/>
      </w:pPr>
      <w:r>
        <w:lastRenderedPageBreak/>
        <w:t>и</w:t>
      </w:r>
      <w:r>
        <w:rPr>
          <w:spacing w:val="3"/>
        </w:rPr>
        <w:t xml:space="preserve"> </w:t>
      </w:r>
      <w:r>
        <w:rPr>
          <w:spacing w:val="-2"/>
        </w:rPr>
        <w:t>пр.);</w:t>
      </w:r>
    </w:p>
    <w:p w:rsidR="0031531B" w:rsidRDefault="003B787D">
      <w:pPr>
        <w:pStyle w:val="a4"/>
        <w:numPr>
          <w:ilvl w:val="0"/>
          <w:numId w:val="36"/>
        </w:numPr>
        <w:tabs>
          <w:tab w:val="left" w:pos="446"/>
        </w:tabs>
        <w:spacing w:before="273"/>
        <w:ind w:hanging="427"/>
        <w:rPr>
          <w:sz w:val="24"/>
        </w:rPr>
      </w:pPr>
      <w:r>
        <w:br w:type="column"/>
      </w:r>
      <w:r>
        <w:rPr>
          <w:sz w:val="24"/>
        </w:rPr>
        <w:lastRenderedPageBreak/>
        <w:t>беседы</w:t>
      </w:r>
      <w:r>
        <w:rPr>
          <w:spacing w:val="-6"/>
          <w:sz w:val="24"/>
        </w:rPr>
        <w:t xml:space="preserve"> </w:t>
      </w:r>
      <w:r>
        <w:rPr>
          <w:sz w:val="24"/>
        </w:rPr>
        <w:t>и</w:t>
      </w:r>
      <w:r>
        <w:rPr>
          <w:spacing w:val="-5"/>
          <w:sz w:val="24"/>
        </w:rPr>
        <w:t xml:space="preserve"> </w:t>
      </w:r>
      <w:r>
        <w:rPr>
          <w:sz w:val="24"/>
        </w:rPr>
        <w:t>разговоры</w:t>
      </w:r>
      <w:r>
        <w:rPr>
          <w:spacing w:val="-7"/>
          <w:sz w:val="24"/>
        </w:rPr>
        <w:t xml:space="preserve"> </w:t>
      </w:r>
      <w:r>
        <w:rPr>
          <w:sz w:val="24"/>
        </w:rPr>
        <w:t>с</w:t>
      </w:r>
      <w:r>
        <w:rPr>
          <w:spacing w:val="-6"/>
          <w:sz w:val="24"/>
        </w:rPr>
        <w:t xml:space="preserve"> </w:t>
      </w:r>
      <w:r>
        <w:rPr>
          <w:sz w:val="24"/>
        </w:rPr>
        <w:t>воспитанниками</w:t>
      </w:r>
      <w:r>
        <w:rPr>
          <w:spacing w:val="-8"/>
          <w:sz w:val="24"/>
        </w:rPr>
        <w:t xml:space="preserve"> </w:t>
      </w:r>
      <w:r>
        <w:rPr>
          <w:sz w:val="24"/>
        </w:rPr>
        <w:t>по</w:t>
      </w:r>
      <w:r>
        <w:rPr>
          <w:spacing w:val="-1"/>
          <w:sz w:val="24"/>
        </w:rPr>
        <w:t xml:space="preserve"> </w:t>
      </w:r>
      <w:r>
        <w:rPr>
          <w:sz w:val="24"/>
        </w:rPr>
        <w:t>их</w:t>
      </w:r>
      <w:r>
        <w:rPr>
          <w:spacing w:val="-10"/>
          <w:sz w:val="24"/>
        </w:rPr>
        <w:t xml:space="preserve"> </w:t>
      </w:r>
      <w:r>
        <w:rPr>
          <w:spacing w:val="-2"/>
          <w:sz w:val="24"/>
        </w:rPr>
        <w:t>интересам;</w:t>
      </w:r>
    </w:p>
    <w:p w:rsidR="0031531B" w:rsidRDefault="003B787D">
      <w:pPr>
        <w:pStyle w:val="a4"/>
        <w:numPr>
          <w:ilvl w:val="0"/>
          <w:numId w:val="36"/>
        </w:numPr>
        <w:tabs>
          <w:tab w:val="left" w:pos="446"/>
        </w:tabs>
        <w:spacing w:before="3"/>
        <w:ind w:hanging="427"/>
        <w:rPr>
          <w:sz w:val="24"/>
        </w:rPr>
      </w:pPr>
      <w:r>
        <w:rPr>
          <w:sz w:val="24"/>
        </w:rPr>
        <w:t>рассматривание</w:t>
      </w:r>
      <w:r>
        <w:rPr>
          <w:spacing w:val="28"/>
          <w:sz w:val="24"/>
        </w:rPr>
        <w:t xml:space="preserve"> </w:t>
      </w:r>
      <w:r>
        <w:rPr>
          <w:sz w:val="24"/>
        </w:rPr>
        <w:t>дидактических</w:t>
      </w:r>
      <w:r>
        <w:rPr>
          <w:spacing w:val="30"/>
          <w:sz w:val="24"/>
        </w:rPr>
        <w:t xml:space="preserve"> </w:t>
      </w:r>
      <w:r>
        <w:rPr>
          <w:sz w:val="24"/>
        </w:rPr>
        <w:t>картинок,</w:t>
      </w:r>
      <w:r>
        <w:rPr>
          <w:spacing w:val="31"/>
          <w:sz w:val="24"/>
        </w:rPr>
        <w:t xml:space="preserve"> </w:t>
      </w:r>
      <w:r>
        <w:rPr>
          <w:sz w:val="24"/>
        </w:rPr>
        <w:t>иллюстраций,</w:t>
      </w:r>
      <w:r>
        <w:rPr>
          <w:spacing w:val="33"/>
          <w:sz w:val="24"/>
        </w:rPr>
        <w:t xml:space="preserve"> </w:t>
      </w:r>
      <w:r>
        <w:rPr>
          <w:sz w:val="24"/>
        </w:rPr>
        <w:t>просмотр</w:t>
      </w:r>
      <w:r>
        <w:rPr>
          <w:spacing w:val="-20"/>
          <w:sz w:val="24"/>
        </w:rPr>
        <w:t xml:space="preserve"> </w:t>
      </w:r>
      <w:r>
        <w:rPr>
          <w:spacing w:val="-2"/>
          <w:sz w:val="24"/>
        </w:rPr>
        <w:t>видеоматериалов</w:t>
      </w:r>
    </w:p>
    <w:p w:rsidR="0031531B" w:rsidRDefault="0031531B">
      <w:pPr>
        <w:rPr>
          <w:sz w:val="24"/>
        </w:rPr>
        <w:sectPr w:rsidR="0031531B">
          <w:type w:val="continuous"/>
          <w:pgSz w:w="11900" w:h="16800"/>
          <w:pgMar w:top="1160" w:right="40" w:bottom="280" w:left="680" w:header="0" w:footer="488" w:gutter="0"/>
          <w:cols w:num="2" w:space="720" w:equalWidth="0">
            <w:col w:w="1086" w:space="40"/>
            <w:col w:w="10054"/>
          </w:cols>
        </w:sectPr>
      </w:pPr>
    </w:p>
    <w:p w:rsidR="0031531B" w:rsidRDefault="003B787D">
      <w:pPr>
        <w:pStyle w:val="a3"/>
        <w:spacing w:line="237" w:lineRule="auto"/>
        <w:ind w:right="842" w:firstLine="0"/>
      </w:pPr>
      <w:r>
        <w:lastRenderedPageBreak/>
        <w:t>разнообразного содержания, воспитывающих социально-нравственные, патриотические</w:t>
      </w:r>
      <w:r>
        <w:rPr>
          <w:spacing w:val="40"/>
        </w:rPr>
        <w:t xml:space="preserve"> </w:t>
      </w:r>
      <w:r>
        <w:t>чувства и культуру поведения;</w:t>
      </w:r>
    </w:p>
    <w:p w:rsidR="0031531B" w:rsidRDefault="003B787D">
      <w:pPr>
        <w:pStyle w:val="a4"/>
        <w:numPr>
          <w:ilvl w:val="1"/>
          <w:numId w:val="36"/>
        </w:numPr>
        <w:tabs>
          <w:tab w:val="left" w:pos="1570"/>
        </w:tabs>
        <w:spacing w:before="7" w:line="237" w:lineRule="auto"/>
        <w:ind w:right="842" w:firstLine="706"/>
        <w:jc w:val="both"/>
        <w:rPr>
          <w:sz w:val="24"/>
        </w:rPr>
      </w:pPr>
      <w:r>
        <w:rPr>
          <w:sz w:val="24"/>
        </w:rPr>
        <w:t>работу по воспитанию у воспитанников культурно-гигиенических навыков и культуры здоровья.</w:t>
      </w:r>
    </w:p>
    <w:p w:rsidR="0031531B" w:rsidRDefault="003B787D">
      <w:pPr>
        <w:pStyle w:val="3"/>
        <w:spacing w:before="3" w:line="273" w:lineRule="exact"/>
        <w:ind w:left="1144"/>
        <w:jc w:val="both"/>
        <w:rPr>
          <w:b w:val="0"/>
          <w:i w:val="0"/>
        </w:rPr>
      </w:pPr>
      <w:bookmarkStart w:id="85" w:name="Воспитательная_деятельность,_осуществляе"/>
      <w:bookmarkEnd w:id="85"/>
      <w:r>
        <w:t>Воспитательная</w:t>
      </w:r>
      <w:r>
        <w:rPr>
          <w:spacing w:val="-9"/>
        </w:rPr>
        <w:t xml:space="preserve"> </w:t>
      </w:r>
      <w:r>
        <w:t>деятельность, осуществляемая</w:t>
      </w:r>
      <w:r>
        <w:rPr>
          <w:spacing w:val="-3"/>
        </w:rPr>
        <w:t xml:space="preserve"> </w:t>
      </w:r>
      <w:r>
        <w:t>во</w:t>
      </w:r>
      <w:r>
        <w:rPr>
          <w:spacing w:val="-5"/>
        </w:rPr>
        <w:t xml:space="preserve"> </w:t>
      </w:r>
      <w:r>
        <w:t>время</w:t>
      </w:r>
      <w:r>
        <w:rPr>
          <w:spacing w:val="-12"/>
        </w:rPr>
        <w:t xml:space="preserve"> </w:t>
      </w:r>
      <w:r>
        <w:t>прогулки</w:t>
      </w:r>
      <w:r>
        <w:rPr>
          <w:b w:val="0"/>
          <w:i w:val="0"/>
        </w:rPr>
        <w:t>,</w:t>
      </w:r>
      <w:r>
        <w:rPr>
          <w:b w:val="0"/>
          <w:i w:val="0"/>
          <w:spacing w:val="-6"/>
        </w:rPr>
        <w:t xml:space="preserve"> </w:t>
      </w:r>
      <w:r>
        <w:rPr>
          <w:b w:val="0"/>
          <w:i w:val="0"/>
          <w:spacing w:val="-2"/>
        </w:rPr>
        <w:t>включает:</w:t>
      </w:r>
    </w:p>
    <w:p w:rsidR="0031531B" w:rsidRDefault="003B787D">
      <w:pPr>
        <w:pStyle w:val="a4"/>
        <w:numPr>
          <w:ilvl w:val="1"/>
          <w:numId w:val="36"/>
        </w:numPr>
        <w:tabs>
          <w:tab w:val="left" w:pos="1570"/>
        </w:tabs>
        <w:spacing w:line="242" w:lineRule="auto"/>
        <w:ind w:right="847" w:firstLine="706"/>
        <w:jc w:val="both"/>
        <w:rPr>
          <w:sz w:val="24"/>
        </w:rPr>
      </w:pPr>
      <w:r>
        <w:rPr>
          <w:sz w:val="24"/>
        </w:rPr>
        <w:t>подвижные игры и упражнения, направленные на формирование представлений в области физической культуры, здоровья и безопасного образа жизни;</w:t>
      </w:r>
    </w:p>
    <w:p w:rsidR="0031531B" w:rsidRDefault="003B787D">
      <w:pPr>
        <w:pStyle w:val="a4"/>
        <w:numPr>
          <w:ilvl w:val="1"/>
          <w:numId w:val="36"/>
        </w:numPr>
        <w:tabs>
          <w:tab w:val="left" w:pos="1570"/>
        </w:tabs>
        <w:spacing w:line="242" w:lineRule="auto"/>
        <w:ind w:right="852" w:firstLine="706"/>
        <w:jc w:val="both"/>
        <w:rPr>
          <w:sz w:val="24"/>
        </w:rPr>
      </w:pPr>
      <w:r>
        <w:rPr>
          <w:sz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31531B" w:rsidRDefault="003B787D">
      <w:pPr>
        <w:pStyle w:val="a4"/>
        <w:numPr>
          <w:ilvl w:val="1"/>
          <w:numId w:val="36"/>
        </w:numPr>
        <w:tabs>
          <w:tab w:val="left" w:pos="1570"/>
        </w:tabs>
        <w:spacing w:line="237" w:lineRule="auto"/>
        <w:ind w:right="833" w:firstLine="706"/>
        <w:jc w:val="both"/>
        <w:rPr>
          <w:sz w:val="24"/>
        </w:rPr>
      </w:pPr>
      <w:r>
        <w:rPr>
          <w:sz w:val="24"/>
        </w:rPr>
        <w:t>сюжетно-</w:t>
      </w:r>
      <w:proofErr w:type="spellStart"/>
      <w:r>
        <w:rPr>
          <w:sz w:val="24"/>
        </w:rPr>
        <w:t>отобразительные</w:t>
      </w:r>
      <w:proofErr w:type="spellEnd"/>
      <w:r>
        <w:rPr>
          <w:sz w:val="24"/>
        </w:rPr>
        <w:t>, сюжетно-ролевые и конструктивные игры (с песком, со снегом, с природным материалом), направленные на формирование умения сотрудничать</w:t>
      </w:r>
      <w:r>
        <w:rPr>
          <w:spacing w:val="-3"/>
          <w:sz w:val="24"/>
        </w:rPr>
        <w:t xml:space="preserve"> </w:t>
      </w:r>
      <w:r>
        <w:rPr>
          <w:sz w:val="24"/>
        </w:rPr>
        <w:t>и анализировать поступки сверстников;</w:t>
      </w:r>
    </w:p>
    <w:p w:rsidR="0031531B" w:rsidRDefault="003B787D">
      <w:pPr>
        <w:pStyle w:val="a4"/>
        <w:numPr>
          <w:ilvl w:val="1"/>
          <w:numId w:val="36"/>
        </w:numPr>
        <w:tabs>
          <w:tab w:val="left" w:pos="1570"/>
        </w:tabs>
        <w:spacing w:line="293" w:lineRule="exact"/>
        <w:ind w:left="1570" w:hanging="426"/>
        <w:jc w:val="both"/>
        <w:rPr>
          <w:sz w:val="24"/>
        </w:rPr>
      </w:pPr>
      <w:r>
        <w:rPr>
          <w:sz w:val="24"/>
        </w:rPr>
        <w:t>элементарную</w:t>
      </w:r>
      <w:r>
        <w:rPr>
          <w:spacing w:val="-7"/>
          <w:sz w:val="24"/>
        </w:rPr>
        <w:t xml:space="preserve"> </w:t>
      </w:r>
      <w:r>
        <w:rPr>
          <w:sz w:val="24"/>
        </w:rPr>
        <w:t>трудовую</w:t>
      </w:r>
      <w:r>
        <w:rPr>
          <w:spacing w:val="-8"/>
          <w:sz w:val="24"/>
        </w:rPr>
        <w:t xml:space="preserve"> </w:t>
      </w:r>
      <w:r>
        <w:rPr>
          <w:sz w:val="24"/>
        </w:rPr>
        <w:t>деятельность</w:t>
      </w:r>
      <w:r>
        <w:rPr>
          <w:spacing w:val="-7"/>
          <w:sz w:val="24"/>
        </w:rPr>
        <w:t xml:space="preserve"> </w:t>
      </w:r>
      <w:r>
        <w:rPr>
          <w:sz w:val="24"/>
        </w:rPr>
        <w:t>воспитанников</w:t>
      </w:r>
      <w:r>
        <w:rPr>
          <w:spacing w:val="-7"/>
          <w:sz w:val="24"/>
        </w:rPr>
        <w:t xml:space="preserve"> </w:t>
      </w:r>
      <w:r>
        <w:rPr>
          <w:sz w:val="24"/>
        </w:rPr>
        <w:t>на</w:t>
      </w:r>
      <w:r>
        <w:rPr>
          <w:spacing w:val="-5"/>
          <w:sz w:val="24"/>
        </w:rPr>
        <w:t xml:space="preserve"> </w:t>
      </w:r>
      <w:r>
        <w:rPr>
          <w:sz w:val="24"/>
        </w:rPr>
        <w:t>участке</w:t>
      </w:r>
      <w:r>
        <w:rPr>
          <w:spacing w:val="-3"/>
          <w:sz w:val="24"/>
        </w:rPr>
        <w:t xml:space="preserve"> </w:t>
      </w:r>
      <w:r>
        <w:rPr>
          <w:sz w:val="24"/>
        </w:rPr>
        <w:t>детского</w:t>
      </w:r>
      <w:r>
        <w:rPr>
          <w:spacing w:val="-7"/>
          <w:sz w:val="24"/>
        </w:rPr>
        <w:t xml:space="preserve"> </w:t>
      </w:r>
      <w:r>
        <w:rPr>
          <w:spacing w:val="-2"/>
          <w:sz w:val="24"/>
        </w:rPr>
        <w:t>сада;</w:t>
      </w:r>
    </w:p>
    <w:p w:rsidR="0031531B" w:rsidRDefault="003B787D">
      <w:pPr>
        <w:pStyle w:val="a4"/>
        <w:numPr>
          <w:ilvl w:val="1"/>
          <w:numId w:val="36"/>
        </w:numPr>
        <w:tabs>
          <w:tab w:val="left" w:pos="1570"/>
        </w:tabs>
        <w:spacing w:line="293" w:lineRule="exact"/>
        <w:ind w:left="1570" w:hanging="426"/>
        <w:jc w:val="both"/>
        <w:rPr>
          <w:sz w:val="24"/>
        </w:rPr>
      </w:pPr>
      <w:r>
        <w:rPr>
          <w:sz w:val="24"/>
        </w:rPr>
        <w:t>свободное</w:t>
      </w:r>
      <w:r>
        <w:rPr>
          <w:spacing w:val="-9"/>
          <w:sz w:val="24"/>
        </w:rPr>
        <w:t xml:space="preserve"> </w:t>
      </w:r>
      <w:r>
        <w:rPr>
          <w:sz w:val="24"/>
        </w:rPr>
        <w:t>общение</w:t>
      </w:r>
      <w:r>
        <w:rPr>
          <w:spacing w:val="-3"/>
          <w:sz w:val="24"/>
        </w:rPr>
        <w:t xml:space="preserve"> </w:t>
      </w:r>
      <w:r>
        <w:rPr>
          <w:sz w:val="24"/>
        </w:rPr>
        <w:t>воспитателя</w:t>
      </w:r>
      <w:r>
        <w:rPr>
          <w:spacing w:val="-8"/>
          <w:sz w:val="24"/>
        </w:rPr>
        <w:t xml:space="preserve"> </w:t>
      </w:r>
      <w:r>
        <w:rPr>
          <w:sz w:val="24"/>
        </w:rPr>
        <w:t>с</w:t>
      </w:r>
      <w:r>
        <w:rPr>
          <w:spacing w:val="-10"/>
          <w:sz w:val="24"/>
        </w:rPr>
        <w:t xml:space="preserve"> </w:t>
      </w:r>
      <w:r>
        <w:rPr>
          <w:spacing w:val="-2"/>
          <w:sz w:val="24"/>
        </w:rPr>
        <w:t>воспитанниками.</w:t>
      </w:r>
    </w:p>
    <w:p w:rsidR="0031531B" w:rsidRDefault="003B787D">
      <w:pPr>
        <w:pStyle w:val="a3"/>
        <w:spacing w:before="262"/>
        <w:ind w:right="837" w:firstLine="706"/>
      </w:pPr>
      <w:r>
        <w:rPr>
          <w:b/>
        </w:rPr>
        <w:t>Культурные</w:t>
      </w:r>
      <w:r>
        <w:rPr>
          <w:b/>
          <w:spacing w:val="-4"/>
        </w:rPr>
        <w:t xml:space="preserve"> </w:t>
      </w:r>
      <w:r>
        <w:rPr>
          <w:b/>
        </w:rPr>
        <w:t>практики</w:t>
      </w:r>
      <w:r>
        <w:rPr>
          <w:b/>
          <w:spacing w:val="-1"/>
        </w:rPr>
        <w:t xml:space="preserve"> </w:t>
      </w:r>
      <w:r>
        <w:t>– это ситуативное, автономное, самостоятельное, инициируемое взрослым или самим воспитанником приобретение и повторение различного опыта общения и взаимодействия с людьми в различных ситуациях, командах, сообществах</w:t>
      </w:r>
      <w:r>
        <w:rPr>
          <w:spacing w:val="-10"/>
        </w:rPr>
        <w:t xml:space="preserve"> </w:t>
      </w:r>
      <w:r>
        <w:t>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31531B" w:rsidRDefault="003B787D">
      <w:pPr>
        <w:pStyle w:val="a3"/>
        <w:spacing w:before="1"/>
        <w:ind w:right="837" w:firstLine="706"/>
      </w:pPr>
      <w:r>
        <w:t xml:space="preserve">На основе культурных практик воспитанника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 заботы, </w:t>
      </w:r>
      <w:proofErr w:type="spellStart"/>
      <w:r>
        <w:t>эмпатии</w:t>
      </w:r>
      <w:proofErr w:type="spellEnd"/>
      <w:r>
        <w:t>, помощи. 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воспитанника, включают готовность и способность воспитанника действовать во всех обстоятельствах жизни и деятельности на основе культурных норм.</w:t>
      </w:r>
    </w:p>
    <w:p w:rsidR="0031531B" w:rsidRDefault="003B787D">
      <w:pPr>
        <w:pStyle w:val="a3"/>
        <w:ind w:right="839" w:firstLine="706"/>
      </w:pPr>
      <w:r>
        <w:t>Культурные практики</w:t>
      </w:r>
      <w:r>
        <w:rPr>
          <w:spacing w:val="40"/>
        </w:rPr>
        <w:t xml:space="preserve"> </w:t>
      </w:r>
      <w:r>
        <w:t>планируются воспитателем во второй половине дня после сна. В культурных практиках создается атмосфера свободы выбора, творческого обмена и самовыражения,</w:t>
      </w:r>
      <w:r>
        <w:rPr>
          <w:spacing w:val="40"/>
        </w:rPr>
        <w:t xml:space="preserve"> </w:t>
      </w:r>
      <w:r>
        <w:t>сотрудничества</w:t>
      </w:r>
      <w:r>
        <w:rPr>
          <w:spacing w:val="40"/>
        </w:rPr>
        <w:t xml:space="preserve"> </w:t>
      </w:r>
      <w:r>
        <w:t>взрослого</w:t>
      </w:r>
      <w:r>
        <w:rPr>
          <w:spacing w:val="40"/>
        </w:rPr>
        <w:t xml:space="preserve"> </w:t>
      </w:r>
      <w:r>
        <w:t>и</w:t>
      </w:r>
      <w:r>
        <w:rPr>
          <w:spacing w:val="40"/>
        </w:rPr>
        <w:t xml:space="preserve"> </w:t>
      </w:r>
      <w:r>
        <w:t>воспитанников.</w:t>
      </w:r>
      <w:r>
        <w:rPr>
          <w:spacing w:val="40"/>
        </w:rPr>
        <w:t xml:space="preserve"> </w:t>
      </w:r>
      <w:r>
        <w:t>Организация</w:t>
      </w:r>
      <w:r>
        <w:rPr>
          <w:spacing w:val="40"/>
        </w:rPr>
        <w:t xml:space="preserve"> </w:t>
      </w:r>
      <w:r>
        <w:t>культурных практик носит преимущественно подгрупповой характер.</w:t>
      </w:r>
    </w:p>
    <w:p w:rsidR="0031531B" w:rsidRDefault="003B787D">
      <w:pPr>
        <w:pStyle w:val="a3"/>
        <w:ind w:right="835" w:firstLine="706"/>
      </w:pPr>
      <w:r>
        <w:rPr>
          <w:b/>
          <w:i/>
        </w:rPr>
        <w:t xml:space="preserve">Совместная игра </w:t>
      </w:r>
      <w:r>
        <w:t>воспитателя и детей, направленная на обогащение содержания игр, освоение детьми игровых умений, обогащение кругозора при помощи игры. Это игры с природным, бросовым материалом, бумагой, тканью, бытовыми</w:t>
      </w:r>
      <w:r>
        <w:rPr>
          <w:spacing w:val="40"/>
        </w:rPr>
        <w:t xml:space="preserve"> </w:t>
      </w:r>
      <w:r>
        <w:t xml:space="preserve">предметами-орудиями, игры, направленные на сенсорное развитие, конструктивные, театрализованные и сюжетно- </w:t>
      </w:r>
      <w:proofErr w:type="spellStart"/>
      <w:r>
        <w:t>отобразительные</w:t>
      </w:r>
      <w:proofErr w:type="spellEnd"/>
      <w:r>
        <w:t xml:space="preserve"> игры (обыгрывание игрушек). Основная задача, решаемая в процессе организации игр – социализация детей, ознакомление воспитанников со способами познания мира, обучение их оперированию с бытовыми предметами, уточнение и закрепление</w:t>
      </w:r>
      <w:r>
        <w:rPr>
          <w:spacing w:val="80"/>
        </w:rPr>
        <w:t xml:space="preserve"> </w:t>
      </w:r>
      <w:r>
        <w:t>материала, полученного на занятиях. В играх происходит отработка совместных действий</w:t>
      </w:r>
      <w:r>
        <w:rPr>
          <w:spacing w:val="80"/>
        </w:rPr>
        <w:t xml:space="preserve"> </w:t>
      </w:r>
      <w:r>
        <w:t xml:space="preserve">детей и взрослых, действий по подражанию взрослым, действий по образцу, предложенному </w:t>
      </w:r>
      <w:r>
        <w:rPr>
          <w:spacing w:val="-2"/>
        </w:rPr>
        <w:t>взрослым.</w:t>
      </w:r>
    </w:p>
    <w:p w:rsidR="0031531B" w:rsidRDefault="003B787D">
      <w:pPr>
        <w:pStyle w:val="3"/>
        <w:spacing w:before="10"/>
        <w:ind w:left="1144"/>
        <w:jc w:val="both"/>
      </w:pPr>
      <w:r>
        <w:t>Ситуации</w:t>
      </w:r>
      <w:r>
        <w:rPr>
          <w:spacing w:val="39"/>
        </w:rPr>
        <w:t xml:space="preserve">  </w:t>
      </w:r>
      <w:r>
        <w:t>общения</w:t>
      </w:r>
      <w:r>
        <w:rPr>
          <w:spacing w:val="39"/>
        </w:rPr>
        <w:t xml:space="preserve">  </w:t>
      </w:r>
      <w:r>
        <w:t>и</w:t>
      </w:r>
      <w:r>
        <w:rPr>
          <w:spacing w:val="39"/>
        </w:rPr>
        <w:t xml:space="preserve">  </w:t>
      </w:r>
      <w:r>
        <w:t>накопления</w:t>
      </w:r>
      <w:r>
        <w:rPr>
          <w:spacing w:val="40"/>
        </w:rPr>
        <w:t xml:space="preserve">  </w:t>
      </w:r>
      <w:r>
        <w:t>положительного</w:t>
      </w:r>
      <w:r>
        <w:rPr>
          <w:spacing w:val="42"/>
        </w:rPr>
        <w:t xml:space="preserve">  </w:t>
      </w:r>
      <w:r>
        <w:t>социально-</w:t>
      </w:r>
      <w:r>
        <w:rPr>
          <w:spacing w:val="-2"/>
        </w:rPr>
        <w:t>эмоционального</w:t>
      </w:r>
    </w:p>
    <w:p w:rsidR="0031531B" w:rsidRDefault="0031531B">
      <w:pPr>
        <w:jc w:val="both"/>
        <w:sectPr w:rsidR="0031531B">
          <w:type w:val="continuous"/>
          <w:pgSz w:w="11900" w:h="16800"/>
          <w:pgMar w:top="1160" w:right="40" w:bottom="280" w:left="680" w:header="0" w:footer="488" w:gutter="0"/>
          <w:cols w:space="720"/>
        </w:sectPr>
      </w:pPr>
    </w:p>
    <w:p w:rsidR="0031531B" w:rsidRDefault="003B787D">
      <w:pPr>
        <w:pStyle w:val="a3"/>
        <w:spacing w:before="75" w:line="237" w:lineRule="auto"/>
        <w:ind w:right="848" w:firstLine="0"/>
      </w:pPr>
      <w:r>
        <w:rPr>
          <w:b/>
          <w:i/>
        </w:rPr>
        <w:lastRenderedPageBreak/>
        <w:t xml:space="preserve">опыта </w:t>
      </w:r>
      <w: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31531B" w:rsidRDefault="003B787D">
      <w:pPr>
        <w:pStyle w:val="a3"/>
        <w:spacing w:before="8"/>
        <w:ind w:right="832" w:firstLine="706"/>
      </w:pPr>
      <w:r>
        <w:rPr>
          <w:b/>
          <w:i/>
        </w:rPr>
        <w:t>Музыкально</w:t>
      </w:r>
      <w:r>
        <w:rPr>
          <w:b/>
        </w:rPr>
        <w:t>-</w:t>
      </w:r>
      <w:r>
        <w:rPr>
          <w:b/>
          <w:i/>
        </w:rPr>
        <w:t xml:space="preserve">театральная гостиная </w:t>
      </w:r>
      <w:r>
        <w:t>– форма организации художественно- творческой деятельности детей, предполагающая насыщение информацией</w:t>
      </w:r>
      <w:r>
        <w:rPr>
          <w:spacing w:val="40"/>
        </w:rPr>
        <w:t xml:space="preserve"> </w:t>
      </w:r>
      <w:r>
        <w:t>речевого общения со взрослыми и сверстниками: использование в общении пословиц и поговорок, прибауток, стихотворных форм, формирование круга любимого чтения. Детям предлагается простой для восприятия литературный материал. Литературные произведения, преимущественно, рассчитанные на детей младшего, реже среднего дошкольного возраста. Прослушивание классической музыки Моцарта, Баха, Бетховена благотворно влияет на эмоциональное состояние детей, снимает психологическое напряжение, способствует созданию положительного фона для восприятия или деятельности</w:t>
      </w:r>
    </w:p>
    <w:p w:rsidR="0031531B" w:rsidRDefault="003B787D">
      <w:pPr>
        <w:pStyle w:val="a3"/>
        <w:ind w:right="839" w:firstLine="706"/>
      </w:pPr>
      <w:r>
        <w:rPr>
          <w:b/>
          <w:i/>
        </w:rPr>
        <w:t xml:space="preserve">Сенсорный и интеллектуальный тренинг </w:t>
      </w:r>
      <w: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31531B" w:rsidRDefault="003B787D">
      <w:pPr>
        <w:pStyle w:val="a3"/>
        <w:ind w:right="837" w:firstLine="706"/>
      </w:pPr>
      <w:r>
        <w:rPr>
          <w:b/>
          <w:i/>
        </w:rPr>
        <w:t xml:space="preserve">Детский досуг </w:t>
      </w:r>
      <w:r>
        <w:t>– вид деятельности, целенаправленно организуемый взрослыми для</w:t>
      </w:r>
      <w:r>
        <w:rPr>
          <w:spacing w:val="40"/>
        </w:rPr>
        <w:t xml:space="preserve"> </w:t>
      </w:r>
      <w:r>
        <w:t xml:space="preserve">игры, развлечения, отдыха. Характер мероприятия – игровой. Подвижные игры чередуются с музыкальными композициями и заданиями на узнавание и называние предметов. Досуговая деятельность отражает тематическое планирование, социально-значимые мероприятия и </w:t>
      </w:r>
      <w:r>
        <w:rPr>
          <w:spacing w:val="-2"/>
        </w:rPr>
        <w:t>праздники.</w:t>
      </w:r>
    </w:p>
    <w:p w:rsidR="0031531B" w:rsidRDefault="003B787D">
      <w:pPr>
        <w:pStyle w:val="a3"/>
        <w:ind w:right="838" w:firstLine="706"/>
      </w:pPr>
      <w:r>
        <w:rPr>
          <w:b/>
          <w:i/>
        </w:rPr>
        <w:t xml:space="preserve">Коллективная и индивидуальная трудовая деятельность </w:t>
      </w:r>
      <w:r>
        <w:t>носит общественно полезный характер и организуется как хозяйственно-бытовой труд и труд в природе. Воспитание ребенка с ОВЗ происходит в так называемой «бытовой» деятельности: в сменяющихся процессах умывания, кормления, одевания и раздевания. Для ее организации создаются условия,</w:t>
      </w:r>
      <w:r>
        <w:rPr>
          <w:spacing w:val="-1"/>
        </w:rPr>
        <w:t xml:space="preserve"> </w:t>
      </w:r>
      <w:r>
        <w:t>которые</w:t>
      </w:r>
      <w:r>
        <w:rPr>
          <w:spacing w:val="-4"/>
        </w:rPr>
        <w:t xml:space="preserve"> </w:t>
      </w:r>
      <w:r>
        <w:t>позволяет</w:t>
      </w:r>
      <w:r>
        <w:rPr>
          <w:spacing w:val="-3"/>
        </w:rPr>
        <w:t xml:space="preserve"> </w:t>
      </w:r>
      <w:r>
        <w:t>успешно формировать</w:t>
      </w:r>
      <w:r>
        <w:rPr>
          <w:spacing w:val="-1"/>
        </w:rPr>
        <w:t xml:space="preserve"> </w:t>
      </w:r>
      <w:r>
        <w:t>культурно-гигиенические навыки и навыки самообслуживания: приспособление предметов окружения к росту детей и индивидуальным особенностям, каждый предмет имеет свое</w:t>
      </w:r>
      <w:r>
        <w:rPr>
          <w:spacing w:val="-3"/>
        </w:rPr>
        <w:t xml:space="preserve"> </w:t>
      </w:r>
      <w:r>
        <w:t>место, для</w:t>
      </w:r>
      <w:r>
        <w:rPr>
          <w:spacing w:val="-2"/>
        </w:rPr>
        <w:t xml:space="preserve"> </w:t>
      </w:r>
      <w:r>
        <w:t xml:space="preserve">обозначения предметов и процессов используются рисунки или пиктограммы, сопровождающие трудовую </w:t>
      </w:r>
      <w:r>
        <w:rPr>
          <w:spacing w:val="-2"/>
        </w:rPr>
        <w:t>деятельность.</w:t>
      </w:r>
    </w:p>
    <w:p w:rsidR="0031531B" w:rsidRDefault="003B787D">
      <w:pPr>
        <w:pStyle w:val="a3"/>
        <w:spacing w:before="1"/>
        <w:ind w:right="838" w:firstLine="706"/>
      </w:pPr>
      <w:r>
        <w:rPr>
          <w:b/>
        </w:rPr>
        <w:t xml:space="preserve">Свободная деятельность </w:t>
      </w:r>
      <w:r>
        <w:t>сопровождается организацией педагогической поддержки самодеятельных детских игр (сюжетно-ролевых, режиссерских, игр-экспериментирований), а также организуемых по инициативе самих воспитанников игр с правилами, подвижных, досуговых, народных). Воспитатель поощряет проявления разнообразной игровой активности, инициативности, самостоятельности;</w:t>
      </w:r>
      <w:r>
        <w:rPr>
          <w:spacing w:val="-3"/>
        </w:rPr>
        <w:t xml:space="preserve"> </w:t>
      </w:r>
      <w:r>
        <w:t>предоставляет возможность свободного выбора</w:t>
      </w:r>
      <w:r>
        <w:rPr>
          <w:spacing w:val="-1"/>
        </w:rPr>
        <w:t xml:space="preserve"> </w:t>
      </w:r>
      <w:r>
        <w:t>тематики, партнеров, способов и средств реализации собственной деятельности. Самостоятельная деятельность воспитанников направлена на то, чтобы ребёнок приобрёл свой личный опыт, в совместной деятельности развил его, а в образовательной деятельности</w:t>
      </w:r>
    </w:p>
    <w:p w:rsidR="0031531B" w:rsidRDefault="003B787D">
      <w:pPr>
        <w:pStyle w:val="a3"/>
        <w:spacing w:before="1"/>
        <w:ind w:right="835" w:firstLine="0"/>
      </w:pPr>
      <w:r>
        <w:t>– обобщил. Для формирования детской самостоятельности педагог должен выстраивать образовательную среду таким образом, чтобы воспитанники могли учиться на собственном опыте,</w:t>
      </w:r>
      <w:r>
        <w:rPr>
          <w:spacing w:val="40"/>
        </w:rPr>
        <w:t xml:space="preserve"> </w:t>
      </w:r>
      <w:r>
        <w:t>экспериментировать</w:t>
      </w:r>
      <w:r>
        <w:rPr>
          <w:spacing w:val="40"/>
        </w:rPr>
        <w:t xml:space="preserve"> </w:t>
      </w:r>
      <w:r>
        <w:t>с</w:t>
      </w:r>
      <w:r>
        <w:rPr>
          <w:spacing w:val="40"/>
        </w:rPr>
        <w:t xml:space="preserve"> </w:t>
      </w:r>
      <w:r>
        <w:t>различными</w:t>
      </w:r>
      <w:r>
        <w:rPr>
          <w:spacing w:val="40"/>
        </w:rPr>
        <w:t xml:space="preserve"> </w:t>
      </w:r>
      <w:r>
        <w:t>объектами,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растениями,</w:t>
      </w:r>
      <w:r>
        <w:rPr>
          <w:spacing w:val="40"/>
        </w:rPr>
        <w:t xml:space="preserve"> </w:t>
      </w:r>
      <w:r>
        <w:t xml:space="preserve">изменять или конструировать игровое пространство в соответствии с возникающими игровыми ситуациями, быть автономными в своих действиях и принятии доступных им </w:t>
      </w:r>
      <w:proofErr w:type="spellStart"/>
      <w:r>
        <w:t>решений.Низкий</w:t>
      </w:r>
      <w:proofErr w:type="spellEnd"/>
      <w:r>
        <w:t xml:space="preserve"> уровень самостоятельности и инициативности детей с ОВЗ, узкий кругозор, однотипность игровых действий делают самостоятельную игру дошкольников однообразной,</w:t>
      </w:r>
      <w:r>
        <w:rPr>
          <w:spacing w:val="-15"/>
        </w:rPr>
        <w:t xml:space="preserve"> </w:t>
      </w:r>
      <w:r>
        <w:t>не приносящей ожидаемого развивающего эффекта. Для преодоления этих недостатков воспитатель создает более насыщенную и привлекательную среду, обучает правильной последовательности</w:t>
      </w:r>
      <w:r>
        <w:rPr>
          <w:spacing w:val="40"/>
        </w:rPr>
        <w:t xml:space="preserve"> </w:t>
      </w:r>
      <w:r>
        <w:t>игровых действий, стимулирует развитие игрового</w:t>
      </w:r>
      <w:r>
        <w:rPr>
          <w:spacing w:val="40"/>
        </w:rPr>
        <w:t xml:space="preserve"> </w:t>
      </w:r>
      <w:r>
        <w:t>сюжета, обеспечивает неоднократное повторение игровых действий на новом материале.</w:t>
      </w:r>
    </w:p>
    <w:p w:rsidR="0031531B" w:rsidRDefault="003B787D">
      <w:pPr>
        <w:spacing w:before="3"/>
        <w:ind w:left="438" w:right="845" w:firstLine="706"/>
        <w:jc w:val="both"/>
        <w:rPr>
          <w:sz w:val="24"/>
        </w:rPr>
      </w:pPr>
      <w:r>
        <w:rPr>
          <w:b/>
          <w:i/>
          <w:sz w:val="24"/>
        </w:rPr>
        <w:t xml:space="preserve">В части, формируемой участниками образовательных отношений, </w:t>
      </w:r>
      <w:r>
        <w:rPr>
          <w:sz w:val="24"/>
        </w:rPr>
        <w:t xml:space="preserve">реализуются культурные практики </w:t>
      </w:r>
      <w:proofErr w:type="spellStart"/>
      <w:r>
        <w:rPr>
          <w:sz w:val="24"/>
        </w:rPr>
        <w:t>здоровьесберегающей</w:t>
      </w:r>
      <w:proofErr w:type="spellEnd"/>
      <w:r>
        <w:rPr>
          <w:sz w:val="24"/>
        </w:rPr>
        <w:t xml:space="preserve"> направленности в условиях смешанного обучения, то есть с использованием дистанционных форм и методов обучения.</w:t>
      </w:r>
    </w:p>
    <w:p w:rsidR="0031531B" w:rsidRDefault="0031531B">
      <w:pPr>
        <w:pStyle w:val="a3"/>
        <w:spacing w:before="5"/>
        <w:ind w:left="0" w:firstLine="0"/>
        <w:jc w:val="left"/>
      </w:pPr>
    </w:p>
    <w:p w:rsidR="0031531B" w:rsidRDefault="003B787D">
      <w:pPr>
        <w:pStyle w:val="2"/>
        <w:spacing w:before="1"/>
        <w:ind w:left="735" w:right="700"/>
        <w:jc w:val="center"/>
      </w:pPr>
      <w:bookmarkStart w:id="86" w:name="Требования_к_планируемым_результатам_осв"/>
      <w:bookmarkEnd w:id="86"/>
      <w:r>
        <w:t>Требования</w:t>
      </w:r>
      <w:r>
        <w:rPr>
          <w:spacing w:val="-4"/>
        </w:rPr>
        <w:t xml:space="preserve"> </w:t>
      </w:r>
      <w:r>
        <w:t>к</w:t>
      </w:r>
      <w:r>
        <w:rPr>
          <w:spacing w:val="-11"/>
        </w:rPr>
        <w:t xml:space="preserve"> </w:t>
      </w:r>
      <w:r>
        <w:t>планируемым</w:t>
      </w:r>
      <w:r>
        <w:rPr>
          <w:spacing w:val="-1"/>
        </w:rPr>
        <w:t xml:space="preserve"> </w:t>
      </w:r>
      <w:r>
        <w:t>результатам</w:t>
      </w:r>
      <w:r>
        <w:rPr>
          <w:spacing w:val="-11"/>
        </w:rPr>
        <w:t xml:space="preserve"> </w:t>
      </w:r>
      <w:r>
        <w:t>освоения</w:t>
      </w:r>
      <w:r>
        <w:rPr>
          <w:spacing w:val="-10"/>
        </w:rPr>
        <w:t xml:space="preserve"> </w:t>
      </w:r>
      <w:r>
        <w:t>Программы</w:t>
      </w:r>
      <w:r>
        <w:rPr>
          <w:spacing w:val="-7"/>
        </w:rPr>
        <w:t xml:space="preserve"> </w:t>
      </w:r>
      <w:r>
        <w:rPr>
          <w:spacing w:val="-2"/>
        </w:rPr>
        <w:t>воспитания</w:t>
      </w:r>
    </w:p>
    <w:p w:rsidR="0031531B" w:rsidRDefault="0031531B">
      <w:pPr>
        <w:jc w:val="center"/>
        <w:sectPr w:rsidR="0031531B">
          <w:pgSz w:w="11900" w:h="16800"/>
          <w:pgMar w:top="980" w:right="40" w:bottom="760" w:left="680" w:header="0" w:footer="488" w:gutter="0"/>
          <w:cols w:space="720"/>
        </w:sectPr>
      </w:pPr>
    </w:p>
    <w:p w:rsidR="0031531B" w:rsidRDefault="003B787D">
      <w:pPr>
        <w:pStyle w:val="a3"/>
        <w:spacing w:before="75" w:line="237" w:lineRule="auto"/>
        <w:ind w:right="858" w:firstLine="706"/>
      </w:pPr>
      <w:r>
        <w:lastRenderedPageBreak/>
        <w:t>Планируемые результаты воспитания носят отсроченный характер, но деятельность педагога нацелена на перспективу развития и становления личности ребенка.</w:t>
      </w:r>
    </w:p>
    <w:p w:rsidR="0031531B" w:rsidRDefault="003B787D">
      <w:pPr>
        <w:pStyle w:val="a3"/>
        <w:spacing w:before="3"/>
        <w:ind w:right="843" w:firstLine="0"/>
      </w:pPr>
      <w:r>
        <w:t>Поэтому результаты достижения цели воспитания даны в виде целевых ориентиров, представленных в виде</w:t>
      </w:r>
      <w:r>
        <w:rPr>
          <w:spacing w:val="-2"/>
        </w:rPr>
        <w:t xml:space="preserve"> </w:t>
      </w:r>
      <w:r>
        <w:t>обобщенных портретов ребенка к концу</w:t>
      </w:r>
      <w:r>
        <w:rPr>
          <w:spacing w:val="-5"/>
        </w:rPr>
        <w:t xml:space="preserve"> </w:t>
      </w:r>
      <w:r>
        <w:t>дошкольного возраста.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31531B" w:rsidRDefault="003B787D">
      <w:pPr>
        <w:pStyle w:val="a3"/>
        <w:spacing w:before="4"/>
        <w:ind w:right="841" w:firstLine="706"/>
      </w:pPr>
      <w:r>
        <w:t xml:space="preserve">Особенностью организации </w:t>
      </w:r>
      <w:proofErr w:type="spellStart"/>
      <w:r>
        <w:t>воспитательно</w:t>
      </w:r>
      <w:proofErr w:type="spellEnd"/>
      <w:r>
        <w:t>-образовательного процесса детей с ОВЗ является распределение воспитанников не по возрастному принципу, а по уровню развития. Каждый ребенок развивается по своей индивидуальной траектории и в своём темпе, поэтому очень важно не предъявлять дошкольнику завышенных требований, а осуществлять переход к последующему этапу обучения только, когда ребенок будет полностью готов. Содержание материала усложняется и расширяется при переходе с одного этапа на другой, увеличивается количество и продолжительность занятий. Длительность освоение каждого этапа зависит от индивидуальных особенностей ребенка, от скорости его развития, от тяжести дефектов. Может случиться и так, что ребенок до конца дошкольного периода останется на начальном этапе обучения. В связи с этим содержание воспитательной работы и планируемые результаты для каждого этапа будут различаться, вне зависимости от возраста дошкольника.</w:t>
      </w:r>
    </w:p>
    <w:p w:rsidR="0031531B" w:rsidRDefault="003B787D">
      <w:pPr>
        <w:pStyle w:val="a3"/>
        <w:spacing w:before="3"/>
        <w:ind w:right="840" w:firstLine="706"/>
      </w:pPr>
      <w:r>
        <w:t>На уровне дошкольного образования не осуществляется оценка результатов воспитательной работы в соответствии с ФГОС ДО, так как целевые ориентиры адаптированной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1531B" w:rsidRDefault="003B787D">
      <w:pPr>
        <w:spacing w:before="1" w:line="237" w:lineRule="auto"/>
        <w:ind w:left="438" w:right="843" w:firstLine="706"/>
        <w:jc w:val="both"/>
        <w:rPr>
          <w:sz w:val="24"/>
        </w:rPr>
      </w:pPr>
      <w:r>
        <w:rPr>
          <w:sz w:val="24"/>
        </w:rPr>
        <w:t xml:space="preserve">В свою очередь возможна </w:t>
      </w:r>
      <w:r>
        <w:rPr>
          <w:b/>
          <w:i/>
          <w:sz w:val="24"/>
        </w:rPr>
        <w:t xml:space="preserve">оценка качества организации воспитательной работы </w:t>
      </w:r>
      <w:r>
        <w:rPr>
          <w:sz w:val="24"/>
        </w:rPr>
        <w:t>в ДОО осуществляется по следующим направлениям:</w:t>
      </w:r>
    </w:p>
    <w:p w:rsidR="0031531B" w:rsidRDefault="003B787D">
      <w:pPr>
        <w:pStyle w:val="a4"/>
        <w:numPr>
          <w:ilvl w:val="0"/>
          <w:numId w:val="35"/>
        </w:numPr>
        <w:tabs>
          <w:tab w:val="left" w:pos="1384"/>
        </w:tabs>
        <w:spacing w:before="3" w:line="275" w:lineRule="exact"/>
        <w:ind w:left="1384" w:hanging="240"/>
        <w:rPr>
          <w:sz w:val="24"/>
        </w:rPr>
      </w:pPr>
      <w:r>
        <w:rPr>
          <w:sz w:val="24"/>
        </w:rPr>
        <w:t>Оценка</w:t>
      </w:r>
      <w:r>
        <w:rPr>
          <w:spacing w:val="-7"/>
          <w:sz w:val="24"/>
        </w:rPr>
        <w:t xml:space="preserve"> </w:t>
      </w:r>
      <w:r>
        <w:rPr>
          <w:sz w:val="24"/>
        </w:rPr>
        <w:t>качества</w:t>
      </w:r>
      <w:r>
        <w:rPr>
          <w:spacing w:val="-3"/>
          <w:sz w:val="24"/>
        </w:rPr>
        <w:t xml:space="preserve"> </w:t>
      </w:r>
      <w:r>
        <w:rPr>
          <w:sz w:val="24"/>
        </w:rPr>
        <w:t>и</w:t>
      </w:r>
      <w:r>
        <w:rPr>
          <w:spacing w:val="-11"/>
          <w:sz w:val="24"/>
        </w:rPr>
        <w:t xml:space="preserve"> </w:t>
      </w:r>
      <w:r>
        <w:rPr>
          <w:sz w:val="24"/>
        </w:rPr>
        <w:t>организации</w:t>
      </w:r>
      <w:r>
        <w:rPr>
          <w:spacing w:val="-9"/>
          <w:sz w:val="24"/>
        </w:rPr>
        <w:t xml:space="preserve"> </w:t>
      </w:r>
      <w:r>
        <w:rPr>
          <w:sz w:val="24"/>
        </w:rPr>
        <w:t>воспитательной</w:t>
      </w:r>
      <w:r>
        <w:rPr>
          <w:spacing w:val="-9"/>
          <w:sz w:val="24"/>
        </w:rPr>
        <w:t xml:space="preserve"> </w:t>
      </w:r>
      <w:r>
        <w:rPr>
          <w:spacing w:val="-2"/>
          <w:sz w:val="24"/>
        </w:rPr>
        <w:t>деятельности;</w:t>
      </w:r>
    </w:p>
    <w:p w:rsidR="0031531B" w:rsidRDefault="003B787D">
      <w:pPr>
        <w:pStyle w:val="a4"/>
        <w:numPr>
          <w:ilvl w:val="0"/>
          <w:numId w:val="35"/>
        </w:numPr>
        <w:tabs>
          <w:tab w:val="left" w:pos="1384"/>
        </w:tabs>
        <w:spacing w:line="275" w:lineRule="exact"/>
        <w:ind w:left="1384" w:hanging="240"/>
        <w:rPr>
          <w:sz w:val="24"/>
        </w:rPr>
      </w:pPr>
      <w:r>
        <w:rPr>
          <w:sz w:val="24"/>
        </w:rPr>
        <w:t>Оценка</w:t>
      </w:r>
      <w:r>
        <w:rPr>
          <w:spacing w:val="-10"/>
          <w:sz w:val="24"/>
        </w:rPr>
        <w:t xml:space="preserve"> </w:t>
      </w:r>
      <w:r>
        <w:rPr>
          <w:sz w:val="24"/>
        </w:rPr>
        <w:t>созданных</w:t>
      </w:r>
      <w:r>
        <w:rPr>
          <w:spacing w:val="-11"/>
          <w:sz w:val="24"/>
        </w:rPr>
        <w:t xml:space="preserve"> </w:t>
      </w:r>
      <w:r>
        <w:rPr>
          <w:sz w:val="24"/>
        </w:rPr>
        <w:t>условий</w:t>
      </w:r>
      <w:r>
        <w:rPr>
          <w:spacing w:val="-5"/>
          <w:sz w:val="24"/>
        </w:rPr>
        <w:t xml:space="preserve"> </w:t>
      </w:r>
      <w:r>
        <w:rPr>
          <w:sz w:val="24"/>
        </w:rPr>
        <w:t>для</w:t>
      </w:r>
      <w:r>
        <w:rPr>
          <w:spacing w:val="-2"/>
          <w:sz w:val="24"/>
        </w:rPr>
        <w:t xml:space="preserve"> </w:t>
      </w:r>
      <w:r>
        <w:rPr>
          <w:sz w:val="24"/>
        </w:rPr>
        <w:t>развития</w:t>
      </w:r>
      <w:r>
        <w:rPr>
          <w:spacing w:val="-11"/>
          <w:sz w:val="24"/>
        </w:rPr>
        <w:t xml:space="preserve"> </w:t>
      </w:r>
      <w:r>
        <w:rPr>
          <w:sz w:val="24"/>
        </w:rPr>
        <w:t>личности</w:t>
      </w:r>
      <w:r>
        <w:rPr>
          <w:spacing w:val="-5"/>
          <w:sz w:val="24"/>
        </w:rPr>
        <w:t xml:space="preserve"> </w:t>
      </w:r>
      <w:r>
        <w:rPr>
          <w:spacing w:val="-2"/>
          <w:sz w:val="24"/>
        </w:rPr>
        <w:t>дошкольников;</w:t>
      </w:r>
    </w:p>
    <w:p w:rsidR="0031531B" w:rsidRDefault="003B787D">
      <w:pPr>
        <w:pStyle w:val="a4"/>
        <w:numPr>
          <w:ilvl w:val="0"/>
          <w:numId w:val="35"/>
        </w:numPr>
        <w:tabs>
          <w:tab w:val="left" w:pos="1384"/>
        </w:tabs>
        <w:spacing w:before="65"/>
        <w:ind w:left="1384" w:hanging="240"/>
        <w:rPr>
          <w:sz w:val="24"/>
        </w:rPr>
      </w:pPr>
      <w:r>
        <w:rPr>
          <w:sz w:val="24"/>
        </w:rPr>
        <w:t>Оценка</w:t>
      </w:r>
      <w:r>
        <w:rPr>
          <w:spacing w:val="-7"/>
          <w:sz w:val="24"/>
        </w:rPr>
        <w:t xml:space="preserve"> </w:t>
      </w:r>
      <w:r>
        <w:rPr>
          <w:sz w:val="24"/>
        </w:rPr>
        <w:t>качества</w:t>
      </w:r>
      <w:r>
        <w:rPr>
          <w:spacing w:val="-2"/>
          <w:sz w:val="24"/>
        </w:rPr>
        <w:t xml:space="preserve"> </w:t>
      </w:r>
      <w:r>
        <w:rPr>
          <w:sz w:val="24"/>
        </w:rPr>
        <w:t>результатов</w:t>
      </w:r>
      <w:r>
        <w:rPr>
          <w:spacing w:val="-7"/>
          <w:sz w:val="24"/>
        </w:rPr>
        <w:t xml:space="preserve"> </w:t>
      </w:r>
      <w:r>
        <w:rPr>
          <w:spacing w:val="-2"/>
          <w:sz w:val="24"/>
        </w:rPr>
        <w:t>воспитания.</w:t>
      </w:r>
    </w:p>
    <w:p w:rsidR="0031531B" w:rsidRDefault="0031531B">
      <w:pPr>
        <w:pStyle w:val="a3"/>
        <w:spacing w:before="5"/>
        <w:ind w:left="0" w:firstLine="0"/>
        <w:jc w:val="left"/>
      </w:pPr>
    </w:p>
    <w:p w:rsidR="0031531B" w:rsidRDefault="003B787D">
      <w:pPr>
        <w:pStyle w:val="a4"/>
        <w:numPr>
          <w:ilvl w:val="0"/>
          <w:numId w:val="34"/>
        </w:numPr>
        <w:tabs>
          <w:tab w:val="left" w:pos="1384"/>
        </w:tabs>
        <w:ind w:left="1384" w:hanging="240"/>
        <w:rPr>
          <w:b/>
          <w:i/>
          <w:sz w:val="24"/>
        </w:rPr>
      </w:pPr>
      <w:bookmarkStart w:id="87" w:name="1._Оценка_качества_и_организации_воспита"/>
      <w:bookmarkEnd w:id="87"/>
      <w:r>
        <w:rPr>
          <w:b/>
          <w:i/>
          <w:sz w:val="24"/>
        </w:rPr>
        <w:t>Оценка</w:t>
      </w:r>
      <w:r>
        <w:rPr>
          <w:b/>
          <w:i/>
          <w:spacing w:val="-11"/>
          <w:sz w:val="24"/>
        </w:rPr>
        <w:t xml:space="preserve"> </w:t>
      </w:r>
      <w:r>
        <w:rPr>
          <w:b/>
          <w:i/>
          <w:sz w:val="24"/>
        </w:rPr>
        <w:t>качества</w:t>
      </w:r>
      <w:r>
        <w:rPr>
          <w:b/>
          <w:i/>
          <w:spacing w:val="-8"/>
          <w:sz w:val="24"/>
        </w:rPr>
        <w:t xml:space="preserve"> </w:t>
      </w:r>
      <w:r>
        <w:rPr>
          <w:b/>
          <w:i/>
          <w:sz w:val="24"/>
        </w:rPr>
        <w:t>и</w:t>
      </w:r>
      <w:r>
        <w:rPr>
          <w:b/>
          <w:i/>
          <w:spacing w:val="-7"/>
          <w:sz w:val="24"/>
        </w:rPr>
        <w:t xml:space="preserve"> </w:t>
      </w:r>
      <w:r>
        <w:rPr>
          <w:b/>
          <w:i/>
          <w:sz w:val="24"/>
        </w:rPr>
        <w:t>организации</w:t>
      </w:r>
      <w:r>
        <w:rPr>
          <w:b/>
          <w:i/>
          <w:spacing w:val="-6"/>
          <w:sz w:val="24"/>
        </w:rPr>
        <w:t xml:space="preserve"> </w:t>
      </w:r>
      <w:r>
        <w:rPr>
          <w:b/>
          <w:i/>
          <w:sz w:val="24"/>
        </w:rPr>
        <w:t>воспитательной</w:t>
      </w:r>
      <w:r>
        <w:rPr>
          <w:b/>
          <w:i/>
          <w:spacing w:val="-6"/>
          <w:sz w:val="24"/>
        </w:rPr>
        <w:t xml:space="preserve"> </w:t>
      </w:r>
      <w:r>
        <w:rPr>
          <w:b/>
          <w:i/>
          <w:spacing w:val="-2"/>
          <w:sz w:val="24"/>
        </w:rPr>
        <w:t>деятельности</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7803"/>
      </w:tblGrid>
      <w:tr w:rsidR="0031531B">
        <w:trPr>
          <w:trHeight w:val="268"/>
        </w:trPr>
        <w:tc>
          <w:tcPr>
            <w:tcW w:w="1666" w:type="dxa"/>
          </w:tcPr>
          <w:p w:rsidR="0031531B" w:rsidRDefault="003B787D">
            <w:pPr>
              <w:pStyle w:val="TableParagraph"/>
              <w:spacing w:line="246" w:lineRule="exact"/>
              <w:ind w:left="105"/>
              <w:rPr>
                <w:b/>
                <w:i/>
                <w:sz w:val="23"/>
              </w:rPr>
            </w:pPr>
            <w:r>
              <w:rPr>
                <w:b/>
                <w:i/>
                <w:spacing w:val="-2"/>
                <w:sz w:val="23"/>
              </w:rPr>
              <w:t>Показатели</w:t>
            </w:r>
          </w:p>
        </w:tc>
        <w:tc>
          <w:tcPr>
            <w:tcW w:w="7803" w:type="dxa"/>
          </w:tcPr>
          <w:p w:rsidR="0031531B" w:rsidRDefault="003B787D">
            <w:pPr>
              <w:pStyle w:val="TableParagraph"/>
              <w:spacing w:line="246" w:lineRule="exact"/>
              <w:rPr>
                <w:b/>
                <w:i/>
                <w:sz w:val="23"/>
              </w:rPr>
            </w:pPr>
            <w:r>
              <w:rPr>
                <w:b/>
                <w:i/>
                <w:sz w:val="23"/>
              </w:rPr>
              <w:t>Критерии</w:t>
            </w:r>
            <w:r>
              <w:rPr>
                <w:b/>
                <w:i/>
                <w:spacing w:val="-5"/>
                <w:sz w:val="23"/>
              </w:rPr>
              <w:t xml:space="preserve"> </w:t>
            </w:r>
            <w:r>
              <w:rPr>
                <w:b/>
                <w:i/>
                <w:spacing w:val="-2"/>
                <w:sz w:val="23"/>
              </w:rPr>
              <w:t>оценки</w:t>
            </w:r>
          </w:p>
        </w:tc>
      </w:tr>
      <w:tr w:rsidR="0031531B">
        <w:trPr>
          <w:trHeight w:val="1766"/>
        </w:trPr>
        <w:tc>
          <w:tcPr>
            <w:tcW w:w="1666" w:type="dxa"/>
          </w:tcPr>
          <w:p w:rsidR="0031531B" w:rsidRDefault="003B787D">
            <w:pPr>
              <w:pStyle w:val="TableParagraph"/>
              <w:spacing w:line="240" w:lineRule="auto"/>
              <w:ind w:left="105"/>
              <w:rPr>
                <w:i/>
                <w:sz w:val="23"/>
              </w:rPr>
            </w:pPr>
            <w:r>
              <w:rPr>
                <w:i/>
                <w:spacing w:val="-2"/>
                <w:sz w:val="23"/>
              </w:rPr>
              <w:t>Рабочая программа воспитания</w:t>
            </w:r>
          </w:p>
        </w:tc>
        <w:tc>
          <w:tcPr>
            <w:tcW w:w="7803" w:type="dxa"/>
          </w:tcPr>
          <w:p w:rsidR="0031531B" w:rsidRDefault="003B787D">
            <w:pPr>
              <w:pStyle w:val="TableParagraph"/>
              <w:numPr>
                <w:ilvl w:val="0"/>
                <w:numId w:val="33"/>
              </w:numPr>
              <w:tabs>
                <w:tab w:val="left" w:pos="287"/>
              </w:tabs>
              <w:spacing w:line="261" w:lineRule="exact"/>
              <w:ind w:left="287" w:hanging="177"/>
              <w:rPr>
                <w:sz w:val="23"/>
              </w:rPr>
            </w:pPr>
            <w:r>
              <w:rPr>
                <w:sz w:val="23"/>
              </w:rPr>
              <w:t>наличие</w:t>
            </w:r>
            <w:r>
              <w:rPr>
                <w:spacing w:val="-11"/>
                <w:sz w:val="23"/>
              </w:rPr>
              <w:t xml:space="preserve"> </w:t>
            </w:r>
            <w:r>
              <w:rPr>
                <w:sz w:val="23"/>
              </w:rPr>
              <w:t>рабочей</w:t>
            </w:r>
            <w:r>
              <w:rPr>
                <w:spacing w:val="-9"/>
                <w:sz w:val="23"/>
              </w:rPr>
              <w:t xml:space="preserve"> </w:t>
            </w:r>
            <w:r>
              <w:rPr>
                <w:sz w:val="23"/>
              </w:rPr>
              <w:t>программы</w:t>
            </w:r>
            <w:r>
              <w:rPr>
                <w:spacing w:val="-9"/>
                <w:sz w:val="23"/>
              </w:rPr>
              <w:t xml:space="preserve"> </w:t>
            </w:r>
            <w:r>
              <w:rPr>
                <w:spacing w:val="-2"/>
                <w:sz w:val="23"/>
              </w:rPr>
              <w:t>воспитания;</w:t>
            </w:r>
          </w:p>
          <w:p w:rsidR="0031531B" w:rsidRDefault="003B787D">
            <w:pPr>
              <w:pStyle w:val="TableParagraph"/>
              <w:numPr>
                <w:ilvl w:val="0"/>
                <w:numId w:val="33"/>
              </w:numPr>
              <w:tabs>
                <w:tab w:val="left" w:pos="287"/>
              </w:tabs>
              <w:spacing w:line="262" w:lineRule="exact"/>
              <w:ind w:left="287" w:hanging="177"/>
              <w:rPr>
                <w:sz w:val="23"/>
              </w:rPr>
            </w:pPr>
            <w:r>
              <w:rPr>
                <w:sz w:val="23"/>
              </w:rPr>
              <w:t>наличие</w:t>
            </w:r>
            <w:r>
              <w:rPr>
                <w:spacing w:val="-7"/>
                <w:sz w:val="23"/>
              </w:rPr>
              <w:t xml:space="preserve"> </w:t>
            </w:r>
            <w:r>
              <w:rPr>
                <w:sz w:val="23"/>
              </w:rPr>
              <w:t>календарного</w:t>
            </w:r>
            <w:r>
              <w:rPr>
                <w:spacing w:val="-9"/>
                <w:sz w:val="23"/>
              </w:rPr>
              <w:t xml:space="preserve"> </w:t>
            </w:r>
            <w:r>
              <w:rPr>
                <w:sz w:val="23"/>
              </w:rPr>
              <w:t>плана</w:t>
            </w:r>
            <w:r>
              <w:rPr>
                <w:spacing w:val="-10"/>
                <w:sz w:val="23"/>
              </w:rPr>
              <w:t xml:space="preserve"> </w:t>
            </w:r>
            <w:r>
              <w:rPr>
                <w:sz w:val="23"/>
              </w:rPr>
              <w:t>воспитательной</w:t>
            </w:r>
            <w:r>
              <w:rPr>
                <w:spacing w:val="-7"/>
                <w:sz w:val="23"/>
              </w:rPr>
              <w:t xml:space="preserve"> </w:t>
            </w:r>
            <w:r>
              <w:rPr>
                <w:sz w:val="23"/>
              </w:rPr>
              <w:t>работы</w:t>
            </w:r>
            <w:r>
              <w:rPr>
                <w:spacing w:val="-10"/>
                <w:sz w:val="23"/>
              </w:rPr>
              <w:t xml:space="preserve"> </w:t>
            </w:r>
            <w:r>
              <w:rPr>
                <w:sz w:val="23"/>
              </w:rPr>
              <w:t>на</w:t>
            </w:r>
            <w:r>
              <w:rPr>
                <w:spacing w:val="-7"/>
                <w:sz w:val="23"/>
              </w:rPr>
              <w:t xml:space="preserve"> </w:t>
            </w:r>
            <w:r>
              <w:rPr>
                <w:sz w:val="23"/>
              </w:rPr>
              <w:t>учебный</w:t>
            </w:r>
            <w:r>
              <w:rPr>
                <w:spacing w:val="-3"/>
                <w:sz w:val="23"/>
              </w:rPr>
              <w:t xml:space="preserve"> </w:t>
            </w:r>
            <w:r>
              <w:rPr>
                <w:spacing w:val="-4"/>
                <w:sz w:val="23"/>
              </w:rPr>
              <w:t>год;</w:t>
            </w:r>
          </w:p>
          <w:p w:rsidR="0031531B" w:rsidRDefault="003B787D">
            <w:pPr>
              <w:pStyle w:val="TableParagraph"/>
              <w:numPr>
                <w:ilvl w:val="0"/>
                <w:numId w:val="33"/>
              </w:numPr>
              <w:tabs>
                <w:tab w:val="left" w:pos="335"/>
              </w:tabs>
              <w:spacing w:line="244" w:lineRule="auto"/>
              <w:ind w:right="117" w:firstLine="0"/>
              <w:rPr>
                <w:sz w:val="23"/>
              </w:rPr>
            </w:pPr>
            <w:r>
              <w:rPr>
                <w:sz w:val="23"/>
              </w:rPr>
              <w:t>соответствие</w:t>
            </w:r>
            <w:r>
              <w:rPr>
                <w:spacing w:val="39"/>
                <w:sz w:val="23"/>
              </w:rPr>
              <w:t xml:space="preserve"> </w:t>
            </w:r>
            <w:r>
              <w:rPr>
                <w:sz w:val="23"/>
              </w:rPr>
              <w:t>целевого</w:t>
            </w:r>
            <w:r>
              <w:rPr>
                <w:spacing w:val="31"/>
                <w:sz w:val="23"/>
              </w:rPr>
              <w:t xml:space="preserve"> </w:t>
            </w:r>
            <w:r>
              <w:rPr>
                <w:sz w:val="23"/>
              </w:rPr>
              <w:t>и</w:t>
            </w:r>
            <w:r>
              <w:rPr>
                <w:spacing w:val="40"/>
                <w:sz w:val="23"/>
              </w:rPr>
              <w:t xml:space="preserve"> </w:t>
            </w:r>
            <w:r>
              <w:rPr>
                <w:sz w:val="23"/>
              </w:rPr>
              <w:t>содержательного</w:t>
            </w:r>
            <w:r>
              <w:rPr>
                <w:spacing w:val="40"/>
                <w:sz w:val="23"/>
              </w:rPr>
              <w:t xml:space="preserve"> </w:t>
            </w:r>
            <w:r>
              <w:rPr>
                <w:sz w:val="23"/>
              </w:rPr>
              <w:t>компонента</w:t>
            </w:r>
            <w:r>
              <w:rPr>
                <w:spacing w:val="40"/>
                <w:sz w:val="23"/>
              </w:rPr>
              <w:t xml:space="preserve"> </w:t>
            </w:r>
            <w:r>
              <w:rPr>
                <w:sz w:val="23"/>
              </w:rPr>
              <w:t>индивидуальным особенностям воспитанников;</w:t>
            </w:r>
          </w:p>
          <w:p w:rsidR="0031531B" w:rsidRDefault="003B787D">
            <w:pPr>
              <w:pStyle w:val="TableParagraph"/>
              <w:numPr>
                <w:ilvl w:val="0"/>
                <w:numId w:val="33"/>
              </w:numPr>
              <w:tabs>
                <w:tab w:val="left" w:pos="345"/>
              </w:tabs>
              <w:spacing w:line="240" w:lineRule="auto"/>
              <w:ind w:right="109" w:firstLine="0"/>
              <w:rPr>
                <w:sz w:val="23"/>
              </w:rPr>
            </w:pPr>
            <w:r>
              <w:rPr>
                <w:sz w:val="23"/>
              </w:rPr>
              <w:t>содержание</w:t>
            </w:r>
            <w:r>
              <w:rPr>
                <w:spacing w:val="40"/>
                <w:sz w:val="23"/>
              </w:rPr>
              <w:t xml:space="preserve"> </w:t>
            </w:r>
            <w:r>
              <w:rPr>
                <w:sz w:val="23"/>
              </w:rPr>
              <w:t>разработано</w:t>
            </w:r>
            <w:r>
              <w:rPr>
                <w:spacing w:val="40"/>
                <w:sz w:val="23"/>
              </w:rPr>
              <w:t xml:space="preserve"> </w:t>
            </w:r>
            <w:r>
              <w:rPr>
                <w:sz w:val="23"/>
              </w:rPr>
              <w:t>в</w:t>
            </w:r>
            <w:r>
              <w:rPr>
                <w:spacing w:val="40"/>
                <w:sz w:val="23"/>
              </w:rPr>
              <w:t xml:space="preserve"> </w:t>
            </w:r>
            <w:r>
              <w:rPr>
                <w:sz w:val="23"/>
              </w:rPr>
              <w:t>соответствии</w:t>
            </w:r>
            <w:r>
              <w:rPr>
                <w:spacing w:val="40"/>
                <w:sz w:val="23"/>
              </w:rPr>
              <w:t xml:space="preserve"> </w:t>
            </w:r>
            <w:r>
              <w:rPr>
                <w:sz w:val="23"/>
              </w:rPr>
              <w:t>со</w:t>
            </w:r>
            <w:r>
              <w:rPr>
                <w:spacing w:val="40"/>
                <w:sz w:val="23"/>
              </w:rPr>
              <w:t xml:space="preserve"> </w:t>
            </w:r>
            <w:r>
              <w:rPr>
                <w:sz w:val="23"/>
              </w:rPr>
              <w:t>спецификой</w:t>
            </w:r>
            <w:r>
              <w:rPr>
                <w:spacing w:val="40"/>
                <w:sz w:val="23"/>
              </w:rPr>
              <w:t xml:space="preserve"> </w:t>
            </w:r>
            <w:r>
              <w:rPr>
                <w:sz w:val="23"/>
              </w:rPr>
              <w:t>национальных, социокультурных и иных условий, в которых осуществляется деятельность.</w:t>
            </w:r>
          </w:p>
        </w:tc>
      </w:tr>
    </w:tbl>
    <w:p w:rsidR="0031531B" w:rsidRDefault="003B787D">
      <w:pPr>
        <w:pStyle w:val="a4"/>
        <w:numPr>
          <w:ilvl w:val="0"/>
          <w:numId w:val="34"/>
        </w:numPr>
        <w:tabs>
          <w:tab w:val="left" w:pos="1384"/>
        </w:tabs>
        <w:spacing w:before="2" w:after="6"/>
        <w:ind w:left="1384" w:hanging="240"/>
        <w:rPr>
          <w:b/>
          <w:i/>
          <w:sz w:val="24"/>
        </w:rPr>
      </w:pPr>
      <w:r>
        <w:rPr>
          <w:b/>
          <w:i/>
          <w:sz w:val="24"/>
        </w:rPr>
        <w:t>Оценка</w:t>
      </w:r>
      <w:r>
        <w:rPr>
          <w:b/>
          <w:i/>
          <w:spacing w:val="-10"/>
          <w:sz w:val="24"/>
        </w:rPr>
        <w:t xml:space="preserve"> </w:t>
      </w:r>
      <w:r>
        <w:rPr>
          <w:b/>
          <w:i/>
          <w:sz w:val="24"/>
        </w:rPr>
        <w:t>созданных</w:t>
      </w:r>
      <w:r>
        <w:rPr>
          <w:b/>
          <w:i/>
          <w:spacing w:val="-6"/>
          <w:sz w:val="24"/>
        </w:rPr>
        <w:t xml:space="preserve"> </w:t>
      </w:r>
      <w:r>
        <w:rPr>
          <w:b/>
          <w:i/>
          <w:sz w:val="24"/>
        </w:rPr>
        <w:t>условий</w:t>
      </w:r>
      <w:r>
        <w:rPr>
          <w:b/>
          <w:i/>
          <w:spacing w:val="-10"/>
          <w:sz w:val="24"/>
        </w:rPr>
        <w:t xml:space="preserve"> </w:t>
      </w:r>
      <w:r>
        <w:rPr>
          <w:b/>
          <w:i/>
          <w:sz w:val="24"/>
        </w:rPr>
        <w:t>для</w:t>
      </w:r>
      <w:r>
        <w:rPr>
          <w:b/>
          <w:i/>
          <w:spacing w:val="-5"/>
          <w:sz w:val="24"/>
        </w:rPr>
        <w:t xml:space="preserve"> </w:t>
      </w:r>
      <w:r>
        <w:rPr>
          <w:b/>
          <w:i/>
          <w:sz w:val="24"/>
        </w:rPr>
        <w:t>развития</w:t>
      </w:r>
      <w:r>
        <w:rPr>
          <w:b/>
          <w:i/>
          <w:spacing w:val="-6"/>
          <w:sz w:val="24"/>
        </w:rPr>
        <w:t xml:space="preserve"> </w:t>
      </w:r>
      <w:r>
        <w:rPr>
          <w:b/>
          <w:i/>
          <w:sz w:val="24"/>
        </w:rPr>
        <w:t>личности</w:t>
      </w:r>
      <w:r>
        <w:rPr>
          <w:b/>
          <w:i/>
          <w:spacing w:val="-6"/>
          <w:sz w:val="24"/>
        </w:rPr>
        <w:t xml:space="preserve"> </w:t>
      </w:r>
      <w:r>
        <w:rPr>
          <w:b/>
          <w:i/>
          <w:spacing w:val="-2"/>
          <w:sz w:val="24"/>
        </w:rPr>
        <w:t>дошкольников</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7803"/>
      </w:tblGrid>
      <w:tr w:rsidR="0031531B">
        <w:trPr>
          <w:trHeight w:val="258"/>
        </w:trPr>
        <w:tc>
          <w:tcPr>
            <w:tcW w:w="1666" w:type="dxa"/>
          </w:tcPr>
          <w:p w:rsidR="0031531B" w:rsidRDefault="003B787D">
            <w:pPr>
              <w:pStyle w:val="TableParagraph"/>
              <w:spacing w:line="239" w:lineRule="exact"/>
              <w:ind w:left="105"/>
              <w:rPr>
                <w:b/>
                <w:i/>
                <w:sz w:val="23"/>
              </w:rPr>
            </w:pPr>
            <w:r>
              <w:rPr>
                <w:b/>
                <w:i/>
                <w:spacing w:val="-2"/>
                <w:sz w:val="23"/>
              </w:rPr>
              <w:t>Показатели</w:t>
            </w:r>
          </w:p>
        </w:tc>
        <w:tc>
          <w:tcPr>
            <w:tcW w:w="7803" w:type="dxa"/>
          </w:tcPr>
          <w:p w:rsidR="0031531B" w:rsidRDefault="003B787D">
            <w:pPr>
              <w:pStyle w:val="TableParagraph"/>
              <w:spacing w:line="239" w:lineRule="exact"/>
              <w:rPr>
                <w:b/>
                <w:i/>
                <w:sz w:val="23"/>
              </w:rPr>
            </w:pPr>
            <w:r>
              <w:rPr>
                <w:b/>
                <w:i/>
                <w:sz w:val="23"/>
              </w:rPr>
              <w:t>Критерии</w:t>
            </w:r>
            <w:r>
              <w:rPr>
                <w:b/>
                <w:i/>
                <w:spacing w:val="-5"/>
                <w:sz w:val="23"/>
              </w:rPr>
              <w:t xml:space="preserve"> </w:t>
            </w:r>
            <w:r>
              <w:rPr>
                <w:b/>
                <w:i/>
                <w:spacing w:val="-2"/>
                <w:sz w:val="23"/>
              </w:rPr>
              <w:t>оценки</w:t>
            </w:r>
          </w:p>
        </w:tc>
      </w:tr>
      <w:tr w:rsidR="0031531B">
        <w:trPr>
          <w:trHeight w:val="258"/>
        </w:trPr>
        <w:tc>
          <w:tcPr>
            <w:tcW w:w="1666" w:type="dxa"/>
            <w:tcBorders>
              <w:bottom w:val="nil"/>
            </w:tcBorders>
          </w:tcPr>
          <w:p w:rsidR="0031531B" w:rsidRDefault="003B787D">
            <w:pPr>
              <w:pStyle w:val="TableParagraph"/>
              <w:spacing w:line="238" w:lineRule="exact"/>
              <w:ind w:left="105"/>
              <w:rPr>
                <w:i/>
                <w:sz w:val="23"/>
              </w:rPr>
            </w:pPr>
            <w:r>
              <w:rPr>
                <w:i/>
                <w:spacing w:val="-2"/>
                <w:sz w:val="23"/>
              </w:rPr>
              <w:t>Основные</w:t>
            </w:r>
          </w:p>
        </w:tc>
        <w:tc>
          <w:tcPr>
            <w:tcW w:w="7803" w:type="dxa"/>
            <w:tcBorders>
              <w:bottom w:val="nil"/>
            </w:tcBorders>
          </w:tcPr>
          <w:p w:rsidR="0031531B" w:rsidRDefault="003B787D">
            <w:pPr>
              <w:pStyle w:val="TableParagraph"/>
              <w:spacing w:line="238" w:lineRule="exact"/>
              <w:rPr>
                <w:sz w:val="23"/>
              </w:rPr>
            </w:pPr>
            <w:r>
              <w:rPr>
                <w:sz w:val="23"/>
              </w:rPr>
              <w:t>–</w:t>
            </w:r>
            <w:r>
              <w:rPr>
                <w:spacing w:val="22"/>
                <w:sz w:val="23"/>
              </w:rPr>
              <w:t xml:space="preserve"> </w:t>
            </w:r>
            <w:r>
              <w:rPr>
                <w:sz w:val="23"/>
              </w:rPr>
              <w:t>уважение</w:t>
            </w:r>
            <w:r>
              <w:rPr>
                <w:spacing w:val="19"/>
                <w:sz w:val="23"/>
              </w:rPr>
              <w:t xml:space="preserve"> </w:t>
            </w:r>
            <w:r>
              <w:rPr>
                <w:sz w:val="23"/>
              </w:rPr>
              <w:t>взрослых</w:t>
            </w:r>
            <w:r>
              <w:rPr>
                <w:spacing w:val="20"/>
                <w:sz w:val="23"/>
              </w:rPr>
              <w:t xml:space="preserve"> </w:t>
            </w:r>
            <w:r>
              <w:rPr>
                <w:sz w:val="23"/>
              </w:rPr>
              <w:t>к</w:t>
            </w:r>
            <w:r>
              <w:rPr>
                <w:spacing w:val="14"/>
                <w:sz w:val="23"/>
              </w:rPr>
              <w:t xml:space="preserve"> </w:t>
            </w:r>
            <w:r>
              <w:rPr>
                <w:sz w:val="23"/>
              </w:rPr>
              <w:t>человеческому</w:t>
            </w:r>
            <w:r>
              <w:rPr>
                <w:spacing w:val="17"/>
                <w:sz w:val="23"/>
              </w:rPr>
              <w:t xml:space="preserve"> </w:t>
            </w:r>
            <w:r>
              <w:rPr>
                <w:sz w:val="23"/>
              </w:rPr>
              <w:t>достоинству</w:t>
            </w:r>
            <w:r>
              <w:rPr>
                <w:spacing w:val="8"/>
                <w:sz w:val="23"/>
              </w:rPr>
              <w:t xml:space="preserve"> </w:t>
            </w:r>
            <w:r>
              <w:rPr>
                <w:sz w:val="23"/>
              </w:rPr>
              <w:t>детей,</w:t>
            </w:r>
            <w:r>
              <w:rPr>
                <w:spacing w:val="20"/>
                <w:sz w:val="23"/>
              </w:rPr>
              <w:t xml:space="preserve"> </w:t>
            </w:r>
            <w:r>
              <w:rPr>
                <w:sz w:val="23"/>
              </w:rPr>
              <w:t>формирование</w:t>
            </w:r>
            <w:r>
              <w:rPr>
                <w:spacing w:val="21"/>
                <w:sz w:val="23"/>
              </w:rPr>
              <w:t xml:space="preserve"> </w:t>
            </w:r>
            <w:r>
              <w:rPr>
                <w:spacing w:val="-10"/>
                <w:sz w:val="23"/>
              </w:rPr>
              <w:t>и</w:t>
            </w:r>
          </w:p>
        </w:tc>
      </w:tr>
      <w:tr w:rsidR="0031531B">
        <w:trPr>
          <w:trHeight w:val="266"/>
        </w:trPr>
        <w:tc>
          <w:tcPr>
            <w:tcW w:w="1666" w:type="dxa"/>
            <w:tcBorders>
              <w:top w:val="nil"/>
              <w:bottom w:val="nil"/>
            </w:tcBorders>
          </w:tcPr>
          <w:p w:rsidR="0031531B" w:rsidRDefault="003B787D">
            <w:pPr>
              <w:pStyle w:val="TableParagraph"/>
              <w:spacing w:line="246" w:lineRule="exact"/>
              <w:ind w:left="105"/>
              <w:rPr>
                <w:i/>
                <w:sz w:val="23"/>
              </w:rPr>
            </w:pPr>
            <w:r>
              <w:rPr>
                <w:i/>
                <w:spacing w:val="-2"/>
                <w:sz w:val="23"/>
              </w:rPr>
              <w:t>психолого-</w:t>
            </w:r>
          </w:p>
        </w:tc>
        <w:tc>
          <w:tcPr>
            <w:tcW w:w="7803" w:type="dxa"/>
            <w:tcBorders>
              <w:top w:val="nil"/>
              <w:bottom w:val="nil"/>
            </w:tcBorders>
          </w:tcPr>
          <w:p w:rsidR="0031531B" w:rsidRDefault="003B787D">
            <w:pPr>
              <w:pStyle w:val="TableParagraph"/>
              <w:spacing w:line="246" w:lineRule="exact"/>
              <w:rPr>
                <w:sz w:val="23"/>
              </w:rPr>
            </w:pPr>
            <w:r>
              <w:rPr>
                <w:sz w:val="23"/>
              </w:rPr>
              <w:t>поддержка</w:t>
            </w:r>
            <w:r>
              <w:rPr>
                <w:spacing w:val="36"/>
                <w:sz w:val="23"/>
              </w:rPr>
              <w:t xml:space="preserve"> </w:t>
            </w:r>
            <w:r>
              <w:rPr>
                <w:sz w:val="23"/>
              </w:rPr>
              <w:t>их</w:t>
            </w:r>
            <w:r>
              <w:rPr>
                <w:spacing w:val="56"/>
                <w:w w:val="150"/>
                <w:sz w:val="23"/>
              </w:rPr>
              <w:t xml:space="preserve"> </w:t>
            </w:r>
            <w:r>
              <w:rPr>
                <w:sz w:val="23"/>
              </w:rPr>
              <w:t>положительной</w:t>
            </w:r>
            <w:r>
              <w:rPr>
                <w:spacing w:val="58"/>
                <w:w w:val="150"/>
                <w:sz w:val="23"/>
              </w:rPr>
              <w:t xml:space="preserve"> </w:t>
            </w:r>
            <w:r>
              <w:rPr>
                <w:sz w:val="23"/>
              </w:rPr>
              <w:t>самооценки,</w:t>
            </w:r>
            <w:r>
              <w:rPr>
                <w:spacing w:val="67"/>
                <w:w w:val="150"/>
                <w:sz w:val="23"/>
              </w:rPr>
              <w:t xml:space="preserve"> </w:t>
            </w:r>
            <w:r>
              <w:rPr>
                <w:sz w:val="23"/>
              </w:rPr>
              <w:t>уверенности</w:t>
            </w:r>
            <w:r>
              <w:rPr>
                <w:spacing w:val="62"/>
                <w:w w:val="150"/>
                <w:sz w:val="23"/>
              </w:rPr>
              <w:t xml:space="preserve"> </w:t>
            </w:r>
            <w:r>
              <w:rPr>
                <w:sz w:val="23"/>
              </w:rPr>
              <w:t>в</w:t>
            </w:r>
            <w:r>
              <w:rPr>
                <w:spacing w:val="58"/>
                <w:w w:val="150"/>
                <w:sz w:val="23"/>
              </w:rPr>
              <w:t xml:space="preserve"> </w:t>
            </w:r>
            <w:r>
              <w:rPr>
                <w:spacing w:val="-2"/>
                <w:sz w:val="23"/>
              </w:rPr>
              <w:t>собственных</w:t>
            </w:r>
          </w:p>
        </w:tc>
      </w:tr>
      <w:tr w:rsidR="0031531B">
        <w:trPr>
          <w:trHeight w:val="264"/>
        </w:trPr>
        <w:tc>
          <w:tcPr>
            <w:tcW w:w="1666" w:type="dxa"/>
            <w:tcBorders>
              <w:top w:val="nil"/>
              <w:bottom w:val="nil"/>
            </w:tcBorders>
          </w:tcPr>
          <w:p w:rsidR="0031531B" w:rsidRDefault="003B787D">
            <w:pPr>
              <w:pStyle w:val="TableParagraph"/>
              <w:spacing w:line="244" w:lineRule="exact"/>
              <w:ind w:left="105"/>
              <w:rPr>
                <w:i/>
                <w:sz w:val="23"/>
              </w:rPr>
            </w:pPr>
            <w:r>
              <w:rPr>
                <w:i/>
                <w:spacing w:val="-2"/>
                <w:sz w:val="23"/>
              </w:rPr>
              <w:t>педагогически</w:t>
            </w:r>
          </w:p>
        </w:tc>
        <w:tc>
          <w:tcPr>
            <w:tcW w:w="7803" w:type="dxa"/>
            <w:tcBorders>
              <w:top w:val="nil"/>
              <w:bottom w:val="nil"/>
            </w:tcBorders>
          </w:tcPr>
          <w:p w:rsidR="0031531B" w:rsidRDefault="003B787D">
            <w:pPr>
              <w:pStyle w:val="TableParagraph"/>
              <w:spacing w:line="244" w:lineRule="exact"/>
              <w:rPr>
                <w:sz w:val="23"/>
              </w:rPr>
            </w:pPr>
            <w:r>
              <w:rPr>
                <w:sz w:val="23"/>
              </w:rPr>
              <w:t>возможностях</w:t>
            </w:r>
            <w:r>
              <w:rPr>
                <w:spacing w:val="-4"/>
                <w:sz w:val="23"/>
              </w:rPr>
              <w:t xml:space="preserve"> </w:t>
            </w:r>
            <w:r>
              <w:rPr>
                <w:sz w:val="23"/>
              </w:rPr>
              <w:t>и</w:t>
            </w:r>
            <w:r>
              <w:rPr>
                <w:spacing w:val="-7"/>
                <w:sz w:val="23"/>
              </w:rPr>
              <w:t xml:space="preserve"> </w:t>
            </w:r>
            <w:r>
              <w:rPr>
                <w:spacing w:val="-2"/>
                <w:sz w:val="23"/>
              </w:rPr>
              <w:t>способностях;</w:t>
            </w:r>
          </w:p>
        </w:tc>
      </w:tr>
      <w:tr w:rsidR="0031531B">
        <w:trPr>
          <w:trHeight w:val="261"/>
        </w:trPr>
        <w:tc>
          <w:tcPr>
            <w:tcW w:w="1666" w:type="dxa"/>
            <w:tcBorders>
              <w:top w:val="nil"/>
              <w:bottom w:val="nil"/>
            </w:tcBorders>
          </w:tcPr>
          <w:p w:rsidR="0031531B" w:rsidRDefault="003B787D">
            <w:pPr>
              <w:pStyle w:val="TableParagraph"/>
              <w:spacing w:line="242" w:lineRule="exact"/>
              <w:ind w:left="105"/>
              <w:rPr>
                <w:i/>
                <w:sz w:val="23"/>
              </w:rPr>
            </w:pPr>
            <w:r>
              <w:rPr>
                <w:i/>
                <w:sz w:val="23"/>
              </w:rPr>
              <w:t>е</w:t>
            </w:r>
            <w:r>
              <w:rPr>
                <w:i/>
                <w:spacing w:val="-2"/>
                <w:sz w:val="23"/>
              </w:rPr>
              <w:t xml:space="preserve"> условия</w:t>
            </w:r>
          </w:p>
        </w:tc>
        <w:tc>
          <w:tcPr>
            <w:tcW w:w="7803" w:type="dxa"/>
            <w:tcBorders>
              <w:top w:val="nil"/>
              <w:bottom w:val="nil"/>
            </w:tcBorders>
          </w:tcPr>
          <w:p w:rsidR="0031531B" w:rsidRDefault="003B787D">
            <w:pPr>
              <w:pStyle w:val="TableParagraph"/>
              <w:spacing w:line="242" w:lineRule="exact"/>
              <w:rPr>
                <w:sz w:val="23"/>
              </w:rPr>
            </w:pPr>
            <w:r>
              <w:rPr>
                <w:sz w:val="23"/>
              </w:rPr>
              <w:t>–</w:t>
            </w:r>
            <w:r>
              <w:rPr>
                <w:spacing w:val="53"/>
                <w:sz w:val="23"/>
              </w:rPr>
              <w:t xml:space="preserve"> </w:t>
            </w:r>
            <w:r>
              <w:rPr>
                <w:sz w:val="23"/>
              </w:rPr>
              <w:t>построение</w:t>
            </w:r>
            <w:r>
              <w:rPr>
                <w:spacing w:val="75"/>
                <w:w w:val="150"/>
                <w:sz w:val="23"/>
              </w:rPr>
              <w:t xml:space="preserve"> </w:t>
            </w:r>
            <w:r>
              <w:rPr>
                <w:sz w:val="23"/>
              </w:rPr>
              <w:t>воспитательной</w:t>
            </w:r>
            <w:r>
              <w:rPr>
                <w:spacing w:val="78"/>
                <w:w w:val="150"/>
                <w:sz w:val="23"/>
              </w:rPr>
              <w:t xml:space="preserve"> </w:t>
            </w:r>
            <w:r>
              <w:rPr>
                <w:sz w:val="23"/>
              </w:rPr>
              <w:t>деятельности</w:t>
            </w:r>
            <w:r>
              <w:rPr>
                <w:spacing w:val="74"/>
                <w:w w:val="150"/>
                <w:sz w:val="23"/>
              </w:rPr>
              <w:t xml:space="preserve"> </w:t>
            </w:r>
            <w:r>
              <w:rPr>
                <w:sz w:val="23"/>
              </w:rPr>
              <w:t>на</w:t>
            </w:r>
            <w:r>
              <w:rPr>
                <w:spacing w:val="74"/>
                <w:w w:val="150"/>
                <w:sz w:val="23"/>
              </w:rPr>
              <w:t xml:space="preserve"> </w:t>
            </w:r>
            <w:r>
              <w:rPr>
                <w:sz w:val="23"/>
              </w:rPr>
              <w:t>основе</w:t>
            </w:r>
            <w:r>
              <w:rPr>
                <w:spacing w:val="79"/>
                <w:w w:val="150"/>
                <w:sz w:val="23"/>
              </w:rPr>
              <w:t xml:space="preserve"> </w:t>
            </w:r>
            <w:r>
              <w:rPr>
                <w:spacing w:val="-2"/>
                <w:sz w:val="23"/>
              </w:rPr>
              <w:t>взаимодействия</w:t>
            </w:r>
          </w:p>
        </w:tc>
      </w:tr>
      <w:tr w:rsidR="0031531B">
        <w:trPr>
          <w:trHeight w:val="274"/>
        </w:trPr>
        <w:tc>
          <w:tcPr>
            <w:tcW w:w="1666" w:type="dxa"/>
            <w:tcBorders>
              <w:top w:val="nil"/>
            </w:tcBorders>
          </w:tcPr>
          <w:p w:rsidR="0031531B" w:rsidRDefault="0031531B">
            <w:pPr>
              <w:pStyle w:val="TableParagraph"/>
              <w:spacing w:line="240" w:lineRule="auto"/>
              <w:ind w:left="0"/>
              <w:rPr>
                <w:sz w:val="20"/>
              </w:rPr>
            </w:pPr>
          </w:p>
        </w:tc>
        <w:tc>
          <w:tcPr>
            <w:tcW w:w="7803" w:type="dxa"/>
            <w:tcBorders>
              <w:top w:val="nil"/>
            </w:tcBorders>
          </w:tcPr>
          <w:p w:rsidR="0031531B" w:rsidRDefault="003B787D">
            <w:pPr>
              <w:pStyle w:val="TableParagraph"/>
              <w:spacing w:line="254" w:lineRule="exact"/>
              <w:rPr>
                <w:sz w:val="23"/>
              </w:rPr>
            </w:pPr>
            <w:r>
              <w:rPr>
                <w:sz w:val="23"/>
              </w:rPr>
              <w:t>взрослых</w:t>
            </w:r>
            <w:r>
              <w:rPr>
                <w:spacing w:val="-8"/>
                <w:sz w:val="23"/>
              </w:rPr>
              <w:t xml:space="preserve"> </w:t>
            </w:r>
            <w:r>
              <w:rPr>
                <w:sz w:val="23"/>
              </w:rPr>
              <w:t>с</w:t>
            </w:r>
            <w:r>
              <w:rPr>
                <w:spacing w:val="-10"/>
                <w:sz w:val="23"/>
              </w:rPr>
              <w:t xml:space="preserve"> </w:t>
            </w:r>
            <w:r>
              <w:rPr>
                <w:sz w:val="23"/>
              </w:rPr>
              <w:t>детьми,</w:t>
            </w:r>
            <w:r>
              <w:rPr>
                <w:spacing w:val="-3"/>
                <w:sz w:val="23"/>
              </w:rPr>
              <w:t xml:space="preserve"> </w:t>
            </w:r>
            <w:r>
              <w:rPr>
                <w:sz w:val="23"/>
              </w:rPr>
              <w:t>ориентированного</w:t>
            </w:r>
            <w:r>
              <w:rPr>
                <w:spacing w:val="-5"/>
                <w:sz w:val="23"/>
              </w:rPr>
              <w:t xml:space="preserve"> </w:t>
            </w:r>
            <w:r>
              <w:rPr>
                <w:sz w:val="23"/>
              </w:rPr>
              <w:t>на</w:t>
            </w:r>
            <w:r>
              <w:rPr>
                <w:spacing w:val="-5"/>
                <w:sz w:val="23"/>
              </w:rPr>
              <w:t xml:space="preserve"> </w:t>
            </w:r>
            <w:r>
              <w:rPr>
                <w:sz w:val="23"/>
              </w:rPr>
              <w:t>интересы</w:t>
            </w:r>
            <w:r>
              <w:rPr>
                <w:spacing w:val="-8"/>
                <w:sz w:val="23"/>
              </w:rPr>
              <w:t xml:space="preserve"> </w:t>
            </w:r>
            <w:r>
              <w:rPr>
                <w:sz w:val="23"/>
              </w:rPr>
              <w:t>и</w:t>
            </w:r>
            <w:r>
              <w:rPr>
                <w:spacing w:val="-2"/>
                <w:sz w:val="23"/>
              </w:rPr>
              <w:t xml:space="preserve"> возможности</w:t>
            </w:r>
          </w:p>
        </w:tc>
      </w:tr>
      <w:tr w:rsidR="0031531B">
        <w:trPr>
          <w:trHeight w:val="255"/>
        </w:trPr>
        <w:tc>
          <w:tcPr>
            <w:tcW w:w="1666" w:type="dxa"/>
            <w:tcBorders>
              <w:bottom w:val="nil"/>
            </w:tcBorders>
          </w:tcPr>
          <w:p w:rsidR="0031531B" w:rsidRDefault="003B787D">
            <w:pPr>
              <w:pStyle w:val="TableParagraph"/>
              <w:spacing w:line="236" w:lineRule="exact"/>
              <w:ind w:left="105"/>
              <w:rPr>
                <w:i/>
                <w:sz w:val="23"/>
              </w:rPr>
            </w:pPr>
            <w:r>
              <w:rPr>
                <w:i/>
                <w:spacing w:val="-2"/>
                <w:sz w:val="23"/>
              </w:rPr>
              <w:t>Кадровые</w:t>
            </w:r>
          </w:p>
        </w:tc>
        <w:tc>
          <w:tcPr>
            <w:tcW w:w="7803" w:type="dxa"/>
            <w:tcBorders>
              <w:bottom w:val="nil"/>
            </w:tcBorders>
          </w:tcPr>
          <w:p w:rsidR="0031531B" w:rsidRDefault="003B787D">
            <w:pPr>
              <w:pStyle w:val="TableParagraph"/>
              <w:spacing w:line="236" w:lineRule="exact"/>
              <w:rPr>
                <w:sz w:val="23"/>
              </w:rPr>
            </w:pPr>
            <w:r>
              <w:rPr>
                <w:sz w:val="23"/>
              </w:rPr>
              <w:t>–</w:t>
            </w:r>
            <w:r>
              <w:rPr>
                <w:spacing w:val="-4"/>
                <w:sz w:val="23"/>
              </w:rPr>
              <w:t xml:space="preserve"> </w:t>
            </w:r>
            <w:r>
              <w:rPr>
                <w:sz w:val="23"/>
              </w:rPr>
              <w:t>уровень</w:t>
            </w:r>
            <w:r>
              <w:rPr>
                <w:spacing w:val="-11"/>
                <w:sz w:val="23"/>
              </w:rPr>
              <w:t xml:space="preserve"> </w:t>
            </w:r>
            <w:r>
              <w:rPr>
                <w:sz w:val="23"/>
              </w:rPr>
              <w:t>квалификации</w:t>
            </w:r>
            <w:r>
              <w:rPr>
                <w:spacing w:val="-10"/>
                <w:sz w:val="23"/>
              </w:rPr>
              <w:t xml:space="preserve"> </w:t>
            </w:r>
            <w:r>
              <w:rPr>
                <w:sz w:val="23"/>
              </w:rPr>
              <w:t>педагогических</w:t>
            </w:r>
            <w:r>
              <w:rPr>
                <w:spacing w:val="-11"/>
                <w:sz w:val="23"/>
              </w:rPr>
              <w:t xml:space="preserve"> </w:t>
            </w:r>
            <w:r>
              <w:rPr>
                <w:spacing w:val="-2"/>
                <w:sz w:val="23"/>
              </w:rPr>
              <w:t>кадров;</w:t>
            </w:r>
          </w:p>
        </w:tc>
      </w:tr>
      <w:tr w:rsidR="0031531B">
        <w:trPr>
          <w:trHeight w:val="264"/>
        </w:trPr>
        <w:tc>
          <w:tcPr>
            <w:tcW w:w="1666" w:type="dxa"/>
            <w:tcBorders>
              <w:top w:val="nil"/>
              <w:bottom w:val="nil"/>
            </w:tcBorders>
          </w:tcPr>
          <w:p w:rsidR="0031531B" w:rsidRDefault="003B787D">
            <w:pPr>
              <w:pStyle w:val="TableParagraph"/>
              <w:spacing w:line="244" w:lineRule="exact"/>
              <w:ind w:left="105"/>
              <w:rPr>
                <w:i/>
                <w:sz w:val="23"/>
              </w:rPr>
            </w:pPr>
            <w:r>
              <w:rPr>
                <w:i/>
                <w:spacing w:val="-2"/>
                <w:sz w:val="23"/>
              </w:rPr>
              <w:t>условия</w:t>
            </w:r>
          </w:p>
        </w:tc>
        <w:tc>
          <w:tcPr>
            <w:tcW w:w="7803" w:type="dxa"/>
            <w:tcBorders>
              <w:top w:val="nil"/>
              <w:bottom w:val="nil"/>
            </w:tcBorders>
          </w:tcPr>
          <w:p w:rsidR="0031531B" w:rsidRDefault="003B787D">
            <w:pPr>
              <w:pStyle w:val="TableParagraph"/>
              <w:spacing w:line="244" w:lineRule="exact"/>
              <w:rPr>
                <w:sz w:val="23"/>
              </w:rPr>
            </w:pPr>
            <w:r>
              <w:rPr>
                <w:sz w:val="23"/>
              </w:rPr>
              <w:t>–</w:t>
            </w:r>
            <w:r>
              <w:rPr>
                <w:spacing w:val="-9"/>
                <w:sz w:val="23"/>
              </w:rPr>
              <w:t xml:space="preserve"> </w:t>
            </w:r>
            <w:r>
              <w:rPr>
                <w:sz w:val="23"/>
              </w:rPr>
              <w:t>компетентность</w:t>
            </w:r>
            <w:r>
              <w:rPr>
                <w:spacing w:val="-11"/>
                <w:sz w:val="23"/>
              </w:rPr>
              <w:t xml:space="preserve"> </w:t>
            </w:r>
            <w:r>
              <w:rPr>
                <w:sz w:val="23"/>
              </w:rPr>
              <w:t>педагогических</w:t>
            </w:r>
            <w:r>
              <w:rPr>
                <w:spacing w:val="-11"/>
                <w:sz w:val="23"/>
              </w:rPr>
              <w:t xml:space="preserve"> </w:t>
            </w:r>
            <w:r>
              <w:rPr>
                <w:spacing w:val="-2"/>
                <w:sz w:val="23"/>
              </w:rPr>
              <w:t>кадров;</w:t>
            </w:r>
          </w:p>
        </w:tc>
      </w:tr>
      <w:tr w:rsidR="0031531B">
        <w:trPr>
          <w:trHeight w:val="261"/>
        </w:trPr>
        <w:tc>
          <w:tcPr>
            <w:tcW w:w="1666" w:type="dxa"/>
            <w:tcBorders>
              <w:top w:val="nil"/>
              <w:bottom w:val="nil"/>
            </w:tcBorders>
          </w:tcPr>
          <w:p w:rsidR="0031531B" w:rsidRDefault="003B787D">
            <w:pPr>
              <w:pStyle w:val="TableParagraph"/>
              <w:spacing w:line="242" w:lineRule="exact"/>
              <w:ind w:left="105"/>
              <w:rPr>
                <w:i/>
                <w:sz w:val="23"/>
              </w:rPr>
            </w:pPr>
            <w:r>
              <w:rPr>
                <w:i/>
                <w:spacing w:val="-2"/>
                <w:sz w:val="23"/>
              </w:rPr>
              <w:t>реализации</w:t>
            </w:r>
          </w:p>
        </w:tc>
        <w:tc>
          <w:tcPr>
            <w:tcW w:w="7803" w:type="dxa"/>
            <w:tcBorders>
              <w:top w:val="nil"/>
              <w:bottom w:val="nil"/>
            </w:tcBorders>
          </w:tcPr>
          <w:p w:rsidR="0031531B" w:rsidRDefault="003B787D">
            <w:pPr>
              <w:pStyle w:val="TableParagraph"/>
              <w:spacing w:line="242" w:lineRule="exact"/>
              <w:rPr>
                <w:sz w:val="23"/>
              </w:rPr>
            </w:pPr>
            <w:r>
              <w:rPr>
                <w:sz w:val="23"/>
              </w:rPr>
              <w:t>–</w:t>
            </w:r>
            <w:r>
              <w:rPr>
                <w:spacing w:val="-8"/>
                <w:sz w:val="23"/>
              </w:rPr>
              <w:t xml:space="preserve"> </w:t>
            </w:r>
            <w:r>
              <w:rPr>
                <w:sz w:val="23"/>
              </w:rPr>
              <w:t>профессиональные</w:t>
            </w:r>
            <w:r>
              <w:rPr>
                <w:spacing w:val="-11"/>
                <w:sz w:val="23"/>
              </w:rPr>
              <w:t xml:space="preserve"> </w:t>
            </w:r>
            <w:r>
              <w:rPr>
                <w:sz w:val="23"/>
              </w:rPr>
              <w:t>достижения</w:t>
            </w:r>
            <w:r>
              <w:rPr>
                <w:spacing w:val="-12"/>
                <w:sz w:val="23"/>
              </w:rPr>
              <w:t xml:space="preserve"> </w:t>
            </w:r>
            <w:r>
              <w:rPr>
                <w:sz w:val="23"/>
              </w:rPr>
              <w:t>педагогических</w:t>
            </w:r>
            <w:r>
              <w:rPr>
                <w:spacing w:val="-6"/>
                <w:sz w:val="23"/>
              </w:rPr>
              <w:t xml:space="preserve"> </w:t>
            </w:r>
            <w:r>
              <w:rPr>
                <w:spacing w:val="-2"/>
                <w:sz w:val="23"/>
              </w:rPr>
              <w:t>кадров.</w:t>
            </w:r>
          </w:p>
        </w:tc>
      </w:tr>
      <w:tr w:rsidR="0031531B">
        <w:trPr>
          <w:trHeight w:val="274"/>
        </w:trPr>
        <w:tc>
          <w:tcPr>
            <w:tcW w:w="1666" w:type="dxa"/>
            <w:tcBorders>
              <w:top w:val="nil"/>
            </w:tcBorders>
          </w:tcPr>
          <w:p w:rsidR="0031531B" w:rsidRDefault="003B787D">
            <w:pPr>
              <w:pStyle w:val="TableParagraph"/>
              <w:spacing w:line="254" w:lineRule="exact"/>
              <w:ind w:left="105"/>
              <w:rPr>
                <w:i/>
                <w:sz w:val="23"/>
              </w:rPr>
            </w:pPr>
            <w:r>
              <w:rPr>
                <w:i/>
                <w:spacing w:val="-2"/>
                <w:sz w:val="23"/>
              </w:rPr>
              <w:t>Программы</w:t>
            </w:r>
          </w:p>
        </w:tc>
        <w:tc>
          <w:tcPr>
            <w:tcW w:w="7803" w:type="dxa"/>
            <w:tcBorders>
              <w:top w:val="nil"/>
            </w:tcBorders>
          </w:tcPr>
          <w:p w:rsidR="0031531B" w:rsidRDefault="0031531B">
            <w:pPr>
              <w:pStyle w:val="TableParagraph"/>
              <w:spacing w:line="240" w:lineRule="auto"/>
              <w:ind w:left="0"/>
              <w:rPr>
                <w:sz w:val="20"/>
              </w:rPr>
            </w:pPr>
          </w:p>
        </w:tc>
      </w:tr>
      <w:tr w:rsidR="0031531B">
        <w:trPr>
          <w:trHeight w:val="255"/>
        </w:trPr>
        <w:tc>
          <w:tcPr>
            <w:tcW w:w="1666" w:type="dxa"/>
            <w:tcBorders>
              <w:bottom w:val="nil"/>
            </w:tcBorders>
          </w:tcPr>
          <w:p w:rsidR="0031531B" w:rsidRDefault="003B787D">
            <w:pPr>
              <w:pStyle w:val="TableParagraph"/>
              <w:spacing w:line="236" w:lineRule="exact"/>
              <w:ind w:left="105"/>
              <w:rPr>
                <w:i/>
                <w:sz w:val="23"/>
              </w:rPr>
            </w:pPr>
            <w:r>
              <w:rPr>
                <w:i/>
                <w:spacing w:val="-2"/>
                <w:sz w:val="23"/>
              </w:rPr>
              <w:t>Развивающая</w:t>
            </w:r>
          </w:p>
        </w:tc>
        <w:tc>
          <w:tcPr>
            <w:tcW w:w="7803" w:type="dxa"/>
            <w:tcBorders>
              <w:bottom w:val="nil"/>
            </w:tcBorders>
          </w:tcPr>
          <w:p w:rsidR="0031531B" w:rsidRDefault="003B787D">
            <w:pPr>
              <w:pStyle w:val="TableParagraph"/>
              <w:spacing w:line="236" w:lineRule="exact"/>
              <w:rPr>
                <w:sz w:val="23"/>
              </w:rPr>
            </w:pPr>
            <w:r>
              <w:rPr>
                <w:sz w:val="23"/>
              </w:rPr>
              <w:t>–</w:t>
            </w:r>
            <w:r>
              <w:rPr>
                <w:spacing w:val="-3"/>
                <w:sz w:val="23"/>
              </w:rPr>
              <w:t xml:space="preserve"> </w:t>
            </w:r>
            <w:r>
              <w:rPr>
                <w:sz w:val="23"/>
              </w:rPr>
              <w:t>насыщенность</w:t>
            </w:r>
            <w:r>
              <w:rPr>
                <w:spacing w:val="-7"/>
                <w:sz w:val="23"/>
              </w:rPr>
              <w:t xml:space="preserve"> </w:t>
            </w:r>
            <w:r>
              <w:rPr>
                <w:sz w:val="23"/>
              </w:rPr>
              <w:t>среды</w:t>
            </w:r>
            <w:r>
              <w:rPr>
                <w:spacing w:val="-9"/>
                <w:sz w:val="23"/>
              </w:rPr>
              <w:t xml:space="preserve"> </w:t>
            </w:r>
            <w:r>
              <w:rPr>
                <w:sz w:val="23"/>
              </w:rPr>
              <w:t>содержанием</w:t>
            </w:r>
            <w:r>
              <w:rPr>
                <w:spacing w:val="-4"/>
                <w:sz w:val="23"/>
              </w:rPr>
              <w:t xml:space="preserve"> </w:t>
            </w:r>
            <w:r>
              <w:rPr>
                <w:sz w:val="23"/>
              </w:rPr>
              <w:t>по</w:t>
            </w:r>
            <w:r>
              <w:rPr>
                <w:spacing w:val="-7"/>
                <w:sz w:val="23"/>
              </w:rPr>
              <w:t xml:space="preserve"> </w:t>
            </w:r>
            <w:r>
              <w:rPr>
                <w:sz w:val="23"/>
              </w:rPr>
              <w:t>всем</w:t>
            </w:r>
            <w:r>
              <w:rPr>
                <w:spacing w:val="-5"/>
                <w:sz w:val="23"/>
              </w:rPr>
              <w:t xml:space="preserve"> </w:t>
            </w:r>
            <w:r>
              <w:rPr>
                <w:sz w:val="23"/>
              </w:rPr>
              <w:t>направлениям</w:t>
            </w:r>
            <w:r>
              <w:rPr>
                <w:spacing w:val="-3"/>
                <w:sz w:val="23"/>
              </w:rPr>
              <w:t xml:space="preserve"> </w:t>
            </w:r>
            <w:r>
              <w:rPr>
                <w:spacing w:val="-2"/>
                <w:sz w:val="23"/>
              </w:rPr>
              <w:t>воспитания;</w:t>
            </w:r>
          </w:p>
        </w:tc>
      </w:tr>
      <w:tr w:rsidR="0031531B">
        <w:trPr>
          <w:trHeight w:val="263"/>
        </w:trPr>
        <w:tc>
          <w:tcPr>
            <w:tcW w:w="1666" w:type="dxa"/>
            <w:tcBorders>
              <w:top w:val="nil"/>
              <w:bottom w:val="nil"/>
            </w:tcBorders>
          </w:tcPr>
          <w:p w:rsidR="0031531B" w:rsidRDefault="003B787D">
            <w:pPr>
              <w:pStyle w:val="TableParagraph"/>
              <w:spacing w:line="244" w:lineRule="exact"/>
              <w:ind w:left="105"/>
              <w:rPr>
                <w:i/>
                <w:sz w:val="23"/>
              </w:rPr>
            </w:pPr>
            <w:r>
              <w:rPr>
                <w:i/>
                <w:spacing w:val="-2"/>
                <w:sz w:val="23"/>
              </w:rPr>
              <w:t>предметно-</w:t>
            </w:r>
          </w:p>
        </w:tc>
        <w:tc>
          <w:tcPr>
            <w:tcW w:w="7803" w:type="dxa"/>
            <w:tcBorders>
              <w:top w:val="nil"/>
              <w:bottom w:val="nil"/>
            </w:tcBorders>
          </w:tcPr>
          <w:p w:rsidR="0031531B" w:rsidRDefault="003B787D">
            <w:pPr>
              <w:pStyle w:val="TableParagraph"/>
              <w:spacing w:line="244" w:lineRule="exact"/>
              <w:rPr>
                <w:sz w:val="23"/>
              </w:rPr>
            </w:pPr>
            <w:r>
              <w:rPr>
                <w:sz w:val="23"/>
              </w:rPr>
              <w:t>–</w:t>
            </w:r>
            <w:r>
              <w:rPr>
                <w:spacing w:val="-4"/>
                <w:sz w:val="23"/>
              </w:rPr>
              <w:t xml:space="preserve"> </w:t>
            </w:r>
            <w:r>
              <w:rPr>
                <w:sz w:val="23"/>
              </w:rPr>
              <w:t>соответствие</w:t>
            </w:r>
            <w:r>
              <w:rPr>
                <w:spacing w:val="-3"/>
                <w:sz w:val="23"/>
              </w:rPr>
              <w:t xml:space="preserve"> </w:t>
            </w:r>
            <w:r>
              <w:rPr>
                <w:sz w:val="23"/>
              </w:rPr>
              <w:t>воспитывающей</w:t>
            </w:r>
            <w:r>
              <w:rPr>
                <w:spacing w:val="-5"/>
                <w:sz w:val="23"/>
              </w:rPr>
              <w:t xml:space="preserve"> </w:t>
            </w:r>
            <w:r>
              <w:rPr>
                <w:sz w:val="23"/>
              </w:rPr>
              <w:t>среды</w:t>
            </w:r>
            <w:r>
              <w:rPr>
                <w:spacing w:val="-7"/>
                <w:sz w:val="23"/>
              </w:rPr>
              <w:t xml:space="preserve"> </w:t>
            </w:r>
            <w:r>
              <w:rPr>
                <w:sz w:val="23"/>
              </w:rPr>
              <w:t>индивидуальным</w:t>
            </w:r>
            <w:r>
              <w:rPr>
                <w:spacing w:val="-6"/>
                <w:sz w:val="23"/>
              </w:rPr>
              <w:t xml:space="preserve"> </w:t>
            </w:r>
            <w:r>
              <w:rPr>
                <w:sz w:val="23"/>
              </w:rPr>
              <w:t>особенностям</w:t>
            </w:r>
            <w:r>
              <w:rPr>
                <w:spacing w:val="-7"/>
                <w:sz w:val="23"/>
              </w:rPr>
              <w:t xml:space="preserve"> </w:t>
            </w:r>
            <w:r>
              <w:rPr>
                <w:spacing w:val="-2"/>
                <w:sz w:val="23"/>
              </w:rPr>
              <w:t>детей</w:t>
            </w:r>
          </w:p>
        </w:tc>
      </w:tr>
      <w:tr w:rsidR="0031531B">
        <w:trPr>
          <w:trHeight w:val="261"/>
        </w:trPr>
        <w:tc>
          <w:tcPr>
            <w:tcW w:w="1666" w:type="dxa"/>
            <w:tcBorders>
              <w:top w:val="nil"/>
              <w:bottom w:val="nil"/>
            </w:tcBorders>
          </w:tcPr>
          <w:p w:rsidR="0031531B" w:rsidRDefault="003B787D">
            <w:pPr>
              <w:pStyle w:val="TableParagraph"/>
              <w:spacing w:line="242" w:lineRule="exact"/>
              <w:ind w:left="105"/>
              <w:rPr>
                <w:i/>
                <w:sz w:val="23"/>
              </w:rPr>
            </w:pPr>
            <w:r>
              <w:rPr>
                <w:i/>
                <w:spacing w:val="-2"/>
                <w:sz w:val="23"/>
              </w:rPr>
              <w:t>пространстве</w:t>
            </w:r>
          </w:p>
        </w:tc>
        <w:tc>
          <w:tcPr>
            <w:tcW w:w="7803" w:type="dxa"/>
            <w:tcBorders>
              <w:top w:val="nil"/>
              <w:bottom w:val="nil"/>
            </w:tcBorders>
          </w:tcPr>
          <w:p w:rsidR="0031531B" w:rsidRDefault="003B787D">
            <w:pPr>
              <w:pStyle w:val="TableParagraph"/>
              <w:spacing w:line="242" w:lineRule="exact"/>
              <w:rPr>
                <w:sz w:val="23"/>
              </w:rPr>
            </w:pPr>
            <w:r>
              <w:rPr>
                <w:sz w:val="23"/>
              </w:rPr>
              <w:t>с</w:t>
            </w:r>
            <w:r>
              <w:rPr>
                <w:spacing w:val="-1"/>
                <w:sz w:val="23"/>
              </w:rPr>
              <w:t xml:space="preserve"> </w:t>
            </w:r>
            <w:r>
              <w:rPr>
                <w:spacing w:val="-4"/>
                <w:sz w:val="23"/>
              </w:rPr>
              <w:t>ОВЗ;</w:t>
            </w:r>
          </w:p>
        </w:tc>
      </w:tr>
      <w:tr w:rsidR="0031531B">
        <w:trPr>
          <w:trHeight w:val="274"/>
        </w:trPr>
        <w:tc>
          <w:tcPr>
            <w:tcW w:w="1666" w:type="dxa"/>
            <w:tcBorders>
              <w:top w:val="nil"/>
            </w:tcBorders>
          </w:tcPr>
          <w:p w:rsidR="0031531B" w:rsidRDefault="003B787D">
            <w:pPr>
              <w:pStyle w:val="TableParagraph"/>
              <w:spacing w:line="255" w:lineRule="exact"/>
              <w:ind w:left="105"/>
              <w:rPr>
                <w:i/>
                <w:sz w:val="23"/>
              </w:rPr>
            </w:pPr>
            <w:proofErr w:type="spellStart"/>
            <w:r>
              <w:rPr>
                <w:i/>
                <w:sz w:val="23"/>
              </w:rPr>
              <w:t>нная</w:t>
            </w:r>
            <w:proofErr w:type="spellEnd"/>
            <w:r>
              <w:rPr>
                <w:i/>
                <w:spacing w:val="-8"/>
                <w:sz w:val="23"/>
              </w:rPr>
              <w:t xml:space="preserve"> </w:t>
            </w:r>
            <w:r>
              <w:rPr>
                <w:i/>
                <w:spacing w:val="-2"/>
                <w:sz w:val="23"/>
              </w:rPr>
              <w:t>среда</w:t>
            </w:r>
          </w:p>
        </w:tc>
        <w:tc>
          <w:tcPr>
            <w:tcW w:w="7803" w:type="dxa"/>
            <w:tcBorders>
              <w:top w:val="nil"/>
            </w:tcBorders>
          </w:tcPr>
          <w:p w:rsidR="0031531B" w:rsidRDefault="003B787D">
            <w:pPr>
              <w:pStyle w:val="TableParagraph"/>
              <w:spacing w:line="255" w:lineRule="exact"/>
              <w:rPr>
                <w:sz w:val="23"/>
              </w:rPr>
            </w:pPr>
            <w:r>
              <w:rPr>
                <w:sz w:val="23"/>
              </w:rPr>
              <w:t>–</w:t>
            </w:r>
            <w:r>
              <w:rPr>
                <w:spacing w:val="-9"/>
                <w:sz w:val="23"/>
              </w:rPr>
              <w:t xml:space="preserve"> </w:t>
            </w:r>
            <w:r>
              <w:rPr>
                <w:sz w:val="23"/>
              </w:rPr>
              <w:t>доступность</w:t>
            </w:r>
            <w:r>
              <w:rPr>
                <w:spacing w:val="-7"/>
                <w:sz w:val="23"/>
              </w:rPr>
              <w:t xml:space="preserve"> </w:t>
            </w:r>
            <w:r>
              <w:rPr>
                <w:sz w:val="23"/>
              </w:rPr>
              <w:t>среды</w:t>
            </w:r>
            <w:r>
              <w:rPr>
                <w:spacing w:val="-8"/>
                <w:sz w:val="23"/>
              </w:rPr>
              <w:t xml:space="preserve"> </w:t>
            </w:r>
            <w:r>
              <w:rPr>
                <w:sz w:val="23"/>
              </w:rPr>
              <w:t>для</w:t>
            </w:r>
            <w:r>
              <w:rPr>
                <w:spacing w:val="-12"/>
                <w:sz w:val="23"/>
              </w:rPr>
              <w:t xml:space="preserve"> </w:t>
            </w:r>
            <w:r>
              <w:rPr>
                <w:sz w:val="23"/>
              </w:rPr>
              <w:t>самостоятельной</w:t>
            </w:r>
            <w:r>
              <w:rPr>
                <w:spacing w:val="-8"/>
                <w:sz w:val="23"/>
              </w:rPr>
              <w:t xml:space="preserve"> </w:t>
            </w:r>
            <w:r>
              <w:rPr>
                <w:sz w:val="23"/>
              </w:rPr>
              <w:t>деятельности</w:t>
            </w:r>
            <w:r>
              <w:rPr>
                <w:spacing w:val="-6"/>
                <w:sz w:val="23"/>
              </w:rPr>
              <w:t xml:space="preserve"> </w:t>
            </w:r>
            <w:r>
              <w:rPr>
                <w:spacing w:val="-2"/>
                <w:sz w:val="23"/>
              </w:rPr>
              <w:t>детей.</w:t>
            </w:r>
          </w:p>
        </w:tc>
      </w:tr>
    </w:tbl>
    <w:p w:rsidR="0031531B" w:rsidRDefault="003B787D">
      <w:pPr>
        <w:pStyle w:val="a4"/>
        <w:numPr>
          <w:ilvl w:val="0"/>
          <w:numId w:val="34"/>
        </w:numPr>
        <w:tabs>
          <w:tab w:val="left" w:pos="1384"/>
        </w:tabs>
        <w:spacing w:before="9"/>
        <w:ind w:left="1384" w:hanging="240"/>
        <w:rPr>
          <w:b/>
          <w:i/>
          <w:sz w:val="24"/>
        </w:rPr>
      </w:pPr>
      <w:r>
        <w:rPr>
          <w:b/>
          <w:i/>
          <w:sz w:val="24"/>
        </w:rPr>
        <w:t>Оценка</w:t>
      </w:r>
      <w:r>
        <w:rPr>
          <w:b/>
          <w:i/>
          <w:spacing w:val="-10"/>
          <w:sz w:val="24"/>
        </w:rPr>
        <w:t xml:space="preserve"> </w:t>
      </w:r>
      <w:r>
        <w:rPr>
          <w:b/>
          <w:i/>
          <w:sz w:val="24"/>
        </w:rPr>
        <w:t>качества</w:t>
      </w:r>
      <w:r>
        <w:rPr>
          <w:b/>
          <w:i/>
          <w:spacing w:val="-7"/>
          <w:sz w:val="24"/>
        </w:rPr>
        <w:t xml:space="preserve"> </w:t>
      </w:r>
      <w:r>
        <w:rPr>
          <w:b/>
          <w:i/>
          <w:sz w:val="24"/>
        </w:rPr>
        <w:t>результатов</w:t>
      </w:r>
      <w:r>
        <w:rPr>
          <w:b/>
          <w:i/>
          <w:spacing w:val="-8"/>
          <w:sz w:val="24"/>
        </w:rPr>
        <w:t xml:space="preserve"> </w:t>
      </w:r>
      <w:r>
        <w:rPr>
          <w:b/>
          <w:i/>
          <w:sz w:val="24"/>
        </w:rPr>
        <w:t>воспитательной</w:t>
      </w:r>
      <w:r>
        <w:rPr>
          <w:b/>
          <w:i/>
          <w:spacing w:val="-9"/>
          <w:sz w:val="24"/>
        </w:rPr>
        <w:t xml:space="preserve"> </w:t>
      </w:r>
      <w:r>
        <w:rPr>
          <w:b/>
          <w:i/>
          <w:spacing w:val="-2"/>
          <w:sz w:val="24"/>
        </w:rPr>
        <w:t>деятельности</w:t>
      </w:r>
    </w:p>
    <w:p w:rsidR="0031531B" w:rsidRDefault="0031531B">
      <w:pPr>
        <w:rPr>
          <w:sz w:val="24"/>
        </w:rPr>
        <w:sectPr w:rsidR="0031531B">
          <w:pgSz w:w="11900" w:h="16800"/>
          <w:pgMar w:top="980" w:right="40" w:bottom="7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7803"/>
      </w:tblGrid>
      <w:tr w:rsidR="0031531B">
        <w:trPr>
          <w:trHeight w:val="263"/>
        </w:trPr>
        <w:tc>
          <w:tcPr>
            <w:tcW w:w="1666" w:type="dxa"/>
          </w:tcPr>
          <w:p w:rsidR="0031531B" w:rsidRDefault="003B787D">
            <w:pPr>
              <w:pStyle w:val="TableParagraph"/>
              <w:spacing w:line="244" w:lineRule="exact"/>
              <w:ind w:left="105"/>
              <w:rPr>
                <w:b/>
                <w:i/>
                <w:sz w:val="23"/>
              </w:rPr>
            </w:pPr>
            <w:r>
              <w:rPr>
                <w:b/>
                <w:i/>
                <w:spacing w:val="-2"/>
                <w:sz w:val="23"/>
              </w:rPr>
              <w:lastRenderedPageBreak/>
              <w:t>Показатели</w:t>
            </w:r>
          </w:p>
        </w:tc>
        <w:tc>
          <w:tcPr>
            <w:tcW w:w="7803" w:type="dxa"/>
          </w:tcPr>
          <w:p w:rsidR="0031531B" w:rsidRDefault="003B787D">
            <w:pPr>
              <w:pStyle w:val="TableParagraph"/>
              <w:spacing w:line="244" w:lineRule="exact"/>
              <w:rPr>
                <w:b/>
                <w:i/>
                <w:sz w:val="23"/>
              </w:rPr>
            </w:pPr>
            <w:r>
              <w:rPr>
                <w:b/>
                <w:i/>
                <w:sz w:val="23"/>
              </w:rPr>
              <w:t>Критерии</w:t>
            </w:r>
            <w:r>
              <w:rPr>
                <w:b/>
                <w:i/>
                <w:spacing w:val="-5"/>
                <w:sz w:val="23"/>
              </w:rPr>
              <w:t xml:space="preserve"> </w:t>
            </w:r>
            <w:r>
              <w:rPr>
                <w:b/>
                <w:i/>
                <w:spacing w:val="-2"/>
                <w:sz w:val="23"/>
              </w:rPr>
              <w:t>оценки</w:t>
            </w:r>
          </w:p>
        </w:tc>
      </w:tr>
      <w:tr w:rsidR="0031531B">
        <w:trPr>
          <w:trHeight w:val="2649"/>
        </w:trPr>
        <w:tc>
          <w:tcPr>
            <w:tcW w:w="1666" w:type="dxa"/>
          </w:tcPr>
          <w:p w:rsidR="0031531B" w:rsidRDefault="003B787D">
            <w:pPr>
              <w:pStyle w:val="TableParagraph"/>
              <w:spacing w:line="244" w:lineRule="auto"/>
              <w:ind w:left="105" w:right="603"/>
              <w:rPr>
                <w:i/>
                <w:sz w:val="23"/>
              </w:rPr>
            </w:pPr>
            <w:r>
              <w:rPr>
                <w:i/>
                <w:spacing w:val="-2"/>
                <w:sz w:val="23"/>
              </w:rPr>
              <w:t>Развитие личности</w:t>
            </w:r>
          </w:p>
          <w:p w:rsidR="0031531B" w:rsidRDefault="003B787D">
            <w:pPr>
              <w:pStyle w:val="TableParagraph"/>
              <w:spacing w:line="258" w:lineRule="exact"/>
              <w:ind w:left="105"/>
              <w:rPr>
                <w:i/>
                <w:sz w:val="23"/>
              </w:rPr>
            </w:pPr>
            <w:r>
              <w:rPr>
                <w:i/>
                <w:spacing w:val="-2"/>
                <w:sz w:val="23"/>
              </w:rPr>
              <w:t>воспитанника</w:t>
            </w:r>
          </w:p>
        </w:tc>
        <w:tc>
          <w:tcPr>
            <w:tcW w:w="7803" w:type="dxa"/>
          </w:tcPr>
          <w:p w:rsidR="0031531B" w:rsidRDefault="003B787D">
            <w:pPr>
              <w:pStyle w:val="TableParagraph"/>
              <w:numPr>
                <w:ilvl w:val="0"/>
                <w:numId w:val="32"/>
              </w:numPr>
              <w:tabs>
                <w:tab w:val="left" w:pos="292"/>
              </w:tabs>
              <w:spacing w:line="244" w:lineRule="auto"/>
              <w:ind w:right="113" w:firstLine="0"/>
              <w:rPr>
                <w:sz w:val="23"/>
              </w:rPr>
            </w:pPr>
            <w:r>
              <w:rPr>
                <w:sz w:val="23"/>
              </w:rPr>
              <w:t>нравственные</w:t>
            </w:r>
            <w:r>
              <w:rPr>
                <w:spacing w:val="-5"/>
                <w:sz w:val="23"/>
              </w:rPr>
              <w:t xml:space="preserve"> </w:t>
            </w:r>
            <w:r>
              <w:rPr>
                <w:sz w:val="23"/>
              </w:rPr>
              <w:t>нормы</w:t>
            </w:r>
            <w:r>
              <w:rPr>
                <w:spacing w:val="-5"/>
                <w:sz w:val="23"/>
              </w:rPr>
              <w:t xml:space="preserve"> </w:t>
            </w:r>
            <w:r>
              <w:rPr>
                <w:sz w:val="23"/>
              </w:rPr>
              <w:t>и</w:t>
            </w:r>
            <w:r>
              <w:rPr>
                <w:spacing w:val="-2"/>
                <w:sz w:val="23"/>
              </w:rPr>
              <w:t xml:space="preserve"> </w:t>
            </w:r>
            <w:r>
              <w:rPr>
                <w:sz w:val="23"/>
              </w:rPr>
              <w:t>правила</w:t>
            </w:r>
            <w:r>
              <w:rPr>
                <w:spacing w:val="-5"/>
                <w:sz w:val="23"/>
              </w:rPr>
              <w:t xml:space="preserve"> </w:t>
            </w:r>
            <w:r>
              <w:rPr>
                <w:sz w:val="23"/>
              </w:rPr>
              <w:t>поведения</w:t>
            </w:r>
            <w:r>
              <w:rPr>
                <w:spacing w:val="-4"/>
                <w:sz w:val="23"/>
              </w:rPr>
              <w:t xml:space="preserve"> </w:t>
            </w:r>
            <w:r>
              <w:rPr>
                <w:sz w:val="23"/>
              </w:rPr>
              <w:t>усвоены</w:t>
            </w:r>
            <w:r>
              <w:rPr>
                <w:spacing w:val="-5"/>
                <w:sz w:val="23"/>
              </w:rPr>
              <w:t xml:space="preserve"> </w:t>
            </w:r>
            <w:r>
              <w:rPr>
                <w:sz w:val="23"/>
              </w:rPr>
              <w:t>на</w:t>
            </w:r>
            <w:r>
              <w:rPr>
                <w:spacing w:val="-1"/>
                <w:sz w:val="23"/>
              </w:rPr>
              <w:t xml:space="preserve"> </w:t>
            </w:r>
            <w:r>
              <w:rPr>
                <w:sz w:val="23"/>
              </w:rPr>
              <w:t>уровне</w:t>
            </w:r>
            <w:r>
              <w:rPr>
                <w:spacing w:val="-5"/>
                <w:sz w:val="23"/>
              </w:rPr>
              <w:t xml:space="preserve"> </w:t>
            </w:r>
            <w:r>
              <w:rPr>
                <w:sz w:val="23"/>
              </w:rPr>
              <w:t>применения, являются регуляторами поведения и отношений;</w:t>
            </w:r>
          </w:p>
          <w:p w:rsidR="0031531B" w:rsidRDefault="003B787D">
            <w:pPr>
              <w:pStyle w:val="TableParagraph"/>
              <w:numPr>
                <w:ilvl w:val="0"/>
                <w:numId w:val="32"/>
              </w:numPr>
              <w:tabs>
                <w:tab w:val="left" w:pos="421"/>
              </w:tabs>
              <w:spacing w:line="258" w:lineRule="exact"/>
              <w:ind w:left="421" w:hanging="311"/>
              <w:rPr>
                <w:sz w:val="23"/>
              </w:rPr>
            </w:pPr>
            <w:r>
              <w:rPr>
                <w:sz w:val="23"/>
              </w:rPr>
              <w:t>поведение</w:t>
            </w:r>
            <w:r>
              <w:rPr>
                <w:spacing w:val="12"/>
                <w:sz w:val="23"/>
              </w:rPr>
              <w:t xml:space="preserve"> </w:t>
            </w:r>
            <w:r>
              <w:rPr>
                <w:sz w:val="23"/>
              </w:rPr>
              <w:t>ребенка</w:t>
            </w:r>
            <w:r>
              <w:rPr>
                <w:spacing w:val="16"/>
                <w:sz w:val="23"/>
              </w:rPr>
              <w:t xml:space="preserve"> </w:t>
            </w:r>
            <w:r>
              <w:rPr>
                <w:sz w:val="23"/>
              </w:rPr>
              <w:t>устойчиво,</w:t>
            </w:r>
            <w:r>
              <w:rPr>
                <w:spacing w:val="16"/>
                <w:sz w:val="23"/>
              </w:rPr>
              <w:t xml:space="preserve"> </w:t>
            </w:r>
            <w:r>
              <w:rPr>
                <w:sz w:val="23"/>
              </w:rPr>
              <w:t>самостоятельность</w:t>
            </w:r>
            <w:r>
              <w:rPr>
                <w:spacing w:val="10"/>
                <w:sz w:val="23"/>
              </w:rPr>
              <w:t xml:space="preserve"> </w:t>
            </w:r>
            <w:r>
              <w:rPr>
                <w:sz w:val="23"/>
              </w:rPr>
              <w:t>и</w:t>
            </w:r>
            <w:r>
              <w:rPr>
                <w:spacing w:val="15"/>
                <w:sz w:val="23"/>
              </w:rPr>
              <w:t xml:space="preserve"> </w:t>
            </w:r>
            <w:r>
              <w:rPr>
                <w:sz w:val="23"/>
              </w:rPr>
              <w:t>инициатива</w:t>
            </w:r>
            <w:r>
              <w:rPr>
                <w:spacing w:val="9"/>
                <w:sz w:val="23"/>
              </w:rPr>
              <w:t xml:space="preserve"> </w:t>
            </w:r>
            <w:r>
              <w:rPr>
                <w:spacing w:val="-10"/>
                <w:sz w:val="23"/>
              </w:rPr>
              <w:t>в</w:t>
            </w:r>
          </w:p>
          <w:p w:rsidR="0031531B" w:rsidRDefault="003B787D">
            <w:pPr>
              <w:pStyle w:val="TableParagraph"/>
              <w:spacing w:line="264" w:lineRule="exact"/>
              <w:rPr>
                <w:sz w:val="23"/>
              </w:rPr>
            </w:pPr>
            <w:r>
              <w:rPr>
                <w:sz w:val="23"/>
              </w:rPr>
              <w:t>доступных</w:t>
            </w:r>
            <w:r>
              <w:rPr>
                <w:spacing w:val="-7"/>
                <w:sz w:val="23"/>
              </w:rPr>
              <w:t xml:space="preserve"> </w:t>
            </w:r>
            <w:r>
              <w:rPr>
                <w:sz w:val="23"/>
              </w:rPr>
              <w:t>видах</w:t>
            </w:r>
            <w:r>
              <w:rPr>
                <w:spacing w:val="-9"/>
                <w:sz w:val="23"/>
              </w:rPr>
              <w:t xml:space="preserve"> </w:t>
            </w:r>
            <w:r>
              <w:rPr>
                <w:sz w:val="23"/>
              </w:rPr>
              <w:t>деятельности</w:t>
            </w:r>
            <w:r>
              <w:rPr>
                <w:spacing w:val="-7"/>
                <w:sz w:val="23"/>
              </w:rPr>
              <w:t xml:space="preserve"> </w:t>
            </w:r>
            <w:r>
              <w:rPr>
                <w:sz w:val="23"/>
              </w:rPr>
              <w:t>проявляются</w:t>
            </w:r>
            <w:r>
              <w:rPr>
                <w:spacing w:val="-6"/>
                <w:sz w:val="23"/>
              </w:rPr>
              <w:t xml:space="preserve"> </w:t>
            </w:r>
            <w:r>
              <w:rPr>
                <w:sz w:val="23"/>
              </w:rPr>
              <w:t>без</w:t>
            </w:r>
            <w:r>
              <w:rPr>
                <w:spacing w:val="-5"/>
                <w:sz w:val="23"/>
              </w:rPr>
              <w:t xml:space="preserve"> </w:t>
            </w:r>
            <w:r>
              <w:rPr>
                <w:sz w:val="23"/>
              </w:rPr>
              <w:t>напоминания</w:t>
            </w:r>
            <w:r>
              <w:rPr>
                <w:spacing w:val="-8"/>
                <w:sz w:val="23"/>
              </w:rPr>
              <w:t xml:space="preserve"> </w:t>
            </w:r>
            <w:r>
              <w:rPr>
                <w:spacing w:val="-2"/>
                <w:sz w:val="23"/>
              </w:rPr>
              <w:t>взрослого;</w:t>
            </w:r>
          </w:p>
          <w:p w:rsidR="0031531B" w:rsidRDefault="003B787D">
            <w:pPr>
              <w:pStyle w:val="TableParagraph"/>
              <w:spacing w:line="264" w:lineRule="exact"/>
              <w:rPr>
                <w:sz w:val="23"/>
              </w:rPr>
            </w:pPr>
            <w:r>
              <w:rPr>
                <w:sz w:val="23"/>
              </w:rPr>
              <w:t>–проявляются</w:t>
            </w:r>
            <w:r>
              <w:rPr>
                <w:spacing w:val="-8"/>
                <w:sz w:val="23"/>
              </w:rPr>
              <w:t xml:space="preserve"> </w:t>
            </w:r>
            <w:r>
              <w:rPr>
                <w:sz w:val="23"/>
              </w:rPr>
              <w:t>положительные</w:t>
            </w:r>
            <w:r>
              <w:rPr>
                <w:spacing w:val="-8"/>
                <w:sz w:val="23"/>
              </w:rPr>
              <w:t xml:space="preserve"> </w:t>
            </w:r>
            <w:r>
              <w:rPr>
                <w:sz w:val="23"/>
              </w:rPr>
              <w:t>нравственные</w:t>
            </w:r>
            <w:r>
              <w:rPr>
                <w:spacing w:val="-9"/>
                <w:sz w:val="23"/>
              </w:rPr>
              <w:t xml:space="preserve"> </w:t>
            </w:r>
            <w:r>
              <w:rPr>
                <w:sz w:val="23"/>
              </w:rPr>
              <w:t>чувства</w:t>
            </w:r>
            <w:r>
              <w:rPr>
                <w:spacing w:val="-4"/>
                <w:sz w:val="23"/>
              </w:rPr>
              <w:t xml:space="preserve"> </w:t>
            </w:r>
            <w:r>
              <w:rPr>
                <w:sz w:val="23"/>
              </w:rPr>
              <w:t>и</w:t>
            </w:r>
            <w:r>
              <w:rPr>
                <w:spacing w:val="-7"/>
                <w:sz w:val="23"/>
              </w:rPr>
              <w:t xml:space="preserve"> </w:t>
            </w:r>
            <w:r>
              <w:rPr>
                <w:spacing w:val="-2"/>
                <w:sz w:val="23"/>
              </w:rPr>
              <w:t>качества;</w:t>
            </w:r>
          </w:p>
          <w:p w:rsidR="0031531B" w:rsidRDefault="003B787D">
            <w:pPr>
              <w:pStyle w:val="TableParagraph"/>
              <w:numPr>
                <w:ilvl w:val="0"/>
                <w:numId w:val="32"/>
              </w:numPr>
              <w:tabs>
                <w:tab w:val="left" w:pos="345"/>
              </w:tabs>
              <w:spacing w:line="242" w:lineRule="auto"/>
              <w:ind w:right="88" w:firstLine="0"/>
              <w:jc w:val="both"/>
              <w:rPr>
                <w:sz w:val="23"/>
              </w:rPr>
            </w:pPr>
            <w:r>
              <w:rPr>
                <w:sz w:val="23"/>
              </w:rPr>
              <w:t>ребенок способен оценить собственное поведение и поведение других детей с точки зрения нравственных норм в простых доступных для его восприятия ситуациях;</w:t>
            </w:r>
          </w:p>
          <w:p w:rsidR="0031531B" w:rsidRDefault="003B787D">
            <w:pPr>
              <w:pStyle w:val="TableParagraph"/>
              <w:numPr>
                <w:ilvl w:val="0"/>
                <w:numId w:val="32"/>
              </w:numPr>
              <w:tabs>
                <w:tab w:val="left" w:pos="488"/>
              </w:tabs>
              <w:spacing w:line="264" w:lineRule="exact"/>
              <w:ind w:right="89" w:firstLine="0"/>
              <w:jc w:val="both"/>
              <w:rPr>
                <w:sz w:val="23"/>
              </w:rPr>
            </w:pPr>
            <w:r>
              <w:rPr>
                <w:sz w:val="23"/>
              </w:rPr>
              <w:t>ребенок включается в оздоровительную деятельность, у него сформированы КГН.</w:t>
            </w:r>
          </w:p>
        </w:tc>
      </w:tr>
    </w:tbl>
    <w:p w:rsidR="0031531B" w:rsidRDefault="0031531B">
      <w:pPr>
        <w:pStyle w:val="a3"/>
        <w:ind w:left="0" w:firstLine="0"/>
        <w:jc w:val="left"/>
        <w:rPr>
          <w:b/>
          <w:i/>
        </w:rPr>
      </w:pPr>
    </w:p>
    <w:p w:rsidR="0031531B" w:rsidRDefault="0031531B">
      <w:pPr>
        <w:pStyle w:val="a3"/>
        <w:spacing w:before="26"/>
        <w:ind w:left="0" w:firstLine="0"/>
        <w:jc w:val="left"/>
        <w:rPr>
          <w:b/>
          <w:i/>
        </w:rPr>
      </w:pPr>
    </w:p>
    <w:p w:rsidR="0031531B" w:rsidRDefault="003B787D">
      <w:pPr>
        <w:spacing w:line="237" w:lineRule="auto"/>
        <w:ind w:left="3502" w:right="723" w:hanging="1633"/>
        <w:rPr>
          <w:b/>
          <w:sz w:val="24"/>
        </w:rPr>
      </w:pPr>
      <w:bookmarkStart w:id="88" w:name="Целевые_ориентиры_воспитательной_работы_"/>
      <w:bookmarkEnd w:id="88"/>
      <w:r>
        <w:rPr>
          <w:b/>
          <w:sz w:val="24"/>
        </w:rPr>
        <w:t>Целевые</w:t>
      </w:r>
      <w:r>
        <w:rPr>
          <w:b/>
          <w:spacing w:val="-6"/>
          <w:sz w:val="24"/>
        </w:rPr>
        <w:t xml:space="preserve"> </w:t>
      </w:r>
      <w:r>
        <w:rPr>
          <w:b/>
          <w:sz w:val="24"/>
        </w:rPr>
        <w:t>ориентиры</w:t>
      </w:r>
      <w:r>
        <w:rPr>
          <w:b/>
          <w:spacing w:val="-9"/>
          <w:sz w:val="24"/>
        </w:rPr>
        <w:t xml:space="preserve"> </w:t>
      </w:r>
      <w:r>
        <w:rPr>
          <w:b/>
          <w:sz w:val="24"/>
        </w:rPr>
        <w:t>воспитательной</w:t>
      </w:r>
      <w:r>
        <w:rPr>
          <w:b/>
          <w:spacing w:val="-5"/>
          <w:sz w:val="24"/>
        </w:rPr>
        <w:t xml:space="preserve"> </w:t>
      </w:r>
      <w:r>
        <w:rPr>
          <w:b/>
          <w:sz w:val="24"/>
        </w:rPr>
        <w:t>работы</w:t>
      </w:r>
      <w:r>
        <w:rPr>
          <w:b/>
          <w:spacing w:val="-9"/>
          <w:sz w:val="24"/>
        </w:rPr>
        <w:t xml:space="preserve"> </w:t>
      </w:r>
      <w:r>
        <w:rPr>
          <w:b/>
          <w:sz w:val="24"/>
        </w:rPr>
        <w:t>для</w:t>
      </w:r>
      <w:r>
        <w:rPr>
          <w:b/>
          <w:spacing w:val="-6"/>
          <w:sz w:val="24"/>
        </w:rPr>
        <w:t xml:space="preserve"> </w:t>
      </w:r>
      <w:r>
        <w:rPr>
          <w:b/>
          <w:sz w:val="24"/>
        </w:rPr>
        <w:t>обучающихся</w:t>
      </w:r>
      <w:r>
        <w:rPr>
          <w:b/>
          <w:spacing w:val="-6"/>
          <w:sz w:val="24"/>
        </w:rPr>
        <w:t xml:space="preserve"> </w:t>
      </w:r>
      <w:r>
        <w:rPr>
          <w:b/>
          <w:sz w:val="24"/>
        </w:rPr>
        <w:t>с</w:t>
      </w:r>
      <w:r>
        <w:rPr>
          <w:b/>
          <w:spacing w:val="-6"/>
          <w:sz w:val="24"/>
        </w:rPr>
        <w:t xml:space="preserve"> </w:t>
      </w:r>
      <w:r>
        <w:rPr>
          <w:b/>
          <w:sz w:val="24"/>
        </w:rPr>
        <w:t>УО дошкольного возраста (до 8 лет)</w:t>
      </w:r>
    </w:p>
    <w:p w:rsidR="0031531B" w:rsidRDefault="003B787D">
      <w:pPr>
        <w:spacing w:before="3"/>
        <w:ind w:left="2340"/>
        <w:rPr>
          <w:b/>
          <w:sz w:val="24"/>
        </w:rPr>
      </w:pPr>
      <w:r>
        <w:rPr>
          <w:b/>
          <w:sz w:val="24"/>
        </w:rPr>
        <w:t>Портрет</w:t>
      </w:r>
      <w:r>
        <w:rPr>
          <w:b/>
          <w:spacing w:val="-10"/>
          <w:sz w:val="24"/>
        </w:rPr>
        <w:t xml:space="preserve"> </w:t>
      </w:r>
      <w:r>
        <w:rPr>
          <w:b/>
          <w:sz w:val="24"/>
        </w:rPr>
        <w:t>ребенка</w:t>
      </w:r>
      <w:r>
        <w:rPr>
          <w:b/>
          <w:spacing w:val="-5"/>
          <w:sz w:val="24"/>
        </w:rPr>
        <w:t xml:space="preserve"> </w:t>
      </w:r>
      <w:r>
        <w:rPr>
          <w:b/>
          <w:sz w:val="24"/>
        </w:rPr>
        <w:t>с</w:t>
      </w:r>
      <w:r>
        <w:rPr>
          <w:b/>
          <w:spacing w:val="-7"/>
          <w:sz w:val="24"/>
        </w:rPr>
        <w:t xml:space="preserve"> </w:t>
      </w:r>
      <w:r>
        <w:rPr>
          <w:b/>
          <w:sz w:val="24"/>
        </w:rPr>
        <w:t>УО</w:t>
      </w:r>
      <w:r>
        <w:rPr>
          <w:b/>
          <w:spacing w:val="-1"/>
          <w:sz w:val="24"/>
        </w:rPr>
        <w:t xml:space="preserve"> </w:t>
      </w:r>
      <w:r>
        <w:rPr>
          <w:b/>
          <w:sz w:val="24"/>
        </w:rPr>
        <w:t>дошкольного</w:t>
      </w:r>
      <w:r>
        <w:rPr>
          <w:b/>
          <w:spacing w:val="-8"/>
          <w:sz w:val="24"/>
        </w:rPr>
        <w:t xml:space="preserve"> </w:t>
      </w:r>
      <w:r>
        <w:rPr>
          <w:b/>
          <w:sz w:val="24"/>
        </w:rPr>
        <w:t>возраста (к</w:t>
      </w:r>
      <w:r>
        <w:rPr>
          <w:b/>
          <w:spacing w:val="-5"/>
          <w:sz w:val="24"/>
        </w:rPr>
        <w:t xml:space="preserve"> </w:t>
      </w:r>
      <w:r>
        <w:rPr>
          <w:b/>
          <w:sz w:val="24"/>
        </w:rPr>
        <w:t>8-ми</w:t>
      </w:r>
      <w:r>
        <w:rPr>
          <w:b/>
          <w:spacing w:val="-4"/>
          <w:sz w:val="24"/>
        </w:rPr>
        <w:t xml:space="preserve"> </w:t>
      </w:r>
      <w:r>
        <w:rPr>
          <w:b/>
          <w:spacing w:val="-2"/>
          <w:sz w:val="24"/>
        </w:rPr>
        <w:t>годам)</w:t>
      </w:r>
    </w:p>
    <w:p w:rsidR="0031531B" w:rsidRDefault="0031531B">
      <w:pPr>
        <w:pStyle w:val="a3"/>
        <w:spacing w:before="50"/>
        <w:ind w:left="0" w:firstLine="0"/>
        <w:jc w:val="left"/>
        <w:rPr>
          <w:b/>
          <w:sz w:val="20"/>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700"/>
        <w:gridCol w:w="6147"/>
      </w:tblGrid>
      <w:tr w:rsidR="0031531B">
        <w:trPr>
          <w:trHeight w:val="551"/>
        </w:trPr>
        <w:tc>
          <w:tcPr>
            <w:tcW w:w="1955" w:type="dxa"/>
          </w:tcPr>
          <w:p w:rsidR="0031531B" w:rsidRDefault="003B787D">
            <w:pPr>
              <w:pStyle w:val="TableParagraph"/>
              <w:spacing w:line="268" w:lineRule="exact"/>
              <w:ind w:left="302"/>
              <w:rPr>
                <w:sz w:val="24"/>
              </w:rPr>
            </w:pPr>
            <w:r>
              <w:rPr>
                <w:spacing w:val="-2"/>
                <w:sz w:val="24"/>
              </w:rPr>
              <w:t>Направления</w:t>
            </w:r>
          </w:p>
          <w:p w:rsidR="0031531B" w:rsidRDefault="003B787D">
            <w:pPr>
              <w:pStyle w:val="TableParagraph"/>
              <w:spacing w:before="2" w:line="261" w:lineRule="exact"/>
              <w:ind w:left="383"/>
              <w:rPr>
                <w:sz w:val="24"/>
              </w:rPr>
            </w:pPr>
            <w:r>
              <w:rPr>
                <w:spacing w:val="-2"/>
                <w:sz w:val="24"/>
              </w:rPr>
              <w:t>воспитания</w:t>
            </w:r>
          </w:p>
        </w:tc>
        <w:tc>
          <w:tcPr>
            <w:tcW w:w="1700" w:type="dxa"/>
          </w:tcPr>
          <w:p w:rsidR="0031531B" w:rsidRDefault="003B787D">
            <w:pPr>
              <w:pStyle w:val="TableParagraph"/>
              <w:spacing w:line="273" w:lineRule="exact"/>
              <w:ind w:left="349"/>
              <w:rPr>
                <w:sz w:val="24"/>
              </w:rPr>
            </w:pPr>
            <w:r>
              <w:rPr>
                <w:spacing w:val="-2"/>
                <w:sz w:val="24"/>
              </w:rPr>
              <w:t>Ценности</w:t>
            </w:r>
          </w:p>
        </w:tc>
        <w:tc>
          <w:tcPr>
            <w:tcW w:w="6147" w:type="dxa"/>
          </w:tcPr>
          <w:p w:rsidR="0031531B" w:rsidRDefault="003B787D">
            <w:pPr>
              <w:pStyle w:val="TableParagraph"/>
              <w:spacing w:line="273" w:lineRule="exact"/>
              <w:ind w:left="14"/>
              <w:jc w:val="center"/>
              <w:rPr>
                <w:sz w:val="24"/>
              </w:rPr>
            </w:pPr>
            <w:r>
              <w:rPr>
                <w:spacing w:val="-2"/>
                <w:sz w:val="24"/>
              </w:rPr>
              <w:t>Показатели</w:t>
            </w:r>
          </w:p>
        </w:tc>
      </w:tr>
      <w:tr w:rsidR="0031531B">
        <w:trPr>
          <w:trHeight w:val="825"/>
        </w:trPr>
        <w:tc>
          <w:tcPr>
            <w:tcW w:w="1955" w:type="dxa"/>
          </w:tcPr>
          <w:p w:rsidR="0031531B" w:rsidRDefault="003B787D">
            <w:pPr>
              <w:pStyle w:val="TableParagraph"/>
              <w:spacing w:line="273" w:lineRule="exact"/>
              <w:ind w:left="105"/>
              <w:rPr>
                <w:sz w:val="24"/>
              </w:rPr>
            </w:pPr>
            <w:r>
              <w:rPr>
                <w:spacing w:val="-2"/>
                <w:sz w:val="24"/>
              </w:rPr>
              <w:t>Патриотическое</w:t>
            </w:r>
          </w:p>
        </w:tc>
        <w:tc>
          <w:tcPr>
            <w:tcW w:w="1700" w:type="dxa"/>
          </w:tcPr>
          <w:p w:rsidR="0031531B" w:rsidRDefault="003B787D">
            <w:pPr>
              <w:pStyle w:val="TableParagraph"/>
              <w:spacing w:line="242" w:lineRule="auto"/>
              <w:ind w:left="104" w:right="734"/>
              <w:rPr>
                <w:sz w:val="24"/>
              </w:rPr>
            </w:pPr>
            <w:r>
              <w:rPr>
                <w:spacing w:val="-2"/>
                <w:sz w:val="24"/>
              </w:rPr>
              <w:t>Родина, природа</w:t>
            </w:r>
          </w:p>
        </w:tc>
        <w:tc>
          <w:tcPr>
            <w:tcW w:w="6147" w:type="dxa"/>
          </w:tcPr>
          <w:p w:rsidR="0031531B" w:rsidRDefault="003B787D">
            <w:pPr>
              <w:pStyle w:val="TableParagraph"/>
              <w:tabs>
                <w:tab w:val="left" w:pos="1492"/>
                <w:tab w:val="left" w:pos="2380"/>
                <w:tab w:val="left" w:pos="3427"/>
                <w:tab w:val="left" w:pos="4532"/>
                <w:tab w:val="left" w:pos="5026"/>
              </w:tabs>
              <w:spacing w:line="268" w:lineRule="exact"/>
              <w:ind w:left="104"/>
              <w:rPr>
                <w:sz w:val="24"/>
              </w:rPr>
            </w:pPr>
            <w:r>
              <w:rPr>
                <w:spacing w:val="-2"/>
                <w:sz w:val="24"/>
              </w:rPr>
              <w:t>Любящий</w:t>
            </w:r>
            <w:r>
              <w:rPr>
                <w:sz w:val="24"/>
              </w:rPr>
              <w:tab/>
            </w:r>
            <w:r>
              <w:rPr>
                <w:spacing w:val="-4"/>
                <w:sz w:val="24"/>
              </w:rPr>
              <w:t>свою</w:t>
            </w:r>
            <w:r>
              <w:rPr>
                <w:sz w:val="24"/>
              </w:rPr>
              <w:tab/>
            </w:r>
            <w:r>
              <w:rPr>
                <w:spacing w:val="-4"/>
                <w:sz w:val="24"/>
              </w:rPr>
              <w:t>малую</w:t>
            </w:r>
            <w:r>
              <w:rPr>
                <w:sz w:val="24"/>
              </w:rPr>
              <w:tab/>
            </w:r>
            <w:r>
              <w:rPr>
                <w:spacing w:val="-2"/>
                <w:sz w:val="24"/>
              </w:rPr>
              <w:t>родину</w:t>
            </w:r>
            <w:r>
              <w:rPr>
                <w:sz w:val="24"/>
              </w:rPr>
              <w:tab/>
            </w:r>
            <w:r>
              <w:rPr>
                <w:spacing w:val="-10"/>
                <w:sz w:val="24"/>
              </w:rPr>
              <w:t>и</w:t>
            </w:r>
            <w:r>
              <w:rPr>
                <w:sz w:val="24"/>
              </w:rPr>
              <w:tab/>
            </w:r>
            <w:r>
              <w:rPr>
                <w:spacing w:val="-2"/>
                <w:sz w:val="24"/>
              </w:rPr>
              <w:t>имеющий</w:t>
            </w:r>
          </w:p>
          <w:p w:rsidR="0031531B" w:rsidRDefault="003B787D">
            <w:pPr>
              <w:pStyle w:val="TableParagraph"/>
              <w:spacing w:before="9" w:line="264" w:lineRule="exact"/>
              <w:ind w:left="104"/>
              <w:rPr>
                <w:sz w:val="24"/>
              </w:rPr>
            </w:pPr>
            <w:r>
              <w:rPr>
                <w:sz w:val="24"/>
              </w:rPr>
              <w:t>представление</w:t>
            </w:r>
            <w:r>
              <w:rPr>
                <w:spacing w:val="40"/>
                <w:sz w:val="24"/>
              </w:rPr>
              <w:t xml:space="preserve"> </w:t>
            </w:r>
            <w:r>
              <w:rPr>
                <w:sz w:val="24"/>
              </w:rPr>
              <w:t>о</w:t>
            </w:r>
            <w:r>
              <w:rPr>
                <w:spacing w:val="40"/>
                <w:sz w:val="24"/>
              </w:rPr>
              <w:t xml:space="preserve"> </w:t>
            </w:r>
            <w:r>
              <w:rPr>
                <w:sz w:val="24"/>
              </w:rPr>
              <w:t>своей</w:t>
            </w:r>
            <w:r>
              <w:rPr>
                <w:spacing w:val="40"/>
                <w:sz w:val="24"/>
              </w:rPr>
              <w:t xml:space="preserve"> </w:t>
            </w:r>
            <w:r>
              <w:rPr>
                <w:sz w:val="24"/>
              </w:rPr>
              <w:t>стране,</w:t>
            </w:r>
            <w:r>
              <w:rPr>
                <w:spacing w:val="40"/>
                <w:sz w:val="24"/>
              </w:rPr>
              <w:t xml:space="preserve"> </w:t>
            </w:r>
            <w:r>
              <w:rPr>
                <w:sz w:val="24"/>
              </w:rPr>
              <w:t>испытывающий</w:t>
            </w:r>
            <w:r>
              <w:rPr>
                <w:spacing w:val="40"/>
                <w:sz w:val="24"/>
              </w:rPr>
              <w:t xml:space="preserve"> </w:t>
            </w:r>
            <w:r>
              <w:rPr>
                <w:sz w:val="24"/>
              </w:rPr>
              <w:t>чувство привязанности к родному дому, семье, близким людям.</w:t>
            </w:r>
          </w:p>
        </w:tc>
      </w:tr>
      <w:tr w:rsidR="0031531B">
        <w:trPr>
          <w:trHeight w:val="3038"/>
        </w:trPr>
        <w:tc>
          <w:tcPr>
            <w:tcW w:w="1955" w:type="dxa"/>
          </w:tcPr>
          <w:p w:rsidR="0031531B" w:rsidRDefault="003B787D">
            <w:pPr>
              <w:pStyle w:val="TableParagraph"/>
              <w:spacing w:line="273" w:lineRule="exact"/>
              <w:ind w:left="105"/>
              <w:rPr>
                <w:sz w:val="24"/>
              </w:rPr>
            </w:pPr>
            <w:r>
              <w:rPr>
                <w:spacing w:val="-2"/>
                <w:sz w:val="24"/>
              </w:rPr>
              <w:t>Социальное</w:t>
            </w:r>
          </w:p>
        </w:tc>
        <w:tc>
          <w:tcPr>
            <w:tcW w:w="1700" w:type="dxa"/>
          </w:tcPr>
          <w:p w:rsidR="0031531B" w:rsidRDefault="003B787D">
            <w:pPr>
              <w:pStyle w:val="TableParagraph"/>
              <w:spacing w:line="240" w:lineRule="auto"/>
              <w:ind w:left="104" w:right="200"/>
              <w:rPr>
                <w:sz w:val="24"/>
              </w:rPr>
            </w:pPr>
            <w:r>
              <w:rPr>
                <w:spacing w:val="-2"/>
                <w:sz w:val="24"/>
              </w:rPr>
              <w:t xml:space="preserve">Человек, семья, дружба, </w:t>
            </w:r>
            <w:proofErr w:type="spellStart"/>
            <w:r>
              <w:rPr>
                <w:spacing w:val="-2"/>
                <w:sz w:val="24"/>
              </w:rPr>
              <w:t>сотрудничест</w:t>
            </w:r>
            <w:proofErr w:type="spellEnd"/>
            <w:r>
              <w:rPr>
                <w:spacing w:val="-2"/>
                <w:sz w:val="24"/>
              </w:rPr>
              <w:t xml:space="preserve"> </w:t>
            </w:r>
            <w:r>
              <w:rPr>
                <w:spacing w:val="-6"/>
                <w:sz w:val="24"/>
              </w:rPr>
              <w:t>во</w:t>
            </w:r>
          </w:p>
        </w:tc>
        <w:tc>
          <w:tcPr>
            <w:tcW w:w="6147" w:type="dxa"/>
          </w:tcPr>
          <w:p w:rsidR="0031531B" w:rsidRDefault="003B787D">
            <w:pPr>
              <w:pStyle w:val="TableParagraph"/>
              <w:spacing w:line="240" w:lineRule="auto"/>
              <w:ind w:left="104" w:right="86"/>
              <w:jc w:val="both"/>
              <w:rPr>
                <w:sz w:val="24"/>
              </w:rPr>
            </w:pPr>
            <w:r>
              <w:rPr>
                <w:sz w:val="24"/>
              </w:rPr>
              <w:t>Различающий основные проявления добра и зла, принимающий и уважающий ценности семьи и</w:t>
            </w:r>
            <w:r>
              <w:rPr>
                <w:spacing w:val="80"/>
                <w:sz w:val="24"/>
              </w:rPr>
              <w:t xml:space="preserve"> </w:t>
            </w:r>
            <w:r>
              <w:rPr>
                <w:sz w:val="24"/>
              </w:rPr>
              <w:t>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w:t>
            </w:r>
            <w:r>
              <w:rPr>
                <w:spacing w:val="80"/>
                <w:sz w:val="24"/>
              </w:rPr>
              <w:t xml:space="preserve"> </w:t>
            </w:r>
            <w:r>
              <w:rPr>
                <w:sz w:val="24"/>
              </w:rPr>
              <w:t>умеющий</w:t>
            </w:r>
            <w:r>
              <w:rPr>
                <w:spacing w:val="59"/>
                <w:sz w:val="24"/>
              </w:rPr>
              <w:t xml:space="preserve"> </w:t>
            </w:r>
            <w:r>
              <w:rPr>
                <w:sz w:val="24"/>
              </w:rPr>
              <w:t>слушать</w:t>
            </w:r>
            <w:r>
              <w:rPr>
                <w:spacing w:val="62"/>
                <w:sz w:val="24"/>
              </w:rPr>
              <w:t xml:space="preserve"> </w:t>
            </w:r>
            <w:r>
              <w:rPr>
                <w:sz w:val="24"/>
              </w:rPr>
              <w:t>и</w:t>
            </w:r>
            <w:r>
              <w:rPr>
                <w:spacing w:val="60"/>
                <w:sz w:val="24"/>
              </w:rPr>
              <w:t xml:space="preserve"> </w:t>
            </w:r>
            <w:r>
              <w:rPr>
                <w:sz w:val="24"/>
              </w:rPr>
              <w:t>слышать</w:t>
            </w:r>
            <w:r>
              <w:rPr>
                <w:spacing w:val="57"/>
                <w:sz w:val="24"/>
              </w:rPr>
              <w:t xml:space="preserve"> </w:t>
            </w:r>
            <w:r>
              <w:rPr>
                <w:sz w:val="24"/>
              </w:rPr>
              <w:t>собеседника,</w:t>
            </w:r>
            <w:r>
              <w:rPr>
                <w:spacing w:val="59"/>
                <w:sz w:val="24"/>
              </w:rPr>
              <w:t xml:space="preserve"> </w:t>
            </w:r>
            <w:r>
              <w:rPr>
                <w:spacing w:val="-2"/>
                <w:sz w:val="24"/>
              </w:rPr>
              <w:t>способный</w:t>
            </w:r>
          </w:p>
          <w:p w:rsidR="0031531B" w:rsidRDefault="003B787D">
            <w:pPr>
              <w:pStyle w:val="TableParagraph"/>
              <w:spacing w:line="268" w:lineRule="exact"/>
              <w:ind w:left="104" w:right="595"/>
              <w:jc w:val="both"/>
              <w:rPr>
                <w:sz w:val="24"/>
              </w:rPr>
            </w:pPr>
            <w:r>
              <w:rPr>
                <w:sz w:val="24"/>
              </w:rPr>
              <w:t>взаимодействовать с педагогическим работником и другими детьми на основе общих интересов и дел.</w:t>
            </w:r>
          </w:p>
        </w:tc>
      </w:tr>
      <w:tr w:rsidR="0031531B">
        <w:trPr>
          <w:trHeight w:val="2213"/>
        </w:trPr>
        <w:tc>
          <w:tcPr>
            <w:tcW w:w="1955" w:type="dxa"/>
          </w:tcPr>
          <w:p w:rsidR="0031531B" w:rsidRDefault="003B787D">
            <w:pPr>
              <w:pStyle w:val="TableParagraph"/>
              <w:spacing w:line="273" w:lineRule="exact"/>
              <w:ind w:left="105"/>
              <w:rPr>
                <w:sz w:val="24"/>
              </w:rPr>
            </w:pPr>
            <w:r>
              <w:rPr>
                <w:spacing w:val="-2"/>
                <w:sz w:val="24"/>
              </w:rPr>
              <w:t>Познавательное</w:t>
            </w:r>
          </w:p>
        </w:tc>
        <w:tc>
          <w:tcPr>
            <w:tcW w:w="1700" w:type="dxa"/>
          </w:tcPr>
          <w:p w:rsidR="0031531B" w:rsidRDefault="003B787D">
            <w:pPr>
              <w:pStyle w:val="TableParagraph"/>
              <w:spacing w:line="273" w:lineRule="exact"/>
              <w:ind w:left="104"/>
              <w:rPr>
                <w:sz w:val="24"/>
              </w:rPr>
            </w:pPr>
            <w:r>
              <w:rPr>
                <w:spacing w:val="-2"/>
                <w:sz w:val="24"/>
              </w:rPr>
              <w:t>Знания</w:t>
            </w:r>
          </w:p>
        </w:tc>
        <w:tc>
          <w:tcPr>
            <w:tcW w:w="6147" w:type="dxa"/>
          </w:tcPr>
          <w:p w:rsidR="0031531B" w:rsidRDefault="003B787D">
            <w:pPr>
              <w:pStyle w:val="TableParagraph"/>
              <w:tabs>
                <w:tab w:val="left" w:pos="1996"/>
                <w:tab w:val="left" w:pos="2193"/>
                <w:tab w:val="left" w:pos="2788"/>
                <w:tab w:val="left" w:pos="4032"/>
                <w:tab w:val="left" w:pos="5146"/>
              </w:tabs>
              <w:spacing w:line="240" w:lineRule="auto"/>
              <w:ind w:left="104" w:right="93"/>
              <w:jc w:val="both"/>
              <w:rPr>
                <w:sz w:val="24"/>
              </w:rPr>
            </w:pPr>
            <w:r>
              <w:rPr>
                <w:sz w:val="24"/>
              </w:rPr>
              <w:t xml:space="preserve">Любознательный, наблюдательный, испытывающий потребность в самовыражении, в том числе творческом, </w:t>
            </w:r>
            <w:r>
              <w:rPr>
                <w:spacing w:val="-2"/>
                <w:sz w:val="24"/>
              </w:rPr>
              <w:t>проявляющий</w:t>
            </w:r>
            <w:r>
              <w:rPr>
                <w:sz w:val="24"/>
              </w:rPr>
              <w:tab/>
            </w:r>
            <w:r>
              <w:rPr>
                <w:sz w:val="24"/>
              </w:rPr>
              <w:tab/>
            </w:r>
            <w:r>
              <w:rPr>
                <w:spacing w:val="-2"/>
                <w:sz w:val="24"/>
              </w:rPr>
              <w:t>активность,</w:t>
            </w:r>
            <w:r>
              <w:rPr>
                <w:sz w:val="24"/>
              </w:rPr>
              <w:tab/>
            </w:r>
            <w:r>
              <w:rPr>
                <w:spacing w:val="-2"/>
                <w:sz w:val="24"/>
              </w:rPr>
              <w:t>самостоятельность, инициативу</w:t>
            </w:r>
            <w:r>
              <w:rPr>
                <w:sz w:val="24"/>
              </w:rPr>
              <w:tab/>
            </w:r>
            <w:r>
              <w:rPr>
                <w:spacing w:val="-10"/>
                <w:sz w:val="24"/>
              </w:rPr>
              <w:t>в</w:t>
            </w:r>
            <w:r>
              <w:rPr>
                <w:sz w:val="24"/>
              </w:rPr>
              <w:tab/>
            </w:r>
            <w:r>
              <w:rPr>
                <w:sz w:val="24"/>
              </w:rPr>
              <w:tab/>
            </w:r>
            <w:r>
              <w:rPr>
                <w:spacing w:val="-2"/>
                <w:sz w:val="24"/>
              </w:rPr>
              <w:t>познавательной,</w:t>
            </w:r>
            <w:r>
              <w:rPr>
                <w:sz w:val="24"/>
              </w:rPr>
              <w:tab/>
            </w:r>
            <w:r>
              <w:rPr>
                <w:spacing w:val="-2"/>
                <w:sz w:val="24"/>
              </w:rPr>
              <w:t xml:space="preserve">игровой, </w:t>
            </w:r>
            <w:r>
              <w:rPr>
                <w:sz w:val="24"/>
              </w:rPr>
              <w:t>коммуникативной и продуктивных видах деятельности и в</w:t>
            </w:r>
            <w:r>
              <w:rPr>
                <w:spacing w:val="39"/>
                <w:sz w:val="24"/>
              </w:rPr>
              <w:t xml:space="preserve"> </w:t>
            </w:r>
            <w:r>
              <w:rPr>
                <w:sz w:val="24"/>
              </w:rPr>
              <w:t>самообслуживании,</w:t>
            </w:r>
            <w:r>
              <w:rPr>
                <w:spacing w:val="33"/>
                <w:sz w:val="24"/>
              </w:rPr>
              <w:t xml:space="preserve"> </w:t>
            </w:r>
            <w:r>
              <w:rPr>
                <w:sz w:val="24"/>
              </w:rPr>
              <w:t>обладающий</w:t>
            </w:r>
            <w:r>
              <w:rPr>
                <w:spacing w:val="40"/>
                <w:sz w:val="24"/>
              </w:rPr>
              <w:t xml:space="preserve"> </w:t>
            </w:r>
            <w:r>
              <w:rPr>
                <w:sz w:val="24"/>
              </w:rPr>
              <w:t>первичной</w:t>
            </w:r>
            <w:r>
              <w:rPr>
                <w:spacing w:val="35"/>
                <w:sz w:val="24"/>
              </w:rPr>
              <w:t xml:space="preserve"> </w:t>
            </w:r>
            <w:r>
              <w:rPr>
                <w:sz w:val="24"/>
              </w:rPr>
              <w:t>картиной</w:t>
            </w:r>
          </w:p>
          <w:p w:rsidR="0031531B" w:rsidRDefault="003B787D">
            <w:pPr>
              <w:pStyle w:val="TableParagraph"/>
              <w:spacing w:line="278" w:lineRule="exact"/>
              <w:ind w:left="104" w:right="96"/>
              <w:jc w:val="both"/>
              <w:rPr>
                <w:sz w:val="24"/>
              </w:rPr>
            </w:pPr>
            <w:r>
              <w:rPr>
                <w:sz w:val="24"/>
              </w:rPr>
              <w:t xml:space="preserve">мира на основе традиционных ценностей российского </w:t>
            </w:r>
            <w:r>
              <w:rPr>
                <w:spacing w:val="-2"/>
                <w:sz w:val="24"/>
              </w:rPr>
              <w:t>общества.</w:t>
            </w:r>
          </w:p>
        </w:tc>
      </w:tr>
      <w:tr w:rsidR="0031531B">
        <w:trPr>
          <w:trHeight w:val="1103"/>
        </w:trPr>
        <w:tc>
          <w:tcPr>
            <w:tcW w:w="1955" w:type="dxa"/>
          </w:tcPr>
          <w:p w:rsidR="0031531B" w:rsidRDefault="003B787D">
            <w:pPr>
              <w:pStyle w:val="TableParagraph"/>
              <w:tabs>
                <w:tab w:val="left" w:pos="1713"/>
              </w:tabs>
              <w:spacing w:line="237" w:lineRule="auto"/>
              <w:ind w:left="105" w:right="100"/>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1700" w:type="dxa"/>
          </w:tcPr>
          <w:p w:rsidR="0031531B" w:rsidRDefault="003B787D">
            <w:pPr>
              <w:pStyle w:val="TableParagraph"/>
              <w:spacing w:line="273" w:lineRule="exact"/>
              <w:ind w:left="104"/>
              <w:rPr>
                <w:sz w:val="24"/>
              </w:rPr>
            </w:pPr>
            <w:r>
              <w:rPr>
                <w:spacing w:val="-2"/>
                <w:sz w:val="24"/>
              </w:rPr>
              <w:t>Здоровье</w:t>
            </w:r>
          </w:p>
        </w:tc>
        <w:tc>
          <w:tcPr>
            <w:tcW w:w="6147" w:type="dxa"/>
          </w:tcPr>
          <w:p w:rsidR="0031531B" w:rsidRDefault="003B787D">
            <w:pPr>
              <w:pStyle w:val="TableParagraph"/>
              <w:tabs>
                <w:tab w:val="left" w:pos="1751"/>
                <w:tab w:val="left" w:pos="3326"/>
                <w:tab w:val="left" w:pos="4757"/>
                <w:tab w:val="left" w:pos="5910"/>
              </w:tabs>
              <w:spacing w:line="237" w:lineRule="auto"/>
              <w:ind w:left="104" w:right="91"/>
              <w:rPr>
                <w:sz w:val="24"/>
              </w:rPr>
            </w:pPr>
            <w:r>
              <w:rPr>
                <w:spacing w:val="-2"/>
                <w:sz w:val="24"/>
              </w:rPr>
              <w:t>Владеющий</w:t>
            </w:r>
            <w:r>
              <w:rPr>
                <w:sz w:val="24"/>
              </w:rPr>
              <w:tab/>
            </w:r>
            <w:r>
              <w:rPr>
                <w:spacing w:val="-2"/>
                <w:sz w:val="24"/>
              </w:rPr>
              <w:t>основными</w:t>
            </w:r>
            <w:r>
              <w:rPr>
                <w:sz w:val="24"/>
              </w:rPr>
              <w:tab/>
            </w:r>
            <w:r>
              <w:rPr>
                <w:spacing w:val="-2"/>
                <w:sz w:val="24"/>
              </w:rPr>
              <w:t>навыками</w:t>
            </w:r>
            <w:r>
              <w:rPr>
                <w:sz w:val="24"/>
              </w:rPr>
              <w:tab/>
            </w:r>
            <w:r>
              <w:rPr>
                <w:spacing w:val="-2"/>
                <w:sz w:val="24"/>
              </w:rPr>
              <w:t>личной</w:t>
            </w:r>
            <w:r>
              <w:rPr>
                <w:sz w:val="24"/>
              </w:rPr>
              <w:tab/>
            </w:r>
            <w:r>
              <w:rPr>
                <w:spacing w:val="-10"/>
                <w:sz w:val="24"/>
              </w:rPr>
              <w:t xml:space="preserve">и </w:t>
            </w:r>
            <w:r>
              <w:rPr>
                <w:sz w:val="24"/>
              </w:rPr>
              <w:t>общественной</w:t>
            </w:r>
            <w:r>
              <w:rPr>
                <w:spacing w:val="-1"/>
                <w:sz w:val="24"/>
              </w:rPr>
              <w:t xml:space="preserve"> </w:t>
            </w:r>
            <w:r>
              <w:rPr>
                <w:sz w:val="24"/>
              </w:rPr>
              <w:t>гигиены,</w:t>
            </w:r>
            <w:r>
              <w:rPr>
                <w:spacing w:val="6"/>
                <w:sz w:val="24"/>
              </w:rPr>
              <w:t xml:space="preserve"> </w:t>
            </w:r>
            <w:r>
              <w:rPr>
                <w:sz w:val="24"/>
              </w:rPr>
              <w:t>стремящийся</w:t>
            </w:r>
            <w:r>
              <w:rPr>
                <w:spacing w:val="11"/>
                <w:sz w:val="24"/>
              </w:rPr>
              <w:t xml:space="preserve"> </w:t>
            </w:r>
            <w:r>
              <w:rPr>
                <w:sz w:val="24"/>
              </w:rPr>
              <w:t>соблюдать</w:t>
            </w:r>
            <w:r>
              <w:rPr>
                <w:spacing w:val="7"/>
                <w:sz w:val="24"/>
              </w:rPr>
              <w:t xml:space="preserve"> </w:t>
            </w:r>
            <w:r>
              <w:rPr>
                <w:spacing w:val="-2"/>
                <w:sz w:val="24"/>
              </w:rPr>
              <w:t>правила</w:t>
            </w:r>
          </w:p>
          <w:p w:rsidR="0031531B" w:rsidRDefault="003B787D">
            <w:pPr>
              <w:pStyle w:val="TableParagraph"/>
              <w:spacing w:line="274" w:lineRule="exact"/>
              <w:ind w:left="104"/>
              <w:rPr>
                <w:sz w:val="24"/>
              </w:rPr>
            </w:pPr>
            <w:r>
              <w:rPr>
                <w:sz w:val="24"/>
              </w:rPr>
              <w:t>безопасного</w:t>
            </w:r>
            <w:r>
              <w:rPr>
                <w:spacing w:val="37"/>
                <w:sz w:val="24"/>
              </w:rPr>
              <w:t xml:space="preserve"> </w:t>
            </w:r>
            <w:r>
              <w:rPr>
                <w:sz w:val="24"/>
              </w:rPr>
              <w:t>поведения</w:t>
            </w:r>
            <w:r>
              <w:rPr>
                <w:spacing w:val="33"/>
                <w:sz w:val="24"/>
              </w:rPr>
              <w:t xml:space="preserve"> </w:t>
            </w:r>
            <w:r>
              <w:rPr>
                <w:sz w:val="24"/>
              </w:rPr>
              <w:t>в</w:t>
            </w:r>
            <w:r>
              <w:rPr>
                <w:spacing w:val="34"/>
                <w:sz w:val="24"/>
              </w:rPr>
              <w:t xml:space="preserve"> </w:t>
            </w:r>
            <w:r>
              <w:rPr>
                <w:sz w:val="24"/>
              </w:rPr>
              <w:t>быту,</w:t>
            </w:r>
            <w:r>
              <w:rPr>
                <w:spacing w:val="39"/>
                <w:sz w:val="24"/>
              </w:rPr>
              <w:t xml:space="preserve"> </w:t>
            </w:r>
            <w:r>
              <w:rPr>
                <w:sz w:val="24"/>
              </w:rPr>
              <w:t>социуме</w:t>
            </w:r>
            <w:r>
              <w:rPr>
                <w:spacing w:val="36"/>
                <w:sz w:val="24"/>
              </w:rPr>
              <w:t xml:space="preserve"> </w:t>
            </w:r>
            <w:r>
              <w:rPr>
                <w:sz w:val="24"/>
              </w:rPr>
              <w:t>(в</w:t>
            </w:r>
            <w:r>
              <w:rPr>
                <w:spacing w:val="34"/>
                <w:sz w:val="24"/>
              </w:rPr>
              <w:t xml:space="preserve"> </w:t>
            </w:r>
            <w:r>
              <w:rPr>
                <w:sz w:val="24"/>
              </w:rPr>
              <w:t>том</w:t>
            </w:r>
            <w:r>
              <w:rPr>
                <w:spacing w:val="38"/>
                <w:sz w:val="24"/>
              </w:rPr>
              <w:t xml:space="preserve"> </w:t>
            </w:r>
            <w:r>
              <w:rPr>
                <w:sz w:val="24"/>
              </w:rPr>
              <w:t>числе</w:t>
            </w:r>
            <w:r>
              <w:rPr>
                <w:spacing w:val="32"/>
                <w:sz w:val="24"/>
              </w:rPr>
              <w:t xml:space="preserve"> </w:t>
            </w:r>
            <w:r>
              <w:rPr>
                <w:sz w:val="24"/>
              </w:rPr>
              <w:t>в цифровой среде), природе.</w:t>
            </w:r>
          </w:p>
        </w:tc>
      </w:tr>
      <w:tr w:rsidR="0031531B">
        <w:trPr>
          <w:trHeight w:val="1382"/>
        </w:trPr>
        <w:tc>
          <w:tcPr>
            <w:tcW w:w="1955" w:type="dxa"/>
          </w:tcPr>
          <w:p w:rsidR="0031531B" w:rsidRDefault="003B787D">
            <w:pPr>
              <w:pStyle w:val="TableParagraph"/>
              <w:spacing w:line="273" w:lineRule="exact"/>
              <w:ind w:left="105"/>
              <w:rPr>
                <w:sz w:val="24"/>
              </w:rPr>
            </w:pPr>
            <w:r>
              <w:rPr>
                <w:spacing w:val="-2"/>
                <w:sz w:val="24"/>
              </w:rPr>
              <w:t>Трудовое</w:t>
            </w:r>
          </w:p>
        </w:tc>
        <w:tc>
          <w:tcPr>
            <w:tcW w:w="1700" w:type="dxa"/>
          </w:tcPr>
          <w:p w:rsidR="0031531B" w:rsidRDefault="003B787D">
            <w:pPr>
              <w:pStyle w:val="TableParagraph"/>
              <w:spacing w:line="273" w:lineRule="exact"/>
              <w:ind w:left="104"/>
              <w:rPr>
                <w:sz w:val="24"/>
              </w:rPr>
            </w:pPr>
            <w:r>
              <w:rPr>
                <w:spacing w:val="-4"/>
                <w:sz w:val="24"/>
              </w:rPr>
              <w:t>Труд</w:t>
            </w:r>
          </w:p>
        </w:tc>
        <w:tc>
          <w:tcPr>
            <w:tcW w:w="6147" w:type="dxa"/>
          </w:tcPr>
          <w:p w:rsidR="0031531B" w:rsidRDefault="003B787D">
            <w:pPr>
              <w:pStyle w:val="TableParagraph"/>
              <w:tabs>
                <w:tab w:val="left" w:pos="1026"/>
                <w:tab w:val="left" w:pos="2015"/>
                <w:tab w:val="left" w:pos="2227"/>
                <w:tab w:val="left" w:pos="2567"/>
                <w:tab w:val="left" w:pos="3470"/>
                <w:tab w:val="left" w:pos="3941"/>
                <w:tab w:val="left" w:pos="4325"/>
                <w:tab w:val="left" w:pos="5660"/>
                <w:tab w:val="left" w:pos="5795"/>
              </w:tabs>
              <w:spacing w:line="237" w:lineRule="auto"/>
              <w:ind w:left="104" w:right="89"/>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семье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 xml:space="preserve">на </w:t>
            </w:r>
            <w:r>
              <w:rPr>
                <w:spacing w:val="-2"/>
                <w:sz w:val="24"/>
              </w:rPr>
              <w:t>основе</w:t>
            </w:r>
            <w:r>
              <w:rPr>
                <w:sz w:val="24"/>
              </w:rPr>
              <w:tab/>
            </w:r>
            <w:r>
              <w:rPr>
                <w:spacing w:val="-2"/>
                <w:sz w:val="24"/>
              </w:rPr>
              <w:t>уважения</w:t>
            </w:r>
            <w:r>
              <w:rPr>
                <w:sz w:val="24"/>
              </w:rPr>
              <w:tab/>
            </w:r>
            <w:r>
              <w:rPr>
                <w:sz w:val="24"/>
              </w:rPr>
              <w:tab/>
            </w:r>
            <w:r>
              <w:rPr>
                <w:spacing w:val="-10"/>
                <w:sz w:val="24"/>
              </w:rPr>
              <w:t>к</w:t>
            </w:r>
            <w:r>
              <w:rPr>
                <w:sz w:val="24"/>
              </w:rPr>
              <w:tab/>
            </w:r>
            <w:r>
              <w:rPr>
                <w:spacing w:val="-4"/>
                <w:sz w:val="24"/>
              </w:rPr>
              <w:t>людям</w:t>
            </w:r>
            <w:r>
              <w:rPr>
                <w:sz w:val="24"/>
              </w:rPr>
              <w:tab/>
            </w:r>
            <w:r>
              <w:rPr>
                <w:spacing w:val="-2"/>
                <w:sz w:val="24"/>
              </w:rPr>
              <w:t>труда,</w:t>
            </w:r>
            <w:r>
              <w:rPr>
                <w:sz w:val="24"/>
              </w:rPr>
              <w:tab/>
            </w:r>
            <w:r>
              <w:rPr>
                <w:spacing w:val="-2"/>
                <w:sz w:val="24"/>
              </w:rPr>
              <w:t>результатам</w:t>
            </w:r>
            <w:r>
              <w:rPr>
                <w:sz w:val="24"/>
              </w:rPr>
              <w:tab/>
            </w:r>
            <w:r>
              <w:rPr>
                <w:sz w:val="24"/>
              </w:rPr>
              <w:tab/>
            </w:r>
            <w:r>
              <w:rPr>
                <w:spacing w:val="-6"/>
                <w:sz w:val="24"/>
              </w:rPr>
              <w:t xml:space="preserve">их </w:t>
            </w:r>
            <w:r>
              <w:rPr>
                <w:spacing w:val="-2"/>
                <w:sz w:val="24"/>
              </w:rPr>
              <w:t>деятельности,</w:t>
            </w:r>
            <w:r>
              <w:rPr>
                <w:sz w:val="24"/>
              </w:rPr>
              <w:tab/>
            </w:r>
            <w:r>
              <w:rPr>
                <w:spacing w:val="-2"/>
                <w:sz w:val="24"/>
              </w:rPr>
              <w:t>проявляющий</w:t>
            </w:r>
            <w:r>
              <w:rPr>
                <w:sz w:val="24"/>
              </w:rPr>
              <w:tab/>
            </w:r>
            <w:r>
              <w:rPr>
                <w:sz w:val="24"/>
              </w:rPr>
              <w:tab/>
            </w:r>
            <w:r>
              <w:rPr>
                <w:spacing w:val="-2"/>
                <w:sz w:val="24"/>
              </w:rPr>
              <w:t>трудолюбие</w:t>
            </w:r>
            <w:r>
              <w:rPr>
                <w:sz w:val="24"/>
              </w:rPr>
              <w:tab/>
            </w:r>
            <w:r>
              <w:rPr>
                <w:spacing w:val="-4"/>
                <w:sz w:val="24"/>
              </w:rPr>
              <w:t xml:space="preserve">при </w:t>
            </w:r>
            <w:r>
              <w:rPr>
                <w:sz w:val="24"/>
              </w:rPr>
              <w:t>выполнении</w:t>
            </w:r>
            <w:r>
              <w:rPr>
                <w:spacing w:val="40"/>
                <w:sz w:val="24"/>
              </w:rPr>
              <w:t xml:space="preserve"> </w:t>
            </w:r>
            <w:r>
              <w:rPr>
                <w:sz w:val="24"/>
              </w:rPr>
              <w:t>поручений</w:t>
            </w:r>
            <w:r>
              <w:rPr>
                <w:spacing w:val="40"/>
                <w:sz w:val="24"/>
              </w:rPr>
              <w:t xml:space="preserve"> </w:t>
            </w:r>
            <w:r>
              <w:rPr>
                <w:sz w:val="24"/>
              </w:rPr>
              <w:t>и в</w:t>
            </w:r>
            <w:r>
              <w:rPr>
                <w:spacing w:val="40"/>
                <w:sz w:val="24"/>
              </w:rPr>
              <w:t xml:space="preserve"> </w:t>
            </w:r>
            <w:r>
              <w:rPr>
                <w:sz w:val="24"/>
              </w:rPr>
              <w:t xml:space="preserve">самостоятельной </w:t>
            </w:r>
            <w:r>
              <w:rPr>
                <w:spacing w:val="-2"/>
                <w:sz w:val="24"/>
              </w:rPr>
              <w:t>деятельности.</w:t>
            </w:r>
          </w:p>
        </w:tc>
      </w:tr>
    </w:tbl>
    <w:p w:rsidR="0031531B" w:rsidRDefault="0031531B">
      <w:pPr>
        <w:spacing w:line="237" w:lineRule="auto"/>
        <w:rPr>
          <w:sz w:val="24"/>
        </w:rPr>
        <w:sectPr w:rsidR="0031531B">
          <w:pgSz w:w="11900" w:h="16800"/>
          <w:pgMar w:top="1040" w:right="40" w:bottom="12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700"/>
        <w:gridCol w:w="6147"/>
      </w:tblGrid>
      <w:tr w:rsidR="0031531B">
        <w:trPr>
          <w:trHeight w:val="1382"/>
        </w:trPr>
        <w:tc>
          <w:tcPr>
            <w:tcW w:w="1955" w:type="dxa"/>
          </w:tcPr>
          <w:p w:rsidR="0031531B" w:rsidRDefault="003B787D">
            <w:pPr>
              <w:pStyle w:val="TableParagraph"/>
              <w:spacing w:line="237" w:lineRule="auto"/>
              <w:ind w:left="105"/>
              <w:rPr>
                <w:sz w:val="24"/>
              </w:rPr>
            </w:pPr>
            <w:r>
              <w:rPr>
                <w:spacing w:val="-2"/>
                <w:sz w:val="24"/>
              </w:rPr>
              <w:lastRenderedPageBreak/>
              <w:t>Этико- эстетическое</w:t>
            </w:r>
          </w:p>
        </w:tc>
        <w:tc>
          <w:tcPr>
            <w:tcW w:w="1700" w:type="dxa"/>
          </w:tcPr>
          <w:p w:rsidR="0031531B" w:rsidRDefault="003B787D">
            <w:pPr>
              <w:pStyle w:val="TableParagraph"/>
              <w:tabs>
                <w:tab w:val="left" w:pos="1463"/>
              </w:tabs>
              <w:spacing w:line="237" w:lineRule="auto"/>
              <w:ind w:left="104" w:right="95"/>
              <w:rPr>
                <w:sz w:val="24"/>
              </w:rPr>
            </w:pPr>
            <w:r>
              <w:rPr>
                <w:spacing w:val="-2"/>
                <w:sz w:val="24"/>
              </w:rPr>
              <w:t>Культура</w:t>
            </w:r>
            <w:r>
              <w:rPr>
                <w:sz w:val="24"/>
              </w:rPr>
              <w:tab/>
            </w:r>
            <w:r>
              <w:rPr>
                <w:spacing w:val="-10"/>
                <w:sz w:val="24"/>
              </w:rPr>
              <w:t xml:space="preserve">и </w:t>
            </w:r>
            <w:r>
              <w:rPr>
                <w:spacing w:val="-2"/>
                <w:sz w:val="24"/>
              </w:rPr>
              <w:t>красота</w:t>
            </w:r>
          </w:p>
        </w:tc>
        <w:tc>
          <w:tcPr>
            <w:tcW w:w="6147" w:type="dxa"/>
          </w:tcPr>
          <w:p w:rsidR="0031531B" w:rsidRDefault="003B787D">
            <w:pPr>
              <w:pStyle w:val="TableParagraph"/>
              <w:spacing w:line="240" w:lineRule="auto"/>
              <w:ind w:left="104" w:right="87"/>
              <w:jc w:val="both"/>
              <w:rPr>
                <w:sz w:val="24"/>
              </w:rPr>
            </w:pPr>
            <w:r>
              <w:rPr>
                <w:sz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Pr>
                <w:spacing w:val="73"/>
                <w:w w:val="150"/>
                <w:sz w:val="24"/>
              </w:rPr>
              <w:t xml:space="preserve"> </w:t>
            </w:r>
            <w:r>
              <w:rPr>
                <w:sz w:val="24"/>
              </w:rPr>
              <w:t>обладающий</w:t>
            </w:r>
            <w:r>
              <w:rPr>
                <w:spacing w:val="79"/>
                <w:w w:val="150"/>
                <w:sz w:val="24"/>
              </w:rPr>
              <w:t xml:space="preserve"> </w:t>
            </w:r>
            <w:r>
              <w:rPr>
                <w:sz w:val="24"/>
              </w:rPr>
              <w:t>зачатками</w:t>
            </w:r>
            <w:r>
              <w:rPr>
                <w:spacing w:val="75"/>
                <w:w w:val="150"/>
                <w:sz w:val="24"/>
              </w:rPr>
              <w:t xml:space="preserve"> </w:t>
            </w:r>
            <w:r>
              <w:rPr>
                <w:spacing w:val="-2"/>
                <w:sz w:val="24"/>
              </w:rPr>
              <w:t>художественно-</w:t>
            </w:r>
          </w:p>
          <w:p w:rsidR="0031531B" w:rsidRDefault="003B787D">
            <w:pPr>
              <w:pStyle w:val="TableParagraph"/>
              <w:spacing w:line="267" w:lineRule="exact"/>
              <w:ind w:left="104"/>
              <w:jc w:val="both"/>
              <w:rPr>
                <w:sz w:val="24"/>
              </w:rPr>
            </w:pPr>
            <w:r>
              <w:rPr>
                <w:sz w:val="24"/>
              </w:rPr>
              <w:t>эстетического</w:t>
            </w:r>
            <w:r>
              <w:rPr>
                <w:spacing w:val="-3"/>
                <w:sz w:val="24"/>
              </w:rPr>
              <w:t xml:space="preserve"> </w:t>
            </w:r>
            <w:r>
              <w:rPr>
                <w:spacing w:val="-2"/>
                <w:sz w:val="24"/>
              </w:rPr>
              <w:t>вкуса.</w:t>
            </w:r>
          </w:p>
        </w:tc>
      </w:tr>
    </w:tbl>
    <w:p w:rsidR="0031531B" w:rsidRDefault="0031531B">
      <w:pPr>
        <w:pStyle w:val="a3"/>
        <w:spacing w:before="25"/>
        <w:ind w:left="0" w:firstLine="0"/>
        <w:jc w:val="left"/>
        <w:rPr>
          <w:b/>
        </w:rPr>
      </w:pPr>
    </w:p>
    <w:p w:rsidR="0031531B" w:rsidRDefault="003B787D">
      <w:pPr>
        <w:spacing w:line="480" w:lineRule="auto"/>
        <w:ind w:left="1956" w:right="1654" w:firstLine="1267"/>
        <w:jc w:val="both"/>
        <w:rPr>
          <w:b/>
          <w:sz w:val="24"/>
        </w:rPr>
      </w:pPr>
      <w:bookmarkStart w:id="89" w:name="Содержательный_раздел_Программы_воспитан"/>
      <w:bookmarkEnd w:id="89"/>
      <w:r>
        <w:rPr>
          <w:b/>
          <w:sz w:val="24"/>
        </w:rPr>
        <w:t>Содержательный раздел Программы воспитания Содержание воспитательной работы по направлениям воспитания</w:t>
      </w:r>
    </w:p>
    <w:p w:rsidR="0031531B" w:rsidRDefault="003B787D">
      <w:pPr>
        <w:pStyle w:val="a3"/>
        <w:ind w:right="841" w:firstLine="706"/>
      </w:pPr>
      <w:r>
        <w:t>Содержание Программы воспитания реализуется в ходе освоения детьми с УО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1531B" w:rsidRDefault="003B787D">
      <w:pPr>
        <w:pStyle w:val="a4"/>
        <w:numPr>
          <w:ilvl w:val="0"/>
          <w:numId w:val="31"/>
        </w:numPr>
        <w:tabs>
          <w:tab w:val="left" w:pos="1431"/>
        </w:tabs>
        <w:spacing w:line="289" w:lineRule="exact"/>
        <w:ind w:left="1431" w:hanging="287"/>
        <w:rPr>
          <w:sz w:val="24"/>
        </w:rPr>
      </w:pPr>
      <w:r>
        <w:rPr>
          <w:spacing w:val="-2"/>
          <w:sz w:val="24"/>
        </w:rPr>
        <w:t>социально-коммуникативное</w:t>
      </w:r>
      <w:r>
        <w:rPr>
          <w:spacing w:val="34"/>
          <w:sz w:val="24"/>
        </w:rPr>
        <w:t xml:space="preserve"> </w:t>
      </w:r>
      <w:r>
        <w:rPr>
          <w:spacing w:val="-2"/>
          <w:sz w:val="24"/>
        </w:rPr>
        <w:t>развитие;</w:t>
      </w:r>
    </w:p>
    <w:p w:rsidR="0031531B" w:rsidRDefault="003B787D">
      <w:pPr>
        <w:pStyle w:val="a4"/>
        <w:numPr>
          <w:ilvl w:val="0"/>
          <w:numId w:val="31"/>
        </w:numPr>
        <w:tabs>
          <w:tab w:val="left" w:pos="1431"/>
        </w:tabs>
        <w:spacing w:line="293" w:lineRule="exact"/>
        <w:ind w:left="1431" w:hanging="287"/>
        <w:rPr>
          <w:sz w:val="24"/>
        </w:rPr>
      </w:pPr>
      <w:r>
        <w:rPr>
          <w:sz w:val="24"/>
        </w:rPr>
        <w:t>познавательное</w:t>
      </w:r>
      <w:r>
        <w:rPr>
          <w:spacing w:val="-11"/>
          <w:sz w:val="24"/>
        </w:rPr>
        <w:t xml:space="preserve"> </w:t>
      </w:r>
      <w:r>
        <w:rPr>
          <w:spacing w:val="-2"/>
          <w:sz w:val="24"/>
        </w:rPr>
        <w:t>развитие;</w:t>
      </w:r>
    </w:p>
    <w:p w:rsidR="0031531B" w:rsidRDefault="003B787D">
      <w:pPr>
        <w:pStyle w:val="a4"/>
        <w:numPr>
          <w:ilvl w:val="0"/>
          <w:numId w:val="31"/>
        </w:numPr>
        <w:tabs>
          <w:tab w:val="left" w:pos="1431"/>
        </w:tabs>
        <w:spacing w:line="293" w:lineRule="exact"/>
        <w:ind w:left="1431" w:hanging="287"/>
        <w:rPr>
          <w:sz w:val="24"/>
        </w:rPr>
      </w:pPr>
      <w:r>
        <w:rPr>
          <w:sz w:val="24"/>
        </w:rPr>
        <w:t>речевое</w:t>
      </w:r>
      <w:r>
        <w:rPr>
          <w:spacing w:val="4"/>
          <w:sz w:val="24"/>
        </w:rPr>
        <w:t xml:space="preserve"> </w:t>
      </w:r>
      <w:r>
        <w:rPr>
          <w:spacing w:val="-2"/>
          <w:sz w:val="24"/>
        </w:rPr>
        <w:t>развитие;</w:t>
      </w:r>
    </w:p>
    <w:p w:rsidR="0031531B" w:rsidRDefault="003B787D">
      <w:pPr>
        <w:pStyle w:val="a4"/>
        <w:numPr>
          <w:ilvl w:val="0"/>
          <w:numId w:val="31"/>
        </w:numPr>
        <w:tabs>
          <w:tab w:val="left" w:pos="1431"/>
        </w:tabs>
        <w:spacing w:line="293" w:lineRule="exact"/>
        <w:ind w:left="1431" w:hanging="287"/>
        <w:rPr>
          <w:sz w:val="24"/>
        </w:rPr>
      </w:pPr>
      <w:r>
        <w:rPr>
          <w:sz w:val="24"/>
        </w:rPr>
        <w:t>художественно-эстетическое</w:t>
      </w:r>
      <w:r>
        <w:rPr>
          <w:spacing w:val="-12"/>
          <w:sz w:val="24"/>
        </w:rPr>
        <w:t xml:space="preserve"> </w:t>
      </w:r>
      <w:r>
        <w:rPr>
          <w:spacing w:val="-2"/>
          <w:sz w:val="24"/>
        </w:rPr>
        <w:t>развитие;</w:t>
      </w:r>
    </w:p>
    <w:p w:rsidR="0031531B" w:rsidRDefault="003B787D">
      <w:pPr>
        <w:pStyle w:val="a4"/>
        <w:numPr>
          <w:ilvl w:val="0"/>
          <w:numId w:val="31"/>
        </w:numPr>
        <w:tabs>
          <w:tab w:val="left" w:pos="1431"/>
        </w:tabs>
        <w:spacing w:before="4" w:line="292" w:lineRule="exact"/>
        <w:ind w:left="1431" w:hanging="287"/>
        <w:rPr>
          <w:sz w:val="24"/>
        </w:rPr>
      </w:pPr>
      <w:r>
        <w:rPr>
          <w:sz w:val="24"/>
        </w:rPr>
        <w:t>физическое</w:t>
      </w:r>
      <w:r>
        <w:rPr>
          <w:spacing w:val="-1"/>
          <w:sz w:val="24"/>
        </w:rPr>
        <w:t xml:space="preserve"> </w:t>
      </w:r>
      <w:r>
        <w:rPr>
          <w:spacing w:val="-2"/>
          <w:sz w:val="24"/>
        </w:rPr>
        <w:t>развитие.</w:t>
      </w:r>
    </w:p>
    <w:p w:rsidR="0031531B" w:rsidRDefault="003B787D">
      <w:pPr>
        <w:pStyle w:val="a3"/>
        <w:ind w:right="842" w:firstLine="706"/>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31531B" w:rsidRDefault="003B787D">
      <w:pPr>
        <w:pStyle w:val="a3"/>
        <w:spacing w:line="242" w:lineRule="auto"/>
        <w:ind w:right="837" w:firstLine="706"/>
      </w:pPr>
      <w:r>
        <w:t>Содержание направлений воспитательной работы распределено по</w:t>
      </w:r>
      <w:r>
        <w:rPr>
          <w:spacing w:val="40"/>
        </w:rPr>
        <w:t xml:space="preserve"> </w:t>
      </w:r>
      <w:r>
        <w:t>возрастным этапам: младший, средний и старший дошкольный возраст.</w:t>
      </w:r>
    </w:p>
    <w:p w:rsidR="0031531B" w:rsidRDefault="003B787D">
      <w:pPr>
        <w:pStyle w:val="2"/>
        <w:spacing w:before="274"/>
        <w:ind w:left="1144"/>
      </w:pPr>
      <w:bookmarkStart w:id="90" w:name="Патриотическое_направление_воспитания"/>
      <w:bookmarkEnd w:id="90"/>
      <w:r>
        <w:t>Патриотическое</w:t>
      </w:r>
      <w:r>
        <w:rPr>
          <w:spacing w:val="-7"/>
        </w:rPr>
        <w:t xml:space="preserve"> </w:t>
      </w:r>
      <w:r>
        <w:t>направление</w:t>
      </w:r>
      <w:r>
        <w:rPr>
          <w:spacing w:val="-7"/>
        </w:rPr>
        <w:t xml:space="preserve"> </w:t>
      </w:r>
      <w:r>
        <w:rPr>
          <w:spacing w:val="-2"/>
        </w:rPr>
        <w:t>воспитания</w:t>
      </w:r>
    </w:p>
    <w:p w:rsidR="0031531B" w:rsidRDefault="003B787D">
      <w:pPr>
        <w:pStyle w:val="a3"/>
        <w:spacing w:before="271"/>
        <w:ind w:right="842" w:firstLine="706"/>
      </w:pPr>
      <w:r>
        <w:t xml:space="preserve">Ценности </w:t>
      </w:r>
      <w:r>
        <w:rPr>
          <w:b/>
        </w:rPr>
        <w:t xml:space="preserve">Родина </w:t>
      </w:r>
      <w:r>
        <w:t xml:space="preserve">и </w:t>
      </w:r>
      <w:r>
        <w:rPr>
          <w:b/>
        </w:rPr>
        <w:t xml:space="preserve">природа </w:t>
      </w:r>
      <w:r>
        <w:t>лежат в основе патриотического направления воспитания. Патриотизм –</w:t>
      </w:r>
      <w:r>
        <w:rPr>
          <w:spacing w:val="-6"/>
        </w:rPr>
        <w:t xml:space="preserve"> </w:t>
      </w:r>
      <w:r>
        <w:t>это</w:t>
      </w:r>
      <w:r>
        <w:rPr>
          <w:spacing w:val="-2"/>
        </w:rPr>
        <w:t xml:space="preserve"> </w:t>
      </w:r>
      <w:r>
        <w:t>воспитание</w:t>
      </w:r>
      <w:r>
        <w:rPr>
          <w:spacing w:val="-3"/>
        </w:rPr>
        <w:t xml:space="preserve"> </w:t>
      </w:r>
      <w:r>
        <w:t>в</w:t>
      </w:r>
      <w:r>
        <w:rPr>
          <w:spacing w:val="-1"/>
        </w:rPr>
        <w:t xml:space="preserve"> </w:t>
      </w:r>
      <w:r>
        <w:t>ребенке</w:t>
      </w:r>
      <w:r>
        <w:rPr>
          <w:spacing w:val="-3"/>
        </w:rPr>
        <w:t xml:space="preserve"> </w:t>
      </w:r>
      <w:r>
        <w:t>нравственных</w:t>
      </w:r>
      <w:r>
        <w:rPr>
          <w:spacing w:val="-6"/>
        </w:rPr>
        <w:t xml:space="preserve"> </w:t>
      </w:r>
      <w:r>
        <w:t>качеств, чувства</w:t>
      </w:r>
      <w:r>
        <w:rPr>
          <w:spacing w:val="-3"/>
        </w:rPr>
        <w:t xml:space="preserve"> </w:t>
      </w:r>
      <w:r>
        <w:t>любви, интереса</w:t>
      </w:r>
      <w:r>
        <w:rPr>
          <w:spacing w:val="-3"/>
        </w:rPr>
        <w:t xml:space="preserve"> </w:t>
      </w:r>
      <w:r>
        <w:t>к</w:t>
      </w:r>
      <w:r>
        <w:rPr>
          <w:spacing w:val="-4"/>
        </w:rPr>
        <w:t xml:space="preserve"> </w:t>
      </w:r>
      <w:r>
        <w:t>своей стране – России, своему краю, малой родине, своему народу и народу России в целом (гражданский патриотизм),</w:t>
      </w:r>
      <w:r>
        <w:rPr>
          <w:spacing w:val="-1"/>
        </w:rPr>
        <w:t xml:space="preserve"> </w:t>
      </w:r>
      <w:r>
        <w:t>ответственности, трудолюбия;</w:t>
      </w:r>
      <w:r>
        <w:rPr>
          <w:spacing w:val="-2"/>
        </w:rPr>
        <w:t xml:space="preserve"> </w:t>
      </w:r>
      <w:r>
        <w:t>ощущения принадлежности</w:t>
      </w:r>
      <w:r>
        <w:rPr>
          <w:spacing w:val="-1"/>
        </w:rPr>
        <w:t xml:space="preserve"> </w:t>
      </w:r>
      <w:r>
        <w:t>к</w:t>
      </w:r>
      <w:r>
        <w:rPr>
          <w:spacing w:val="-5"/>
        </w:rPr>
        <w:t xml:space="preserve"> </w:t>
      </w:r>
      <w:r>
        <w:t xml:space="preserve">своему </w:t>
      </w:r>
      <w:r>
        <w:rPr>
          <w:spacing w:val="-2"/>
        </w:rPr>
        <w:t>народу.</w:t>
      </w:r>
    </w:p>
    <w:p w:rsidR="0031531B" w:rsidRDefault="003B787D">
      <w:pPr>
        <w:pStyle w:val="a3"/>
        <w:spacing w:before="3" w:line="275" w:lineRule="exact"/>
        <w:ind w:left="1144" w:firstLine="0"/>
      </w:pPr>
      <w:r>
        <w:t>Воспитательная</w:t>
      </w:r>
      <w:r>
        <w:rPr>
          <w:spacing w:val="12"/>
        </w:rPr>
        <w:t xml:space="preserve"> </w:t>
      </w:r>
      <w:r>
        <w:t>работа</w:t>
      </w:r>
      <w:r>
        <w:rPr>
          <w:spacing w:val="14"/>
        </w:rPr>
        <w:t xml:space="preserve"> </w:t>
      </w:r>
      <w:r>
        <w:t>в</w:t>
      </w:r>
      <w:r>
        <w:rPr>
          <w:spacing w:val="15"/>
        </w:rPr>
        <w:t xml:space="preserve"> </w:t>
      </w:r>
      <w:r>
        <w:t>данном</w:t>
      </w:r>
      <w:r>
        <w:rPr>
          <w:spacing w:val="15"/>
        </w:rPr>
        <w:t xml:space="preserve"> </w:t>
      </w:r>
      <w:r>
        <w:t>направлении</w:t>
      </w:r>
      <w:r>
        <w:rPr>
          <w:spacing w:val="16"/>
        </w:rPr>
        <w:t xml:space="preserve"> </w:t>
      </w:r>
      <w:r>
        <w:t>связана</w:t>
      </w:r>
      <w:r>
        <w:rPr>
          <w:spacing w:val="18"/>
        </w:rPr>
        <w:t xml:space="preserve"> </w:t>
      </w:r>
      <w:r>
        <w:t>со</w:t>
      </w:r>
      <w:r>
        <w:rPr>
          <w:spacing w:val="18"/>
        </w:rPr>
        <w:t xml:space="preserve"> </w:t>
      </w:r>
      <w:r>
        <w:t>структурой</w:t>
      </w:r>
      <w:r>
        <w:rPr>
          <w:spacing w:val="20"/>
        </w:rPr>
        <w:t xml:space="preserve"> </w:t>
      </w:r>
      <w:r>
        <w:t>самого</w:t>
      </w:r>
      <w:r>
        <w:rPr>
          <w:spacing w:val="14"/>
        </w:rPr>
        <w:t xml:space="preserve"> </w:t>
      </w:r>
      <w:r>
        <w:rPr>
          <w:spacing w:val="-2"/>
        </w:rPr>
        <w:t>понятия</w:t>
      </w:r>
    </w:p>
    <w:p w:rsidR="0031531B" w:rsidRDefault="003B787D">
      <w:pPr>
        <w:pStyle w:val="a3"/>
        <w:ind w:right="841" w:firstLine="0"/>
      </w:pPr>
      <w:r>
        <w:t>«патриотизм», но в значительно упрощенном виде, доступном для понимания и восприятия ребенка с ограниченными возможностями здоровья, и определяется через следующие взаимосвязанные компоненты:</w:t>
      </w:r>
    </w:p>
    <w:p w:rsidR="0031531B" w:rsidRDefault="003B787D">
      <w:pPr>
        <w:pStyle w:val="a4"/>
        <w:numPr>
          <w:ilvl w:val="0"/>
          <w:numId w:val="31"/>
        </w:numPr>
        <w:tabs>
          <w:tab w:val="left" w:pos="1431"/>
        </w:tabs>
        <w:spacing w:before="1" w:line="237" w:lineRule="auto"/>
        <w:ind w:right="843" w:firstLine="706"/>
        <w:rPr>
          <w:sz w:val="24"/>
        </w:rPr>
      </w:pPr>
      <w:proofErr w:type="spellStart"/>
      <w:r>
        <w:rPr>
          <w:sz w:val="24"/>
        </w:rPr>
        <w:t>когнитивно</w:t>
      </w:r>
      <w:proofErr w:type="spellEnd"/>
      <w:r>
        <w:rPr>
          <w:sz w:val="24"/>
        </w:rPr>
        <w:t>-смысловой, связанный со знаниями о России, своем</w:t>
      </w:r>
      <w:r>
        <w:rPr>
          <w:spacing w:val="40"/>
          <w:sz w:val="24"/>
        </w:rPr>
        <w:t xml:space="preserve"> </w:t>
      </w:r>
      <w:r>
        <w:rPr>
          <w:sz w:val="24"/>
        </w:rPr>
        <w:t>крае, элементарных духовных и культурных традициях народа России;</w:t>
      </w:r>
    </w:p>
    <w:p w:rsidR="0031531B" w:rsidRDefault="003B787D">
      <w:pPr>
        <w:pStyle w:val="a4"/>
        <w:numPr>
          <w:ilvl w:val="0"/>
          <w:numId w:val="31"/>
        </w:numPr>
        <w:tabs>
          <w:tab w:val="left" w:pos="1431"/>
        </w:tabs>
        <w:spacing w:before="87"/>
        <w:ind w:right="1099" w:firstLine="706"/>
        <w:rPr>
          <w:sz w:val="24"/>
        </w:rPr>
      </w:pPr>
      <w:r>
        <w:rPr>
          <w:sz w:val="24"/>
        </w:rPr>
        <w:t>эмоционально-ценностный, характеризующийся любовью к Родине – России, уважением к</w:t>
      </w:r>
      <w:r>
        <w:rPr>
          <w:spacing w:val="-2"/>
          <w:sz w:val="24"/>
        </w:rPr>
        <w:t xml:space="preserve"> </w:t>
      </w:r>
      <w:r>
        <w:rPr>
          <w:sz w:val="24"/>
        </w:rPr>
        <w:t>своему</w:t>
      </w:r>
      <w:r>
        <w:rPr>
          <w:spacing w:val="-11"/>
          <w:sz w:val="24"/>
        </w:rPr>
        <w:t xml:space="preserve"> </w:t>
      </w:r>
      <w:r>
        <w:rPr>
          <w:sz w:val="24"/>
        </w:rPr>
        <w:t>народу</w:t>
      </w:r>
      <w:r>
        <w:rPr>
          <w:spacing w:val="-11"/>
          <w:sz w:val="24"/>
        </w:rPr>
        <w:t xml:space="preserve"> </w:t>
      </w:r>
      <w:r>
        <w:rPr>
          <w:sz w:val="24"/>
        </w:rPr>
        <w:t>России;</w:t>
      </w:r>
      <w:r>
        <w:rPr>
          <w:spacing w:val="-6"/>
          <w:sz w:val="24"/>
        </w:rPr>
        <w:t xml:space="preserve"> </w:t>
      </w:r>
      <w:r>
        <w:rPr>
          <w:sz w:val="24"/>
        </w:rPr>
        <w:t>любовью</w:t>
      </w:r>
      <w:r>
        <w:rPr>
          <w:spacing w:val="-3"/>
          <w:sz w:val="24"/>
        </w:rPr>
        <w:t xml:space="preserve"> </w:t>
      </w:r>
      <w:r>
        <w:rPr>
          <w:sz w:val="24"/>
        </w:rPr>
        <w:t>к</w:t>
      </w:r>
      <w:r>
        <w:rPr>
          <w:spacing w:val="-2"/>
          <w:sz w:val="24"/>
        </w:rPr>
        <w:t xml:space="preserve"> </w:t>
      </w:r>
      <w:r>
        <w:rPr>
          <w:sz w:val="24"/>
        </w:rPr>
        <w:t>малой</w:t>
      </w:r>
      <w:r>
        <w:rPr>
          <w:spacing w:val="-5"/>
          <w:sz w:val="24"/>
        </w:rPr>
        <w:t xml:space="preserve"> </w:t>
      </w:r>
      <w:r>
        <w:rPr>
          <w:sz w:val="24"/>
        </w:rPr>
        <w:t>родине,</w:t>
      </w:r>
      <w:r>
        <w:rPr>
          <w:spacing w:val="-2"/>
          <w:sz w:val="24"/>
        </w:rPr>
        <w:t xml:space="preserve"> </w:t>
      </w:r>
      <w:proofErr w:type="spellStart"/>
      <w:r>
        <w:rPr>
          <w:sz w:val="24"/>
        </w:rPr>
        <w:t>близким;регуляторно-волевой</w:t>
      </w:r>
      <w:proofErr w:type="spellEnd"/>
      <w:r>
        <w:rPr>
          <w:sz w:val="24"/>
        </w:rPr>
        <w:t>,</w:t>
      </w:r>
    </w:p>
    <w:p w:rsidR="0031531B" w:rsidRDefault="003B787D">
      <w:pPr>
        <w:pStyle w:val="a3"/>
        <w:tabs>
          <w:tab w:val="left" w:pos="3824"/>
          <w:tab w:val="left" w:pos="5264"/>
          <w:tab w:val="left" w:pos="6705"/>
          <w:tab w:val="left" w:pos="8146"/>
        </w:tabs>
        <w:spacing w:before="4" w:line="242" w:lineRule="auto"/>
        <w:ind w:right="1683" w:firstLine="994"/>
        <w:jc w:val="left"/>
      </w:pPr>
      <w:r>
        <w:rPr>
          <w:spacing w:val="-2"/>
        </w:rPr>
        <w:t>обеспечивающий</w:t>
      </w:r>
      <w:r>
        <w:tab/>
      </w:r>
      <w:r>
        <w:rPr>
          <w:spacing w:val="-2"/>
        </w:rPr>
        <w:t>укоренение</w:t>
      </w:r>
      <w:r>
        <w:tab/>
      </w:r>
      <w:proofErr w:type="spellStart"/>
      <w:r>
        <w:rPr>
          <w:spacing w:val="-2"/>
        </w:rPr>
        <w:t>знанийв</w:t>
      </w:r>
      <w:proofErr w:type="spellEnd"/>
      <w:r>
        <w:tab/>
      </w:r>
      <w:r>
        <w:rPr>
          <w:spacing w:val="-2"/>
        </w:rPr>
        <w:t>духовных</w:t>
      </w:r>
      <w:r>
        <w:tab/>
      </w:r>
      <w:proofErr w:type="spellStart"/>
      <w:r>
        <w:rPr>
          <w:spacing w:val="-2"/>
        </w:rPr>
        <w:t>икультурных</w:t>
      </w:r>
      <w:proofErr w:type="spellEnd"/>
      <w:r>
        <w:rPr>
          <w:spacing w:val="-2"/>
        </w:rPr>
        <w:t xml:space="preserve"> </w:t>
      </w:r>
      <w:r>
        <w:t>традициях своего народа, деятельность на благо своего народа, России.</w:t>
      </w:r>
    </w:p>
    <w:p w:rsidR="0031531B" w:rsidRDefault="003B787D">
      <w:pPr>
        <w:pStyle w:val="a3"/>
        <w:spacing w:line="272" w:lineRule="exact"/>
        <w:ind w:left="1144" w:firstLine="0"/>
        <w:jc w:val="left"/>
      </w:pPr>
      <w:r>
        <w:t>Задачи</w:t>
      </w:r>
      <w:r>
        <w:rPr>
          <w:spacing w:val="-14"/>
        </w:rPr>
        <w:t xml:space="preserve"> </w:t>
      </w:r>
      <w:r>
        <w:t>патриотического</w:t>
      </w:r>
      <w:r>
        <w:rPr>
          <w:spacing w:val="-8"/>
        </w:rPr>
        <w:t xml:space="preserve"> </w:t>
      </w:r>
      <w:r>
        <w:rPr>
          <w:spacing w:val="-2"/>
        </w:rPr>
        <w:t>воспитания:</w:t>
      </w:r>
    </w:p>
    <w:p w:rsidR="0031531B" w:rsidRDefault="003B787D">
      <w:pPr>
        <w:pStyle w:val="a4"/>
        <w:numPr>
          <w:ilvl w:val="0"/>
          <w:numId w:val="30"/>
        </w:numPr>
        <w:tabs>
          <w:tab w:val="left" w:pos="1572"/>
        </w:tabs>
        <w:spacing w:line="242" w:lineRule="auto"/>
        <w:ind w:right="849" w:firstLine="706"/>
        <w:rPr>
          <w:sz w:val="24"/>
        </w:rPr>
      </w:pPr>
      <w:r>
        <w:rPr>
          <w:sz w:val="24"/>
        </w:rPr>
        <w:t>формирование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родному</w:t>
      </w:r>
      <w:r>
        <w:rPr>
          <w:spacing w:val="40"/>
          <w:sz w:val="24"/>
        </w:rPr>
        <w:t xml:space="preserve"> </w:t>
      </w:r>
      <w:r>
        <w:rPr>
          <w:sz w:val="24"/>
        </w:rPr>
        <w:t>краю,</w:t>
      </w:r>
      <w:r>
        <w:rPr>
          <w:spacing w:val="40"/>
          <w:sz w:val="24"/>
        </w:rPr>
        <w:t xml:space="preserve"> </w:t>
      </w:r>
      <w:r>
        <w:rPr>
          <w:sz w:val="24"/>
        </w:rPr>
        <w:t>родной</w:t>
      </w:r>
      <w:r>
        <w:rPr>
          <w:spacing w:val="40"/>
          <w:sz w:val="24"/>
        </w:rPr>
        <w:t xml:space="preserve"> </w:t>
      </w:r>
      <w:r>
        <w:rPr>
          <w:sz w:val="24"/>
        </w:rPr>
        <w:t>природе,</w:t>
      </w:r>
      <w:r>
        <w:rPr>
          <w:spacing w:val="40"/>
          <w:sz w:val="24"/>
        </w:rPr>
        <w:t xml:space="preserve"> </w:t>
      </w:r>
      <w:r>
        <w:rPr>
          <w:sz w:val="24"/>
        </w:rPr>
        <w:t>культурному</w:t>
      </w:r>
      <w:r>
        <w:rPr>
          <w:spacing w:val="40"/>
          <w:sz w:val="24"/>
        </w:rPr>
        <w:t xml:space="preserve"> </w:t>
      </w:r>
      <w:r>
        <w:rPr>
          <w:sz w:val="24"/>
        </w:rPr>
        <w:t>наследию своего народа;</w:t>
      </w:r>
    </w:p>
    <w:p w:rsidR="0031531B" w:rsidRDefault="003B787D">
      <w:pPr>
        <w:pStyle w:val="a4"/>
        <w:numPr>
          <w:ilvl w:val="0"/>
          <w:numId w:val="30"/>
        </w:numPr>
        <w:tabs>
          <w:tab w:val="left" w:pos="1572"/>
          <w:tab w:val="left" w:pos="2959"/>
          <w:tab w:val="left" w:pos="4698"/>
          <w:tab w:val="left" w:pos="6042"/>
          <w:tab w:val="left" w:pos="6364"/>
          <w:tab w:val="left" w:pos="7675"/>
          <w:tab w:val="left" w:pos="8664"/>
          <w:tab w:val="left" w:pos="8986"/>
        </w:tabs>
        <w:spacing w:line="242" w:lineRule="auto"/>
        <w:ind w:right="840" w:firstLine="706"/>
        <w:rPr>
          <w:sz w:val="24"/>
        </w:rPr>
      </w:pP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гражданам</w:t>
      </w:r>
      <w:r>
        <w:rPr>
          <w:sz w:val="24"/>
        </w:rPr>
        <w:tab/>
      </w:r>
      <w:r>
        <w:rPr>
          <w:spacing w:val="-2"/>
          <w:sz w:val="24"/>
        </w:rPr>
        <w:t>России,</w:t>
      </w:r>
      <w:r>
        <w:rPr>
          <w:sz w:val="24"/>
        </w:rPr>
        <w:tab/>
      </w:r>
      <w:r>
        <w:rPr>
          <w:spacing w:val="-10"/>
          <w:sz w:val="24"/>
        </w:rPr>
        <w:t>к</w:t>
      </w:r>
      <w:r>
        <w:rPr>
          <w:sz w:val="24"/>
        </w:rPr>
        <w:tab/>
      </w:r>
      <w:r>
        <w:rPr>
          <w:spacing w:val="-2"/>
          <w:sz w:val="24"/>
        </w:rPr>
        <w:t xml:space="preserve">сверстникам, </w:t>
      </w:r>
      <w:r>
        <w:rPr>
          <w:sz w:val="24"/>
        </w:rPr>
        <w:t>родителям, близким людям, старшим;</w:t>
      </w:r>
    </w:p>
    <w:p w:rsidR="0031531B" w:rsidRDefault="003B787D">
      <w:pPr>
        <w:pStyle w:val="a4"/>
        <w:numPr>
          <w:ilvl w:val="0"/>
          <w:numId w:val="30"/>
        </w:numPr>
        <w:tabs>
          <w:tab w:val="left" w:pos="1572"/>
        </w:tabs>
        <w:spacing w:line="242" w:lineRule="auto"/>
        <w:ind w:right="843" w:firstLine="706"/>
        <w:rPr>
          <w:sz w:val="24"/>
        </w:rPr>
      </w:pP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родной</w:t>
      </w:r>
      <w:r>
        <w:rPr>
          <w:spacing w:val="40"/>
          <w:sz w:val="24"/>
        </w:rPr>
        <w:t xml:space="preserve"> </w:t>
      </w:r>
      <w:r>
        <w:rPr>
          <w:sz w:val="24"/>
        </w:rPr>
        <w:t>природе,</w:t>
      </w:r>
      <w:r>
        <w:rPr>
          <w:spacing w:val="40"/>
          <w:sz w:val="24"/>
        </w:rPr>
        <w:t xml:space="preserve"> </w:t>
      </w:r>
      <w:r>
        <w:rPr>
          <w:sz w:val="24"/>
        </w:rPr>
        <w:t>природе</w:t>
      </w:r>
      <w:r>
        <w:rPr>
          <w:spacing w:val="77"/>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России,</w:t>
      </w:r>
      <w:r>
        <w:rPr>
          <w:spacing w:val="40"/>
          <w:sz w:val="24"/>
        </w:rPr>
        <w:t xml:space="preserve"> </w:t>
      </w:r>
      <w:r>
        <w:rPr>
          <w:sz w:val="24"/>
        </w:rPr>
        <w:t>понимания</w:t>
      </w:r>
      <w:r>
        <w:rPr>
          <w:spacing w:val="40"/>
          <w:sz w:val="24"/>
        </w:rPr>
        <w:t xml:space="preserve"> </w:t>
      </w:r>
      <w:r>
        <w:rPr>
          <w:sz w:val="24"/>
        </w:rPr>
        <w:t>бережного ответственного отношения к природе.</w:t>
      </w:r>
    </w:p>
    <w:p w:rsidR="0031531B" w:rsidRDefault="003B787D">
      <w:pPr>
        <w:pStyle w:val="a3"/>
        <w:ind w:left="1144" w:firstLine="0"/>
        <w:jc w:val="left"/>
      </w:pPr>
      <w:r>
        <w:t>При</w:t>
      </w:r>
      <w:r>
        <w:rPr>
          <w:spacing w:val="29"/>
        </w:rPr>
        <w:t xml:space="preserve"> </w:t>
      </w:r>
      <w:r>
        <w:t>реализации</w:t>
      </w:r>
      <w:r>
        <w:rPr>
          <w:spacing w:val="29"/>
        </w:rPr>
        <w:t xml:space="preserve"> </w:t>
      </w:r>
      <w:r>
        <w:t>указанных</w:t>
      </w:r>
      <w:r>
        <w:rPr>
          <w:spacing w:val="33"/>
        </w:rPr>
        <w:t xml:space="preserve"> </w:t>
      </w:r>
      <w:r>
        <w:t>задач</w:t>
      </w:r>
      <w:r>
        <w:rPr>
          <w:spacing w:val="35"/>
        </w:rPr>
        <w:t xml:space="preserve"> </w:t>
      </w:r>
      <w:r>
        <w:t>воспитатель</w:t>
      </w:r>
      <w:r>
        <w:rPr>
          <w:spacing w:val="29"/>
        </w:rPr>
        <w:t xml:space="preserve"> </w:t>
      </w:r>
      <w:r>
        <w:t>ДОО</w:t>
      </w:r>
      <w:r>
        <w:rPr>
          <w:spacing w:val="31"/>
        </w:rPr>
        <w:t xml:space="preserve"> </w:t>
      </w:r>
      <w:r>
        <w:t>должен</w:t>
      </w:r>
      <w:r>
        <w:rPr>
          <w:spacing w:val="34"/>
        </w:rPr>
        <w:t xml:space="preserve"> </w:t>
      </w:r>
      <w:r>
        <w:t>сосредоточить</w:t>
      </w:r>
      <w:r>
        <w:rPr>
          <w:spacing w:val="30"/>
        </w:rPr>
        <w:t xml:space="preserve"> </w:t>
      </w:r>
      <w:r>
        <w:rPr>
          <w:spacing w:val="-4"/>
        </w:rPr>
        <w:t>свое</w:t>
      </w:r>
    </w:p>
    <w:p w:rsidR="0031531B" w:rsidRDefault="0031531B">
      <w:pPr>
        <w:sectPr w:rsidR="0031531B">
          <w:type w:val="continuous"/>
          <w:pgSz w:w="11900" w:h="16800"/>
          <w:pgMar w:top="1040" w:right="40" w:bottom="760" w:left="680" w:header="0" w:footer="488" w:gutter="0"/>
          <w:cols w:space="720"/>
        </w:sectPr>
      </w:pPr>
    </w:p>
    <w:p w:rsidR="0031531B" w:rsidRDefault="003B787D">
      <w:pPr>
        <w:pStyle w:val="a3"/>
        <w:spacing w:before="73" w:line="276" w:lineRule="exact"/>
        <w:ind w:firstLine="0"/>
        <w:jc w:val="left"/>
      </w:pPr>
      <w:r>
        <w:lastRenderedPageBreak/>
        <w:t>внимание</w:t>
      </w:r>
      <w:r>
        <w:rPr>
          <w:spacing w:val="-3"/>
        </w:rPr>
        <w:t xml:space="preserve"> </w:t>
      </w:r>
      <w:r>
        <w:t>на</w:t>
      </w:r>
      <w:r>
        <w:rPr>
          <w:spacing w:val="-7"/>
        </w:rPr>
        <w:t xml:space="preserve"> </w:t>
      </w:r>
      <w:r>
        <w:t>нескольких</w:t>
      </w:r>
      <w:r>
        <w:rPr>
          <w:spacing w:val="-8"/>
        </w:rPr>
        <w:t xml:space="preserve"> </w:t>
      </w:r>
      <w:r>
        <w:t>основных</w:t>
      </w:r>
      <w:r>
        <w:rPr>
          <w:spacing w:val="-9"/>
        </w:rPr>
        <w:t xml:space="preserve"> </w:t>
      </w:r>
      <w:r>
        <w:t>направлениях</w:t>
      </w:r>
      <w:r>
        <w:rPr>
          <w:spacing w:val="-5"/>
        </w:rPr>
        <w:t xml:space="preserve"> </w:t>
      </w:r>
      <w:r>
        <w:t>воспитательной</w:t>
      </w:r>
      <w:r>
        <w:rPr>
          <w:spacing w:val="-2"/>
        </w:rPr>
        <w:t xml:space="preserve"> работы:</w:t>
      </w:r>
    </w:p>
    <w:p w:rsidR="0031531B" w:rsidRDefault="003B787D">
      <w:pPr>
        <w:pStyle w:val="a4"/>
        <w:numPr>
          <w:ilvl w:val="1"/>
          <w:numId w:val="30"/>
        </w:numPr>
        <w:tabs>
          <w:tab w:val="left" w:pos="1431"/>
        </w:tabs>
        <w:spacing w:before="2" w:line="237" w:lineRule="auto"/>
        <w:ind w:right="1120" w:firstLine="706"/>
        <w:rPr>
          <w:sz w:val="24"/>
        </w:rPr>
      </w:pPr>
      <w:r>
        <w:rPr>
          <w:sz w:val="24"/>
        </w:rPr>
        <w:t xml:space="preserve">ознакомлении детей с историей, героями, культурой, традициями России и своего </w:t>
      </w:r>
      <w:r>
        <w:rPr>
          <w:spacing w:val="-2"/>
          <w:sz w:val="24"/>
        </w:rPr>
        <w:t>народа;</w:t>
      </w:r>
    </w:p>
    <w:p w:rsidR="0031531B" w:rsidRDefault="003B787D">
      <w:pPr>
        <w:pStyle w:val="a4"/>
        <w:numPr>
          <w:ilvl w:val="1"/>
          <w:numId w:val="30"/>
        </w:numPr>
        <w:tabs>
          <w:tab w:val="left" w:pos="1431"/>
        </w:tabs>
        <w:spacing w:before="7" w:line="237" w:lineRule="auto"/>
        <w:ind w:right="1545" w:firstLine="706"/>
        <w:rPr>
          <w:sz w:val="24"/>
        </w:rPr>
      </w:pPr>
      <w:r>
        <w:rPr>
          <w:sz w:val="24"/>
        </w:rPr>
        <w:t>организации</w:t>
      </w:r>
      <w:r>
        <w:rPr>
          <w:spacing w:val="32"/>
          <w:sz w:val="24"/>
        </w:rPr>
        <w:t xml:space="preserve"> </w:t>
      </w:r>
      <w:r>
        <w:rPr>
          <w:sz w:val="24"/>
        </w:rPr>
        <w:t>совместной</w:t>
      </w:r>
      <w:r>
        <w:rPr>
          <w:spacing w:val="27"/>
          <w:sz w:val="24"/>
        </w:rPr>
        <w:t xml:space="preserve"> </w:t>
      </w:r>
      <w:r>
        <w:rPr>
          <w:sz w:val="24"/>
        </w:rPr>
        <w:t>деятельности,</w:t>
      </w:r>
      <w:r>
        <w:rPr>
          <w:spacing w:val="29"/>
          <w:sz w:val="24"/>
        </w:rPr>
        <w:t xml:space="preserve"> </w:t>
      </w:r>
      <w:r>
        <w:rPr>
          <w:sz w:val="24"/>
        </w:rPr>
        <w:t>направленной</w:t>
      </w:r>
      <w:r>
        <w:rPr>
          <w:spacing w:val="32"/>
          <w:sz w:val="24"/>
        </w:rPr>
        <w:t xml:space="preserve"> </w:t>
      </w:r>
      <w:r>
        <w:rPr>
          <w:sz w:val="24"/>
        </w:rPr>
        <w:t>на</w:t>
      </w:r>
      <w:r>
        <w:rPr>
          <w:spacing w:val="29"/>
          <w:sz w:val="24"/>
        </w:rPr>
        <w:t xml:space="preserve"> </w:t>
      </w:r>
      <w:r>
        <w:rPr>
          <w:sz w:val="24"/>
        </w:rPr>
        <w:t>приобщение</w:t>
      </w:r>
      <w:r>
        <w:rPr>
          <w:spacing w:val="30"/>
          <w:sz w:val="24"/>
        </w:rPr>
        <w:t xml:space="preserve"> </w:t>
      </w:r>
      <w:r>
        <w:rPr>
          <w:sz w:val="24"/>
        </w:rPr>
        <w:t>детей</w:t>
      </w:r>
      <w:r>
        <w:rPr>
          <w:spacing w:val="31"/>
          <w:sz w:val="24"/>
        </w:rPr>
        <w:t xml:space="preserve"> </w:t>
      </w:r>
      <w:r>
        <w:rPr>
          <w:sz w:val="24"/>
        </w:rPr>
        <w:t>к российским общенациональным традициям;</w:t>
      </w:r>
    </w:p>
    <w:p w:rsidR="0031531B" w:rsidRDefault="003B787D">
      <w:pPr>
        <w:pStyle w:val="a4"/>
        <w:numPr>
          <w:ilvl w:val="1"/>
          <w:numId w:val="30"/>
        </w:numPr>
        <w:tabs>
          <w:tab w:val="left" w:pos="1431"/>
        </w:tabs>
        <w:spacing w:before="5"/>
        <w:ind w:right="1382" w:firstLine="706"/>
        <w:rPr>
          <w:sz w:val="24"/>
        </w:rPr>
      </w:pPr>
      <w:r>
        <w:rPr>
          <w:sz w:val="24"/>
        </w:rPr>
        <w:t>формировании правильного и безопасного поведения в природе, осознанного отношения</w:t>
      </w:r>
      <w:r>
        <w:rPr>
          <w:spacing w:val="-8"/>
          <w:sz w:val="24"/>
        </w:rPr>
        <w:t xml:space="preserve"> </w:t>
      </w:r>
      <w:r>
        <w:rPr>
          <w:sz w:val="24"/>
        </w:rPr>
        <w:t>к</w:t>
      </w:r>
      <w:r>
        <w:rPr>
          <w:spacing w:val="-8"/>
          <w:sz w:val="24"/>
        </w:rPr>
        <w:t xml:space="preserve"> </w:t>
      </w:r>
      <w:r>
        <w:rPr>
          <w:sz w:val="24"/>
        </w:rPr>
        <w:t>растениям,</w:t>
      </w:r>
      <w:r>
        <w:rPr>
          <w:spacing w:val="-5"/>
          <w:sz w:val="24"/>
        </w:rPr>
        <w:t xml:space="preserve"> </w:t>
      </w:r>
      <w:r>
        <w:rPr>
          <w:sz w:val="24"/>
        </w:rPr>
        <w:t>животным,</w:t>
      </w:r>
      <w:r>
        <w:rPr>
          <w:spacing w:val="-4"/>
          <w:sz w:val="24"/>
        </w:rPr>
        <w:t xml:space="preserve"> </w:t>
      </w:r>
      <w:r>
        <w:rPr>
          <w:sz w:val="24"/>
        </w:rPr>
        <w:t>к</w:t>
      </w:r>
      <w:r>
        <w:rPr>
          <w:spacing w:val="-9"/>
          <w:sz w:val="24"/>
        </w:rPr>
        <w:t xml:space="preserve"> </w:t>
      </w:r>
      <w:r>
        <w:rPr>
          <w:sz w:val="24"/>
        </w:rPr>
        <w:t>последствиям</w:t>
      </w:r>
      <w:r>
        <w:rPr>
          <w:spacing w:val="-5"/>
          <w:sz w:val="24"/>
        </w:rPr>
        <w:t xml:space="preserve"> </w:t>
      </w:r>
      <w:r>
        <w:rPr>
          <w:sz w:val="24"/>
        </w:rPr>
        <w:t>хозяйственной</w:t>
      </w:r>
      <w:r>
        <w:rPr>
          <w:spacing w:val="-7"/>
          <w:sz w:val="24"/>
        </w:rPr>
        <w:t xml:space="preserve"> </w:t>
      </w:r>
      <w:r>
        <w:rPr>
          <w:sz w:val="24"/>
        </w:rPr>
        <w:t>деятельности</w:t>
      </w:r>
      <w:r>
        <w:rPr>
          <w:spacing w:val="-7"/>
          <w:sz w:val="24"/>
        </w:rPr>
        <w:t xml:space="preserve"> </w:t>
      </w:r>
      <w:r>
        <w:rPr>
          <w:sz w:val="24"/>
        </w:rPr>
        <w:t>человека.</w:t>
      </w:r>
    </w:p>
    <w:p w:rsidR="0031531B" w:rsidRDefault="003B787D">
      <w:pPr>
        <w:spacing w:before="4"/>
        <w:ind w:left="3742"/>
        <w:rPr>
          <w:b/>
          <w:i/>
          <w:sz w:val="24"/>
        </w:rPr>
      </w:pPr>
      <w:r>
        <w:rPr>
          <w:b/>
          <w:i/>
          <w:sz w:val="24"/>
        </w:rPr>
        <w:t>Содержание</w:t>
      </w:r>
      <w:r>
        <w:rPr>
          <w:b/>
          <w:i/>
          <w:spacing w:val="-2"/>
          <w:sz w:val="24"/>
        </w:rPr>
        <w:t xml:space="preserve"> </w:t>
      </w:r>
      <w:r>
        <w:rPr>
          <w:b/>
          <w:i/>
          <w:sz w:val="24"/>
        </w:rPr>
        <w:t>работы</w:t>
      </w:r>
      <w:r>
        <w:rPr>
          <w:b/>
          <w:i/>
          <w:spacing w:val="1"/>
          <w:sz w:val="24"/>
        </w:rPr>
        <w:t xml:space="preserve"> </w:t>
      </w:r>
      <w:r>
        <w:rPr>
          <w:b/>
          <w:i/>
          <w:sz w:val="24"/>
        </w:rPr>
        <w:t>по</w:t>
      </w:r>
      <w:r>
        <w:rPr>
          <w:b/>
          <w:i/>
          <w:spacing w:val="-1"/>
          <w:sz w:val="24"/>
        </w:rPr>
        <w:t xml:space="preserve"> </w:t>
      </w:r>
      <w:r>
        <w:rPr>
          <w:b/>
          <w:i/>
          <w:spacing w:val="-2"/>
          <w:sz w:val="24"/>
        </w:rPr>
        <w:t>возрастам</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404"/>
      </w:tblGrid>
      <w:tr w:rsidR="0031531B">
        <w:trPr>
          <w:trHeight w:val="585"/>
        </w:trPr>
        <w:tc>
          <w:tcPr>
            <w:tcW w:w="2660" w:type="dxa"/>
          </w:tcPr>
          <w:p w:rsidR="0031531B" w:rsidRDefault="003B787D">
            <w:pPr>
              <w:pStyle w:val="TableParagraph"/>
              <w:spacing w:before="29" w:line="240" w:lineRule="auto"/>
              <w:ind w:left="950" w:right="145" w:hanging="807"/>
              <w:rPr>
                <w:b/>
              </w:rPr>
            </w:pPr>
            <w:r>
              <w:rPr>
                <w:b/>
              </w:rPr>
              <w:t>Младший</w:t>
            </w:r>
            <w:r>
              <w:rPr>
                <w:b/>
                <w:spacing w:val="-14"/>
              </w:rPr>
              <w:t xml:space="preserve"> </w:t>
            </w:r>
            <w:r>
              <w:rPr>
                <w:b/>
              </w:rPr>
              <w:t xml:space="preserve">дошкольный </w:t>
            </w:r>
            <w:r>
              <w:rPr>
                <w:b/>
                <w:spacing w:val="-2"/>
              </w:rPr>
              <w:t>возраст</w:t>
            </w:r>
          </w:p>
        </w:tc>
        <w:tc>
          <w:tcPr>
            <w:tcW w:w="3404" w:type="dxa"/>
          </w:tcPr>
          <w:p w:rsidR="0031531B" w:rsidRDefault="003B787D">
            <w:pPr>
              <w:pStyle w:val="TableParagraph"/>
              <w:spacing w:before="159" w:line="240" w:lineRule="auto"/>
              <w:ind w:left="187"/>
              <w:rPr>
                <w:b/>
              </w:rPr>
            </w:pPr>
            <w:r>
              <w:rPr>
                <w:b/>
              </w:rPr>
              <w:t>Средний</w:t>
            </w:r>
            <w:r>
              <w:rPr>
                <w:b/>
                <w:spacing w:val="-7"/>
              </w:rPr>
              <w:t xml:space="preserve"> </w:t>
            </w:r>
            <w:r>
              <w:rPr>
                <w:b/>
              </w:rPr>
              <w:t>дошкольный</w:t>
            </w:r>
            <w:r>
              <w:rPr>
                <w:b/>
                <w:spacing w:val="-6"/>
              </w:rPr>
              <w:t xml:space="preserve"> </w:t>
            </w:r>
            <w:r>
              <w:rPr>
                <w:b/>
                <w:spacing w:val="-2"/>
              </w:rPr>
              <w:t>возраст</w:t>
            </w:r>
          </w:p>
        </w:tc>
        <w:tc>
          <w:tcPr>
            <w:tcW w:w="3404" w:type="dxa"/>
          </w:tcPr>
          <w:p w:rsidR="0031531B" w:rsidRDefault="003B787D">
            <w:pPr>
              <w:pStyle w:val="TableParagraph"/>
              <w:spacing w:before="159" w:line="240" w:lineRule="auto"/>
              <w:ind w:left="149"/>
              <w:rPr>
                <w:b/>
              </w:rPr>
            </w:pPr>
            <w:r>
              <w:rPr>
                <w:b/>
              </w:rPr>
              <w:t>Старший</w:t>
            </w:r>
            <w:r>
              <w:rPr>
                <w:b/>
                <w:spacing w:val="-8"/>
              </w:rPr>
              <w:t xml:space="preserve"> </w:t>
            </w:r>
            <w:r>
              <w:rPr>
                <w:b/>
              </w:rPr>
              <w:t>дошкольный</w:t>
            </w:r>
            <w:r>
              <w:rPr>
                <w:b/>
                <w:spacing w:val="-7"/>
              </w:rPr>
              <w:t xml:space="preserve"> </w:t>
            </w:r>
            <w:r>
              <w:rPr>
                <w:b/>
                <w:spacing w:val="-2"/>
              </w:rPr>
              <w:t>возраст</w:t>
            </w:r>
          </w:p>
        </w:tc>
      </w:tr>
      <w:tr w:rsidR="0031531B">
        <w:trPr>
          <w:trHeight w:val="479"/>
        </w:trPr>
        <w:tc>
          <w:tcPr>
            <w:tcW w:w="9468" w:type="dxa"/>
            <w:gridSpan w:val="3"/>
          </w:tcPr>
          <w:p w:rsidR="0031531B" w:rsidRDefault="003B787D">
            <w:pPr>
              <w:pStyle w:val="TableParagraph"/>
              <w:spacing w:before="102" w:line="240" w:lineRule="auto"/>
              <w:ind w:left="244"/>
              <w:rPr>
                <w:b/>
              </w:rPr>
            </w:pPr>
            <w:r>
              <w:rPr>
                <w:b/>
              </w:rPr>
              <w:t>Ознакомление</w:t>
            </w:r>
            <w:r>
              <w:rPr>
                <w:b/>
                <w:spacing w:val="-16"/>
              </w:rPr>
              <w:t xml:space="preserve"> </w:t>
            </w:r>
            <w:r>
              <w:rPr>
                <w:b/>
              </w:rPr>
              <w:t>детей</w:t>
            </w:r>
            <w:r>
              <w:rPr>
                <w:b/>
                <w:spacing w:val="-3"/>
              </w:rPr>
              <w:t xml:space="preserve"> </w:t>
            </w:r>
            <w:r>
              <w:rPr>
                <w:b/>
              </w:rPr>
              <w:t>с</w:t>
            </w:r>
            <w:r>
              <w:rPr>
                <w:b/>
                <w:spacing w:val="-14"/>
              </w:rPr>
              <w:t xml:space="preserve"> </w:t>
            </w:r>
            <w:r>
              <w:rPr>
                <w:b/>
              </w:rPr>
              <w:t>историей,</w:t>
            </w:r>
            <w:r>
              <w:rPr>
                <w:b/>
                <w:spacing w:val="-6"/>
              </w:rPr>
              <w:t xml:space="preserve"> </w:t>
            </w:r>
            <w:r>
              <w:rPr>
                <w:b/>
              </w:rPr>
              <w:t>героями,</w:t>
            </w:r>
            <w:r>
              <w:rPr>
                <w:b/>
                <w:spacing w:val="-6"/>
              </w:rPr>
              <w:t xml:space="preserve"> </w:t>
            </w:r>
            <w:r>
              <w:rPr>
                <w:b/>
              </w:rPr>
              <w:t>культурой,</w:t>
            </w:r>
            <w:r>
              <w:rPr>
                <w:b/>
                <w:spacing w:val="-6"/>
              </w:rPr>
              <w:t xml:space="preserve"> </w:t>
            </w:r>
            <w:r>
              <w:rPr>
                <w:b/>
              </w:rPr>
              <w:t>традициями</w:t>
            </w:r>
            <w:r>
              <w:rPr>
                <w:b/>
                <w:spacing w:val="-10"/>
              </w:rPr>
              <w:t xml:space="preserve"> </w:t>
            </w:r>
            <w:r>
              <w:rPr>
                <w:b/>
              </w:rPr>
              <w:t>России</w:t>
            </w:r>
            <w:r>
              <w:rPr>
                <w:b/>
                <w:spacing w:val="-7"/>
              </w:rPr>
              <w:t xml:space="preserve"> </w:t>
            </w:r>
            <w:r>
              <w:rPr>
                <w:b/>
              </w:rPr>
              <w:t>и</w:t>
            </w:r>
            <w:r>
              <w:rPr>
                <w:b/>
                <w:spacing w:val="-11"/>
              </w:rPr>
              <w:t xml:space="preserve"> </w:t>
            </w:r>
            <w:r>
              <w:rPr>
                <w:b/>
              </w:rPr>
              <w:t>своего</w:t>
            </w:r>
            <w:r>
              <w:rPr>
                <w:b/>
                <w:spacing w:val="-8"/>
              </w:rPr>
              <w:t xml:space="preserve"> </w:t>
            </w:r>
            <w:r>
              <w:rPr>
                <w:b/>
                <w:spacing w:val="-2"/>
              </w:rPr>
              <w:t>народа</w:t>
            </w:r>
          </w:p>
        </w:tc>
      </w:tr>
      <w:tr w:rsidR="0031531B">
        <w:trPr>
          <w:trHeight w:val="244"/>
        </w:trPr>
        <w:tc>
          <w:tcPr>
            <w:tcW w:w="2660" w:type="dxa"/>
            <w:tcBorders>
              <w:bottom w:val="nil"/>
            </w:tcBorders>
          </w:tcPr>
          <w:p w:rsidR="0031531B" w:rsidRDefault="003B787D">
            <w:pPr>
              <w:pStyle w:val="TableParagraph"/>
              <w:spacing w:line="225" w:lineRule="exact"/>
              <w:ind w:left="105"/>
            </w:pPr>
            <w:r>
              <w:rPr>
                <w:spacing w:val="-2"/>
              </w:rPr>
              <w:t>-формирование</w:t>
            </w:r>
          </w:p>
        </w:tc>
        <w:tc>
          <w:tcPr>
            <w:tcW w:w="3404" w:type="dxa"/>
            <w:tcBorders>
              <w:bottom w:val="nil"/>
            </w:tcBorders>
          </w:tcPr>
          <w:p w:rsidR="0031531B" w:rsidRDefault="003B787D">
            <w:pPr>
              <w:pStyle w:val="TableParagraph"/>
              <w:tabs>
                <w:tab w:val="left" w:pos="1752"/>
              </w:tabs>
              <w:spacing w:line="225" w:lineRule="exact"/>
              <w:ind w:left="115"/>
            </w:pPr>
            <w:r>
              <w:rPr>
                <w:spacing w:val="-2"/>
              </w:rPr>
              <w:t>-проявление</w:t>
            </w:r>
            <w:r>
              <w:tab/>
            </w:r>
            <w:r>
              <w:rPr>
                <w:spacing w:val="-2"/>
              </w:rPr>
              <w:t>положительного</w:t>
            </w:r>
          </w:p>
        </w:tc>
        <w:tc>
          <w:tcPr>
            <w:tcW w:w="3404" w:type="dxa"/>
            <w:tcBorders>
              <w:bottom w:val="nil"/>
            </w:tcBorders>
          </w:tcPr>
          <w:p w:rsidR="0031531B" w:rsidRDefault="003B787D">
            <w:pPr>
              <w:pStyle w:val="TableParagraph"/>
              <w:tabs>
                <w:tab w:val="left" w:pos="1777"/>
                <w:tab w:val="left" w:pos="3189"/>
              </w:tabs>
              <w:spacing w:line="225" w:lineRule="exact"/>
            </w:pPr>
            <w:r>
              <w:rPr>
                <w:spacing w:val="-2"/>
              </w:rPr>
              <w:t>-проявление</w:t>
            </w:r>
            <w:r>
              <w:tab/>
            </w:r>
            <w:r>
              <w:rPr>
                <w:spacing w:val="-2"/>
              </w:rPr>
              <w:t>уважения</w:t>
            </w:r>
            <w:r>
              <w:tab/>
            </w:r>
            <w:r>
              <w:rPr>
                <w:spacing w:val="-10"/>
              </w:rPr>
              <w:t>к</w:t>
            </w:r>
          </w:p>
        </w:tc>
      </w:tr>
      <w:tr w:rsidR="0031531B">
        <w:trPr>
          <w:trHeight w:val="251"/>
        </w:trPr>
        <w:tc>
          <w:tcPr>
            <w:tcW w:w="2660" w:type="dxa"/>
            <w:tcBorders>
              <w:top w:val="nil"/>
              <w:bottom w:val="nil"/>
            </w:tcBorders>
          </w:tcPr>
          <w:p w:rsidR="0031531B" w:rsidRDefault="003B787D">
            <w:pPr>
              <w:pStyle w:val="TableParagraph"/>
              <w:ind w:left="105"/>
            </w:pPr>
            <w:r>
              <w:t>чувственного</w:t>
            </w:r>
            <w:r>
              <w:rPr>
                <w:spacing w:val="34"/>
              </w:rPr>
              <w:t xml:space="preserve"> </w:t>
            </w:r>
            <w:r>
              <w:rPr>
                <w:spacing w:val="-2"/>
              </w:rPr>
              <w:t>восприятия</w:t>
            </w:r>
          </w:p>
        </w:tc>
        <w:tc>
          <w:tcPr>
            <w:tcW w:w="3404" w:type="dxa"/>
            <w:tcBorders>
              <w:top w:val="nil"/>
              <w:bottom w:val="nil"/>
            </w:tcBorders>
          </w:tcPr>
          <w:p w:rsidR="0031531B" w:rsidRDefault="003B787D">
            <w:pPr>
              <w:pStyle w:val="TableParagraph"/>
              <w:tabs>
                <w:tab w:val="left" w:pos="2002"/>
                <w:tab w:val="left" w:pos="3087"/>
              </w:tabs>
              <w:ind w:left="115"/>
            </w:pPr>
            <w:r>
              <w:rPr>
                <w:spacing w:val="-2"/>
              </w:rPr>
              <w:t>эмоционального</w:t>
            </w:r>
            <w:r>
              <w:tab/>
            </w:r>
            <w:r>
              <w:rPr>
                <w:spacing w:val="-2"/>
              </w:rPr>
              <w:t>отклика</w:t>
            </w:r>
            <w:r>
              <w:tab/>
            </w:r>
            <w:r>
              <w:rPr>
                <w:spacing w:val="-5"/>
              </w:rPr>
              <w:t>на</w:t>
            </w:r>
          </w:p>
        </w:tc>
        <w:tc>
          <w:tcPr>
            <w:tcW w:w="3404" w:type="dxa"/>
            <w:tcBorders>
              <w:top w:val="nil"/>
              <w:bottom w:val="nil"/>
            </w:tcBorders>
          </w:tcPr>
          <w:p w:rsidR="0031531B" w:rsidRDefault="003B787D">
            <w:pPr>
              <w:pStyle w:val="TableParagraph"/>
            </w:pPr>
            <w:r>
              <w:t>старшим,</w:t>
            </w:r>
            <w:r>
              <w:rPr>
                <w:spacing w:val="-5"/>
              </w:rPr>
              <w:t xml:space="preserve"> </w:t>
            </w:r>
            <w:r>
              <w:t>взрослым</w:t>
            </w:r>
            <w:r>
              <w:rPr>
                <w:spacing w:val="-5"/>
              </w:rPr>
              <w:t xml:space="preserve"> </w:t>
            </w:r>
            <w:r>
              <w:rPr>
                <w:spacing w:val="-2"/>
              </w:rPr>
              <w:t>людям,</w:t>
            </w:r>
          </w:p>
        </w:tc>
      </w:tr>
      <w:tr w:rsidR="0031531B">
        <w:trPr>
          <w:trHeight w:val="251"/>
        </w:trPr>
        <w:tc>
          <w:tcPr>
            <w:tcW w:w="2660" w:type="dxa"/>
            <w:tcBorders>
              <w:top w:val="nil"/>
              <w:bottom w:val="nil"/>
            </w:tcBorders>
          </w:tcPr>
          <w:p w:rsidR="0031531B" w:rsidRDefault="003B787D">
            <w:pPr>
              <w:pStyle w:val="TableParagraph"/>
              <w:ind w:left="105"/>
            </w:pPr>
            <w:r>
              <w:t>родственных</w:t>
            </w:r>
            <w:r>
              <w:rPr>
                <w:spacing w:val="-12"/>
              </w:rPr>
              <w:t xml:space="preserve"> </w:t>
            </w:r>
            <w:r>
              <w:rPr>
                <w:spacing w:val="-2"/>
              </w:rPr>
              <w:t>отношений,</w:t>
            </w:r>
          </w:p>
        </w:tc>
        <w:tc>
          <w:tcPr>
            <w:tcW w:w="3404" w:type="dxa"/>
            <w:tcBorders>
              <w:top w:val="nil"/>
              <w:bottom w:val="nil"/>
            </w:tcBorders>
          </w:tcPr>
          <w:p w:rsidR="0031531B" w:rsidRDefault="003B787D">
            <w:pPr>
              <w:pStyle w:val="TableParagraph"/>
              <w:tabs>
                <w:tab w:val="left" w:pos="984"/>
                <w:tab w:val="left" w:pos="1805"/>
                <w:tab w:val="left" w:pos="2549"/>
              </w:tabs>
              <w:ind w:left="115"/>
            </w:pPr>
            <w:r>
              <w:rPr>
                <w:spacing w:val="-2"/>
              </w:rPr>
              <w:t>членов</w:t>
            </w:r>
            <w:r>
              <w:tab/>
            </w:r>
            <w:r>
              <w:rPr>
                <w:spacing w:val="-2"/>
              </w:rPr>
              <w:t>семьи,</w:t>
            </w:r>
            <w:r>
              <w:tab/>
            </w:r>
            <w:r>
              <w:rPr>
                <w:spacing w:val="-4"/>
              </w:rPr>
              <w:t>детей</w:t>
            </w:r>
            <w:r>
              <w:tab/>
            </w:r>
            <w:r>
              <w:rPr>
                <w:spacing w:val="-2"/>
              </w:rPr>
              <w:t>группы,</w:t>
            </w:r>
          </w:p>
        </w:tc>
        <w:tc>
          <w:tcPr>
            <w:tcW w:w="3404" w:type="dxa"/>
            <w:tcBorders>
              <w:top w:val="nil"/>
              <w:bottom w:val="nil"/>
            </w:tcBorders>
          </w:tcPr>
          <w:p w:rsidR="0031531B" w:rsidRDefault="003B787D">
            <w:pPr>
              <w:pStyle w:val="TableParagraph"/>
              <w:tabs>
                <w:tab w:val="left" w:pos="1556"/>
                <w:tab w:val="left" w:pos="3184"/>
              </w:tabs>
            </w:pPr>
            <w:r>
              <w:rPr>
                <w:spacing w:val="-2"/>
              </w:rPr>
              <w:t>-расширение</w:t>
            </w:r>
            <w:r>
              <w:tab/>
            </w:r>
            <w:r>
              <w:rPr>
                <w:spacing w:val="-2"/>
              </w:rPr>
              <w:t>представлений</w:t>
            </w:r>
            <w:r>
              <w:tab/>
            </w:r>
            <w:r>
              <w:rPr>
                <w:spacing w:val="-10"/>
              </w:rPr>
              <w:t>о</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-совершенствование</w:t>
            </w:r>
          </w:p>
        </w:tc>
        <w:tc>
          <w:tcPr>
            <w:tcW w:w="3404" w:type="dxa"/>
            <w:tcBorders>
              <w:top w:val="nil"/>
              <w:bottom w:val="nil"/>
            </w:tcBorders>
          </w:tcPr>
          <w:p w:rsidR="0031531B" w:rsidRDefault="003B787D">
            <w:pPr>
              <w:pStyle w:val="TableParagraph"/>
              <w:tabs>
                <w:tab w:val="left" w:pos="2050"/>
              </w:tabs>
              <w:spacing w:line="234" w:lineRule="exact"/>
              <w:ind w:left="115"/>
            </w:pPr>
            <w:r>
              <w:rPr>
                <w:spacing w:val="-2"/>
              </w:rPr>
              <w:t>воспитателей,</w:t>
            </w:r>
            <w:r>
              <w:tab/>
            </w:r>
            <w:r>
              <w:rPr>
                <w:spacing w:val="-2"/>
              </w:rPr>
              <w:t>окружающих</w:t>
            </w:r>
          </w:p>
        </w:tc>
        <w:tc>
          <w:tcPr>
            <w:tcW w:w="3404" w:type="dxa"/>
            <w:tcBorders>
              <w:top w:val="nil"/>
              <w:bottom w:val="nil"/>
            </w:tcBorders>
          </w:tcPr>
          <w:p w:rsidR="0031531B" w:rsidRDefault="003B787D">
            <w:pPr>
              <w:pStyle w:val="TableParagraph"/>
              <w:spacing w:line="234" w:lineRule="exact"/>
            </w:pPr>
            <w:r>
              <w:t>предметах</w:t>
            </w:r>
            <w:r>
              <w:rPr>
                <w:spacing w:val="-11"/>
              </w:rPr>
              <w:t xml:space="preserve"> </w:t>
            </w:r>
            <w:r>
              <w:t>народного</w:t>
            </w:r>
            <w:r>
              <w:rPr>
                <w:spacing w:val="-13"/>
              </w:rPr>
              <w:t xml:space="preserve"> </w:t>
            </w:r>
            <w:r>
              <w:rPr>
                <w:spacing w:val="-2"/>
              </w:rPr>
              <w:t>творчества,</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rPr>
                <w:spacing w:val="-2"/>
              </w:rPr>
              <w:t>положительного</w:t>
            </w:r>
          </w:p>
        </w:tc>
        <w:tc>
          <w:tcPr>
            <w:tcW w:w="3404" w:type="dxa"/>
            <w:tcBorders>
              <w:top w:val="nil"/>
              <w:bottom w:val="nil"/>
            </w:tcBorders>
          </w:tcPr>
          <w:p w:rsidR="0031531B" w:rsidRDefault="003B787D">
            <w:pPr>
              <w:pStyle w:val="TableParagraph"/>
              <w:spacing w:line="235" w:lineRule="exact"/>
              <w:ind w:left="115"/>
            </w:pPr>
            <w:r>
              <w:rPr>
                <w:spacing w:val="-2"/>
              </w:rPr>
              <w:t>людей,</w:t>
            </w:r>
          </w:p>
        </w:tc>
        <w:tc>
          <w:tcPr>
            <w:tcW w:w="3404" w:type="dxa"/>
            <w:tcBorders>
              <w:top w:val="nil"/>
              <w:bottom w:val="nil"/>
            </w:tcBorders>
          </w:tcPr>
          <w:p w:rsidR="0031531B" w:rsidRDefault="003B787D">
            <w:pPr>
              <w:pStyle w:val="TableParagraph"/>
              <w:spacing w:line="235" w:lineRule="exact"/>
            </w:pPr>
            <w:r>
              <w:t>-</w:t>
            </w:r>
            <w:r>
              <w:rPr>
                <w:spacing w:val="15"/>
              </w:rPr>
              <w:t xml:space="preserve"> </w:t>
            </w:r>
            <w:r>
              <w:t>формирование</w:t>
            </w:r>
            <w:r>
              <w:rPr>
                <w:spacing w:val="12"/>
              </w:rPr>
              <w:t xml:space="preserve"> </w:t>
            </w:r>
            <w:r>
              <w:t>представлений</w:t>
            </w:r>
            <w:r>
              <w:rPr>
                <w:spacing w:val="17"/>
              </w:rPr>
              <w:t xml:space="preserve"> </w:t>
            </w:r>
            <w:r>
              <w:rPr>
                <w:spacing w:val="-10"/>
              </w:rPr>
              <w:t>о</w:t>
            </w:r>
          </w:p>
        </w:tc>
      </w:tr>
      <w:tr w:rsidR="0031531B">
        <w:trPr>
          <w:trHeight w:val="249"/>
        </w:trPr>
        <w:tc>
          <w:tcPr>
            <w:tcW w:w="2660" w:type="dxa"/>
            <w:tcBorders>
              <w:top w:val="nil"/>
              <w:bottom w:val="nil"/>
            </w:tcBorders>
          </w:tcPr>
          <w:p w:rsidR="0031531B" w:rsidRDefault="003B787D">
            <w:pPr>
              <w:pStyle w:val="TableParagraph"/>
              <w:tabs>
                <w:tab w:val="left" w:pos="1949"/>
              </w:tabs>
              <w:spacing w:line="230" w:lineRule="exact"/>
              <w:ind w:left="105"/>
            </w:pPr>
            <w:r>
              <w:rPr>
                <w:spacing w:val="-2"/>
              </w:rPr>
              <w:t>эмоционального</w:t>
            </w:r>
            <w:r>
              <w:tab/>
            </w:r>
            <w:r>
              <w:rPr>
                <w:spacing w:val="-2"/>
              </w:rPr>
              <w:t>ответа</w:t>
            </w:r>
          </w:p>
        </w:tc>
        <w:tc>
          <w:tcPr>
            <w:tcW w:w="3404" w:type="dxa"/>
            <w:tcBorders>
              <w:top w:val="nil"/>
              <w:bottom w:val="nil"/>
            </w:tcBorders>
          </w:tcPr>
          <w:p w:rsidR="0031531B" w:rsidRDefault="003B787D">
            <w:pPr>
              <w:pStyle w:val="TableParagraph"/>
              <w:tabs>
                <w:tab w:val="left" w:pos="2088"/>
                <w:tab w:val="left" w:pos="3202"/>
              </w:tabs>
              <w:spacing w:line="230" w:lineRule="exact"/>
              <w:ind w:left="115"/>
            </w:pPr>
            <w:r>
              <w:rPr>
                <w:spacing w:val="-2"/>
              </w:rPr>
              <w:t>-ознакомление</w:t>
            </w:r>
            <w:r>
              <w:tab/>
            </w:r>
            <w:r>
              <w:rPr>
                <w:spacing w:val="-4"/>
              </w:rPr>
              <w:t>детей</w:t>
            </w:r>
            <w:r>
              <w:tab/>
            </w:r>
            <w:r>
              <w:rPr>
                <w:spacing w:val="-10"/>
              </w:rPr>
              <w:t>с</w:t>
            </w:r>
          </w:p>
        </w:tc>
        <w:tc>
          <w:tcPr>
            <w:tcW w:w="3404" w:type="dxa"/>
            <w:tcBorders>
              <w:top w:val="nil"/>
              <w:bottom w:val="nil"/>
            </w:tcBorders>
          </w:tcPr>
          <w:p w:rsidR="0031531B" w:rsidRDefault="003B787D">
            <w:pPr>
              <w:pStyle w:val="TableParagraph"/>
              <w:tabs>
                <w:tab w:val="left" w:pos="1618"/>
                <w:tab w:val="left" w:pos="3179"/>
              </w:tabs>
              <w:spacing w:line="230" w:lineRule="exact"/>
            </w:pPr>
            <w:r>
              <w:rPr>
                <w:spacing w:val="-2"/>
              </w:rPr>
              <w:t>значении</w:t>
            </w:r>
            <w:r>
              <w:tab/>
            </w:r>
            <w:r>
              <w:rPr>
                <w:spacing w:val="-2"/>
              </w:rPr>
              <w:t>народных</w:t>
            </w:r>
            <w:r>
              <w:tab/>
            </w:r>
            <w:r>
              <w:rPr>
                <w:spacing w:val="-10"/>
              </w:rPr>
              <w:t>и</w:t>
            </w:r>
          </w:p>
        </w:tc>
      </w:tr>
      <w:tr w:rsidR="0031531B">
        <w:trPr>
          <w:trHeight w:val="249"/>
        </w:trPr>
        <w:tc>
          <w:tcPr>
            <w:tcW w:w="2660" w:type="dxa"/>
            <w:tcBorders>
              <w:top w:val="nil"/>
              <w:bottom w:val="nil"/>
            </w:tcBorders>
          </w:tcPr>
          <w:p w:rsidR="0031531B" w:rsidRDefault="003B787D">
            <w:pPr>
              <w:pStyle w:val="TableParagraph"/>
              <w:tabs>
                <w:tab w:val="left" w:pos="527"/>
                <w:tab w:val="left" w:pos="1704"/>
              </w:tabs>
              <w:spacing w:line="230" w:lineRule="exact"/>
              <w:ind w:left="105"/>
            </w:pPr>
            <w:r>
              <w:rPr>
                <w:spacing w:val="-5"/>
              </w:rPr>
              <w:t>на</w:t>
            </w:r>
            <w:r>
              <w:tab/>
            </w:r>
            <w:r>
              <w:rPr>
                <w:spacing w:val="-2"/>
              </w:rPr>
              <w:t>появление</w:t>
            </w:r>
            <w:r>
              <w:tab/>
            </w:r>
            <w:r>
              <w:rPr>
                <w:spacing w:val="-2"/>
              </w:rPr>
              <w:t>близкого</w:t>
            </w:r>
          </w:p>
        </w:tc>
        <w:tc>
          <w:tcPr>
            <w:tcW w:w="3404" w:type="dxa"/>
            <w:tcBorders>
              <w:top w:val="nil"/>
              <w:bottom w:val="nil"/>
            </w:tcBorders>
          </w:tcPr>
          <w:p w:rsidR="0031531B" w:rsidRDefault="003B787D">
            <w:pPr>
              <w:pStyle w:val="TableParagraph"/>
              <w:tabs>
                <w:tab w:val="left" w:pos="2324"/>
              </w:tabs>
              <w:spacing w:line="230" w:lineRule="exact"/>
              <w:ind w:left="115"/>
            </w:pPr>
            <w:r>
              <w:rPr>
                <w:spacing w:val="-2"/>
              </w:rPr>
              <w:t>предметами</w:t>
            </w:r>
            <w:r>
              <w:tab/>
            </w:r>
            <w:r>
              <w:rPr>
                <w:spacing w:val="-2"/>
              </w:rPr>
              <w:t>народного</w:t>
            </w:r>
          </w:p>
        </w:tc>
        <w:tc>
          <w:tcPr>
            <w:tcW w:w="3404" w:type="dxa"/>
            <w:tcBorders>
              <w:top w:val="nil"/>
              <w:bottom w:val="nil"/>
            </w:tcBorders>
          </w:tcPr>
          <w:p w:rsidR="0031531B" w:rsidRDefault="003B787D">
            <w:pPr>
              <w:pStyle w:val="TableParagraph"/>
              <w:spacing w:line="230" w:lineRule="exact"/>
            </w:pPr>
            <w:r>
              <w:rPr>
                <w:spacing w:val="-2"/>
              </w:rPr>
              <w:t>общественно-гражданских</w:t>
            </w:r>
          </w:p>
        </w:tc>
      </w:tr>
      <w:tr w:rsidR="0031531B">
        <w:trPr>
          <w:trHeight w:val="254"/>
        </w:trPr>
        <w:tc>
          <w:tcPr>
            <w:tcW w:w="2660" w:type="dxa"/>
            <w:tcBorders>
              <w:top w:val="nil"/>
              <w:bottom w:val="nil"/>
            </w:tcBorders>
          </w:tcPr>
          <w:p w:rsidR="0031531B" w:rsidRDefault="003B787D">
            <w:pPr>
              <w:pStyle w:val="TableParagraph"/>
              <w:tabs>
                <w:tab w:val="left" w:pos="1877"/>
              </w:tabs>
              <w:spacing w:line="234" w:lineRule="exact"/>
              <w:ind w:left="105"/>
            </w:pPr>
            <w:r>
              <w:rPr>
                <w:spacing w:val="-2"/>
              </w:rPr>
              <w:t>взрослого</w:t>
            </w:r>
            <w:r>
              <w:tab/>
            </w:r>
            <w:r>
              <w:rPr>
                <w:spacing w:val="-2"/>
              </w:rPr>
              <w:t>(мама),</w:t>
            </w:r>
          </w:p>
        </w:tc>
        <w:tc>
          <w:tcPr>
            <w:tcW w:w="3404" w:type="dxa"/>
            <w:tcBorders>
              <w:top w:val="nil"/>
              <w:bottom w:val="nil"/>
            </w:tcBorders>
          </w:tcPr>
          <w:p w:rsidR="0031531B" w:rsidRDefault="003B787D">
            <w:pPr>
              <w:pStyle w:val="TableParagraph"/>
              <w:spacing w:line="234" w:lineRule="exact"/>
              <w:ind w:left="115"/>
            </w:pPr>
            <w:r>
              <w:rPr>
                <w:spacing w:val="-2"/>
              </w:rPr>
              <w:t>творчества,</w:t>
            </w:r>
          </w:p>
        </w:tc>
        <w:tc>
          <w:tcPr>
            <w:tcW w:w="3404" w:type="dxa"/>
            <w:tcBorders>
              <w:top w:val="nil"/>
              <w:bottom w:val="nil"/>
            </w:tcBorders>
          </w:tcPr>
          <w:p w:rsidR="0031531B" w:rsidRDefault="003B787D">
            <w:pPr>
              <w:pStyle w:val="TableParagraph"/>
              <w:spacing w:line="234" w:lineRule="exact"/>
            </w:pPr>
            <w:r>
              <w:t>праздников</w:t>
            </w:r>
            <w:r>
              <w:rPr>
                <w:spacing w:val="15"/>
              </w:rPr>
              <w:t xml:space="preserve"> </w:t>
            </w:r>
            <w:r>
              <w:t>(День</w:t>
            </w:r>
            <w:r>
              <w:rPr>
                <w:spacing w:val="5"/>
              </w:rPr>
              <w:t xml:space="preserve"> </w:t>
            </w:r>
            <w:r>
              <w:t>матери,</w:t>
            </w:r>
            <w:r>
              <w:rPr>
                <w:spacing w:val="11"/>
              </w:rPr>
              <w:t xml:space="preserve"> </w:t>
            </w:r>
            <w:r>
              <w:rPr>
                <w:spacing w:val="-2"/>
              </w:rPr>
              <w:t>Новый</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эмоционально-</w:t>
            </w:r>
          </w:p>
        </w:tc>
        <w:tc>
          <w:tcPr>
            <w:tcW w:w="3404" w:type="dxa"/>
            <w:tcBorders>
              <w:top w:val="nil"/>
              <w:bottom w:val="nil"/>
            </w:tcBorders>
          </w:tcPr>
          <w:p w:rsidR="0031531B" w:rsidRDefault="003B787D">
            <w:pPr>
              <w:pStyle w:val="TableParagraph"/>
              <w:spacing w:line="234" w:lineRule="exact"/>
              <w:ind w:left="115"/>
            </w:pPr>
            <w:r>
              <w:t>-формирование</w:t>
            </w:r>
            <w:r>
              <w:rPr>
                <w:spacing w:val="-3"/>
              </w:rPr>
              <w:t xml:space="preserve"> </w:t>
            </w:r>
            <w:r>
              <w:t>представлений</w:t>
            </w:r>
            <w:r>
              <w:rPr>
                <w:spacing w:val="54"/>
              </w:rPr>
              <w:t xml:space="preserve"> </w:t>
            </w:r>
            <w:r>
              <w:rPr>
                <w:spacing w:val="-10"/>
              </w:rPr>
              <w:t>о</w:t>
            </w:r>
          </w:p>
        </w:tc>
        <w:tc>
          <w:tcPr>
            <w:tcW w:w="3404" w:type="dxa"/>
            <w:tcBorders>
              <w:top w:val="nil"/>
              <w:bottom w:val="nil"/>
            </w:tcBorders>
          </w:tcPr>
          <w:p w:rsidR="0031531B" w:rsidRDefault="003B787D">
            <w:pPr>
              <w:pStyle w:val="TableParagraph"/>
              <w:spacing w:line="234" w:lineRule="exact"/>
            </w:pPr>
            <w:r>
              <w:t>год,</w:t>
            </w:r>
            <w:r>
              <w:rPr>
                <w:spacing w:val="33"/>
              </w:rPr>
              <w:t xml:space="preserve"> </w:t>
            </w:r>
            <w:r>
              <w:t>Рождество,</w:t>
            </w:r>
            <w:r>
              <w:rPr>
                <w:spacing w:val="38"/>
              </w:rPr>
              <w:t xml:space="preserve"> </w:t>
            </w:r>
            <w:r>
              <w:t>День</w:t>
            </w:r>
            <w:r>
              <w:rPr>
                <w:spacing w:val="31"/>
              </w:rPr>
              <w:t xml:space="preserve"> </w:t>
            </w:r>
            <w:r>
              <w:rPr>
                <w:spacing w:val="-2"/>
              </w:rPr>
              <w:t>защитника</w:t>
            </w:r>
          </w:p>
        </w:tc>
      </w:tr>
      <w:tr w:rsidR="0031531B">
        <w:trPr>
          <w:trHeight w:val="251"/>
        </w:trPr>
        <w:tc>
          <w:tcPr>
            <w:tcW w:w="2660" w:type="dxa"/>
            <w:tcBorders>
              <w:top w:val="nil"/>
              <w:bottom w:val="nil"/>
            </w:tcBorders>
          </w:tcPr>
          <w:p w:rsidR="0031531B" w:rsidRDefault="003B787D">
            <w:pPr>
              <w:pStyle w:val="TableParagraph"/>
              <w:ind w:left="105"/>
            </w:pPr>
            <w:r>
              <w:t>положительное</w:t>
            </w:r>
            <w:r>
              <w:rPr>
                <w:spacing w:val="47"/>
              </w:rPr>
              <w:t xml:space="preserve"> </w:t>
            </w:r>
            <w:r>
              <w:rPr>
                <w:spacing w:val="-2"/>
              </w:rPr>
              <w:t>общение</w:t>
            </w:r>
          </w:p>
        </w:tc>
        <w:tc>
          <w:tcPr>
            <w:tcW w:w="3404" w:type="dxa"/>
            <w:tcBorders>
              <w:top w:val="nil"/>
              <w:bottom w:val="nil"/>
            </w:tcBorders>
          </w:tcPr>
          <w:p w:rsidR="0031531B" w:rsidRDefault="003B787D">
            <w:pPr>
              <w:pStyle w:val="TableParagraph"/>
              <w:tabs>
                <w:tab w:val="left" w:pos="2261"/>
              </w:tabs>
              <w:ind w:left="115"/>
            </w:pPr>
            <w:r>
              <w:rPr>
                <w:spacing w:val="-2"/>
              </w:rPr>
              <w:t>макросоциальном</w:t>
            </w:r>
            <w:r>
              <w:tab/>
            </w:r>
            <w:r>
              <w:rPr>
                <w:spacing w:val="-2"/>
              </w:rPr>
              <w:t>окружении</w:t>
            </w:r>
          </w:p>
        </w:tc>
        <w:tc>
          <w:tcPr>
            <w:tcW w:w="3404" w:type="dxa"/>
            <w:tcBorders>
              <w:top w:val="nil"/>
              <w:bottom w:val="nil"/>
            </w:tcBorders>
          </w:tcPr>
          <w:p w:rsidR="0031531B" w:rsidRDefault="003B787D">
            <w:pPr>
              <w:pStyle w:val="TableParagraph"/>
              <w:tabs>
                <w:tab w:val="left" w:pos="1695"/>
              </w:tabs>
            </w:pPr>
            <w:r>
              <w:rPr>
                <w:spacing w:val="-2"/>
              </w:rPr>
              <w:t>Отечества,</w:t>
            </w:r>
            <w:r>
              <w:tab/>
            </w:r>
            <w:r>
              <w:rPr>
                <w:spacing w:val="-2"/>
              </w:rPr>
              <w:t>Международный</w:t>
            </w:r>
          </w:p>
        </w:tc>
      </w:tr>
      <w:tr w:rsidR="0031531B">
        <w:trPr>
          <w:trHeight w:val="249"/>
        </w:trPr>
        <w:tc>
          <w:tcPr>
            <w:tcW w:w="2660" w:type="dxa"/>
            <w:tcBorders>
              <w:top w:val="nil"/>
              <w:bottom w:val="nil"/>
            </w:tcBorders>
          </w:tcPr>
          <w:p w:rsidR="0031531B" w:rsidRDefault="003B787D">
            <w:pPr>
              <w:pStyle w:val="TableParagraph"/>
              <w:spacing w:line="230" w:lineRule="exact"/>
              <w:ind w:left="105"/>
            </w:pPr>
            <w:r>
              <w:t>с</w:t>
            </w:r>
            <w:r>
              <w:rPr>
                <w:spacing w:val="-5"/>
              </w:rPr>
              <w:t xml:space="preserve"> </w:t>
            </w:r>
            <w:r>
              <w:rPr>
                <w:spacing w:val="-4"/>
              </w:rPr>
              <w:t>ним,</w:t>
            </w:r>
          </w:p>
        </w:tc>
        <w:tc>
          <w:tcPr>
            <w:tcW w:w="3404" w:type="dxa"/>
            <w:tcBorders>
              <w:top w:val="nil"/>
              <w:bottom w:val="nil"/>
            </w:tcBorders>
          </w:tcPr>
          <w:p w:rsidR="0031531B" w:rsidRDefault="003B787D">
            <w:pPr>
              <w:pStyle w:val="TableParagraph"/>
              <w:spacing w:line="230" w:lineRule="exact"/>
              <w:ind w:left="115"/>
            </w:pPr>
            <w:r>
              <w:t>ребенка</w:t>
            </w:r>
            <w:r>
              <w:rPr>
                <w:spacing w:val="25"/>
              </w:rPr>
              <w:t xml:space="preserve"> </w:t>
            </w:r>
            <w:r>
              <w:t>(мой</w:t>
            </w:r>
            <w:r>
              <w:rPr>
                <w:spacing w:val="78"/>
              </w:rPr>
              <w:t xml:space="preserve"> </w:t>
            </w:r>
            <w:r>
              <w:t>двор,</w:t>
            </w:r>
            <w:r>
              <w:rPr>
                <w:spacing w:val="57"/>
                <w:w w:val="150"/>
              </w:rPr>
              <w:t xml:space="preserve"> </w:t>
            </w:r>
            <w:r>
              <w:t>моя</w:t>
            </w:r>
            <w:r>
              <w:rPr>
                <w:spacing w:val="75"/>
              </w:rPr>
              <w:t xml:space="preserve"> </w:t>
            </w:r>
            <w:r>
              <w:rPr>
                <w:spacing w:val="-2"/>
              </w:rPr>
              <w:t>улица,</w:t>
            </w:r>
          </w:p>
        </w:tc>
        <w:tc>
          <w:tcPr>
            <w:tcW w:w="3404" w:type="dxa"/>
            <w:tcBorders>
              <w:top w:val="nil"/>
              <w:bottom w:val="nil"/>
            </w:tcBorders>
          </w:tcPr>
          <w:p w:rsidR="0031531B" w:rsidRDefault="003B787D">
            <w:pPr>
              <w:pStyle w:val="TableParagraph"/>
              <w:spacing w:line="230" w:lineRule="exact"/>
            </w:pPr>
            <w:r>
              <w:t>женский</w:t>
            </w:r>
            <w:r>
              <w:rPr>
                <w:spacing w:val="45"/>
              </w:rPr>
              <w:t xml:space="preserve"> </w:t>
            </w:r>
            <w:r>
              <w:t>день,</w:t>
            </w:r>
            <w:r>
              <w:rPr>
                <w:spacing w:val="46"/>
              </w:rPr>
              <w:t xml:space="preserve"> </w:t>
            </w:r>
            <w:r>
              <w:t>Масленица,</w:t>
            </w:r>
            <w:r>
              <w:rPr>
                <w:spacing w:val="42"/>
              </w:rPr>
              <w:t xml:space="preserve"> </w:t>
            </w:r>
            <w:r>
              <w:rPr>
                <w:spacing w:val="-4"/>
              </w:rPr>
              <w:t>День</w:t>
            </w:r>
          </w:p>
        </w:tc>
      </w:tr>
      <w:tr w:rsidR="0031531B">
        <w:trPr>
          <w:trHeight w:val="254"/>
        </w:trPr>
        <w:tc>
          <w:tcPr>
            <w:tcW w:w="2660" w:type="dxa"/>
            <w:tcBorders>
              <w:top w:val="nil"/>
              <w:bottom w:val="nil"/>
            </w:tcBorders>
          </w:tcPr>
          <w:p w:rsidR="0031531B" w:rsidRDefault="003B787D">
            <w:pPr>
              <w:pStyle w:val="TableParagraph"/>
              <w:tabs>
                <w:tab w:val="left" w:pos="1589"/>
                <w:tab w:val="left" w:pos="2448"/>
              </w:tabs>
              <w:spacing w:line="235" w:lineRule="exact"/>
              <w:ind w:left="105"/>
            </w:pPr>
            <w:r>
              <w:rPr>
                <w:spacing w:val="-2"/>
              </w:rPr>
              <w:t>-знакомство</w:t>
            </w:r>
            <w:r>
              <w:tab/>
            </w:r>
            <w:r>
              <w:rPr>
                <w:spacing w:val="-4"/>
              </w:rPr>
              <w:t>детей</w:t>
            </w:r>
            <w:r>
              <w:tab/>
            </w:r>
            <w:r>
              <w:rPr>
                <w:spacing w:val="-10"/>
              </w:rPr>
              <w:t>с</w:t>
            </w:r>
          </w:p>
        </w:tc>
        <w:tc>
          <w:tcPr>
            <w:tcW w:w="3404" w:type="dxa"/>
            <w:tcBorders>
              <w:top w:val="nil"/>
              <w:bottom w:val="nil"/>
            </w:tcBorders>
          </w:tcPr>
          <w:p w:rsidR="0031531B" w:rsidRDefault="003B787D">
            <w:pPr>
              <w:pStyle w:val="TableParagraph"/>
              <w:spacing w:line="235" w:lineRule="exact"/>
              <w:ind w:left="115"/>
            </w:pPr>
            <w:r>
              <w:t>дорога</w:t>
            </w:r>
            <w:r>
              <w:rPr>
                <w:spacing w:val="38"/>
              </w:rPr>
              <w:t xml:space="preserve"> </w:t>
            </w:r>
            <w:r>
              <w:t>в</w:t>
            </w:r>
            <w:r>
              <w:rPr>
                <w:spacing w:val="36"/>
              </w:rPr>
              <w:t xml:space="preserve"> </w:t>
            </w:r>
            <w:r>
              <w:t>детский</w:t>
            </w:r>
            <w:r>
              <w:rPr>
                <w:spacing w:val="42"/>
              </w:rPr>
              <w:t xml:space="preserve"> </w:t>
            </w:r>
            <w:r>
              <w:t>сад,</w:t>
            </w:r>
            <w:r>
              <w:rPr>
                <w:spacing w:val="38"/>
              </w:rPr>
              <w:t xml:space="preserve"> </w:t>
            </w:r>
            <w:r>
              <w:rPr>
                <w:spacing w:val="-2"/>
              </w:rPr>
              <w:t>транспорт</w:t>
            </w:r>
          </w:p>
        </w:tc>
        <w:tc>
          <w:tcPr>
            <w:tcW w:w="3404" w:type="dxa"/>
            <w:tcBorders>
              <w:top w:val="nil"/>
              <w:bottom w:val="nil"/>
            </w:tcBorders>
          </w:tcPr>
          <w:p w:rsidR="0031531B" w:rsidRDefault="003B787D">
            <w:pPr>
              <w:pStyle w:val="TableParagraph"/>
              <w:spacing w:line="235" w:lineRule="exact"/>
            </w:pPr>
            <w:r>
              <w:rPr>
                <w:spacing w:val="-2"/>
              </w:rPr>
              <w:t>Победы),</w:t>
            </w:r>
          </w:p>
        </w:tc>
      </w:tr>
      <w:tr w:rsidR="0031531B">
        <w:trPr>
          <w:trHeight w:val="256"/>
        </w:trPr>
        <w:tc>
          <w:tcPr>
            <w:tcW w:w="2660" w:type="dxa"/>
            <w:tcBorders>
              <w:top w:val="nil"/>
              <w:bottom w:val="nil"/>
            </w:tcBorders>
          </w:tcPr>
          <w:p w:rsidR="0031531B" w:rsidRDefault="003B787D">
            <w:pPr>
              <w:pStyle w:val="TableParagraph"/>
              <w:spacing w:line="237" w:lineRule="exact"/>
              <w:ind w:left="105"/>
            </w:pPr>
            <w:r>
              <w:t>ближайшим</w:t>
            </w:r>
            <w:r>
              <w:rPr>
                <w:spacing w:val="-6"/>
              </w:rPr>
              <w:t xml:space="preserve"> </w:t>
            </w:r>
            <w:r>
              <w:rPr>
                <w:spacing w:val="-2"/>
              </w:rPr>
              <w:t>окружением.</w:t>
            </w:r>
          </w:p>
        </w:tc>
        <w:tc>
          <w:tcPr>
            <w:tcW w:w="3404" w:type="dxa"/>
            <w:tcBorders>
              <w:top w:val="nil"/>
              <w:bottom w:val="nil"/>
            </w:tcBorders>
          </w:tcPr>
          <w:p w:rsidR="0031531B" w:rsidRDefault="003B787D">
            <w:pPr>
              <w:pStyle w:val="TableParagraph"/>
              <w:spacing w:line="237" w:lineRule="exact"/>
              <w:ind w:left="115"/>
            </w:pPr>
            <w:r>
              <w:t>и</w:t>
            </w:r>
            <w:r>
              <w:rPr>
                <w:spacing w:val="4"/>
              </w:rPr>
              <w:t xml:space="preserve"> </w:t>
            </w:r>
            <w:r>
              <w:rPr>
                <w:spacing w:val="-2"/>
              </w:rPr>
              <w:t>т.д.),</w:t>
            </w:r>
          </w:p>
        </w:tc>
        <w:tc>
          <w:tcPr>
            <w:tcW w:w="3404" w:type="dxa"/>
            <w:tcBorders>
              <w:top w:val="nil"/>
              <w:bottom w:val="nil"/>
            </w:tcBorders>
          </w:tcPr>
          <w:p w:rsidR="0031531B" w:rsidRDefault="003B787D">
            <w:pPr>
              <w:pStyle w:val="TableParagraph"/>
              <w:spacing w:line="237" w:lineRule="exact"/>
            </w:pPr>
            <w:r>
              <w:t>-формирование</w:t>
            </w:r>
            <w:r>
              <w:rPr>
                <w:spacing w:val="-6"/>
              </w:rPr>
              <w:t xml:space="preserve"> </w:t>
            </w:r>
            <w:r>
              <w:t>представлений</w:t>
            </w:r>
            <w:r>
              <w:rPr>
                <w:spacing w:val="54"/>
              </w:rPr>
              <w:t xml:space="preserve"> </w:t>
            </w:r>
            <w:r>
              <w:rPr>
                <w:spacing w:val="-10"/>
              </w:rPr>
              <w:t>о</w:t>
            </w:r>
          </w:p>
        </w:tc>
      </w:tr>
      <w:tr w:rsidR="0031531B">
        <w:trPr>
          <w:trHeight w:val="252"/>
        </w:trPr>
        <w:tc>
          <w:tcPr>
            <w:tcW w:w="2660"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ind w:left="115"/>
            </w:pPr>
            <w:r>
              <w:t>-первичное</w:t>
            </w:r>
            <w:r>
              <w:rPr>
                <w:spacing w:val="31"/>
              </w:rPr>
              <w:t xml:space="preserve"> </w:t>
            </w:r>
            <w:r>
              <w:t>знакомство</w:t>
            </w:r>
            <w:r>
              <w:rPr>
                <w:spacing w:val="55"/>
                <w:w w:val="150"/>
              </w:rPr>
              <w:t xml:space="preserve"> </w:t>
            </w:r>
            <w:r>
              <w:t>детей</w:t>
            </w:r>
            <w:r>
              <w:rPr>
                <w:spacing w:val="62"/>
                <w:w w:val="150"/>
              </w:rPr>
              <w:t xml:space="preserve"> </w:t>
            </w:r>
            <w:r>
              <w:rPr>
                <w:spacing w:val="-10"/>
              </w:rPr>
              <w:t>с</w:t>
            </w:r>
          </w:p>
        </w:tc>
        <w:tc>
          <w:tcPr>
            <w:tcW w:w="3404" w:type="dxa"/>
            <w:tcBorders>
              <w:top w:val="nil"/>
              <w:bottom w:val="nil"/>
            </w:tcBorders>
          </w:tcPr>
          <w:p w:rsidR="0031531B" w:rsidRDefault="003B787D">
            <w:pPr>
              <w:pStyle w:val="TableParagraph"/>
              <w:tabs>
                <w:tab w:val="left" w:pos="937"/>
                <w:tab w:val="left" w:pos="1854"/>
                <w:tab w:val="left" w:pos="2219"/>
                <w:tab w:val="left" w:pos="3189"/>
              </w:tabs>
            </w:pPr>
            <w:r>
              <w:rPr>
                <w:spacing w:val="-2"/>
              </w:rPr>
              <w:t>малой</w:t>
            </w:r>
            <w:r>
              <w:tab/>
            </w:r>
            <w:r>
              <w:rPr>
                <w:spacing w:val="-2"/>
              </w:rPr>
              <w:t>родине</w:t>
            </w:r>
            <w:r>
              <w:tab/>
            </w:r>
            <w:r>
              <w:rPr>
                <w:spacing w:val="-10"/>
              </w:rPr>
              <w:t>и</w:t>
            </w:r>
            <w:r>
              <w:tab/>
            </w:r>
            <w:r>
              <w:rPr>
                <w:spacing w:val="-2"/>
              </w:rPr>
              <w:t>России,</w:t>
            </w:r>
            <w:r>
              <w:tab/>
            </w:r>
            <w:r>
              <w:rPr>
                <w:spacing w:val="-10"/>
              </w:rPr>
              <w:t>о</w:t>
            </w:r>
          </w:p>
        </w:tc>
      </w:tr>
      <w:tr w:rsidR="0031531B">
        <w:trPr>
          <w:trHeight w:val="249"/>
        </w:trPr>
        <w:tc>
          <w:tcPr>
            <w:tcW w:w="2660"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tabs>
                <w:tab w:val="left" w:pos="2175"/>
              </w:tabs>
              <w:spacing w:line="230" w:lineRule="exact"/>
              <w:ind w:left="115"/>
            </w:pPr>
            <w:r>
              <w:rPr>
                <w:spacing w:val="-2"/>
              </w:rPr>
              <w:t>микрорайоном,</w:t>
            </w:r>
            <w:r>
              <w:tab/>
            </w:r>
            <w:r>
              <w:rPr>
                <w:spacing w:val="-2"/>
              </w:rPr>
              <w:t>символикой</w:t>
            </w:r>
          </w:p>
        </w:tc>
        <w:tc>
          <w:tcPr>
            <w:tcW w:w="3404" w:type="dxa"/>
            <w:tcBorders>
              <w:top w:val="nil"/>
              <w:bottom w:val="nil"/>
            </w:tcBorders>
          </w:tcPr>
          <w:p w:rsidR="0031531B" w:rsidRDefault="003B787D">
            <w:pPr>
              <w:pStyle w:val="TableParagraph"/>
              <w:tabs>
                <w:tab w:val="left" w:pos="2339"/>
              </w:tabs>
              <w:spacing w:line="230" w:lineRule="exact"/>
            </w:pPr>
            <w:r>
              <w:rPr>
                <w:spacing w:val="-2"/>
              </w:rPr>
              <w:t>социокультурных</w:t>
            </w:r>
            <w:r>
              <w:tab/>
            </w:r>
            <w:r>
              <w:rPr>
                <w:spacing w:val="-2"/>
              </w:rPr>
              <w:t>ценностях</w:t>
            </w:r>
          </w:p>
        </w:tc>
      </w:tr>
      <w:tr w:rsidR="0031531B">
        <w:trPr>
          <w:trHeight w:val="249"/>
        </w:trPr>
        <w:tc>
          <w:tcPr>
            <w:tcW w:w="2660"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spacing w:line="230" w:lineRule="exact"/>
              <w:ind w:left="115"/>
            </w:pPr>
            <w:r>
              <w:t>государства</w:t>
            </w:r>
            <w:r>
              <w:rPr>
                <w:spacing w:val="-10"/>
              </w:rPr>
              <w:t xml:space="preserve"> </w:t>
            </w:r>
            <w:r>
              <w:rPr>
                <w:spacing w:val="-2"/>
              </w:rPr>
              <w:t>(флаг).</w:t>
            </w:r>
          </w:p>
        </w:tc>
        <w:tc>
          <w:tcPr>
            <w:tcW w:w="3404" w:type="dxa"/>
            <w:tcBorders>
              <w:top w:val="nil"/>
              <w:bottom w:val="nil"/>
            </w:tcBorders>
          </w:tcPr>
          <w:p w:rsidR="0031531B" w:rsidRDefault="003B787D">
            <w:pPr>
              <w:pStyle w:val="TableParagraph"/>
              <w:tabs>
                <w:tab w:val="left" w:pos="1244"/>
                <w:tab w:val="left" w:pos="1902"/>
              </w:tabs>
              <w:spacing w:line="230" w:lineRule="exact"/>
            </w:pPr>
            <w:r>
              <w:rPr>
                <w:spacing w:val="-2"/>
              </w:rPr>
              <w:t>народа,</w:t>
            </w:r>
            <w:r>
              <w:tab/>
            </w:r>
            <w:r>
              <w:rPr>
                <w:spacing w:val="-5"/>
              </w:rPr>
              <w:t>об</w:t>
            </w:r>
            <w:r>
              <w:tab/>
            </w:r>
            <w:r>
              <w:rPr>
                <w:spacing w:val="-2"/>
              </w:rPr>
              <w:t>отечественных</w:t>
            </w:r>
          </w:p>
        </w:tc>
      </w:tr>
      <w:tr w:rsidR="0031531B">
        <w:trPr>
          <w:trHeight w:val="266"/>
        </w:trPr>
        <w:tc>
          <w:tcPr>
            <w:tcW w:w="2660"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B787D">
            <w:pPr>
              <w:pStyle w:val="TableParagraph"/>
              <w:spacing w:line="246" w:lineRule="exact"/>
            </w:pPr>
            <w:r>
              <w:t>традициях</w:t>
            </w:r>
            <w:r>
              <w:rPr>
                <w:spacing w:val="-3"/>
              </w:rPr>
              <w:t xml:space="preserve"> </w:t>
            </w:r>
            <w:r>
              <w:t>и</w:t>
            </w:r>
            <w:r>
              <w:rPr>
                <w:spacing w:val="-6"/>
              </w:rPr>
              <w:t xml:space="preserve"> </w:t>
            </w:r>
            <w:r>
              <w:rPr>
                <w:spacing w:val="-2"/>
              </w:rPr>
              <w:t>праздниках.</w:t>
            </w:r>
          </w:p>
        </w:tc>
      </w:tr>
      <w:tr w:rsidR="0031531B">
        <w:trPr>
          <w:trHeight w:val="504"/>
        </w:trPr>
        <w:tc>
          <w:tcPr>
            <w:tcW w:w="9468" w:type="dxa"/>
            <w:gridSpan w:val="3"/>
          </w:tcPr>
          <w:p w:rsidR="0031531B" w:rsidRDefault="003B787D">
            <w:pPr>
              <w:pStyle w:val="TableParagraph"/>
              <w:spacing w:before="2" w:line="228" w:lineRule="auto"/>
              <w:ind w:left="3145" w:hanging="2925"/>
              <w:rPr>
                <w:b/>
              </w:rPr>
            </w:pPr>
            <w:r>
              <w:rPr>
                <w:b/>
              </w:rPr>
              <w:t>Организация</w:t>
            </w:r>
            <w:r>
              <w:rPr>
                <w:b/>
                <w:spacing w:val="-7"/>
              </w:rPr>
              <w:t xml:space="preserve"> </w:t>
            </w:r>
            <w:r>
              <w:rPr>
                <w:b/>
              </w:rPr>
              <w:t>совместной</w:t>
            </w:r>
            <w:r>
              <w:rPr>
                <w:b/>
                <w:spacing w:val="-6"/>
              </w:rPr>
              <w:t xml:space="preserve"> </w:t>
            </w:r>
            <w:r>
              <w:rPr>
                <w:b/>
              </w:rPr>
              <w:t>деятельности,</w:t>
            </w:r>
            <w:r>
              <w:rPr>
                <w:b/>
                <w:spacing w:val="-14"/>
              </w:rPr>
              <w:t xml:space="preserve"> </w:t>
            </w:r>
            <w:r>
              <w:rPr>
                <w:b/>
              </w:rPr>
              <w:t>направленной</w:t>
            </w:r>
            <w:r>
              <w:rPr>
                <w:b/>
                <w:spacing w:val="-5"/>
              </w:rPr>
              <w:t xml:space="preserve"> </w:t>
            </w:r>
            <w:r>
              <w:rPr>
                <w:b/>
              </w:rPr>
              <w:t>на</w:t>
            </w:r>
            <w:r>
              <w:rPr>
                <w:b/>
                <w:spacing w:val="-14"/>
              </w:rPr>
              <w:t xml:space="preserve"> </w:t>
            </w:r>
            <w:r>
              <w:rPr>
                <w:b/>
              </w:rPr>
              <w:t>приобщение</w:t>
            </w:r>
            <w:r>
              <w:rPr>
                <w:b/>
                <w:spacing w:val="-9"/>
              </w:rPr>
              <w:t xml:space="preserve"> </w:t>
            </w:r>
            <w:r>
              <w:rPr>
                <w:b/>
              </w:rPr>
              <w:t>детей</w:t>
            </w:r>
            <w:r>
              <w:rPr>
                <w:b/>
                <w:spacing w:val="-3"/>
              </w:rPr>
              <w:t xml:space="preserve"> </w:t>
            </w:r>
            <w:r>
              <w:rPr>
                <w:b/>
              </w:rPr>
              <w:t>к</w:t>
            </w:r>
            <w:r>
              <w:rPr>
                <w:b/>
                <w:spacing w:val="-7"/>
              </w:rPr>
              <w:t xml:space="preserve"> </w:t>
            </w:r>
            <w:r>
              <w:rPr>
                <w:b/>
              </w:rPr>
              <w:t>российским общенациональным традициям</w:t>
            </w:r>
          </w:p>
        </w:tc>
      </w:tr>
      <w:tr w:rsidR="0031531B">
        <w:trPr>
          <w:trHeight w:val="244"/>
        </w:trPr>
        <w:tc>
          <w:tcPr>
            <w:tcW w:w="2660" w:type="dxa"/>
            <w:tcBorders>
              <w:bottom w:val="nil"/>
            </w:tcBorders>
          </w:tcPr>
          <w:p w:rsidR="0031531B" w:rsidRDefault="003B787D">
            <w:pPr>
              <w:pStyle w:val="TableParagraph"/>
              <w:spacing w:line="225" w:lineRule="exact"/>
              <w:ind w:left="105"/>
            </w:pPr>
            <w:r>
              <w:rPr>
                <w:spacing w:val="-2"/>
              </w:rPr>
              <w:t>-организация</w:t>
            </w:r>
          </w:p>
        </w:tc>
        <w:tc>
          <w:tcPr>
            <w:tcW w:w="3404" w:type="dxa"/>
            <w:tcBorders>
              <w:bottom w:val="nil"/>
            </w:tcBorders>
          </w:tcPr>
          <w:p w:rsidR="0031531B" w:rsidRDefault="003B787D">
            <w:pPr>
              <w:pStyle w:val="TableParagraph"/>
              <w:tabs>
                <w:tab w:val="left" w:pos="1968"/>
              </w:tabs>
              <w:spacing w:line="225" w:lineRule="exact"/>
              <w:ind w:left="115"/>
            </w:pPr>
            <w:r>
              <w:rPr>
                <w:spacing w:val="-2"/>
              </w:rPr>
              <w:t>-организация</w:t>
            </w:r>
            <w:r>
              <w:tab/>
            </w:r>
            <w:r>
              <w:rPr>
                <w:spacing w:val="-2"/>
              </w:rPr>
              <w:t>продуктивной</w:t>
            </w:r>
          </w:p>
        </w:tc>
        <w:tc>
          <w:tcPr>
            <w:tcW w:w="3404" w:type="dxa"/>
            <w:tcBorders>
              <w:bottom w:val="nil"/>
            </w:tcBorders>
          </w:tcPr>
          <w:p w:rsidR="0031531B" w:rsidRDefault="003B787D">
            <w:pPr>
              <w:pStyle w:val="TableParagraph"/>
              <w:spacing w:line="225" w:lineRule="exact"/>
            </w:pPr>
            <w:r>
              <w:rPr>
                <w:spacing w:val="-2"/>
              </w:rPr>
              <w:t>-формирование</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продуктивной</w:t>
            </w:r>
          </w:p>
        </w:tc>
        <w:tc>
          <w:tcPr>
            <w:tcW w:w="3404" w:type="dxa"/>
            <w:tcBorders>
              <w:top w:val="nil"/>
              <w:bottom w:val="nil"/>
            </w:tcBorders>
          </w:tcPr>
          <w:p w:rsidR="0031531B" w:rsidRDefault="003B787D">
            <w:pPr>
              <w:pStyle w:val="TableParagraph"/>
              <w:tabs>
                <w:tab w:val="left" w:pos="1733"/>
                <w:tab w:val="left" w:pos="2204"/>
              </w:tabs>
              <w:spacing w:line="234" w:lineRule="exact"/>
              <w:ind w:left="115"/>
            </w:pPr>
            <w:r>
              <w:rPr>
                <w:spacing w:val="-2"/>
              </w:rPr>
              <w:t>деятельности</w:t>
            </w:r>
            <w:r>
              <w:tab/>
            </w:r>
            <w:r>
              <w:rPr>
                <w:spacing w:val="-10"/>
              </w:rPr>
              <w:t>в</w:t>
            </w:r>
            <w:r>
              <w:tab/>
            </w:r>
            <w:r>
              <w:rPr>
                <w:spacing w:val="-2"/>
              </w:rPr>
              <w:t>преддверии</w:t>
            </w:r>
          </w:p>
        </w:tc>
        <w:tc>
          <w:tcPr>
            <w:tcW w:w="3404" w:type="dxa"/>
            <w:tcBorders>
              <w:top w:val="nil"/>
              <w:bottom w:val="nil"/>
            </w:tcBorders>
          </w:tcPr>
          <w:p w:rsidR="0031531B" w:rsidRDefault="003B787D">
            <w:pPr>
              <w:pStyle w:val="TableParagraph"/>
              <w:tabs>
                <w:tab w:val="left" w:pos="3194"/>
              </w:tabs>
              <w:spacing w:line="234" w:lineRule="exact"/>
            </w:pPr>
            <w:r>
              <w:rPr>
                <w:spacing w:val="-2"/>
              </w:rPr>
              <w:t>самостоятельности</w:t>
            </w:r>
            <w:r>
              <w:tab/>
            </w:r>
            <w:r>
              <w:rPr>
                <w:spacing w:val="-10"/>
              </w:rPr>
              <w:t>в</w:t>
            </w:r>
          </w:p>
        </w:tc>
      </w:tr>
      <w:tr w:rsidR="0031531B">
        <w:trPr>
          <w:trHeight w:val="252"/>
        </w:trPr>
        <w:tc>
          <w:tcPr>
            <w:tcW w:w="2660" w:type="dxa"/>
            <w:tcBorders>
              <w:top w:val="nil"/>
              <w:bottom w:val="nil"/>
            </w:tcBorders>
          </w:tcPr>
          <w:p w:rsidR="0031531B" w:rsidRDefault="003B787D">
            <w:pPr>
              <w:pStyle w:val="TableParagraph"/>
              <w:tabs>
                <w:tab w:val="left" w:pos="2443"/>
              </w:tabs>
              <w:ind w:left="105"/>
            </w:pPr>
            <w:r>
              <w:rPr>
                <w:spacing w:val="-2"/>
              </w:rPr>
              <w:t>деятельности</w:t>
            </w:r>
            <w:r>
              <w:tab/>
            </w:r>
            <w:r>
              <w:rPr>
                <w:spacing w:val="-10"/>
              </w:rPr>
              <w:t>в</w:t>
            </w:r>
          </w:p>
        </w:tc>
        <w:tc>
          <w:tcPr>
            <w:tcW w:w="3404" w:type="dxa"/>
            <w:tcBorders>
              <w:top w:val="nil"/>
              <w:bottom w:val="nil"/>
            </w:tcBorders>
          </w:tcPr>
          <w:p w:rsidR="0031531B" w:rsidRDefault="003B787D">
            <w:pPr>
              <w:pStyle w:val="TableParagraph"/>
              <w:tabs>
                <w:tab w:val="left" w:pos="1430"/>
                <w:tab w:val="left" w:pos="2669"/>
              </w:tabs>
              <w:ind w:left="115"/>
            </w:pPr>
            <w:r>
              <w:rPr>
                <w:spacing w:val="-2"/>
              </w:rPr>
              <w:t>праздников</w:t>
            </w:r>
            <w:r>
              <w:tab/>
            </w:r>
            <w:r>
              <w:rPr>
                <w:spacing w:val="-2"/>
              </w:rPr>
              <w:t>(«Подарок</w:t>
            </w:r>
            <w:r>
              <w:tab/>
            </w:r>
            <w:r>
              <w:rPr>
                <w:spacing w:val="-2"/>
              </w:rPr>
              <w:t>маме»,</w:t>
            </w:r>
          </w:p>
        </w:tc>
        <w:tc>
          <w:tcPr>
            <w:tcW w:w="3404" w:type="dxa"/>
            <w:tcBorders>
              <w:top w:val="nil"/>
              <w:bottom w:val="nil"/>
            </w:tcBorders>
          </w:tcPr>
          <w:p w:rsidR="0031531B" w:rsidRDefault="003B787D">
            <w:pPr>
              <w:pStyle w:val="TableParagraph"/>
              <w:tabs>
                <w:tab w:val="left" w:pos="1695"/>
                <w:tab w:val="left" w:pos="3194"/>
              </w:tabs>
            </w:pPr>
            <w:r>
              <w:rPr>
                <w:spacing w:val="-2"/>
              </w:rPr>
              <w:t>продуктивной</w:t>
            </w:r>
            <w:r>
              <w:tab/>
            </w:r>
            <w:r>
              <w:rPr>
                <w:spacing w:val="-2"/>
              </w:rPr>
              <w:t>деятельности</w:t>
            </w:r>
            <w:r>
              <w:tab/>
            </w:r>
            <w:r>
              <w:rPr>
                <w:spacing w:val="-10"/>
              </w:rPr>
              <w:t>в</w:t>
            </w:r>
          </w:p>
        </w:tc>
      </w:tr>
      <w:tr w:rsidR="0031531B">
        <w:trPr>
          <w:trHeight w:val="249"/>
        </w:trPr>
        <w:tc>
          <w:tcPr>
            <w:tcW w:w="2660" w:type="dxa"/>
            <w:tcBorders>
              <w:top w:val="nil"/>
              <w:bottom w:val="nil"/>
            </w:tcBorders>
          </w:tcPr>
          <w:p w:rsidR="0031531B" w:rsidRDefault="003B787D">
            <w:pPr>
              <w:pStyle w:val="TableParagraph"/>
              <w:tabs>
                <w:tab w:val="left" w:pos="1469"/>
              </w:tabs>
              <w:spacing w:line="230" w:lineRule="exact"/>
              <w:ind w:left="105"/>
            </w:pPr>
            <w:r>
              <w:rPr>
                <w:spacing w:val="-2"/>
              </w:rPr>
              <w:t>преддверии</w:t>
            </w:r>
            <w:r>
              <w:tab/>
            </w:r>
            <w:r>
              <w:rPr>
                <w:spacing w:val="-2"/>
              </w:rPr>
              <w:t>праздников</w:t>
            </w:r>
          </w:p>
        </w:tc>
        <w:tc>
          <w:tcPr>
            <w:tcW w:w="3404" w:type="dxa"/>
            <w:tcBorders>
              <w:top w:val="nil"/>
              <w:bottom w:val="nil"/>
            </w:tcBorders>
          </w:tcPr>
          <w:p w:rsidR="0031531B" w:rsidRDefault="003B787D">
            <w:pPr>
              <w:pStyle w:val="TableParagraph"/>
              <w:tabs>
                <w:tab w:val="left" w:pos="1594"/>
                <w:tab w:val="left" w:pos="2530"/>
                <w:tab w:val="left" w:pos="3183"/>
              </w:tabs>
              <w:spacing w:line="230" w:lineRule="exact"/>
              <w:ind w:left="115"/>
            </w:pPr>
            <w:r>
              <w:rPr>
                <w:spacing w:val="-2"/>
              </w:rPr>
              <w:t>«Поздравим</w:t>
            </w:r>
            <w:r>
              <w:tab/>
            </w:r>
            <w:r>
              <w:rPr>
                <w:spacing w:val="-4"/>
              </w:rPr>
              <w:t>наших</w:t>
            </w:r>
            <w:r>
              <w:tab/>
            </w:r>
            <w:r>
              <w:rPr>
                <w:spacing w:val="-5"/>
              </w:rPr>
              <w:t>пап</w:t>
            </w:r>
            <w:r>
              <w:tab/>
            </w:r>
            <w:r>
              <w:rPr>
                <w:spacing w:val="-10"/>
              </w:rPr>
              <w:t>и</w:t>
            </w:r>
          </w:p>
        </w:tc>
        <w:tc>
          <w:tcPr>
            <w:tcW w:w="3404" w:type="dxa"/>
            <w:tcBorders>
              <w:top w:val="nil"/>
              <w:bottom w:val="nil"/>
            </w:tcBorders>
          </w:tcPr>
          <w:p w:rsidR="0031531B" w:rsidRDefault="003B787D">
            <w:pPr>
              <w:pStyle w:val="TableParagraph"/>
              <w:tabs>
                <w:tab w:val="left" w:pos="2219"/>
              </w:tabs>
              <w:spacing w:line="230" w:lineRule="exact"/>
            </w:pPr>
            <w:r>
              <w:rPr>
                <w:spacing w:val="-2"/>
              </w:rPr>
              <w:t>преддверии</w:t>
            </w:r>
            <w:r>
              <w:tab/>
            </w:r>
            <w:r>
              <w:rPr>
                <w:spacing w:val="-2"/>
              </w:rPr>
              <w:t>праздников</w:t>
            </w:r>
          </w:p>
        </w:tc>
      </w:tr>
      <w:tr w:rsidR="0031531B">
        <w:trPr>
          <w:trHeight w:val="249"/>
        </w:trPr>
        <w:tc>
          <w:tcPr>
            <w:tcW w:w="2660" w:type="dxa"/>
            <w:tcBorders>
              <w:top w:val="nil"/>
              <w:bottom w:val="nil"/>
            </w:tcBorders>
          </w:tcPr>
          <w:p w:rsidR="0031531B" w:rsidRDefault="003B787D">
            <w:pPr>
              <w:pStyle w:val="TableParagraph"/>
              <w:tabs>
                <w:tab w:val="left" w:pos="1915"/>
              </w:tabs>
              <w:spacing w:line="230" w:lineRule="exact"/>
              <w:ind w:left="105"/>
            </w:pPr>
            <w:r>
              <w:rPr>
                <w:spacing w:val="-2"/>
              </w:rPr>
              <w:t>(«Подарок</w:t>
            </w:r>
            <w:r>
              <w:tab/>
            </w:r>
            <w:r>
              <w:rPr>
                <w:spacing w:val="-2"/>
              </w:rPr>
              <w:t>маме»,</w:t>
            </w:r>
          </w:p>
        </w:tc>
        <w:tc>
          <w:tcPr>
            <w:tcW w:w="3404" w:type="dxa"/>
            <w:tcBorders>
              <w:top w:val="nil"/>
              <w:bottom w:val="nil"/>
            </w:tcBorders>
          </w:tcPr>
          <w:p w:rsidR="0031531B" w:rsidRDefault="003B787D">
            <w:pPr>
              <w:pStyle w:val="TableParagraph"/>
              <w:tabs>
                <w:tab w:val="left" w:pos="1334"/>
                <w:tab w:val="left" w:pos="1757"/>
                <w:tab w:val="left" w:pos="2468"/>
              </w:tabs>
              <w:spacing w:line="230" w:lineRule="exact"/>
              <w:ind w:left="115"/>
            </w:pPr>
            <w:r>
              <w:rPr>
                <w:spacing w:val="-2"/>
              </w:rPr>
              <w:t>дедушек»</w:t>
            </w:r>
            <w:r>
              <w:tab/>
            </w:r>
            <w:r>
              <w:rPr>
                <w:spacing w:val="-10"/>
              </w:rPr>
              <w:t>и</w:t>
            </w:r>
            <w:r>
              <w:tab/>
            </w:r>
            <w:r>
              <w:rPr>
                <w:spacing w:val="-4"/>
              </w:rPr>
              <w:t>пр.),</w:t>
            </w:r>
            <w:r>
              <w:tab/>
            </w:r>
            <w:r>
              <w:rPr>
                <w:spacing w:val="-2"/>
              </w:rPr>
              <w:t>создание</w:t>
            </w:r>
          </w:p>
        </w:tc>
        <w:tc>
          <w:tcPr>
            <w:tcW w:w="3404" w:type="dxa"/>
            <w:tcBorders>
              <w:top w:val="nil"/>
              <w:bottom w:val="nil"/>
            </w:tcBorders>
          </w:tcPr>
          <w:p w:rsidR="0031531B" w:rsidRDefault="003B787D">
            <w:pPr>
              <w:pStyle w:val="TableParagraph"/>
              <w:tabs>
                <w:tab w:val="left" w:pos="2483"/>
              </w:tabs>
              <w:spacing w:line="230" w:lineRule="exact"/>
            </w:pPr>
            <w:r>
              <w:rPr>
                <w:spacing w:val="-2"/>
              </w:rPr>
              <w:t>(«Украсим</w:t>
            </w:r>
            <w:r>
              <w:tab/>
            </w:r>
            <w:r>
              <w:rPr>
                <w:spacing w:val="-2"/>
              </w:rPr>
              <w:t>группу»,</w:t>
            </w:r>
          </w:p>
        </w:tc>
      </w:tr>
      <w:tr w:rsidR="0031531B">
        <w:trPr>
          <w:trHeight w:val="252"/>
        </w:trPr>
        <w:tc>
          <w:tcPr>
            <w:tcW w:w="2660" w:type="dxa"/>
            <w:tcBorders>
              <w:top w:val="nil"/>
              <w:bottom w:val="nil"/>
            </w:tcBorders>
          </w:tcPr>
          <w:p w:rsidR="0031531B" w:rsidRDefault="003B787D">
            <w:pPr>
              <w:pStyle w:val="TableParagraph"/>
              <w:ind w:left="105"/>
            </w:pPr>
            <w:r>
              <w:t>«Поздравим</w:t>
            </w:r>
            <w:r>
              <w:rPr>
                <w:spacing w:val="18"/>
              </w:rPr>
              <w:t xml:space="preserve"> </w:t>
            </w:r>
            <w:r>
              <w:t>наших</w:t>
            </w:r>
            <w:r>
              <w:rPr>
                <w:spacing w:val="20"/>
              </w:rPr>
              <w:t xml:space="preserve"> </w:t>
            </w:r>
            <w:r>
              <w:t>пап</w:t>
            </w:r>
            <w:r>
              <w:rPr>
                <w:spacing w:val="15"/>
              </w:rPr>
              <w:t xml:space="preserve"> </w:t>
            </w:r>
            <w:r>
              <w:rPr>
                <w:spacing w:val="-10"/>
              </w:rPr>
              <w:t>и</w:t>
            </w:r>
          </w:p>
        </w:tc>
        <w:tc>
          <w:tcPr>
            <w:tcW w:w="3404" w:type="dxa"/>
            <w:tcBorders>
              <w:top w:val="nil"/>
              <w:bottom w:val="nil"/>
            </w:tcBorders>
          </w:tcPr>
          <w:p w:rsidR="0031531B" w:rsidRDefault="003B787D">
            <w:pPr>
              <w:pStyle w:val="TableParagraph"/>
              <w:tabs>
                <w:tab w:val="left" w:pos="1661"/>
              </w:tabs>
              <w:ind w:left="115"/>
            </w:pPr>
            <w:r>
              <w:rPr>
                <w:spacing w:val="-2"/>
              </w:rPr>
              <w:t>коллективных</w:t>
            </w:r>
            <w:r>
              <w:tab/>
            </w:r>
            <w:r>
              <w:rPr>
                <w:spacing w:val="-2"/>
              </w:rPr>
              <w:t>поздравительных</w:t>
            </w:r>
          </w:p>
        </w:tc>
        <w:tc>
          <w:tcPr>
            <w:tcW w:w="3404" w:type="dxa"/>
            <w:tcBorders>
              <w:top w:val="nil"/>
              <w:bottom w:val="nil"/>
            </w:tcBorders>
          </w:tcPr>
          <w:p w:rsidR="0031531B" w:rsidRDefault="003B787D">
            <w:pPr>
              <w:pStyle w:val="TableParagraph"/>
            </w:pPr>
            <w:r>
              <w:rPr>
                <w:spacing w:val="-2"/>
              </w:rPr>
              <w:t>«Поздравительная</w:t>
            </w:r>
            <w:r>
              <w:rPr>
                <w:spacing w:val="18"/>
              </w:rPr>
              <w:t xml:space="preserve"> </w:t>
            </w:r>
            <w:r>
              <w:rPr>
                <w:spacing w:val="-2"/>
              </w:rPr>
              <w:t>открытка»),</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дедушек»</w:t>
            </w:r>
            <w:r>
              <w:rPr>
                <w:spacing w:val="-3"/>
              </w:rPr>
              <w:t xml:space="preserve"> </w:t>
            </w:r>
            <w:r>
              <w:t>и</w:t>
            </w:r>
            <w:r>
              <w:rPr>
                <w:spacing w:val="-3"/>
              </w:rPr>
              <w:t xml:space="preserve"> </w:t>
            </w:r>
            <w:r>
              <w:rPr>
                <w:spacing w:val="-4"/>
              </w:rPr>
              <w:t>пр.),</w:t>
            </w:r>
          </w:p>
        </w:tc>
        <w:tc>
          <w:tcPr>
            <w:tcW w:w="3404" w:type="dxa"/>
            <w:tcBorders>
              <w:top w:val="nil"/>
              <w:bottom w:val="nil"/>
            </w:tcBorders>
          </w:tcPr>
          <w:p w:rsidR="0031531B" w:rsidRDefault="003B787D">
            <w:pPr>
              <w:pStyle w:val="TableParagraph"/>
              <w:spacing w:line="234" w:lineRule="exact"/>
              <w:ind w:left="115"/>
            </w:pPr>
            <w:r>
              <w:rPr>
                <w:spacing w:val="-2"/>
              </w:rPr>
              <w:t>работ,</w:t>
            </w:r>
          </w:p>
        </w:tc>
        <w:tc>
          <w:tcPr>
            <w:tcW w:w="3404" w:type="dxa"/>
            <w:tcBorders>
              <w:top w:val="nil"/>
              <w:bottom w:val="nil"/>
            </w:tcBorders>
          </w:tcPr>
          <w:p w:rsidR="0031531B" w:rsidRDefault="003B787D">
            <w:pPr>
              <w:pStyle w:val="TableParagraph"/>
              <w:spacing w:line="234" w:lineRule="exact"/>
            </w:pPr>
            <w:r>
              <w:t>-активное</w:t>
            </w:r>
            <w:r>
              <w:rPr>
                <w:spacing w:val="77"/>
              </w:rPr>
              <w:t xml:space="preserve"> </w:t>
            </w:r>
            <w:r>
              <w:t>участие</w:t>
            </w:r>
            <w:r>
              <w:rPr>
                <w:spacing w:val="36"/>
              </w:rPr>
              <w:t xml:space="preserve">  </w:t>
            </w:r>
            <w:r>
              <w:t>в</w:t>
            </w:r>
            <w:r>
              <w:rPr>
                <w:spacing w:val="43"/>
              </w:rPr>
              <w:t xml:space="preserve">  </w:t>
            </w:r>
            <w:r>
              <w:rPr>
                <w:spacing w:val="-2"/>
              </w:rPr>
              <w:t>создании</w:t>
            </w:r>
          </w:p>
        </w:tc>
      </w:tr>
      <w:tr w:rsidR="0031531B">
        <w:trPr>
          <w:trHeight w:val="251"/>
        </w:trPr>
        <w:tc>
          <w:tcPr>
            <w:tcW w:w="2660" w:type="dxa"/>
            <w:tcBorders>
              <w:top w:val="nil"/>
              <w:bottom w:val="nil"/>
            </w:tcBorders>
          </w:tcPr>
          <w:p w:rsidR="0031531B" w:rsidRDefault="003B787D">
            <w:pPr>
              <w:pStyle w:val="TableParagraph"/>
              <w:tabs>
                <w:tab w:val="left" w:pos="1166"/>
                <w:tab w:val="left" w:pos="1536"/>
              </w:tabs>
              <w:ind w:left="105"/>
            </w:pPr>
            <w:r>
              <w:rPr>
                <w:spacing w:val="-2"/>
              </w:rPr>
              <w:t>-участие</w:t>
            </w:r>
            <w:r>
              <w:tab/>
            </w:r>
            <w:r>
              <w:rPr>
                <w:spacing w:val="-10"/>
              </w:rPr>
              <w:t>в</w:t>
            </w:r>
            <w:r>
              <w:tab/>
            </w:r>
            <w:r>
              <w:rPr>
                <w:spacing w:val="-2"/>
              </w:rPr>
              <w:t>групповых</w:t>
            </w:r>
          </w:p>
        </w:tc>
        <w:tc>
          <w:tcPr>
            <w:tcW w:w="3404" w:type="dxa"/>
            <w:tcBorders>
              <w:top w:val="nil"/>
              <w:bottom w:val="nil"/>
            </w:tcBorders>
          </w:tcPr>
          <w:p w:rsidR="0031531B" w:rsidRDefault="003B787D">
            <w:pPr>
              <w:pStyle w:val="TableParagraph"/>
              <w:ind w:left="115"/>
            </w:pPr>
            <w:r>
              <w:t>-участие</w:t>
            </w:r>
            <w:r>
              <w:rPr>
                <w:spacing w:val="10"/>
              </w:rPr>
              <w:t xml:space="preserve"> </w:t>
            </w:r>
            <w:r>
              <w:t>в</w:t>
            </w:r>
            <w:r>
              <w:rPr>
                <w:spacing w:val="23"/>
              </w:rPr>
              <w:t xml:space="preserve"> </w:t>
            </w:r>
            <w:r>
              <w:t>оформлении</w:t>
            </w:r>
            <w:r>
              <w:rPr>
                <w:spacing w:val="20"/>
              </w:rPr>
              <w:t xml:space="preserve"> </w:t>
            </w:r>
            <w:r>
              <w:t>группы</w:t>
            </w:r>
            <w:r>
              <w:rPr>
                <w:spacing w:val="19"/>
              </w:rPr>
              <w:t xml:space="preserve"> </w:t>
            </w:r>
            <w:r>
              <w:rPr>
                <w:spacing w:val="-10"/>
              </w:rPr>
              <w:t>к</w:t>
            </w:r>
          </w:p>
        </w:tc>
        <w:tc>
          <w:tcPr>
            <w:tcW w:w="3404" w:type="dxa"/>
            <w:tcBorders>
              <w:top w:val="nil"/>
              <w:bottom w:val="nil"/>
            </w:tcBorders>
          </w:tcPr>
          <w:p w:rsidR="0031531B" w:rsidRDefault="003B787D">
            <w:pPr>
              <w:pStyle w:val="TableParagraph"/>
            </w:pPr>
            <w:r>
              <w:t>коллективных</w:t>
            </w:r>
            <w:r>
              <w:rPr>
                <w:spacing w:val="-6"/>
              </w:rPr>
              <w:t xml:space="preserve"> </w:t>
            </w:r>
            <w:r>
              <w:rPr>
                <w:spacing w:val="-2"/>
              </w:rPr>
              <w:t>работ,</w:t>
            </w:r>
          </w:p>
        </w:tc>
      </w:tr>
      <w:tr w:rsidR="0031531B">
        <w:trPr>
          <w:trHeight w:val="252"/>
        </w:trPr>
        <w:tc>
          <w:tcPr>
            <w:tcW w:w="2660" w:type="dxa"/>
            <w:tcBorders>
              <w:top w:val="nil"/>
              <w:bottom w:val="nil"/>
            </w:tcBorders>
          </w:tcPr>
          <w:p w:rsidR="0031531B" w:rsidRDefault="003B787D">
            <w:pPr>
              <w:pStyle w:val="TableParagraph"/>
              <w:ind w:left="105"/>
            </w:pPr>
            <w:r>
              <w:rPr>
                <w:spacing w:val="-2"/>
              </w:rPr>
              <w:t>праздничных</w:t>
            </w:r>
          </w:p>
        </w:tc>
        <w:tc>
          <w:tcPr>
            <w:tcW w:w="3404" w:type="dxa"/>
            <w:tcBorders>
              <w:top w:val="nil"/>
              <w:bottom w:val="nil"/>
            </w:tcBorders>
          </w:tcPr>
          <w:p w:rsidR="0031531B" w:rsidRDefault="003B787D">
            <w:pPr>
              <w:pStyle w:val="TableParagraph"/>
              <w:ind w:left="115"/>
            </w:pPr>
            <w:r>
              <w:rPr>
                <w:spacing w:val="-2"/>
              </w:rPr>
              <w:t>праздникам,</w:t>
            </w:r>
          </w:p>
        </w:tc>
        <w:tc>
          <w:tcPr>
            <w:tcW w:w="3404" w:type="dxa"/>
            <w:tcBorders>
              <w:top w:val="nil"/>
              <w:bottom w:val="nil"/>
            </w:tcBorders>
          </w:tcPr>
          <w:p w:rsidR="0031531B" w:rsidRDefault="003B787D">
            <w:pPr>
              <w:pStyle w:val="TableParagraph"/>
            </w:pPr>
            <w:r>
              <w:t>-активное</w:t>
            </w:r>
            <w:r>
              <w:rPr>
                <w:spacing w:val="23"/>
              </w:rPr>
              <w:t xml:space="preserve"> </w:t>
            </w:r>
            <w:r>
              <w:t>участие</w:t>
            </w:r>
            <w:r>
              <w:rPr>
                <w:spacing w:val="23"/>
              </w:rPr>
              <w:t xml:space="preserve"> </w:t>
            </w:r>
            <w:r>
              <w:t>в</w:t>
            </w:r>
            <w:r>
              <w:rPr>
                <w:spacing w:val="30"/>
              </w:rPr>
              <w:t xml:space="preserve"> </w:t>
            </w:r>
            <w:r>
              <w:rPr>
                <w:spacing w:val="-2"/>
              </w:rPr>
              <w:t>оформлении</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мероприятиях,</w:t>
            </w:r>
          </w:p>
        </w:tc>
        <w:tc>
          <w:tcPr>
            <w:tcW w:w="3404" w:type="dxa"/>
            <w:tcBorders>
              <w:top w:val="nil"/>
              <w:bottom w:val="nil"/>
            </w:tcBorders>
          </w:tcPr>
          <w:p w:rsidR="0031531B" w:rsidRDefault="003B787D">
            <w:pPr>
              <w:pStyle w:val="TableParagraph"/>
              <w:tabs>
                <w:tab w:val="left" w:pos="1546"/>
                <w:tab w:val="left" w:pos="2280"/>
              </w:tabs>
              <w:spacing w:line="234" w:lineRule="exact"/>
              <w:ind w:left="115"/>
            </w:pPr>
            <w:r>
              <w:rPr>
                <w:spacing w:val="-2"/>
              </w:rPr>
              <w:t>-участие</w:t>
            </w:r>
            <w:r>
              <w:tab/>
            </w:r>
            <w:r>
              <w:rPr>
                <w:spacing w:val="-10"/>
              </w:rPr>
              <w:t>в</w:t>
            </w:r>
            <w:r>
              <w:tab/>
            </w:r>
            <w:r>
              <w:rPr>
                <w:spacing w:val="-2"/>
              </w:rPr>
              <w:t>групповых</w:t>
            </w:r>
          </w:p>
        </w:tc>
        <w:tc>
          <w:tcPr>
            <w:tcW w:w="3404" w:type="dxa"/>
            <w:tcBorders>
              <w:top w:val="nil"/>
              <w:bottom w:val="nil"/>
            </w:tcBorders>
          </w:tcPr>
          <w:p w:rsidR="0031531B" w:rsidRDefault="003B787D">
            <w:pPr>
              <w:pStyle w:val="TableParagraph"/>
              <w:tabs>
                <w:tab w:val="left" w:pos="1421"/>
                <w:tab w:val="left" w:pos="2142"/>
              </w:tabs>
              <w:spacing w:line="234" w:lineRule="exact"/>
            </w:pPr>
            <w:r>
              <w:rPr>
                <w:spacing w:val="-2"/>
              </w:rPr>
              <w:t>группы</w:t>
            </w:r>
            <w:r>
              <w:tab/>
            </w:r>
            <w:r>
              <w:rPr>
                <w:spacing w:val="-10"/>
              </w:rPr>
              <w:t>к</w:t>
            </w:r>
            <w:r>
              <w:tab/>
            </w:r>
            <w:r>
              <w:rPr>
                <w:spacing w:val="-2"/>
              </w:rPr>
              <w:t>праздникам,</w:t>
            </w:r>
          </w:p>
        </w:tc>
      </w:tr>
      <w:tr w:rsidR="0031531B">
        <w:trPr>
          <w:trHeight w:val="254"/>
        </w:trPr>
        <w:tc>
          <w:tcPr>
            <w:tcW w:w="2660" w:type="dxa"/>
            <w:tcBorders>
              <w:top w:val="nil"/>
              <w:bottom w:val="nil"/>
            </w:tcBorders>
          </w:tcPr>
          <w:p w:rsidR="0031531B" w:rsidRDefault="003B787D">
            <w:pPr>
              <w:pStyle w:val="TableParagraph"/>
              <w:tabs>
                <w:tab w:val="left" w:pos="1598"/>
              </w:tabs>
              <w:spacing w:line="235" w:lineRule="exact"/>
              <w:ind w:left="105"/>
            </w:pPr>
            <w:r>
              <w:rPr>
                <w:spacing w:val="-2"/>
              </w:rPr>
              <w:t>посвященных</w:t>
            </w:r>
            <w:r>
              <w:tab/>
            </w:r>
            <w:r>
              <w:rPr>
                <w:spacing w:val="-2"/>
              </w:rPr>
              <w:t>народным</w:t>
            </w:r>
          </w:p>
        </w:tc>
        <w:tc>
          <w:tcPr>
            <w:tcW w:w="3404" w:type="dxa"/>
            <w:tcBorders>
              <w:top w:val="nil"/>
              <w:bottom w:val="nil"/>
            </w:tcBorders>
          </w:tcPr>
          <w:p w:rsidR="0031531B" w:rsidRDefault="003B787D">
            <w:pPr>
              <w:pStyle w:val="TableParagraph"/>
              <w:tabs>
                <w:tab w:val="left" w:pos="2012"/>
              </w:tabs>
              <w:spacing w:line="235" w:lineRule="exact"/>
              <w:ind w:left="115"/>
            </w:pPr>
            <w:r>
              <w:rPr>
                <w:spacing w:val="-2"/>
              </w:rPr>
              <w:t>мероприятиях,</w:t>
            </w:r>
            <w:r>
              <w:tab/>
            </w:r>
            <w:r>
              <w:rPr>
                <w:spacing w:val="-2"/>
              </w:rPr>
              <w:t>посвященных</w:t>
            </w:r>
          </w:p>
        </w:tc>
        <w:tc>
          <w:tcPr>
            <w:tcW w:w="3404" w:type="dxa"/>
            <w:tcBorders>
              <w:top w:val="nil"/>
              <w:bottom w:val="nil"/>
            </w:tcBorders>
          </w:tcPr>
          <w:p w:rsidR="0031531B" w:rsidRDefault="003B787D">
            <w:pPr>
              <w:pStyle w:val="TableParagraph"/>
              <w:spacing w:line="235" w:lineRule="exact"/>
            </w:pPr>
            <w:r>
              <w:rPr>
                <w:spacing w:val="-2"/>
              </w:rPr>
              <w:t>проявление</w:t>
            </w:r>
            <w:r>
              <w:rPr>
                <w:spacing w:val="3"/>
              </w:rPr>
              <w:t xml:space="preserve"> </w:t>
            </w:r>
            <w:r>
              <w:rPr>
                <w:spacing w:val="-2"/>
              </w:rPr>
              <w:t>инициативы,</w:t>
            </w:r>
          </w:p>
        </w:tc>
      </w:tr>
      <w:tr w:rsidR="0031531B">
        <w:trPr>
          <w:trHeight w:val="252"/>
        </w:trPr>
        <w:tc>
          <w:tcPr>
            <w:tcW w:w="2660" w:type="dxa"/>
            <w:tcBorders>
              <w:top w:val="nil"/>
              <w:bottom w:val="nil"/>
            </w:tcBorders>
          </w:tcPr>
          <w:p w:rsidR="0031531B" w:rsidRDefault="003B787D">
            <w:pPr>
              <w:pStyle w:val="TableParagraph"/>
              <w:tabs>
                <w:tab w:val="left" w:pos="1248"/>
              </w:tabs>
              <w:ind w:left="105"/>
            </w:pPr>
            <w:r>
              <w:rPr>
                <w:spacing w:val="-10"/>
              </w:rPr>
              <w:t>и</w:t>
            </w:r>
            <w:r>
              <w:tab/>
            </w:r>
            <w:r>
              <w:rPr>
                <w:spacing w:val="-2"/>
              </w:rPr>
              <w:t>общественно-</w:t>
            </w:r>
          </w:p>
        </w:tc>
        <w:tc>
          <w:tcPr>
            <w:tcW w:w="3404" w:type="dxa"/>
            <w:tcBorders>
              <w:top w:val="nil"/>
              <w:bottom w:val="nil"/>
            </w:tcBorders>
          </w:tcPr>
          <w:p w:rsidR="0031531B" w:rsidRDefault="003B787D">
            <w:pPr>
              <w:pStyle w:val="TableParagraph"/>
              <w:tabs>
                <w:tab w:val="left" w:pos="1474"/>
                <w:tab w:val="left" w:pos="2002"/>
              </w:tabs>
              <w:ind w:left="115"/>
            </w:pPr>
            <w:r>
              <w:rPr>
                <w:spacing w:val="-2"/>
              </w:rPr>
              <w:t>народным</w:t>
            </w:r>
            <w:r>
              <w:tab/>
            </w:r>
            <w:r>
              <w:rPr>
                <w:spacing w:val="-10"/>
              </w:rPr>
              <w:t>и</w:t>
            </w:r>
            <w:r>
              <w:tab/>
            </w:r>
            <w:r>
              <w:rPr>
                <w:spacing w:val="-2"/>
              </w:rPr>
              <w:t>общественно-</w:t>
            </w:r>
          </w:p>
        </w:tc>
        <w:tc>
          <w:tcPr>
            <w:tcW w:w="3404" w:type="dxa"/>
            <w:tcBorders>
              <w:top w:val="nil"/>
              <w:bottom w:val="nil"/>
            </w:tcBorders>
          </w:tcPr>
          <w:p w:rsidR="0031531B" w:rsidRDefault="003B787D">
            <w:pPr>
              <w:pStyle w:val="TableParagraph"/>
            </w:pPr>
            <w:r>
              <w:t>-активное</w:t>
            </w:r>
            <w:r>
              <w:rPr>
                <w:spacing w:val="12"/>
              </w:rPr>
              <w:t xml:space="preserve"> </w:t>
            </w:r>
            <w:r>
              <w:t>участие</w:t>
            </w:r>
            <w:r>
              <w:rPr>
                <w:spacing w:val="12"/>
              </w:rPr>
              <w:t xml:space="preserve"> </w:t>
            </w:r>
            <w:r>
              <w:t>в</w:t>
            </w:r>
            <w:r>
              <w:rPr>
                <w:spacing w:val="19"/>
              </w:rPr>
              <w:t xml:space="preserve"> </w:t>
            </w:r>
            <w:r>
              <w:t>групповых</w:t>
            </w:r>
            <w:r>
              <w:rPr>
                <w:spacing w:val="16"/>
              </w:rPr>
              <w:t xml:space="preserve"> </w:t>
            </w:r>
            <w:r>
              <w:rPr>
                <w:spacing w:val="-10"/>
              </w:rPr>
              <w:t>и</w:t>
            </w:r>
          </w:p>
        </w:tc>
      </w:tr>
      <w:tr w:rsidR="0031531B">
        <w:trPr>
          <w:trHeight w:val="249"/>
        </w:trPr>
        <w:tc>
          <w:tcPr>
            <w:tcW w:w="2660" w:type="dxa"/>
            <w:tcBorders>
              <w:top w:val="nil"/>
              <w:bottom w:val="nil"/>
            </w:tcBorders>
          </w:tcPr>
          <w:p w:rsidR="0031531B" w:rsidRDefault="003B787D">
            <w:pPr>
              <w:pStyle w:val="TableParagraph"/>
              <w:spacing w:line="230" w:lineRule="exact"/>
              <w:ind w:left="105"/>
            </w:pPr>
            <w:r>
              <w:t>гражданским</w:t>
            </w:r>
            <w:r>
              <w:rPr>
                <w:spacing w:val="-11"/>
              </w:rPr>
              <w:t xml:space="preserve"> </w:t>
            </w:r>
            <w:r>
              <w:rPr>
                <w:spacing w:val="-2"/>
              </w:rPr>
              <w:t>праздникам</w:t>
            </w:r>
          </w:p>
        </w:tc>
        <w:tc>
          <w:tcPr>
            <w:tcW w:w="3404" w:type="dxa"/>
            <w:tcBorders>
              <w:top w:val="nil"/>
              <w:bottom w:val="nil"/>
            </w:tcBorders>
          </w:tcPr>
          <w:p w:rsidR="0031531B" w:rsidRDefault="003B787D">
            <w:pPr>
              <w:pStyle w:val="TableParagraph"/>
              <w:spacing w:line="230" w:lineRule="exact"/>
              <w:ind w:left="115"/>
            </w:pPr>
            <w:r>
              <w:t>гражданским</w:t>
            </w:r>
            <w:r>
              <w:rPr>
                <w:spacing w:val="-11"/>
              </w:rPr>
              <w:t xml:space="preserve"> </w:t>
            </w:r>
            <w:r>
              <w:rPr>
                <w:spacing w:val="-2"/>
              </w:rPr>
              <w:t>праздникам</w:t>
            </w:r>
          </w:p>
        </w:tc>
        <w:tc>
          <w:tcPr>
            <w:tcW w:w="3404" w:type="dxa"/>
            <w:tcBorders>
              <w:top w:val="nil"/>
              <w:bottom w:val="nil"/>
            </w:tcBorders>
          </w:tcPr>
          <w:p w:rsidR="0031531B" w:rsidRDefault="003B787D">
            <w:pPr>
              <w:pStyle w:val="TableParagraph"/>
              <w:tabs>
                <w:tab w:val="left" w:pos="1911"/>
              </w:tabs>
              <w:spacing w:line="230" w:lineRule="exact"/>
            </w:pPr>
            <w:proofErr w:type="spellStart"/>
            <w:r>
              <w:rPr>
                <w:spacing w:val="-2"/>
              </w:rPr>
              <w:t>общесадовских</w:t>
            </w:r>
            <w:proofErr w:type="spellEnd"/>
            <w:r>
              <w:tab/>
            </w:r>
            <w:r>
              <w:rPr>
                <w:spacing w:val="-2"/>
              </w:rPr>
              <w:t>мероприятиях,</w:t>
            </w:r>
          </w:p>
        </w:tc>
      </w:tr>
      <w:tr w:rsidR="0031531B">
        <w:trPr>
          <w:trHeight w:val="266"/>
        </w:trPr>
        <w:tc>
          <w:tcPr>
            <w:tcW w:w="2660"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B787D">
            <w:pPr>
              <w:pStyle w:val="TableParagraph"/>
              <w:tabs>
                <w:tab w:val="left" w:pos="1811"/>
                <w:tab w:val="left" w:pos="3179"/>
              </w:tabs>
              <w:spacing w:line="246" w:lineRule="exact"/>
            </w:pPr>
            <w:r>
              <w:rPr>
                <w:spacing w:val="-2"/>
              </w:rPr>
              <w:t>посвященных</w:t>
            </w:r>
            <w:r>
              <w:tab/>
            </w:r>
            <w:r>
              <w:rPr>
                <w:spacing w:val="-2"/>
              </w:rPr>
              <w:t>народным</w:t>
            </w:r>
            <w:r>
              <w:tab/>
            </w:r>
            <w:r>
              <w:rPr>
                <w:spacing w:val="-10"/>
              </w:rPr>
              <w:t>и</w:t>
            </w:r>
          </w:p>
        </w:tc>
      </w:tr>
      <w:tr w:rsidR="0031531B">
        <w:trPr>
          <w:trHeight w:val="503"/>
        </w:trPr>
        <w:tc>
          <w:tcPr>
            <w:tcW w:w="2660" w:type="dxa"/>
          </w:tcPr>
          <w:p w:rsidR="0031531B" w:rsidRDefault="0031531B">
            <w:pPr>
              <w:pStyle w:val="TableParagraph"/>
              <w:spacing w:line="240" w:lineRule="auto"/>
              <w:ind w:left="0"/>
            </w:pPr>
          </w:p>
        </w:tc>
        <w:tc>
          <w:tcPr>
            <w:tcW w:w="3404" w:type="dxa"/>
          </w:tcPr>
          <w:p w:rsidR="0031531B" w:rsidRDefault="0031531B">
            <w:pPr>
              <w:pStyle w:val="TableParagraph"/>
              <w:spacing w:line="240" w:lineRule="auto"/>
              <w:ind w:left="0"/>
            </w:pPr>
          </w:p>
        </w:tc>
        <w:tc>
          <w:tcPr>
            <w:tcW w:w="3404" w:type="dxa"/>
          </w:tcPr>
          <w:p w:rsidR="0031531B" w:rsidRDefault="003B787D">
            <w:pPr>
              <w:pStyle w:val="TableParagraph"/>
              <w:spacing w:line="249" w:lineRule="exact"/>
            </w:pPr>
            <w:r>
              <w:rPr>
                <w:spacing w:val="-2"/>
              </w:rPr>
              <w:t>общественно-гражданским</w:t>
            </w:r>
          </w:p>
          <w:p w:rsidR="0031531B" w:rsidRDefault="003B787D">
            <w:pPr>
              <w:pStyle w:val="TableParagraph"/>
              <w:spacing w:before="1" w:line="233" w:lineRule="exact"/>
            </w:pPr>
            <w:r>
              <w:rPr>
                <w:spacing w:val="-2"/>
              </w:rPr>
              <w:t>праздникам</w:t>
            </w:r>
          </w:p>
        </w:tc>
      </w:tr>
      <w:tr w:rsidR="0031531B">
        <w:trPr>
          <w:trHeight w:val="503"/>
        </w:trPr>
        <w:tc>
          <w:tcPr>
            <w:tcW w:w="9468" w:type="dxa"/>
            <w:gridSpan w:val="3"/>
          </w:tcPr>
          <w:p w:rsidR="0031531B" w:rsidRDefault="003B787D">
            <w:pPr>
              <w:pStyle w:val="TableParagraph"/>
              <w:spacing w:line="250" w:lineRule="exact"/>
              <w:ind w:left="830" w:hanging="649"/>
              <w:rPr>
                <w:b/>
              </w:rPr>
            </w:pPr>
            <w:r>
              <w:rPr>
                <w:b/>
              </w:rPr>
              <w:t>Формирование</w:t>
            </w:r>
            <w:r>
              <w:rPr>
                <w:b/>
                <w:spacing w:val="-4"/>
              </w:rPr>
              <w:t xml:space="preserve"> </w:t>
            </w:r>
            <w:r>
              <w:rPr>
                <w:b/>
              </w:rPr>
              <w:t>правильного</w:t>
            </w:r>
            <w:r>
              <w:rPr>
                <w:b/>
                <w:spacing w:val="-6"/>
              </w:rPr>
              <w:t xml:space="preserve"> </w:t>
            </w:r>
            <w:r>
              <w:rPr>
                <w:b/>
              </w:rPr>
              <w:t>и</w:t>
            </w:r>
            <w:r>
              <w:rPr>
                <w:b/>
                <w:spacing w:val="-5"/>
              </w:rPr>
              <w:t xml:space="preserve"> </w:t>
            </w:r>
            <w:r>
              <w:rPr>
                <w:b/>
              </w:rPr>
              <w:t>безопасного</w:t>
            </w:r>
            <w:r>
              <w:rPr>
                <w:b/>
                <w:spacing w:val="-6"/>
              </w:rPr>
              <w:t xml:space="preserve"> </w:t>
            </w:r>
            <w:r>
              <w:rPr>
                <w:b/>
              </w:rPr>
              <w:t>поведения</w:t>
            </w:r>
            <w:r>
              <w:rPr>
                <w:b/>
                <w:spacing w:val="-6"/>
              </w:rPr>
              <w:t xml:space="preserve"> </w:t>
            </w:r>
            <w:r>
              <w:rPr>
                <w:b/>
              </w:rPr>
              <w:t>в</w:t>
            </w:r>
            <w:r>
              <w:rPr>
                <w:b/>
                <w:spacing w:val="-6"/>
              </w:rPr>
              <w:t xml:space="preserve"> </w:t>
            </w:r>
            <w:r>
              <w:rPr>
                <w:b/>
              </w:rPr>
              <w:t>природе, осознанного</w:t>
            </w:r>
            <w:r>
              <w:rPr>
                <w:b/>
                <w:spacing w:val="-6"/>
              </w:rPr>
              <w:t xml:space="preserve"> </w:t>
            </w:r>
            <w:r>
              <w:rPr>
                <w:b/>
              </w:rPr>
              <w:t>отношения</w:t>
            </w:r>
            <w:r>
              <w:rPr>
                <w:b/>
                <w:spacing w:val="-6"/>
              </w:rPr>
              <w:t xml:space="preserve"> </w:t>
            </w:r>
            <w:r>
              <w:rPr>
                <w:b/>
              </w:rPr>
              <w:t>к растениям, животным, к последствиям хозяйственной деятельности человека</w:t>
            </w:r>
          </w:p>
        </w:tc>
      </w:tr>
      <w:tr w:rsidR="0031531B">
        <w:trPr>
          <w:trHeight w:val="247"/>
        </w:trPr>
        <w:tc>
          <w:tcPr>
            <w:tcW w:w="2660" w:type="dxa"/>
            <w:tcBorders>
              <w:bottom w:val="nil"/>
            </w:tcBorders>
          </w:tcPr>
          <w:p w:rsidR="0031531B" w:rsidRDefault="003B787D">
            <w:pPr>
              <w:pStyle w:val="TableParagraph"/>
              <w:tabs>
                <w:tab w:val="left" w:pos="1392"/>
              </w:tabs>
              <w:spacing w:line="228" w:lineRule="exact"/>
              <w:ind w:left="105"/>
            </w:pPr>
            <w:r>
              <w:rPr>
                <w:spacing w:val="-2"/>
              </w:rPr>
              <w:t>-обучение</w:t>
            </w:r>
            <w:r>
              <w:tab/>
            </w:r>
            <w:r>
              <w:rPr>
                <w:spacing w:val="-2"/>
              </w:rPr>
              <w:t>социальным</w:t>
            </w:r>
          </w:p>
        </w:tc>
        <w:tc>
          <w:tcPr>
            <w:tcW w:w="3404" w:type="dxa"/>
            <w:tcBorders>
              <w:bottom w:val="nil"/>
            </w:tcBorders>
          </w:tcPr>
          <w:p w:rsidR="0031531B" w:rsidRDefault="003B787D">
            <w:pPr>
              <w:pStyle w:val="TableParagraph"/>
              <w:spacing w:line="228" w:lineRule="exact"/>
              <w:ind w:left="115"/>
            </w:pPr>
            <w:r>
              <w:t>-формирование</w:t>
            </w:r>
            <w:r>
              <w:rPr>
                <w:spacing w:val="22"/>
              </w:rPr>
              <w:t xml:space="preserve"> </w:t>
            </w:r>
            <w:r>
              <w:t>умений</w:t>
            </w:r>
            <w:r>
              <w:rPr>
                <w:spacing w:val="30"/>
              </w:rPr>
              <w:t xml:space="preserve"> </w:t>
            </w:r>
            <w:r>
              <w:t>по</w:t>
            </w:r>
            <w:r>
              <w:rPr>
                <w:spacing w:val="27"/>
              </w:rPr>
              <w:t xml:space="preserve"> </w:t>
            </w:r>
            <w:r>
              <w:rPr>
                <w:spacing w:val="-2"/>
              </w:rPr>
              <w:t>уходу</w:t>
            </w:r>
          </w:p>
        </w:tc>
        <w:tc>
          <w:tcPr>
            <w:tcW w:w="3404" w:type="dxa"/>
            <w:tcBorders>
              <w:bottom w:val="nil"/>
            </w:tcBorders>
          </w:tcPr>
          <w:p w:rsidR="0031531B" w:rsidRDefault="003B787D">
            <w:pPr>
              <w:pStyle w:val="TableParagraph"/>
              <w:tabs>
                <w:tab w:val="left" w:pos="1546"/>
                <w:tab w:val="left" w:pos="1955"/>
                <w:tab w:val="left" w:pos="2761"/>
              </w:tabs>
              <w:spacing w:line="228" w:lineRule="exact"/>
            </w:pPr>
            <w:r>
              <w:rPr>
                <w:spacing w:val="-2"/>
              </w:rPr>
              <w:t>-воспитание</w:t>
            </w:r>
            <w:r>
              <w:tab/>
            </w:r>
            <w:r>
              <w:rPr>
                <w:spacing w:val="-10"/>
              </w:rPr>
              <w:t>у</w:t>
            </w:r>
            <w:r>
              <w:tab/>
            </w:r>
            <w:r>
              <w:rPr>
                <w:spacing w:val="-4"/>
              </w:rPr>
              <w:t>детей</w:t>
            </w:r>
            <w:r>
              <w:tab/>
            </w:r>
            <w:r>
              <w:rPr>
                <w:spacing w:val="-4"/>
              </w:rPr>
              <w:t>основ</w:t>
            </w:r>
          </w:p>
        </w:tc>
      </w:tr>
      <w:tr w:rsidR="0031531B">
        <w:trPr>
          <w:trHeight w:val="252"/>
        </w:trPr>
        <w:tc>
          <w:tcPr>
            <w:tcW w:w="2660" w:type="dxa"/>
            <w:tcBorders>
              <w:top w:val="nil"/>
              <w:bottom w:val="nil"/>
            </w:tcBorders>
          </w:tcPr>
          <w:p w:rsidR="0031531B" w:rsidRDefault="003B787D">
            <w:pPr>
              <w:pStyle w:val="TableParagraph"/>
              <w:ind w:left="105"/>
            </w:pPr>
            <w:r>
              <w:t>способам</w:t>
            </w:r>
            <w:r>
              <w:rPr>
                <w:spacing w:val="-6"/>
              </w:rPr>
              <w:t xml:space="preserve"> </w:t>
            </w:r>
            <w:r>
              <w:rPr>
                <w:spacing w:val="-2"/>
              </w:rPr>
              <w:t>взаимодействия</w:t>
            </w:r>
          </w:p>
        </w:tc>
        <w:tc>
          <w:tcPr>
            <w:tcW w:w="3404" w:type="dxa"/>
            <w:tcBorders>
              <w:top w:val="nil"/>
              <w:bottom w:val="nil"/>
            </w:tcBorders>
          </w:tcPr>
          <w:p w:rsidR="0031531B" w:rsidRDefault="003B787D">
            <w:pPr>
              <w:pStyle w:val="TableParagraph"/>
              <w:ind w:left="115"/>
            </w:pPr>
            <w:r>
              <w:t>за</w:t>
            </w:r>
            <w:r>
              <w:rPr>
                <w:spacing w:val="14"/>
              </w:rPr>
              <w:t xml:space="preserve"> </w:t>
            </w:r>
            <w:r>
              <w:t>растениями</w:t>
            </w:r>
            <w:r>
              <w:rPr>
                <w:spacing w:val="9"/>
              </w:rPr>
              <w:t xml:space="preserve"> </w:t>
            </w:r>
            <w:r>
              <w:t>в</w:t>
            </w:r>
            <w:r>
              <w:rPr>
                <w:spacing w:val="13"/>
              </w:rPr>
              <w:t xml:space="preserve"> </w:t>
            </w:r>
            <w:r>
              <w:t>центре</w:t>
            </w:r>
            <w:r>
              <w:rPr>
                <w:spacing w:val="6"/>
              </w:rPr>
              <w:t xml:space="preserve"> </w:t>
            </w:r>
            <w:r>
              <w:rPr>
                <w:spacing w:val="-2"/>
              </w:rPr>
              <w:t>природы,</w:t>
            </w:r>
          </w:p>
        </w:tc>
        <w:tc>
          <w:tcPr>
            <w:tcW w:w="3404" w:type="dxa"/>
            <w:tcBorders>
              <w:top w:val="nil"/>
              <w:bottom w:val="nil"/>
            </w:tcBorders>
          </w:tcPr>
          <w:p w:rsidR="0031531B" w:rsidRDefault="003B787D">
            <w:pPr>
              <w:pStyle w:val="TableParagraph"/>
              <w:tabs>
                <w:tab w:val="left" w:pos="2348"/>
              </w:tabs>
            </w:pPr>
            <w:r>
              <w:rPr>
                <w:spacing w:val="-2"/>
              </w:rPr>
              <w:t>экологической</w:t>
            </w:r>
            <w:r>
              <w:tab/>
            </w:r>
            <w:r>
              <w:rPr>
                <w:spacing w:val="-2"/>
              </w:rPr>
              <w:t>культуры:</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с</w:t>
            </w:r>
            <w:r>
              <w:rPr>
                <w:spacing w:val="-5"/>
              </w:rPr>
              <w:t xml:space="preserve"> </w:t>
            </w:r>
            <w:r>
              <w:rPr>
                <w:spacing w:val="-2"/>
              </w:rPr>
              <w:t>природой,</w:t>
            </w:r>
          </w:p>
        </w:tc>
        <w:tc>
          <w:tcPr>
            <w:tcW w:w="3404" w:type="dxa"/>
            <w:tcBorders>
              <w:top w:val="nil"/>
              <w:bottom w:val="nil"/>
            </w:tcBorders>
          </w:tcPr>
          <w:p w:rsidR="0031531B" w:rsidRDefault="003B787D">
            <w:pPr>
              <w:pStyle w:val="TableParagraph"/>
              <w:spacing w:line="234" w:lineRule="exact"/>
              <w:ind w:left="115"/>
            </w:pPr>
            <w:r>
              <w:t>на</w:t>
            </w:r>
            <w:r>
              <w:rPr>
                <w:spacing w:val="-1"/>
              </w:rPr>
              <w:t xml:space="preserve"> </w:t>
            </w:r>
            <w:r>
              <w:rPr>
                <w:spacing w:val="-2"/>
              </w:rPr>
              <w:t>участке,</w:t>
            </w:r>
          </w:p>
        </w:tc>
        <w:tc>
          <w:tcPr>
            <w:tcW w:w="3404" w:type="dxa"/>
            <w:tcBorders>
              <w:top w:val="nil"/>
              <w:bottom w:val="nil"/>
            </w:tcBorders>
          </w:tcPr>
          <w:p w:rsidR="0031531B" w:rsidRDefault="003B787D">
            <w:pPr>
              <w:pStyle w:val="TableParagraph"/>
              <w:tabs>
                <w:tab w:val="left" w:pos="2401"/>
              </w:tabs>
              <w:spacing w:line="234" w:lineRule="exact"/>
            </w:pPr>
            <w:r>
              <w:rPr>
                <w:spacing w:val="-2"/>
              </w:rPr>
              <w:t>эмоциональное,</w:t>
            </w:r>
            <w:r>
              <w:tab/>
            </w:r>
            <w:r>
              <w:rPr>
                <w:spacing w:val="-2"/>
              </w:rPr>
              <w:t>бережное</w:t>
            </w:r>
          </w:p>
        </w:tc>
      </w:tr>
      <w:tr w:rsidR="0031531B">
        <w:trPr>
          <w:trHeight w:val="251"/>
        </w:trPr>
        <w:tc>
          <w:tcPr>
            <w:tcW w:w="2660" w:type="dxa"/>
            <w:tcBorders>
              <w:top w:val="nil"/>
              <w:bottom w:val="nil"/>
            </w:tcBorders>
          </w:tcPr>
          <w:p w:rsidR="0031531B" w:rsidRDefault="003B787D">
            <w:pPr>
              <w:pStyle w:val="TableParagraph"/>
              <w:tabs>
                <w:tab w:val="left" w:pos="1867"/>
              </w:tabs>
              <w:ind w:left="105"/>
            </w:pPr>
            <w:r>
              <w:rPr>
                <w:spacing w:val="-2"/>
              </w:rPr>
              <w:t>-формирование</w:t>
            </w:r>
            <w:r>
              <w:tab/>
            </w:r>
            <w:r>
              <w:rPr>
                <w:spacing w:val="-2"/>
              </w:rPr>
              <w:t>умения</w:t>
            </w:r>
          </w:p>
        </w:tc>
        <w:tc>
          <w:tcPr>
            <w:tcW w:w="3404" w:type="dxa"/>
            <w:tcBorders>
              <w:top w:val="nil"/>
              <w:bottom w:val="nil"/>
            </w:tcBorders>
          </w:tcPr>
          <w:p w:rsidR="0031531B" w:rsidRDefault="003B787D">
            <w:pPr>
              <w:pStyle w:val="TableParagraph"/>
              <w:tabs>
                <w:tab w:val="left" w:pos="1935"/>
              </w:tabs>
              <w:ind w:left="115"/>
            </w:pPr>
            <w:r>
              <w:rPr>
                <w:spacing w:val="-2"/>
              </w:rPr>
              <w:t>-обучение</w:t>
            </w:r>
            <w:r>
              <w:tab/>
            </w:r>
            <w:r>
              <w:rPr>
                <w:spacing w:val="-2"/>
              </w:rPr>
              <w:t>элементарным</w:t>
            </w:r>
          </w:p>
        </w:tc>
        <w:tc>
          <w:tcPr>
            <w:tcW w:w="3404" w:type="dxa"/>
            <w:tcBorders>
              <w:top w:val="nil"/>
              <w:bottom w:val="nil"/>
            </w:tcBorders>
          </w:tcPr>
          <w:p w:rsidR="0031531B" w:rsidRDefault="003B787D">
            <w:pPr>
              <w:pStyle w:val="TableParagraph"/>
            </w:pPr>
            <w:r>
              <w:t>отношение</w:t>
            </w:r>
            <w:r>
              <w:rPr>
                <w:spacing w:val="-12"/>
              </w:rPr>
              <w:t xml:space="preserve"> </w:t>
            </w:r>
            <w:r>
              <w:t>к</w:t>
            </w:r>
            <w:r>
              <w:rPr>
                <w:spacing w:val="-4"/>
              </w:rPr>
              <w:t xml:space="preserve"> </w:t>
            </w:r>
            <w:r>
              <w:rPr>
                <w:spacing w:val="-2"/>
              </w:rPr>
              <w:t>природе,</w:t>
            </w:r>
          </w:p>
        </w:tc>
      </w:tr>
      <w:tr w:rsidR="0031531B">
        <w:trPr>
          <w:trHeight w:val="249"/>
        </w:trPr>
        <w:tc>
          <w:tcPr>
            <w:tcW w:w="2660" w:type="dxa"/>
            <w:tcBorders>
              <w:top w:val="nil"/>
              <w:bottom w:val="nil"/>
            </w:tcBorders>
          </w:tcPr>
          <w:p w:rsidR="0031531B" w:rsidRDefault="003B787D">
            <w:pPr>
              <w:pStyle w:val="TableParagraph"/>
              <w:tabs>
                <w:tab w:val="left" w:pos="2362"/>
              </w:tabs>
              <w:spacing w:line="230" w:lineRule="exact"/>
              <w:ind w:left="105"/>
            </w:pPr>
            <w:r>
              <w:rPr>
                <w:spacing w:val="-2"/>
              </w:rPr>
              <w:t>наблюдать</w:t>
            </w:r>
            <w:r>
              <w:tab/>
            </w:r>
            <w:r>
              <w:rPr>
                <w:spacing w:val="-5"/>
              </w:rPr>
              <w:t>за</w:t>
            </w:r>
          </w:p>
        </w:tc>
        <w:tc>
          <w:tcPr>
            <w:tcW w:w="3404" w:type="dxa"/>
            <w:tcBorders>
              <w:top w:val="nil"/>
              <w:bottom w:val="nil"/>
            </w:tcBorders>
          </w:tcPr>
          <w:p w:rsidR="0031531B" w:rsidRDefault="003B787D">
            <w:pPr>
              <w:pStyle w:val="TableParagraph"/>
              <w:spacing w:line="230" w:lineRule="exact"/>
              <w:ind w:left="115"/>
            </w:pPr>
            <w:r>
              <w:t>правилам</w:t>
            </w:r>
            <w:r>
              <w:rPr>
                <w:spacing w:val="-11"/>
              </w:rPr>
              <w:t xml:space="preserve"> </w:t>
            </w:r>
            <w:r>
              <w:t>поведения</w:t>
            </w:r>
            <w:r>
              <w:rPr>
                <w:spacing w:val="-7"/>
              </w:rPr>
              <w:t xml:space="preserve"> </w:t>
            </w:r>
            <w:r>
              <w:t>в</w:t>
            </w:r>
            <w:r>
              <w:rPr>
                <w:spacing w:val="-6"/>
              </w:rPr>
              <w:t xml:space="preserve"> </w:t>
            </w:r>
            <w:r>
              <w:rPr>
                <w:spacing w:val="-2"/>
              </w:rPr>
              <w:t>природе,</w:t>
            </w:r>
          </w:p>
        </w:tc>
        <w:tc>
          <w:tcPr>
            <w:tcW w:w="3404" w:type="dxa"/>
            <w:tcBorders>
              <w:top w:val="nil"/>
              <w:bottom w:val="nil"/>
            </w:tcBorders>
          </w:tcPr>
          <w:p w:rsidR="0031531B" w:rsidRDefault="003B787D">
            <w:pPr>
              <w:pStyle w:val="TableParagraph"/>
              <w:spacing w:line="230" w:lineRule="exact"/>
            </w:pPr>
            <w:r>
              <w:t>-формирование</w:t>
            </w:r>
            <w:r>
              <w:rPr>
                <w:spacing w:val="-6"/>
              </w:rPr>
              <w:t xml:space="preserve"> </w:t>
            </w:r>
            <w:r>
              <w:t>представлений</w:t>
            </w:r>
            <w:r>
              <w:rPr>
                <w:spacing w:val="54"/>
              </w:rPr>
              <w:t xml:space="preserve"> </w:t>
            </w:r>
            <w:r>
              <w:rPr>
                <w:spacing w:val="-10"/>
              </w:rPr>
              <w:t>о</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t>изменениями</w:t>
            </w:r>
            <w:r>
              <w:rPr>
                <w:spacing w:val="3"/>
              </w:rPr>
              <w:t xml:space="preserve"> </w:t>
            </w:r>
            <w:r>
              <w:t>в</w:t>
            </w:r>
            <w:r>
              <w:rPr>
                <w:spacing w:val="6"/>
              </w:rPr>
              <w:t xml:space="preserve"> </w:t>
            </w:r>
            <w:r>
              <w:t>природе</w:t>
            </w:r>
            <w:r>
              <w:rPr>
                <w:spacing w:val="1"/>
              </w:rPr>
              <w:t xml:space="preserve"> </w:t>
            </w:r>
            <w:r>
              <w:rPr>
                <w:spacing w:val="-12"/>
              </w:rPr>
              <w:t>и</w:t>
            </w:r>
          </w:p>
        </w:tc>
        <w:tc>
          <w:tcPr>
            <w:tcW w:w="3404" w:type="dxa"/>
            <w:tcBorders>
              <w:top w:val="nil"/>
              <w:bottom w:val="nil"/>
            </w:tcBorders>
          </w:tcPr>
          <w:p w:rsidR="0031531B" w:rsidRDefault="003B787D">
            <w:pPr>
              <w:pStyle w:val="TableParagraph"/>
              <w:tabs>
                <w:tab w:val="left" w:pos="2117"/>
                <w:tab w:val="left" w:pos="2785"/>
              </w:tabs>
              <w:spacing w:line="235" w:lineRule="exact"/>
              <w:ind w:left="115"/>
            </w:pPr>
            <w:r>
              <w:rPr>
                <w:spacing w:val="-2"/>
              </w:rPr>
              <w:t>-формирование</w:t>
            </w:r>
            <w:r>
              <w:tab/>
            </w:r>
            <w:r>
              <w:rPr>
                <w:spacing w:val="-10"/>
              </w:rPr>
              <w:t>у</w:t>
            </w:r>
            <w:r>
              <w:tab/>
            </w:r>
            <w:r>
              <w:rPr>
                <w:spacing w:val="-4"/>
              </w:rPr>
              <w:t>детей</w:t>
            </w:r>
          </w:p>
        </w:tc>
        <w:tc>
          <w:tcPr>
            <w:tcW w:w="3404" w:type="dxa"/>
            <w:tcBorders>
              <w:top w:val="nil"/>
              <w:bottom w:val="nil"/>
            </w:tcBorders>
          </w:tcPr>
          <w:p w:rsidR="0031531B" w:rsidRDefault="003B787D">
            <w:pPr>
              <w:pStyle w:val="TableParagraph"/>
              <w:tabs>
                <w:tab w:val="left" w:pos="1921"/>
                <w:tab w:val="left" w:pos="3184"/>
              </w:tabs>
              <w:spacing w:line="235" w:lineRule="exact"/>
            </w:pPr>
            <w:r>
              <w:rPr>
                <w:spacing w:val="-2"/>
              </w:rPr>
              <w:t>простейших</w:t>
            </w:r>
            <w:r>
              <w:tab/>
            </w:r>
            <w:r>
              <w:rPr>
                <w:spacing w:val="-2"/>
              </w:rPr>
              <w:t>связях</w:t>
            </w:r>
            <w:r>
              <w:tab/>
            </w:r>
            <w:r>
              <w:rPr>
                <w:spacing w:val="-10"/>
              </w:rPr>
              <w:t>и</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rPr>
                <w:spacing w:val="-2"/>
              </w:rPr>
              <w:t>погоде.</w:t>
            </w:r>
          </w:p>
        </w:tc>
        <w:tc>
          <w:tcPr>
            <w:tcW w:w="3404" w:type="dxa"/>
            <w:tcBorders>
              <w:top w:val="nil"/>
              <w:bottom w:val="nil"/>
            </w:tcBorders>
          </w:tcPr>
          <w:p w:rsidR="0031531B" w:rsidRDefault="003B787D">
            <w:pPr>
              <w:pStyle w:val="TableParagraph"/>
              <w:spacing w:line="235" w:lineRule="exact"/>
              <w:ind w:left="115"/>
            </w:pPr>
            <w:r>
              <w:t>элементарных</w:t>
            </w:r>
            <w:r>
              <w:rPr>
                <w:spacing w:val="50"/>
              </w:rPr>
              <w:t xml:space="preserve"> </w:t>
            </w:r>
            <w:r>
              <w:t>представлений</w:t>
            </w:r>
            <w:r>
              <w:rPr>
                <w:spacing w:val="27"/>
              </w:rPr>
              <w:t xml:space="preserve">  </w:t>
            </w:r>
            <w:r>
              <w:rPr>
                <w:spacing w:val="-10"/>
              </w:rPr>
              <w:t>о</w:t>
            </w:r>
          </w:p>
        </w:tc>
        <w:tc>
          <w:tcPr>
            <w:tcW w:w="3404" w:type="dxa"/>
            <w:tcBorders>
              <w:top w:val="nil"/>
              <w:bottom w:val="nil"/>
            </w:tcBorders>
          </w:tcPr>
          <w:p w:rsidR="0031531B" w:rsidRDefault="003B787D">
            <w:pPr>
              <w:pStyle w:val="TableParagraph"/>
              <w:spacing w:line="235" w:lineRule="exact"/>
            </w:pPr>
            <w:r>
              <w:t>зависимостях</w:t>
            </w:r>
            <w:r>
              <w:rPr>
                <w:spacing w:val="-8"/>
              </w:rPr>
              <w:t xml:space="preserve"> </w:t>
            </w:r>
            <w:r>
              <w:t>в</w:t>
            </w:r>
            <w:r>
              <w:rPr>
                <w:spacing w:val="-7"/>
              </w:rPr>
              <w:t xml:space="preserve"> </w:t>
            </w:r>
            <w:r>
              <w:rPr>
                <w:spacing w:val="-2"/>
              </w:rPr>
              <w:t>природе,</w:t>
            </w:r>
          </w:p>
        </w:tc>
      </w:tr>
      <w:tr w:rsidR="0031531B">
        <w:trPr>
          <w:trHeight w:val="266"/>
        </w:trPr>
        <w:tc>
          <w:tcPr>
            <w:tcW w:w="2660"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tabs>
                <w:tab w:val="left" w:pos="994"/>
                <w:tab w:val="left" w:pos="1382"/>
                <w:tab w:val="left" w:pos="2472"/>
              </w:tabs>
              <w:spacing w:line="246" w:lineRule="exact"/>
              <w:ind w:left="115"/>
            </w:pPr>
            <w:r>
              <w:rPr>
                <w:spacing w:val="-2"/>
              </w:rPr>
              <w:t>живой</w:t>
            </w:r>
            <w:r>
              <w:tab/>
            </w:r>
            <w:r>
              <w:rPr>
                <w:spacing w:val="-10"/>
              </w:rPr>
              <w:t>и</w:t>
            </w:r>
            <w:r>
              <w:tab/>
            </w:r>
            <w:r>
              <w:rPr>
                <w:spacing w:val="-2"/>
              </w:rPr>
              <w:t>неживой</w:t>
            </w:r>
            <w:r>
              <w:tab/>
            </w:r>
            <w:r>
              <w:rPr>
                <w:spacing w:val="-2"/>
              </w:rPr>
              <w:t>природе,</w:t>
            </w:r>
          </w:p>
        </w:tc>
        <w:tc>
          <w:tcPr>
            <w:tcW w:w="3404" w:type="dxa"/>
            <w:tcBorders>
              <w:top w:val="nil"/>
              <w:bottom w:val="nil"/>
            </w:tcBorders>
          </w:tcPr>
          <w:p w:rsidR="0031531B" w:rsidRDefault="003B787D">
            <w:pPr>
              <w:pStyle w:val="TableParagraph"/>
              <w:tabs>
                <w:tab w:val="left" w:pos="2113"/>
                <w:tab w:val="left" w:pos="2780"/>
              </w:tabs>
              <w:spacing w:line="246" w:lineRule="exact"/>
            </w:pPr>
            <w:r>
              <w:rPr>
                <w:spacing w:val="-2"/>
              </w:rPr>
              <w:t>-формирование</w:t>
            </w:r>
            <w:r>
              <w:tab/>
            </w:r>
            <w:r>
              <w:rPr>
                <w:spacing w:val="-10"/>
              </w:rPr>
              <w:t>у</w:t>
            </w:r>
            <w:r>
              <w:tab/>
            </w:r>
            <w:r>
              <w:rPr>
                <w:spacing w:val="-4"/>
              </w:rPr>
              <w:t>детей</w:t>
            </w:r>
          </w:p>
        </w:tc>
      </w:tr>
    </w:tbl>
    <w:p w:rsidR="0031531B" w:rsidRDefault="0031531B">
      <w:pPr>
        <w:spacing w:line="246" w:lineRule="exact"/>
        <w:sectPr w:rsidR="0031531B">
          <w:pgSz w:w="11900" w:h="16800"/>
          <w:pgMar w:top="980" w:right="40" w:bottom="862"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404"/>
      </w:tblGrid>
      <w:tr w:rsidR="0031531B">
        <w:trPr>
          <w:trHeight w:val="232"/>
        </w:trPr>
        <w:tc>
          <w:tcPr>
            <w:tcW w:w="2660" w:type="dxa"/>
            <w:vMerge w:val="restart"/>
            <w:tcBorders>
              <w:top w:val="nil"/>
            </w:tcBorders>
          </w:tcPr>
          <w:p w:rsidR="0031531B" w:rsidRDefault="0031531B">
            <w:pPr>
              <w:pStyle w:val="TableParagraph"/>
              <w:spacing w:line="240" w:lineRule="auto"/>
              <w:ind w:left="0"/>
            </w:pPr>
          </w:p>
        </w:tc>
        <w:tc>
          <w:tcPr>
            <w:tcW w:w="3404" w:type="dxa"/>
            <w:tcBorders>
              <w:top w:val="nil"/>
              <w:bottom w:val="nil"/>
            </w:tcBorders>
          </w:tcPr>
          <w:p w:rsidR="0031531B" w:rsidRDefault="003B787D">
            <w:pPr>
              <w:pStyle w:val="TableParagraph"/>
              <w:tabs>
                <w:tab w:val="left" w:pos="1162"/>
                <w:tab w:val="left" w:pos="2396"/>
              </w:tabs>
              <w:spacing w:line="213" w:lineRule="exact"/>
              <w:ind w:left="115"/>
            </w:pPr>
            <w:r>
              <w:rPr>
                <w:spacing w:val="-2"/>
              </w:rPr>
              <w:t>умения</w:t>
            </w:r>
            <w:r>
              <w:tab/>
            </w:r>
            <w:r>
              <w:rPr>
                <w:spacing w:val="-2"/>
              </w:rPr>
              <w:t>выделять</w:t>
            </w:r>
            <w:r>
              <w:tab/>
            </w:r>
            <w:r>
              <w:rPr>
                <w:spacing w:val="-2"/>
              </w:rPr>
              <w:t>основные</w:t>
            </w:r>
          </w:p>
        </w:tc>
        <w:tc>
          <w:tcPr>
            <w:tcW w:w="3404" w:type="dxa"/>
            <w:tcBorders>
              <w:top w:val="nil"/>
              <w:bottom w:val="nil"/>
            </w:tcBorders>
          </w:tcPr>
          <w:p w:rsidR="0031531B" w:rsidRDefault="003B787D">
            <w:pPr>
              <w:pStyle w:val="TableParagraph"/>
              <w:spacing w:line="213" w:lineRule="exact"/>
            </w:pPr>
            <w:r>
              <w:t>практических</w:t>
            </w:r>
            <w:r>
              <w:rPr>
                <w:spacing w:val="41"/>
              </w:rPr>
              <w:t xml:space="preserve"> </w:t>
            </w:r>
            <w:r>
              <w:t>навыков</w:t>
            </w:r>
            <w:r>
              <w:rPr>
                <w:spacing w:val="42"/>
              </w:rPr>
              <w:t xml:space="preserve"> </w:t>
            </w:r>
            <w:r>
              <w:t>и</w:t>
            </w:r>
            <w:r>
              <w:rPr>
                <w:spacing w:val="37"/>
              </w:rPr>
              <w:t xml:space="preserve"> </w:t>
            </w:r>
            <w:r>
              <w:rPr>
                <w:spacing w:val="-2"/>
              </w:rPr>
              <w:t>умений</w:t>
            </w:r>
          </w:p>
        </w:tc>
      </w:tr>
      <w:tr w:rsidR="0031531B">
        <w:trPr>
          <w:trHeight w:val="241"/>
        </w:trPr>
        <w:tc>
          <w:tcPr>
            <w:tcW w:w="2660" w:type="dxa"/>
            <w:vMerge/>
            <w:tcBorders>
              <w:top w:val="nil"/>
            </w:tcBorders>
          </w:tcPr>
          <w:p w:rsidR="0031531B" w:rsidRDefault="0031531B">
            <w:pPr>
              <w:rPr>
                <w:sz w:val="2"/>
                <w:szCs w:val="2"/>
              </w:rPr>
            </w:pPr>
          </w:p>
        </w:tc>
        <w:tc>
          <w:tcPr>
            <w:tcW w:w="3404" w:type="dxa"/>
            <w:tcBorders>
              <w:top w:val="nil"/>
              <w:bottom w:val="nil"/>
            </w:tcBorders>
          </w:tcPr>
          <w:p w:rsidR="0031531B" w:rsidRDefault="003B787D">
            <w:pPr>
              <w:pStyle w:val="TableParagraph"/>
              <w:spacing w:line="222" w:lineRule="exact"/>
              <w:ind w:left="115"/>
            </w:pPr>
            <w:r>
              <w:t>признаки</w:t>
            </w:r>
            <w:r>
              <w:rPr>
                <w:spacing w:val="-11"/>
              </w:rPr>
              <w:t xml:space="preserve"> </w:t>
            </w:r>
            <w:r>
              <w:t>объектов</w:t>
            </w:r>
            <w:r>
              <w:rPr>
                <w:spacing w:val="-4"/>
              </w:rPr>
              <w:t xml:space="preserve"> </w:t>
            </w:r>
            <w:r>
              <w:rPr>
                <w:spacing w:val="-2"/>
              </w:rPr>
              <w:t>природы,</w:t>
            </w:r>
          </w:p>
        </w:tc>
        <w:tc>
          <w:tcPr>
            <w:tcW w:w="3404" w:type="dxa"/>
            <w:tcBorders>
              <w:top w:val="nil"/>
              <w:bottom w:val="nil"/>
            </w:tcBorders>
          </w:tcPr>
          <w:p w:rsidR="0031531B" w:rsidRDefault="003B787D">
            <w:pPr>
              <w:pStyle w:val="TableParagraph"/>
              <w:spacing w:line="222" w:lineRule="exact"/>
            </w:pPr>
            <w:r>
              <w:t>в разнообразной</w:t>
            </w:r>
            <w:r>
              <w:rPr>
                <w:spacing w:val="50"/>
              </w:rPr>
              <w:t xml:space="preserve"> </w:t>
            </w:r>
            <w:r>
              <w:t>деятельности</w:t>
            </w:r>
            <w:r>
              <w:rPr>
                <w:spacing w:val="49"/>
              </w:rPr>
              <w:t xml:space="preserve"> </w:t>
            </w:r>
            <w:r>
              <w:rPr>
                <w:spacing w:val="-10"/>
              </w:rPr>
              <w:t>в</w:t>
            </w:r>
          </w:p>
        </w:tc>
      </w:tr>
      <w:tr w:rsidR="0031531B">
        <w:trPr>
          <w:trHeight w:val="244"/>
        </w:trPr>
        <w:tc>
          <w:tcPr>
            <w:tcW w:w="2660" w:type="dxa"/>
            <w:vMerge/>
            <w:tcBorders>
              <w:top w:val="nil"/>
            </w:tcBorders>
          </w:tcPr>
          <w:p w:rsidR="0031531B" w:rsidRDefault="0031531B">
            <w:pPr>
              <w:rPr>
                <w:sz w:val="2"/>
                <w:szCs w:val="2"/>
              </w:rPr>
            </w:pPr>
          </w:p>
        </w:tc>
        <w:tc>
          <w:tcPr>
            <w:tcW w:w="3404" w:type="dxa"/>
            <w:tcBorders>
              <w:top w:val="nil"/>
              <w:bottom w:val="nil"/>
            </w:tcBorders>
          </w:tcPr>
          <w:p w:rsidR="0031531B" w:rsidRDefault="003B787D">
            <w:pPr>
              <w:pStyle w:val="TableParagraph"/>
              <w:tabs>
                <w:tab w:val="left" w:pos="557"/>
                <w:tab w:val="left" w:pos="2300"/>
                <w:tab w:val="left" w:pos="2785"/>
              </w:tabs>
              <w:spacing w:line="224" w:lineRule="exact"/>
              <w:ind w:left="115"/>
            </w:pPr>
            <w:r>
              <w:rPr>
                <w:spacing w:val="-10"/>
              </w:rPr>
              <w:t>-</w:t>
            </w:r>
            <w:r>
              <w:tab/>
            </w:r>
            <w:r>
              <w:rPr>
                <w:spacing w:val="-2"/>
              </w:rPr>
              <w:t>формирование</w:t>
            </w:r>
            <w:r>
              <w:tab/>
            </w:r>
            <w:r>
              <w:rPr>
                <w:spacing w:val="-10"/>
              </w:rPr>
              <w:t>у</w:t>
            </w:r>
            <w:r>
              <w:tab/>
            </w:r>
            <w:r>
              <w:rPr>
                <w:spacing w:val="-4"/>
              </w:rPr>
              <w:t>детей</w:t>
            </w:r>
          </w:p>
        </w:tc>
        <w:tc>
          <w:tcPr>
            <w:tcW w:w="3404" w:type="dxa"/>
            <w:tcBorders>
              <w:top w:val="nil"/>
              <w:bottom w:val="nil"/>
            </w:tcBorders>
          </w:tcPr>
          <w:p w:rsidR="0031531B" w:rsidRDefault="003B787D">
            <w:pPr>
              <w:pStyle w:val="TableParagraph"/>
              <w:spacing w:line="224" w:lineRule="exact"/>
            </w:pPr>
            <w:r>
              <w:rPr>
                <w:spacing w:val="-2"/>
              </w:rPr>
              <w:t>природе,</w:t>
            </w:r>
          </w:p>
        </w:tc>
      </w:tr>
      <w:tr w:rsidR="0031531B">
        <w:trPr>
          <w:trHeight w:val="242"/>
        </w:trPr>
        <w:tc>
          <w:tcPr>
            <w:tcW w:w="2660" w:type="dxa"/>
            <w:vMerge/>
            <w:tcBorders>
              <w:top w:val="nil"/>
            </w:tcBorders>
          </w:tcPr>
          <w:p w:rsidR="0031531B" w:rsidRDefault="0031531B">
            <w:pPr>
              <w:rPr>
                <w:sz w:val="2"/>
                <w:szCs w:val="2"/>
              </w:rPr>
            </w:pPr>
          </w:p>
        </w:tc>
        <w:tc>
          <w:tcPr>
            <w:tcW w:w="3404" w:type="dxa"/>
            <w:tcBorders>
              <w:top w:val="nil"/>
              <w:bottom w:val="nil"/>
            </w:tcBorders>
          </w:tcPr>
          <w:p w:rsidR="0031531B" w:rsidRDefault="003B787D">
            <w:pPr>
              <w:pStyle w:val="TableParagraph"/>
              <w:spacing w:line="222" w:lineRule="exact"/>
              <w:ind w:left="115"/>
            </w:pPr>
            <w:r>
              <w:t>представлений</w:t>
            </w:r>
            <w:r>
              <w:rPr>
                <w:spacing w:val="49"/>
              </w:rPr>
              <w:t xml:space="preserve"> </w:t>
            </w:r>
            <w:r>
              <w:t>о</w:t>
            </w:r>
            <w:r>
              <w:rPr>
                <w:spacing w:val="-6"/>
              </w:rPr>
              <w:t xml:space="preserve"> </w:t>
            </w:r>
            <w:r>
              <w:t>временах</w:t>
            </w:r>
            <w:r>
              <w:rPr>
                <w:spacing w:val="56"/>
              </w:rPr>
              <w:t xml:space="preserve"> </w:t>
            </w:r>
            <w:r>
              <w:rPr>
                <w:spacing w:val="-4"/>
              </w:rPr>
              <w:t>года:</w:t>
            </w:r>
          </w:p>
        </w:tc>
        <w:tc>
          <w:tcPr>
            <w:tcW w:w="3404" w:type="dxa"/>
            <w:tcBorders>
              <w:top w:val="nil"/>
              <w:bottom w:val="nil"/>
            </w:tcBorders>
          </w:tcPr>
          <w:p w:rsidR="0031531B" w:rsidRDefault="003B787D">
            <w:pPr>
              <w:pStyle w:val="TableParagraph"/>
              <w:tabs>
                <w:tab w:val="left" w:pos="2315"/>
              </w:tabs>
              <w:spacing w:line="222" w:lineRule="exact"/>
            </w:pPr>
            <w:r>
              <w:rPr>
                <w:spacing w:val="-2"/>
              </w:rPr>
              <w:t>-воспитание</w:t>
            </w:r>
            <w:r>
              <w:tab/>
            </w:r>
            <w:r>
              <w:rPr>
                <w:spacing w:val="-2"/>
              </w:rPr>
              <w:t>гуманного</w:t>
            </w:r>
          </w:p>
        </w:tc>
      </w:tr>
      <w:tr w:rsidR="0031531B">
        <w:trPr>
          <w:trHeight w:val="261"/>
        </w:trPr>
        <w:tc>
          <w:tcPr>
            <w:tcW w:w="2660" w:type="dxa"/>
            <w:vMerge/>
            <w:tcBorders>
              <w:top w:val="nil"/>
            </w:tcBorders>
          </w:tcPr>
          <w:p w:rsidR="0031531B" w:rsidRDefault="0031531B">
            <w:pPr>
              <w:rPr>
                <w:sz w:val="2"/>
                <w:szCs w:val="2"/>
              </w:rPr>
            </w:pPr>
          </w:p>
        </w:tc>
        <w:tc>
          <w:tcPr>
            <w:tcW w:w="3404" w:type="dxa"/>
            <w:tcBorders>
              <w:top w:val="nil"/>
            </w:tcBorders>
          </w:tcPr>
          <w:p w:rsidR="0031531B" w:rsidRDefault="003B787D">
            <w:pPr>
              <w:pStyle w:val="TableParagraph"/>
              <w:spacing w:line="241" w:lineRule="exact"/>
              <w:ind w:left="115"/>
            </w:pPr>
            <w:r>
              <w:t>лето,</w:t>
            </w:r>
            <w:r>
              <w:rPr>
                <w:spacing w:val="-5"/>
              </w:rPr>
              <w:t xml:space="preserve"> </w:t>
            </w:r>
            <w:r>
              <w:t>осень,</w:t>
            </w:r>
            <w:r>
              <w:rPr>
                <w:spacing w:val="-2"/>
              </w:rPr>
              <w:t xml:space="preserve"> </w:t>
            </w:r>
            <w:r>
              <w:t>зима,</w:t>
            </w:r>
            <w:r>
              <w:rPr>
                <w:spacing w:val="-5"/>
              </w:rPr>
              <w:t xml:space="preserve"> </w:t>
            </w:r>
            <w:r>
              <w:rPr>
                <w:spacing w:val="-4"/>
              </w:rPr>
              <w:t>весна</w:t>
            </w:r>
          </w:p>
        </w:tc>
        <w:tc>
          <w:tcPr>
            <w:tcW w:w="3404" w:type="dxa"/>
            <w:tcBorders>
              <w:top w:val="nil"/>
            </w:tcBorders>
          </w:tcPr>
          <w:p w:rsidR="0031531B" w:rsidRDefault="003B787D">
            <w:pPr>
              <w:pStyle w:val="TableParagraph"/>
              <w:spacing w:line="241" w:lineRule="exact"/>
            </w:pPr>
            <w:r>
              <w:t>отношения</w:t>
            </w:r>
            <w:r>
              <w:rPr>
                <w:spacing w:val="-6"/>
              </w:rPr>
              <w:t xml:space="preserve"> </w:t>
            </w:r>
            <w:r>
              <w:t>к</w:t>
            </w:r>
            <w:r>
              <w:rPr>
                <w:spacing w:val="-4"/>
              </w:rPr>
              <w:t xml:space="preserve"> </w:t>
            </w:r>
            <w:r>
              <w:rPr>
                <w:spacing w:val="-2"/>
              </w:rPr>
              <w:t>природе</w:t>
            </w:r>
          </w:p>
        </w:tc>
      </w:tr>
    </w:tbl>
    <w:p w:rsidR="0031531B" w:rsidRDefault="0031531B">
      <w:pPr>
        <w:pStyle w:val="a3"/>
        <w:spacing w:before="22"/>
        <w:ind w:left="0" w:firstLine="0"/>
        <w:jc w:val="left"/>
        <w:rPr>
          <w:b/>
          <w:i/>
        </w:rPr>
      </w:pPr>
    </w:p>
    <w:p w:rsidR="0031531B" w:rsidRDefault="003B787D">
      <w:pPr>
        <w:pStyle w:val="2"/>
        <w:spacing w:before="1"/>
        <w:ind w:left="1144"/>
        <w:jc w:val="both"/>
      </w:pPr>
      <w:bookmarkStart w:id="91" w:name="Социальное_направление_воспитания"/>
      <w:bookmarkEnd w:id="91"/>
      <w:r>
        <w:t>Социальное</w:t>
      </w:r>
      <w:r>
        <w:rPr>
          <w:spacing w:val="-7"/>
        </w:rPr>
        <w:t xml:space="preserve"> </w:t>
      </w:r>
      <w:r>
        <w:t>направление</w:t>
      </w:r>
      <w:r>
        <w:rPr>
          <w:spacing w:val="-5"/>
        </w:rPr>
        <w:t xml:space="preserve"> </w:t>
      </w:r>
      <w:r>
        <w:rPr>
          <w:spacing w:val="-2"/>
        </w:rPr>
        <w:t>воспитания</w:t>
      </w:r>
    </w:p>
    <w:p w:rsidR="0031531B" w:rsidRDefault="003B787D">
      <w:pPr>
        <w:spacing w:before="273" w:line="237" w:lineRule="auto"/>
        <w:ind w:left="438" w:right="840" w:firstLine="706"/>
        <w:jc w:val="both"/>
        <w:rPr>
          <w:sz w:val="24"/>
        </w:rPr>
      </w:pPr>
      <w:r>
        <w:rPr>
          <w:sz w:val="24"/>
        </w:rPr>
        <w:t xml:space="preserve">Ценности </w:t>
      </w:r>
      <w:r>
        <w:rPr>
          <w:b/>
          <w:sz w:val="24"/>
        </w:rPr>
        <w:t xml:space="preserve">семья, дружба, человек </w:t>
      </w:r>
      <w:r>
        <w:rPr>
          <w:sz w:val="24"/>
        </w:rPr>
        <w:t xml:space="preserve">и </w:t>
      </w:r>
      <w:r>
        <w:rPr>
          <w:b/>
          <w:sz w:val="24"/>
        </w:rPr>
        <w:t xml:space="preserve">сотрудничество </w:t>
      </w:r>
      <w:r>
        <w:rPr>
          <w:sz w:val="24"/>
        </w:rPr>
        <w:t>лежат в основе социального направления воспитания.</w:t>
      </w:r>
    </w:p>
    <w:p w:rsidR="0031531B" w:rsidRDefault="003B787D">
      <w:pPr>
        <w:pStyle w:val="a3"/>
        <w:spacing w:before="3"/>
        <w:ind w:right="838" w:firstLine="706"/>
      </w:pPr>
      <w:r>
        <w:t>В дошкольном детстве ребенок открывает</w:t>
      </w:r>
      <w:r>
        <w:rPr>
          <w:spacing w:val="40"/>
        </w:rPr>
        <w:t xml:space="preserve"> </w:t>
      </w:r>
      <w:r>
        <w:t>Личность другого человека и его</w:t>
      </w:r>
      <w:r>
        <w:rPr>
          <w:spacing w:val="40"/>
        </w:rPr>
        <w:t xml:space="preserve"> </w:t>
      </w:r>
      <w:r>
        <w:t>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w:t>
      </w:r>
      <w:r>
        <w:rPr>
          <w:spacing w:val="40"/>
        </w:rPr>
        <w:t xml:space="preserve"> </w:t>
      </w:r>
      <w:r>
        <w:t>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w:t>
      </w:r>
      <w:r>
        <w:rPr>
          <w:spacing w:val="40"/>
        </w:rPr>
        <w:t xml:space="preserve"> </w:t>
      </w:r>
      <w:r>
        <w:t>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31531B" w:rsidRDefault="003B787D">
      <w:pPr>
        <w:pStyle w:val="a3"/>
        <w:spacing w:before="2"/>
        <w:ind w:right="838" w:firstLine="706"/>
      </w:pPr>
      <w: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w:t>
      </w:r>
      <w:r>
        <w:rPr>
          <w:spacing w:val="40"/>
        </w:rPr>
        <w:t xml:space="preserve"> </w:t>
      </w:r>
      <w:r>
        <w:t>дружелюбия, создания условий для реализации в обществе.</w:t>
      </w:r>
    </w:p>
    <w:p w:rsidR="0031531B" w:rsidRDefault="003B787D">
      <w:pPr>
        <w:pStyle w:val="a3"/>
        <w:spacing w:before="3" w:line="275" w:lineRule="exact"/>
        <w:ind w:left="1144" w:firstLine="0"/>
      </w:pPr>
      <w:r>
        <w:t>Выделяются</w:t>
      </w:r>
      <w:r>
        <w:rPr>
          <w:spacing w:val="-11"/>
        </w:rPr>
        <w:t xml:space="preserve"> </w:t>
      </w:r>
      <w:r>
        <w:t>основные</w:t>
      </w:r>
      <w:r>
        <w:rPr>
          <w:spacing w:val="-13"/>
        </w:rPr>
        <w:t xml:space="preserve"> </w:t>
      </w:r>
      <w:r>
        <w:t>задачи</w:t>
      </w:r>
      <w:r>
        <w:rPr>
          <w:spacing w:val="-8"/>
        </w:rPr>
        <w:t xml:space="preserve"> </w:t>
      </w:r>
      <w:r>
        <w:t>социального</w:t>
      </w:r>
      <w:r>
        <w:rPr>
          <w:spacing w:val="-9"/>
        </w:rPr>
        <w:t xml:space="preserve"> </w:t>
      </w:r>
      <w:r>
        <w:t>направления</w:t>
      </w:r>
      <w:r>
        <w:rPr>
          <w:spacing w:val="-8"/>
        </w:rPr>
        <w:t xml:space="preserve"> </w:t>
      </w:r>
      <w:r>
        <w:rPr>
          <w:spacing w:val="-2"/>
        </w:rPr>
        <w:t>воспитания.</w:t>
      </w:r>
    </w:p>
    <w:p w:rsidR="0031531B" w:rsidRDefault="003B787D">
      <w:pPr>
        <w:pStyle w:val="a4"/>
        <w:numPr>
          <w:ilvl w:val="0"/>
          <w:numId w:val="29"/>
        </w:numPr>
        <w:tabs>
          <w:tab w:val="left" w:pos="1570"/>
        </w:tabs>
        <w:ind w:right="835" w:firstLine="706"/>
        <w:jc w:val="both"/>
        <w:rPr>
          <w:sz w:val="24"/>
        </w:rPr>
      </w:pPr>
      <w:r>
        <w:rPr>
          <w:sz w:val="24"/>
        </w:rPr>
        <w:t xml:space="preserve">Формирование у ребенка представлений о добре и зле, позитивного образа </w:t>
      </w:r>
      <w:proofErr w:type="spellStart"/>
      <w:r>
        <w:rPr>
          <w:sz w:val="24"/>
        </w:rPr>
        <w:t>семьис</w:t>
      </w:r>
      <w:proofErr w:type="spellEnd"/>
      <w:r>
        <w:rPr>
          <w:sz w:val="24"/>
        </w:rPr>
        <w:t xml:space="preserve"> детьми, ознакомление с распределением ролей в семье, образами дружбы в фольклоре и</w:t>
      </w:r>
      <w:r>
        <w:rPr>
          <w:spacing w:val="40"/>
          <w:sz w:val="24"/>
        </w:rPr>
        <w:t xml:space="preserve"> </w:t>
      </w:r>
      <w:r>
        <w:rPr>
          <w:sz w:val="24"/>
        </w:rPr>
        <w:t xml:space="preserve">детской литературе, примерами сотрудничества и взаимопомощи людей в различных видах деятельности, милосердия и заботы. Анализ поступков самих детей в группе в различных </w:t>
      </w:r>
      <w:r>
        <w:rPr>
          <w:spacing w:val="-2"/>
          <w:sz w:val="24"/>
        </w:rPr>
        <w:t>ситуациях.</w:t>
      </w:r>
    </w:p>
    <w:p w:rsidR="0031531B" w:rsidRDefault="003B787D">
      <w:pPr>
        <w:pStyle w:val="a4"/>
        <w:numPr>
          <w:ilvl w:val="0"/>
          <w:numId w:val="29"/>
        </w:numPr>
        <w:tabs>
          <w:tab w:val="left" w:pos="1570"/>
        </w:tabs>
        <w:ind w:right="843" w:firstLine="706"/>
        <w:jc w:val="both"/>
        <w:rPr>
          <w:sz w:val="24"/>
        </w:rPr>
      </w:pPr>
      <w:r>
        <w:rPr>
          <w:sz w:val="24"/>
        </w:rPr>
        <w:t>Формирование навыков, необходимых для полноценного существования в</w:t>
      </w:r>
      <w:r>
        <w:rPr>
          <w:spacing w:val="80"/>
          <w:sz w:val="24"/>
        </w:rPr>
        <w:t xml:space="preserve"> </w:t>
      </w:r>
      <w:r>
        <w:rPr>
          <w:sz w:val="24"/>
        </w:rPr>
        <w:t xml:space="preserve">обществе: </w:t>
      </w:r>
      <w:proofErr w:type="spellStart"/>
      <w:r>
        <w:rPr>
          <w:sz w:val="24"/>
        </w:rPr>
        <w:t>эмпатии</w:t>
      </w:r>
      <w:proofErr w:type="spellEnd"/>
      <w:r>
        <w:rPr>
          <w:sz w:val="24"/>
        </w:rPr>
        <w:t xml:space="preserve"> (сопереживания), коммуникабельности, заботы, ответственности, сотрудничества, умения договариваться, умения соблюдать правила.</w:t>
      </w:r>
    </w:p>
    <w:p w:rsidR="0031531B" w:rsidRDefault="003B787D">
      <w:pPr>
        <w:pStyle w:val="a3"/>
        <w:spacing w:before="1" w:line="237" w:lineRule="auto"/>
        <w:ind w:right="845" w:firstLine="706"/>
      </w:pPr>
      <w:r>
        <w:t>При реализации</w:t>
      </w:r>
      <w:r>
        <w:rPr>
          <w:spacing w:val="-1"/>
        </w:rPr>
        <w:t xml:space="preserve"> </w:t>
      </w:r>
      <w:r>
        <w:t>данных</w:t>
      </w:r>
      <w:r>
        <w:rPr>
          <w:spacing w:val="-2"/>
        </w:rPr>
        <w:t xml:space="preserve"> </w:t>
      </w:r>
      <w:r>
        <w:t xml:space="preserve">задач воспитатель ДОО должен сосредоточить свое </w:t>
      </w:r>
      <w:proofErr w:type="spellStart"/>
      <w:r>
        <w:t>вниманиена</w:t>
      </w:r>
      <w:proofErr w:type="spellEnd"/>
      <w:r>
        <w:t xml:space="preserve"> нескольких основных направлениях воспитательной работы:</w:t>
      </w:r>
    </w:p>
    <w:p w:rsidR="0031531B" w:rsidRDefault="003B787D">
      <w:pPr>
        <w:pStyle w:val="a4"/>
        <w:numPr>
          <w:ilvl w:val="1"/>
          <w:numId w:val="29"/>
        </w:numPr>
        <w:tabs>
          <w:tab w:val="left" w:pos="1431"/>
        </w:tabs>
        <w:spacing w:before="6"/>
        <w:ind w:right="999" w:firstLine="706"/>
        <w:rPr>
          <w:sz w:val="24"/>
        </w:rPr>
      </w:pPr>
      <w:r>
        <w:rPr>
          <w:sz w:val="24"/>
        </w:rPr>
        <w:t>организовывать сюжетно-</w:t>
      </w:r>
      <w:proofErr w:type="spellStart"/>
      <w:r>
        <w:rPr>
          <w:sz w:val="24"/>
        </w:rPr>
        <w:t>отобразительные</w:t>
      </w:r>
      <w:proofErr w:type="spellEnd"/>
      <w:r>
        <w:rPr>
          <w:sz w:val="24"/>
        </w:rPr>
        <w:t xml:space="preserve"> игры (в семью, в команду и т. п.), </w:t>
      </w:r>
      <w:proofErr w:type="spellStart"/>
      <w:r>
        <w:rPr>
          <w:sz w:val="24"/>
        </w:rPr>
        <w:t>игрыс</w:t>
      </w:r>
      <w:proofErr w:type="spellEnd"/>
      <w:r>
        <w:rPr>
          <w:sz w:val="24"/>
        </w:rPr>
        <w:t xml:space="preserve"> правилами, традиционные народные игры и пр.;</w:t>
      </w:r>
    </w:p>
    <w:p w:rsidR="0031531B" w:rsidRDefault="003B787D">
      <w:pPr>
        <w:pStyle w:val="a4"/>
        <w:numPr>
          <w:ilvl w:val="1"/>
          <w:numId w:val="29"/>
        </w:numPr>
        <w:tabs>
          <w:tab w:val="left" w:pos="1431"/>
        </w:tabs>
        <w:spacing w:line="290" w:lineRule="exact"/>
        <w:ind w:left="1431" w:hanging="287"/>
        <w:rPr>
          <w:sz w:val="24"/>
        </w:rPr>
      </w:pPr>
      <w:r>
        <w:rPr>
          <w:sz w:val="24"/>
        </w:rPr>
        <w:t>воспитывать</w:t>
      </w:r>
      <w:r>
        <w:rPr>
          <w:spacing w:val="-3"/>
          <w:sz w:val="24"/>
        </w:rPr>
        <w:t xml:space="preserve"> </w:t>
      </w:r>
      <w:r>
        <w:rPr>
          <w:sz w:val="24"/>
        </w:rPr>
        <w:t>у</w:t>
      </w:r>
      <w:r>
        <w:rPr>
          <w:spacing w:val="-10"/>
          <w:sz w:val="24"/>
        </w:rPr>
        <w:t xml:space="preserve"> </w:t>
      </w:r>
      <w:r>
        <w:rPr>
          <w:sz w:val="24"/>
        </w:rPr>
        <w:t>детей</w:t>
      </w:r>
      <w:r>
        <w:rPr>
          <w:spacing w:val="1"/>
          <w:sz w:val="24"/>
        </w:rPr>
        <w:t xml:space="preserve"> </w:t>
      </w:r>
      <w:r>
        <w:rPr>
          <w:sz w:val="24"/>
        </w:rPr>
        <w:t>навыки</w:t>
      </w:r>
      <w:r>
        <w:rPr>
          <w:spacing w:val="-4"/>
          <w:sz w:val="24"/>
        </w:rPr>
        <w:t xml:space="preserve"> </w:t>
      </w:r>
      <w:r>
        <w:rPr>
          <w:sz w:val="24"/>
        </w:rPr>
        <w:t>поведения</w:t>
      </w:r>
      <w:r>
        <w:rPr>
          <w:spacing w:val="-4"/>
          <w:sz w:val="24"/>
        </w:rPr>
        <w:t xml:space="preserve"> </w:t>
      </w:r>
      <w:r>
        <w:rPr>
          <w:sz w:val="24"/>
        </w:rPr>
        <w:t>в</w:t>
      </w:r>
      <w:r>
        <w:rPr>
          <w:spacing w:val="-8"/>
          <w:sz w:val="24"/>
        </w:rPr>
        <w:t xml:space="preserve"> </w:t>
      </w:r>
      <w:r>
        <w:rPr>
          <w:spacing w:val="-2"/>
          <w:sz w:val="24"/>
        </w:rPr>
        <w:t>обществе;</w:t>
      </w:r>
    </w:p>
    <w:p w:rsidR="0031531B" w:rsidRDefault="003B787D">
      <w:pPr>
        <w:pStyle w:val="a4"/>
        <w:numPr>
          <w:ilvl w:val="1"/>
          <w:numId w:val="29"/>
        </w:numPr>
        <w:tabs>
          <w:tab w:val="left" w:pos="1490"/>
        </w:tabs>
        <w:spacing w:before="6" w:line="237" w:lineRule="auto"/>
        <w:ind w:right="1577" w:firstLine="706"/>
        <w:rPr>
          <w:sz w:val="24"/>
        </w:rPr>
      </w:pPr>
      <w:r>
        <w:rPr>
          <w:sz w:val="24"/>
        </w:rPr>
        <w:t>учить</w:t>
      </w:r>
      <w:r>
        <w:rPr>
          <w:spacing w:val="-3"/>
          <w:sz w:val="24"/>
        </w:rPr>
        <w:t xml:space="preserve"> </w:t>
      </w:r>
      <w:r>
        <w:rPr>
          <w:sz w:val="24"/>
        </w:rPr>
        <w:t>детей</w:t>
      </w:r>
      <w:r>
        <w:rPr>
          <w:spacing w:val="-3"/>
          <w:sz w:val="24"/>
        </w:rPr>
        <w:t xml:space="preserve"> </w:t>
      </w:r>
      <w:r>
        <w:rPr>
          <w:sz w:val="24"/>
        </w:rPr>
        <w:t>сотрудничать,</w:t>
      </w:r>
      <w:r>
        <w:rPr>
          <w:spacing w:val="-1"/>
          <w:sz w:val="24"/>
        </w:rPr>
        <w:t xml:space="preserve"> </w:t>
      </w:r>
      <w:r>
        <w:rPr>
          <w:sz w:val="24"/>
        </w:rPr>
        <w:t>организуя</w:t>
      </w:r>
      <w:r>
        <w:rPr>
          <w:spacing w:val="-3"/>
          <w:sz w:val="24"/>
        </w:rPr>
        <w:t xml:space="preserve"> </w:t>
      </w:r>
      <w:r>
        <w:rPr>
          <w:sz w:val="24"/>
        </w:rPr>
        <w:t>групповые</w:t>
      </w:r>
      <w:r>
        <w:rPr>
          <w:spacing w:val="-3"/>
          <w:sz w:val="24"/>
        </w:rPr>
        <w:t xml:space="preserve"> </w:t>
      </w:r>
      <w:r>
        <w:rPr>
          <w:sz w:val="24"/>
        </w:rPr>
        <w:t>формы</w:t>
      </w:r>
      <w:r>
        <w:rPr>
          <w:spacing w:val="-6"/>
          <w:sz w:val="24"/>
        </w:rPr>
        <w:t xml:space="preserve"> </w:t>
      </w:r>
      <w:r>
        <w:rPr>
          <w:sz w:val="24"/>
        </w:rPr>
        <w:t>в</w:t>
      </w:r>
      <w:r>
        <w:rPr>
          <w:spacing w:val="-7"/>
          <w:sz w:val="24"/>
        </w:rPr>
        <w:t xml:space="preserve"> </w:t>
      </w:r>
      <w:r>
        <w:rPr>
          <w:sz w:val="24"/>
        </w:rPr>
        <w:t>продуктивных</w:t>
      </w:r>
      <w:r>
        <w:rPr>
          <w:spacing w:val="-7"/>
          <w:sz w:val="24"/>
        </w:rPr>
        <w:t xml:space="preserve"> </w:t>
      </w:r>
      <w:r>
        <w:rPr>
          <w:sz w:val="24"/>
        </w:rPr>
        <w:t xml:space="preserve">видах </w:t>
      </w:r>
      <w:r>
        <w:rPr>
          <w:spacing w:val="-2"/>
          <w:sz w:val="24"/>
        </w:rPr>
        <w:t>деятельности;</w:t>
      </w:r>
    </w:p>
    <w:p w:rsidR="0031531B" w:rsidRDefault="003B787D">
      <w:pPr>
        <w:pStyle w:val="a4"/>
        <w:numPr>
          <w:ilvl w:val="1"/>
          <w:numId w:val="29"/>
        </w:numPr>
        <w:tabs>
          <w:tab w:val="left" w:pos="1431"/>
        </w:tabs>
        <w:spacing w:line="293" w:lineRule="exact"/>
        <w:ind w:left="1431" w:hanging="287"/>
        <w:rPr>
          <w:sz w:val="24"/>
        </w:rPr>
      </w:pPr>
      <w:r>
        <w:rPr>
          <w:sz w:val="24"/>
        </w:rPr>
        <w:t>учить</w:t>
      </w:r>
      <w:r>
        <w:rPr>
          <w:spacing w:val="-8"/>
          <w:sz w:val="24"/>
        </w:rPr>
        <w:t xml:space="preserve"> </w:t>
      </w:r>
      <w:r>
        <w:rPr>
          <w:sz w:val="24"/>
        </w:rPr>
        <w:t>детей</w:t>
      </w:r>
      <w:r>
        <w:rPr>
          <w:spacing w:val="-1"/>
          <w:sz w:val="24"/>
        </w:rPr>
        <w:t xml:space="preserve"> </w:t>
      </w:r>
      <w:r>
        <w:rPr>
          <w:sz w:val="24"/>
        </w:rPr>
        <w:t>анализировать</w:t>
      </w:r>
      <w:r>
        <w:rPr>
          <w:spacing w:val="-4"/>
          <w:sz w:val="24"/>
        </w:rPr>
        <w:t xml:space="preserve"> </w:t>
      </w:r>
      <w:r>
        <w:rPr>
          <w:sz w:val="24"/>
        </w:rPr>
        <w:t>поступки и</w:t>
      </w:r>
      <w:r>
        <w:rPr>
          <w:spacing w:val="-7"/>
          <w:sz w:val="24"/>
        </w:rPr>
        <w:t xml:space="preserve"> </w:t>
      </w:r>
      <w:r>
        <w:rPr>
          <w:sz w:val="24"/>
        </w:rPr>
        <w:t>чувства</w:t>
      </w:r>
      <w:r>
        <w:rPr>
          <w:spacing w:val="-7"/>
          <w:sz w:val="24"/>
        </w:rPr>
        <w:t xml:space="preserve"> </w:t>
      </w:r>
      <w:r>
        <w:rPr>
          <w:sz w:val="24"/>
        </w:rPr>
        <w:t>–</w:t>
      </w:r>
      <w:r>
        <w:rPr>
          <w:spacing w:val="-2"/>
          <w:sz w:val="24"/>
        </w:rPr>
        <w:t xml:space="preserve"> </w:t>
      </w:r>
      <w:r>
        <w:rPr>
          <w:sz w:val="24"/>
        </w:rPr>
        <w:t>свои</w:t>
      </w:r>
      <w:r>
        <w:rPr>
          <w:spacing w:val="-10"/>
          <w:sz w:val="24"/>
        </w:rPr>
        <w:t xml:space="preserve"> </w:t>
      </w:r>
      <w:r>
        <w:rPr>
          <w:sz w:val="24"/>
        </w:rPr>
        <w:t>и</w:t>
      </w:r>
      <w:r>
        <w:rPr>
          <w:spacing w:val="-6"/>
          <w:sz w:val="24"/>
        </w:rPr>
        <w:t xml:space="preserve"> </w:t>
      </w:r>
      <w:r>
        <w:rPr>
          <w:sz w:val="24"/>
        </w:rPr>
        <w:t>других</w:t>
      </w:r>
      <w:r>
        <w:rPr>
          <w:spacing w:val="-7"/>
          <w:sz w:val="24"/>
        </w:rPr>
        <w:t xml:space="preserve"> </w:t>
      </w:r>
      <w:r>
        <w:rPr>
          <w:spacing w:val="-2"/>
          <w:sz w:val="24"/>
        </w:rPr>
        <w:t>людей;</w:t>
      </w:r>
    </w:p>
    <w:p w:rsidR="0031531B" w:rsidRDefault="003B787D">
      <w:pPr>
        <w:pStyle w:val="a4"/>
        <w:numPr>
          <w:ilvl w:val="1"/>
          <w:numId w:val="29"/>
        </w:numPr>
        <w:tabs>
          <w:tab w:val="left" w:pos="1431"/>
        </w:tabs>
        <w:spacing w:line="293" w:lineRule="exact"/>
        <w:ind w:left="1431" w:hanging="287"/>
        <w:rPr>
          <w:sz w:val="24"/>
        </w:rPr>
      </w:pPr>
      <w:r>
        <w:rPr>
          <w:sz w:val="24"/>
        </w:rPr>
        <w:t>учить</w:t>
      </w:r>
      <w:r>
        <w:rPr>
          <w:spacing w:val="-5"/>
          <w:sz w:val="24"/>
        </w:rPr>
        <w:t xml:space="preserve"> </w:t>
      </w:r>
      <w:r>
        <w:rPr>
          <w:sz w:val="24"/>
        </w:rPr>
        <w:t>детей</w:t>
      </w:r>
      <w:r>
        <w:rPr>
          <w:spacing w:val="-4"/>
          <w:sz w:val="24"/>
        </w:rPr>
        <w:t xml:space="preserve"> </w:t>
      </w:r>
      <w:r>
        <w:rPr>
          <w:sz w:val="24"/>
        </w:rPr>
        <w:t>проявлять</w:t>
      </w:r>
      <w:r>
        <w:rPr>
          <w:spacing w:val="-4"/>
          <w:sz w:val="24"/>
        </w:rPr>
        <w:t xml:space="preserve"> </w:t>
      </w:r>
      <w:r>
        <w:rPr>
          <w:sz w:val="24"/>
        </w:rPr>
        <w:t>заботу</w:t>
      </w:r>
      <w:r>
        <w:rPr>
          <w:spacing w:val="-9"/>
          <w:sz w:val="24"/>
        </w:rPr>
        <w:t xml:space="preserve"> </w:t>
      </w:r>
      <w:r>
        <w:rPr>
          <w:sz w:val="24"/>
        </w:rPr>
        <w:t xml:space="preserve">и </w:t>
      </w:r>
      <w:r>
        <w:rPr>
          <w:spacing w:val="-2"/>
          <w:sz w:val="24"/>
        </w:rPr>
        <w:t>помощь;</w:t>
      </w:r>
    </w:p>
    <w:p w:rsidR="0031531B" w:rsidRDefault="003B787D">
      <w:pPr>
        <w:pStyle w:val="a4"/>
        <w:numPr>
          <w:ilvl w:val="1"/>
          <w:numId w:val="29"/>
        </w:numPr>
        <w:tabs>
          <w:tab w:val="left" w:pos="1431"/>
        </w:tabs>
        <w:spacing w:line="293" w:lineRule="exact"/>
        <w:ind w:left="1431" w:hanging="287"/>
        <w:rPr>
          <w:sz w:val="24"/>
        </w:rPr>
      </w:pPr>
      <w:r>
        <w:rPr>
          <w:sz w:val="24"/>
        </w:rPr>
        <w:t>создавать</w:t>
      </w:r>
      <w:r>
        <w:rPr>
          <w:spacing w:val="-12"/>
          <w:sz w:val="24"/>
        </w:rPr>
        <w:t xml:space="preserve"> </w:t>
      </w:r>
      <w:r>
        <w:rPr>
          <w:sz w:val="24"/>
        </w:rPr>
        <w:t>доброжелательный</w:t>
      </w:r>
      <w:r>
        <w:rPr>
          <w:spacing w:val="-9"/>
          <w:sz w:val="24"/>
        </w:rPr>
        <w:t xml:space="preserve"> </w:t>
      </w:r>
      <w:r>
        <w:rPr>
          <w:sz w:val="24"/>
        </w:rPr>
        <w:t>психологический</w:t>
      </w:r>
      <w:r>
        <w:rPr>
          <w:spacing w:val="-12"/>
          <w:sz w:val="24"/>
        </w:rPr>
        <w:t xml:space="preserve"> </w:t>
      </w:r>
      <w:r>
        <w:rPr>
          <w:sz w:val="24"/>
        </w:rPr>
        <w:t>климат</w:t>
      </w:r>
      <w:r>
        <w:rPr>
          <w:spacing w:val="-6"/>
          <w:sz w:val="24"/>
        </w:rPr>
        <w:t xml:space="preserve"> </w:t>
      </w:r>
      <w:r>
        <w:rPr>
          <w:sz w:val="24"/>
        </w:rPr>
        <w:t>в</w:t>
      </w:r>
      <w:r>
        <w:rPr>
          <w:spacing w:val="-14"/>
          <w:sz w:val="24"/>
        </w:rPr>
        <w:t xml:space="preserve"> </w:t>
      </w:r>
      <w:r>
        <w:rPr>
          <w:spacing w:val="-2"/>
          <w:sz w:val="24"/>
        </w:rPr>
        <w:t>группе.</w:t>
      </w:r>
    </w:p>
    <w:p w:rsidR="0031531B" w:rsidRDefault="003B787D">
      <w:pPr>
        <w:pStyle w:val="3"/>
        <w:spacing w:before="83"/>
        <w:ind w:left="3300"/>
      </w:pPr>
      <w:bookmarkStart w:id="92" w:name="Содержание_работы_по_этапам_возрастам"/>
      <w:bookmarkEnd w:id="92"/>
      <w:r>
        <w:t>Содержание</w:t>
      </w:r>
      <w:r>
        <w:rPr>
          <w:spacing w:val="-2"/>
        </w:rPr>
        <w:t xml:space="preserve"> </w:t>
      </w:r>
      <w:r>
        <w:t>работы</w:t>
      </w:r>
      <w:r>
        <w:rPr>
          <w:spacing w:val="3"/>
        </w:rPr>
        <w:t xml:space="preserve"> </w:t>
      </w:r>
      <w:r>
        <w:t>по</w:t>
      </w:r>
      <w:r>
        <w:rPr>
          <w:spacing w:val="-5"/>
        </w:rPr>
        <w:t xml:space="preserve"> </w:t>
      </w:r>
      <w:r>
        <w:t>этапам</w:t>
      </w:r>
      <w:r>
        <w:rPr>
          <w:spacing w:val="-6"/>
        </w:rPr>
        <w:t xml:space="preserve"> </w:t>
      </w:r>
      <w:r>
        <w:rPr>
          <w:spacing w:val="-2"/>
        </w:rPr>
        <w:t>возрастам</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3159"/>
        <w:gridCol w:w="3155"/>
      </w:tblGrid>
      <w:tr w:rsidR="0031531B">
        <w:trPr>
          <w:trHeight w:val="638"/>
        </w:trPr>
        <w:tc>
          <w:tcPr>
            <w:tcW w:w="3155" w:type="dxa"/>
          </w:tcPr>
          <w:p w:rsidR="0031531B" w:rsidRDefault="003B787D">
            <w:pPr>
              <w:pStyle w:val="TableParagraph"/>
              <w:spacing w:before="63" w:line="240" w:lineRule="auto"/>
              <w:ind w:left="1200" w:right="390" w:hanging="807"/>
              <w:rPr>
                <w:b/>
              </w:rPr>
            </w:pPr>
            <w:r>
              <w:rPr>
                <w:b/>
              </w:rPr>
              <w:t>Младший</w:t>
            </w:r>
            <w:r>
              <w:rPr>
                <w:b/>
                <w:spacing w:val="-14"/>
              </w:rPr>
              <w:t xml:space="preserve"> </w:t>
            </w:r>
            <w:r>
              <w:rPr>
                <w:b/>
              </w:rPr>
              <w:t xml:space="preserve">дошкольный </w:t>
            </w:r>
            <w:r>
              <w:rPr>
                <w:b/>
                <w:spacing w:val="-2"/>
              </w:rPr>
              <w:t>возраст</w:t>
            </w:r>
          </w:p>
        </w:tc>
        <w:tc>
          <w:tcPr>
            <w:tcW w:w="3159" w:type="dxa"/>
          </w:tcPr>
          <w:p w:rsidR="0031531B" w:rsidRDefault="003B787D">
            <w:pPr>
              <w:pStyle w:val="TableParagraph"/>
              <w:spacing w:before="63" w:line="240" w:lineRule="auto"/>
              <w:ind w:left="1205" w:right="448" w:hanging="745"/>
              <w:rPr>
                <w:b/>
              </w:rPr>
            </w:pPr>
            <w:r>
              <w:rPr>
                <w:b/>
              </w:rPr>
              <w:t>Средний</w:t>
            </w:r>
            <w:r>
              <w:rPr>
                <w:b/>
                <w:spacing w:val="-14"/>
              </w:rPr>
              <w:t xml:space="preserve"> </w:t>
            </w:r>
            <w:r>
              <w:rPr>
                <w:b/>
              </w:rPr>
              <w:t xml:space="preserve">дошкольный </w:t>
            </w:r>
            <w:r>
              <w:rPr>
                <w:b/>
                <w:spacing w:val="-2"/>
              </w:rPr>
              <w:t>возраст</w:t>
            </w:r>
          </w:p>
        </w:tc>
        <w:tc>
          <w:tcPr>
            <w:tcW w:w="3155" w:type="dxa"/>
          </w:tcPr>
          <w:p w:rsidR="0031531B" w:rsidRDefault="003B787D">
            <w:pPr>
              <w:pStyle w:val="TableParagraph"/>
              <w:spacing w:before="63" w:line="240" w:lineRule="auto"/>
              <w:ind w:left="1205" w:right="409" w:hanging="778"/>
              <w:rPr>
                <w:b/>
              </w:rPr>
            </w:pPr>
            <w:r>
              <w:rPr>
                <w:b/>
              </w:rPr>
              <w:t>Старший</w:t>
            </w:r>
            <w:r>
              <w:rPr>
                <w:b/>
                <w:spacing w:val="-14"/>
              </w:rPr>
              <w:t xml:space="preserve"> </w:t>
            </w:r>
            <w:r>
              <w:rPr>
                <w:b/>
              </w:rPr>
              <w:t xml:space="preserve">дошкольный </w:t>
            </w:r>
            <w:r>
              <w:rPr>
                <w:b/>
                <w:spacing w:val="-2"/>
              </w:rPr>
              <w:t>возраст</w:t>
            </w:r>
          </w:p>
        </w:tc>
      </w:tr>
      <w:tr w:rsidR="0031531B">
        <w:trPr>
          <w:trHeight w:val="1267"/>
        </w:trPr>
        <w:tc>
          <w:tcPr>
            <w:tcW w:w="9469" w:type="dxa"/>
            <w:gridSpan w:val="3"/>
          </w:tcPr>
          <w:p w:rsidR="0031531B" w:rsidRDefault="003B787D">
            <w:pPr>
              <w:pStyle w:val="TableParagraph"/>
              <w:spacing w:before="1" w:line="240" w:lineRule="auto"/>
              <w:ind w:left="3" w:right="8"/>
              <w:jc w:val="center"/>
              <w:rPr>
                <w:b/>
              </w:rPr>
            </w:pPr>
            <w:r>
              <w:rPr>
                <w:b/>
              </w:rPr>
              <w:t>Формирование</w:t>
            </w:r>
            <w:r>
              <w:rPr>
                <w:b/>
                <w:spacing w:val="-4"/>
              </w:rPr>
              <w:t xml:space="preserve"> </w:t>
            </w:r>
            <w:r>
              <w:rPr>
                <w:b/>
              </w:rPr>
              <w:t>у</w:t>
            </w:r>
            <w:r>
              <w:rPr>
                <w:b/>
                <w:spacing w:val="-2"/>
              </w:rPr>
              <w:t xml:space="preserve"> </w:t>
            </w:r>
            <w:r>
              <w:rPr>
                <w:b/>
              </w:rPr>
              <w:t>ребенка</w:t>
            </w:r>
            <w:r>
              <w:rPr>
                <w:b/>
                <w:spacing w:val="-7"/>
              </w:rPr>
              <w:t xml:space="preserve"> </w:t>
            </w:r>
            <w:r>
              <w:rPr>
                <w:b/>
              </w:rPr>
              <w:t>представлений</w:t>
            </w:r>
            <w:r>
              <w:rPr>
                <w:b/>
                <w:spacing w:val="-5"/>
              </w:rPr>
              <w:t xml:space="preserve"> </w:t>
            </w:r>
            <w:r>
              <w:rPr>
                <w:b/>
              </w:rPr>
              <w:t>о</w:t>
            </w:r>
            <w:r>
              <w:rPr>
                <w:b/>
                <w:spacing w:val="-2"/>
              </w:rPr>
              <w:t xml:space="preserve"> </w:t>
            </w:r>
            <w:r>
              <w:rPr>
                <w:b/>
              </w:rPr>
              <w:t>добре</w:t>
            </w:r>
            <w:r>
              <w:rPr>
                <w:b/>
                <w:spacing w:val="-9"/>
              </w:rPr>
              <w:t xml:space="preserve"> </w:t>
            </w:r>
            <w:r>
              <w:rPr>
                <w:b/>
              </w:rPr>
              <w:t>и зле,</w:t>
            </w:r>
            <w:r>
              <w:rPr>
                <w:b/>
                <w:spacing w:val="-5"/>
              </w:rPr>
              <w:t xml:space="preserve"> </w:t>
            </w:r>
            <w:r>
              <w:rPr>
                <w:b/>
              </w:rPr>
              <w:t>позитивного</w:t>
            </w:r>
            <w:r>
              <w:rPr>
                <w:b/>
                <w:spacing w:val="-6"/>
              </w:rPr>
              <w:t xml:space="preserve"> </w:t>
            </w:r>
            <w:r>
              <w:rPr>
                <w:b/>
              </w:rPr>
              <w:t>образа</w:t>
            </w:r>
            <w:r>
              <w:rPr>
                <w:b/>
                <w:spacing w:val="-7"/>
              </w:rPr>
              <w:t xml:space="preserve"> </w:t>
            </w:r>
            <w:r>
              <w:rPr>
                <w:b/>
              </w:rPr>
              <w:t>семьи с</w:t>
            </w:r>
            <w:r>
              <w:rPr>
                <w:b/>
                <w:spacing w:val="-4"/>
              </w:rPr>
              <w:t xml:space="preserve"> </w:t>
            </w:r>
            <w:r>
              <w:rPr>
                <w:b/>
              </w:rPr>
              <w:t>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w:t>
            </w:r>
          </w:p>
          <w:p w:rsidR="0031531B" w:rsidRDefault="003B787D">
            <w:pPr>
              <w:pStyle w:val="TableParagraph"/>
              <w:spacing w:line="250" w:lineRule="exact"/>
              <w:ind w:left="7" w:right="8"/>
              <w:jc w:val="center"/>
              <w:rPr>
                <w:b/>
              </w:rPr>
            </w:pPr>
            <w:r>
              <w:rPr>
                <w:b/>
              </w:rPr>
              <w:t>деятельности,</w:t>
            </w:r>
            <w:r>
              <w:rPr>
                <w:b/>
                <w:spacing w:val="-2"/>
              </w:rPr>
              <w:t xml:space="preserve"> </w:t>
            </w:r>
            <w:r>
              <w:rPr>
                <w:b/>
              </w:rPr>
              <w:t>милосердия</w:t>
            </w:r>
            <w:r>
              <w:rPr>
                <w:b/>
                <w:spacing w:val="-7"/>
              </w:rPr>
              <w:t xml:space="preserve"> </w:t>
            </w:r>
            <w:r>
              <w:rPr>
                <w:b/>
              </w:rPr>
              <w:t>и</w:t>
            </w:r>
            <w:r>
              <w:rPr>
                <w:b/>
                <w:spacing w:val="-2"/>
              </w:rPr>
              <w:t xml:space="preserve"> </w:t>
            </w:r>
            <w:r>
              <w:rPr>
                <w:b/>
              </w:rPr>
              <w:t>заботы.</w:t>
            </w:r>
            <w:r>
              <w:rPr>
                <w:b/>
                <w:spacing w:val="-2"/>
              </w:rPr>
              <w:t xml:space="preserve"> </w:t>
            </w:r>
            <w:r>
              <w:rPr>
                <w:b/>
              </w:rPr>
              <w:t>Анализ</w:t>
            </w:r>
            <w:r>
              <w:rPr>
                <w:b/>
                <w:spacing w:val="-5"/>
              </w:rPr>
              <w:t xml:space="preserve"> </w:t>
            </w:r>
            <w:r>
              <w:rPr>
                <w:b/>
              </w:rPr>
              <w:t>поступков</w:t>
            </w:r>
            <w:r>
              <w:rPr>
                <w:b/>
                <w:spacing w:val="-7"/>
              </w:rPr>
              <w:t xml:space="preserve"> </w:t>
            </w:r>
            <w:r>
              <w:rPr>
                <w:b/>
              </w:rPr>
              <w:t>самих</w:t>
            </w:r>
            <w:r>
              <w:rPr>
                <w:b/>
                <w:spacing w:val="-2"/>
              </w:rPr>
              <w:t xml:space="preserve"> </w:t>
            </w:r>
            <w:r>
              <w:rPr>
                <w:b/>
              </w:rPr>
              <w:t>детей</w:t>
            </w:r>
            <w:r>
              <w:rPr>
                <w:b/>
                <w:spacing w:val="-2"/>
              </w:rPr>
              <w:t xml:space="preserve"> </w:t>
            </w:r>
            <w:r>
              <w:rPr>
                <w:b/>
              </w:rPr>
              <w:t>в</w:t>
            </w:r>
            <w:r>
              <w:rPr>
                <w:b/>
                <w:spacing w:val="-4"/>
              </w:rPr>
              <w:t xml:space="preserve"> </w:t>
            </w:r>
            <w:r>
              <w:rPr>
                <w:b/>
              </w:rPr>
              <w:t>группе</w:t>
            </w:r>
            <w:r>
              <w:rPr>
                <w:b/>
                <w:spacing w:val="-5"/>
              </w:rPr>
              <w:t xml:space="preserve"> </w:t>
            </w:r>
            <w:r>
              <w:rPr>
                <w:b/>
              </w:rPr>
              <w:t>в</w:t>
            </w:r>
            <w:r>
              <w:rPr>
                <w:b/>
                <w:spacing w:val="-7"/>
              </w:rPr>
              <w:t xml:space="preserve"> </w:t>
            </w:r>
            <w:r>
              <w:rPr>
                <w:b/>
              </w:rPr>
              <w:t xml:space="preserve">различных </w:t>
            </w:r>
            <w:r>
              <w:rPr>
                <w:b/>
                <w:spacing w:val="-2"/>
              </w:rPr>
              <w:t>ситуациях</w:t>
            </w:r>
          </w:p>
        </w:tc>
      </w:tr>
    </w:tbl>
    <w:p w:rsidR="0031531B" w:rsidRDefault="0031531B">
      <w:pPr>
        <w:spacing w:line="250" w:lineRule="exact"/>
        <w:jc w:val="center"/>
        <w:sectPr w:rsidR="0031531B">
          <w:type w:val="continuous"/>
          <w:pgSz w:w="11900" w:h="16800"/>
          <w:pgMar w:top="1040" w:right="40" w:bottom="7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1602"/>
        <w:gridCol w:w="1557"/>
        <w:gridCol w:w="3155"/>
      </w:tblGrid>
      <w:tr w:rsidR="0031531B">
        <w:trPr>
          <w:trHeight w:val="7590"/>
        </w:trPr>
        <w:tc>
          <w:tcPr>
            <w:tcW w:w="3155" w:type="dxa"/>
          </w:tcPr>
          <w:p w:rsidR="0031531B" w:rsidRDefault="003B787D">
            <w:pPr>
              <w:pStyle w:val="TableParagraph"/>
              <w:tabs>
                <w:tab w:val="left" w:pos="2515"/>
              </w:tabs>
              <w:spacing w:line="240" w:lineRule="auto"/>
              <w:ind w:left="105" w:right="92"/>
              <w:jc w:val="both"/>
            </w:pPr>
            <w:r>
              <w:rPr>
                <w:spacing w:val="-2"/>
              </w:rPr>
              <w:lastRenderedPageBreak/>
              <w:t>-формирование</w:t>
            </w:r>
            <w:r>
              <w:tab/>
            </w:r>
            <w:r>
              <w:rPr>
                <w:spacing w:val="-4"/>
              </w:rPr>
              <w:t xml:space="preserve">таких </w:t>
            </w:r>
            <w:r>
              <w:t>социальных</w:t>
            </w:r>
            <w:r>
              <w:rPr>
                <w:spacing w:val="-11"/>
              </w:rPr>
              <w:t xml:space="preserve"> </w:t>
            </w:r>
            <w:r>
              <w:t>способов</w:t>
            </w:r>
            <w:r>
              <w:rPr>
                <w:spacing w:val="-7"/>
              </w:rPr>
              <w:t xml:space="preserve"> </w:t>
            </w:r>
            <w:r>
              <w:t xml:space="preserve">контакта с людьми, как жестово- символические средства, речь и альтернативные формы </w:t>
            </w:r>
            <w:r>
              <w:rPr>
                <w:spacing w:val="-2"/>
              </w:rPr>
              <w:t>коммуникации,</w:t>
            </w:r>
          </w:p>
          <w:p w:rsidR="0031531B" w:rsidRDefault="003B787D">
            <w:pPr>
              <w:pStyle w:val="TableParagraph"/>
              <w:spacing w:line="240" w:lineRule="auto"/>
              <w:ind w:left="105" w:right="95"/>
              <w:jc w:val="both"/>
            </w:pPr>
            <w:r>
              <w:t>-формирование</w:t>
            </w:r>
            <w:r>
              <w:rPr>
                <w:spacing w:val="-11"/>
              </w:rPr>
              <w:t xml:space="preserve"> </w:t>
            </w:r>
            <w:r>
              <w:t>у</w:t>
            </w:r>
            <w:r>
              <w:rPr>
                <w:spacing w:val="-9"/>
              </w:rPr>
              <w:t xml:space="preserve"> </w:t>
            </w:r>
            <w:r>
              <w:t>детей</w:t>
            </w:r>
            <w:r>
              <w:rPr>
                <w:spacing w:val="-4"/>
              </w:rPr>
              <w:t xml:space="preserve"> </w:t>
            </w:r>
            <w:r>
              <w:t>умения при общении использовать местоимение</w:t>
            </w:r>
            <w:r>
              <w:rPr>
                <w:spacing w:val="-2"/>
              </w:rPr>
              <w:t xml:space="preserve"> </w:t>
            </w:r>
            <w:r>
              <w:t>«я»;</w:t>
            </w:r>
          </w:p>
          <w:p w:rsidR="0031531B" w:rsidRDefault="003B787D">
            <w:pPr>
              <w:pStyle w:val="TableParagraph"/>
              <w:tabs>
                <w:tab w:val="left" w:pos="1805"/>
              </w:tabs>
              <w:spacing w:line="240" w:lineRule="auto"/>
              <w:ind w:left="105" w:right="89"/>
              <w:jc w:val="both"/>
            </w:pPr>
            <w:r>
              <w:rPr>
                <w:spacing w:val="-2"/>
              </w:rPr>
              <w:t>-обучение</w:t>
            </w:r>
            <w:r>
              <w:tab/>
            </w:r>
            <w:r>
              <w:rPr>
                <w:spacing w:val="-2"/>
              </w:rPr>
              <w:t xml:space="preserve">обозначению </w:t>
            </w:r>
            <w:r>
              <w:t>расположения частей своего тела: рука/нога, голова вверху, ноги внизу,</w:t>
            </w:r>
          </w:p>
          <w:p w:rsidR="0031531B" w:rsidRDefault="003B787D">
            <w:pPr>
              <w:pStyle w:val="TableParagraph"/>
              <w:tabs>
                <w:tab w:val="left" w:pos="2357"/>
              </w:tabs>
              <w:spacing w:line="240" w:lineRule="auto"/>
              <w:ind w:left="105" w:right="104"/>
              <w:jc w:val="both"/>
            </w:pPr>
            <w:r>
              <w:rPr>
                <w:spacing w:val="-2"/>
              </w:rPr>
              <w:t>-формирование</w:t>
            </w:r>
            <w:r>
              <w:tab/>
            </w:r>
            <w:r>
              <w:rPr>
                <w:spacing w:val="-2"/>
              </w:rPr>
              <w:t xml:space="preserve">умения </w:t>
            </w:r>
            <w:r>
              <w:t>реагировать на свое имя,</w:t>
            </w:r>
          </w:p>
          <w:p w:rsidR="0031531B" w:rsidRDefault="003B787D">
            <w:pPr>
              <w:pStyle w:val="TableParagraph"/>
              <w:spacing w:line="240" w:lineRule="auto"/>
              <w:ind w:left="105" w:right="94"/>
              <w:jc w:val="both"/>
            </w:pPr>
            <w:r>
              <w:t xml:space="preserve">-развитие представления о себе: знание имени, фамилии, </w:t>
            </w:r>
            <w:r>
              <w:rPr>
                <w:spacing w:val="-2"/>
              </w:rPr>
              <w:t>пола,</w:t>
            </w:r>
          </w:p>
          <w:p w:rsidR="0031531B" w:rsidRDefault="003B787D">
            <w:pPr>
              <w:pStyle w:val="TableParagraph"/>
              <w:tabs>
                <w:tab w:val="left" w:pos="1296"/>
                <w:tab w:val="left" w:pos="2559"/>
              </w:tabs>
              <w:spacing w:line="240" w:lineRule="auto"/>
              <w:ind w:left="105" w:right="95"/>
              <w:jc w:val="both"/>
            </w:pPr>
            <w:r>
              <w:t xml:space="preserve">-формирование представлений о родственных отношениях в </w:t>
            </w:r>
            <w:r>
              <w:rPr>
                <w:spacing w:val="-2"/>
              </w:rPr>
              <w:t>семье</w:t>
            </w:r>
            <w:r>
              <w:tab/>
            </w:r>
            <w:r>
              <w:rPr>
                <w:spacing w:val="-2"/>
              </w:rPr>
              <w:t>(мама,</w:t>
            </w:r>
            <w:r>
              <w:tab/>
            </w:r>
            <w:r>
              <w:rPr>
                <w:spacing w:val="-4"/>
              </w:rPr>
              <w:t xml:space="preserve">папа, </w:t>
            </w:r>
            <w:r>
              <w:rPr>
                <w:spacing w:val="-2"/>
              </w:rPr>
              <w:t>брат/сестра).</w:t>
            </w:r>
          </w:p>
        </w:tc>
        <w:tc>
          <w:tcPr>
            <w:tcW w:w="3159" w:type="dxa"/>
            <w:gridSpan w:val="2"/>
          </w:tcPr>
          <w:p w:rsidR="0031531B" w:rsidRDefault="003B787D">
            <w:pPr>
              <w:pStyle w:val="TableParagraph"/>
              <w:numPr>
                <w:ilvl w:val="0"/>
                <w:numId w:val="28"/>
              </w:numPr>
              <w:tabs>
                <w:tab w:val="left" w:pos="402"/>
                <w:tab w:val="left" w:pos="1699"/>
                <w:tab w:val="left" w:pos="2832"/>
              </w:tabs>
              <w:spacing w:line="240" w:lineRule="auto"/>
              <w:ind w:right="90" w:firstLine="0"/>
              <w:jc w:val="both"/>
            </w:pPr>
            <w:r>
              <w:t xml:space="preserve">учить детей узнавать и </w:t>
            </w:r>
            <w:r>
              <w:rPr>
                <w:spacing w:val="-2"/>
              </w:rPr>
              <w:t>выделять</w:t>
            </w:r>
            <w:r>
              <w:tab/>
            </w:r>
            <w:r>
              <w:rPr>
                <w:spacing w:val="-4"/>
              </w:rPr>
              <w:t>себя</w:t>
            </w:r>
            <w:r>
              <w:tab/>
            </w:r>
            <w:r>
              <w:rPr>
                <w:spacing w:val="-6"/>
              </w:rPr>
              <w:t xml:space="preserve">на </w:t>
            </w:r>
            <w:r>
              <w:t xml:space="preserve">индивидуальной и групповой </w:t>
            </w:r>
            <w:r>
              <w:rPr>
                <w:spacing w:val="-2"/>
              </w:rPr>
              <w:t>фотографиях,</w:t>
            </w:r>
          </w:p>
          <w:p w:rsidR="0031531B" w:rsidRDefault="003B787D">
            <w:pPr>
              <w:pStyle w:val="TableParagraph"/>
              <w:numPr>
                <w:ilvl w:val="0"/>
                <w:numId w:val="28"/>
              </w:numPr>
              <w:tabs>
                <w:tab w:val="left" w:pos="339"/>
              </w:tabs>
              <w:spacing w:line="242" w:lineRule="auto"/>
              <w:ind w:right="90" w:firstLine="0"/>
              <w:jc w:val="both"/>
            </w:pPr>
            <w:r>
              <w:t>учить детей эмоционально положительно реагировать на сверстника и включаться в совместные действия с ним,</w:t>
            </w:r>
          </w:p>
          <w:p w:rsidR="0031531B" w:rsidRDefault="003B787D">
            <w:pPr>
              <w:pStyle w:val="TableParagraph"/>
              <w:tabs>
                <w:tab w:val="left" w:pos="2001"/>
              </w:tabs>
              <w:spacing w:line="240" w:lineRule="auto"/>
              <w:ind w:right="88"/>
              <w:jc w:val="both"/>
            </w:pPr>
            <w:r>
              <w:t>-формирование умения видеть настроение и различные эмоциональные состояния близких взрослых и детей (радость,</w:t>
            </w:r>
            <w:r>
              <w:rPr>
                <w:spacing w:val="-5"/>
              </w:rPr>
              <w:t xml:space="preserve"> </w:t>
            </w:r>
            <w:r>
              <w:t>печаль,</w:t>
            </w:r>
            <w:r>
              <w:rPr>
                <w:spacing w:val="-5"/>
              </w:rPr>
              <w:t xml:space="preserve"> </w:t>
            </w:r>
            <w:r>
              <w:t>гнев),</w:t>
            </w:r>
            <w:r>
              <w:rPr>
                <w:spacing w:val="-5"/>
              </w:rPr>
              <w:t xml:space="preserve"> </w:t>
            </w:r>
            <w:r>
              <w:t xml:space="preserve">умение </w:t>
            </w:r>
            <w:r>
              <w:rPr>
                <w:spacing w:val="-2"/>
              </w:rPr>
              <w:t>выражать</w:t>
            </w:r>
            <w:r>
              <w:tab/>
            </w:r>
            <w:r>
              <w:rPr>
                <w:spacing w:val="-2"/>
              </w:rPr>
              <w:t xml:space="preserve">сочувствие </w:t>
            </w:r>
            <w:r>
              <w:t>(пожалеть, помочь);</w:t>
            </w:r>
          </w:p>
          <w:p w:rsidR="0031531B" w:rsidRDefault="003B787D">
            <w:pPr>
              <w:pStyle w:val="TableParagraph"/>
              <w:numPr>
                <w:ilvl w:val="0"/>
                <w:numId w:val="28"/>
              </w:numPr>
              <w:tabs>
                <w:tab w:val="left" w:pos="469"/>
              </w:tabs>
              <w:spacing w:line="240" w:lineRule="auto"/>
              <w:ind w:right="93" w:firstLine="0"/>
              <w:jc w:val="both"/>
            </w:pPr>
            <w:r>
              <w:t>формирование у детей обобщенного представления о человеке (тело человека, расположение частей своего тела: правая рука/нога, левая рука/нога, грудь спереди, спина сзади, эмоции);</w:t>
            </w:r>
          </w:p>
          <w:p w:rsidR="0031531B" w:rsidRDefault="003B787D">
            <w:pPr>
              <w:pStyle w:val="TableParagraph"/>
              <w:tabs>
                <w:tab w:val="left" w:pos="1464"/>
                <w:tab w:val="left" w:pos="2933"/>
              </w:tabs>
              <w:spacing w:line="240" w:lineRule="auto"/>
              <w:ind w:right="88"/>
              <w:jc w:val="both"/>
            </w:pPr>
            <w:r>
              <w:t xml:space="preserve">-расширение представлений о себе, членах семьи и их роде занятий, людях ближайшего окружения, учить называть свое имя и фамилию, имена </w:t>
            </w:r>
            <w:r>
              <w:rPr>
                <w:spacing w:val="-2"/>
              </w:rPr>
              <w:t>близких</w:t>
            </w:r>
            <w:r>
              <w:tab/>
            </w:r>
            <w:r>
              <w:rPr>
                <w:spacing w:val="-2"/>
              </w:rPr>
              <w:t>взрослых</w:t>
            </w:r>
            <w:r>
              <w:tab/>
            </w:r>
            <w:r>
              <w:rPr>
                <w:spacing w:val="-10"/>
              </w:rPr>
              <w:t xml:space="preserve">и </w:t>
            </w:r>
            <w:r>
              <w:rPr>
                <w:spacing w:val="-2"/>
              </w:rPr>
              <w:t>сверстников,</w:t>
            </w:r>
          </w:p>
          <w:p w:rsidR="0031531B" w:rsidRDefault="003B787D">
            <w:pPr>
              <w:pStyle w:val="TableParagraph"/>
              <w:spacing w:line="239" w:lineRule="exact"/>
            </w:pPr>
            <w:r>
              <w:rPr>
                <w:spacing w:val="-10"/>
              </w:rPr>
              <w:t>.</w:t>
            </w:r>
          </w:p>
        </w:tc>
        <w:tc>
          <w:tcPr>
            <w:tcW w:w="3155" w:type="dxa"/>
          </w:tcPr>
          <w:p w:rsidR="0031531B" w:rsidRDefault="003B787D">
            <w:pPr>
              <w:pStyle w:val="TableParagraph"/>
              <w:spacing w:line="240" w:lineRule="auto"/>
              <w:ind w:right="84"/>
              <w:jc w:val="both"/>
            </w:pPr>
            <w:r>
              <w:t>-усвоение норм и ценностей, принятых</w:t>
            </w:r>
            <w:r>
              <w:rPr>
                <w:spacing w:val="-6"/>
              </w:rPr>
              <w:t xml:space="preserve"> </w:t>
            </w:r>
            <w:r>
              <w:t>в</w:t>
            </w:r>
            <w:r>
              <w:rPr>
                <w:spacing w:val="-5"/>
              </w:rPr>
              <w:t xml:space="preserve"> </w:t>
            </w:r>
            <w:r>
              <w:t xml:space="preserve">обществе, включая моральные и нравственные </w:t>
            </w:r>
            <w:r>
              <w:rPr>
                <w:spacing w:val="-2"/>
              </w:rPr>
              <w:t>ценности,</w:t>
            </w:r>
          </w:p>
          <w:p w:rsidR="0031531B" w:rsidRDefault="003B787D">
            <w:pPr>
              <w:pStyle w:val="TableParagraph"/>
              <w:spacing w:line="240" w:lineRule="auto"/>
              <w:ind w:right="87"/>
              <w:jc w:val="both"/>
            </w:pPr>
            <w:r>
              <w:t>- развитие социального и эмоционального интеллекта, эмоциональной отзывчивости, сопереживания,</w:t>
            </w:r>
            <w:r>
              <w:rPr>
                <w:spacing w:val="-14"/>
              </w:rPr>
              <w:t xml:space="preserve"> </w:t>
            </w:r>
            <w:r>
              <w:t>формирование готовности к совместной деятельности</w:t>
            </w:r>
            <w:r>
              <w:rPr>
                <w:spacing w:val="-9"/>
              </w:rPr>
              <w:t xml:space="preserve"> </w:t>
            </w:r>
            <w:r>
              <w:t>со</w:t>
            </w:r>
            <w:r>
              <w:rPr>
                <w:spacing w:val="-9"/>
              </w:rPr>
              <w:t xml:space="preserve"> </w:t>
            </w:r>
            <w:r>
              <w:rPr>
                <w:spacing w:val="-2"/>
              </w:rPr>
              <w:t>сверстниками,</w:t>
            </w:r>
          </w:p>
          <w:p w:rsidR="0031531B" w:rsidRDefault="003B787D">
            <w:pPr>
              <w:pStyle w:val="TableParagraph"/>
              <w:spacing w:line="237" w:lineRule="auto"/>
              <w:ind w:right="95"/>
              <w:jc w:val="both"/>
            </w:pPr>
            <w:r>
              <w:t>-формирование представлений о чувствах и эмоциях,</w:t>
            </w:r>
          </w:p>
          <w:p w:rsidR="0031531B" w:rsidRDefault="003B787D">
            <w:pPr>
              <w:pStyle w:val="TableParagraph"/>
              <w:spacing w:line="240" w:lineRule="auto"/>
              <w:ind w:right="90"/>
              <w:jc w:val="both"/>
            </w:pPr>
            <w:r>
              <w:t>-формирование</w:t>
            </w:r>
            <w:r>
              <w:rPr>
                <w:spacing w:val="-11"/>
              </w:rPr>
              <w:t xml:space="preserve"> </w:t>
            </w:r>
            <w:r>
              <w:t>уважительного отношения и чувства принадлежности к</w:t>
            </w:r>
            <w:r>
              <w:rPr>
                <w:spacing w:val="-1"/>
              </w:rPr>
              <w:t xml:space="preserve"> </w:t>
            </w:r>
            <w:r>
              <w:t>своей семье и к сообществу детей и взрослых в детском саду,</w:t>
            </w:r>
          </w:p>
          <w:p w:rsidR="0031531B" w:rsidRDefault="003B787D">
            <w:pPr>
              <w:pStyle w:val="TableParagraph"/>
              <w:spacing w:before="2" w:line="240" w:lineRule="auto"/>
              <w:ind w:right="90"/>
              <w:jc w:val="both"/>
            </w:pPr>
            <w:r>
              <w:t>-формирование представлений о том, что хорошо и можно, а что нельзя и плохо,</w:t>
            </w:r>
          </w:p>
          <w:p w:rsidR="0031531B" w:rsidRDefault="003B787D">
            <w:pPr>
              <w:pStyle w:val="TableParagraph"/>
              <w:tabs>
                <w:tab w:val="left" w:pos="2089"/>
              </w:tabs>
              <w:spacing w:line="240" w:lineRule="auto"/>
              <w:ind w:right="92"/>
              <w:jc w:val="both"/>
            </w:pPr>
            <w:r>
              <w:rPr>
                <w:spacing w:val="-2"/>
              </w:rPr>
              <w:t>-способность</w:t>
            </w:r>
            <w:r>
              <w:tab/>
            </w:r>
            <w:r>
              <w:rPr>
                <w:spacing w:val="-2"/>
              </w:rPr>
              <w:t xml:space="preserve">оценивать </w:t>
            </w:r>
            <w:r>
              <w:t>хорошие и плохие поступки,</w:t>
            </w:r>
            <w:r>
              <w:rPr>
                <w:spacing w:val="40"/>
              </w:rPr>
              <w:t xml:space="preserve"> </w:t>
            </w:r>
            <w:r>
              <w:t>их анализировать,</w:t>
            </w:r>
          </w:p>
          <w:p w:rsidR="0031531B" w:rsidRDefault="003B787D">
            <w:pPr>
              <w:pStyle w:val="TableParagraph"/>
              <w:spacing w:line="240" w:lineRule="auto"/>
              <w:ind w:right="82"/>
              <w:jc w:val="both"/>
            </w:pPr>
            <w:r>
              <w:t>-формирование представлений о жизни семьи вне дома: покупки в магазинах,</w:t>
            </w:r>
            <w:r>
              <w:rPr>
                <w:spacing w:val="40"/>
              </w:rPr>
              <w:t xml:space="preserve"> </w:t>
            </w:r>
            <w:r>
              <w:t>прогулки,</w:t>
            </w:r>
            <w:r>
              <w:rPr>
                <w:spacing w:val="-1"/>
              </w:rPr>
              <w:t xml:space="preserve"> </w:t>
            </w:r>
            <w:r>
              <w:t>походы</w:t>
            </w:r>
            <w:r>
              <w:rPr>
                <w:spacing w:val="-3"/>
              </w:rPr>
              <w:t xml:space="preserve"> </w:t>
            </w:r>
            <w:r>
              <w:t>в</w:t>
            </w:r>
            <w:r>
              <w:rPr>
                <w:spacing w:val="-2"/>
              </w:rPr>
              <w:t xml:space="preserve"> </w:t>
            </w:r>
            <w:r>
              <w:t>кино,</w:t>
            </w:r>
            <w:r>
              <w:rPr>
                <w:spacing w:val="-1"/>
              </w:rPr>
              <w:t xml:space="preserve"> </w:t>
            </w:r>
            <w:r>
              <w:t>цирк и пр.</w:t>
            </w:r>
          </w:p>
        </w:tc>
      </w:tr>
      <w:tr w:rsidR="0031531B">
        <w:trPr>
          <w:trHeight w:val="763"/>
        </w:trPr>
        <w:tc>
          <w:tcPr>
            <w:tcW w:w="9469" w:type="dxa"/>
            <w:gridSpan w:val="4"/>
          </w:tcPr>
          <w:p w:rsidR="0031531B" w:rsidRDefault="003B787D">
            <w:pPr>
              <w:pStyle w:val="TableParagraph"/>
              <w:spacing w:line="249" w:lineRule="exact"/>
              <w:ind w:left="0" w:right="8"/>
              <w:jc w:val="center"/>
              <w:rPr>
                <w:b/>
              </w:rPr>
            </w:pPr>
            <w:r>
              <w:rPr>
                <w:b/>
              </w:rPr>
              <w:t>Формирование</w:t>
            </w:r>
            <w:r>
              <w:rPr>
                <w:b/>
                <w:spacing w:val="-12"/>
              </w:rPr>
              <w:t xml:space="preserve"> </w:t>
            </w:r>
            <w:r>
              <w:rPr>
                <w:b/>
              </w:rPr>
              <w:t>навыков,</w:t>
            </w:r>
            <w:r>
              <w:rPr>
                <w:b/>
                <w:spacing w:val="-11"/>
              </w:rPr>
              <w:t xml:space="preserve"> </w:t>
            </w:r>
            <w:r>
              <w:rPr>
                <w:b/>
              </w:rPr>
              <w:t>необходимых</w:t>
            </w:r>
            <w:r>
              <w:rPr>
                <w:b/>
                <w:spacing w:val="-10"/>
              </w:rPr>
              <w:t xml:space="preserve"> </w:t>
            </w:r>
            <w:r>
              <w:rPr>
                <w:b/>
              </w:rPr>
              <w:t>для</w:t>
            </w:r>
            <w:r>
              <w:rPr>
                <w:b/>
                <w:spacing w:val="-7"/>
              </w:rPr>
              <w:t xml:space="preserve"> </w:t>
            </w:r>
            <w:r>
              <w:rPr>
                <w:b/>
              </w:rPr>
              <w:t>полноценного</w:t>
            </w:r>
            <w:r>
              <w:rPr>
                <w:b/>
                <w:spacing w:val="-8"/>
              </w:rPr>
              <w:t xml:space="preserve"> </w:t>
            </w:r>
            <w:r>
              <w:rPr>
                <w:b/>
              </w:rPr>
              <w:t>существования</w:t>
            </w:r>
            <w:r>
              <w:rPr>
                <w:b/>
                <w:spacing w:val="-12"/>
              </w:rPr>
              <w:t xml:space="preserve"> </w:t>
            </w:r>
            <w:r>
              <w:rPr>
                <w:b/>
              </w:rPr>
              <w:t>в</w:t>
            </w:r>
            <w:r>
              <w:rPr>
                <w:b/>
                <w:spacing w:val="-13"/>
              </w:rPr>
              <w:t xml:space="preserve"> </w:t>
            </w:r>
            <w:r>
              <w:rPr>
                <w:b/>
                <w:spacing w:val="-2"/>
              </w:rPr>
              <w:t>обществе:</w:t>
            </w:r>
          </w:p>
          <w:p w:rsidR="0031531B" w:rsidRDefault="003B787D">
            <w:pPr>
              <w:pStyle w:val="TableParagraph"/>
              <w:spacing w:line="250" w:lineRule="atLeast"/>
              <w:ind w:left="0" w:right="8"/>
              <w:jc w:val="center"/>
              <w:rPr>
                <w:b/>
              </w:rPr>
            </w:pPr>
            <w:proofErr w:type="spellStart"/>
            <w:r>
              <w:rPr>
                <w:b/>
              </w:rPr>
              <w:t>эмпатии</w:t>
            </w:r>
            <w:proofErr w:type="spellEnd"/>
            <w:r>
              <w:rPr>
                <w:b/>
                <w:spacing w:val="-9"/>
              </w:rPr>
              <w:t xml:space="preserve"> </w:t>
            </w:r>
            <w:r>
              <w:rPr>
                <w:b/>
              </w:rPr>
              <w:t>(сопереживания),</w:t>
            </w:r>
            <w:r>
              <w:rPr>
                <w:b/>
                <w:spacing w:val="-10"/>
              </w:rPr>
              <w:t xml:space="preserve"> </w:t>
            </w:r>
            <w:r>
              <w:rPr>
                <w:b/>
              </w:rPr>
              <w:t>коммуникабельности,</w:t>
            </w:r>
            <w:r>
              <w:rPr>
                <w:b/>
                <w:spacing w:val="-13"/>
              </w:rPr>
              <w:t xml:space="preserve"> </w:t>
            </w:r>
            <w:r>
              <w:rPr>
                <w:b/>
              </w:rPr>
              <w:t>заботы,</w:t>
            </w:r>
            <w:r>
              <w:rPr>
                <w:b/>
                <w:spacing w:val="-9"/>
              </w:rPr>
              <w:t xml:space="preserve"> </w:t>
            </w:r>
            <w:r>
              <w:rPr>
                <w:b/>
              </w:rPr>
              <w:t>ответственности,</w:t>
            </w:r>
            <w:r>
              <w:rPr>
                <w:b/>
                <w:spacing w:val="-9"/>
              </w:rPr>
              <w:t xml:space="preserve"> </w:t>
            </w:r>
            <w:r>
              <w:rPr>
                <w:b/>
              </w:rPr>
              <w:t>сотрудничества, умения договариваться, умения соблюдать правила</w:t>
            </w:r>
          </w:p>
        </w:tc>
      </w:tr>
      <w:tr w:rsidR="0031531B">
        <w:trPr>
          <w:trHeight w:val="3806"/>
        </w:trPr>
        <w:tc>
          <w:tcPr>
            <w:tcW w:w="3155" w:type="dxa"/>
          </w:tcPr>
          <w:p w:rsidR="0031531B" w:rsidRDefault="003B787D">
            <w:pPr>
              <w:pStyle w:val="TableParagraph"/>
              <w:spacing w:line="244" w:lineRule="auto"/>
              <w:ind w:left="105" w:right="91"/>
              <w:jc w:val="both"/>
            </w:pPr>
            <w:r>
              <w:t>-развитие умения понимать и выполнять простые устно- жестовые инструкции,</w:t>
            </w:r>
          </w:p>
          <w:p w:rsidR="0031531B" w:rsidRDefault="003B787D">
            <w:pPr>
              <w:pStyle w:val="TableParagraph"/>
              <w:tabs>
                <w:tab w:val="left" w:pos="2357"/>
              </w:tabs>
              <w:spacing w:line="240" w:lineRule="auto"/>
              <w:ind w:left="105" w:right="90"/>
              <w:jc w:val="both"/>
            </w:pPr>
            <w:r>
              <w:rPr>
                <w:spacing w:val="-2"/>
              </w:rPr>
              <w:t>-формирование</w:t>
            </w:r>
            <w:r>
              <w:tab/>
            </w:r>
            <w:r>
              <w:rPr>
                <w:spacing w:val="-2"/>
              </w:rPr>
              <w:t xml:space="preserve">умения </w:t>
            </w:r>
            <w:r>
              <w:t>оказывать влияние на поведение взрослых с помощью интонированных звуков речи, мимики, социальных жестов,</w:t>
            </w:r>
          </w:p>
          <w:p w:rsidR="0031531B" w:rsidRDefault="003B787D">
            <w:pPr>
              <w:pStyle w:val="TableParagraph"/>
              <w:tabs>
                <w:tab w:val="left" w:pos="2069"/>
              </w:tabs>
              <w:spacing w:line="240" w:lineRule="auto"/>
              <w:ind w:left="105" w:right="97"/>
              <w:jc w:val="both"/>
            </w:pPr>
            <w:r>
              <w:rPr>
                <w:spacing w:val="-2"/>
              </w:rPr>
              <w:t>-усвоение</w:t>
            </w:r>
            <w:r>
              <w:tab/>
            </w:r>
            <w:r>
              <w:rPr>
                <w:spacing w:val="-2"/>
              </w:rPr>
              <w:t xml:space="preserve">социально </w:t>
            </w:r>
            <w:r>
              <w:t>приемлемых</w:t>
            </w:r>
            <w:r>
              <w:rPr>
                <w:spacing w:val="-6"/>
              </w:rPr>
              <w:t xml:space="preserve"> </w:t>
            </w:r>
            <w:r>
              <w:t>норм</w:t>
            </w:r>
            <w:r>
              <w:rPr>
                <w:spacing w:val="-7"/>
              </w:rPr>
              <w:t xml:space="preserve"> </w:t>
            </w:r>
            <w:r>
              <w:t>поведения</w:t>
            </w:r>
            <w:r>
              <w:rPr>
                <w:spacing w:val="-7"/>
              </w:rPr>
              <w:t xml:space="preserve"> </w:t>
            </w:r>
            <w:r>
              <w:t xml:space="preserve">и общения в семье, группе, </w:t>
            </w:r>
            <w:r>
              <w:rPr>
                <w:spacing w:val="-2"/>
              </w:rPr>
              <w:t>гостях,</w:t>
            </w:r>
          </w:p>
          <w:p w:rsidR="0031531B" w:rsidRDefault="003B787D">
            <w:pPr>
              <w:pStyle w:val="TableParagraph"/>
              <w:tabs>
                <w:tab w:val="left" w:pos="1718"/>
              </w:tabs>
              <w:spacing w:line="250" w:lineRule="atLeast"/>
              <w:ind w:left="105" w:right="112"/>
              <w:jc w:val="both"/>
            </w:pPr>
            <w:r>
              <w:rPr>
                <w:spacing w:val="-2"/>
              </w:rPr>
              <w:t>-обучение</w:t>
            </w:r>
            <w:r>
              <w:tab/>
            </w:r>
            <w:r>
              <w:rPr>
                <w:spacing w:val="-2"/>
              </w:rPr>
              <w:t xml:space="preserve">концентрации </w:t>
            </w:r>
            <w:r>
              <w:t>внимания</w:t>
            </w:r>
            <w:r>
              <w:rPr>
                <w:spacing w:val="40"/>
              </w:rPr>
              <w:t xml:space="preserve"> </w:t>
            </w:r>
            <w:r>
              <w:t>на</w:t>
            </w:r>
            <w:r>
              <w:rPr>
                <w:spacing w:val="40"/>
              </w:rPr>
              <w:t xml:space="preserve"> </w:t>
            </w:r>
            <w:r>
              <w:t>предметно-</w:t>
            </w:r>
          </w:p>
        </w:tc>
        <w:tc>
          <w:tcPr>
            <w:tcW w:w="3159" w:type="dxa"/>
            <w:gridSpan w:val="2"/>
          </w:tcPr>
          <w:p w:rsidR="0031531B" w:rsidRDefault="003B787D">
            <w:pPr>
              <w:pStyle w:val="TableParagraph"/>
              <w:numPr>
                <w:ilvl w:val="0"/>
                <w:numId w:val="27"/>
              </w:numPr>
              <w:tabs>
                <w:tab w:val="left" w:pos="469"/>
                <w:tab w:val="left" w:pos="2121"/>
              </w:tabs>
              <w:spacing w:line="240" w:lineRule="auto"/>
              <w:ind w:right="90" w:firstLine="0"/>
              <w:jc w:val="both"/>
            </w:pPr>
            <w:r>
              <w:t xml:space="preserve">формирование у детей адекватного поведения в </w:t>
            </w:r>
            <w:r>
              <w:rPr>
                <w:spacing w:val="-2"/>
              </w:rPr>
              <w:t>конкретной</w:t>
            </w:r>
            <w:r>
              <w:tab/>
            </w:r>
            <w:r>
              <w:rPr>
                <w:spacing w:val="-2"/>
              </w:rPr>
              <w:t xml:space="preserve">ситуации: </w:t>
            </w:r>
            <w:r>
              <w:t>садиться на стульчик, сидеть на занятии, ложиться в свою постель, класть и брать</w:t>
            </w:r>
            <w:r>
              <w:rPr>
                <w:spacing w:val="40"/>
              </w:rPr>
              <w:t xml:space="preserve"> </w:t>
            </w:r>
            <w:r>
              <w:t>вещи из своего шкафчика при одевании на прогулку и т. п.;</w:t>
            </w:r>
          </w:p>
          <w:p w:rsidR="0031531B" w:rsidRDefault="003B787D">
            <w:pPr>
              <w:pStyle w:val="TableParagraph"/>
              <w:tabs>
                <w:tab w:val="left" w:pos="2578"/>
              </w:tabs>
              <w:spacing w:line="240" w:lineRule="auto"/>
              <w:ind w:right="88"/>
              <w:jc w:val="both"/>
            </w:pPr>
            <w:r>
              <w:t>-формирование</w:t>
            </w:r>
            <w:r>
              <w:rPr>
                <w:spacing w:val="-11"/>
              </w:rPr>
              <w:t xml:space="preserve"> </w:t>
            </w:r>
            <w:r>
              <w:t>у</w:t>
            </w:r>
            <w:r>
              <w:rPr>
                <w:spacing w:val="-6"/>
              </w:rPr>
              <w:t xml:space="preserve"> </w:t>
            </w:r>
            <w:r>
              <w:t>детей</w:t>
            </w:r>
            <w:r>
              <w:rPr>
                <w:spacing w:val="-1"/>
              </w:rPr>
              <w:t xml:space="preserve"> </w:t>
            </w:r>
            <w:r>
              <w:t xml:space="preserve">умения </w:t>
            </w:r>
            <w:r>
              <w:rPr>
                <w:spacing w:val="-2"/>
              </w:rPr>
              <w:t>регулировать</w:t>
            </w:r>
            <w:r>
              <w:tab/>
            </w:r>
            <w:r>
              <w:rPr>
                <w:spacing w:val="-4"/>
              </w:rPr>
              <w:t xml:space="preserve">свою </w:t>
            </w:r>
            <w:r>
              <w:t>деятельность и поведение посредством речи;</w:t>
            </w:r>
          </w:p>
          <w:p w:rsidR="0031531B" w:rsidRDefault="003B787D">
            <w:pPr>
              <w:pStyle w:val="TableParagraph"/>
              <w:numPr>
                <w:ilvl w:val="0"/>
                <w:numId w:val="27"/>
              </w:numPr>
              <w:tabs>
                <w:tab w:val="left" w:pos="469"/>
              </w:tabs>
              <w:spacing w:line="235" w:lineRule="auto"/>
              <w:ind w:right="94" w:firstLine="0"/>
              <w:jc w:val="both"/>
            </w:pPr>
            <w:r>
              <w:t>формирование у детей потребности, способов и умений</w:t>
            </w:r>
            <w:r>
              <w:rPr>
                <w:spacing w:val="69"/>
              </w:rPr>
              <w:t xml:space="preserve">    </w:t>
            </w:r>
            <w:r>
              <w:t>участвовать</w:t>
            </w:r>
            <w:r>
              <w:rPr>
                <w:spacing w:val="71"/>
              </w:rPr>
              <w:t xml:space="preserve">    </w:t>
            </w:r>
            <w:r>
              <w:rPr>
                <w:spacing w:val="-10"/>
              </w:rPr>
              <w:t>в</w:t>
            </w:r>
          </w:p>
        </w:tc>
        <w:tc>
          <w:tcPr>
            <w:tcW w:w="3155" w:type="dxa"/>
          </w:tcPr>
          <w:p w:rsidR="0031531B" w:rsidRDefault="003B787D">
            <w:pPr>
              <w:pStyle w:val="TableParagraph"/>
              <w:spacing w:line="244" w:lineRule="auto"/>
              <w:ind w:right="85"/>
              <w:jc w:val="both"/>
            </w:pPr>
            <w:r>
              <w:t>- развитие общения и взаимодействия ребенка со сверстниками и взрослыми;</w:t>
            </w:r>
          </w:p>
          <w:p w:rsidR="0031531B" w:rsidRDefault="003B787D">
            <w:pPr>
              <w:pStyle w:val="TableParagraph"/>
              <w:tabs>
                <w:tab w:val="left" w:pos="418"/>
                <w:tab w:val="left" w:pos="1368"/>
                <w:tab w:val="left" w:pos="1599"/>
                <w:tab w:val="left" w:pos="1700"/>
                <w:tab w:val="left" w:pos="1743"/>
                <w:tab w:val="left" w:pos="2103"/>
                <w:tab w:val="left" w:pos="2944"/>
              </w:tabs>
              <w:spacing w:line="240" w:lineRule="auto"/>
              <w:ind w:right="89"/>
            </w:pPr>
            <w:r>
              <w:rPr>
                <w:spacing w:val="-2"/>
              </w:rPr>
              <w:t>-формирование самостоятельности</w:t>
            </w:r>
            <w:r>
              <w:tab/>
            </w:r>
            <w:r>
              <w:tab/>
            </w:r>
            <w:r>
              <w:rPr>
                <w:spacing w:val="-10"/>
              </w:rPr>
              <w:t xml:space="preserve">в </w:t>
            </w:r>
            <w:r>
              <w:t xml:space="preserve">выполнении правил поведения </w:t>
            </w:r>
            <w:r>
              <w:rPr>
                <w:spacing w:val="-10"/>
              </w:rPr>
              <w:t>в</w:t>
            </w:r>
            <w:r>
              <w:tab/>
            </w:r>
            <w:r>
              <w:rPr>
                <w:spacing w:val="-2"/>
              </w:rPr>
              <w:t>детском</w:t>
            </w:r>
            <w:r>
              <w:tab/>
              <w:t>саду:</w:t>
            </w:r>
            <w:r>
              <w:rPr>
                <w:spacing w:val="80"/>
              </w:rPr>
              <w:t xml:space="preserve"> </w:t>
            </w:r>
            <w:r>
              <w:t xml:space="preserve">соблюдать </w:t>
            </w:r>
            <w:r>
              <w:rPr>
                <w:spacing w:val="-2"/>
              </w:rPr>
              <w:t>правила</w:t>
            </w:r>
            <w:r>
              <w:tab/>
            </w:r>
            <w:r>
              <w:tab/>
            </w:r>
            <w:r>
              <w:tab/>
            </w:r>
            <w:r>
              <w:tab/>
            </w:r>
            <w:r>
              <w:rPr>
                <w:spacing w:val="-2"/>
              </w:rPr>
              <w:t>элементарной вежливости</w:t>
            </w:r>
            <w:r>
              <w:tab/>
            </w:r>
            <w:r>
              <w:tab/>
            </w:r>
            <w:r>
              <w:rPr>
                <w:spacing w:val="-10"/>
              </w:rPr>
              <w:t>и</w:t>
            </w:r>
            <w:r>
              <w:tab/>
            </w:r>
            <w:r>
              <w:tab/>
            </w:r>
            <w:r>
              <w:rPr>
                <w:spacing w:val="-2"/>
              </w:rPr>
              <w:t>проявлять отрицательное</w:t>
            </w:r>
            <w:r>
              <w:tab/>
            </w:r>
            <w:r>
              <w:tab/>
            </w:r>
            <w:r>
              <w:rPr>
                <w:spacing w:val="-2"/>
              </w:rPr>
              <w:t>отношение</w:t>
            </w:r>
            <w:r>
              <w:tab/>
            </w:r>
            <w:r>
              <w:rPr>
                <w:spacing w:val="-10"/>
              </w:rPr>
              <w:t xml:space="preserve">к </w:t>
            </w:r>
            <w:r>
              <w:t>грубости,</w:t>
            </w:r>
            <w:r>
              <w:rPr>
                <w:spacing w:val="28"/>
              </w:rPr>
              <w:t xml:space="preserve"> </w:t>
            </w:r>
            <w:r>
              <w:t>зависти,</w:t>
            </w:r>
            <w:r>
              <w:rPr>
                <w:spacing w:val="24"/>
              </w:rPr>
              <w:t xml:space="preserve"> </w:t>
            </w:r>
            <w:r>
              <w:t>подлости</w:t>
            </w:r>
            <w:r>
              <w:rPr>
                <w:spacing w:val="27"/>
              </w:rPr>
              <w:t xml:space="preserve"> </w:t>
            </w:r>
            <w:r>
              <w:t xml:space="preserve">и </w:t>
            </w:r>
            <w:r>
              <w:rPr>
                <w:spacing w:val="-2"/>
              </w:rPr>
              <w:t>жадности,</w:t>
            </w:r>
          </w:p>
          <w:p w:rsidR="0031531B" w:rsidRDefault="003B787D">
            <w:pPr>
              <w:pStyle w:val="TableParagraph"/>
              <w:tabs>
                <w:tab w:val="left" w:pos="2362"/>
              </w:tabs>
              <w:spacing w:line="232" w:lineRule="auto"/>
              <w:ind w:right="98"/>
              <w:jc w:val="both"/>
            </w:pPr>
            <w:r>
              <w:rPr>
                <w:spacing w:val="-2"/>
              </w:rPr>
              <w:t>-формирование</w:t>
            </w:r>
            <w:r>
              <w:tab/>
            </w:r>
            <w:r>
              <w:rPr>
                <w:spacing w:val="-2"/>
              </w:rPr>
              <w:t xml:space="preserve">умения </w:t>
            </w:r>
            <w:r>
              <w:t>обращаться с просьбой и благодарить,</w:t>
            </w:r>
            <w:r>
              <w:rPr>
                <w:spacing w:val="39"/>
              </w:rPr>
              <w:t xml:space="preserve">  </w:t>
            </w:r>
            <w:r>
              <w:t>примиряться</w:t>
            </w:r>
            <w:r>
              <w:rPr>
                <w:spacing w:val="38"/>
              </w:rPr>
              <w:t xml:space="preserve">  </w:t>
            </w:r>
            <w:r>
              <w:rPr>
                <w:spacing w:val="-10"/>
              </w:rPr>
              <w:t>и</w:t>
            </w:r>
          </w:p>
        </w:tc>
      </w:tr>
      <w:tr w:rsidR="0031531B">
        <w:trPr>
          <w:trHeight w:val="243"/>
        </w:trPr>
        <w:tc>
          <w:tcPr>
            <w:tcW w:w="3155" w:type="dxa"/>
            <w:tcBorders>
              <w:bottom w:val="nil"/>
            </w:tcBorders>
          </w:tcPr>
          <w:p w:rsidR="0031531B" w:rsidRDefault="003B787D">
            <w:pPr>
              <w:pStyle w:val="TableParagraph"/>
              <w:spacing w:line="224" w:lineRule="exact"/>
              <w:ind w:left="105"/>
            </w:pPr>
            <w:r>
              <w:t>игровых</w:t>
            </w:r>
            <w:r>
              <w:rPr>
                <w:spacing w:val="44"/>
              </w:rPr>
              <w:t xml:space="preserve"> </w:t>
            </w:r>
            <w:r>
              <w:t>действиях</w:t>
            </w:r>
            <w:r>
              <w:rPr>
                <w:spacing w:val="45"/>
              </w:rPr>
              <w:t xml:space="preserve"> </w:t>
            </w:r>
            <w:r>
              <w:rPr>
                <w:spacing w:val="-2"/>
              </w:rPr>
              <w:t>взрослого,</w:t>
            </w:r>
          </w:p>
        </w:tc>
        <w:tc>
          <w:tcPr>
            <w:tcW w:w="1602" w:type="dxa"/>
            <w:tcBorders>
              <w:bottom w:val="nil"/>
              <w:right w:val="nil"/>
            </w:tcBorders>
          </w:tcPr>
          <w:p w:rsidR="0031531B" w:rsidRDefault="003B787D">
            <w:pPr>
              <w:pStyle w:val="TableParagraph"/>
              <w:spacing w:line="224" w:lineRule="exact"/>
              <w:ind w:left="92" w:right="163"/>
              <w:jc w:val="center"/>
            </w:pPr>
            <w:r>
              <w:rPr>
                <w:spacing w:val="-2"/>
              </w:rPr>
              <w:t>коллективной</w:t>
            </w:r>
          </w:p>
        </w:tc>
        <w:tc>
          <w:tcPr>
            <w:tcW w:w="1557" w:type="dxa"/>
            <w:tcBorders>
              <w:left w:val="nil"/>
              <w:bottom w:val="nil"/>
            </w:tcBorders>
          </w:tcPr>
          <w:p w:rsidR="0031531B" w:rsidRDefault="003B787D">
            <w:pPr>
              <w:pStyle w:val="TableParagraph"/>
              <w:spacing w:line="224" w:lineRule="exact"/>
              <w:ind w:left="193"/>
            </w:pPr>
            <w:r>
              <w:rPr>
                <w:spacing w:val="-2"/>
              </w:rPr>
              <w:t>деятельности</w:t>
            </w:r>
          </w:p>
        </w:tc>
        <w:tc>
          <w:tcPr>
            <w:tcW w:w="3155" w:type="dxa"/>
            <w:tcBorders>
              <w:bottom w:val="nil"/>
            </w:tcBorders>
          </w:tcPr>
          <w:p w:rsidR="0031531B" w:rsidRDefault="003B787D">
            <w:pPr>
              <w:pStyle w:val="TableParagraph"/>
              <w:spacing w:line="224" w:lineRule="exact"/>
            </w:pPr>
            <w:r>
              <w:rPr>
                <w:spacing w:val="-2"/>
              </w:rPr>
              <w:t>извиняться,</w:t>
            </w:r>
          </w:p>
        </w:tc>
      </w:tr>
      <w:tr w:rsidR="0031531B">
        <w:trPr>
          <w:trHeight w:val="254"/>
        </w:trPr>
        <w:tc>
          <w:tcPr>
            <w:tcW w:w="3155" w:type="dxa"/>
            <w:tcBorders>
              <w:top w:val="nil"/>
              <w:bottom w:val="nil"/>
            </w:tcBorders>
          </w:tcPr>
          <w:p w:rsidR="0031531B" w:rsidRDefault="003B787D">
            <w:pPr>
              <w:pStyle w:val="TableParagraph"/>
              <w:spacing w:line="235" w:lineRule="exact"/>
              <w:ind w:left="105"/>
            </w:pPr>
            <w:r>
              <w:t>обучение</w:t>
            </w:r>
            <w:r>
              <w:rPr>
                <w:spacing w:val="9"/>
              </w:rPr>
              <w:t xml:space="preserve"> </w:t>
            </w:r>
            <w:r>
              <w:t>воспроизведению</w:t>
            </w:r>
            <w:r>
              <w:rPr>
                <w:spacing w:val="17"/>
              </w:rPr>
              <w:t xml:space="preserve"> </w:t>
            </w:r>
            <w:r>
              <w:rPr>
                <w:spacing w:val="-5"/>
              </w:rPr>
              <w:t>их</w:t>
            </w:r>
          </w:p>
        </w:tc>
        <w:tc>
          <w:tcPr>
            <w:tcW w:w="1602" w:type="dxa"/>
            <w:tcBorders>
              <w:top w:val="nil"/>
              <w:bottom w:val="nil"/>
              <w:right w:val="nil"/>
            </w:tcBorders>
          </w:tcPr>
          <w:p w:rsidR="0031531B" w:rsidRDefault="003B787D">
            <w:pPr>
              <w:pStyle w:val="TableParagraph"/>
              <w:spacing w:line="235" w:lineRule="exact"/>
              <w:ind w:left="0" w:right="163"/>
              <w:jc w:val="center"/>
            </w:pPr>
            <w:r>
              <w:rPr>
                <w:spacing w:val="-2"/>
              </w:rPr>
              <w:t>сверстников.</w:t>
            </w: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B787D">
            <w:pPr>
              <w:pStyle w:val="TableParagraph"/>
              <w:spacing w:line="235" w:lineRule="exact"/>
            </w:pPr>
            <w:r>
              <w:rPr>
                <w:spacing w:val="-2"/>
              </w:rPr>
              <w:t>-становление</w:t>
            </w:r>
          </w:p>
        </w:tc>
      </w:tr>
      <w:tr w:rsidR="0031531B">
        <w:trPr>
          <w:trHeight w:val="254"/>
        </w:trPr>
        <w:tc>
          <w:tcPr>
            <w:tcW w:w="3155" w:type="dxa"/>
            <w:tcBorders>
              <w:top w:val="nil"/>
              <w:bottom w:val="nil"/>
            </w:tcBorders>
          </w:tcPr>
          <w:p w:rsidR="0031531B" w:rsidRDefault="003B787D">
            <w:pPr>
              <w:pStyle w:val="TableParagraph"/>
              <w:spacing w:line="235" w:lineRule="exact"/>
              <w:ind w:left="105"/>
            </w:pPr>
            <w:r>
              <w:t>по</w:t>
            </w:r>
            <w:r>
              <w:rPr>
                <w:spacing w:val="-5"/>
              </w:rPr>
              <w:t xml:space="preserve"> </w:t>
            </w:r>
            <w:r>
              <w:t>подражанию</w:t>
            </w:r>
            <w:r>
              <w:rPr>
                <w:spacing w:val="-7"/>
              </w:rPr>
              <w:t xml:space="preserve"> </w:t>
            </w:r>
            <w:r>
              <w:t>и</w:t>
            </w:r>
            <w:r>
              <w:rPr>
                <w:spacing w:val="-2"/>
              </w:rPr>
              <w:t xml:space="preserve"> показу,</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B787D">
            <w:pPr>
              <w:pStyle w:val="TableParagraph"/>
              <w:spacing w:line="235" w:lineRule="exact"/>
            </w:pPr>
            <w:r>
              <w:rPr>
                <w:spacing w:val="-2"/>
              </w:rPr>
              <w:t>самостоятельности,</w:t>
            </w:r>
          </w:p>
        </w:tc>
      </w:tr>
      <w:tr w:rsidR="0031531B">
        <w:trPr>
          <w:trHeight w:val="249"/>
        </w:trPr>
        <w:tc>
          <w:tcPr>
            <w:tcW w:w="3155" w:type="dxa"/>
            <w:tcBorders>
              <w:top w:val="nil"/>
              <w:bottom w:val="nil"/>
            </w:tcBorders>
          </w:tcPr>
          <w:p w:rsidR="0031531B" w:rsidRDefault="003B787D">
            <w:pPr>
              <w:pStyle w:val="TableParagraph"/>
              <w:tabs>
                <w:tab w:val="left" w:pos="2371"/>
              </w:tabs>
              <w:spacing w:line="230" w:lineRule="exact"/>
              <w:ind w:left="105"/>
            </w:pPr>
            <w:r>
              <w:rPr>
                <w:spacing w:val="-2"/>
              </w:rPr>
              <w:t>-формирование</w:t>
            </w:r>
            <w:r>
              <w:tab/>
            </w:r>
            <w:r>
              <w:rPr>
                <w:spacing w:val="-2"/>
              </w:rPr>
              <w:t>навыка</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B787D">
            <w:pPr>
              <w:pStyle w:val="TableParagraph"/>
              <w:tabs>
                <w:tab w:val="left" w:pos="2934"/>
              </w:tabs>
              <w:spacing w:line="230" w:lineRule="exact"/>
            </w:pPr>
            <w:r>
              <w:rPr>
                <w:spacing w:val="-2"/>
              </w:rPr>
              <w:t>целенаправленности</w:t>
            </w:r>
            <w:r>
              <w:tab/>
            </w:r>
            <w:r>
              <w:rPr>
                <w:spacing w:val="-10"/>
              </w:rPr>
              <w:t>и</w:t>
            </w:r>
          </w:p>
        </w:tc>
      </w:tr>
      <w:tr w:rsidR="0031531B">
        <w:trPr>
          <w:trHeight w:val="251"/>
        </w:trPr>
        <w:tc>
          <w:tcPr>
            <w:tcW w:w="3155" w:type="dxa"/>
            <w:tcBorders>
              <w:top w:val="nil"/>
              <w:bottom w:val="nil"/>
            </w:tcBorders>
          </w:tcPr>
          <w:p w:rsidR="0031531B" w:rsidRDefault="003B787D">
            <w:pPr>
              <w:pStyle w:val="TableParagraph"/>
              <w:ind w:left="105"/>
            </w:pPr>
            <w:r>
              <w:t>узнавания</w:t>
            </w:r>
            <w:r>
              <w:rPr>
                <w:spacing w:val="42"/>
              </w:rPr>
              <w:t xml:space="preserve"> </w:t>
            </w:r>
            <w:r>
              <w:t>речевых</w:t>
            </w:r>
            <w:r>
              <w:rPr>
                <w:spacing w:val="64"/>
                <w:w w:val="150"/>
              </w:rPr>
              <w:t xml:space="preserve"> </w:t>
            </w:r>
            <w:r>
              <w:rPr>
                <w:spacing w:val="-2"/>
              </w:rPr>
              <w:t>образцов,</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B787D">
            <w:pPr>
              <w:pStyle w:val="TableParagraph"/>
              <w:tabs>
                <w:tab w:val="left" w:pos="1839"/>
              </w:tabs>
            </w:pPr>
            <w:proofErr w:type="spellStart"/>
            <w:r>
              <w:rPr>
                <w:spacing w:val="-2"/>
              </w:rPr>
              <w:t>саморегуляции</w:t>
            </w:r>
            <w:proofErr w:type="spellEnd"/>
            <w:r>
              <w:tab/>
            </w:r>
            <w:r>
              <w:rPr>
                <w:spacing w:val="-2"/>
              </w:rPr>
              <w:t>собственных</w:t>
            </w:r>
          </w:p>
        </w:tc>
      </w:tr>
      <w:tr w:rsidR="0031531B">
        <w:trPr>
          <w:trHeight w:val="254"/>
        </w:trPr>
        <w:tc>
          <w:tcPr>
            <w:tcW w:w="3155" w:type="dxa"/>
            <w:tcBorders>
              <w:top w:val="nil"/>
              <w:bottom w:val="nil"/>
            </w:tcBorders>
          </w:tcPr>
          <w:p w:rsidR="0031531B" w:rsidRDefault="003B787D">
            <w:pPr>
              <w:pStyle w:val="TableParagraph"/>
              <w:tabs>
                <w:tab w:val="left" w:pos="1301"/>
                <w:tab w:val="left" w:pos="2184"/>
              </w:tabs>
              <w:spacing w:line="234" w:lineRule="exact"/>
              <w:ind w:left="105"/>
            </w:pPr>
            <w:r>
              <w:rPr>
                <w:spacing w:val="-2"/>
              </w:rPr>
              <w:t>неречевых</w:t>
            </w:r>
            <w:r>
              <w:tab/>
            </w:r>
            <w:r>
              <w:rPr>
                <w:spacing w:val="-2"/>
              </w:rPr>
              <w:t>звуков,</w:t>
            </w:r>
            <w:r>
              <w:tab/>
            </w:r>
            <w:r>
              <w:rPr>
                <w:spacing w:val="-2"/>
              </w:rPr>
              <w:t>контуров</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B787D">
            <w:pPr>
              <w:pStyle w:val="TableParagraph"/>
              <w:spacing w:line="234" w:lineRule="exact"/>
            </w:pPr>
            <w:r>
              <w:rPr>
                <w:spacing w:val="-2"/>
              </w:rPr>
              <w:t>действий.</w:t>
            </w:r>
          </w:p>
        </w:tc>
      </w:tr>
      <w:tr w:rsidR="0031531B">
        <w:trPr>
          <w:trHeight w:val="254"/>
        </w:trPr>
        <w:tc>
          <w:tcPr>
            <w:tcW w:w="3155" w:type="dxa"/>
            <w:tcBorders>
              <w:top w:val="nil"/>
              <w:bottom w:val="nil"/>
            </w:tcBorders>
          </w:tcPr>
          <w:p w:rsidR="0031531B" w:rsidRDefault="003B787D">
            <w:pPr>
              <w:pStyle w:val="TableParagraph"/>
              <w:spacing w:line="234" w:lineRule="exact"/>
              <w:ind w:left="105"/>
            </w:pPr>
            <w:r>
              <w:rPr>
                <w:spacing w:val="-2"/>
              </w:rPr>
              <w:t>предметов;</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1531B">
            <w:pPr>
              <w:pStyle w:val="TableParagraph"/>
              <w:spacing w:line="240" w:lineRule="auto"/>
              <w:ind w:left="0"/>
              <w:rPr>
                <w:sz w:val="18"/>
              </w:rPr>
            </w:pPr>
          </w:p>
        </w:tc>
      </w:tr>
      <w:tr w:rsidR="0031531B">
        <w:trPr>
          <w:trHeight w:val="252"/>
        </w:trPr>
        <w:tc>
          <w:tcPr>
            <w:tcW w:w="3155" w:type="dxa"/>
            <w:tcBorders>
              <w:top w:val="nil"/>
              <w:bottom w:val="nil"/>
            </w:tcBorders>
          </w:tcPr>
          <w:p w:rsidR="0031531B" w:rsidRDefault="003B787D">
            <w:pPr>
              <w:pStyle w:val="TableParagraph"/>
              <w:tabs>
                <w:tab w:val="left" w:pos="2151"/>
              </w:tabs>
              <w:ind w:left="105"/>
            </w:pPr>
            <w:r>
              <w:rPr>
                <w:spacing w:val="-2"/>
              </w:rPr>
              <w:t>-соблюдение</w:t>
            </w:r>
            <w:r>
              <w:tab/>
            </w:r>
            <w:r>
              <w:rPr>
                <w:spacing w:val="-2"/>
              </w:rPr>
              <w:t>ребенком</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1531B">
            <w:pPr>
              <w:pStyle w:val="TableParagraph"/>
              <w:spacing w:line="240" w:lineRule="auto"/>
              <w:ind w:left="0"/>
              <w:rPr>
                <w:sz w:val="18"/>
              </w:rPr>
            </w:pPr>
          </w:p>
        </w:tc>
      </w:tr>
      <w:tr w:rsidR="0031531B">
        <w:trPr>
          <w:trHeight w:val="252"/>
        </w:trPr>
        <w:tc>
          <w:tcPr>
            <w:tcW w:w="3155" w:type="dxa"/>
            <w:tcBorders>
              <w:top w:val="nil"/>
              <w:bottom w:val="nil"/>
            </w:tcBorders>
          </w:tcPr>
          <w:p w:rsidR="0031531B" w:rsidRDefault="003B787D">
            <w:pPr>
              <w:pStyle w:val="TableParagraph"/>
              <w:ind w:left="105"/>
            </w:pPr>
            <w:r>
              <w:t>основных</w:t>
            </w:r>
            <w:r>
              <w:rPr>
                <w:spacing w:val="3"/>
              </w:rPr>
              <w:t xml:space="preserve"> </w:t>
            </w:r>
            <w:r>
              <w:t>режимных</w:t>
            </w:r>
            <w:r>
              <w:rPr>
                <w:spacing w:val="-5"/>
              </w:rPr>
              <w:t xml:space="preserve"> </w:t>
            </w:r>
            <w:r>
              <w:rPr>
                <w:spacing w:val="-2"/>
              </w:rPr>
              <w:t>моментов</w:t>
            </w:r>
          </w:p>
        </w:tc>
        <w:tc>
          <w:tcPr>
            <w:tcW w:w="1602" w:type="dxa"/>
            <w:tcBorders>
              <w:top w:val="nil"/>
              <w:bottom w:val="nil"/>
              <w:right w:val="nil"/>
            </w:tcBorders>
          </w:tcPr>
          <w:p w:rsidR="0031531B" w:rsidRDefault="0031531B">
            <w:pPr>
              <w:pStyle w:val="TableParagraph"/>
              <w:spacing w:line="240" w:lineRule="auto"/>
              <w:ind w:left="0"/>
              <w:rPr>
                <w:sz w:val="18"/>
              </w:rPr>
            </w:pPr>
          </w:p>
        </w:tc>
        <w:tc>
          <w:tcPr>
            <w:tcW w:w="1557" w:type="dxa"/>
            <w:tcBorders>
              <w:top w:val="nil"/>
              <w:left w:val="nil"/>
              <w:bottom w:val="nil"/>
            </w:tcBorders>
          </w:tcPr>
          <w:p w:rsidR="0031531B" w:rsidRDefault="0031531B">
            <w:pPr>
              <w:pStyle w:val="TableParagraph"/>
              <w:spacing w:line="240" w:lineRule="auto"/>
              <w:ind w:left="0"/>
              <w:rPr>
                <w:sz w:val="18"/>
              </w:rPr>
            </w:pPr>
          </w:p>
        </w:tc>
        <w:tc>
          <w:tcPr>
            <w:tcW w:w="3155" w:type="dxa"/>
            <w:tcBorders>
              <w:top w:val="nil"/>
              <w:bottom w:val="nil"/>
            </w:tcBorders>
          </w:tcPr>
          <w:p w:rsidR="0031531B" w:rsidRDefault="0031531B">
            <w:pPr>
              <w:pStyle w:val="TableParagraph"/>
              <w:spacing w:line="240" w:lineRule="auto"/>
              <w:ind w:left="0"/>
              <w:rPr>
                <w:sz w:val="18"/>
              </w:rPr>
            </w:pPr>
          </w:p>
        </w:tc>
      </w:tr>
      <w:tr w:rsidR="0031531B">
        <w:trPr>
          <w:trHeight w:val="263"/>
        </w:trPr>
        <w:tc>
          <w:tcPr>
            <w:tcW w:w="3155" w:type="dxa"/>
            <w:tcBorders>
              <w:top w:val="nil"/>
            </w:tcBorders>
          </w:tcPr>
          <w:p w:rsidR="0031531B" w:rsidRDefault="003B787D">
            <w:pPr>
              <w:pStyle w:val="TableParagraph"/>
              <w:spacing w:line="244" w:lineRule="exact"/>
              <w:ind w:left="105"/>
            </w:pPr>
            <w:r>
              <w:t>в</w:t>
            </w:r>
            <w:r>
              <w:rPr>
                <w:spacing w:val="-5"/>
              </w:rPr>
              <w:t xml:space="preserve"> </w:t>
            </w:r>
            <w:r>
              <w:t>детском</w:t>
            </w:r>
            <w:r>
              <w:rPr>
                <w:spacing w:val="-6"/>
              </w:rPr>
              <w:t xml:space="preserve"> </w:t>
            </w:r>
            <w:r>
              <w:rPr>
                <w:spacing w:val="-2"/>
              </w:rPr>
              <w:t>саду.</w:t>
            </w:r>
          </w:p>
        </w:tc>
        <w:tc>
          <w:tcPr>
            <w:tcW w:w="1602" w:type="dxa"/>
            <w:tcBorders>
              <w:top w:val="nil"/>
              <w:right w:val="nil"/>
            </w:tcBorders>
          </w:tcPr>
          <w:p w:rsidR="0031531B" w:rsidRDefault="0031531B">
            <w:pPr>
              <w:pStyle w:val="TableParagraph"/>
              <w:spacing w:line="240" w:lineRule="auto"/>
              <w:ind w:left="0"/>
              <w:rPr>
                <w:sz w:val="18"/>
              </w:rPr>
            </w:pPr>
          </w:p>
        </w:tc>
        <w:tc>
          <w:tcPr>
            <w:tcW w:w="1557" w:type="dxa"/>
            <w:tcBorders>
              <w:top w:val="nil"/>
              <w:left w:val="nil"/>
            </w:tcBorders>
          </w:tcPr>
          <w:p w:rsidR="0031531B" w:rsidRDefault="0031531B">
            <w:pPr>
              <w:pStyle w:val="TableParagraph"/>
              <w:spacing w:line="240" w:lineRule="auto"/>
              <w:ind w:left="0"/>
              <w:rPr>
                <w:sz w:val="18"/>
              </w:rPr>
            </w:pPr>
          </w:p>
        </w:tc>
        <w:tc>
          <w:tcPr>
            <w:tcW w:w="3155" w:type="dxa"/>
            <w:tcBorders>
              <w:top w:val="nil"/>
            </w:tcBorders>
          </w:tcPr>
          <w:p w:rsidR="0031531B" w:rsidRDefault="0031531B">
            <w:pPr>
              <w:pStyle w:val="TableParagraph"/>
              <w:spacing w:line="240" w:lineRule="auto"/>
              <w:ind w:left="0"/>
              <w:rPr>
                <w:sz w:val="18"/>
              </w:rPr>
            </w:pPr>
          </w:p>
        </w:tc>
      </w:tr>
    </w:tbl>
    <w:p w:rsidR="0031531B" w:rsidRDefault="0031531B">
      <w:pPr>
        <w:rPr>
          <w:sz w:val="18"/>
        </w:rPr>
        <w:sectPr w:rsidR="0031531B">
          <w:type w:val="continuous"/>
          <w:pgSz w:w="11900" w:h="16800"/>
          <w:pgMar w:top="1040" w:right="40" w:bottom="760" w:left="680" w:header="0" w:footer="488" w:gutter="0"/>
          <w:cols w:space="720"/>
        </w:sectPr>
      </w:pPr>
    </w:p>
    <w:p w:rsidR="0031531B" w:rsidRDefault="003B787D">
      <w:pPr>
        <w:pStyle w:val="a3"/>
        <w:spacing w:before="73"/>
        <w:ind w:right="834" w:firstLine="706"/>
      </w:pPr>
      <w:r>
        <w:lastRenderedPageBreak/>
        <w:t xml:space="preserve">Для формирования у ребенка с УО представлений о добре и зле, о мотивах поступков и их последствиях для окружающих и самого ребенка, развития эмоций и </w:t>
      </w:r>
      <w:proofErr w:type="spellStart"/>
      <w:r>
        <w:t>эмпатии</w:t>
      </w:r>
      <w:proofErr w:type="spellEnd"/>
      <w:r>
        <w:t xml:space="preserve"> используется пособие по театрализованной деятельности </w:t>
      </w:r>
      <w:proofErr w:type="spellStart"/>
      <w:r>
        <w:t>Баряевой</w:t>
      </w:r>
      <w:proofErr w:type="spellEnd"/>
      <w:r>
        <w:t xml:space="preserve"> Л.Б., Вечкановой И.Г., Загребаевой Е., Зарина А. «Театрализованные игры-занятия с детьми с проблемами в интеллектуальном развитии». В пособии представлена коррекционно-развивающая работа с дошкольниками с ограниченными возможностями здоровья, основанная на театрализованных играх. В театрализованной игре в эмоционально комфортных условиях моделируются социальные отношения, возможные ситуации (в том числе и проблемные), отражающие общение с людьми и природным</w:t>
      </w:r>
      <w:r>
        <w:rPr>
          <w:spacing w:val="-3"/>
        </w:rPr>
        <w:t xml:space="preserve"> </w:t>
      </w:r>
      <w:r>
        <w:t>миром, положение</w:t>
      </w:r>
      <w:r>
        <w:rPr>
          <w:spacing w:val="-3"/>
        </w:rPr>
        <w:t xml:space="preserve"> </w:t>
      </w:r>
      <w:r>
        <w:t>ребенка в семье, в кругу</w:t>
      </w:r>
      <w:r>
        <w:rPr>
          <w:spacing w:val="-1"/>
        </w:rPr>
        <w:t xml:space="preserve"> </w:t>
      </w:r>
      <w:r>
        <w:t>сверстников и</w:t>
      </w:r>
      <w:r>
        <w:rPr>
          <w:spacing w:val="-1"/>
        </w:rPr>
        <w:t xml:space="preserve"> </w:t>
      </w:r>
      <w:r>
        <w:t>взрослых. В</w:t>
      </w:r>
      <w:r>
        <w:rPr>
          <w:spacing w:val="-4"/>
        </w:rPr>
        <w:t xml:space="preserve"> </w:t>
      </w:r>
      <w:r>
        <w:t>результате дети получают представления, которые затем закрепляются в реальной жизни. Таким образом дети усваивают социальный опыт, преодолевая познавательный эгоцентризм и негативные формы поведения.</w:t>
      </w:r>
    </w:p>
    <w:p w:rsidR="0031531B" w:rsidRDefault="0031531B">
      <w:pPr>
        <w:pStyle w:val="a3"/>
        <w:spacing w:before="8"/>
        <w:ind w:left="0" w:firstLine="0"/>
        <w:jc w:val="left"/>
      </w:pPr>
    </w:p>
    <w:p w:rsidR="0031531B" w:rsidRDefault="003B787D">
      <w:pPr>
        <w:pStyle w:val="2"/>
        <w:ind w:left="1144"/>
        <w:jc w:val="both"/>
      </w:pPr>
      <w:bookmarkStart w:id="93" w:name="Познавательное_направление_воспитания"/>
      <w:bookmarkEnd w:id="93"/>
      <w:r>
        <w:t>Познавательное</w:t>
      </w:r>
      <w:r>
        <w:rPr>
          <w:spacing w:val="-8"/>
        </w:rPr>
        <w:t xml:space="preserve"> </w:t>
      </w:r>
      <w:r>
        <w:t>направление</w:t>
      </w:r>
      <w:r>
        <w:rPr>
          <w:spacing w:val="-7"/>
        </w:rPr>
        <w:t xml:space="preserve"> </w:t>
      </w:r>
      <w:r>
        <w:rPr>
          <w:spacing w:val="-2"/>
        </w:rPr>
        <w:t>воспитания</w:t>
      </w:r>
    </w:p>
    <w:p w:rsidR="0031531B" w:rsidRDefault="003B787D">
      <w:pPr>
        <w:pStyle w:val="a3"/>
        <w:spacing w:before="267" w:line="242" w:lineRule="auto"/>
        <w:ind w:right="842" w:firstLine="706"/>
      </w:pPr>
      <w:r>
        <w:t xml:space="preserve">Ценность – </w:t>
      </w:r>
      <w:r>
        <w:rPr>
          <w:b/>
        </w:rPr>
        <w:t>знания</w:t>
      </w:r>
      <w:r>
        <w:t>. Цель познавательного направления воспитания – формирование ценности познания.</w:t>
      </w:r>
    </w:p>
    <w:p w:rsidR="0031531B" w:rsidRDefault="003B787D">
      <w:pPr>
        <w:pStyle w:val="a3"/>
        <w:ind w:right="838" w:firstLine="706"/>
      </w:pPr>
      <w:r>
        <w:t>Значимым для воспитания ребенка</w:t>
      </w:r>
      <w:r>
        <w:rPr>
          <w:spacing w:val="40"/>
        </w:rPr>
        <w:t xml:space="preserve"> </w:t>
      </w:r>
      <w:r>
        <w:t>является формирование целостной картины мира,</w:t>
      </w:r>
      <w:r>
        <w:rPr>
          <w:spacing w:val="-15"/>
        </w:rPr>
        <w:t xml:space="preserve"> </w:t>
      </w:r>
      <w:r>
        <w:t>в которой интегрировано ценностное, эмоционально окрашенное отношение к миру, людям, природе, деятельности человека.</w:t>
      </w:r>
    </w:p>
    <w:p w:rsidR="0031531B" w:rsidRDefault="003B787D">
      <w:pPr>
        <w:pStyle w:val="a3"/>
        <w:spacing w:line="275" w:lineRule="exact"/>
        <w:ind w:left="1144" w:firstLine="0"/>
      </w:pPr>
      <w:r>
        <w:t>Задачи</w:t>
      </w:r>
      <w:r>
        <w:rPr>
          <w:spacing w:val="-11"/>
        </w:rPr>
        <w:t xml:space="preserve"> </w:t>
      </w:r>
      <w:r>
        <w:t>познавательного</w:t>
      </w:r>
      <w:r>
        <w:rPr>
          <w:spacing w:val="-4"/>
        </w:rPr>
        <w:t xml:space="preserve"> </w:t>
      </w:r>
      <w:r>
        <w:t>направления</w:t>
      </w:r>
      <w:r>
        <w:rPr>
          <w:spacing w:val="-10"/>
        </w:rPr>
        <w:t xml:space="preserve"> </w:t>
      </w:r>
      <w:r>
        <w:rPr>
          <w:spacing w:val="-2"/>
        </w:rPr>
        <w:t>воспитания:</w:t>
      </w:r>
    </w:p>
    <w:p w:rsidR="0031531B" w:rsidRDefault="003B787D">
      <w:pPr>
        <w:pStyle w:val="a4"/>
        <w:numPr>
          <w:ilvl w:val="0"/>
          <w:numId w:val="26"/>
        </w:numPr>
        <w:tabs>
          <w:tab w:val="left" w:pos="1430"/>
        </w:tabs>
        <w:spacing w:line="275" w:lineRule="exact"/>
        <w:ind w:left="1430" w:hanging="286"/>
        <w:jc w:val="both"/>
        <w:rPr>
          <w:sz w:val="24"/>
        </w:rPr>
      </w:pPr>
      <w:r>
        <w:rPr>
          <w:sz w:val="24"/>
        </w:rPr>
        <w:t>развитие</w:t>
      </w:r>
      <w:r>
        <w:rPr>
          <w:spacing w:val="-15"/>
          <w:sz w:val="24"/>
        </w:rPr>
        <w:t xml:space="preserve"> </w:t>
      </w:r>
      <w:r>
        <w:rPr>
          <w:sz w:val="24"/>
        </w:rPr>
        <w:t>любознательности,</w:t>
      </w:r>
      <w:r>
        <w:rPr>
          <w:spacing w:val="-9"/>
          <w:sz w:val="24"/>
        </w:rPr>
        <w:t xml:space="preserve"> </w:t>
      </w:r>
      <w:r>
        <w:rPr>
          <w:sz w:val="24"/>
        </w:rPr>
        <w:t>формирование</w:t>
      </w:r>
      <w:r>
        <w:rPr>
          <w:spacing w:val="-12"/>
          <w:sz w:val="24"/>
        </w:rPr>
        <w:t xml:space="preserve"> </w:t>
      </w:r>
      <w:r>
        <w:rPr>
          <w:sz w:val="24"/>
        </w:rPr>
        <w:t>опыта</w:t>
      </w:r>
      <w:r>
        <w:rPr>
          <w:spacing w:val="-14"/>
          <w:sz w:val="24"/>
        </w:rPr>
        <w:t xml:space="preserve"> </w:t>
      </w:r>
      <w:r>
        <w:rPr>
          <w:sz w:val="24"/>
        </w:rPr>
        <w:t>познавательной</w:t>
      </w:r>
      <w:r>
        <w:rPr>
          <w:spacing w:val="-9"/>
          <w:sz w:val="24"/>
        </w:rPr>
        <w:t xml:space="preserve"> </w:t>
      </w:r>
      <w:r>
        <w:rPr>
          <w:spacing w:val="-2"/>
          <w:sz w:val="24"/>
        </w:rPr>
        <w:t>инициативы;</w:t>
      </w:r>
    </w:p>
    <w:p w:rsidR="0031531B" w:rsidRDefault="003B787D">
      <w:pPr>
        <w:pStyle w:val="a4"/>
        <w:numPr>
          <w:ilvl w:val="0"/>
          <w:numId w:val="26"/>
        </w:numPr>
        <w:tabs>
          <w:tab w:val="left" w:pos="1430"/>
        </w:tabs>
        <w:spacing w:before="5" w:line="275" w:lineRule="exact"/>
        <w:ind w:left="1430" w:hanging="286"/>
        <w:jc w:val="both"/>
        <w:rPr>
          <w:sz w:val="24"/>
        </w:rPr>
      </w:pPr>
      <w:r>
        <w:rPr>
          <w:sz w:val="24"/>
        </w:rPr>
        <w:t>формирование</w:t>
      </w:r>
      <w:r>
        <w:rPr>
          <w:spacing w:val="-8"/>
          <w:sz w:val="24"/>
        </w:rPr>
        <w:t xml:space="preserve"> </w:t>
      </w:r>
      <w:r>
        <w:rPr>
          <w:sz w:val="24"/>
        </w:rPr>
        <w:t>ценностного</w:t>
      </w:r>
      <w:r>
        <w:rPr>
          <w:spacing w:val="-4"/>
          <w:sz w:val="24"/>
        </w:rPr>
        <w:t xml:space="preserve"> </w:t>
      </w:r>
      <w:r>
        <w:rPr>
          <w:sz w:val="24"/>
        </w:rPr>
        <w:t>отношения</w:t>
      </w:r>
      <w:r>
        <w:rPr>
          <w:spacing w:val="-9"/>
          <w:sz w:val="24"/>
        </w:rPr>
        <w:t xml:space="preserve"> </w:t>
      </w:r>
      <w:r>
        <w:rPr>
          <w:sz w:val="24"/>
        </w:rPr>
        <w:t>к</w:t>
      </w:r>
      <w:r>
        <w:rPr>
          <w:spacing w:val="-11"/>
          <w:sz w:val="24"/>
        </w:rPr>
        <w:t xml:space="preserve"> </w:t>
      </w:r>
      <w:r>
        <w:rPr>
          <w:sz w:val="24"/>
        </w:rPr>
        <w:t>взрослому</w:t>
      </w:r>
      <w:r>
        <w:rPr>
          <w:spacing w:val="-14"/>
          <w:sz w:val="24"/>
        </w:rPr>
        <w:t xml:space="preserve"> </w:t>
      </w:r>
      <w:r>
        <w:rPr>
          <w:sz w:val="24"/>
        </w:rPr>
        <w:t>как</w:t>
      </w:r>
      <w:r>
        <w:rPr>
          <w:spacing w:val="-7"/>
          <w:sz w:val="24"/>
        </w:rPr>
        <w:t xml:space="preserve"> </w:t>
      </w:r>
      <w:r>
        <w:rPr>
          <w:sz w:val="24"/>
        </w:rPr>
        <w:t>источнику</w:t>
      </w:r>
      <w:r>
        <w:rPr>
          <w:spacing w:val="-13"/>
          <w:sz w:val="24"/>
        </w:rPr>
        <w:t xml:space="preserve"> </w:t>
      </w:r>
      <w:r>
        <w:rPr>
          <w:spacing w:val="-2"/>
          <w:sz w:val="24"/>
        </w:rPr>
        <w:t>знаний;</w:t>
      </w:r>
    </w:p>
    <w:p w:rsidR="0031531B" w:rsidRDefault="003B787D">
      <w:pPr>
        <w:pStyle w:val="a4"/>
        <w:numPr>
          <w:ilvl w:val="0"/>
          <w:numId w:val="26"/>
        </w:numPr>
        <w:tabs>
          <w:tab w:val="left" w:pos="1430"/>
        </w:tabs>
        <w:ind w:left="438" w:right="844" w:firstLine="706"/>
        <w:jc w:val="both"/>
        <w:rPr>
          <w:sz w:val="24"/>
        </w:rPr>
      </w:pPr>
      <w:r>
        <w:rPr>
          <w:sz w:val="24"/>
        </w:rPr>
        <w:t>приобщение ребенка к культурным способам познания: слово (книги, рассказ), произведения искусства (картинки, изображения), технические устройства (игрушки, ноутбук), практические виды деятельности (игра, труд, конструирование) и др.</w:t>
      </w:r>
    </w:p>
    <w:p w:rsidR="0031531B" w:rsidRDefault="003B787D">
      <w:pPr>
        <w:pStyle w:val="a3"/>
        <w:spacing w:before="1" w:line="273" w:lineRule="exact"/>
        <w:ind w:left="1144" w:firstLine="0"/>
      </w:pPr>
      <w:r>
        <w:t>Направления</w:t>
      </w:r>
      <w:r>
        <w:rPr>
          <w:spacing w:val="-9"/>
        </w:rPr>
        <w:t xml:space="preserve"> </w:t>
      </w:r>
      <w:r>
        <w:t>деятельности</w:t>
      </w:r>
      <w:r>
        <w:rPr>
          <w:spacing w:val="-15"/>
        </w:rPr>
        <w:t xml:space="preserve"> </w:t>
      </w:r>
      <w:r>
        <w:rPr>
          <w:spacing w:val="-2"/>
        </w:rPr>
        <w:t>воспитателя:</w:t>
      </w:r>
    </w:p>
    <w:p w:rsidR="0031531B" w:rsidRDefault="003B787D">
      <w:pPr>
        <w:pStyle w:val="a4"/>
        <w:numPr>
          <w:ilvl w:val="1"/>
          <w:numId w:val="26"/>
        </w:numPr>
        <w:tabs>
          <w:tab w:val="left" w:pos="1431"/>
        </w:tabs>
        <w:ind w:right="843" w:firstLine="706"/>
        <w:jc w:val="both"/>
        <w:rPr>
          <w:sz w:val="24"/>
        </w:rPr>
      </w:pPr>
      <w:r>
        <w:rPr>
          <w:sz w:val="24"/>
        </w:rPr>
        <w:t>совместная деятельность воспитателя с детьми на основе наблюдения, сравнения, проведения опытов (экспериментирования), организации мероприятий вне детского сада, просмотра доступных для восприятия ребенка познавательных фильмов, виртуальных экскурсий, чтения и просмотра книг;</w:t>
      </w:r>
    </w:p>
    <w:p w:rsidR="0031531B" w:rsidRDefault="003B787D">
      <w:pPr>
        <w:pStyle w:val="a4"/>
        <w:numPr>
          <w:ilvl w:val="1"/>
          <w:numId w:val="26"/>
        </w:numPr>
        <w:tabs>
          <w:tab w:val="left" w:pos="1431"/>
        </w:tabs>
        <w:spacing w:before="2" w:line="237" w:lineRule="auto"/>
        <w:ind w:right="833" w:firstLine="706"/>
        <w:jc w:val="both"/>
        <w:rPr>
          <w:sz w:val="24"/>
        </w:rPr>
      </w:pPr>
      <w:r>
        <w:rPr>
          <w:sz w:val="24"/>
        </w:rPr>
        <w:t>организация конструкторской и продуктивной творческой деятельности детей совместно со взрослыми;</w:t>
      </w:r>
    </w:p>
    <w:p w:rsidR="0031531B" w:rsidRDefault="003B787D">
      <w:pPr>
        <w:pStyle w:val="a4"/>
        <w:numPr>
          <w:ilvl w:val="1"/>
          <w:numId w:val="26"/>
        </w:numPr>
        <w:tabs>
          <w:tab w:val="left" w:pos="1431"/>
        </w:tabs>
        <w:spacing w:before="86" w:line="242" w:lineRule="auto"/>
        <w:ind w:right="843" w:firstLine="706"/>
        <w:jc w:val="both"/>
        <w:rPr>
          <w:sz w:val="24"/>
        </w:rPr>
      </w:pPr>
      <w:r>
        <w:rPr>
          <w:sz w:val="24"/>
        </w:rPr>
        <w:t>организация</w:t>
      </w:r>
      <w:r>
        <w:rPr>
          <w:spacing w:val="-5"/>
          <w:sz w:val="24"/>
        </w:rPr>
        <w:t xml:space="preserve"> </w:t>
      </w:r>
      <w:r>
        <w:rPr>
          <w:sz w:val="24"/>
        </w:rPr>
        <w:t>насыщенной и структурированной образовательной среды,</w:t>
      </w:r>
      <w:r>
        <w:rPr>
          <w:spacing w:val="-15"/>
          <w:sz w:val="24"/>
        </w:rPr>
        <w:t xml:space="preserve"> </w:t>
      </w:r>
      <w:r>
        <w:rPr>
          <w:sz w:val="24"/>
        </w:rPr>
        <w:t>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1531B" w:rsidRDefault="0031531B">
      <w:pPr>
        <w:pStyle w:val="a3"/>
        <w:ind w:left="0" w:firstLine="0"/>
        <w:jc w:val="left"/>
      </w:pPr>
    </w:p>
    <w:p w:rsidR="0031531B" w:rsidRDefault="0031531B">
      <w:pPr>
        <w:pStyle w:val="a3"/>
        <w:spacing w:before="272"/>
        <w:ind w:left="0" w:firstLine="0"/>
        <w:jc w:val="left"/>
      </w:pPr>
    </w:p>
    <w:p w:rsidR="0031531B" w:rsidRDefault="003B787D">
      <w:pPr>
        <w:ind w:left="735" w:right="669"/>
        <w:jc w:val="center"/>
        <w:rPr>
          <w:b/>
          <w:i/>
          <w:sz w:val="24"/>
        </w:rPr>
      </w:pPr>
      <w:r>
        <w:rPr>
          <w:b/>
          <w:i/>
          <w:sz w:val="24"/>
        </w:rPr>
        <w:t>Содержание</w:t>
      </w:r>
      <w:r>
        <w:rPr>
          <w:b/>
          <w:i/>
          <w:spacing w:val="-2"/>
          <w:sz w:val="24"/>
        </w:rPr>
        <w:t xml:space="preserve"> </w:t>
      </w:r>
      <w:r>
        <w:rPr>
          <w:b/>
          <w:i/>
          <w:sz w:val="24"/>
        </w:rPr>
        <w:t>работы</w:t>
      </w:r>
      <w:r>
        <w:rPr>
          <w:b/>
          <w:i/>
          <w:spacing w:val="1"/>
          <w:sz w:val="24"/>
        </w:rPr>
        <w:t xml:space="preserve"> </w:t>
      </w:r>
      <w:r>
        <w:rPr>
          <w:b/>
          <w:i/>
          <w:sz w:val="24"/>
        </w:rPr>
        <w:t>по</w:t>
      </w:r>
      <w:r>
        <w:rPr>
          <w:b/>
          <w:i/>
          <w:spacing w:val="-1"/>
          <w:sz w:val="24"/>
        </w:rPr>
        <w:t xml:space="preserve"> </w:t>
      </w:r>
      <w:r>
        <w:rPr>
          <w:b/>
          <w:i/>
          <w:spacing w:val="-2"/>
          <w:sz w:val="24"/>
        </w:rPr>
        <w:t>возрастам</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404"/>
      </w:tblGrid>
      <w:tr w:rsidR="0031531B">
        <w:trPr>
          <w:trHeight w:val="585"/>
        </w:trPr>
        <w:tc>
          <w:tcPr>
            <w:tcW w:w="2660" w:type="dxa"/>
          </w:tcPr>
          <w:p w:rsidR="0031531B" w:rsidRDefault="003B787D">
            <w:pPr>
              <w:pStyle w:val="TableParagraph"/>
              <w:spacing w:before="39" w:line="240" w:lineRule="auto"/>
              <w:ind w:left="950" w:right="145" w:hanging="807"/>
              <w:rPr>
                <w:b/>
              </w:rPr>
            </w:pPr>
            <w:r>
              <w:rPr>
                <w:b/>
              </w:rPr>
              <w:t>Младший</w:t>
            </w:r>
            <w:r>
              <w:rPr>
                <w:b/>
                <w:spacing w:val="-14"/>
              </w:rPr>
              <w:t xml:space="preserve"> </w:t>
            </w:r>
            <w:r>
              <w:rPr>
                <w:b/>
              </w:rPr>
              <w:t xml:space="preserve">дошкольный </w:t>
            </w:r>
            <w:r>
              <w:rPr>
                <w:b/>
                <w:spacing w:val="-2"/>
              </w:rPr>
              <w:t>возраст</w:t>
            </w:r>
          </w:p>
        </w:tc>
        <w:tc>
          <w:tcPr>
            <w:tcW w:w="3404" w:type="dxa"/>
          </w:tcPr>
          <w:p w:rsidR="0031531B" w:rsidRDefault="003B787D">
            <w:pPr>
              <w:pStyle w:val="TableParagraph"/>
              <w:spacing w:before="164" w:line="240" w:lineRule="auto"/>
              <w:ind w:left="187"/>
              <w:rPr>
                <w:b/>
              </w:rPr>
            </w:pPr>
            <w:r>
              <w:rPr>
                <w:b/>
              </w:rPr>
              <w:t>Средний</w:t>
            </w:r>
            <w:r>
              <w:rPr>
                <w:b/>
                <w:spacing w:val="-9"/>
              </w:rPr>
              <w:t xml:space="preserve"> </w:t>
            </w:r>
            <w:r>
              <w:rPr>
                <w:b/>
              </w:rPr>
              <w:t>дошкольный</w:t>
            </w:r>
            <w:r>
              <w:rPr>
                <w:b/>
                <w:spacing w:val="-6"/>
              </w:rPr>
              <w:t xml:space="preserve"> </w:t>
            </w:r>
            <w:r>
              <w:rPr>
                <w:b/>
                <w:spacing w:val="-2"/>
              </w:rPr>
              <w:t>возраст</w:t>
            </w:r>
          </w:p>
        </w:tc>
        <w:tc>
          <w:tcPr>
            <w:tcW w:w="3404" w:type="dxa"/>
          </w:tcPr>
          <w:p w:rsidR="0031531B" w:rsidRDefault="003B787D">
            <w:pPr>
              <w:pStyle w:val="TableParagraph"/>
              <w:spacing w:before="164" w:line="240" w:lineRule="auto"/>
              <w:ind w:left="149"/>
              <w:rPr>
                <w:b/>
              </w:rPr>
            </w:pPr>
            <w:r>
              <w:rPr>
                <w:b/>
              </w:rPr>
              <w:t>Старший</w:t>
            </w:r>
            <w:r>
              <w:rPr>
                <w:b/>
                <w:spacing w:val="-8"/>
              </w:rPr>
              <w:t xml:space="preserve"> </w:t>
            </w:r>
            <w:r>
              <w:rPr>
                <w:b/>
              </w:rPr>
              <w:t>дошкольный</w:t>
            </w:r>
            <w:r>
              <w:rPr>
                <w:b/>
                <w:spacing w:val="-9"/>
              </w:rPr>
              <w:t xml:space="preserve"> </w:t>
            </w:r>
            <w:r>
              <w:rPr>
                <w:b/>
                <w:spacing w:val="-2"/>
              </w:rPr>
              <w:t>возраст</w:t>
            </w:r>
          </w:p>
        </w:tc>
      </w:tr>
      <w:tr w:rsidR="0031531B">
        <w:trPr>
          <w:trHeight w:val="479"/>
        </w:trPr>
        <w:tc>
          <w:tcPr>
            <w:tcW w:w="9468" w:type="dxa"/>
            <w:gridSpan w:val="3"/>
          </w:tcPr>
          <w:p w:rsidR="0031531B" w:rsidRDefault="003B787D">
            <w:pPr>
              <w:pStyle w:val="TableParagraph"/>
              <w:spacing w:before="111" w:line="240" w:lineRule="auto"/>
              <w:ind w:left="700"/>
              <w:rPr>
                <w:b/>
              </w:rPr>
            </w:pPr>
            <w:r>
              <w:rPr>
                <w:b/>
                <w:spacing w:val="-2"/>
              </w:rPr>
              <w:t>Развитие</w:t>
            </w:r>
            <w:r>
              <w:rPr>
                <w:b/>
                <w:spacing w:val="2"/>
              </w:rPr>
              <w:t xml:space="preserve"> </w:t>
            </w:r>
            <w:r>
              <w:rPr>
                <w:b/>
                <w:spacing w:val="-2"/>
              </w:rPr>
              <w:t>любознательности,</w:t>
            </w:r>
            <w:r>
              <w:rPr>
                <w:b/>
                <w:spacing w:val="17"/>
              </w:rPr>
              <w:t xml:space="preserve"> </w:t>
            </w:r>
            <w:r>
              <w:rPr>
                <w:b/>
                <w:spacing w:val="-2"/>
              </w:rPr>
              <w:t>формирование</w:t>
            </w:r>
            <w:r>
              <w:rPr>
                <w:b/>
                <w:spacing w:val="5"/>
              </w:rPr>
              <w:t xml:space="preserve"> </w:t>
            </w:r>
            <w:r>
              <w:rPr>
                <w:b/>
                <w:spacing w:val="-2"/>
              </w:rPr>
              <w:t>опыта</w:t>
            </w:r>
            <w:r>
              <w:rPr>
                <w:b/>
                <w:spacing w:val="6"/>
              </w:rPr>
              <w:t xml:space="preserve"> </w:t>
            </w:r>
            <w:r>
              <w:rPr>
                <w:b/>
                <w:spacing w:val="-2"/>
              </w:rPr>
              <w:t>познавательной</w:t>
            </w:r>
            <w:r>
              <w:rPr>
                <w:b/>
                <w:spacing w:val="11"/>
              </w:rPr>
              <w:t xml:space="preserve"> </w:t>
            </w:r>
            <w:r>
              <w:rPr>
                <w:b/>
                <w:spacing w:val="-2"/>
              </w:rPr>
              <w:t>инициативы</w:t>
            </w:r>
          </w:p>
        </w:tc>
      </w:tr>
      <w:tr w:rsidR="0031531B">
        <w:trPr>
          <w:trHeight w:val="244"/>
        </w:trPr>
        <w:tc>
          <w:tcPr>
            <w:tcW w:w="2660" w:type="dxa"/>
            <w:tcBorders>
              <w:bottom w:val="nil"/>
            </w:tcBorders>
          </w:tcPr>
          <w:p w:rsidR="0031531B" w:rsidRDefault="003B787D">
            <w:pPr>
              <w:pStyle w:val="TableParagraph"/>
              <w:tabs>
                <w:tab w:val="left" w:pos="1478"/>
              </w:tabs>
              <w:spacing w:line="225" w:lineRule="exact"/>
              <w:ind w:left="105"/>
            </w:pPr>
            <w:r>
              <w:rPr>
                <w:spacing w:val="-2"/>
              </w:rPr>
              <w:t>-развитие</w:t>
            </w:r>
            <w:r>
              <w:tab/>
            </w:r>
            <w:r>
              <w:rPr>
                <w:spacing w:val="-2"/>
              </w:rPr>
              <w:t>предметно-</w:t>
            </w:r>
          </w:p>
        </w:tc>
        <w:tc>
          <w:tcPr>
            <w:tcW w:w="3404" w:type="dxa"/>
            <w:tcBorders>
              <w:bottom w:val="nil"/>
            </w:tcBorders>
          </w:tcPr>
          <w:p w:rsidR="0031531B" w:rsidRDefault="003B787D">
            <w:pPr>
              <w:pStyle w:val="TableParagraph"/>
              <w:tabs>
                <w:tab w:val="left" w:pos="1440"/>
              </w:tabs>
              <w:spacing w:line="225" w:lineRule="exact"/>
              <w:ind w:left="115"/>
            </w:pPr>
            <w:r>
              <w:rPr>
                <w:spacing w:val="-2"/>
              </w:rPr>
              <w:t>-развитие</w:t>
            </w:r>
            <w:r>
              <w:tab/>
            </w:r>
            <w:r>
              <w:rPr>
                <w:spacing w:val="-2"/>
              </w:rPr>
              <w:t>предметно-игровых</w:t>
            </w:r>
          </w:p>
        </w:tc>
        <w:tc>
          <w:tcPr>
            <w:tcW w:w="3404" w:type="dxa"/>
            <w:tcBorders>
              <w:bottom w:val="nil"/>
            </w:tcBorders>
          </w:tcPr>
          <w:p w:rsidR="0031531B" w:rsidRDefault="003B787D">
            <w:pPr>
              <w:pStyle w:val="TableParagraph"/>
              <w:tabs>
                <w:tab w:val="left" w:pos="2223"/>
              </w:tabs>
              <w:spacing w:line="225" w:lineRule="exact"/>
            </w:pPr>
            <w:r>
              <w:rPr>
                <w:spacing w:val="-2"/>
              </w:rPr>
              <w:t>-развитие</w:t>
            </w:r>
            <w:r>
              <w:tab/>
            </w:r>
            <w:r>
              <w:rPr>
                <w:spacing w:val="-2"/>
              </w:rPr>
              <w:t>предметно-</w:t>
            </w:r>
          </w:p>
        </w:tc>
      </w:tr>
      <w:tr w:rsidR="0031531B">
        <w:trPr>
          <w:trHeight w:val="252"/>
        </w:trPr>
        <w:tc>
          <w:tcPr>
            <w:tcW w:w="2660" w:type="dxa"/>
            <w:tcBorders>
              <w:top w:val="nil"/>
              <w:bottom w:val="nil"/>
            </w:tcBorders>
          </w:tcPr>
          <w:p w:rsidR="0031531B" w:rsidRDefault="003B787D">
            <w:pPr>
              <w:pStyle w:val="TableParagraph"/>
              <w:ind w:left="105"/>
            </w:pPr>
            <w:proofErr w:type="spellStart"/>
            <w:r>
              <w:rPr>
                <w:spacing w:val="-2"/>
              </w:rPr>
              <w:t>манипулятивных</w:t>
            </w:r>
            <w:proofErr w:type="spellEnd"/>
          </w:p>
        </w:tc>
        <w:tc>
          <w:tcPr>
            <w:tcW w:w="3404" w:type="dxa"/>
            <w:tcBorders>
              <w:top w:val="nil"/>
              <w:bottom w:val="nil"/>
            </w:tcBorders>
          </w:tcPr>
          <w:p w:rsidR="0031531B" w:rsidRDefault="003B787D">
            <w:pPr>
              <w:pStyle w:val="TableParagraph"/>
              <w:ind w:left="115"/>
            </w:pPr>
            <w:r>
              <w:rPr>
                <w:spacing w:val="-2"/>
              </w:rPr>
              <w:t>действий,</w:t>
            </w:r>
          </w:p>
        </w:tc>
        <w:tc>
          <w:tcPr>
            <w:tcW w:w="3404" w:type="dxa"/>
            <w:tcBorders>
              <w:top w:val="nil"/>
              <w:bottom w:val="nil"/>
            </w:tcBorders>
          </w:tcPr>
          <w:p w:rsidR="0031531B" w:rsidRDefault="003B787D">
            <w:pPr>
              <w:pStyle w:val="TableParagraph"/>
            </w:pPr>
            <w:r>
              <w:t>обследовательских</w:t>
            </w:r>
            <w:r>
              <w:rPr>
                <w:spacing w:val="-10"/>
              </w:rPr>
              <w:t xml:space="preserve"> </w:t>
            </w:r>
            <w:r>
              <w:rPr>
                <w:spacing w:val="-2"/>
              </w:rPr>
              <w:t>действий,</w:t>
            </w:r>
          </w:p>
        </w:tc>
      </w:tr>
      <w:tr w:rsidR="0031531B">
        <w:trPr>
          <w:trHeight w:val="252"/>
        </w:trPr>
        <w:tc>
          <w:tcPr>
            <w:tcW w:w="2660" w:type="dxa"/>
            <w:tcBorders>
              <w:top w:val="nil"/>
              <w:bottom w:val="nil"/>
            </w:tcBorders>
          </w:tcPr>
          <w:p w:rsidR="0031531B" w:rsidRDefault="003B787D">
            <w:pPr>
              <w:pStyle w:val="TableParagraph"/>
              <w:ind w:left="105"/>
            </w:pPr>
            <w:r>
              <w:rPr>
                <w:spacing w:val="-2"/>
              </w:rPr>
              <w:t>действий,</w:t>
            </w:r>
          </w:p>
        </w:tc>
        <w:tc>
          <w:tcPr>
            <w:tcW w:w="3404" w:type="dxa"/>
            <w:tcBorders>
              <w:top w:val="nil"/>
              <w:bottom w:val="nil"/>
            </w:tcBorders>
          </w:tcPr>
          <w:p w:rsidR="0031531B" w:rsidRDefault="003B787D">
            <w:pPr>
              <w:pStyle w:val="TableParagraph"/>
              <w:tabs>
                <w:tab w:val="left" w:pos="1786"/>
              </w:tabs>
              <w:ind w:left="115"/>
            </w:pPr>
            <w:r>
              <w:rPr>
                <w:spacing w:val="-2"/>
              </w:rPr>
              <w:t>-развитие</w:t>
            </w:r>
            <w:r>
              <w:tab/>
            </w:r>
            <w:r>
              <w:rPr>
                <w:spacing w:val="-2"/>
              </w:rPr>
              <w:t>познавательных</w:t>
            </w:r>
          </w:p>
        </w:tc>
        <w:tc>
          <w:tcPr>
            <w:tcW w:w="3404" w:type="dxa"/>
            <w:tcBorders>
              <w:top w:val="nil"/>
              <w:bottom w:val="nil"/>
            </w:tcBorders>
          </w:tcPr>
          <w:p w:rsidR="0031531B" w:rsidRDefault="003B787D">
            <w:pPr>
              <w:pStyle w:val="TableParagraph"/>
              <w:tabs>
                <w:tab w:val="left" w:pos="1787"/>
              </w:tabs>
            </w:pPr>
            <w:r>
              <w:rPr>
                <w:spacing w:val="-2"/>
              </w:rPr>
              <w:t>-развитие</w:t>
            </w:r>
            <w:r>
              <w:tab/>
            </w:r>
            <w:r>
              <w:rPr>
                <w:spacing w:val="-2"/>
              </w:rPr>
              <w:t>познавательных</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-развитие</w:t>
            </w:r>
          </w:p>
        </w:tc>
        <w:tc>
          <w:tcPr>
            <w:tcW w:w="3404" w:type="dxa"/>
            <w:tcBorders>
              <w:top w:val="nil"/>
              <w:bottom w:val="nil"/>
            </w:tcBorders>
          </w:tcPr>
          <w:p w:rsidR="0031531B" w:rsidRDefault="003B787D">
            <w:pPr>
              <w:pStyle w:val="TableParagraph"/>
              <w:tabs>
                <w:tab w:val="left" w:pos="1666"/>
                <w:tab w:val="left" w:pos="2722"/>
              </w:tabs>
              <w:spacing w:line="234" w:lineRule="exact"/>
              <w:ind w:left="115"/>
            </w:pPr>
            <w:r>
              <w:rPr>
                <w:spacing w:val="-2"/>
              </w:rPr>
              <w:t>функций</w:t>
            </w:r>
            <w:r>
              <w:tab/>
            </w:r>
            <w:r>
              <w:rPr>
                <w:spacing w:val="-5"/>
              </w:rPr>
              <w:t>рук</w:t>
            </w:r>
            <w:r>
              <w:tab/>
            </w:r>
            <w:r>
              <w:rPr>
                <w:spacing w:val="-2"/>
              </w:rPr>
              <w:t>детей:</w:t>
            </w:r>
          </w:p>
        </w:tc>
        <w:tc>
          <w:tcPr>
            <w:tcW w:w="3404" w:type="dxa"/>
            <w:tcBorders>
              <w:top w:val="nil"/>
              <w:bottom w:val="nil"/>
            </w:tcBorders>
          </w:tcPr>
          <w:p w:rsidR="0031531B" w:rsidRDefault="003B787D">
            <w:pPr>
              <w:pStyle w:val="TableParagraph"/>
              <w:tabs>
                <w:tab w:val="left" w:pos="1666"/>
                <w:tab w:val="left" w:pos="2723"/>
              </w:tabs>
              <w:spacing w:line="234" w:lineRule="exact"/>
            </w:pPr>
            <w:r>
              <w:rPr>
                <w:spacing w:val="-2"/>
              </w:rPr>
              <w:t>функций</w:t>
            </w:r>
            <w:r>
              <w:tab/>
            </w:r>
            <w:r>
              <w:rPr>
                <w:spacing w:val="-5"/>
              </w:rPr>
              <w:t>рук</w:t>
            </w:r>
            <w:r>
              <w:tab/>
            </w:r>
            <w:r>
              <w:rPr>
                <w:spacing w:val="-2"/>
              </w:rPr>
              <w:t>детей:</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познавательных</w:t>
            </w:r>
            <w:r>
              <w:rPr>
                <w:spacing w:val="30"/>
              </w:rPr>
              <w:t xml:space="preserve"> </w:t>
            </w:r>
            <w:r>
              <w:rPr>
                <w:spacing w:val="-2"/>
              </w:rPr>
              <w:t>функций</w:t>
            </w:r>
          </w:p>
        </w:tc>
        <w:tc>
          <w:tcPr>
            <w:tcW w:w="3404" w:type="dxa"/>
            <w:tcBorders>
              <w:top w:val="nil"/>
              <w:bottom w:val="nil"/>
            </w:tcBorders>
          </w:tcPr>
          <w:p w:rsidR="0031531B" w:rsidRDefault="003B787D">
            <w:pPr>
              <w:pStyle w:val="TableParagraph"/>
              <w:spacing w:line="234" w:lineRule="exact"/>
              <w:ind w:left="115"/>
            </w:pPr>
            <w:r>
              <w:t>координацию</w:t>
            </w:r>
            <w:r>
              <w:rPr>
                <w:spacing w:val="79"/>
              </w:rPr>
              <w:t xml:space="preserve"> </w:t>
            </w:r>
            <w:r>
              <w:t>движений</w:t>
            </w:r>
            <w:r>
              <w:rPr>
                <w:spacing w:val="41"/>
              </w:rPr>
              <w:t xml:space="preserve">  </w:t>
            </w:r>
            <w:r>
              <w:rPr>
                <w:spacing w:val="-4"/>
              </w:rPr>
              <w:t>одной</w:t>
            </w:r>
          </w:p>
        </w:tc>
        <w:tc>
          <w:tcPr>
            <w:tcW w:w="3404" w:type="dxa"/>
            <w:tcBorders>
              <w:top w:val="nil"/>
              <w:bottom w:val="nil"/>
            </w:tcBorders>
          </w:tcPr>
          <w:p w:rsidR="0031531B" w:rsidRDefault="003B787D">
            <w:pPr>
              <w:pStyle w:val="TableParagraph"/>
              <w:tabs>
                <w:tab w:val="left" w:pos="1599"/>
                <w:tab w:val="left" w:pos="2747"/>
              </w:tabs>
              <w:spacing w:line="234" w:lineRule="exact"/>
            </w:pPr>
            <w:r>
              <w:rPr>
                <w:spacing w:val="-2"/>
              </w:rPr>
              <w:t>координацию</w:t>
            </w:r>
            <w:r>
              <w:tab/>
            </w:r>
            <w:r>
              <w:rPr>
                <w:spacing w:val="-2"/>
              </w:rPr>
              <w:t>движений</w:t>
            </w:r>
            <w:r>
              <w:tab/>
            </w:r>
            <w:r>
              <w:rPr>
                <w:spacing w:val="-4"/>
              </w:rPr>
              <w:t>обеих</w:t>
            </w:r>
          </w:p>
        </w:tc>
      </w:tr>
      <w:tr w:rsidR="0031531B">
        <w:trPr>
          <w:trHeight w:val="251"/>
        </w:trPr>
        <w:tc>
          <w:tcPr>
            <w:tcW w:w="2660" w:type="dxa"/>
            <w:tcBorders>
              <w:top w:val="nil"/>
              <w:bottom w:val="nil"/>
            </w:tcBorders>
          </w:tcPr>
          <w:p w:rsidR="0031531B" w:rsidRDefault="003B787D">
            <w:pPr>
              <w:pStyle w:val="TableParagraph"/>
              <w:ind w:left="105"/>
            </w:pPr>
            <w:r>
              <w:t>рук</w:t>
            </w:r>
            <w:r>
              <w:rPr>
                <w:spacing w:val="12"/>
              </w:rPr>
              <w:t xml:space="preserve"> </w:t>
            </w:r>
            <w:r>
              <w:t>детей:</w:t>
            </w:r>
            <w:r>
              <w:rPr>
                <w:spacing w:val="63"/>
              </w:rPr>
              <w:t xml:space="preserve"> </w:t>
            </w:r>
            <w:r>
              <w:rPr>
                <w:spacing w:val="-2"/>
              </w:rPr>
              <w:t>координацию</w:t>
            </w:r>
          </w:p>
        </w:tc>
        <w:tc>
          <w:tcPr>
            <w:tcW w:w="3404" w:type="dxa"/>
            <w:tcBorders>
              <w:top w:val="nil"/>
              <w:bottom w:val="nil"/>
            </w:tcBorders>
          </w:tcPr>
          <w:p w:rsidR="0031531B" w:rsidRDefault="003B787D">
            <w:pPr>
              <w:pStyle w:val="TableParagraph"/>
              <w:tabs>
                <w:tab w:val="left" w:pos="1267"/>
                <w:tab w:val="left" w:pos="2180"/>
              </w:tabs>
              <w:ind w:left="115"/>
            </w:pPr>
            <w:r>
              <w:rPr>
                <w:spacing w:val="-4"/>
              </w:rPr>
              <w:t>руки</w:t>
            </w:r>
            <w:r>
              <w:tab/>
            </w:r>
            <w:r>
              <w:rPr>
                <w:spacing w:val="-5"/>
              </w:rPr>
              <w:t>со</w:t>
            </w:r>
            <w:r>
              <w:tab/>
            </w:r>
            <w:r>
              <w:rPr>
                <w:spacing w:val="-2"/>
              </w:rPr>
              <w:t>зрительным</w:t>
            </w:r>
          </w:p>
        </w:tc>
        <w:tc>
          <w:tcPr>
            <w:tcW w:w="3404" w:type="dxa"/>
            <w:tcBorders>
              <w:top w:val="nil"/>
              <w:bottom w:val="nil"/>
            </w:tcBorders>
          </w:tcPr>
          <w:p w:rsidR="0031531B" w:rsidRDefault="003B787D">
            <w:pPr>
              <w:pStyle w:val="TableParagraph"/>
              <w:tabs>
                <w:tab w:val="left" w:pos="1210"/>
                <w:tab w:val="left" w:pos="2175"/>
              </w:tabs>
            </w:pPr>
            <w:r>
              <w:rPr>
                <w:spacing w:val="-5"/>
              </w:rPr>
              <w:t>рук</w:t>
            </w:r>
            <w:r>
              <w:tab/>
            </w:r>
            <w:r>
              <w:rPr>
                <w:spacing w:val="-5"/>
              </w:rPr>
              <w:t>со</w:t>
            </w:r>
            <w:r>
              <w:tab/>
            </w:r>
            <w:r>
              <w:rPr>
                <w:spacing w:val="-2"/>
              </w:rPr>
              <w:t>зрительным</w:t>
            </w:r>
          </w:p>
        </w:tc>
      </w:tr>
      <w:tr w:rsidR="0031531B">
        <w:trPr>
          <w:trHeight w:val="249"/>
        </w:trPr>
        <w:tc>
          <w:tcPr>
            <w:tcW w:w="2660" w:type="dxa"/>
            <w:tcBorders>
              <w:top w:val="nil"/>
              <w:bottom w:val="nil"/>
            </w:tcBorders>
          </w:tcPr>
          <w:p w:rsidR="0031531B" w:rsidRDefault="003B787D">
            <w:pPr>
              <w:pStyle w:val="TableParagraph"/>
              <w:tabs>
                <w:tab w:val="left" w:pos="1286"/>
                <w:tab w:val="left" w:pos="2103"/>
              </w:tabs>
              <w:spacing w:line="230" w:lineRule="exact"/>
              <w:ind w:left="105"/>
            </w:pPr>
            <w:r>
              <w:rPr>
                <w:spacing w:val="-2"/>
              </w:rPr>
              <w:t>движений</w:t>
            </w:r>
            <w:r>
              <w:tab/>
            </w:r>
            <w:r>
              <w:rPr>
                <w:spacing w:val="-4"/>
              </w:rPr>
              <w:t>одной</w:t>
            </w:r>
            <w:r>
              <w:tab/>
            </w:r>
            <w:r>
              <w:rPr>
                <w:spacing w:val="-4"/>
              </w:rPr>
              <w:t>руки</w:t>
            </w:r>
          </w:p>
        </w:tc>
        <w:tc>
          <w:tcPr>
            <w:tcW w:w="3404" w:type="dxa"/>
            <w:tcBorders>
              <w:top w:val="nil"/>
              <w:bottom w:val="nil"/>
            </w:tcBorders>
          </w:tcPr>
          <w:p w:rsidR="0031531B" w:rsidRDefault="003B787D">
            <w:pPr>
              <w:pStyle w:val="TableParagraph"/>
              <w:tabs>
                <w:tab w:val="left" w:pos="2583"/>
              </w:tabs>
              <w:spacing w:line="230" w:lineRule="exact"/>
              <w:ind w:left="115"/>
            </w:pPr>
            <w:r>
              <w:rPr>
                <w:spacing w:val="-2"/>
              </w:rPr>
              <w:t>прослеживанием</w:t>
            </w:r>
            <w:r>
              <w:tab/>
            </w:r>
            <w:r>
              <w:rPr>
                <w:spacing w:val="-2"/>
              </w:rPr>
              <w:t>(захват,</w:t>
            </w:r>
          </w:p>
        </w:tc>
        <w:tc>
          <w:tcPr>
            <w:tcW w:w="3404" w:type="dxa"/>
            <w:tcBorders>
              <w:top w:val="nil"/>
              <w:bottom w:val="nil"/>
            </w:tcBorders>
          </w:tcPr>
          <w:p w:rsidR="0031531B" w:rsidRDefault="003B787D">
            <w:pPr>
              <w:pStyle w:val="TableParagraph"/>
              <w:tabs>
                <w:tab w:val="left" w:pos="2579"/>
              </w:tabs>
              <w:spacing w:line="230" w:lineRule="exact"/>
            </w:pPr>
            <w:r>
              <w:rPr>
                <w:spacing w:val="-2"/>
              </w:rPr>
              <w:t>прослеживанием</w:t>
            </w:r>
            <w:r>
              <w:tab/>
            </w:r>
            <w:r>
              <w:rPr>
                <w:spacing w:val="-2"/>
              </w:rPr>
              <w:t>(захват,</w:t>
            </w:r>
          </w:p>
        </w:tc>
      </w:tr>
      <w:tr w:rsidR="0031531B">
        <w:trPr>
          <w:trHeight w:val="252"/>
        </w:trPr>
        <w:tc>
          <w:tcPr>
            <w:tcW w:w="2660" w:type="dxa"/>
            <w:tcBorders>
              <w:top w:val="nil"/>
              <w:bottom w:val="nil"/>
            </w:tcBorders>
          </w:tcPr>
          <w:p w:rsidR="0031531B" w:rsidRDefault="003B787D">
            <w:pPr>
              <w:pStyle w:val="TableParagraph"/>
              <w:ind w:left="105"/>
            </w:pPr>
            <w:r>
              <w:t>(захват,</w:t>
            </w:r>
            <w:r>
              <w:rPr>
                <w:spacing w:val="-4"/>
              </w:rPr>
              <w:t xml:space="preserve"> </w:t>
            </w:r>
            <w:r>
              <w:rPr>
                <w:spacing w:val="-2"/>
              </w:rPr>
              <w:t>удерживание),</w:t>
            </w:r>
          </w:p>
        </w:tc>
        <w:tc>
          <w:tcPr>
            <w:tcW w:w="3404" w:type="dxa"/>
            <w:tcBorders>
              <w:top w:val="nil"/>
              <w:bottom w:val="nil"/>
            </w:tcBorders>
          </w:tcPr>
          <w:p w:rsidR="0031531B" w:rsidRDefault="003B787D">
            <w:pPr>
              <w:pStyle w:val="TableParagraph"/>
              <w:tabs>
                <w:tab w:val="left" w:pos="1978"/>
              </w:tabs>
              <w:ind w:left="115"/>
            </w:pPr>
            <w:r>
              <w:rPr>
                <w:spacing w:val="-2"/>
              </w:rPr>
              <w:t>удерживание,</w:t>
            </w:r>
            <w:r>
              <w:tab/>
            </w:r>
            <w:r>
              <w:rPr>
                <w:spacing w:val="-2"/>
              </w:rPr>
              <w:t>приближение,</w:t>
            </w:r>
          </w:p>
        </w:tc>
        <w:tc>
          <w:tcPr>
            <w:tcW w:w="3404" w:type="dxa"/>
            <w:tcBorders>
              <w:top w:val="nil"/>
              <w:bottom w:val="nil"/>
            </w:tcBorders>
          </w:tcPr>
          <w:p w:rsidR="0031531B" w:rsidRDefault="003B787D">
            <w:pPr>
              <w:pStyle w:val="TableParagraph"/>
              <w:tabs>
                <w:tab w:val="left" w:pos="1974"/>
              </w:tabs>
            </w:pPr>
            <w:r>
              <w:rPr>
                <w:spacing w:val="-2"/>
              </w:rPr>
              <w:t>удерживание,</w:t>
            </w:r>
            <w:r>
              <w:tab/>
            </w:r>
            <w:r>
              <w:rPr>
                <w:spacing w:val="-2"/>
              </w:rPr>
              <w:t>приближение,</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rPr>
                <w:spacing w:val="-2"/>
              </w:rPr>
              <w:t>-формирование</w:t>
            </w:r>
          </w:p>
        </w:tc>
        <w:tc>
          <w:tcPr>
            <w:tcW w:w="3404" w:type="dxa"/>
            <w:tcBorders>
              <w:top w:val="nil"/>
              <w:bottom w:val="nil"/>
            </w:tcBorders>
          </w:tcPr>
          <w:p w:rsidR="0031531B" w:rsidRDefault="003B787D">
            <w:pPr>
              <w:pStyle w:val="TableParagraph"/>
              <w:spacing w:line="235" w:lineRule="exact"/>
              <w:ind w:left="115"/>
            </w:pPr>
            <w:r>
              <w:rPr>
                <w:spacing w:val="-2"/>
              </w:rPr>
              <w:t>поворачивание,</w:t>
            </w:r>
            <w:r>
              <w:rPr>
                <w:spacing w:val="14"/>
              </w:rPr>
              <w:t xml:space="preserve"> </w:t>
            </w:r>
            <w:r>
              <w:rPr>
                <w:spacing w:val="-2"/>
              </w:rPr>
              <w:t>вкладывание),</w:t>
            </w:r>
          </w:p>
        </w:tc>
        <w:tc>
          <w:tcPr>
            <w:tcW w:w="3404" w:type="dxa"/>
            <w:tcBorders>
              <w:top w:val="nil"/>
              <w:bottom w:val="nil"/>
            </w:tcBorders>
          </w:tcPr>
          <w:p w:rsidR="0031531B" w:rsidRDefault="003B787D">
            <w:pPr>
              <w:pStyle w:val="TableParagraph"/>
              <w:spacing w:line="235" w:lineRule="exact"/>
            </w:pPr>
            <w:r>
              <w:rPr>
                <w:spacing w:val="-2"/>
              </w:rPr>
              <w:t>поворачивание,</w:t>
            </w:r>
            <w:r>
              <w:rPr>
                <w:spacing w:val="14"/>
              </w:rPr>
              <w:t xml:space="preserve"> </w:t>
            </w:r>
            <w:r>
              <w:rPr>
                <w:spacing w:val="-2"/>
              </w:rPr>
              <w:t>вкладывание),</w:t>
            </w:r>
          </w:p>
        </w:tc>
      </w:tr>
      <w:tr w:rsidR="0031531B">
        <w:trPr>
          <w:trHeight w:val="264"/>
        </w:trPr>
        <w:tc>
          <w:tcPr>
            <w:tcW w:w="2660" w:type="dxa"/>
            <w:tcBorders>
              <w:top w:val="nil"/>
              <w:bottom w:val="nil"/>
            </w:tcBorders>
          </w:tcPr>
          <w:p w:rsidR="0031531B" w:rsidRDefault="003B787D">
            <w:pPr>
              <w:pStyle w:val="TableParagraph"/>
              <w:spacing w:line="244" w:lineRule="exact"/>
              <w:ind w:left="105"/>
            </w:pPr>
            <w:r>
              <w:t>личностного</w:t>
            </w:r>
            <w:r>
              <w:rPr>
                <w:spacing w:val="40"/>
              </w:rPr>
              <w:t xml:space="preserve"> </w:t>
            </w:r>
            <w:r>
              <w:t>интереса</w:t>
            </w:r>
            <w:r>
              <w:rPr>
                <w:spacing w:val="68"/>
                <w:w w:val="150"/>
              </w:rPr>
              <w:t xml:space="preserve"> </w:t>
            </w:r>
            <w:r>
              <w:rPr>
                <w:spacing w:val="-10"/>
              </w:rPr>
              <w:t>к</w:t>
            </w:r>
          </w:p>
        </w:tc>
        <w:tc>
          <w:tcPr>
            <w:tcW w:w="3404" w:type="dxa"/>
            <w:tcBorders>
              <w:top w:val="nil"/>
              <w:bottom w:val="nil"/>
            </w:tcBorders>
          </w:tcPr>
          <w:p w:rsidR="0031531B" w:rsidRDefault="003B787D">
            <w:pPr>
              <w:pStyle w:val="TableParagraph"/>
              <w:tabs>
                <w:tab w:val="left" w:pos="2112"/>
              </w:tabs>
              <w:spacing w:line="244" w:lineRule="exact"/>
              <w:ind w:left="115"/>
            </w:pPr>
            <w:r>
              <w:rPr>
                <w:spacing w:val="-2"/>
              </w:rPr>
              <w:t>-формирование</w:t>
            </w:r>
            <w:r>
              <w:tab/>
            </w:r>
            <w:r>
              <w:rPr>
                <w:spacing w:val="-2"/>
              </w:rPr>
              <w:t>личностного</w:t>
            </w:r>
          </w:p>
        </w:tc>
        <w:tc>
          <w:tcPr>
            <w:tcW w:w="3404" w:type="dxa"/>
            <w:tcBorders>
              <w:top w:val="nil"/>
              <w:bottom w:val="nil"/>
            </w:tcBorders>
          </w:tcPr>
          <w:p w:rsidR="0031531B" w:rsidRDefault="003B787D">
            <w:pPr>
              <w:pStyle w:val="TableParagraph"/>
              <w:tabs>
                <w:tab w:val="left" w:pos="2108"/>
              </w:tabs>
              <w:spacing w:line="244" w:lineRule="exact"/>
            </w:pPr>
            <w:r>
              <w:rPr>
                <w:spacing w:val="-2"/>
              </w:rPr>
              <w:t>-формирование</w:t>
            </w:r>
            <w:r>
              <w:tab/>
            </w:r>
            <w:r>
              <w:rPr>
                <w:spacing w:val="-2"/>
              </w:rPr>
              <w:t>личностного</w:t>
            </w:r>
          </w:p>
        </w:tc>
      </w:tr>
    </w:tbl>
    <w:p w:rsidR="0031531B" w:rsidRDefault="0031531B">
      <w:pPr>
        <w:spacing w:line="244" w:lineRule="exact"/>
        <w:sectPr w:rsidR="0031531B">
          <w:pgSz w:w="11900" w:h="16800"/>
          <w:pgMar w:top="980" w:right="40" w:bottom="7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404"/>
      </w:tblGrid>
      <w:tr w:rsidR="0031531B">
        <w:trPr>
          <w:trHeight w:val="237"/>
        </w:trPr>
        <w:tc>
          <w:tcPr>
            <w:tcW w:w="2660" w:type="dxa"/>
            <w:tcBorders>
              <w:top w:val="nil"/>
              <w:bottom w:val="nil"/>
            </w:tcBorders>
          </w:tcPr>
          <w:p w:rsidR="0031531B" w:rsidRDefault="003B787D">
            <w:pPr>
              <w:pStyle w:val="TableParagraph"/>
              <w:spacing w:line="218" w:lineRule="exact"/>
              <w:ind w:left="105"/>
            </w:pPr>
            <w:r>
              <w:rPr>
                <w:spacing w:val="-2"/>
              </w:rPr>
              <w:lastRenderedPageBreak/>
              <w:t>игрушке,</w:t>
            </w:r>
          </w:p>
        </w:tc>
        <w:tc>
          <w:tcPr>
            <w:tcW w:w="3404" w:type="dxa"/>
            <w:tcBorders>
              <w:top w:val="nil"/>
              <w:bottom w:val="nil"/>
            </w:tcBorders>
          </w:tcPr>
          <w:p w:rsidR="0031531B" w:rsidRDefault="003B787D">
            <w:pPr>
              <w:pStyle w:val="TableParagraph"/>
              <w:tabs>
                <w:tab w:val="left" w:pos="1637"/>
                <w:tab w:val="left" w:pos="2444"/>
              </w:tabs>
              <w:spacing w:line="218" w:lineRule="exact"/>
              <w:ind w:left="115"/>
            </w:pPr>
            <w:r>
              <w:rPr>
                <w:spacing w:val="-2"/>
              </w:rPr>
              <w:t>интереса</w:t>
            </w:r>
            <w:r>
              <w:tab/>
            </w:r>
            <w:r>
              <w:rPr>
                <w:spacing w:val="-10"/>
              </w:rPr>
              <w:t>к</w:t>
            </w:r>
            <w:r>
              <w:tab/>
            </w:r>
            <w:r>
              <w:rPr>
                <w:spacing w:val="-2"/>
              </w:rPr>
              <w:t>игрушке,</w:t>
            </w:r>
          </w:p>
        </w:tc>
        <w:tc>
          <w:tcPr>
            <w:tcW w:w="3404" w:type="dxa"/>
            <w:tcBorders>
              <w:top w:val="nil"/>
              <w:bottom w:val="nil"/>
            </w:tcBorders>
          </w:tcPr>
          <w:p w:rsidR="0031531B" w:rsidRDefault="003B787D">
            <w:pPr>
              <w:pStyle w:val="TableParagraph"/>
              <w:spacing w:line="218" w:lineRule="exact"/>
            </w:pPr>
            <w:r>
              <w:t>интереса</w:t>
            </w:r>
            <w:r>
              <w:rPr>
                <w:spacing w:val="34"/>
              </w:rPr>
              <w:t xml:space="preserve"> </w:t>
            </w:r>
            <w:r>
              <w:t>к</w:t>
            </w:r>
            <w:r>
              <w:rPr>
                <w:spacing w:val="34"/>
              </w:rPr>
              <w:t xml:space="preserve"> </w:t>
            </w:r>
            <w:r>
              <w:t>объектам</w:t>
            </w:r>
            <w:r>
              <w:rPr>
                <w:spacing w:val="32"/>
              </w:rPr>
              <w:t xml:space="preserve"> </w:t>
            </w:r>
            <w:r>
              <w:t>и</w:t>
            </w:r>
            <w:r>
              <w:rPr>
                <w:spacing w:val="37"/>
              </w:rPr>
              <w:t xml:space="preserve"> </w:t>
            </w:r>
            <w:r>
              <w:rPr>
                <w:spacing w:val="-2"/>
              </w:rPr>
              <w:t>явлениям</w:t>
            </w:r>
          </w:p>
        </w:tc>
      </w:tr>
      <w:tr w:rsidR="0031531B">
        <w:trPr>
          <w:trHeight w:val="254"/>
        </w:trPr>
        <w:tc>
          <w:tcPr>
            <w:tcW w:w="2660" w:type="dxa"/>
            <w:tcBorders>
              <w:top w:val="nil"/>
              <w:bottom w:val="nil"/>
            </w:tcBorders>
          </w:tcPr>
          <w:p w:rsidR="0031531B" w:rsidRDefault="003B787D">
            <w:pPr>
              <w:pStyle w:val="TableParagraph"/>
              <w:tabs>
                <w:tab w:val="left" w:pos="1181"/>
              </w:tabs>
              <w:spacing w:line="234" w:lineRule="exact"/>
              <w:ind w:left="105"/>
            </w:pPr>
            <w:r>
              <w:rPr>
                <w:spacing w:val="-10"/>
              </w:rPr>
              <w:t>-</w:t>
            </w:r>
            <w:r>
              <w:tab/>
            </w:r>
            <w:r>
              <w:rPr>
                <w:spacing w:val="-2"/>
              </w:rPr>
              <w:t>формирование</w:t>
            </w:r>
          </w:p>
        </w:tc>
        <w:tc>
          <w:tcPr>
            <w:tcW w:w="3404" w:type="dxa"/>
            <w:tcBorders>
              <w:top w:val="nil"/>
              <w:bottom w:val="nil"/>
            </w:tcBorders>
          </w:tcPr>
          <w:p w:rsidR="0031531B" w:rsidRDefault="003B787D">
            <w:pPr>
              <w:pStyle w:val="TableParagraph"/>
              <w:spacing w:line="234" w:lineRule="exact"/>
              <w:ind w:left="115"/>
            </w:pPr>
            <w:r>
              <w:t>изображению,</w:t>
            </w:r>
            <w:r>
              <w:rPr>
                <w:spacing w:val="-10"/>
              </w:rPr>
              <w:t xml:space="preserve"> </w:t>
            </w:r>
            <w:r>
              <w:t>слову,</w:t>
            </w:r>
            <w:r>
              <w:rPr>
                <w:spacing w:val="-6"/>
              </w:rPr>
              <w:t xml:space="preserve"> </w:t>
            </w:r>
            <w:r>
              <w:rPr>
                <w:spacing w:val="-2"/>
              </w:rPr>
              <w:t>ситуации,</w:t>
            </w:r>
          </w:p>
        </w:tc>
        <w:tc>
          <w:tcPr>
            <w:tcW w:w="3404" w:type="dxa"/>
            <w:tcBorders>
              <w:top w:val="nil"/>
              <w:bottom w:val="nil"/>
            </w:tcBorders>
          </w:tcPr>
          <w:p w:rsidR="0031531B" w:rsidRDefault="003B787D">
            <w:pPr>
              <w:pStyle w:val="TableParagraph"/>
              <w:spacing w:line="234" w:lineRule="exact"/>
            </w:pPr>
            <w:r>
              <w:t>окружающего</w:t>
            </w:r>
            <w:r>
              <w:rPr>
                <w:spacing w:val="16"/>
              </w:rPr>
              <w:t xml:space="preserve"> </w:t>
            </w:r>
            <w:r>
              <w:t>мира,</w:t>
            </w:r>
            <w:r>
              <w:rPr>
                <w:spacing w:val="15"/>
              </w:rPr>
              <w:t xml:space="preserve"> </w:t>
            </w:r>
            <w:r>
              <w:t>процессам</w:t>
            </w:r>
            <w:r>
              <w:rPr>
                <w:spacing w:val="23"/>
              </w:rPr>
              <w:t xml:space="preserve"> </w:t>
            </w:r>
            <w:r>
              <w:rPr>
                <w:spacing w:val="-10"/>
              </w:rPr>
              <w:t>и</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предметно-игровых</w:t>
            </w:r>
          </w:p>
        </w:tc>
        <w:tc>
          <w:tcPr>
            <w:tcW w:w="3404" w:type="dxa"/>
            <w:tcBorders>
              <w:top w:val="nil"/>
              <w:bottom w:val="nil"/>
            </w:tcBorders>
          </w:tcPr>
          <w:p w:rsidR="0031531B" w:rsidRDefault="003B787D">
            <w:pPr>
              <w:pStyle w:val="TableParagraph"/>
              <w:tabs>
                <w:tab w:val="left" w:pos="2391"/>
              </w:tabs>
              <w:spacing w:line="234" w:lineRule="exact"/>
              <w:ind w:left="115"/>
            </w:pPr>
            <w:r>
              <w:rPr>
                <w:spacing w:val="-2"/>
              </w:rPr>
              <w:t>-развитие</w:t>
            </w:r>
            <w:r>
              <w:tab/>
            </w:r>
            <w:r>
              <w:rPr>
                <w:spacing w:val="-2"/>
              </w:rPr>
              <w:t>сюжетно-</w:t>
            </w:r>
          </w:p>
        </w:tc>
        <w:tc>
          <w:tcPr>
            <w:tcW w:w="3404" w:type="dxa"/>
            <w:tcBorders>
              <w:top w:val="nil"/>
              <w:bottom w:val="nil"/>
            </w:tcBorders>
          </w:tcPr>
          <w:p w:rsidR="0031531B" w:rsidRDefault="003B787D">
            <w:pPr>
              <w:pStyle w:val="TableParagraph"/>
              <w:spacing w:line="234" w:lineRule="exact"/>
            </w:pPr>
            <w:r>
              <w:rPr>
                <w:spacing w:val="-2"/>
              </w:rPr>
              <w:t>взаимосвязям,</w:t>
            </w:r>
          </w:p>
        </w:tc>
      </w:tr>
      <w:tr w:rsidR="0031531B">
        <w:trPr>
          <w:trHeight w:val="249"/>
        </w:trPr>
        <w:tc>
          <w:tcPr>
            <w:tcW w:w="2660" w:type="dxa"/>
            <w:tcBorders>
              <w:top w:val="nil"/>
              <w:bottom w:val="nil"/>
            </w:tcBorders>
          </w:tcPr>
          <w:p w:rsidR="0031531B" w:rsidRDefault="003B787D">
            <w:pPr>
              <w:pStyle w:val="TableParagraph"/>
              <w:tabs>
                <w:tab w:val="left" w:pos="2323"/>
              </w:tabs>
              <w:spacing w:line="230" w:lineRule="exact"/>
              <w:ind w:left="105"/>
            </w:pPr>
            <w:r>
              <w:rPr>
                <w:spacing w:val="-2"/>
              </w:rPr>
              <w:t>действий</w:t>
            </w:r>
            <w:r>
              <w:tab/>
            </w:r>
            <w:r>
              <w:rPr>
                <w:spacing w:val="-5"/>
              </w:rPr>
              <w:t>по</w:t>
            </w:r>
          </w:p>
        </w:tc>
        <w:tc>
          <w:tcPr>
            <w:tcW w:w="3404" w:type="dxa"/>
            <w:tcBorders>
              <w:top w:val="nil"/>
              <w:bottom w:val="nil"/>
            </w:tcBorders>
          </w:tcPr>
          <w:p w:rsidR="0031531B" w:rsidRDefault="003B787D">
            <w:pPr>
              <w:pStyle w:val="TableParagraph"/>
              <w:spacing w:line="230" w:lineRule="exact"/>
              <w:ind w:left="115"/>
            </w:pPr>
            <w:proofErr w:type="spellStart"/>
            <w:r>
              <w:rPr>
                <w:spacing w:val="-2"/>
              </w:rPr>
              <w:t>отобразительной</w:t>
            </w:r>
            <w:proofErr w:type="spellEnd"/>
            <w:r>
              <w:rPr>
                <w:spacing w:val="14"/>
              </w:rPr>
              <w:t xml:space="preserve"> </w:t>
            </w:r>
            <w:r>
              <w:rPr>
                <w:spacing w:val="-4"/>
              </w:rPr>
              <w:t>игры,</w:t>
            </w:r>
          </w:p>
        </w:tc>
        <w:tc>
          <w:tcPr>
            <w:tcW w:w="3404" w:type="dxa"/>
            <w:tcBorders>
              <w:top w:val="nil"/>
              <w:bottom w:val="nil"/>
            </w:tcBorders>
          </w:tcPr>
          <w:p w:rsidR="0031531B" w:rsidRDefault="003B787D">
            <w:pPr>
              <w:pStyle w:val="TableParagraph"/>
              <w:tabs>
                <w:tab w:val="left" w:pos="1628"/>
              </w:tabs>
              <w:spacing w:line="230" w:lineRule="exact"/>
            </w:pPr>
            <w:r>
              <w:rPr>
                <w:spacing w:val="-2"/>
              </w:rPr>
              <w:t>-развитие</w:t>
            </w:r>
            <w:r>
              <w:tab/>
            </w:r>
            <w:r>
              <w:rPr>
                <w:spacing w:val="-2"/>
              </w:rPr>
              <w:t>сюжетно-ролевой</w:t>
            </w:r>
          </w:p>
        </w:tc>
      </w:tr>
      <w:tr w:rsidR="0031531B">
        <w:trPr>
          <w:trHeight w:val="252"/>
        </w:trPr>
        <w:tc>
          <w:tcPr>
            <w:tcW w:w="2660" w:type="dxa"/>
            <w:tcBorders>
              <w:top w:val="nil"/>
              <w:bottom w:val="nil"/>
            </w:tcBorders>
          </w:tcPr>
          <w:p w:rsidR="0031531B" w:rsidRDefault="003B787D">
            <w:pPr>
              <w:pStyle w:val="TableParagraph"/>
              <w:ind w:left="105"/>
            </w:pPr>
            <w:r>
              <w:rPr>
                <w:spacing w:val="-2"/>
              </w:rPr>
              <w:t>подражанию,</w:t>
            </w:r>
          </w:p>
        </w:tc>
        <w:tc>
          <w:tcPr>
            <w:tcW w:w="3404" w:type="dxa"/>
            <w:tcBorders>
              <w:top w:val="nil"/>
              <w:bottom w:val="nil"/>
            </w:tcBorders>
          </w:tcPr>
          <w:p w:rsidR="0031531B" w:rsidRDefault="003B787D">
            <w:pPr>
              <w:pStyle w:val="TableParagraph"/>
              <w:tabs>
                <w:tab w:val="left" w:pos="494"/>
                <w:tab w:val="left" w:pos="1628"/>
                <w:tab w:val="left" w:pos="2684"/>
              </w:tabs>
              <w:ind w:left="115"/>
            </w:pPr>
            <w:r>
              <w:rPr>
                <w:spacing w:val="-10"/>
              </w:rPr>
              <w:t>-</w:t>
            </w:r>
            <w:r>
              <w:tab/>
            </w:r>
            <w:r>
              <w:rPr>
                <w:spacing w:val="-2"/>
              </w:rPr>
              <w:t>развитие</w:t>
            </w:r>
            <w:r>
              <w:tab/>
            </w:r>
            <w:r>
              <w:rPr>
                <w:spacing w:val="-2"/>
              </w:rPr>
              <w:t>речевой</w:t>
            </w:r>
            <w:r>
              <w:tab/>
            </w:r>
            <w:r>
              <w:rPr>
                <w:spacing w:val="-2"/>
              </w:rPr>
              <w:t>среды,</w:t>
            </w:r>
          </w:p>
        </w:tc>
        <w:tc>
          <w:tcPr>
            <w:tcW w:w="3404" w:type="dxa"/>
            <w:tcBorders>
              <w:top w:val="nil"/>
              <w:bottom w:val="nil"/>
            </w:tcBorders>
          </w:tcPr>
          <w:p w:rsidR="0031531B" w:rsidRDefault="003B787D">
            <w:pPr>
              <w:pStyle w:val="TableParagraph"/>
            </w:pPr>
            <w:r>
              <w:rPr>
                <w:spacing w:val="-2"/>
              </w:rPr>
              <w:t>игры,</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t>-создание</w:t>
            </w:r>
            <w:r>
              <w:rPr>
                <w:spacing w:val="15"/>
              </w:rPr>
              <w:t xml:space="preserve"> </w:t>
            </w:r>
            <w:r>
              <w:t>речевой</w:t>
            </w:r>
            <w:r>
              <w:rPr>
                <w:spacing w:val="29"/>
              </w:rPr>
              <w:t xml:space="preserve"> </w:t>
            </w:r>
            <w:r>
              <w:rPr>
                <w:spacing w:val="-2"/>
              </w:rPr>
              <w:t>среды,</w:t>
            </w:r>
          </w:p>
        </w:tc>
        <w:tc>
          <w:tcPr>
            <w:tcW w:w="3404" w:type="dxa"/>
            <w:tcBorders>
              <w:top w:val="nil"/>
              <w:bottom w:val="nil"/>
            </w:tcBorders>
          </w:tcPr>
          <w:p w:rsidR="0031531B" w:rsidRDefault="003B787D">
            <w:pPr>
              <w:pStyle w:val="TableParagraph"/>
              <w:spacing w:line="235" w:lineRule="exact"/>
              <w:ind w:left="115"/>
            </w:pPr>
            <w:r>
              <w:t>формирование</w:t>
            </w:r>
            <w:r>
              <w:rPr>
                <w:spacing w:val="38"/>
              </w:rPr>
              <w:t xml:space="preserve"> </w:t>
            </w:r>
            <w:r>
              <w:t>мотивационной</w:t>
            </w:r>
            <w:r>
              <w:rPr>
                <w:spacing w:val="50"/>
              </w:rPr>
              <w:t xml:space="preserve"> </w:t>
            </w:r>
            <w:r>
              <w:rPr>
                <w:spacing w:val="-10"/>
              </w:rPr>
              <w:t>и</w:t>
            </w:r>
          </w:p>
        </w:tc>
        <w:tc>
          <w:tcPr>
            <w:tcW w:w="3404" w:type="dxa"/>
            <w:tcBorders>
              <w:top w:val="nil"/>
              <w:bottom w:val="nil"/>
            </w:tcBorders>
          </w:tcPr>
          <w:p w:rsidR="0031531B" w:rsidRDefault="003B787D">
            <w:pPr>
              <w:pStyle w:val="TableParagraph"/>
              <w:tabs>
                <w:tab w:val="left" w:pos="1484"/>
                <w:tab w:val="left" w:pos="2579"/>
              </w:tabs>
              <w:spacing w:line="235" w:lineRule="exact"/>
            </w:pPr>
            <w:r>
              <w:rPr>
                <w:spacing w:val="-2"/>
              </w:rPr>
              <w:t>-освоении</w:t>
            </w:r>
            <w:r>
              <w:tab/>
            </w:r>
            <w:r>
              <w:rPr>
                <w:spacing w:val="-2"/>
              </w:rPr>
              <w:t>детьми</w:t>
            </w:r>
            <w:r>
              <w:tab/>
            </w:r>
            <w:r>
              <w:rPr>
                <w:spacing w:val="-2"/>
              </w:rPr>
              <w:t>средств</w:t>
            </w:r>
          </w:p>
        </w:tc>
      </w:tr>
      <w:tr w:rsidR="0031531B">
        <w:trPr>
          <w:trHeight w:val="254"/>
        </w:trPr>
        <w:tc>
          <w:tcPr>
            <w:tcW w:w="2660" w:type="dxa"/>
            <w:tcBorders>
              <w:top w:val="nil"/>
              <w:bottom w:val="nil"/>
            </w:tcBorders>
          </w:tcPr>
          <w:p w:rsidR="0031531B" w:rsidRDefault="003B787D">
            <w:pPr>
              <w:pStyle w:val="TableParagraph"/>
              <w:tabs>
                <w:tab w:val="left" w:pos="1800"/>
              </w:tabs>
              <w:spacing w:line="234" w:lineRule="exact"/>
              <w:ind w:left="105"/>
            </w:pPr>
            <w:r>
              <w:rPr>
                <w:spacing w:val="-2"/>
              </w:rPr>
              <w:t>пробуждение</w:t>
            </w:r>
            <w:r>
              <w:tab/>
            </w:r>
            <w:r>
              <w:rPr>
                <w:spacing w:val="-2"/>
              </w:rPr>
              <w:t>речевой</w:t>
            </w:r>
          </w:p>
        </w:tc>
        <w:tc>
          <w:tcPr>
            <w:tcW w:w="3404" w:type="dxa"/>
            <w:tcBorders>
              <w:top w:val="nil"/>
              <w:bottom w:val="nil"/>
            </w:tcBorders>
          </w:tcPr>
          <w:p w:rsidR="0031531B" w:rsidRDefault="003B787D">
            <w:pPr>
              <w:pStyle w:val="TableParagraph"/>
              <w:spacing w:line="234" w:lineRule="exact"/>
              <w:ind w:left="115"/>
            </w:pPr>
            <w:r>
              <w:t>целевой</w:t>
            </w:r>
            <w:r>
              <w:rPr>
                <w:spacing w:val="5"/>
              </w:rPr>
              <w:t xml:space="preserve"> </w:t>
            </w:r>
            <w:r>
              <w:t>составляющей</w:t>
            </w:r>
            <w:r>
              <w:rPr>
                <w:spacing w:val="52"/>
              </w:rPr>
              <w:t xml:space="preserve"> </w:t>
            </w:r>
            <w:r>
              <w:rPr>
                <w:spacing w:val="-2"/>
              </w:rPr>
              <w:t>речевого</w:t>
            </w:r>
          </w:p>
        </w:tc>
        <w:tc>
          <w:tcPr>
            <w:tcW w:w="3404" w:type="dxa"/>
            <w:tcBorders>
              <w:top w:val="nil"/>
              <w:bottom w:val="nil"/>
            </w:tcBorders>
          </w:tcPr>
          <w:p w:rsidR="0031531B" w:rsidRDefault="003B787D">
            <w:pPr>
              <w:pStyle w:val="TableParagraph"/>
              <w:spacing w:line="234" w:lineRule="exact"/>
            </w:pPr>
            <w:r>
              <w:t>общения</w:t>
            </w:r>
            <w:r>
              <w:rPr>
                <w:spacing w:val="15"/>
              </w:rPr>
              <w:t xml:space="preserve"> </w:t>
            </w:r>
            <w:r>
              <w:t>(речевых</w:t>
            </w:r>
            <w:r>
              <w:rPr>
                <w:spacing w:val="17"/>
              </w:rPr>
              <w:t xml:space="preserve"> </w:t>
            </w:r>
            <w:r>
              <w:t>и</w:t>
            </w:r>
            <w:r>
              <w:rPr>
                <w:spacing w:val="13"/>
              </w:rPr>
              <w:t xml:space="preserve"> </w:t>
            </w:r>
            <w:r>
              <w:rPr>
                <w:spacing w:val="-2"/>
              </w:rPr>
              <w:t>внеречевых)</w:t>
            </w:r>
          </w:p>
        </w:tc>
      </w:tr>
      <w:tr w:rsidR="0031531B">
        <w:trPr>
          <w:trHeight w:val="251"/>
        </w:trPr>
        <w:tc>
          <w:tcPr>
            <w:tcW w:w="2660" w:type="dxa"/>
            <w:tcBorders>
              <w:top w:val="nil"/>
              <w:bottom w:val="nil"/>
            </w:tcBorders>
          </w:tcPr>
          <w:p w:rsidR="0031531B" w:rsidRDefault="003B787D">
            <w:pPr>
              <w:pStyle w:val="TableParagraph"/>
              <w:tabs>
                <w:tab w:val="left" w:pos="2386"/>
              </w:tabs>
              <w:ind w:left="105"/>
            </w:pPr>
            <w:r>
              <w:t>активности,</w:t>
            </w:r>
            <w:r>
              <w:rPr>
                <w:spacing w:val="78"/>
              </w:rPr>
              <w:t xml:space="preserve"> </w:t>
            </w:r>
            <w:r>
              <w:rPr>
                <w:spacing w:val="-2"/>
              </w:rPr>
              <w:t>интереса</w:t>
            </w:r>
            <w:r>
              <w:tab/>
            </w:r>
            <w:r>
              <w:rPr>
                <w:spacing w:val="-10"/>
              </w:rPr>
              <w:t>к</w:t>
            </w:r>
          </w:p>
        </w:tc>
        <w:tc>
          <w:tcPr>
            <w:tcW w:w="3404" w:type="dxa"/>
            <w:tcBorders>
              <w:top w:val="nil"/>
              <w:bottom w:val="nil"/>
            </w:tcBorders>
          </w:tcPr>
          <w:p w:rsidR="0031531B" w:rsidRDefault="003B787D">
            <w:pPr>
              <w:pStyle w:val="TableParagraph"/>
              <w:ind w:left="115"/>
            </w:pPr>
            <w:r>
              <w:rPr>
                <w:spacing w:val="-2"/>
              </w:rPr>
              <w:t>общения.</w:t>
            </w:r>
          </w:p>
        </w:tc>
        <w:tc>
          <w:tcPr>
            <w:tcW w:w="3404" w:type="dxa"/>
            <w:tcBorders>
              <w:top w:val="nil"/>
              <w:bottom w:val="nil"/>
            </w:tcBorders>
          </w:tcPr>
          <w:p w:rsidR="0031531B" w:rsidRDefault="003B787D">
            <w:pPr>
              <w:pStyle w:val="TableParagraph"/>
              <w:tabs>
                <w:tab w:val="left" w:pos="1801"/>
              </w:tabs>
            </w:pPr>
            <w:r>
              <w:rPr>
                <w:spacing w:val="-5"/>
              </w:rPr>
              <w:t>для</w:t>
            </w:r>
            <w:r>
              <w:tab/>
            </w:r>
            <w:r>
              <w:rPr>
                <w:spacing w:val="-2"/>
              </w:rPr>
              <w:t>удовлетворения</w:t>
            </w:r>
          </w:p>
        </w:tc>
      </w:tr>
      <w:tr w:rsidR="0031531B">
        <w:trPr>
          <w:trHeight w:val="256"/>
        </w:trPr>
        <w:tc>
          <w:tcPr>
            <w:tcW w:w="2660" w:type="dxa"/>
            <w:tcBorders>
              <w:top w:val="nil"/>
              <w:bottom w:val="nil"/>
            </w:tcBorders>
          </w:tcPr>
          <w:p w:rsidR="0031531B" w:rsidRDefault="003B787D">
            <w:pPr>
              <w:pStyle w:val="TableParagraph"/>
              <w:tabs>
                <w:tab w:val="left" w:pos="1656"/>
                <w:tab w:val="left" w:pos="2439"/>
              </w:tabs>
              <w:spacing w:line="237" w:lineRule="exact"/>
              <w:ind w:left="105"/>
            </w:pPr>
            <w:r>
              <w:rPr>
                <w:spacing w:val="-2"/>
              </w:rPr>
              <w:t>предметному</w:t>
            </w:r>
            <w:r>
              <w:tab/>
            </w:r>
            <w:r>
              <w:rPr>
                <w:spacing w:val="-4"/>
              </w:rPr>
              <w:t>миру</w:t>
            </w:r>
            <w:r>
              <w:tab/>
            </w:r>
            <w:r>
              <w:rPr>
                <w:spacing w:val="-10"/>
              </w:rPr>
              <w:t>и</w:t>
            </w:r>
          </w:p>
        </w:tc>
        <w:tc>
          <w:tcPr>
            <w:tcW w:w="3404"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tabs>
                <w:tab w:val="left" w:pos="2118"/>
                <w:tab w:val="left" w:pos="2954"/>
              </w:tabs>
              <w:spacing w:line="237" w:lineRule="exact"/>
            </w:pPr>
            <w:r>
              <w:rPr>
                <w:spacing w:val="-2"/>
              </w:rPr>
              <w:t>возникающей</w:t>
            </w:r>
            <w:r>
              <w:tab/>
            </w:r>
            <w:r>
              <w:rPr>
                <w:spacing w:val="-10"/>
              </w:rPr>
              <w:t>у</w:t>
            </w:r>
            <w:r>
              <w:tab/>
            </w:r>
            <w:r>
              <w:rPr>
                <w:spacing w:val="-5"/>
              </w:rPr>
              <w:t>них</w:t>
            </w:r>
          </w:p>
        </w:tc>
      </w:tr>
      <w:tr w:rsidR="0031531B">
        <w:trPr>
          <w:trHeight w:val="508"/>
        </w:trPr>
        <w:tc>
          <w:tcPr>
            <w:tcW w:w="2660" w:type="dxa"/>
            <w:tcBorders>
              <w:top w:val="nil"/>
            </w:tcBorders>
          </w:tcPr>
          <w:p w:rsidR="0031531B" w:rsidRDefault="003B787D">
            <w:pPr>
              <w:pStyle w:val="TableParagraph"/>
              <w:spacing w:before="1" w:line="240" w:lineRule="auto"/>
              <w:ind w:left="105"/>
            </w:pPr>
            <w:r>
              <w:rPr>
                <w:spacing w:val="-2"/>
              </w:rPr>
              <w:t>человеку.</w:t>
            </w:r>
          </w:p>
        </w:tc>
        <w:tc>
          <w:tcPr>
            <w:tcW w:w="3404" w:type="dxa"/>
            <w:tcBorders>
              <w:top w:val="nil"/>
            </w:tcBorders>
          </w:tcPr>
          <w:p w:rsidR="0031531B" w:rsidRDefault="0031531B">
            <w:pPr>
              <w:pStyle w:val="TableParagraph"/>
              <w:spacing w:line="240" w:lineRule="auto"/>
              <w:ind w:left="0"/>
            </w:pPr>
          </w:p>
        </w:tc>
        <w:tc>
          <w:tcPr>
            <w:tcW w:w="3404" w:type="dxa"/>
            <w:tcBorders>
              <w:top w:val="nil"/>
            </w:tcBorders>
          </w:tcPr>
          <w:p w:rsidR="0031531B" w:rsidRDefault="003B787D">
            <w:pPr>
              <w:pStyle w:val="TableParagraph"/>
              <w:spacing w:before="1" w:line="240" w:lineRule="auto"/>
            </w:pPr>
            <w:r>
              <w:rPr>
                <w:spacing w:val="-2"/>
              </w:rPr>
              <w:t>коммуникативной</w:t>
            </w:r>
            <w:r>
              <w:rPr>
                <w:spacing w:val="12"/>
              </w:rPr>
              <w:t xml:space="preserve"> </w:t>
            </w:r>
            <w:r>
              <w:rPr>
                <w:spacing w:val="-2"/>
              </w:rPr>
              <w:t>потребности.</w:t>
            </w:r>
          </w:p>
        </w:tc>
      </w:tr>
      <w:tr w:rsidR="0031531B">
        <w:trPr>
          <w:trHeight w:val="479"/>
        </w:trPr>
        <w:tc>
          <w:tcPr>
            <w:tcW w:w="9468" w:type="dxa"/>
            <w:gridSpan w:val="3"/>
          </w:tcPr>
          <w:p w:rsidR="0031531B" w:rsidRDefault="003B787D">
            <w:pPr>
              <w:pStyle w:val="TableParagraph"/>
              <w:spacing w:before="107" w:line="240" w:lineRule="auto"/>
              <w:ind w:left="960"/>
              <w:rPr>
                <w:b/>
              </w:rPr>
            </w:pPr>
            <w:r>
              <w:rPr>
                <w:b/>
              </w:rPr>
              <w:t>Формирование</w:t>
            </w:r>
            <w:r>
              <w:rPr>
                <w:b/>
                <w:spacing w:val="-11"/>
              </w:rPr>
              <w:t xml:space="preserve"> </w:t>
            </w:r>
            <w:r>
              <w:rPr>
                <w:b/>
              </w:rPr>
              <w:t>ценностного</w:t>
            </w:r>
            <w:r>
              <w:rPr>
                <w:b/>
                <w:spacing w:val="-6"/>
              </w:rPr>
              <w:t xml:space="preserve"> </w:t>
            </w:r>
            <w:r>
              <w:rPr>
                <w:b/>
              </w:rPr>
              <w:t>отношения</w:t>
            </w:r>
            <w:r>
              <w:rPr>
                <w:b/>
                <w:spacing w:val="-11"/>
              </w:rPr>
              <w:t xml:space="preserve"> </w:t>
            </w:r>
            <w:r>
              <w:rPr>
                <w:b/>
              </w:rPr>
              <w:t>к</w:t>
            </w:r>
            <w:r>
              <w:rPr>
                <w:b/>
                <w:spacing w:val="-7"/>
              </w:rPr>
              <w:t xml:space="preserve"> </w:t>
            </w:r>
            <w:r>
              <w:rPr>
                <w:b/>
              </w:rPr>
              <w:t>взрослому</w:t>
            </w:r>
            <w:r>
              <w:rPr>
                <w:b/>
                <w:spacing w:val="-4"/>
              </w:rPr>
              <w:t xml:space="preserve"> </w:t>
            </w:r>
            <w:r>
              <w:rPr>
                <w:b/>
              </w:rPr>
              <w:t>как</w:t>
            </w:r>
            <w:r>
              <w:rPr>
                <w:b/>
                <w:spacing w:val="-8"/>
              </w:rPr>
              <w:t xml:space="preserve"> </w:t>
            </w:r>
            <w:r>
              <w:rPr>
                <w:b/>
              </w:rPr>
              <w:t>источнику</w:t>
            </w:r>
            <w:r>
              <w:rPr>
                <w:b/>
                <w:spacing w:val="-7"/>
              </w:rPr>
              <w:t xml:space="preserve"> </w:t>
            </w:r>
            <w:r>
              <w:rPr>
                <w:b/>
                <w:spacing w:val="-2"/>
              </w:rPr>
              <w:t>знаний</w:t>
            </w:r>
          </w:p>
        </w:tc>
      </w:tr>
      <w:tr w:rsidR="0031531B">
        <w:trPr>
          <w:trHeight w:val="244"/>
        </w:trPr>
        <w:tc>
          <w:tcPr>
            <w:tcW w:w="2660" w:type="dxa"/>
            <w:tcBorders>
              <w:bottom w:val="nil"/>
            </w:tcBorders>
          </w:tcPr>
          <w:p w:rsidR="0031531B" w:rsidRDefault="003B787D">
            <w:pPr>
              <w:pStyle w:val="TableParagraph"/>
              <w:tabs>
                <w:tab w:val="left" w:pos="1867"/>
              </w:tabs>
              <w:spacing w:line="225" w:lineRule="exact"/>
              <w:ind w:left="105"/>
            </w:pPr>
            <w:r>
              <w:rPr>
                <w:spacing w:val="-2"/>
              </w:rPr>
              <w:t>-формирование</w:t>
            </w:r>
            <w:r>
              <w:tab/>
            </w:r>
            <w:r>
              <w:rPr>
                <w:spacing w:val="-2"/>
              </w:rPr>
              <w:t>умения</w:t>
            </w:r>
          </w:p>
        </w:tc>
        <w:tc>
          <w:tcPr>
            <w:tcW w:w="3404" w:type="dxa"/>
            <w:tcBorders>
              <w:bottom w:val="nil"/>
            </w:tcBorders>
          </w:tcPr>
          <w:p w:rsidR="0031531B" w:rsidRDefault="003B787D">
            <w:pPr>
              <w:pStyle w:val="TableParagraph"/>
              <w:tabs>
                <w:tab w:val="left" w:pos="2218"/>
              </w:tabs>
              <w:spacing w:line="225" w:lineRule="exact"/>
              <w:ind w:left="115"/>
            </w:pPr>
            <w:r>
              <w:rPr>
                <w:spacing w:val="-2"/>
              </w:rPr>
              <w:t>-стимулирование</w:t>
            </w:r>
            <w:r>
              <w:tab/>
            </w:r>
            <w:r>
              <w:rPr>
                <w:spacing w:val="-2"/>
              </w:rPr>
              <w:t>стремления</w:t>
            </w:r>
          </w:p>
        </w:tc>
        <w:tc>
          <w:tcPr>
            <w:tcW w:w="3404" w:type="dxa"/>
            <w:tcBorders>
              <w:bottom w:val="nil"/>
            </w:tcBorders>
          </w:tcPr>
          <w:p w:rsidR="0031531B" w:rsidRDefault="003B787D">
            <w:pPr>
              <w:pStyle w:val="TableParagraph"/>
              <w:tabs>
                <w:tab w:val="left" w:pos="2214"/>
              </w:tabs>
              <w:spacing w:line="225" w:lineRule="exact"/>
            </w:pPr>
            <w:r>
              <w:rPr>
                <w:spacing w:val="-2"/>
              </w:rPr>
              <w:t>-развитие</w:t>
            </w:r>
            <w:r>
              <w:tab/>
            </w:r>
            <w:r>
              <w:rPr>
                <w:spacing w:val="-2"/>
              </w:rPr>
              <w:t>стремления</w:t>
            </w:r>
          </w:p>
        </w:tc>
      </w:tr>
      <w:tr w:rsidR="0031531B">
        <w:trPr>
          <w:trHeight w:val="252"/>
        </w:trPr>
        <w:tc>
          <w:tcPr>
            <w:tcW w:w="2660" w:type="dxa"/>
            <w:tcBorders>
              <w:top w:val="nil"/>
              <w:bottom w:val="nil"/>
            </w:tcBorders>
          </w:tcPr>
          <w:p w:rsidR="0031531B" w:rsidRDefault="003B787D">
            <w:pPr>
              <w:pStyle w:val="TableParagraph"/>
              <w:ind w:left="105"/>
            </w:pPr>
            <w:r>
              <w:t>слушать</w:t>
            </w:r>
            <w:r>
              <w:rPr>
                <w:spacing w:val="46"/>
              </w:rPr>
              <w:t xml:space="preserve"> </w:t>
            </w:r>
            <w:r>
              <w:t>и</w:t>
            </w:r>
            <w:r>
              <w:rPr>
                <w:spacing w:val="43"/>
              </w:rPr>
              <w:t xml:space="preserve"> </w:t>
            </w:r>
            <w:r>
              <w:t>слышать</w:t>
            </w:r>
            <w:r>
              <w:rPr>
                <w:spacing w:val="42"/>
              </w:rPr>
              <w:t xml:space="preserve"> </w:t>
            </w:r>
            <w:r>
              <w:rPr>
                <w:spacing w:val="-4"/>
              </w:rPr>
              <w:t>речь</w:t>
            </w:r>
          </w:p>
        </w:tc>
        <w:tc>
          <w:tcPr>
            <w:tcW w:w="3404" w:type="dxa"/>
            <w:tcBorders>
              <w:top w:val="nil"/>
              <w:bottom w:val="nil"/>
            </w:tcBorders>
          </w:tcPr>
          <w:p w:rsidR="0031531B" w:rsidRDefault="003B787D">
            <w:pPr>
              <w:pStyle w:val="TableParagraph"/>
              <w:ind w:left="115"/>
            </w:pPr>
            <w:r>
              <w:t>действовать</w:t>
            </w:r>
            <w:r>
              <w:rPr>
                <w:spacing w:val="-6"/>
              </w:rPr>
              <w:t xml:space="preserve"> </w:t>
            </w:r>
            <w:r>
              <w:t>вместе</w:t>
            </w:r>
            <w:r>
              <w:rPr>
                <w:spacing w:val="-8"/>
              </w:rPr>
              <w:t xml:space="preserve"> </w:t>
            </w:r>
            <w:r>
              <w:t>со</w:t>
            </w:r>
            <w:r>
              <w:rPr>
                <w:spacing w:val="-7"/>
              </w:rPr>
              <w:t xml:space="preserve"> </w:t>
            </w:r>
            <w:r>
              <w:rPr>
                <w:spacing w:val="-2"/>
              </w:rPr>
              <w:t>взрослым,</w:t>
            </w:r>
          </w:p>
        </w:tc>
        <w:tc>
          <w:tcPr>
            <w:tcW w:w="3404" w:type="dxa"/>
            <w:tcBorders>
              <w:top w:val="nil"/>
              <w:bottom w:val="nil"/>
            </w:tcBorders>
          </w:tcPr>
          <w:p w:rsidR="0031531B" w:rsidRDefault="003B787D">
            <w:pPr>
              <w:pStyle w:val="TableParagraph"/>
            </w:pPr>
            <w:r>
              <w:t>действовать</w:t>
            </w:r>
            <w:r>
              <w:rPr>
                <w:spacing w:val="42"/>
              </w:rPr>
              <w:t xml:space="preserve"> </w:t>
            </w:r>
            <w:r>
              <w:t>вместе</w:t>
            </w:r>
            <w:r>
              <w:rPr>
                <w:spacing w:val="35"/>
              </w:rPr>
              <w:t xml:space="preserve"> </w:t>
            </w:r>
            <w:r>
              <w:t>со</w:t>
            </w:r>
            <w:r>
              <w:rPr>
                <w:spacing w:val="41"/>
              </w:rPr>
              <w:t xml:space="preserve"> </w:t>
            </w:r>
            <w:r>
              <w:rPr>
                <w:spacing w:val="-2"/>
              </w:rPr>
              <w:t>взрослым</w:t>
            </w:r>
          </w:p>
        </w:tc>
      </w:tr>
      <w:tr w:rsidR="0031531B">
        <w:trPr>
          <w:trHeight w:val="249"/>
        </w:trPr>
        <w:tc>
          <w:tcPr>
            <w:tcW w:w="2660" w:type="dxa"/>
            <w:tcBorders>
              <w:top w:val="nil"/>
              <w:bottom w:val="nil"/>
            </w:tcBorders>
          </w:tcPr>
          <w:p w:rsidR="0031531B" w:rsidRDefault="003B787D">
            <w:pPr>
              <w:pStyle w:val="TableParagraph"/>
              <w:tabs>
                <w:tab w:val="left" w:pos="1286"/>
                <w:tab w:val="left" w:pos="2448"/>
              </w:tabs>
              <w:spacing w:line="230" w:lineRule="exact"/>
              <w:ind w:left="105"/>
            </w:pPr>
            <w:r>
              <w:rPr>
                <w:spacing w:val="-2"/>
              </w:rPr>
              <w:t>педагога,</w:t>
            </w:r>
            <w:r>
              <w:tab/>
            </w:r>
            <w:r>
              <w:rPr>
                <w:spacing w:val="-2"/>
              </w:rPr>
              <w:t>смотреть</w:t>
            </w:r>
            <w:r>
              <w:tab/>
            </w:r>
            <w:r>
              <w:rPr>
                <w:spacing w:val="-10"/>
              </w:rPr>
              <w:t>в</w:t>
            </w:r>
          </w:p>
        </w:tc>
        <w:tc>
          <w:tcPr>
            <w:tcW w:w="3404" w:type="dxa"/>
            <w:tcBorders>
              <w:top w:val="nil"/>
              <w:bottom w:val="nil"/>
            </w:tcBorders>
          </w:tcPr>
          <w:p w:rsidR="0031531B" w:rsidRDefault="003B787D">
            <w:pPr>
              <w:pStyle w:val="TableParagraph"/>
              <w:tabs>
                <w:tab w:val="left" w:pos="2040"/>
                <w:tab w:val="left" w:pos="3202"/>
              </w:tabs>
              <w:spacing w:line="230" w:lineRule="exact"/>
              <w:ind w:left="115"/>
            </w:pPr>
            <w:r>
              <w:rPr>
                <w:spacing w:val="-2"/>
              </w:rPr>
              <w:t>-формирования</w:t>
            </w:r>
            <w:r>
              <w:tab/>
            </w:r>
            <w:r>
              <w:rPr>
                <w:spacing w:val="-2"/>
              </w:rPr>
              <w:t>умения</w:t>
            </w:r>
            <w:r>
              <w:tab/>
            </w:r>
            <w:r>
              <w:rPr>
                <w:spacing w:val="-10"/>
              </w:rPr>
              <w:t>с</w:t>
            </w:r>
          </w:p>
        </w:tc>
        <w:tc>
          <w:tcPr>
            <w:tcW w:w="3404" w:type="dxa"/>
            <w:tcBorders>
              <w:top w:val="nil"/>
              <w:bottom w:val="nil"/>
            </w:tcBorders>
          </w:tcPr>
          <w:p w:rsidR="0031531B" w:rsidRDefault="003B787D">
            <w:pPr>
              <w:pStyle w:val="TableParagraph"/>
              <w:tabs>
                <w:tab w:val="left" w:pos="562"/>
                <w:tab w:val="left" w:pos="2195"/>
                <w:tab w:val="left" w:pos="2636"/>
              </w:tabs>
              <w:spacing w:line="230" w:lineRule="exact"/>
            </w:pPr>
            <w:r>
              <w:rPr>
                <w:spacing w:val="-10"/>
              </w:rPr>
              <w:t>и</w:t>
            </w:r>
            <w:r>
              <w:tab/>
            </w:r>
            <w:r>
              <w:rPr>
                <w:spacing w:val="-2"/>
              </w:rPr>
              <w:t>сверстниками</w:t>
            </w:r>
            <w:r>
              <w:tab/>
            </w:r>
            <w:r>
              <w:rPr>
                <w:spacing w:val="-10"/>
              </w:rPr>
              <w:t>в</w:t>
            </w:r>
            <w:r>
              <w:tab/>
            </w:r>
            <w:r>
              <w:rPr>
                <w:spacing w:val="-2"/>
              </w:rPr>
              <w:t>рамках</w:t>
            </w:r>
          </w:p>
        </w:tc>
      </w:tr>
      <w:tr w:rsidR="0031531B">
        <w:trPr>
          <w:trHeight w:val="251"/>
        </w:trPr>
        <w:tc>
          <w:tcPr>
            <w:tcW w:w="2660" w:type="dxa"/>
            <w:tcBorders>
              <w:top w:val="nil"/>
              <w:bottom w:val="nil"/>
            </w:tcBorders>
          </w:tcPr>
          <w:p w:rsidR="0031531B" w:rsidRDefault="003B787D">
            <w:pPr>
              <w:pStyle w:val="TableParagraph"/>
              <w:ind w:left="105"/>
            </w:pPr>
            <w:r>
              <w:rPr>
                <w:spacing w:val="-2"/>
              </w:rPr>
              <w:t>глаза,</w:t>
            </w:r>
          </w:p>
        </w:tc>
        <w:tc>
          <w:tcPr>
            <w:tcW w:w="3404" w:type="dxa"/>
            <w:tcBorders>
              <w:top w:val="nil"/>
              <w:bottom w:val="nil"/>
            </w:tcBorders>
          </w:tcPr>
          <w:p w:rsidR="0031531B" w:rsidRDefault="003B787D">
            <w:pPr>
              <w:pStyle w:val="TableParagraph"/>
              <w:tabs>
                <w:tab w:val="left" w:pos="1858"/>
                <w:tab w:val="left" w:pos="3183"/>
              </w:tabs>
              <w:ind w:left="115"/>
            </w:pPr>
            <w:r>
              <w:rPr>
                <w:spacing w:val="-2"/>
              </w:rPr>
              <w:t>использованием</w:t>
            </w:r>
            <w:r>
              <w:tab/>
            </w:r>
            <w:r>
              <w:rPr>
                <w:spacing w:val="-2"/>
              </w:rPr>
              <w:t>вербальных</w:t>
            </w:r>
            <w:r>
              <w:tab/>
            </w:r>
            <w:r>
              <w:rPr>
                <w:spacing w:val="-10"/>
              </w:rPr>
              <w:t>и</w:t>
            </w:r>
          </w:p>
        </w:tc>
        <w:tc>
          <w:tcPr>
            <w:tcW w:w="3404" w:type="dxa"/>
            <w:tcBorders>
              <w:top w:val="nil"/>
              <w:bottom w:val="nil"/>
            </w:tcBorders>
          </w:tcPr>
          <w:p w:rsidR="0031531B" w:rsidRDefault="003B787D">
            <w:pPr>
              <w:pStyle w:val="TableParagraph"/>
            </w:pPr>
            <w:r>
              <w:t>решения</w:t>
            </w:r>
            <w:r>
              <w:rPr>
                <w:spacing w:val="-14"/>
              </w:rPr>
              <w:t xml:space="preserve"> </w:t>
            </w:r>
            <w:r>
              <w:t>познавательных</w:t>
            </w:r>
            <w:r>
              <w:rPr>
                <w:spacing w:val="-12"/>
              </w:rPr>
              <w:t xml:space="preserve"> </w:t>
            </w:r>
            <w:r>
              <w:rPr>
                <w:spacing w:val="-2"/>
              </w:rPr>
              <w:t>задач,</w:t>
            </w:r>
          </w:p>
        </w:tc>
      </w:tr>
      <w:tr w:rsidR="0031531B">
        <w:trPr>
          <w:trHeight w:val="254"/>
        </w:trPr>
        <w:tc>
          <w:tcPr>
            <w:tcW w:w="2660" w:type="dxa"/>
            <w:tcBorders>
              <w:top w:val="nil"/>
              <w:bottom w:val="nil"/>
            </w:tcBorders>
          </w:tcPr>
          <w:p w:rsidR="0031531B" w:rsidRDefault="003B787D">
            <w:pPr>
              <w:pStyle w:val="TableParagraph"/>
              <w:tabs>
                <w:tab w:val="left" w:pos="2031"/>
              </w:tabs>
              <w:spacing w:line="235" w:lineRule="exact"/>
              <w:ind w:left="105"/>
            </w:pPr>
            <w:r>
              <w:rPr>
                <w:spacing w:val="-2"/>
              </w:rPr>
              <w:t>-обучение</w:t>
            </w:r>
            <w:r>
              <w:tab/>
            </w:r>
            <w:r>
              <w:rPr>
                <w:spacing w:val="-4"/>
              </w:rPr>
              <w:t>детей</w:t>
            </w:r>
          </w:p>
        </w:tc>
        <w:tc>
          <w:tcPr>
            <w:tcW w:w="3404" w:type="dxa"/>
            <w:tcBorders>
              <w:top w:val="nil"/>
              <w:bottom w:val="nil"/>
            </w:tcBorders>
          </w:tcPr>
          <w:p w:rsidR="0031531B" w:rsidRDefault="003B787D">
            <w:pPr>
              <w:pStyle w:val="TableParagraph"/>
              <w:spacing w:line="235" w:lineRule="exact"/>
              <w:ind w:left="115"/>
            </w:pPr>
            <w:r>
              <w:t>невербальных</w:t>
            </w:r>
            <w:r>
              <w:rPr>
                <w:spacing w:val="6"/>
              </w:rPr>
              <w:t xml:space="preserve"> </w:t>
            </w:r>
            <w:r>
              <w:t>средств</w:t>
            </w:r>
            <w:r>
              <w:rPr>
                <w:spacing w:val="9"/>
              </w:rPr>
              <w:t xml:space="preserve"> </w:t>
            </w:r>
            <w:r>
              <w:t>вступать</w:t>
            </w:r>
            <w:r>
              <w:rPr>
                <w:spacing w:val="8"/>
              </w:rPr>
              <w:t xml:space="preserve"> </w:t>
            </w:r>
            <w:r>
              <w:rPr>
                <w:spacing w:val="-10"/>
              </w:rPr>
              <w:t>в</w:t>
            </w:r>
          </w:p>
        </w:tc>
        <w:tc>
          <w:tcPr>
            <w:tcW w:w="3404" w:type="dxa"/>
            <w:tcBorders>
              <w:top w:val="nil"/>
              <w:bottom w:val="nil"/>
            </w:tcBorders>
          </w:tcPr>
          <w:p w:rsidR="0031531B" w:rsidRDefault="003B787D">
            <w:pPr>
              <w:pStyle w:val="TableParagraph"/>
              <w:tabs>
                <w:tab w:val="left" w:pos="2113"/>
              </w:tabs>
              <w:spacing w:line="235" w:lineRule="exact"/>
            </w:pPr>
            <w:r>
              <w:rPr>
                <w:spacing w:val="-2"/>
              </w:rPr>
              <w:t>-формирование</w:t>
            </w:r>
            <w:r>
              <w:tab/>
            </w:r>
            <w:r>
              <w:rPr>
                <w:spacing w:val="-2"/>
              </w:rPr>
              <w:t>потребности</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rPr>
                <w:spacing w:val="-2"/>
              </w:rPr>
              <w:t>использованию</w:t>
            </w:r>
          </w:p>
        </w:tc>
        <w:tc>
          <w:tcPr>
            <w:tcW w:w="3404" w:type="dxa"/>
            <w:tcBorders>
              <w:top w:val="nil"/>
              <w:bottom w:val="nil"/>
            </w:tcBorders>
          </w:tcPr>
          <w:p w:rsidR="0031531B" w:rsidRDefault="003B787D">
            <w:pPr>
              <w:pStyle w:val="TableParagraph"/>
              <w:tabs>
                <w:tab w:val="left" w:pos="1805"/>
              </w:tabs>
              <w:spacing w:line="235" w:lineRule="exact"/>
              <w:ind w:left="115"/>
            </w:pPr>
            <w:r>
              <w:rPr>
                <w:spacing w:val="-2"/>
              </w:rPr>
              <w:t>познавательное</w:t>
            </w:r>
            <w:r>
              <w:tab/>
            </w:r>
            <w:r>
              <w:rPr>
                <w:spacing w:val="-2"/>
              </w:rPr>
              <w:t>взаимодействие</w:t>
            </w:r>
          </w:p>
        </w:tc>
        <w:tc>
          <w:tcPr>
            <w:tcW w:w="3404" w:type="dxa"/>
            <w:tcBorders>
              <w:top w:val="nil"/>
              <w:bottom w:val="nil"/>
            </w:tcBorders>
          </w:tcPr>
          <w:p w:rsidR="0031531B" w:rsidRDefault="003B787D">
            <w:pPr>
              <w:pStyle w:val="TableParagraph"/>
              <w:spacing w:line="235" w:lineRule="exact"/>
            </w:pPr>
            <w:r>
              <w:t>вступать</w:t>
            </w:r>
            <w:r>
              <w:rPr>
                <w:spacing w:val="32"/>
              </w:rPr>
              <w:t xml:space="preserve"> </w:t>
            </w:r>
            <w:r>
              <w:t>во</w:t>
            </w:r>
            <w:r>
              <w:rPr>
                <w:spacing w:val="54"/>
                <w:w w:val="150"/>
              </w:rPr>
              <w:t xml:space="preserve"> </w:t>
            </w:r>
            <w:r>
              <w:t>взаимодействие</w:t>
            </w:r>
            <w:r>
              <w:rPr>
                <w:spacing w:val="77"/>
              </w:rPr>
              <w:t xml:space="preserve"> </w:t>
            </w:r>
            <w:r>
              <w:rPr>
                <w:spacing w:val="-5"/>
              </w:rPr>
              <w:t>со</w:t>
            </w:r>
          </w:p>
        </w:tc>
      </w:tr>
      <w:tr w:rsidR="0031531B">
        <w:trPr>
          <w:trHeight w:val="251"/>
        </w:trPr>
        <w:tc>
          <w:tcPr>
            <w:tcW w:w="2660" w:type="dxa"/>
            <w:tcBorders>
              <w:top w:val="nil"/>
              <w:bottom w:val="nil"/>
            </w:tcBorders>
          </w:tcPr>
          <w:p w:rsidR="0031531B" w:rsidRDefault="003B787D">
            <w:pPr>
              <w:pStyle w:val="TableParagraph"/>
              <w:tabs>
                <w:tab w:val="left" w:pos="2434"/>
              </w:tabs>
              <w:ind w:left="105"/>
            </w:pPr>
            <w:r>
              <w:rPr>
                <w:spacing w:val="-2"/>
              </w:rPr>
              <w:t>невербальных</w:t>
            </w:r>
            <w:r>
              <w:tab/>
            </w:r>
            <w:r>
              <w:rPr>
                <w:spacing w:val="-10"/>
              </w:rPr>
              <w:t>и</w:t>
            </w:r>
          </w:p>
        </w:tc>
        <w:tc>
          <w:tcPr>
            <w:tcW w:w="3404" w:type="dxa"/>
            <w:tcBorders>
              <w:top w:val="nil"/>
              <w:bottom w:val="nil"/>
            </w:tcBorders>
          </w:tcPr>
          <w:p w:rsidR="0031531B" w:rsidRDefault="003B787D">
            <w:pPr>
              <w:pStyle w:val="TableParagraph"/>
              <w:ind w:left="115"/>
            </w:pPr>
            <w:r>
              <w:t>со</w:t>
            </w:r>
            <w:r>
              <w:rPr>
                <w:spacing w:val="-12"/>
              </w:rPr>
              <w:t xml:space="preserve"> </w:t>
            </w:r>
            <w:r>
              <w:rPr>
                <w:spacing w:val="-2"/>
              </w:rPr>
              <w:t>взрослым,</w:t>
            </w:r>
          </w:p>
        </w:tc>
        <w:tc>
          <w:tcPr>
            <w:tcW w:w="3404" w:type="dxa"/>
            <w:tcBorders>
              <w:top w:val="nil"/>
              <w:bottom w:val="nil"/>
            </w:tcBorders>
          </w:tcPr>
          <w:p w:rsidR="0031531B" w:rsidRDefault="003B787D">
            <w:pPr>
              <w:pStyle w:val="TableParagraph"/>
            </w:pPr>
            <w:r>
              <w:t>взрослым</w:t>
            </w:r>
            <w:r>
              <w:rPr>
                <w:spacing w:val="-4"/>
              </w:rPr>
              <w:t xml:space="preserve"> </w:t>
            </w:r>
            <w:r>
              <w:t>для</w:t>
            </w:r>
            <w:r>
              <w:rPr>
                <w:spacing w:val="-5"/>
              </w:rPr>
              <w:t xml:space="preserve"> </w:t>
            </w:r>
            <w:r>
              <w:t>решения</w:t>
            </w:r>
            <w:r>
              <w:rPr>
                <w:spacing w:val="-3"/>
              </w:rPr>
              <w:t xml:space="preserve"> </w:t>
            </w:r>
            <w:r>
              <w:rPr>
                <w:spacing w:val="-2"/>
              </w:rPr>
              <w:t>насущных</w:t>
            </w:r>
          </w:p>
        </w:tc>
      </w:tr>
      <w:tr w:rsidR="0031531B">
        <w:trPr>
          <w:trHeight w:val="249"/>
        </w:trPr>
        <w:tc>
          <w:tcPr>
            <w:tcW w:w="2660" w:type="dxa"/>
            <w:tcBorders>
              <w:top w:val="nil"/>
              <w:bottom w:val="nil"/>
            </w:tcBorders>
          </w:tcPr>
          <w:p w:rsidR="0031531B" w:rsidRDefault="003B787D">
            <w:pPr>
              <w:pStyle w:val="TableParagraph"/>
              <w:spacing w:line="230" w:lineRule="exact"/>
              <w:ind w:left="105"/>
            </w:pPr>
            <w:r>
              <w:t>вербальных</w:t>
            </w:r>
            <w:r>
              <w:rPr>
                <w:spacing w:val="33"/>
              </w:rPr>
              <w:t xml:space="preserve"> </w:t>
            </w:r>
            <w:r>
              <w:t>средств</w:t>
            </w:r>
            <w:r>
              <w:rPr>
                <w:spacing w:val="54"/>
                <w:w w:val="150"/>
              </w:rPr>
              <w:t xml:space="preserve"> </w:t>
            </w:r>
            <w:r>
              <w:rPr>
                <w:spacing w:val="-5"/>
              </w:rPr>
              <w:t>для</w:t>
            </w:r>
          </w:p>
        </w:tc>
        <w:tc>
          <w:tcPr>
            <w:tcW w:w="3404" w:type="dxa"/>
            <w:tcBorders>
              <w:top w:val="nil"/>
              <w:bottom w:val="nil"/>
            </w:tcBorders>
          </w:tcPr>
          <w:p w:rsidR="0031531B" w:rsidRDefault="003B787D">
            <w:pPr>
              <w:pStyle w:val="TableParagraph"/>
              <w:spacing w:line="230" w:lineRule="exact"/>
              <w:ind w:left="115"/>
            </w:pPr>
            <w:r>
              <w:t>-формирование</w:t>
            </w:r>
            <w:r>
              <w:rPr>
                <w:spacing w:val="18"/>
              </w:rPr>
              <w:t xml:space="preserve"> </w:t>
            </w:r>
            <w:r>
              <w:t>у</w:t>
            </w:r>
            <w:r>
              <w:rPr>
                <w:spacing w:val="22"/>
              </w:rPr>
              <w:t xml:space="preserve"> </w:t>
            </w:r>
            <w:r>
              <w:t>детей</w:t>
            </w:r>
            <w:r>
              <w:rPr>
                <w:spacing w:val="25"/>
              </w:rPr>
              <w:t xml:space="preserve"> </w:t>
            </w:r>
            <w:r>
              <w:rPr>
                <w:spacing w:val="-2"/>
              </w:rPr>
              <w:t>способов</w:t>
            </w:r>
          </w:p>
        </w:tc>
        <w:tc>
          <w:tcPr>
            <w:tcW w:w="3404" w:type="dxa"/>
            <w:tcBorders>
              <w:top w:val="nil"/>
              <w:bottom w:val="nil"/>
            </w:tcBorders>
          </w:tcPr>
          <w:p w:rsidR="0031531B" w:rsidRDefault="003B787D">
            <w:pPr>
              <w:pStyle w:val="TableParagraph"/>
              <w:spacing w:line="230" w:lineRule="exact"/>
            </w:pPr>
            <w:r>
              <w:t>и</w:t>
            </w:r>
            <w:r>
              <w:rPr>
                <w:spacing w:val="-10"/>
              </w:rPr>
              <w:t xml:space="preserve"> </w:t>
            </w:r>
            <w:r>
              <w:t>поставленных</w:t>
            </w:r>
            <w:r>
              <w:rPr>
                <w:spacing w:val="-2"/>
              </w:rPr>
              <w:t xml:space="preserve"> задач,</w:t>
            </w:r>
          </w:p>
        </w:tc>
      </w:tr>
      <w:tr w:rsidR="0031531B">
        <w:trPr>
          <w:trHeight w:val="252"/>
        </w:trPr>
        <w:tc>
          <w:tcPr>
            <w:tcW w:w="2660" w:type="dxa"/>
            <w:tcBorders>
              <w:top w:val="nil"/>
              <w:bottom w:val="nil"/>
            </w:tcBorders>
          </w:tcPr>
          <w:p w:rsidR="0031531B" w:rsidRDefault="003B787D">
            <w:pPr>
              <w:pStyle w:val="TableParagraph"/>
              <w:tabs>
                <w:tab w:val="left" w:pos="1632"/>
              </w:tabs>
              <w:ind w:left="105"/>
            </w:pPr>
            <w:r>
              <w:rPr>
                <w:spacing w:val="-2"/>
              </w:rPr>
              <w:t>привлечения</w:t>
            </w:r>
            <w:r>
              <w:tab/>
            </w:r>
            <w:r>
              <w:rPr>
                <w:spacing w:val="-2"/>
              </w:rPr>
              <w:t>внимания</w:t>
            </w:r>
          </w:p>
        </w:tc>
        <w:tc>
          <w:tcPr>
            <w:tcW w:w="3404" w:type="dxa"/>
            <w:tcBorders>
              <w:top w:val="nil"/>
              <w:bottom w:val="nil"/>
            </w:tcBorders>
          </w:tcPr>
          <w:p w:rsidR="0031531B" w:rsidRDefault="003B787D">
            <w:pPr>
              <w:pStyle w:val="TableParagraph"/>
              <w:ind w:left="115"/>
            </w:pPr>
            <w:r>
              <w:t>усвоения</w:t>
            </w:r>
            <w:r>
              <w:rPr>
                <w:spacing w:val="20"/>
              </w:rPr>
              <w:t xml:space="preserve"> </w:t>
            </w:r>
            <w:r>
              <w:t>общественного</w:t>
            </w:r>
            <w:r>
              <w:rPr>
                <w:spacing w:val="66"/>
              </w:rPr>
              <w:t xml:space="preserve"> </w:t>
            </w:r>
            <w:r>
              <w:rPr>
                <w:spacing w:val="-2"/>
              </w:rPr>
              <w:t>опыта:</w:t>
            </w:r>
          </w:p>
        </w:tc>
        <w:tc>
          <w:tcPr>
            <w:tcW w:w="3404" w:type="dxa"/>
            <w:tcBorders>
              <w:top w:val="nil"/>
              <w:bottom w:val="nil"/>
            </w:tcBorders>
          </w:tcPr>
          <w:p w:rsidR="0031531B" w:rsidRDefault="003B787D">
            <w:pPr>
              <w:pStyle w:val="TableParagraph"/>
            </w:pPr>
            <w:r>
              <w:t>-формирование</w:t>
            </w:r>
            <w:r>
              <w:rPr>
                <w:spacing w:val="17"/>
              </w:rPr>
              <w:t xml:space="preserve"> </w:t>
            </w:r>
            <w:r>
              <w:t>у</w:t>
            </w:r>
            <w:r>
              <w:rPr>
                <w:spacing w:val="21"/>
              </w:rPr>
              <w:t xml:space="preserve"> </w:t>
            </w:r>
            <w:r>
              <w:t>детей</w:t>
            </w:r>
            <w:r>
              <w:rPr>
                <w:spacing w:val="28"/>
              </w:rPr>
              <w:t xml:space="preserve"> </w:t>
            </w:r>
            <w:r>
              <w:rPr>
                <w:spacing w:val="-2"/>
              </w:rPr>
              <w:t>способов</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взрослого,</w:t>
            </w:r>
          </w:p>
        </w:tc>
        <w:tc>
          <w:tcPr>
            <w:tcW w:w="3404" w:type="dxa"/>
            <w:tcBorders>
              <w:top w:val="nil"/>
              <w:bottom w:val="nil"/>
            </w:tcBorders>
          </w:tcPr>
          <w:p w:rsidR="0031531B" w:rsidRDefault="003B787D">
            <w:pPr>
              <w:pStyle w:val="TableParagraph"/>
              <w:tabs>
                <w:tab w:val="left" w:pos="1757"/>
                <w:tab w:val="left" w:pos="3073"/>
              </w:tabs>
              <w:spacing w:line="234" w:lineRule="exact"/>
              <w:ind w:left="115"/>
            </w:pPr>
            <w:r>
              <w:rPr>
                <w:spacing w:val="-2"/>
              </w:rPr>
              <w:t>подражания,</w:t>
            </w:r>
            <w:r>
              <w:tab/>
            </w:r>
            <w:r>
              <w:rPr>
                <w:spacing w:val="-2"/>
              </w:rPr>
              <w:t>действий</w:t>
            </w:r>
            <w:r>
              <w:tab/>
            </w:r>
            <w:r>
              <w:rPr>
                <w:spacing w:val="-5"/>
              </w:rPr>
              <w:t>по</w:t>
            </w:r>
          </w:p>
        </w:tc>
        <w:tc>
          <w:tcPr>
            <w:tcW w:w="3404" w:type="dxa"/>
            <w:tcBorders>
              <w:top w:val="nil"/>
              <w:bottom w:val="nil"/>
            </w:tcBorders>
          </w:tcPr>
          <w:p w:rsidR="0031531B" w:rsidRDefault="003B787D">
            <w:pPr>
              <w:pStyle w:val="TableParagraph"/>
              <w:spacing w:line="234" w:lineRule="exact"/>
            </w:pPr>
            <w:r>
              <w:t>усвоения</w:t>
            </w:r>
            <w:r>
              <w:rPr>
                <w:spacing w:val="20"/>
              </w:rPr>
              <w:t xml:space="preserve"> </w:t>
            </w:r>
            <w:r>
              <w:t>общественного</w:t>
            </w:r>
            <w:r>
              <w:rPr>
                <w:spacing w:val="66"/>
              </w:rPr>
              <w:t xml:space="preserve"> </w:t>
            </w:r>
            <w:r>
              <w:rPr>
                <w:spacing w:val="-2"/>
              </w:rPr>
              <w:t>опыта:</w:t>
            </w:r>
          </w:p>
        </w:tc>
      </w:tr>
      <w:tr w:rsidR="0031531B">
        <w:trPr>
          <w:trHeight w:val="252"/>
        </w:trPr>
        <w:tc>
          <w:tcPr>
            <w:tcW w:w="2660" w:type="dxa"/>
            <w:tcBorders>
              <w:top w:val="nil"/>
              <w:bottom w:val="nil"/>
            </w:tcBorders>
          </w:tcPr>
          <w:p w:rsidR="0031531B" w:rsidRDefault="003B787D">
            <w:pPr>
              <w:pStyle w:val="TableParagraph"/>
              <w:ind w:left="105"/>
            </w:pPr>
            <w:r>
              <w:t>-формирование</w:t>
            </w:r>
            <w:r>
              <w:rPr>
                <w:spacing w:val="59"/>
              </w:rPr>
              <w:t xml:space="preserve"> </w:t>
            </w:r>
            <w:r>
              <w:t>у</w:t>
            </w:r>
            <w:r>
              <w:rPr>
                <w:spacing w:val="34"/>
              </w:rPr>
              <w:t xml:space="preserve">  </w:t>
            </w:r>
            <w:r>
              <w:rPr>
                <w:spacing w:val="-4"/>
              </w:rPr>
              <w:t>детей</w:t>
            </w:r>
          </w:p>
        </w:tc>
        <w:tc>
          <w:tcPr>
            <w:tcW w:w="3404" w:type="dxa"/>
            <w:tcBorders>
              <w:top w:val="nil"/>
              <w:bottom w:val="nil"/>
            </w:tcBorders>
          </w:tcPr>
          <w:p w:rsidR="0031531B" w:rsidRDefault="003B787D">
            <w:pPr>
              <w:pStyle w:val="TableParagraph"/>
              <w:ind w:left="115"/>
            </w:pPr>
            <w:r>
              <w:rPr>
                <w:spacing w:val="-2"/>
              </w:rPr>
              <w:t>образцу,</w:t>
            </w:r>
          </w:p>
        </w:tc>
        <w:tc>
          <w:tcPr>
            <w:tcW w:w="3404" w:type="dxa"/>
            <w:tcBorders>
              <w:top w:val="nil"/>
              <w:bottom w:val="nil"/>
            </w:tcBorders>
          </w:tcPr>
          <w:p w:rsidR="0031531B" w:rsidRDefault="003B787D">
            <w:pPr>
              <w:pStyle w:val="TableParagraph"/>
              <w:tabs>
                <w:tab w:val="left" w:pos="1753"/>
                <w:tab w:val="left" w:pos="3069"/>
              </w:tabs>
            </w:pPr>
            <w:r>
              <w:rPr>
                <w:spacing w:val="-2"/>
              </w:rPr>
              <w:t>подражания,</w:t>
            </w:r>
            <w:r>
              <w:tab/>
            </w:r>
            <w:r>
              <w:rPr>
                <w:spacing w:val="-2"/>
              </w:rPr>
              <w:t>действий</w:t>
            </w:r>
            <w:r>
              <w:tab/>
            </w:r>
            <w:r>
              <w:rPr>
                <w:spacing w:val="-5"/>
              </w:rPr>
              <w:t>по</w:t>
            </w:r>
          </w:p>
        </w:tc>
      </w:tr>
      <w:tr w:rsidR="0031531B">
        <w:trPr>
          <w:trHeight w:val="252"/>
        </w:trPr>
        <w:tc>
          <w:tcPr>
            <w:tcW w:w="2660" w:type="dxa"/>
            <w:tcBorders>
              <w:top w:val="nil"/>
              <w:bottom w:val="nil"/>
            </w:tcBorders>
          </w:tcPr>
          <w:p w:rsidR="0031531B" w:rsidRDefault="003B787D">
            <w:pPr>
              <w:pStyle w:val="TableParagraph"/>
              <w:tabs>
                <w:tab w:val="left" w:pos="1699"/>
              </w:tabs>
              <w:ind w:left="105"/>
            </w:pPr>
            <w:r>
              <w:rPr>
                <w:spacing w:val="-2"/>
              </w:rPr>
              <w:t>способов</w:t>
            </w:r>
            <w:r>
              <w:tab/>
            </w:r>
            <w:r>
              <w:rPr>
                <w:spacing w:val="-2"/>
              </w:rPr>
              <w:t>усвоения</w:t>
            </w:r>
          </w:p>
        </w:tc>
        <w:tc>
          <w:tcPr>
            <w:tcW w:w="3404" w:type="dxa"/>
            <w:tcBorders>
              <w:top w:val="nil"/>
              <w:bottom w:val="nil"/>
            </w:tcBorders>
          </w:tcPr>
          <w:p w:rsidR="0031531B" w:rsidRDefault="003B787D">
            <w:pPr>
              <w:pStyle w:val="TableParagraph"/>
              <w:ind w:left="115"/>
            </w:pPr>
            <w:r>
              <w:t>-вызывать</w:t>
            </w:r>
            <w:r>
              <w:rPr>
                <w:spacing w:val="20"/>
              </w:rPr>
              <w:t xml:space="preserve"> </w:t>
            </w:r>
            <w:r>
              <w:t>у</w:t>
            </w:r>
            <w:r>
              <w:rPr>
                <w:spacing w:val="14"/>
              </w:rPr>
              <w:t xml:space="preserve"> </w:t>
            </w:r>
            <w:r>
              <w:t>детей</w:t>
            </w:r>
            <w:r>
              <w:rPr>
                <w:spacing w:val="20"/>
              </w:rPr>
              <w:t xml:space="preserve"> </w:t>
            </w:r>
            <w:r>
              <w:t>потребность</w:t>
            </w:r>
            <w:r>
              <w:rPr>
                <w:spacing w:val="20"/>
              </w:rPr>
              <w:t xml:space="preserve"> </w:t>
            </w:r>
            <w:r>
              <w:rPr>
                <w:spacing w:val="-10"/>
              </w:rPr>
              <w:t>в</w:t>
            </w:r>
          </w:p>
        </w:tc>
        <w:tc>
          <w:tcPr>
            <w:tcW w:w="3404" w:type="dxa"/>
            <w:tcBorders>
              <w:top w:val="nil"/>
              <w:bottom w:val="nil"/>
            </w:tcBorders>
          </w:tcPr>
          <w:p w:rsidR="0031531B" w:rsidRDefault="003B787D">
            <w:pPr>
              <w:pStyle w:val="TableParagraph"/>
            </w:pPr>
            <w:r>
              <w:t>образцу,</w:t>
            </w:r>
            <w:r>
              <w:rPr>
                <w:spacing w:val="23"/>
              </w:rPr>
              <w:t xml:space="preserve"> </w:t>
            </w:r>
            <w:r>
              <w:t>выполнения</w:t>
            </w:r>
            <w:r>
              <w:rPr>
                <w:spacing w:val="27"/>
              </w:rPr>
              <w:t xml:space="preserve"> </w:t>
            </w:r>
            <w:r>
              <w:t>заданий</w:t>
            </w:r>
            <w:r>
              <w:rPr>
                <w:spacing w:val="25"/>
              </w:rPr>
              <w:t xml:space="preserve"> </w:t>
            </w:r>
            <w:r>
              <w:rPr>
                <w:spacing w:val="-5"/>
              </w:rPr>
              <w:t>по</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общественного</w:t>
            </w:r>
            <w:r>
              <w:rPr>
                <w:spacing w:val="-12"/>
              </w:rPr>
              <w:t xml:space="preserve"> </w:t>
            </w:r>
            <w:r>
              <w:rPr>
                <w:spacing w:val="-2"/>
              </w:rPr>
              <w:t>опыта,</w:t>
            </w:r>
          </w:p>
        </w:tc>
        <w:tc>
          <w:tcPr>
            <w:tcW w:w="3404" w:type="dxa"/>
            <w:tcBorders>
              <w:top w:val="nil"/>
              <w:bottom w:val="nil"/>
            </w:tcBorders>
          </w:tcPr>
          <w:p w:rsidR="0031531B" w:rsidRDefault="003B787D">
            <w:pPr>
              <w:pStyle w:val="TableParagraph"/>
              <w:spacing w:line="234" w:lineRule="exact"/>
              <w:ind w:left="115"/>
            </w:pPr>
            <w:r>
              <w:t>выстраивании</w:t>
            </w:r>
            <w:r>
              <w:rPr>
                <w:spacing w:val="24"/>
              </w:rPr>
              <w:t xml:space="preserve"> </w:t>
            </w:r>
            <w:r>
              <w:rPr>
                <w:spacing w:val="-2"/>
              </w:rPr>
              <w:t>взаимоотношений,</w:t>
            </w:r>
          </w:p>
        </w:tc>
        <w:tc>
          <w:tcPr>
            <w:tcW w:w="3404" w:type="dxa"/>
            <w:tcBorders>
              <w:top w:val="nil"/>
              <w:bottom w:val="nil"/>
            </w:tcBorders>
          </w:tcPr>
          <w:p w:rsidR="0031531B" w:rsidRDefault="003B787D">
            <w:pPr>
              <w:pStyle w:val="TableParagraph"/>
              <w:spacing w:line="234" w:lineRule="exact"/>
            </w:pPr>
            <w:r>
              <w:t>словесной</w:t>
            </w:r>
            <w:r>
              <w:rPr>
                <w:spacing w:val="-10"/>
              </w:rPr>
              <w:t xml:space="preserve"> </w:t>
            </w:r>
            <w:r>
              <w:rPr>
                <w:spacing w:val="-2"/>
              </w:rPr>
              <w:t>инструкции,</w:t>
            </w:r>
          </w:p>
        </w:tc>
      </w:tr>
      <w:tr w:rsidR="0031531B">
        <w:trPr>
          <w:trHeight w:val="251"/>
        </w:trPr>
        <w:tc>
          <w:tcPr>
            <w:tcW w:w="2660" w:type="dxa"/>
            <w:tcBorders>
              <w:top w:val="nil"/>
              <w:bottom w:val="nil"/>
            </w:tcBorders>
          </w:tcPr>
          <w:p w:rsidR="0031531B" w:rsidRDefault="003B787D">
            <w:pPr>
              <w:pStyle w:val="TableParagraph"/>
              <w:tabs>
                <w:tab w:val="left" w:pos="1488"/>
                <w:tab w:val="left" w:pos="2031"/>
              </w:tabs>
              <w:ind w:left="105"/>
            </w:pPr>
            <w:r>
              <w:rPr>
                <w:spacing w:val="-2"/>
              </w:rPr>
              <w:t>-вызывать</w:t>
            </w:r>
            <w:r>
              <w:tab/>
            </w:r>
            <w:r>
              <w:rPr>
                <w:spacing w:val="-10"/>
              </w:rPr>
              <w:t>у</w:t>
            </w:r>
            <w:r>
              <w:tab/>
            </w:r>
            <w:r>
              <w:rPr>
                <w:spacing w:val="-4"/>
              </w:rPr>
              <w:t>детей</w:t>
            </w:r>
          </w:p>
        </w:tc>
        <w:tc>
          <w:tcPr>
            <w:tcW w:w="3404" w:type="dxa"/>
            <w:tcBorders>
              <w:top w:val="nil"/>
              <w:bottom w:val="nil"/>
            </w:tcBorders>
          </w:tcPr>
          <w:p w:rsidR="0031531B" w:rsidRDefault="003B787D">
            <w:pPr>
              <w:pStyle w:val="TableParagraph"/>
              <w:ind w:left="115"/>
            </w:pPr>
            <w:r>
              <w:t>общения</w:t>
            </w:r>
            <w:r>
              <w:rPr>
                <w:spacing w:val="-2"/>
              </w:rPr>
              <w:t xml:space="preserve"> </w:t>
            </w:r>
            <w:r>
              <w:t>со</w:t>
            </w:r>
            <w:r>
              <w:rPr>
                <w:spacing w:val="-6"/>
              </w:rPr>
              <w:t xml:space="preserve"> </w:t>
            </w:r>
            <w:r>
              <w:rPr>
                <w:spacing w:val="-2"/>
              </w:rPr>
              <w:t>взрослым.</w:t>
            </w:r>
          </w:p>
        </w:tc>
        <w:tc>
          <w:tcPr>
            <w:tcW w:w="3404" w:type="dxa"/>
            <w:tcBorders>
              <w:top w:val="nil"/>
              <w:bottom w:val="nil"/>
            </w:tcBorders>
          </w:tcPr>
          <w:p w:rsidR="0031531B" w:rsidRDefault="003B787D">
            <w:pPr>
              <w:pStyle w:val="TableParagraph"/>
            </w:pPr>
            <w:r>
              <w:rPr>
                <w:spacing w:val="-2"/>
              </w:rPr>
              <w:t>-формирование</w:t>
            </w:r>
          </w:p>
        </w:tc>
      </w:tr>
      <w:tr w:rsidR="0031531B">
        <w:trPr>
          <w:trHeight w:val="249"/>
        </w:trPr>
        <w:tc>
          <w:tcPr>
            <w:tcW w:w="2660" w:type="dxa"/>
            <w:tcBorders>
              <w:top w:val="nil"/>
              <w:bottom w:val="nil"/>
            </w:tcBorders>
          </w:tcPr>
          <w:p w:rsidR="0031531B" w:rsidRDefault="003B787D">
            <w:pPr>
              <w:pStyle w:val="TableParagraph"/>
              <w:tabs>
                <w:tab w:val="left" w:pos="2429"/>
              </w:tabs>
              <w:spacing w:line="230" w:lineRule="exact"/>
              <w:ind w:left="105"/>
            </w:pPr>
            <w:r>
              <w:rPr>
                <w:spacing w:val="-2"/>
              </w:rPr>
              <w:t>интерес</w:t>
            </w:r>
            <w:r>
              <w:tab/>
            </w:r>
            <w:r>
              <w:rPr>
                <w:spacing w:val="-10"/>
              </w:rPr>
              <w:t>и</w:t>
            </w:r>
          </w:p>
        </w:tc>
        <w:tc>
          <w:tcPr>
            <w:tcW w:w="3404"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tabs>
                <w:tab w:val="left" w:pos="3179"/>
              </w:tabs>
              <w:spacing w:line="230" w:lineRule="exact"/>
            </w:pPr>
            <w:r>
              <w:rPr>
                <w:spacing w:val="-2"/>
              </w:rPr>
              <w:t>самостоятельности</w:t>
            </w:r>
            <w:r>
              <w:tab/>
            </w:r>
            <w:r>
              <w:rPr>
                <w:spacing w:val="-10"/>
              </w:rPr>
              <w:t>и</w:t>
            </w:r>
          </w:p>
        </w:tc>
      </w:tr>
      <w:tr w:rsidR="0031531B">
        <w:trPr>
          <w:trHeight w:val="252"/>
        </w:trPr>
        <w:tc>
          <w:tcPr>
            <w:tcW w:w="2660" w:type="dxa"/>
            <w:tcBorders>
              <w:top w:val="nil"/>
              <w:bottom w:val="nil"/>
            </w:tcBorders>
          </w:tcPr>
          <w:p w:rsidR="0031531B" w:rsidRDefault="003B787D">
            <w:pPr>
              <w:pStyle w:val="TableParagraph"/>
              <w:ind w:left="105"/>
            </w:pPr>
            <w:r>
              <w:rPr>
                <w:spacing w:val="-2"/>
              </w:rPr>
              <w:t>положительную</w:t>
            </w:r>
          </w:p>
        </w:tc>
        <w:tc>
          <w:tcPr>
            <w:tcW w:w="3404"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pPr>
            <w:r>
              <w:t>инициативности</w:t>
            </w:r>
            <w:r>
              <w:rPr>
                <w:spacing w:val="77"/>
              </w:rPr>
              <w:t xml:space="preserve"> </w:t>
            </w:r>
            <w:r>
              <w:t>в</w:t>
            </w:r>
            <w:r>
              <w:rPr>
                <w:spacing w:val="35"/>
              </w:rPr>
              <w:t xml:space="preserve">  </w:t>
            </w:r>
            <w:r>
              <w:t>общении</w:t>
            </w:r>
            <w:r>
              <w:rPr>
                <w:spacing w:val="36"/>
              </w:rPr>
              <w:t xml:space="preserve">  </w:t>
            </w:r>
            <w:r>
              <w:rPr>
                <w:spacing w:val="-10"/>
              </w:rPr>
              <w:t>и</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эмоциональную</w:t>
            </w:r>
            <w:r>
              <w:rPr>
                <w:spacing w:val="-4"/>
              </w:rPr>
              <w:t xml:space="preserve"> </w:t>
            </w:r>
            <w:r>
              <w:rPr>
                <w:spacing w:val="-2"/>
              </w:rPr>
              <w:t>реакцию</w:t>
            </w:r>
          </w:p>
        </w:tc>
        <w:tc>
          <w:tcPr>
            <w:tcW w:w="3404"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spacing w:line="234" w:lineRule="exact"/>
            </w:pPr>
            <w:r>
              <w:t>познавательном</w:t>
            </w:r>
            <w:r>
              <w:rPr>
                <w:spacing w:val="29"/>
              </w:rPr>
              <w:t xml:space="preserve"> </w:t>
            </w:r>
            <w:r>
              <w:rPr>
                <w:spacing w:val="-2"/>
              </w:rPr>
              <w:t>взаимодействии</w:t>
            </w:r>
          </w:p>
        </w:tc>
      </w:tr>
      <w:tr w:rsidR="0031531B">
        <w:trPr>
          <w:trHeight w:val="252"/>
        </w:trPr>
        <w:tc>
          <w:tcPr>
            <w:tcW w:w="2660" w:type="dxa"/>
            <w:tcBorders>
              <w:top w:val="nil"/>
              <w:bottom w:val="nil"/>
            </w:tcBorders>
          </w:tcPr>
          <w:p w:rsidR="0031531B" w:rsidRDefault="003B787D">
            <w:pPr>
              <w:pStyle w:val="TableParagraph"/>
              <w:tabs>
                <w:tab w:val="left" w:pos="580"/>
                <w:tab w:val="left" w:pos="2343"/>
              </w:tabs>
              <w:ind w:left="105"/>
            </w:pPr>
            <w:r>
              <w:rPr>
                <w:spacing w:val="-5"/>
              </w:rPr>
              <w:t>на</w:t>
            </w:r>
            <w:r>
              <w:tab/>
            </w:r>
            <w:r>
              <w:rPr>
                <w:spacing w:val="-2"/>
              </w:rPr>
              <w:t>взаимодействие</w:t>
            </w:r>
            <w:r>
              <w:tab/>
            </w:r>
            <w:r>
              <w:rPr>
                <w:spacing w:val="-5"/>
              </w:rPr>
              <w:t>со</w:t>
            </w:r>
          </w:p>
        </w:tc>
        <w:tc>
          <w:tcPr>
            <w:tcW w:w="3404"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pPr>
            <w:r>
              <w:t>со</w:t>
            </w:r>
            <w:r>
              <w:rPr>
                <w:spacing w:val="-12"/>
              </w:rPr>
              <w:t xml:space="preserve"> </w:t>
            </w:r>
            <w:r>
              <w:rPr>
                <w:spacing w:val="-2"/>
              </w:rPr>
              <w:t>взрослым.</w:t>
            </w:r>
          </w:p>
        </w:tc>
      </w:tr>
      <w:tr w:rsidR="0031531B">
        <w:trPr>
          <w:trHeight w:val="261"/>
        </w:trPr>
        <w:tc>
          <w:tcPr>
            <w:tcW w:w="2660" w:type="dxa"/>
            <w:tcBorders>
              <w:top w:val="nil"/>
            </w:tcBorders>
          </w:tcPr>
          <w:p w:rsidR="0031531B" w:rsidRDefault="003B787D">
            <w:pPr>
              <w:pStyle w:val="TableParagraph"/>
              <w:spacing w:line="242" w:lineRule="exact"/>
              <w:ind w:left="105"/>
            </w:pPr>
            <w:r>
              <w:rPr>
                <w:spacing w:val="-2"/>
              </w:rPr>
              <w:t>взрослым.</w:t>
            </w:r>
          </w:p>
        </w:tc>
        <w:tc>
          <w:tcPr>
            <w:tcW w:w="3404"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1531B">
            <w:pPr>
              <w:pStyle w:val="TableParagraph"/>
              <w:spacing w:line="240" w:lineRule="auto"/>
              <w:ind w:left="0"/>
              <w:rPr>
                <w:sz w:val="18"/>
              </w:rPr>
            </w:pPr>
          </w:p>
        </w:tc>
      </w:tr>
      <w:tr w:rsidR="0031531B">
        <w:trPr>
          <w:trHeight w:val="1012"/>
        </w:trPr>
        <w:tc>
          <w:tcPr>
            <w:tcW w:w="9468" w:type="dxa"/>
            <w:gridSpan w:val="3"/>
          </w:tcPr>
          <w:p w:rsidR="0031531B" w:rsidRDefault="003B787D">
            <w:pPr>
              <w:pStyle w:val="TableParagraph"/>
              <w:spacing w:before="1" w:line="240" w:lineRule="auto"/>
              <w:ind w:left="268" w:right="266" w:hanging="15"/>
              <w:jc w:val="center"/>
              <w:rPr>
                <w:b/>
              </w:rPr>
            </w:pPr>
            <w:r>
              <w:rPr>
                <w:b/>
              </w:rPr>
              <w:t>Приобщение ребенка к культурным способам познания: слово (книги, рассказ), произведения искусства (картинки, изображения), технические устройства (игрушки,</w:t>
            </w:r>
          </w:p>
          <w:p w:rsidR="0031531B" w:rsidRDefault="003B787D">
            <w:pPr>
              <w:pStyle w:val="TableParagraph"/>
              <w:spacing w:line="250" w:lineRule="exact"/>
              <w:ind w:left="12" w:right="10"/>
              <w:jc w:val="center"/>
              <w:rPr>
                <w:b/>
              </w:rPr>
            </w:pPr>
            <w:r>
              <w:rPr>
                <w:b/>
              </w:rPr>
              <w:t>игровые</w:t>
            </w:r>
            <w:r>
              <w:rPr>
                <w:b/>
                <w:spacing w:val="-7"/>
              </w:rPr>
              <w:t xml:space="preserve"> </w:t>
            </w:r>
            <w:r>
              <w:rPr>
                <w:b/>
              </w:rPr>
              <w:t>пособия,</w:t>
            </w:r>
            <w:r>
              <w:rPr>
                <w:b/>
                <w:spacing w:val="-8"/>
              </w:rPr>
              <w:t xml:space="preserve"> </w:t>
            </w:r>
            <w:r>
              <w:rPr>
                <w:b/>
              </w:rPr>
              <w:t>конструкторы,</w:t>
            </w:r>
            <w:r>
              <w:rPr>
                <w:b/>
                <w:spacing w:val="-4"/>
              </w:rPr>
              <w:t xml:space="preserve"> </w:t>
            </w:r>
            <w:r>
              <w:rPr>
                <w:b/>
              </w:rPr>
              <w:t>ноутбук),</w:t>
            </w:r>
            <w:r>
              <w:rPr>
                <w:b/>
                <w:spacing w:val="-8"/>
              </w:rPr>
              <w:t xml:space="preserve"> </w:t>
            </w:r>
            <w:r>
              <w:rPr>
                <w:b/>
              </w:rPr>
              <w:t>практические</w:t>
            </w:r>
            <w:r>
              <w:rPr>
                <w:b/>
                <w:spacing w:val="-1"/>
              </w:rPr>
              <w:t xml:space="preserve"> </w:t>
            </w:r>
            <w:r>
              <w:rPr>
                <w:b/>
              </w:rPr>
              <w:t>виды</w:t>
            </w:r>
            <w:r>
              <w:rPr>
                <w:b/>
                <w:spacing w:val="-9"/>
              </w:rPr>
              <w:t xml:space="preserve"> </w:t>
            </w:r>
            <w:r>
              <w:rPr>
                <w:b/>
              </w:rPr>
              <w:t>деятельности</w:t>
            </w:r>
            <w:r>
              <w:rPr>
                <w:b/>
                <w:spacing w:val="-4"/>
              </w:rPr>
              <w:t xml:space="preserve"> </w:t>
            </w:r>
            <w:r>
              <w:rPr>
                <w:b/>
              </w:rPr>
              <w:t>(игра,</w:t>
            </w:r>
            <w:r>
              <w:rPr>
                <w:b/>
                <w:spacing w:val="-4"/>
              </w:rPr>
              <w:t xml:space="preserve"> </w:t>
            </w:r>
            <w:r>
              <w:rPr>
                <w:b/>
              </w:rPr>
              <w:t>труд, конструирование) и др.</w:t>
            </w:r>
          </w:p>
        </w:tc>
      </w:tr>
      <w:tr w:rsidR="0031531B">
        <w:trPr>
          <w:trHeight w:val="247"/>
        </w:trPr>
        <w:tc>
          <w:tcPr>
            <w:tcW w:w="2660" w:type="dxa"/>
            <w:tcBorders>
              <w:bottom w:val="nil"/>
            </w:tcBorders>
          </w:tcPr>
          <w:p w:rsidR="0031531B" w:rsidRDefault="003B787D">
            <w:pPr>
              <w:pStyle w:val="TableParagraph"/>
              <w:tabs>
                <w:tab w:val="left" w:pos="1464"/>
              </w:tabs>
              <w:spacing w:line="227" w:lineRule="exact"/>
              <w:ind w:left="105"/>
            </w:pPr>
            <w:r>
              <w:rPr>
                <w:spacing w:val="-2"/>
              </w:rPr>
              <w:t>-обучение</w:t>
            </w:r>
            <w:r>
              <w:tab/>
            </w:r>
            <w:r>
              <w:rPr>
                <w:spacing w:val="-2"/>
              </w:rPr>
              <w:t>орудийным</w:t>
            </w:r>
          </w:p>
        </w:tc>
        <w:tc>
          <w:tcPr>
            <w:tcW w:w="3404" w:type="dxa"/>
            <w:tcBorders>
              <w:bottom w:val="nil"/>
            </w:tcBorders>
          </w:tcPr>
          <w:p w:rsidR="0031531B" w:rsidRDefault="003B787D">
            <w:pPr>
              <w:pStyle w:val="TableParagraph"/>
              <w:spacing w:line="227" w:lineRule="exact"/>
              <w:ind w:left="115"/>
            </w:pPr>
            <w:r>
              <w:t>-развитие</w:t>
            </w:r>
            <w:r>
              <w:rPr>
                <w:spacing w:val="38"/>
              </w:rPr>
              <w:t xml:space="preserve"> </w:t>
            </w:r>
            <w:r>
              <w:t>орудийных</w:t>
            </w:r>
            <w:r>
              <w:rPr>
                <w:spacing w:val="70"/>
                <w:w w:val="150"/>
              </w:rPr>
              <w:t xml:space="preserve"> </w:t>
            </w:r>
            <w:r>
              <w:rPr>
                <w:spacing w:val="-2"/>
              </w:rPr>
              <w:t>действий,</w:t>
            </w:r>
          </w:p>
        </w:tc>
        <w:tc>
          <w:tcPr>
            <w:tcW w:w="3404" w:type="dxa"/>
            <w:tcBorders>
              <w:bottom w:val="nil"/>
            </w:tcBorders>
          </w:tcPr>
          <w:p w:rsidR="0031531B" w:rsidRDefault="003B787D">
            <w:pPr>
              <w:pStyle w:val="TableParagraph"/>
              <w:spacing w:line="227" w:lineRule="exact"/>
            </w:pPr>
            <w:r>
              <w:t>-развитие</w:t>
            </w:r>
            <w:r>
              <w:rPr>
                <w:spacing w:val="67"/>
              </w:rPr>
              <w:t xml:space="preserve"> </w:t>
            </w:r>
            <w:r>
              <w:t>орудийных</w:t>
            </w:r>
            <w:r>
              <w:rPr>
                <w:spacing w:val="36"/>
              </w:rPr>
              <w:t xml:space="preserve">  </w:t>
            </w:r>
            <w:r>
              <w:rPr>
                <w:spacing w:val="-2"/>
              </w:rPr>
              <w:t>действий</w:t>
            </w:r>
          </w:p>
        </w:tc>
      </w:tr>
      <w:tr w:rsidR="0031531B">
        <w:trPr>
          <w:trHeight w:val="252"/>
        </w:trPr>
        <w:tc>
          <w:tcPr>
            <w:tcW w:w="2660" w:type="dxa"/>
            <w:tcBorders>
              <w:top w:val="nil"/>
              <w:bottom w:val="nil"/>
            </w:tcBorders>
          </w:tcPr>
          <w:p w:rsidR="0031531B" w:rsidRDefault="003B787D">
            <w:pPr>
              <w:pStyle w:val="TableParagraph"/>
              <w:ind w:left="105"/>
            </w:pPr>
            <w:r>
              <w:rPr>
                <w:spacing w:val="-2"/>
              </w:rPr>
              <w:t>действиям,</w:t>
            </w:r>
          </w:p>
        </w:tc>
        <w:tc>
          <w:tcPr>
            <w:tcW w:w="3404" w:type="dxa"/>
            <w:tcBorders>
              <w:top w:val="nil"/>
              <w:bottom w:val="nil"/>
            </w:tcBorders>
          </w:tcPr>
          <w:p w:rsidR="0031531B" w:rsidRDefault="003B787D">
            <w:pPr>
              <w:pStyle w:val="TableParagraph"/>
              <w:tabs>
                <w:tab w:val="left" w:pos="2002"/>
                <w:tab w:val="left" w:pos="3183"/>
              </w:tabs>
              <w:ind w:left="115"/>
            </w:pPr>
            <w:r>
              <w:rPr>
                <w:spacing w:val="-2"/>
              </w:rPr>
              <w:t>использование</w:t>
            </w:r>
            <w:r>
              <w:tab/>
            </w:r>
            <w:r>
              <w:rPr>
                <w:spacing w:val="-2"/>
              </w:rPr>
              <w:t>орудий</w:t>
            </w:r>
            <w:r>
              <w:tab/>
            </w:r>
            <w:r>
              <w:rPr>
                <w:spacing w:val="-10"/>
              </w:rPr>
              <w:t>и</w:t>
            </w:r>
          </w:p>
        </w:tc>
        <w:tc>
          <w:tcPr>
            <w:tcW w:w="3404" w:type="dxa"/>
            <w:tcBorders>
              <w:top w:val="nil"/>
              <w:bottom w:val="nil"/>
            </w:tcBorders>
          </w:tcPr>
          <w:p w:rsidR="0031531B" w:rsidRDefault="003B787D">
            <w:pPr>
              <w:pStyle w:val="TableParagraph"/>
              <w:tabs>
                <w:tab w:val="left" w:pos="653"/>
                <w:tab w:val="left" w:pos="1988"/>
              </w:tabs>
            </w:pPr>
            <w:r>
              <w:rPr>
                <w:spacing w:val="-5"/>
              </w:rPr>
              <w:t>как</w:t>
            </w:r>
            <w:r>
              <w:tab/>
            </w:r>
            <w:r>
              <w:rPr>
                <w:spacing w:val="-2"/>
              </w:rPr>
              <w:t>компонента</w:t>
            </w:r>
            <w:r>
              <w:tab/>
            </w:r>
            <w:r>
              <w:rPr>
                <w:spacing w:val="-2"/>
              </w:rPr>
              <w:t>деятельности,</w:t>
            </w:r>
          </w:p>
        </w:tc>
      </w:tr>
      <w:tr w:rsidR="0031531B">
        <w:trPr>
          <w:trHeight w:val="254"/>
        </w:trPr>
        <w:tc>
          <w:tcPr>
            <w:tcW w:w="2660" w:type="dxa"/>
            <w:tcBorders>
              <w:top w:val="nil"/>
              <w:bottom w:val="nil"/>
            </w:tcBorders>
          </w:tcPr>
          <w:p w:rsidR="0031531B" w:rsidRDefault="003B787D">
            <w:pPr>
              <w:pStyle w:val="TableParagraph"/>
              <w:tabs>
                <w:tab w:val="left" w:pos="1867"/>
              </w:tabs>
              <w:spacing w:line="234" w:lineRule="exact"/>
              <w:ind w:left="105"/>
            </w:pPr>
            <w:r>
              <w:rPr>
                <w:spacing w:val="-2"/>
              </w:rPr>
              <w:t>-формирование</w:t>
            </w:r>
            <w:r>
              <w:tab/>
            </w:r>
            <w:r>
              <w:rPr>
                <w:spacing w:val="-2"/>
              </w:rPr>
              <w:t>умения</w:t>
            </w:r>
          </w:p>
        </w:tc>
        <w:tc>
          <w:tcPr>
            <w:tcW w:w="3404" w:type="dxa"/>
            <w:tcBorders>
              <w:top w:val="nil"/>
              <w:bottom w:val="nil"/>
            </w:tcBorders>
          </w:tcPr>
          <w:p w:rsidR="0031531B" w:rsidRDefault="003B787D">
            <w:pPr>
              <w:pStyle w:val="TableParagraph"/>
              <w:spacing w:line="234" w:lineRule="exact"/>
              <w:ind w:left="115"/>
            </w:pPr>
            <w:r>
              <w:t>предметов</w:t>
            </w:r>
            <w:r>
              <w:rPr>
                <w:spacing w:val="-7"/>
              </w:rPr>
              <w:t xml:space="preserve"> </w:t>
            </w:r>
            <w:r>
              <w:t>для</w:t>
            </w:r>
            <w:r>
              <w:rPr>
                <w:spacing w:val="-9"/>
              </w:rPr>
              <w:t xml:space="preserve"> </w:t>
            </w:r>
            <w:r>
              <w:t>достижения</w:t>
            </w:r>
            <w:r>
              <w:rPr>
                <w:spacing w:val="-8"/>
              </w:rPr>
              <w:t xml:space="preserve"> </w:t>
            </w:r>
            <w:r>
              <w:rPr>
                <w:spacing w:val="-4"/>
              </w:rPr>
              <w:t>цели,</w:t>
            </w:r>
          </w:p>
        </w:tc>
        <w:tc>
          <w:tcPr>
            <w:tcW w:w="3404" w:type="dxa"/>
            <w:tcBorders>
              <w:top w:val="nil"/>
              <w:bottom w:val="nil"/>
            </w:tcBorders>
          </w:tcPr>
          <w:p w:rsidR="0031531B" w:rsidRDefault="003B787D">
            <w:pPr>
              <w:pStyle w:val="TableParagraph"/>
              <w:tabs>
                <w:tab w:val="left" w:pos="1561"/>
                <w:tab w:val="left" w:pos="2219"/>
              </w:tabs>
              <w:spacing w:line="234" w:lineRule="exact"/>
            </w:pPr>
            <w:r>
              <w:rPr>
                <w:spacing w:val="-2"/>
              </w:rPr>
              <w:t>состоящей</w:t>
            </w:r>
            <w:r>
              <w:tab/>
            </w:r>
            <w:r>
              <w:rPr>
                <w:spacing w:val="-5"/>
              </w:rPr>
              <w:t>из</w:t>
            </w:r>
            <w:r>
              <w:tab/>
            </w:r>
            <w:r>
              <w:rPr>
                <w:spacing w:val="-2"/>
              </w:rPr>
              <w:t>нескольких</w:t>
            </w:r>
          </w:p>
        </w:tc>
      </w:tr>
      <w:tr w:rsidR="0031531B">
        <w:trPr>
          <w:trHeight w:val="251"/>
        </w:trPr>
        <w:tc>
          <w:tcPr>
            <w:tcW w:w="2660" w:type="dxa"/>
            <w:tcBorders>
              <w:top w:val="nil"/>
              <w:bottom w:val="nil"/>
            </w:tcBorders>
          </w:tcPr>
          <w:p w:rsidR="0031531B" w:rsidRDefault="003B787D">
            <w:pPr>
              <w:pStyle w:val="TableParagraph"/>
              <w:ind w:left="105"/>
            </w:pPr>
            <w:r>
              <w:rPr>
                <w:spacing w:val="-2"/>
              </w:rPr>
              <w:t>прислушиваться,</w:t>
            </w:r>
          </w:p>
        </w:tc>
        <w:tc>
          <w:tcPr>
            <w:tcW w:w="3404" w:type="dxa"/>
            <w:tcBorders>
              <w:top w:val="nil"/>
              <w:bottom w:val="nil"/>
            </w:tcBorders>
          </w:tcPr>
          <w:p w:rsidR="0031531B" w:rsidRDefault="003B787D">
            <w:pPr>
              <w:pStyle w:val="TableParagraph"/>
              <w:ind w:left="115"/>
            </w:pPr>
            <w:r>
              <w:t>-формирование</w:t>
            </w:r>
            <w:r>
              <w:rPr>
                <w:spacing w:val="-8"/>
              </w:rPr>
              <w:t xml:space="preserve"> </w:t>
            </w:r>
            <w:r>
              <w:t>у</w:t>
            </w:r>
            <w:r>
              <w:rPr>
                <w:spacing w:val="-3"/>
              </w:rPr>
              <w:t xml:space="preserve"> </w:t>
            </w:r>
            <w:r>
              <w:t>детей</w:t>
            </w:r>
            <w:r>
              <w:rPr>
                <w:spacing w:val="-1"/>
              </w:rPr>
              <w:t xml:space="preserve"> </w:t>
            </w:r>
            <w:r>
              <w:rPr>
                <w:spacing w:val="-2"/>
              </w:rPr>
              <w:t>сенсорно-</w:t>
            </w:r>
          </w:p>
        </w:tc>
        <w:tc>
          <w:tcPr>
            <w:tcW w:w="3404" w:type="dxa"/>
            <w:tcBorders>
              <w:top w:val="nil"/>
              <w:bottom w:val="nil"/>
            </w:tcBorders>
          </w:tcPr>
          <w:p w:rsidR="0031531B" w:rsidRDefault="003B787D">
            <w:pPr>
              <w:pStyle w:val="TableParagraph"/>
            </w:pPr>
            <w:r>
              <w:rPr>
                <w:spacing w:val="-2"/>
              </w:rPr>
              <w:t>последовательных</w:t>
            </w:r>
            <w:r>
              <w:rPr>
                <w:spacing w:val="14"/>
              </w:rPr>
              <w:t xml:space="preserve"> </w:t>
            </w:r>
            <w:r>
              <w:rPr>
                <w:spacing w:val="-2"/>
              </w:rPr>
              <w:t>этапов,</w:t>
            </w:r>
          </w:p>
        </w:tc>
      </w:tr>
      <w:tr w:rsidR="0031531B">
        <w:trPr>
          <w:trHeight w:val="251"/>
        </w:trPr>
        <w:tc>
          <w:tcPr>
            <w:tcW w:w="2660" w:type="dxa"/>
            <w:tcBorders>
              <w:top w:val="nil"/>
              <w:bottom w:val="nil"/>
            </w:tcBorders>
          </w:tcPr>
          <w:p w:rsidR="0031531B" w:rsidRDefault="003B787D">
            <w:pPr>
              <w:pStyle w:val="TableParagraph"/>
              <w:ind w:left="105"/>
            </w:pPr>
            <w:r>
              <w:t>различать</w:t>
            </w:r>
            <w:r>
              <w:rPr>
                <w:spacing w:val="6"/>
              </w:rPr>
              <w:t xml:space="preserve"> </w:t>
            </w:r>
            <w:r>
              <w:t>предметы</w:t>
            </w:r>
            <w:r>
              <w:rPr>
                <w:spacing w:val="58"/>
              </w:rPr>
              <w:t xml:space="preserve"> </w:t>
            </w:r>
            <w:r>
              <w:rPr>
                <w:spacing w:val="-5"/>
              </w:rPr>
              <w:t>при</w:t>
            </w:r>
          </w:p>
        </w:tc>
        <w:tc>
          <w:tcPr>
            <w:tcW w:w="3404" w:type="dxa"/>
            <w:tcBorders>
              <w:top w:val="nil"/>
              <w:bottom w:val="nil"/>
            </w:tcBorders>
          </w:tcPr>
          <w:p w:rsidR="0031531B" w:rsidRDefault="003B787D">
            <w:pPr>
              <w:pStyle w:val="TableParagraph"/>
              <w:tabs>
                <w:tab w:val="left" w:pos="1954"/>
              </w:tabs>
              <w:ind w:left="115"/>
            </w:pPr>
            <w:r>
              <w:rPr>
                <w:spacing w:val="-2"/>
              </w:rPr>
              <w:t>перцептивных</w:t>
            </w:r>
            <w:r>
              <w:tab/>
            </w:r>
            <w:r>
              <w:rPr>
                <w:spacing w:val="-2"/>
              </w:rPr>
              <w:t>способностей:</w:t>
            </w:r>
          </w:p>
        </w:tc>
        <w:tc>
          <w:tcPr>
            <w:tcW w:w="3404" w:type="dxa"/>
            <w:tcBorders>
              <w:top w:val="nil"/>
              <w:bottom w:val="nil"/>
            </w:tcBorders>
          </w:tcPr>
          <w:p w:rsidR="0031531B" w:rsidRDefault="003B787D">
            <w:pPr>
              <w:pStyle w:val="TableParagraph"/>
              <w:tabs>
                <w:tab w:val="left" w:pos="1479"/>
              </w:tabs>
            </w:pPr>
            <w:r>
              <w:rPr>
                <w:spacing w:val="-2"/>
              </w:rPr>
              <w:t>-обучение</w:t>
            </w:r>
            <w:r>
              <w:tab/>
            </w:r>
            <w:r>
              <w:rPr>
                <w:spacing w:val="-2"/>
              </w:rPr>
              <w:t>обследовательским</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rPr>
                <w:spacing w:val="-2"/>
              </w:rPr>
              <w:t>зрительном</w:t>
            </w:r>
            <w:r>
              <w:rPr>
                <w:spacing w:val="6"/>
              </w:rPr>
              <w:t xml:space="preserve"> </w:t>
            </w:r>
            <w:r>
              <w:rPr>
                <w:spacing w:val="-2"/>
              </w:rPr>
              <w:t>обследовании</w:t>
            </w:r>
          </w:p>
        </w:tc>
        <w:tc>
          <w:tcPr>
            <w:tcW w:w="3404" w:type="dxa"/>
            <w:tcBorders>
              <w:top w:val="nil"/>
              <w:bottom w:val="nil"/>
            </w:tcBorders>
          </w:tcPr>
          <w:p w:rsidR="0031531B" w:rsidRDefault="003B787D">
            <w:pPr>
              <w:pStyle w:val="TableParagraph"/>
              <w:tabs>
                <w:tab w:val="left" w:pos="1138"/>
                <w:tab w:val="left" w:pos="2434"/>
              </w:tabs>
              <w:spacing w:line="234" w:lineRule="exact"/>
              <w:ind w:left="115"/>
            </w:pPr>
            <w:r>
              <w:rPr>
                <w:spacing w:val="-2"/>
              </w:rPr>
              <w:t>учить</w:t>
            </w:r>
            <w:r>
              <w:tab/>
            </w:r>
            <w:r>
              <w:rPr>
                <w:spacing w:val="-2"/>
              </w:rPr>
              <w:t>узнавать</w:t>
            </w:r>
            <w:r>
              <w:tab/>
            </w:r>
            <w:r>
              <w:rPr>
                <w:spacing w:val="-2"/>
              </w:rPr>
              <w:t>материал</w:t>
            </w:r>
          </w:p>
        </w:tc>
        <w:tc>
          <w:tcPr>
            <w:tcW w:w="3404" w:type="dxa"/>
            <w:tcBorders>
              <w:top w:val="nil"/>
              <w:bottom w:val="nil"/>
            </w:tcBorders>
          </w:tcPr>
          <w:p w:rsidR="0031531B" w:rsidRDefault="003B787D">
            <w:pPr>
              <w:pStyle w:val="TableParagraph"/>
              <w:tabs>
                <w:tab w:val="left" w:pos="2089"/>
              </w:tabs>
              <w:spacing w:line="234" w:lineRule="exact"/>
            </w:pPr>
            <w:r>
              <w:rPr>
                <w:spacing w:val="-2"/>
              </w:rPr>
              <w:t>умениям</w:t>
            </w:r>
            <w:r>
              <w:tab/>
            </w:r>
            <w:r>
              <w:rPr>
                <w:spacing w:val="-2"/>
              </w:rPr>
              <w:t>(зрительные,</w:t>
            </w:r>
          </w:p>
        </w:tc>
      </w:tr>
      <w:tr w:rsidR="0031531B">
        <w:trPr>
          <w:trHeight w:val="254"/>
        </w:trPr>
        <w:tc>
          <w:tcPr>
            <w:tcW w:w="2660" w:type="dxa"/>
            <w:tcBorders>
              <w:top w:val="nil"/>
              <w:bottom w:val="nil"/>
            </w:tcBorders>
          </w:tcPr>
          <w:p w:rsidR="0031531B" w:rsidRDefault="003B787D">
            <w:pPr>
              <w:pStyle w:val="TableParagraph"/>
              <w:spacing w:line="234" w:lineRule="exact"/>
              <w:ind w:left="105"/>
            </w:pPr>
            <w:r>
              <w:t>по</w:t>
            </w:r>
            <w:r>
              <w:rPr>
                <w:spacing w:val="-8"/>
              </w:rPr>
              <w:t xml:space="preserve"> </w:t>
            </w:r>
            <w:r>
              <w:t>размеру,</w:t>
            </w:r>
            <w:r>
              <w:rPr>
                <w:spacing w:val="-1"/>
              </w:rPr>
              <w:t xml:space="preserve"> </w:t>
            </w:r>
            <w:r>
              <w:rPr>
                <w:spacing w:val="-2"/>
              </w:rPr>
              <w:t>цвету,</w:t>
            </w:r>
          </w:p>
        </w:tc>
        <w:tc>
          <w:tcPr>
            <w:tcW w:w="3404" w:type="dxa"/>
            <w:tcBorders>
              <w:top w:val="nil"/>
              <w:bottom w:val="nil"/>
            </w:tcBorders>
          </w:tcPr>
          <w:p w:rsidR="0031531B" w:rsidRDefault="003B787D">
            <w:pPr>
              <w:pStyle w:val="TableParagraph"/>
              <w:tabs>
                <w:tab w:val="left" w:pos="1373"/>
                <w:tab w:val="left" w:pos="1839"/>
                <w:tab w:val="left" w:pos="2703"/>
                <w:tab w:val="left" w:pos="3078"/>
              </w:tabs>
              <w:spacing w:line="234" w:lineRule="exact"/>
              <w:ind w:left="115"/>
            </w:pPr>
            <w:r>
              <w:rPr>
                <w:spacing w:val="-2"/>
              </w:rPr>
              <w:t>зрительно,</w:t>
            </w:r>
            <w:r>
              <w:tab/>
            </w:r>
            <w:r>
              <w:rPr>
                <w:spacing w:val="-5"/>
              </w:rPr>
              <w:t>на</w:t>
            </w:r>
            <w:r>
              <w:tab/>
            </w:r>
            <w:r>
              <w:rPr>
                <w:spacing w:val="-4"/>
              </w:rPr>
              <w:t>ощупь</w:t>
            </w:r>
            <w:r>
              <w:tab/>
            </w:r>
            <w:r>
              <w:rPr>
                <w:spacing w:val="-10"/>
              </w:rPr>
              <w:t>и</w:t>
            </w:r>
            <w:r>
              <w:tab/>
            </w:r>
            <w:r>
              <w:rPr>
                <w:spacing w:val="-5"/>
              </w:rPr>
              <w:t>по</w:t>
            </w:r>
          </w:p>
        </w:tc>
        <w:tc>
          <w:tcPr>
            <w:tcW w:w="3404" w:type="dxa"/>
            <w:tcBorders>
              <w:top w:val="nil"/>
              <w:bottom w:val="nil"/>
            </w:tcBorders>
          </w:tcPr>
          <w:p w:rsidR="0031531B" w:rsidRDefault="003B787D">
            <w:pPr>
              <w:pStyle w:val="TableParagraph"/>
              <w:spacing w:line="234" w:lineRule="exact"/>
            </w:pPr>
            <w:r>
              <w:t>тактильные,</w:t>
            </w:r>
            <w:r>
              <w:rPr>
                <w:spacing w:val="22"/>
              </w:rPr>
              <w:t xml:space="preserve"> </w:t>
            </w:r>
            <w:r>
              <w:t>слуховые,</w:t>
            </w:r>
            <w:r>
              <w:rPr>
                <w:spacing w:val="22"/>
              </w:rPr>
              <w:t xml:space="preserve"> </w:t>
            </w:r>
            <w:r>
              <w:rPr>
                <w:spacing w:val="-2"/>
              </w:rPr>
              <w:t>вкусовые,</w:t>
            </w:r>
          </w:p>
        </w:tc>
      </w:tr>
      <w:tr w:rsidR="0031531B">
        <w:trPr>
          <w:trHeight w:val="252"/>
        </w:trPr>
        <w:tc>
          <w:tcPr>
            <w:tcW w:w="2660" w:type="dxa"/>
            <w:tcBorders>
              <w:top w:val="nil"/>
              <w:bottom w:val="nil"/>
            </w:tcBorders>
          </w:tcPr>
          <w:p w:rsidR="0031531B" w:rsidRDefault="003B787D">
            <w:pPr>
              <w:pStyle w:val="TableParagraph"/>
              <w:tabs>
                <w:tab w:val="left" w:pos="1867"/>
              </w:tabs>
              <w:ind w:left="105"/>
            </w:pPr>
            <w:r>
              <w:rPr>
                <w:spacing w:val="-2"/>
              </w:rPr>
              <w:t>-формирования</w:t>
            </w:r>
            <w:r>
              <w:tab/>
            </w:r>
            <w:r>
              <w:rPr>
                <w:spacing w:val="-2"/>
              </w:rPr>
              <w:t>умения</w:t>
            </w:r>
          </w:p>
        </w:tc>
        <w:tc>
          <w:tcPr>
            <w:tcW w:w="3404" w:type="dxa"/>
            <w:tcBorders>
              <w:top w:val="nil"/>
              <w:bottom w:val="nil"/>
            </w:tcBorders>
          </w:tcPr>
          <w:p w:rsidR="0031531B" w:rsidRDefault="003B787D">
            <w:pPr>
              <w:pStyle w:val="TableParagraph"/>
              <w:tabs>
                <w:tab w:val="left" w:pos="2602"/>
              </w:tabs>
              <w:ind w:left="115"/>
            </w:pPr>
            <w:r>
              <w:rPr>
                <w:spacing w:val="-2"/>
              </w:rPr>
              <w:t>характерным</w:t>
            </w:r>
            <w:r>
              <w:tab/>
            </w:r>
            <w:r>
              <w:rPr>
                <w:spacing w:val="-2"/>
              </w:rPr>
              <w:t>звукам,</w:t>
            </w:r>
          </w:p>
        </w:tc>
        <w:tc>
          <w:tcPr>
            <w:tcW w:w="3404" w:type="dxa"/>
            <w:tcBorders>
              <w:top w:val="nil"/>
              <w:bottom w:val="nil"/>
            </w:tcBorders>
          </w:tcPr>
          <w:p w:rsidR="0031531B" w:rsidRDefault="003B787D">
            <w:pPr>
              <w:pStyle w:val="TableParagraph"/>
            </w:pPr>
            <w:r>
              <w:rPr>
                <w:spacing w:val="-2"/>
              </w:rPr>
              <w:t>обонятельные),</w:t>
            </w:r>
          </w:p>
        </w:tc>
      </w:tr>
      <w:tr w:rsidR="0031531B">
        <w:trPr>
          <w:trHeight w:val="249"/>
        </w:trPr>
        <w:tc>
          <w:tcPr>
            <w:tcW w:w="2660" w:type="dxa"/>
            <w:tcBorders>
              <w:top w:val="nil"/>
              <w:bottom w:val="nil"/>
            </w:tcBorders>
          </w:tcPr>
          <w:p w:rsidR="0031531B" w:rsidRDefault="003B787D">
            <w:pPr>
              <w:pStyle w:val="TableParagraph"/>
              <w:tabs>
                <w:tab w:val="left" w:pos="1224"/>
              </w:tabs>
              <w:spacing w:line="230" w:lineRule="exact"/>
              <w:ind w:left="105"/>
            </w:pPr>
            <w:r>
              <w:rPr>
                <w:spacing w:val="-2"/>
              </w:rPr>
              <w:t>слушать</w:t>
            </w:r>
            <w:r>
              <w:tab/>
            </w:r>
            <w:r>
              <w:rPr>
                <w:spacing w:val="-2"/>
              </w:rPr>
              <w:t>литературный</w:t>
            </w:r>
          </w:p>
        </w:tc>
        <w:tc>
          <w:tcPr>
            <w:tcW w:w="3404" w:type="dxa"/>
            <w:tcBorders>
              <w:top w:val="nil"/>
              <w:bottom w:val="nil"/>
            </w:tcBorders>
          </w:tcPr>
          <w:p w:rsidR="0031531B" w:rsidRDefault="003B787D">
            <w:pPr>
              <w:pStyle w:val="TableParagraph"/>
              <w:tabs>
                <w:tab w:val="left" w:pos="2016"/>
                <w:tab w:val="left" w:pos="2602"/>
              </w:tabs>
              <w:spacing w:line="230" w:lineRule="exact"/>
              <w:ind w:left="115"/>
            </w:pPr>
            <w:r>
              <w:rPr>
                <w:spacing w:val="-2"/>
              </w:rPr>
              <w:t>производимым</w:t>
            </w:r>
            <w:r>
              <w:tab/>
            </w:r>
            <w:r>
              <w:rPr>
                <w:spacing w:val="-10"/>
              </w:rPr>
              <w:t>в</w:t>
            </w:r>
            <w:r>
              <w:tab/>
            </w:r>
            <w:r>
              <w:rPr>
                <w:spacing w:val="-2"/>
              </w:rPr>
              <w:t>момент</w:t>
            </w:r>
          </w:p>
        </w:tc>
        <w:tc>
          <w:tcPr>
            <w:tcW w:w="3404" w:type="dxa"/>
            <w:tcBorders>
              <w:top w:val="nil"/>
              <w:bottom w:val="nil"/>
            </w:tcBorders>
          </w:tcPr>
          <w:p w:rsidR="0031531B" w:rsidRDefault="003B787D">
            <w:pPr>
              <w:pStyle w:val="TableParagraph"/>
              <w:tabs>
                <w:tab w:val="left" w:pos="1546"/>
                <w:tab w:val="left" w:pos="3184"/>
              </w:tabs>
              <w:spacing w:line="230" w:lineRule="exact"/>
            </w:pPr>
            <w:r>
              <w:rPr>
                <w:spacing w:val="-2"/>
              </w:rPr>
              <w:t>-проявление</w:t>
            </w:r>
            <w:r>
              <w:tab/>
            </w:r>
            <w:r>
              <w:rPr>
                <w:spacing w:val="-2"/>
              </w:rPr>
              <w:t>осмысленного</w:t>
            </w:r>
            <w:r>
              <w:tab/>
            </w:r>
            <w:r>
              <w:rPr>
                <w:spacing w:val="-10"/>
              </w:rPr>
              <w:t>и</w:t>
            </w:r>
          </w:p>
        </w:tc>
      </w:tr>
      <w:tr w:rsidR="0031531B">
        <w:trPr>
          <w:trHeight w:val="252"/>
        </w:trPr>
        <w:tc>
          <w:tcPr>
            <w:tcW w:w="2660" w:type="dxa"/>
            <w:tcBorders>
              <w:top w:val="nil"/>
              <w:bottom w:val="nil"/>
            </w:tcBorders>
          </w:tcPr>
          <w:p w:rsidR="0031531B" w:rsidRDefault="003B787D">
            <w:pPr>
              <w:pStyle w:val="TableParagraph"/>
              <w:tabs>
                <w:tab w:val="left" w:pos="1497"/>
              </w:tabs>
              <w:ind w:left="105"/>
            </w:pPr>
            <w:r>
              <w:rPr>
                <w:spacing w:val="-2"/>
              </w:rPr>
              <w:t>текст,</w:t>
            </w:r>
            <w:r>
              <w:tab/>
            </w:r>
            <w:r>
              <w:rPr>
                <w:spacing w:val="-2"/>
              </w:rPr>
              <w:t>соотносить</w:t>
            </w:r>
          </w:p>
        </w:tc>
        <w:tc>
          <w:tcPr>
            <w:tcW w:w="3404" w:type="dxa"/>
            <w:tcBorders>
              <w:top w:val="nil"/>
              <w:bottom w:val="nil"/>
            </w:tcBorders>
          </w:tcPr>
          <w:p w:rsidR="0031531B" w:rsidRDefault="003B787D">
            <w:pPr>
              <w:pStyle w:val="TableParagraph"/>
              <w:ind w:left="115"/>
            </w:pPr>
            <w:r>
              <w:t>действий</w:t>
            </w:r>
            <w:r>
              <w:rPr>
                <w:spacing w:val="-5"/>
              </w:rPr>
              <w:t xml:space="preserve"> </w:t>
            </w:r>
            <w:r>
              <w:t>с</w:t>
            </w:r>
            <w:r>
              <w:rPr>
                <w:spacing w:val="-7"/>
              </w:rPr>
              <w:t xml:space="preserve"> </w:t>
            </w:r>
            <w:r>
              <w:rPr>
                <w:spacing w:val="-4"/>
              </w:rPr>
              <w:t>ним,</w:t>
            </w:r>
          </w:p>
        </w:tc>
        <w:tc>
          <w:tcPr>
            <w:tcW w:w="3404" w:type="dxa"/>
            <w:tcBorders>
              <w:top w:val="nil"/>
              <w:bottom w:val="nil"/>
            </w:tcBorders>
          </w:tcPr>
          <w:p w:rsidR="0031531B" w:rsidRDefault="003B787D">
            <w:pPr>
              <w:pStyle w:val="TableParagraph"/>
              <w:tabs>
                <w:tab w:val="left" w:pos="1738"/>
                <w:tab w:val="left" w:pos="3189"/>
              </w:tabs>
            </w:pPr>
            <w:r>
              <w:rPr>
                <w:spacing w:val="-2"/>
              </w:rPr>
              <w:t>бережливого</w:t>
            </w:r>
            <w:r>
              <w:tab/>
            </w:r>
            <w:r>
              <w:rPr>
                <w:spacing w:val="-2"/>
              </w:rPr>
              <w:t>отношения</w:t>
            </w:r>
            <w:r>
              <w:tab/>
            </w:r>
            <w:r>
              <w:rPr>
                <w:spacing w:val="-10"/>
              </w:rPr>
              <w:t>к</w:t>
            </w:r>
          </w:p>
        </w:tc>
      </w:tr>
      <w:tr w:rsidR="0031531B">
        <w:trPr>
          <w:trHeight w:val="254"/>
        </w:trPr>
        <w:tc>
          <w:tcPr>
            <w:tcW w:w="2660" w:type="dxa"/>
            <w:tcBorders>
              <w:top w:val="nil"/>
              <w:bottom w:val="nil"/>
            </w:tcBorders>
          </w:tcPr>
          <w:p w:rsidR="0031531B" w:rsidRDefault="003B787D">
            <w:pPr>
              <w:pStyle w:val="TableParagraph"/>
              <w:tabs>
                <w:tab w:val="left" w:pos="2429"/>
              </w:tabs>
              <w:spacing w:line="234" w:lineRule="exact"/>
              <w:ind w:left="105"/>
            </w:pPr>
            <w:r>
              <w:rPr>
                <w:spacing w:val="-2"/>
              </w:rPr>
              <w:t>содержание</w:t>
            </w:r>
            <w:r>
              <w:tab/>
            </w:r>
            <w:r>
              <w:rPr>
                <w:spacing w:val="-10"/>
              </w:rPr>
              <w:t>и</w:t>
            </w:r>
          </w:p>
        </w:tc>
        <w:tc>
          <w:tcPr>
            <w:tcW w:w="3404" w:type="dxa"/>
            <w:tcBorders>
              <w:top w:val="nil"/>
              <w:bottom w:val="nil"/>
            </w:tcBorders>
          </w:tcPr>
          <w:p w:rsidR="0031531B" w:rsidRDefault="003B787D">
            <w:pPr>
              <w:pStyle w:val="TableParagraph"/>
              <w:tabs>
                <w:tab w:val="left" w:pos="2616"/>
              </w:tabs>
              <w:spacing w:line="234" w:lineRule="exact"/>
              <w:ind w:left="115"/>
            </w:pPr>
            <w:r>
              <w:rPr>
                <w:spacing w:val="-2"/>
              </w:rPr>
              <w:t>-формирование</w:t>
            </w:r>
            <w:r>
              <w:tab/>
            </w:r>
            <w:r>
              <w:rPr>
                <w:spacing w:val="-2"/>
              </w:rPr>
              <w:t>умения</w:t>
            </w:r>
          </w:p>
        </w:tc>
        <w:tc>
          <w:tcPr>
            <w:tcW w:w="3404" w:type="dxa"/>
            <w:tcBorders>
              <w:top w:val="nil"/>
              <w:bottom w:val="nil"/>
            </w:tcBorders>
          </w:tcPr>
          <w:p w:rsidR="0031531B" w:rsidRDefault="003B787D">
            <w:pPr>
              <w:pStyle w:val="TableParagraph"/>
              <w:tabs>
                <w:tab w:val="left" w:pos="1181"/>
                <w:tab w:val="left" w:pos="2339"/>
              </w:tabs>
              <w:spacing w:line="234" w:lineRule="exact"/>
            </w:pPr>
            <w:r>
              <w:rPr>
                <w:spacing w:val="-2"/>
              </w:rPr>
              <w:t>книгам,</w:t>
            </w:r>
            <w:r>
              <w:tab/>
            </w:r>
            <w:r>
              <w:rPr>
                <w:spacing w:val="-2"/>
              </w:rPr>
              <w:t>игровым</w:t>
            </w:r>
            <w:r>
              <w:tab/>
            </w:r>
            <w:r>
              <w:rPr>
                <w:spacing w:val="-2"/>
              </w:rPr>
              <w:t>пособиям,</w:t>
            </w:r>
          </w:p>
        </w:tc>
      </w:tr>
      <w:tr w:rsidR="0031531B">
        <w:trPr>
          <w:trHeight w:val="252"/>
        </w:trPr>
        <w:tc>
          <w:tcPr>
            <w:tcW w:w="2660" w:type="dxa"/>
            <w:tcBorders>
              <w:top w:val="nil"/>
              <w:bottom w:val="nil"/>
            </w:tcBorders>
          </w:tcPr>
          <w:p w:rsidR="0031531B" w:rsidRDefault="003B787D">
            <w:pPr>
              <w:pStyle w:val="TableParagraph"/>
              <w:tabs>
                <w:tab w:val="left" w:pos="1603"/>
              </w:tabs>
              <w:ind w:left="105"/>
            </w:pPr>
            <w:r>
              <w:rPr>
                <w:spacing w:val="-2"/>
              </w:rPr>
              <w:t>изображение,</w:t>
            </w:r>
            <w:r>
              <w:tab/>
            </w:r>
            <w:r>
              <w:rPr>
                <w:spacing w:val="-2"/>
              </w:rPr>
              <w:t>повторять</w:t>
            </w:r>
          </w:p>
        </w:tc>
        <w:tc>
          <w:tcPr>
            <w:tcW w:w="3404" w:type="dxa"/>
            <w:tcBorders>
              <w:top w:val="nil"/>
              <w:bottom w:val="nil"/>
            </w:tcBorders>
          </w:tcPr>
          <w:p w:rsidR="0031531B" w:rsidRDefault="003B787D">
            <w:pPr>
              <w:pStyle w:val="TableParagraph"/>
              <w:tabs>
                <w:tab w:val="left" w:pos="1940"/>
              </w:tabs>
              <w:ind w:left="115"/>
            </w:pPr>
            <w:r>
              <w:rPr>
                <w:spacing w:val="-2"/>
              </w:rPr>
              <w:t>самостоятельно</w:t>
            </w:r>
            <w:r>
              <w:tab/>
            </w:r>
            <w:r>
              <w:rPr>
                <w:spacing w:val="-2"/>
              </w:rPr>
              <w:t>рассматривать</w:t>
            </w:r>
          </w:p>
        </w:tc>
        <w:tc>
          <w:tcPr>
            <w:tcW w:w="3404" w:type="dxa"/>
            <w:tcBorders>
              <w:top w:val="nil"/>
              <w:bottom w:val="nil"/>
            </w:tcBorders>
          </w:tcPr>
          <w:p w:rsidR="0031531B" w:rsidRDefault="003B787D">
            <w:pPr>
              <w:pStyle w:val="TableParagraph"/>
              <w:tabs>
                <w:tab w:val="left" w:pos="1724"/>
              </w:tabs>
            </w:pPr>
            <w:r>
              <w:rPr>
                <w:spacing w:val="-2"/>
              </w:rPr>
              <w:t>игрушкам,</w:t>
            </w:r>
            <w:r>
              <w:tab/>
            </w:r>
            <w:r>
              <w:rPr>
                <w:spacing w:val="-2"/>
              </w:rPr>
              <w:t>самостоятельное</w:t>
            </w:r>
          </w:p>
        </w:tc>
      </w:tr>
      <w:tr w:rsidR="0031531B">
        <w:trPr>
          <w:trHeight w:val="252"/>
        </w:trPr>
        <w:tc>
          <w:tcPr>
            <w:tcW w:w="2660" w:type="dxa"/>
            <w:tcBorders>
              <w:top w:val="nil"/>
              <w:bottom w:val="nil"/>
            </w:tcBorders>
          </w:tcPr>
          <w:p w:rsidR="0031531B" w:rsidRDefault="003B787D">
            <w:pPr>
              <w:pStyle w:val="TableParagraph"/>
              <w:tabs>
                <w:tab w:val="left" w:pos="551"/>
                <w:tab w:val="left" w:pos="1776"/>
              </w:tabs>
              <w:ind w:left="105"/>
            </w:pPr>
            <w:r>
              <w:rPr>
                <w:spacing w:val="-5"/>
              </w:rPr>
              <w:t>за</w:t>
            </w:r>
            <w:r>
              <w:tab/>
            </w:r>
            <w:r>
              <w:rPr>
                <w:spacing w:val="-2"/>
              </w:rPr>
              <w:t>педагогом</w:t>
            </w:r>
            <w:r>
              <w:tab/>
            </w:r>
            <w:r>
              <w:rPr>
                <w:spacing w:val="-2"/>
              </w:rPr>
              <w:t>простые</w:t>
            </w:r>
          </w:p>
        </w:tc>
        <w:tc>
          <w:tcPr>
            <w:tcW w:w="3404" w:type="dxa"/>
            <w:tcBorders>
              <w:top w:val="nil"/>
              <w:bottom w:val="nil"/>
            </w:tcBorders>
          </w:tcPr>
          <w:p w:rsidR="0031531B" w:rsidRDefault="003B787D">
            <w:pPr>
              <w:pStyle w:val="TableParagraph"/>
              <w:tabs>
                <w:tab w:val="left" w:pos="1123"/>
                <w:tab w:val="left" w:pos="2396"/>
                <w:tab w:val="left" w:pos="2905"/>
              </w:tabs>
              <w:ind w:left="115"/>
            </w:pPr>
            <w:r>
              <w:rPr>
                <w:spacing w:val="-2"/>
              </w:rPr>
              <w:t>книги,</w:t>
            </w:r>
            <w:r>
              <w:tab/>
            </w:r>
            <w:r>
              <w:rPr>
                <w:spacing w:val="-2"/>
              </w:rPr>
              <w:t>картинки</w:t>
            </w:r>
            <w:r>
              <w:tab/>
            </w:r>
            <w:r>
              <w:rPr>
                <w:spacing w:val="-10"/>
              </w:rPr>
              <w:t>в</w:t>
            </w:r>
            <w:r>
              <w:tab/>
            </w:r>
            <w:r>
              <w:rPr>
                <w:spacing w:val="-4"/>
              </w:rPr>
              <w:t>них,</w:t>
            </w:r>
          </w:p>
        </w:tc>
        <w:tc>
          <w:tcPr>
            <w:tcW w:w="3404" w:type="dxa"/>
            <w:tcBorders>
              <w:top w:val="nil"/>
              <w:bottom w:val="nil"/>
            </w:tcBorders>
          </w:tcPr>
          <w:p w:rsidR="0031531B" w:rsidRDefault="003B787D">
            <w:pPr>
              <w:pStyle w:val="TableParagraph"/>
              <w:tabs>
                <w:tab w:val="left" w:pos="2166"/>
                <w:tab w:val="left" w:pos="3069"/>
              </w:tabs>
            </w:pPr>
            <w:r>
              <w:rPr>
                <w:spacing w:val="-2"/>
              </w:rPr>
              <w:t>использование</w:t>
            </w:r>
            <w:r>
              <w:tab/>
            </w:r>
            <w:r>
              <w:rPr>
                <w:spacing w:val="-5"/>
              </w:rPr>
              <w:t>их</w:t>
            </w:r>
            <w:r>
              <w:tab/>
            </w:r>
            <w:r>
              <w:rPr>
                <w:spacing w:val="-5"/>
              </w:rPr>
              <w:t>по</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t>действия</w:t>
            </w:r>
            <w:r>
              <w:rPr>
                <w:spacing w:val="48"/>
              </w:rPr>
              <w:t xml:space="preserve"> </w:t>
            </w:r>
            <w:r>
              <w:t>с</w:t>
            </w:r>
            <w:r>
              <w:rPr>
                <w:spacing w:val="70"/>
                <w:w w:val="150"/>
              </w:rPr>
              <w:t xml:space="preserve"> </w:t>
            </w:r>
            <w:r>
              <w:rPr>
                <w:spacing w:val="-2"/>
              </w:rPr>
              <w:t>предметами,</w:t>
            </w:r>
          </w:p>
        </w:tc>
        <w:tc>
          <w:tcPr>
            <w:tcW w:w="3404" w:type="dxa"/>
            <w:tcBorders>
              <w:top w:val="nil"/>
              <w:bottom w:val="nil"/>
            </w:tcBorders>
          </w:tcPr>
          <w:p w:rsidR="0031531B" w:rsidRDefault="003B787D">
            <w:pPr>
              <w:pStyle w:val="TableParagraph"/>
              <w:spacing w:line="235" w:lineRule="exact"/>
              <w:ind w:left="115"/>
            </w:pPr>
            <w:r>
              <w:t>припоминать</w:t>
            </w:r>
            <w:r>
              <w:rPr>
                <w:spacing w:val="32"/>
              </w:rPr>
              <w:t xml:space="preserve"> </w:t>
            </w:r>
            <w:r>
              <w:t>ранее</w:t>
            </w:r>
            <w:r>
              <w:rPr>
                <w:spacing w:val="31"/>
              </w:rPr>
              <w:t xml:space="preserve"> </w:t>
            </w:r>
            <w:r>
              <w:rPr>
                <w:spacing w:val="-2"/>
              </w:rPr>
              <w:t>услышанный</w:t>
            </w:r>
          </w:p>
        </w:tc>
        <w:tc>
          <w:tcPr>
            <w:tcW w:w="3404" w:type="dxa"/>
            <w:tcBorders>
              <w:top w:val="nil"/>
              <w:bottom w:val="nil"/>
            </w:tcBorders>
          </w:tcPr>
          <w:p w:rsidR="0031531B" w:rsidRDefault="003B787D">
            <w:pPr>
              <w:pStyle w:val="TableParagraph"/>
              <w:spacing w:line="235" w:lineRule="exact"/>
            </w:pPr>
            <w:r>
              <w:rPr>
                <w:spacing w:val="-2"/>
              </w:rPr>
              <w:t>назначению.</w:t>
            </w:r>
          </w:p>
        </w:tc>
      </w:tr>
      <w:tr w:rsidR="0031531B">
        <w:trPr>
          <w:trHeight w:val="254"/>
        </w:trPr>
        <w:tc>
          <w:tcPr>
            <w:tcW w:w="2660" w:type="dxa"/>
            <w:tcBorders>
              <w:top w:val="nil"/>
              <w:bottom w:val="nil"/>
            </w:tcBorders>
          </w:tcPr>
          <w:p w:rsidR="0031531B" w:rsidRDefault="003B787D">
            <w:pPr>
              <w:pStyle w:val="TableParagraph"/>
              <w:spacing w:line="235" w:lineRule="exact"/>
              <w:ind w:left="105"/>
            </w:pPr>
            <w:r>
              <w:t>игровые</w:t>
            </w:r>
            <w:r>
              <w:rPr>
                <w:spacing w:val="-11"/>
              </w:rPr>
              <w:t xml:space="preserve"> </w:t>
            </w:r>
            <w:r>
              <w:rPr>
                <w:spacing w:val="-2"/>
              </w:rPr>
              <w:t>действия.</w:t>
            </w:r>
          </w:p>
        </w:tc>
        <w:tc>
          <w:tcPr>
            <w:tcW w:w="3404" w:type="dxa"/>
            <w:tcBorders>
              <w:top w:val="nil"/>
              <w:bottom w:val="nil"/>
            </w:tcBorders>
          </w:tcPr>
          <w:p w:rsidR="0031531B" w:rsidRDefault="003B787D">
            <w:pPr>
              <w:pStyle w:val="TableParagraph"/>
              <w:spacing w:line="235" w:lineRule="exact"/>
              <w:ind w:left="115"/>
            </w:pPr>
            <w:r>
              <w:t>текст,</w:t>
            </w:r>
            <w:r>
              <w:rPr>
                <w:spacing w:val="43"/>
              </w:rPr>
              <w:t xml:space="preserve"> </w:t>
            </w:r>
            <w:r>
              <w:t>проявлять</w:t>
            </w:r>
            <w:r>
              <w:rPr>
                <w:spacing w:val="60"/>
                <w:w w:val="150"/>
              </w:rPr>
              <w:t xml:space="preserve"> </w:t>
            </w:r>
            <w:r>
              <w:t>инициативу</w:t>
            </w:r>
            <w:r>
              <w:rPr>
                <w:spacing w:val="57"/>
                <w:w w:val="150"/>
              </w:rPr>
              <w:t xml:space="preserve"> </w:t>
            </w:r>
            <w:r>
              <w:rPr>
                <w:spacing w:val="-10"/>
              </w:rPr>
              <w:t>в</w:t>
            </w:r>
          </w:p>
        </w:tc>
        <w:tc>
          <w:tcPr>
            <w:tcW w:w="3404" w:type="dxa"/>
            <w:tcBorders>
              <w:top w:val="nil"/>
              <w:bottom w:val="nil"/>
            </w:tcBorders>
          </w:tcPr>
          <w:p w:rsidR="0031531B" w:rsidRDefault="0031531B">
            <w:pPr>
              <w:pStyle w:val="TableParagraph"/>
              <w:spacing w:line="240" w:lineRule="auto"/>
              <w:ind w:left="0"/>
              <w:rPr>
                <w:sz w:val="18"/>
              </w:rPr>
            </w:pPr>
          </w:p>
        </w:tc>
      </w:tr>
      <w:tr w:rsidR="0031531B">
        <w:trPr>
          <w:trHeight w:val="252"/>
        </w:trPr>
        <w:tc>
          <w:tcPr>
            <w:tcW w:w="2660" w:type="dxa"/>
            <w:tcBorders>
              <w:top w:val="nil"/>
              <w:bottom w:val="nil"/>
            </w:tcBorders>
          </w:tcPr>
          <w:p w:rsidR="0031531B" w:rsidRDefault="0031531B">
            <w:pPr>
              <w:pStyle w:val="TableParagraph"/>
              <w:spacing w:line="240" w:lineRule="auto"/>
              <w:ind w:left="0"/>
              <w:rPr>
                <w:sz w:val="18"/>
              </w:rPr>
            </w:pPr>
          </w:p>
        </w:tc>
        <w:tc>
          <w:tcPr>
            <w:tcW w:w="3404" w:type="dxa"/>
            <w:tcBorders>
              <w:top w:val="nil"/>
              <w:bottom w:val="nil"/>
            </w:tcBorders>
          </w:tcPr>
          <w:p w:rsidR="0031531B" w:rsidRDefault="003B787D">
            <w:pPr>
              <w:pStyle w:val="TableParagraph"/>
              <w:tabs>
                <w:tab w:val="left" w:pos="2760"/>
              </w:tabs>
              <w:ind w:left="115"/>
            </w:pPr>
            <w:r>
              <w:rPr>
                <w:spacing w:val="-2"/>
              </w:rPr>
              <w:t>практических</w:t>
            </w:r>
            <w:r>
              <w:tab/>
            </w:r>
            <w:r>
              <w:rPr>
                <w:spacing w:val="-4"/>
              </w:rPr>
              <w:t>видах</w:t>
            </w:r>
          </w:p>
        </w:tc>
        <w:tc>
          <w:tcPr>
            <w:tcW w:w="3404" w:type="dxa"/>
            <w:tcBorders>
              <w:top w:val="nil"/>
              <w:bottom w:val="nil"/>
            </w:tcBorders>
          </w:tcPr>
          <w:p w:rsidR="0031531B" w:rsidRDefault="0031531B">
            <w:pPr>
              <w:pStyle w:val="TableParagraph"/>
              <w:spacing w:line="240" w:lineRule="auto"/>
              <w:ind w:left="0"/>
              <w:rPr>
                <w:sz w:val="18"/>
              </w:rPr>
            </w:pPr>
          </w:p>
        </w:tc>
      </w:tr>
      <w:tr w:rsidR="0031531B">
        <w:trPr>
          <w:trHeight w:val="261"/>
        </w:trPr>
        <w:tc>
          <w:tcPr>
            <w:tcW w:w="2660" w:type="dxa"/>
            <w:tcBorders>
              <w:top w:val="nil"/>
            </w:tcBorders>
          </w:tcPr>
          <w:p w:rsidR="0031531B" w:rsidRDefault="0031531B">
            <w:pPr>
              <w:pStyle w:val="TableParagraph"/>
              <w:spacing w:line="240" w:lineRule="auto"/>
              <w:ind w:left="0"/>
              <w:rPr>
                <w:sz w:val="18"/>
              </w:rPr>
            </w:pPr>
          </w:p>
        </w:tc>
        <w:tc>
          <w:tcPr>
            <w:tcW w:w="3404" w:type="dxa"/>
            <w:tcBorders>
              <w:top w:val="nil"/>
            </w:tcBorders>
          </w:tcPr>
          <w:p w:rsidR="0031531B" w:rsidRDefault="003B787D">
            <w:pPr>
              <w:pStyle w:val="TableParagraph"/>
              <w:spacing w:line="241" w:lineRule="exact"/>
              <w:ind w:left="115"/>
            </w:pPr>
            <w:r>
              <w:rPr>
                <w:spacing w:val="-2"/>
              </w:rPr>
              <w:t>деятельности.</w:t>
            </w:r>
          </w:p>
        </w:tc>
        <w:tc>
          <w:tcPr>
            <w:tcW w:w="3404" w:type="dxa"/>
            <w:tcBorders>
              <w:top w:val="nil"/>
            </w:tcBorders>
          </w:tcPr>
          <w:p w:rsidR="0031531B" w:rsidRDefault="0031531B">
            <w:pPr>
              <w:pStyle w:val="TableParagraph"/>
              <w:spacing w:line="240" w:lineRule="auto"/>
              <w:ind w:left="0"/>
              <w:rPr>
                <w:sz w:val="18"/>
              </w:rPr>
            </w:pPr>
          </w:p>
        </w:tc>
      </w:tr>
    </w:tbl>
    <w:p w:rsidR="0031531B" w:rsidRDefault="0031531B">
      <w:pPr>
        <w:pStyle w:val="a3"/>
        <w:spacing w:before="48"/>
        <w:ind w:left="0" w:firstLine="0"/>
        <w:jc w:val="left"/>
        <w:rPr>
          <w:b/>
          <w:i/>
        </w:rPr>
      </w:pPr>
    </w:p>
    <w:p w:rsidR="0031531B" w:rsidRDefault="003B787D">
      <w:pPr>
        <w:pStyle w:val="2"/>
        <w:ind w:left="1144"/>
      </w:pPr>
      <w:bookmarkStart w:id="94" w:name="Физическое_и_оздоровительное_направление"/>
      <w:bookmarkEnd w:id="94"/>
      <w:r>
        <w:t>Физическое</w:t>
      </w:r>
      <w:r>
        <w:rPr>
          <w:spacing w:val="-14"/>
        </w:rPr>
        <w:t xml:space="preserve"> </w:t>
      </w:r>
      <w:r>
        <w:t>и оздоровительное</w:t>
      </w:r>
      <w:r>
        <w:rPr>
          <w:spacing w:val="-10"/>
        </w:rPr>
        <w:t xml:space="preserve"> </w:t>
      </w:r>
      <w:r>
        <w:t>направление</w:t>
      </w:r>
      <w:r>
        <w:rPr>
          <w:spacing w:val="-10"/>
        </w:rPr>
        <w:t xml:space="preserve"> </w:t>
      </w:r>
      <w:r>
        <w:rPr>
          <w:spacing w:val="-2"/>
        </w:rPr>
        <w:t>воспитания</w:t>
      </w:r>
    </w:p>
    <w:p w:rsidR="0031531B" w:rsidRDefault="003B787D">
      <w:pPr>
        <w:pStyle w:val="a3"/>
        <w:spacing w:before="267" w:line="242" w:lineRule="auto"/>
        <w:ind w:right="723" w:firstLine="706"/>
        <w:jc w:val="left"/>
      </w:pPr>
      <w:r>
        <w:t>Ценность</w:t>
      </w:r>
      <w:r>
        <w:rPr>
          <w:spacing w:val="40"/>
        </w:rPr>
        <w:t xml:space="preserve"> </w:t>
      </w:r>
      <w:r>
        <w:t>–</w:t>
      </w:r>
      <w:r>
        <w:rPr>
          <w:spacing w:val="40"/>
        </w:rPr>
        <w:t xml:space="preserve"> </w:t>
      </w:r>
      <w:r>
        <w:rPr>
          <w:b/>
        </w:rPr>
        <w:t>здоровье.</w:t>
      </w:r>
      <w:r>
        <w:rPr>
          <w:b/>
          <w:spacing w:val="40"/>
        </w:rPr>
        <w:t xml:space="preserve"> </w:t>
      </w:r>
      <w:r>
        <w:t>Цель</w:t>
      </w:r>
      <w:r>
        <w:rPr>
          <w:spacing w:val="40"/>
        </w:rPr>
        <w:t xml:space="preserve"> </w:t>
      </w:r>
      <w:r>
        <w:t>данного</w:t>
      </w:r>
      <w:r>
        <w:rPr>
          <w:spacing w:val="40"/>
        </w:rPr>
        <w:t xml:space="preserve"> </w:t>
      </w:r>
      <w:r>
        <w:t>направления</w:t>
      </w:r>
      <w:r>
        <w:rPr>
          <w:spacing w:val="40"/>
        </w:rPr>
        <w:t xml:space="preserve"> </w:t>
      </w:r>
      <w:r>
        <w:t>–</w:t>
      </w:r>
      <w:r>
        <w:rPr>
          <w:spacing w:val="40"/>
        </w:rPr>
        <w:t xml:space="preserve"> </w:t>
      </w:r>
      <w:r>
        <w:t>сформировать</w:t>
      </w:r>
      <w:r>
        <w:rPr>
          <w:spacing w:val="40"/>
        </w:rPr>
        <w:t xml:space="preserve"> </w:t>
      </w:r>
      <w:r>
        <w:t>навыки</w:t>
      </w:r>
      <w:r>
        <w:rPr>
          <w:spacing w:val="40"/>
        </w:rPr>
        <w:t xml:space="preserve"> </w:t>
      </w:r>
      <w:r>
        <w:t>здорового образа</w:t>
      </w:r>
      <w:r>
        <w:rPr>
          <w:spacing w:val="2"/>
        </w:rPr>
        <w:t xml:space="preserve"> </w:t>
      </w:r>
      <w:r>
        <w:t>жизни,</w:t>
      </w:r>
      <w:r>
        <w:rPr>
          <w:spacing w:val="7"/>
        </w:rPr>
        <w:t xml:space="preserve"> </w:t>
      </w:r>
      <w:r>
        <w:t>где</w:t>
      </w:r>
      <w:r>
        <w:rPr>
          <w:spacing w:val="4"/>
        </w:rPr>
        <w:t xml:space="preserve"> </w:t>
      </w:r>
      <w:r>
        <w:t>безопасность</w:t>
      </w:r>
      <w:r>
        <w:rPr>
          <w:spacing w:val="3"/>
        </w:rPr>
        <w:t xml:space="preserve"> </w:t>
      </w:r>
      <w:r>
        <w:t>жизнедеятельности</w:t>
      </w:r>
      <w:r>
        <w:rPr>
          <w:spacing w:val="8"/>
        </w:rPr>
        <w:t xml:space="preserve"> </w:t>
      </w:r>
      <w:r>
        <w:t>лежит</w:t>
      </w:r>
      <w:r>
        <w:rPr>
          <w:spacing w:val="6"/>
        </w:rPr>
        <w:t xml:space="preserve"> </w:t>
      </w:r>
      <w:r>
        <w:t>в</w:t>
      </w:r>
      <w:r>
        <w:rPr>
          <w:spacing w:val="1"/>
        </w:rPr>
        <w:t xml:space="preserve"> </w:t>
      </w:r>
      <w:r>
        <w:t>основе</w:t>
      </w:r>
      <w:r>
        <w:rPr>
          <w:spacing w:val="5"/>
        </w:rPr>
        <w:t xml:space="preserve"> </w:t>
      </w:r>
      <w:r>
        <w:t>всего.</w:t>
      </w:r>
      <w:r>
        <w:rPr>
          <w:spacing w:val="7"/>
        </w:rPr>
        <w:t xml:space="preserve"> </w:t>
      </w:r>
      <w:r>
        <w:t>Физическое</w:t>
      </w:r>
      <w:r>
        <w:rPr>
          <w:spacing w:val="10"/>
        </w:rPr>
        <w:t xml:space="preserve"> </w:t>
      </w:r>
      <w:r>
        <w:rPr>
          <w:spacing w:val="-2"/>
        </w:rPr>
        <w:t>развитие</w:t>
      </w:r>
    </w:p>
    <w:p w:rsidR="0031531B" w:rsidRDefault="0031531B">
      <w:pPr>
        <w:spacing w:line="242" w:lineRule="auto"/>
        <w:sectPr w:rsidR="0031531B">
          <w:type w:val="continuous"/>
          <w:pgSz w:w="11900" w:h="16800"/>
          <w:pgMar w:top="1040" w:right="40" w:bottom="760" w:left="680" w:header="0" w:footer="488" w:gutter="0"/>
          <w:cols w:space="720"/>
        </w:sectPr>
      </w:pPr>
    </w:p>
    <w:p w:rsidR="0031531B" w:rsidRDefault="003B787D">
      <w:pPr>
        <w:pStyle w:val="a3"/>
        <w:spacing w:before="73"/>
        <w:ind w:right="843" w:firstLine="0"/>
      </w:pPr>
      <w:r>
        <w:lastRenderedPageBreak/>
        <w:t xml:space="preserve">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w:t>
      </w:r>
      <w:r>
        <w:rPr>
          <w:spacing w:val="-2"/>
        </w:rPr>
        <w:t>прогулок.</w:t>
      </w:r>
    </w:p>
    <w:p w:rsidR="0031531B" w:rsidRDefault="003B787D">
      <w:pPr>
        <w:pStyle w:val="a3"/>
        <w:spacing w:before="7" w:line="274" w:lineRule="exact"/>
        <w:ind w:left="1144" w:firstLine="0"/>
      </w:pPr>
      <w:r>
        <w:t>Задачи</w:t>
      </w:r>
      <w:r>
        <w:rPr>
          <w:spacing w:val="-6"/>
        </w:rPr>
        <w:t xml:space="preserve"> </w:t>
      </w:r>
      <w:r>
        <w:t>по</w:t>
      </w:r>
      <w:r>
        <w:rPr>
          <w:spacing w:val="-3"/>
        </w:rPr>
        <w:t xml:space="preserve"> </w:t>
      </w:r>
      <w:r>
        <w:t>формированию</w:t>
      </w:r>
      <w:r>
        <w:rPr>
          <w:spacing w:val="-6"/>
        </w:rPr>
        <w:t xml:space="preserve"> </w:t>
      </w:r>
      <w:r>
        <w:t>здорового</w:t>
      </w:r>
      <w:r>
        <w:rPr>
          <w:spacing w:val="-6"/>
        </w:rPr>
        <w:t xml:space="preserve"> </w:t>
      </w:r>
      <w:r>
        <w:t>образа</w:t>
      </w:r>
      <w:r>
        <w:rPr>
          <w:spacing w:val="-7"/>
        </w:rPr>
        <w:t xml:space="preserve"> </w:t>
      </w:r>
      <w:r>
        <w:rPr>
          <w:spacing w:val="-2"/>
        </w:rPr>
        <w:t>жизни:</w:t>
      </w:r>
    </w:p>
    <w:p w:rsidR="0031531B" w:rsidRDefault="003B787D">
      <w:pPr>
        <w:pStyle w:val="a4"/>
        <w:numPr>
          <w:ilvl w:val="1"/>
          <w:numId w:val="26"/>
        </w:numPr>
        <w:tabs>
          <w:tab w:val="left" w:pos="1431"/>
        </w:tabs>
        <w:ind w:right="837" w:firstLine="629"/>
        <w:jc w:val="both"/>
        <w:rPr>
          <w:sz w:val="24"/>
        </w:rPr>
      </w:pPr>
      <w:r>
        <w:rPr>
          <w:sz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1531B" w:rsidRDefault="003B787D">
      <w:pPr>
        <w:pStyle w:val="a4"/>
        <w:numPr>
          <w:ilvl w:val="1"/>
          <w:numId w:val="26"/>
        </w:numPr>
        <w:tabs>
          <w:tab w:val="left" w:pos="1431"/>
        </w:tabs>
        <w:spacing w:line="290" w:lineRule="exact"/>
        <w:ind w:left="1431" w:hanging="287"/>
        <w:jc w:val="both"/>
        <w:rPr>
          <w:sz w:val="24"/>
        </w:rPr>
      </w:pPr>
      <w:r>
        <w:rPr>
          <w:sz w:val="24"/>
        </w:rPr>
        <w:t>закаливание,</w:t>
      </w:r>
      <w:r>
        <w:rPr>
          <w:spacing w:val="25"/>
          <w:sz w:val="24"/>
        </w:rPr>
        <w:t xml:space="preserve">  </w:t>
      </w:r>
      <w:r>
        <w:rPr>
          <w:sz w:val="24"/>
        </w:rPr>
        <w:t>повышение</w:t>
      </w:r>
      <w:r>
        <w:rPr>
          <w:spacing w:val="26"/>
          <w:sz w:val="24"/>
        </w:rPr>
        <w:t xml:space="preserve">  </w:t>
      </w:r>
      <w:r>
        <w:rPr>
          <w:sz w:val="24"/>
        </w:rPr>
        <w:t>сопротивляемости</w:t>
      </w:r>
      <w:r>
        <w:rPr>
          <w:spacing w:val="60"/>
          <w:sz w:val="24"/>
        </w:rPr>
        <w:t xml:space="preserve"> </w:t>
      </w:r>
      <w:r>
        <w:rPr>
          <w:sz w:val="24"/>
        </w:rPr>
        <w:t>к</w:t>
      </w:r>
      <w:r>
        <w:rPr>
          <w:spacing w:val="27"/>
          <w:sz w:val="24"/>
        </w:rPr>
        <w:t xml:space="preserve">  </w:t>
      </w:r>
      <w:r>
        <w:rPr>
          <w:sz w:val="24"/>
        </w:rPr>
        <w:t>воздействию</w:t>
      </w:r>
      <w:r>
        <w:rPr>
          <w:spacing w:val="28"/>
          <w:sz w:val="24"/>
        </w:rPr>
        <w:t xml:space="preserve">  </w:t>
      </w:r>
      <w:r>
        <w:rPr>
          <w:sz w:val="24"/>
        </w:rPr>
        <w:t>условий</w:t>
      </w:r>
      <w:r>
        <w:rPr>
          <w:spacing w:val="27"/>
          <w:sz w:val="24"/>
        </w:rPr>
        <w:t xml:space="preserve">  </w:t>
      </w:r>
      <w:r>
        <w:rPr>
          <w:spacing w:val="-2"/>
          <w:sz w:val="24"/>
        </w:rPr>
        <w:t>внешней</w:t>
      </w:r>
    </w:p>
    <w:p w:rsidR="0031531B" w:rsidRDefault="003B787D">
      <w:pPr>
        <w:pStyle w:val="a3"/>
        <w:spacing w:line="276" w:lineRule="exact"/>
        <w:ind w:firstLine="0"/>
        <w:jc w:val="left"/>
      </w:pPr>
      <w:r>
        <w:rPr>
          <w:spacing w:val="-2"/>
        </w:rPr>
        <w:t>среды;</w:t>
      </w:r>
    </w:p>
    <w:p w:rsidR="0031531B" w:rsidRDefault="003B787D">
      <w:pPr>
        <w:pStyle w:val="a4"/>
        <w:numPr>
          <w:ilvl w:val="0"/>
          <w:numId w:val="25"/>
        </w:numPr>
        <w:tabs>
          <w:tab w:val="left" w:pos="484"/>
          <w:tab w:val="left" w:pos="486"/>
        </w:tabs>
        <w:spacing w:before="254" w:line="256" w:lineRule="auto"/>
        <w:ind w:right="1177"/>
      </w:pPr>
      <w:r>
        <w:rPr>
          <w:sz w:val="24"/>
        </w:rPr>
        <w:t xml:space="preserve">укрепление опорно-двигательного аппарата; развитие двигательных </w:t>
      </w:r>
      <w:proofErr w:type="spellStart"/>
      <w:r>
        <w:rPr>
          <w:sz w:val="24"/>
        </w:rPr>
        <w:t>способностей,</w:t>
      </w:r>
      <w:r>
        <w:t>обучение</w:t>
      </w:r>
      <w:proofErr w:type="spellEnd"/>
      <w:r>
        <w:t xml:space="preserve"> двигательным навыкам и умениям;</w:t>
      </w:r>
    </w:p>
    <w:p w:rsidR="0031531B" w:rsidRDefault="003B787D">
      <w:pPr>
        <w:pStyle w:val="a4"/>
        <w:numPr>
          <w:ilvl w:val="1"/>
          <w:numId w:val="25"/>
        </w:numPr>
        <w:tabs>
          <w:tab w:val="left" w:pos="1431"/>
        </w:tabs>
        <w:spacing w:line="242" w:lineRule="auto"/>
        <w:ind w:right="1498" w:firstLine="706"/>
        <w:rPr>
          <w:sz w:val="24"/>
        </w:rPr>
      </w:pPr>
      <w:r>
        <w:rPr>
          <w:sz w:val="24"/>
        </w:rPr>
        <w:t>формирование</w:t>
      </w:r>
      <w:r>
        <w:rPr>
          <w:spacing w:val="40"/>
          <w:sz w:val="24"/>
        </w:rPr>
        <w:t xml:space="preserve"> </w:t>
      </w:r>
      <w:r>
        <w:rPr>
          <w:sz w:val="24"/>
        </w:rPr>
        <w:t>элементарных</w:t>
      </w:r>
      <w:r>
        <w:rPr>
          <w:spacing w:val="36"/>
          <w:sz w:val="24"/>
        </w:rPr>
        <w:t xml:space="preserve"> </w:t>
      </w:r>
      <w:r>
        <w:rPr>
          <w:sz w:val="24"/>
        </w:rPr>
        <w:t>представлений</w:t>
      </w:r>
      <w:r>
        <w:rPr>
          <w:spacing w:val="32"/>
          <w:sz w:val="24"/>
        </w:rPr>
        <w:t xml:space="preserve"> </w:t>
      </w:r>
      <w:r>
        <w:rPr>
          <w:sz w:val="24"/>
        </w:rPr>
        <w:t>в</w:t>
      </w:r>
      <w:r>
        <w:rPr>
          <w:spacing w:val="31"/>
          <w:sz w:val="24"/>
        </w:rPr>
        <w:t xml:space="preserve"> </w:t>
      </w:r>
      <w:r>
        <w:rPr>
          <w:sz w:val="24"/>
        </w:rPr>
        <w:t>области</w:t>
      </w:r>
      <w:r>
        <w:rPr>
          <w:spacing w:val="37"/>
          <w:sz w:val="24"/>
        </w:rPr>
        <w:t xml:space="preserve"> </w:t>
      </w:r>
      <w:r>
        <w:rPr>
          <w:sz w:val="24"/>
        </w:rPr>
        <w:t>физической</w:t>
      </w:r>
      <w:r>
        <w:rPr>
          <w:spacing w:val="37"/>
          <w:sz w:val="24"/>
        </w:rPr>
        <w:t xml:space="preserve"> </w:t>
      </w:r>
      <w:r>
        <w:rPr>
          <w:sz w:val="24"/>
        </w:rPr>
        <w:t>культуры, здоровья и безопасного образа жизни;</w:t>
      </w:r>
    </w:p>
    <w:p w:rsidR="0031531B" w:rsidRDefault="003B787D">
      <w:pPr>
        <w:pStyle w:val="a4"/>
        <w:numPr>
          <w:ilvl w:val="1"/>
          <w:numId w:val="25"/>
        </w:numPr>
        <w:tabs>
          <w:tab w:val="left" w:pos="1431"/>
        </w:tabs>
        <w:spacing w:line="284" w:lineRule="exact"/>
        <w:ind w:left="1431" w:hanging="287"/>
        <w:rPr>
          <w:sz w:val="24"/>
        </w:rPr>
      </w:pPr>
      <w:r>
        <w:rPr>
          <w:sz w:val="24"/>
        </w:rPr>
        <w:t>организация</w:t>
      </w:r>
      <w:r>
        <w:rPr>
          <w:spacing w:val="-14"/>
          <w:sz w:val="24"/>
        </w:rPr>
        <w:t xml:space="preserve"> </w:t>
      </w:r>
      <w:r>
        <w:rPr>
          <w:sz w:val="24"/>
        </w:rPr>
        <w:t>сна,</w:t>
      </w:r>
      <w:r>
        <w:rPr>
          <w:spacing w:val="-12"/>
          <w:sz w:val="24"/>
        </w:rPr>
        <w:t xml:space="preserve"> </w:t>
      </w:r>
      <w:r>
        <w:rPr>
          <w:sz w:val="24"/>
        </w:rPr>
        <w:t>здорового</w:t>
      </w:r>
      <w:r>
        <w:rPr>
          <w:spacing w:val="-5"/>
          <w:sz w:val="24"/>
        </w:rPr>
        <w:t xml:space="preserve"> </w:t>
      </w:r>
      <w:r>
        <w:rPr>
          <w:sz w:val="24"/>
        </w:rPr>
        <w:t>питания,</w:t>
      </w:r>
      <w:r>
        <w:rPr>
          <w:spacing w:val="-7"/>
          <w:sz w:val="24"/>
        </w:rPr>
        <w:t xml:space="preserve"> </w:t>
      </w:r>
      <w:r>
        <w:rPr>
          <w:sz w:val="24"/>
        </w:rPr>
        <w:t>выстраивание</w:t>
      </w:r>
      <w:r>
        <w:rPr>
          <w:spacing w:val="-5"/>
          <w:sz w:val="24"/>
        </w:rPr>
        <w:t xml:space="preserve"> </w:t>
      </w:r>
      <w:r>
        <w:rPr>
          <w:sz w:val="24"/>
        </w:rPr>
        <w:t>правильного</w:t>
      </w:r>
      <w:r>
        <w:rPr>
          <w:spacing w:val="-6"/>
          <w:sz w:val="24"/>
        </w:rPr>
        <w:t xml:space="preserve"> </w:t>
      </w:r>
      <w:r>
        <w:rPr>
          <w:sz w:val="24"/>
        </w:rPr>
        <w:t>режима</w:t>
      </w:r>
      <w:r>
        <w:rPr>
          <w:spacing w:val="-14"/>
          <w:sz w:val="24"/>
        </w:rPr>
        <w:t xml:space="preserve"> </w:t>
      </w:r>
      <w:r>
        <w:rPr>
          <w:spacing w:val="-4"/>
          <w:sz w:val="24"/>
        </w:rPr>
        <w:t>дня;</w:t>
      </w:r>
    </w:p>
    <w:p w:rsidR="0031531B" w:rsidRDefault="003B787D">
      <w:pPr>
        <w:pStyle w:val="a4"/>
        <w:numPr>
          <w:ilvl w:val="1"/>
          <w:numId w:val="25"/>
        </w:numPr>
        <w:tabs>
          <w:tab w:val="left" w:pos="1431"/>
        </w:tabs>
        <w:spacing w:line="237" w:lineRule="auto"/>
        <w:ind w:left="1144" w:right="1393" w:firstLine="0"/>
        <w:rPr>
          <w:sz w:val="24"/>
        </w:rPr>
      </w:pPr>
      <w:r>
        <w:rPr>
          <w:sz w:val="24"/>
        </w:rPr>
        <w:t>воспитание</w:t>
      </w:r>
      <w:r>
        <w:rPr>
          <w:spacing w:val="-15"/>
          <w:sz w:val="24"/>
        </w:rPr>
        <w:t xml:space="preserve"> </w:t>
      </w:r>
      <w:r>
        <w:rPr>
          <w:sz w:val="24"/>
        </w:rPr>
        <w:t>экологической</w:t>
      </w:r>
      <w:r>
        <w:rPr>
          <w:spacing w:val="-15"/>
          <w:sz w:val="24"/>
        </w:rPr>
        <w:t xml:space="preserve"> </w:t>
      </w:r>
      <w:r>
        <w:rPr>
          <w:sz w:val="24"/>
        </w:rPr>
        <w:t>культуры,</w:t>
      </w:r>
      <w:r>
        <w:rPr>
          <w:spacing w:val="-15"/>
          <w:sz w:val="24"/>
        </w:rPr>
        <w:t xml:space="preserve"> </w:t>
      </w:r>
      <w:r>
        <w:rPr>
          <w:sz w:val="24"/>
        </w:rPr>
        <w:t>обучение</w:t>
      </w:r>
      <w:r>
        <w:rPr>
          <w:spacing w:val="-11"/>
          <w:sz w:val="24"/>
        </w:rPr>
        <w:t xml:space="preserve"> </w:t>
      </w:r>
      <w:r>
        <w:rPr>
          <w:sz w:val="24"/>
        </w:rPr>
        <w:t>безопасности</w:t>
      </w:r>
      <w:r>
        <w:rPr>
          <w:spacing w:val="-15"/>
          <w:sz w:val="24"/>
        </w:rPr>
        <w:t xml:space="preserve"> </w:t>
      </w:r>
      <w:r>
        <w:rPr>
          <w:sz w:val="24"/>
        </w:rPr>
        <w:t>жизнедеятельности. Направления деятельности воспитателя:</w:t>
      </w:r>
    </w:p>
    <w:p w:rsidR="0031531B" w:rsidRDefault="003B787D">
      <w:pPr>
        <w:pStyle w:val="a4"/>
        <w:numPr>
          <w:ilvl w:val="1"/>
          <w:numId w:val="25"/>
        </w:numPr>
        <w:tabs>
          <w:tab w:val="left" w:pos="1431"/>
        </w:tabs>
        <w:ind w:right="1050" w:firstLine="706"/>
        <w:rPr>
          <w:sz w:val="24"/>
        </w:rPr>
      </w:pPr>
      <w:r>
        <w:rPr>
          <w:sz w:val="24"/>
        </w:rPr>
        <w:t>организация</w:t>
      </w:r>
      <w:r>
        <w:rPr>
          <w:spacing w:val="-5"/>
          <w:sz w:val="24"/>
        </w:rPr>
        <w:t xml:space="preserve"> </w:t>
      </w:r>
      <w:r>
        <w:rPr>
          <w:sz w:val="24"/>
        </w:rPr>
        <w:t>подвижных, спортивных</w:t>
      </w:r>
      <w:r>
        <w:rPr>
          <w:spacing w:val="-5"/>
          <w:sz w:val="24"/>
        </w:rPr>
        <w:t xml:space="preserve"> </w:t>
      </w:r>
      <w:r>
        <w:rPr>
          <w:sz w:val="24"/>
        </w:rPr>
        <w:t>игр,</w:t>
      </w:r>
      <w:r>
        <w:rPr>
          <w:spacing w:val="-4"/>
          <w:sz w:val="24"/>
        </w:rPr>
        <w:t xml:space="preserve"> </w:t>
      </w:r>
      <w:r>
        <w:rPr>
          <w:sz w:val="24"/>
        </w:rPr>
        <w:t>в том числе</w:t>
      </w:r>
      <w:r>
        <w:rPr>
          <w:spacing w:val="40"/>
          <w:sz w:val="24"/>
        </w:rPr>
        <w:t xml:space="preserve"> </w:t>
      </w:r>
      <w:r>
        <w:rPr>
          <w:sz w:val="24"/>
        </w:rPr>
        <w:t>традиционных</w:t>
      </w:r>
      <w:r>
        <w:rPr>
          <w:spacing w:val="-6"/>
          <w:sz w:val="24"/>
        </w:rPr>
        <w:t xml:space="preserve"> </w:t>
      </w:r>
      <w:proofErr w:type="spellStart"/>
      <w:r>
        <w:rPr>
          <w:sz w:val="24"/>
        </w:rPr>
        <w:t>народныхигр</w:t>
      </w:r>
      <w:proofErr w:type="spellEnd"/>
      <w:r>
        <w:rPr>
          <w:sz w:val="24"/>
        </w:rPr>
        <w:t>, дворовых игр на территории детского сада;</w:t>
      </w:r>
    </w:p>
    <w:p w:rsidR="0031531B" w:rsidRDefault="003B787D">
      <w:pPr>
        <w:pStyle w:val="a4"/>
        <w:numPr>
          <w:ilvl w:val="1"/>
          <w:numId w:val="25"/>
        </w:numPr>
        <w:tabs>
          <w:tab w:val="left" w:pos="1431"/>
        </w:tabs>
        <w:spacing w:line="290" w:lineRule="exact"/>
        <w:ind w:left="1431" w:hanging="287"/>
        <w:rPr>
          <w:sz w:val="24"/>
        </w:rPr>
      </w:pPr>
      <w:r>
        <w:rPr>
          <w:sz w:val="24"/>
        </w:rPr>
        <w:t>организация</w:t>
      </w:r>
      <w:r>
        <w:rPr>
          <w:spacing w:val="-8"/>
          <w:sz w:val="24"/>
        </w:rPr>
        <w:t xml:space="preserve"> </w:t>
      </w:r>
      <w:r>
        <w:rPr>
          <w:sz w:val="24"/>
        </w:rPr>
        <w:t>работы</w:t>
      </w:r>
      <w:r>
        <w:rPr>
          <w:spacing w:val="-9"/>
          <w:sz w:val="24"/>
        </w:rPr>
        <w:t xml:space="preserve"> </w:t>
      </w:r>
      <w:r>
        <w:rPr>
          <w:sz w:val="24"/>
        </w:rPr>
        <w:t>по</w:t>
      </w:r>
      <w:r>
        <w:rPr>
          <w:spacing w:val="-2"/>
          <w:sz w:val="24"/>
        </w:rPr>
        <w:t xml:space="preserve"> </w:t>
      </w:r>
      <w:r>
        <w:rPr>
          <w:sz w:val="24"/>
        </w:rPr>
        <w:t>воспитанию</w:t>
      </w:r>
      <w:r>
        <w:rPr>
          <w:spacing w:val="-7"/>
          <w:sz w:val="24"/>
        </w:rPr>
        <w:t xml:space="preserve"> </w:t>
      </w:r>
      <w:r>
        <w:rPr>
          <w:sz w:val="24"/>
        </w:rPr>
        <w:t>основ</w:t>
      </w:r>
      <w:r>
        <w:rPr>
          <w:spacing w:val="-9"/>
          <w:sz w:val="24"/>
        </w:rPr>
        <w:t xml:space="preserve"> </w:t>
      </w:r>
      <w:r>
        <w:rPr>
          <w:sz w:val="24"/>
        </w:rPr>
        <w:t>здорового</w:t>
      </w:r>
      <w:r>
        <w:rPr>
          <w:spacing w:val="-1"/>
          <w:sz w:val="24"/>
        </w:rPr>
        <w:t xml:space="preserve"> </w:t>
      </w:r>
      <w:r>
        <w:rPr>
          <w:sz w:val="24"/>
        </w:rPr>
        <w:t>образа</w:t>
      </w:r>
      <w:r>
        <w:rPr>
          <w:spacing w:val="-7"/>
          <w:sz w:val="24"/>
        </w:rPr>
        <w:t xml:space="preserve"> </w:t>
      </w:r>
      <w:r>
        <w:rPr>
          <w:spacing w:val="-2"/>
          <w:sz w:val="24"/>
        </w:rPr>
        <w:t>жизни;</w:t>
      </w:r>
    </w:p>
    <w:p w:rsidR="0031531B" w:rsidRDefault="003B787D">
      <w:pPr>
        <w:pStyle w:val="a4"/>
        <w:numPr>
          <w:ilvl w:val="1"/>
          <w:numId w:val="25"/>
        </w:numPr>
        <w:tabs>
          <w:tab w:val="left" w:pos="1431"/>
        </w:tabs>
        <w:spacing w:line="293" w:lineRule="exact"/>
        <w:ind w:left="1431" w:hanging="287"/>
        <w:rPr>
          <w:sz w:val="24"/>
        </w:rPr>
      </w:pPr>
      <w:r>
        <w:rPr>
          <w:sz w:val="24"/>
        </w:rPr>
        <w:t>введение</w:t>
      </w:r>
      <w:r>
        <w:rPr>
          <w:spacing w:val="-8"/>
          <w:sz w:val="24"/>
        </w:rPr>
        <w:t xml:space="preserve"> </w:t>
      </w:r>
      <w:r>
        <w:rPr>
          <w:sz w:val="24"/>
        </w:rPr>
        <w:t>оздоровительных</w:t>
      </w:r>
      <w:r>
        <w:rPr>
          <w:spacing w:val="-7"/>
          <w:sz w:val="24"/>
        </w:rPr>
        <w:t xml:space="preserve"> </w:t>
      </w:r>
      <w:r>
        <w:rPr>
          <w:sz w:val="24"/>
        </w:rPr>
        <w:t>традиций</w:t>
      </w:r>
      <w:r>
        <w:rPr>
          <w:spacing w:val="-9"/>
          <w:sz w:val="24"/>
        </w:rPr>
        <w:t xml:space="preserve"> </w:t>
      </w:r>
      <w:r>
        <w:rPr>
          <w:sz w:val="24"/>
        </w:rPr>
        <w:t>в</w:t>
      </w:r>
      <w:r>
        <w:rPr>
          <w:spacing w:val="-4"/>
          <w:sz w:val="24"/>
        </w:rPr>
        <w:t xml:space="preserve"> ДОО.</w:t>
      </w:r>
    </w:p>
    <w:p w:rsidR="0031531B" w:rsidRDefault="003B787D">
      <w:pPr>
        <w:pStyle w:val="a3"/>
        <w:ind w:right="833" w:firstLine="706"/>
      </w:pPr>
      <w:r>
        <w:t xml:space="preserve">Формирование у дошкольников </w:t>
      </w:r>
      <w:r>
        <w:rPr>
          <w:b/>
        </w:rPr>
        <w:t>культурно-гигиенических навыков</w:t>
      </w:r>
      <w:r>
        <w:rPr>
          <w:b/>
          <w:spacing w:val="40"/>
        </w:rPr>
        <w:t xml:space="preserve"> </w:t>
      </w:r>
      <w:r>
        <w:t xml:space="preserve">является важной частью воспитания </w:t>
      </w:r>
      <w:r>
        <w:rPr>
          <w:b/>
        </w:rPr>
        <w:t>культуры здоровья</w:t>
      </w:r>
      <w: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31531B" w:rsidRDefault="003B787D">
      <w:pPr>
        <w:pStyle w:val="a3"/>
        <w:spacing w:line="237" w:lineRule="auto"/>
        <w:ind w:right="851" w:firstLine="706"/>
      </w:pPr>
      <w:r>
        <w:t>Особенность культурно-гигиенических навыков заключается в том, что они должны формироваться на протяжении всего пребывания ребенка в ДОО.</w:t>
      </w:r>
    </w:p>
    <w:p w:rsidR="0031531B" w:rsidRDefault="003B787D">
      <w:pPr>
        <w:pStyle w:val="a3"/>
        <w:spacing w:before="1"/>
        <w:ind w:right="839" w:firstLine="706"/>
      </w:pPr>
      <w:r>
        <w:t>В формировании культурно-гигиенических навыков режим дня играет одну из</w:t>
      </w:r>
      <w:r>
        <w:rPr>
          <w:spacing w:val="80"/>
        </w:rPr>
        <w:t xml:space="preserve"> </w:t>
      </w:r>
      <w:r>
        <w:t>ключевых ролей. Привыкая выполнять серию гигиенических процедур с определенной периодичностью, ребенок</w:t>
      </w:r>
      <w:r>
        <w:rPr>
          <w:spacing w:val="-3"/>
        </w:rPr>
        <w:t xml:space="preserve"> </w:t>
      </w:r>
      <w:r>
        <w:t>вводит их</w:t>
      </w:r>
      <w:r>
        <w:rPr>
          <w:spacing w:val="-2"/>
        </w:rPr>
        <w:t xml:space="preserve"> </w:t>
      </w:r>
      <w:r>
        <w:t>в свое</w:t>
      </w:r>
      <w:r>
        <w:rPr>
          <w:spacing w:val="-2"/>
        </w:rPr>
        <w:t xml:space="preserve"> </w:t>
      </w:r>
      <w:r>
        <w:t>бытовое</w:t>
      </w:r>
      <w:r>
        <w:rPr>
          <w:spacing w:val="-2"/>
        </w:rPr>
        <w:t xml:space="preserve"> </w:t>
      </w:r>
      <w:r>
        <w:t>пространство, и</w:t>
      </w:r>
      <w:r>
        <w:rPr>
          <w:spacing w:val="-1"/>
        </w:rPr>
        <w:t xml:space="preserve"> </w:t>
      </w:r>
      <w:r>
        <w:t>постепенно они</w:t>
      </w:r>
      <w:r>
        <w:rPr>
          <w:spacing w:val="-1"/>
        </w:rPr>
        <w:t xml:space="preserve"> </w:t>
      </w:r>
      <w:r>
        <w:t>становятся для него привычкой.</w:t>
      </w:r>
    </w:p>
    <w:p w:rsidR="0031531B" w:rsidRDefault="003B787D">
      <w:pPr>
        <w:pStyle w:val="a3"/>
        <w:ind w:left="1144" w:right="670" w:firstLine="0"/>
      </w:pPr>
      <w:r>
        <w:t xml:space="preserve">Формируя у детей культурно-гигиенические навыки, воспитатель ДОО </w:t>
      </w:r>
      <w:proofErr w:type="spellStart"/>
      <w:r>
        <w:t>долженсосредоточить</w:t>
      </w:r>
      <w:proofErr w:type="spellEnd"/>
      <w:r>
        <w:t xml:space="preserve"> свое внимание на нескольких основных направлениях </w:t>
      </w:r>
      <w:proofErr w:type="spellStart"/>
      <w:r>
        <w:rPr>
          <w:spacing w:val="-2"/>
        </w:rPr>
        <w:t>воспитательнойработы</w:t>
      </w:r>
      <w:proofErr w:type="spellEnd"/>
      <w:r>
        <w:rPr>
          <w:spacing w:val="-2"/>
        </w:rPr>
        <w:t>:</w:t>
      </w:r>
    </w:p>
    <w:p w:rsidR="0031531B" w:rsidRDefault="003B787D">
      <w:pPr>
        <w:pStyle w:val="a4"/>
        <w:numPr>
          <w:ilvl w:val="1"/>
          <w:numId w:val="25"/>
        </w:numPr>
        <w:tabs>
          <w:tab w:val="left" w:pos="1431"/>
        </w:tabs>
        <w:ind w:left="1431" w:hanging="287"/>
        <w:rPr>
          <w:sz w:val="24"/>
        </w:rPr>
      </w:pPr>
      <w:r>
        <w:rPr>
          <w:sz w:val="24"/>
        </w:rPr>
        <w:t>формировать</w:t>
      </w:r>
      <w:r>
        <w:rPr>
          <w:spacing w:val="-10"/>
          <w:sz w:val="24"/>
        </w:rPr>
        <w:t xml:space="preserve"> </w:t>
      </w:r>
      <w:r>
        <w:rPr>
          <w:sz w:val="24"/>
        </w:rPr>
        <w:t>у</w:t>
      </w:r>
      <w:r>
        <w:rPr>
          <w:spacing w:val="-10"/>
          <w:sz w:val="24"/>
        </w:rPr>
        <w:t xml:space="preserve"> </w:t>
      </w:r>
      <w:r>
        <w:rPr>
          <w:sz w:val="24"/>
        </w:rPr>
        <w:t>ребенка</w:t>
      </w:r>
      <w:r>
        <w:rPr>
          <w:spacing w:val="4"/>
          <w:sz w:val="24"/>
        </w:rPr>
        <w:t xml:space="preserve"> </w:t>
      </w:r>
      <w:r>
        <w:rPr>
          <w:sz w:val="24"/>
        </w:rPr>
        <w:t>навыки</w:t>
      </w:r>
      <w:r>
        <w:rPr>
          <w:spacing w:val="-12"/>
          <w:sz w:val="24"/>
        </w:rPr>
        <w:t xml:space="preserve"> </w:t>
      </w:r>
      <w:r>
        <w:rPr>
          <w:sz w:val="24"/>
        </w:rPr>
        <w:t>поведения</w:t>
      </w:r>
      <w:r>
        <w:rPr>
          <w:spacing w:val="-8"/>
          <w:sz w:val="24"/>
        </w:rPr>
        <w:t xml:space="preserve"> </w:t>
      </w:r>
      <w:r>
        <w:rPr>
          <w:sz w:val="24"/>
        </w:rPr>
        <w:t>во</w:t>
      </w:r>
      <w:r>
        <w:rPr>
          <w:spacing w:val="-1"/>
          <w:sz w:val="24"/>
        </w:rPr>
        <w:t xml:space="preserve"> </w:t>
      </w:r>
      <w:r>
        <w:rPr>
          <w:sz w:val="24"/>
        </w:rPr>
        <w:t>время приема</w:t>
      </w:r>
      <w:r>
        <w:rPr>
          <w:spacing w:val="-4"/>
          <w:sz w:val="24"/>
        </w:rPr>
        <w:t xml:space="preserve"> </w:t>
      </w:r>
      <w:r>
        <w:rPr>
          <w:spacing w:val="-2"/>
          <w:sz w:val="24"/>
        </w:rPr>
        <w:t>пищи;</w:t>
      </w:r>
    </w:p>
    <w:p w:rsidR="0031531B" w:rsidRDefault="003B787D">
      <w:pPr>
        <w:pStyle w:val="a4"/>
        <w:numPr>
          <w:ilvl w:val="1"/>
          <w:numId w:val="25"/>
        </w:numPr>
        <w:tabs>
          <w:tab w:val="left" w:pos="1490"/>
        </w:tabs>
        <w:spacing w:before="6" w:line="237" w:lineRule="auto"/>
        <w:ind w:right="2528" w:firstLine="706"/>
        <w:rPr>
          <w:sz w:val="24"/>
        </w:rPr>
      </w:pPr>
      <w:r>
        <w:rPr>
          <w:sz w:val="24"/>
        </w:rPr>
        <w:t>формировать</w:t>
      </w:r>
      <w:r>
        <w:rPr>
          <w:spacing w:val="-4"/>
          <w:sz w:val="24"/>
        </w:rPr>
        <w:t xml:space="preserve"> </w:t>
      </w:r>
      <w:r>
        <w:rPr>
          <w:sz w:val="24"/>
        </w:rPr>
        <w:t>у</w:t>
      </w:r>
      <w:r>
        <w:rPr>
          <w:spacing w:val="-14"/>
          <w:sz w:val="24"/>
        </w:rPr>
        <w:t xml:space="preserve"> </w:t>
      </w:r>
      <w:r>
        <w:rPr>
          <w:sz w:val="24"/>
        </w:rPr>
        <w:t>ребенка</w:t>
      </w:r>
      <w:r>
        <w:rPr>
          <w:spacing w:val="-5"/>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ценности здоровья,</w:t>
      </w:r>
      <w:r>
        <w:rPr>
          <w:spacing w:val="-3"/>
          <w:sz w:val="24"/>
        </w:rPr>
        <w:t xml:space="preserve"> </w:t>
      </w:r>
      <w:proofErr w:type="spellStart"/>
      <w:r>
        <w:rPr>
          <w:sz w:val="24"/>
        </w:rPr>
        <w:t>красотеи</w:t>
      </w:r>
      <w:proofErr w:type="spellEnd"/>
      <w:r>
        <w:rPr>
          <w:sz w:val="24"/>
        </w:rPr>
        <w:t xml:space="preserve"> чистоте тела;</w:t>
      </w:r>
    </w:p>
    <w:p w:rsidR="0031531B" w:rsidRDefault="003B787D">
      <w:pPr>
        <w:pStyle w:val="a4"/>
        <w:numPr>
          <w:ilvl w:val="1"/>
          <w:numId w:val="25"/>
        </w:numPr>
        <w:tabs>
          <w:tab w:val="left" w:pos="1490"/>
        </w:tabs>
        <w:spacing w:line="293" w:lineRule="exact"/>
        <w:ind w:left="1490" w:hanging="346"/>
        <w:rPr>
          <w:sz w:val="24"/>
        </w:rPr>
      </w:pPr>
      <w:r>
        <w:rPr>
          <w:sz w:val="24"/>
        </w:rPr>
        <w:t>формировать</w:t>
      </w:r>
      <w:r>
        <w:rPr>
          <w:spacing w:val="-6"/>
          <w:sz w:val="24"/>
        </w:rPr>
        <w:t xml:space="preserve"> </w:t>
      </w:r>
      <w:r>
        <w:rPr>
          <w:sz w:val="24"/>
        </w:rPr>
        <w:t>у</w:t>
      </w:r>
      <w:r>
        <w:rPr>
          <w:spacing w:val="-14"/>
          <w:sz w:val="24"/>
        </w:rPr>
        <w:t xml:space="preserve"> </w:t>
      </w:r>
      <w:r>
        <w:rPr>
          <w:sz w:val="24"/>
        </w:rPr>
        <w:t>ребенка</w:t>
      </w:r>
      <w:r>
        <w:rPr>
          <w:spacing w:val="-1"/>
          <w:sz w:val="24"/>
        </w:rPr>
        <w:t xml:space="preserve"> </w:t>
      </w:r>
      <w:r>
        <w:rPr>
          <w:sz w:val="24"/>
        </w:rPr>
        <w:t>привычку</w:t>
      </w:r>
      <w:r>
        <w:rPr>
          <w:spacing w:val="-13"/>
          <w:sz w:val="24"/>
        </w:rPr>
        <w:t xml:space="preserve"> </w:t>
      </w:r>
      <w:r>
        <w:rPr>
          <w:sz w:val="24"/>
        </w:rPr>
        <w:t>следить</w:t>
      </w:r>
      <w:r>
        <w:rPr>
          <w:spacing w:val="-4"/>
          <w:sz w:val="24"/>
        </w:rPr>
        <w:t xml:space="preserve"> </w:t>
      </w:r>
      <w:r>
        <w:rPr>
          <w:sz w:val="24"/>
        </w:rPr>
        <w:t>за</w:t>
      </w:r>
      <w:r>
        <w:rPr>
          <w:spacing w:val="-3"/>
          <w:sz w:val="24"/>
        </w:rPr>
        <w:t xml:space="preserve"> </w:t>
      </w:r>
      <w:r>
        <w:rPr>
          <w:sz w:val="24"/>
        </w:rPr>
        <w:t>своим</w:t>
      </w:r>
      <w:r>
        <w:rPr>
          <w:spacing w:val="-3"/>
          <w:sz w:val="24"/>
        </w:rPr>
        <w:t xml:space="preserve"> </w:t>
      </w:r>
      <w:r>
        <w:rPr>
          <w:sz w:val="24"/>
        </w:rPr>
        <w:t>внешним</w:t>
      </w:r>
      <w:r>
        <w:rPr>
          <w:spacing w:val="-3"/>
          <w:sz w:val="24"/>
        </w:rPr>
        <w:t xml:space="preserve"> </w:t>
      </w:r>
      <w:r>
        <w:rPr>
          <w:spacing w:val="-2"/>
          <w:sz w:val="24"/>
        </w:rPr>
        <w:t>видом;</w:t>
      </w:r>
    </w:p>
    <w:p w:rsidR="0031531B" w:rsidRDefault="003B787D">
      <w:pPr>
        <w:pStyle w:val="a4"/>
        <w:numPr>
          <w:ilvl w:val="1"/>
          <w:numId w:val="25"/>
        </w:numPr>
        <w:tabs>
          <w:tab w:val="left" w:pos="1431"/>
        </w:tabs>
        <w:spacing w:line="294" w:lineRule="exact"/>
        <w:ind w:left="1431" w:hanging="287"/>
        <w:rPr>
          <w:sz w:val="24"/>
        </w:rPr>
      </w:pPr>
      <w:r>
        <w:rPr>
          <w:sz w:val="24"/>
        </w:rPr>
        <w:t>включать</w:t>
      </w:r>
      <w:r>
        <w:rPr>
          <w:spacing w:val="-7"/>
          <w:sz w:val="24"/>
        </w:rPr>
        <w:t xml:space="preserve"> </w:t>
      </w:r>
      <w:r>
        <w:rPr>
          <w:sz w:val="24"/>
        </w:rPr>
        <w:t>информацию</w:t>
      </w:r>
      <w:r>
        <w:rPr>
          <w:spacing w:val="-8"/>
          <w:sz w:val="24"/>
        </w:rPr>
        <w:t xml:space="preserve"> </w:t>
      </w:r>
      <w:r>
        <w:rPr>
          <w:sz w:val="24"/>
        </w:rPr>
        <w:t>о</w:t>
      </w:r>
      <w:r>
        <w:rPr>
          <w:spacing w:val="-5"/>
          <w:sz w:val="24"/>
        </w:rPr>
        <w:t xml:space="preserve"> </w:t>
      </w:r>
      <w:r>
        <w:rPr>
          <w:sz w:val="24"/>
        </w:rPr>
        <w:t>гигиене</w:t>
      </w:r>
      <w:r>
        <w:rPr>
          <w:spacing w:val="-5"/>
          <w:sz w:val="24"/>
        </w:rPr>
        <w:t xml:space="preserve"> </w:t>
      </w:r>
      <w:r>
        <w:rPr>
          <w:sz w:val="24"/>
        </w:rPr>
        <w:t>в</w:t>
      </w:r>
      <w:r>
        <w:rPr>
          <w:spacing w:val="-10"/>
          <w:sz w:val="24"/>
        </w:rPr>
        <w:t xml:space="preserve"> </w:t>
      </w:r>
      <w:r>
        <w:rPr>
          <w:sz w:val="24"/>
        </w:rPr>
        <w:t>повседневную</w:t>
      </w:r>
      <w:r>
        <w:rPr>
          <w:spacing w:val="-6"/>
          <w:sz w:val="24"/>
        </w:rPr>
        <w:t xml:space="preserve"> </w:t>
      </w:r>
      <w:r>
        <w:rPr>
          <w:sz w:val="24"/>
        </w:rPr>
        <w:t>жизнь</w:t>
      </w:r>
      <w:r>
        <w:rPr>
          <w:spacing w:val="-4"/>
          <w:sz w:val="24"/>
        </w:rPr>
        <w:t xml:space="preserve"> </w:t>
      </w:r>
      <w:r>
        <w:rPr>
          <w:sz w:val="24"/>
        </w:rPr>
        <w:t>ребенка,</w:t>
      </w:r>
      <w:r>
        <w:rPr>
          <w:spacing w:val="-3"/>
          <w:sz w:val="24"/>
        </w:rPr>
        <w:t xml:space="preserve"> </w:t>
      </w:r>
      <w:r>
        <w:rPr>
          <w:sz w:val="24"/>
        </w:rPr>
        <w:t>в</w:t>
      </w:r>
      <w:r>
        <w:rPr>
          <w:spacing w:val="-9"/>
          <w:sz w:val="24"/>
        </w:rPr>
        <w:t xml:space="preserve"> </w:t>
      </w:r>
      <w:r>
        <w:rPr>
          <w:spacing w:val="-2"/>
          <w:sz w:val="24"/>
        </w:rPr>
        <w:t>игру.</w:t>
      </w:r>
    </w:p>
    <w:p w:rsidR="0031531B" w:rsidRDefault="003B787D">
      <w:pPr>
        <w:pStyle w:val="a3"/>
        <w:spacing w:before="4" w:line="237" w:lineRule="auto"/>
        <w:ind w:right="806" w:firstLine="706"/>
        <w:jc w:val="left"/>
      </w:pPr>
      <w:r>
        <w:t>Работа</w:t>
      </w:r>
      <w:r>
        <w:rPr>
          <w:spacing w:val="40"/>
        </w:rPr>
        <w:t xml:space="preserve"> </w:t>
      </w:r>
      <w:r>
        <w:t>по</w:t>
      </w:r>
      <w:r>
        <w:rPr>
          <w:spacing w:val="40"/>
        </w:rPr>
        <w:t xml:space="preserve"> </w:t>
      </w:r>
      <w:r>
        <w:t>формированию</w:t>
      </w:r>
      <w:r>
        <w:rPr>
          <w:spacing w:val="40"/>
        </w:rPr>
        <w:t xml:space="preserve"> </w:t>
      </w:r>
      <w:r>
        <w:t>у</w:t>
      </w:r>
      <w:r>
        <w:rPr>
          <w:spacing w:val="35"/>
        </w:rPr>
        <w:t xml:space="preserve"> </w:t>
      </w:r>
      <w:r>
        <w:t>ребенка</w:t>
      </w:r>
      <w:r>
        <w:rPr>
          <w:spacing w:val="40"/>
        </w:rPr>
        <w:t xml:space="preserve"> </w:t>
      </w:r>
      <w:r>
        <w:t>культурно-гигиенических</w:t>
      </w:r>
      <w:r>
        <w:rPr>
          <w:spacing w:val="40"/>
        </w:rPr>
        <w:t xml:space="preserve"> </w:t>
      </w:r>
      <w:r>
        <w:t>навыков</w:t>
      </w:r>
      <w:r>
        <w:rPr>
          <w:spacing w:val="40"/>
        </w:rPr>
        <w:t xml:space="preserve"> </w:t>
      </w:r>
      <w:proofErr w:type="spellStart"/>
      <w:r>
        <w:t>должнавестись</w:t>
      </w:r>
      <w:proofErr w:type="spellEnd"/>
      <w:r>
        <w:t xml:space="preserve"> в тесном контакте с семьей.</w:t>
      </w:r>
    </w:p>
    <w:p w:rsidR="0031531B" w:rsidRDefault="003B787D">
      <w:pPr>
        <w:pStyle w:val="3"/>
        <w:spacing w:before="8"/>
        <w:ind w:right="669"/>
        <w:jc w:val="center"/>
      </w:pPr>
      <w:r>
        <w:t>Содержание</w:t>
      </w:r>
      <w:r>
        <w:rPr>
          <w:spacing w:val="-2"/>
        </w:rPr>
        <w:t xml:space="preserve"> </w:t>
      </w:r>
      <w:r>
        <w:t>работы</w:t>
      </w:r>
      <w:r>
        <w:rPr>
          <w:spacing w:val="1"/>
        </w:rPr>
        <w:t xml:space="preserve"> </w:t>
      </w:r>
      <w:r>
        <w:t>по</w:t>
      </w:r>
      <w:r>
        <w:rPr>
          <w:spacing w:val="-1"/>
        </w:rPr>
        <w:t xml:space="preserve"> </w:t>
      </w:r>
      <w:r>
        <w:rPr>
          <w:spacing w:val="-2"/>
        </w:rPr>
        <w:t>возрастам</w:t>
      </w:r>
    </w:p>
    <w:tbl>
      <w:tblPr>
        <w:tblStyle w:val="TableNormal"/>
        <w:tblW w:w="0" w:type="auto"/>
        <w:tblInd w:w="338" w:type="dxa"/>
        <w:tblLayout w:type="fixed"/>
        <w:tblLook w:val="01E0" w:firstRow="1" w:lastRow="1" w:firstColumn="1" w:lastColumn="1" w:noHBand="0" w:noVBand="0"/>
      </w:tblPr>
      <w:tblGrid>
        <w:gridCol w:w="1539"/>
        <w:gridCol w:w="1404"/>
        <w:gridCol w:w="3548"/>
        <w:gridCol w:w="1360"/>
        <w:gridCol w:w="287"/>
        <w:gridCol w:w="1330"/>
      </w:tblGrid>
      <w:tr w:rsidR="0031531B">
        <w:trPr>
          <w:trHeight w:val="585"/>
        </w:trPr>
        <w:tc>
          <w:tcPr>
            <w:tcW w:w="2943" w:type="dxa"/>
            <w:gridSpan w:val="2"/>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39" w:line="240" w:lineRule="auto"/>
              <w:ind w:left="1089" w:right="285" w:hanging="803"/>
              <w:rPr>
                <w:b/>
              </w:rPr>
            </w:pPr>
            <w:r>
              <w:rPr>
                <w:b/>
              </w:rPr>
              <w:t>Младший</w:t>
            </w:r>
            <w:r>
              <w:rPr>
                <w:b/>
                <w:spacing w:val="-14"/>
              </w:rPr>
              <w:t xml:space="preserve"> </w:t>
            </w:r>
            <w:r>
              <w:rPr>
                <w:b/>
              </w:rPr>
              <w:t xml:space="preserve">дошкольный </w:t>
            </w:r>
            <w:r>
              <w:rPr>
                <w:b/>
                <w:spacing w:val="-2"/>
              </w:rPr>
              <w:t>возраст</w:t>
            </w:r>
          </w:p>
        </w:tc>
        <w:tc>
          <w:tcPr>
            <w:tcW w:w="3548" w:type="dxa"/>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164" w:line="240" w:lineRule="auto"/>
              <w:ind w:left="250"/>
              <w:rPr>
                <w:b/>
              </w:rPr>
            </w:pPr>
            <w:r>
              <w:rPr>
                <w:b/>
              </w:rPr>
              <w:t>Средний</w:t>
            </w:r>
            <w:r>
              <w:rPr>
                <w:b/>
                <w:spacing w:val="-10"/>
              </w:rPr>
              <w:t xml:space="preserve"> </w:t>
            </w:r>
            <w:r>
              <w:rPr>
                <w:b/>
              </w:rPr>
              <w:t>дошкольный</w:t>
            </w:r>
            <w:r>
              <w:rPr>
                <w:b/>
                <w:spacing w:val="-6"/>
              </w:rPr>
              <w:t xml:space="preserve"> </w:t>
            </w:r>
            <w:r>
              <w:rPr>
                <w:b/>
                <w:spacing w:val="-2"/>
              </w:rPr>
              <w:t>возраст</w:t>
            </w:r>
          </w:p>
        </w:tc>
        <w:tc>
          <w:tcPr>
            <w:tcW w:w="2977" w:type="dxa"/>
            <w:gridSpan w:val="3"/>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39" w:line="240" w:lineRule="auto"/>
              <w:ind w:left="1110" w:right="321" w:hanging="773"/>
              <w:rPr>
                <w:b/>
              </w:rPr>
            </w:pPr>
            <w:r>
              <w:rPr>
                <w:b/>
              </w:rPr>
              <w:t>Старший</w:t>
            </w:r>
            <w:r>
              <w:rPr>
                <w:b/>
                <w:spacing w:val="-14"/>
              </w:rPr>
              <w:t xml:space="preserve"> </w:t>
            </w:r>
            <w:r>
              <w:rPr>
                <w:b/>
              </w:rPr>
              <w:t xml:space="preserve">дошкольный </w:t>
            </w:r>
            <w:r>
              <w:rPr>
                <w:b/>
                <w:spacing w:val="-2"/>
              </w:rPr>
              <w:t>возраст</w:t>
            </w:r>
          </w:p>
        </w:tc>
      </w:tr>
      <w:tr w:rsidR="0031531B">
        <w:trPr>
          <w:trHeight w:val="480"/>
        </w:trPr>
        <w:tc>
          <w:tcPr>
            <w:tcW w:w="9468" w:type="dxa"/>
            <w:gridSpan w:val="6"/>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112" w:line="240" w:lineRule="auto"/>
              <w:ind w:left="12"/>
              <w:jc w:val="center"/>
              <w:rPr>
                <w:b/>
              </w:rPr>
            </w:pPr>
            <w:r>
              <w:rPr>
                <w:b/>
              </w:rPr>
              <w:t>Формирование</w:t>
            </w:r>
            <w:r>
              <w:rPr>
                <w:b/>
                <w:spacing w:val="-10"/>
              </w:rPr>
              <w:t xml:space="preserve"> </w:t>
            </w:r>
            <w:r>
              <w:rPr>
                <w:b/>
              </w:rPr>
              <w:t>основ здорового</w:t>
            </w:r>
            <w:r>
              <w:rPr>
                <w:b/>
                <w:spacing w:val="-8"/>
              </w:rPr>
              <w:t xml:space="preserve"> </w:t>
            </w:r>
            <w:r>
              <w:rPr>
                <w:b/>
              </w:rPr>
              <w:t>образа</w:t>
            </w:r>
            <w:r>
              <w:rPr>
                <w:b/>
                <w:spacing w:val="-8"/>
              </w:rPr>
              <w:t xml:space="preserve"> </w:t>
            </w:r>
            <w:r>
              <w:rPr>
                <w:b/>
                <w:spacing w:val="-4"/>
              </w:rPr>
              <w:t>жизни</w:t>
            </w:r>
          </w:p>
        </w:tc>
      </w:tr>
      <w:tr w:rsidR="0031531B">
        <w:trPr>
          <w:trHeight w:val="244"/>
        </w:trPr>
        <w:tc>
          <w:tcPr>
            <w:tcW w:w="1539" w:type="dxa"/>
            <w:tcBorders>
              <w:top w:val="single" w:sz="4" w:space="0" w:color="000000"/>
              <w:left w:val="single" w:sz="4" w:space="0" w:color="000000"/>
            </w:tcBorders>
          </w:tcPr>
          <w:p w:rsidR="0031531B" w:rsidRDefault="003B787D">
            <w:pPr>
              <w:pStyle w:val="TableParagraph"/>
              <w:spacing w:line="225" w:lineRule="exact"/>
              <w:ind w:left="105"/>
            </w:pPr>
            <w:r>
              <w:rPr>
                <w:spacing w:val="-2"/>
              </w:rPr>
              <w:t>-поддержание</w:t>
            </w:r>
          </w:p>
        </w:tc>
        <w:tc>
          <w:tcPr>
            <w:tcW w:w="1404" w:type="dxa"/>
            <w:tcBorders>
              <w:top w:val="single" w:sz="4" w:space="0" w:color="000000"/>
              <w:right w:val="single" w:sz="4" w:space="0" w:color="000000"/>
            </w:tcBorders>
          </w:tcPr>
          <w:p w:rsidR="0031531B" w:rsidRDefault="003B787D">
            <w:pPr>
              <w:pStyle w:val="TableParagraph"/>
              <w:tabs>
                <w:tab w:val="left" w:pos="1061"/>
              </w:tabs>
              <w:spacing w:line="225" w:lineRule="exact"/>
              <w:ind w:left="0" w:right="100"/>
              <w:jc w:val="right"/>
            </w:pPr>
            <w:r>
              <w:rPr>
                <w:spacing w:val="-2"/>
              </w:rPr>
              <w:t>интереса</w:t>
            </w:r>
            <w:r>
              <w:tab/>
            </w:r>
            <w:r>
              <w:rPr>
                <w:spacing w:val="-10"/>
              </w:rPr>
              <w:t>и</w:t>
            </w:r>
          </w:p>
        </w:tc>
        <w:tc>
          <w:tcPr>
            <w:tcW w:w="3548" w:type="dxa"/>
            <w:tcBorders>
              <w:top w:val="single" w:sz="4" w:space="0" w:color="000000"/>
              <w:left w:val="single" w:sz="4" w:space="0" w:color="000000"/>
              <w:right w:val="single" w:sz="4" w:space="0" w:color="000000"/>
            </w:tcBorders>
          </w:tcPr>
          <w:p w:rsidR="0031531B" w:rsidRDefault="003B787D">
            <w:pPr>
              <w:pStyle w:val="TableParagraph"/>
              <w:tabs>
                <w:tab w:val="left" w:pos="567"/>
                <w:tab w:val="left" w:pos="1489"/>
                <w:tab w:val="left" w:pos="2386"/>
              </w:tabs>
              <w:spacing w:line="225" w:lineRule="exact"/>
            </w:pPr>
            <w:r>
              <w:rPr>
                <w:spacing w:val="-10"/>
              </w:rPr>
              <w:t>-</w:t>
            </w:r>
            <w:r>
              <w:tab/>
            </w:r>
            <w:r>
              <w:rPr>
                <w:spacing w:val="-2"/>
              </w:rPr>
              <w:t>учить</w:t>
            </w:r>
            <w:r>
              <w:tab/>
            </w:r>
            <w:r>
              <w:rPr>
                <w:spacing w:val="-4"/>
              </w:rPr>
              <w:t>детей</w:t>
            </w:r>
            <w:r>
              <w:tab/>
            </w:r>
            <w:r>
              <w:rPr>
                <w:spacing w:val="-2"/>
              </w:rPr>
              <w:t>определять</w:t>
            </w:r>
          </w:p>
        </w:tc>
        <w:tc>
          <w:tcPr>
            <w:tcW w:w="2977" w:type="dxa"/>
            <w:gridSpan w:val="3"/>
            <w:tcBorders>
              <w:top w:val="single" w:sz="4" w:space="0" w:color="000000"/>
              <w:left w:val="single" w:sz="4" w:space="0" w:color="000000"/>
              <w:right w:val="single" w:sz="4" w:space="0" w:color="000000"/>
            </w:tcBorders>
          </w:tcPr>
          <w:p w:rsidR="0031531B" w:rsidRDefault="003B787D">
            <w:pPr>
              <w:pStyle w:val="TableParagraph"/>
              <w:spacing w:line="225" w:lineRule="exact"/>
              <w:ind w:left="106"/>
            </w:pPr>
            <w:r>
              <w:rPr>
                <w:spacing w:val="-2"/>
              </w:rPr>
              <w:t>-формирование</w:t>
            </w:r>
          </w:p>
        </w:tc>
      </w:tr>
      <w:tr w:rsidR="0031531B">
        <w:trPr>
          <w:trHeight w:val="251"/>
        </w:trPr>
        <w:tc>
          <w:tcPr>
            <w:tcW w:w="2943" w:type="dxa"/>
            <w:gridSpan w:val="2"/>
            <w:tcBorders>
              <w:left w:val="single" w:sz="4" w:space="0" w:color="000000"/>
              <w:right w:val="single" w:sz="4" w:space="0" w:color="000000"/>
            </w:tcBorders>
          </w:tcPr>
          <w:p w:rsidR="0031531B" w:rsidRDefault="003B787D">
            <w:pPr>
              <w:pStyle w:val="TableParagraph"/>
              <w:ind w:left="105"/>
            </w:pPr>
            <w:r>
              <w:t>потребности</w:t>
            </w:r>
            <w:r>
              <w:rPr>
                <w:spacing w:val="23"/>
              </w:rPr>
              <w:t xml:space="preserve"> </w:t>
            </w:r>
            <w:r>
              <w:t>в</w:t>
            </w:r>
            <w:r>
              <w:rPr>
                <w:spacing w:val="22"/>
              </w:rPr>
              <w:t xml:space="preserve"> </w:t>
            </w:r>
            <w:r>
              <w:rPr>
                <w:spacing w:val="-2"/>
              </w:rPr>
              <w:t>двигательной</w:t>
            </w:r>
          </w:p>
        </w:tc>
        <w:tc>
          <w:tcPr>
            <w:tcW w:w="3548" w:type="dxa"/>
            <w:tcBorders>
              <w:left w:val="single" w:sz="4" w:space="0" w:color="000000"/>
              <w:right w:val="single" w:sz="4" w:space="0" w:color="000000"/>
            </w:tcBorders>
          </w:tcPr>
          <w:p w:rsidR="0031531B" w:rsidRDefault="003B787D">
            <w:pPr>
              <w:pStyle w:val="TableParagraph"/>
            </w:pPr>
            <w:r>
              <w:t>простейшие</w:t>
            </w:r>
            <w:r>
              <w:rPr>
                <w:spacing w:val="42"/>
              </w:rPr>
              <w:t xml:space="preserve"> </w:t>
            </w:r>
            <w:r>
              <w:t>функции</w:t>
            </w:r>
            <w:r>
              <w:rPr>
                <w:spacing w:val="78"/>
                <w:w w:val="150"/>
              </w:rPr>
              <w:t xml:space="preserve"> </w:t>
            </w:r>
            <w:r>
              <w:rPr>
                <w:spacing w:val="-2"/>
              </w:rPr>
              <w:t>организма:</w:t>
            </w:r>
          </w:p>
        </w:tc>
        <w:tc>
          <w:tcPr>
            <w:tcW w:w="2977" w:type="dxa"/>
            <w:gridSpan w:val="3"/>
            <w:tcBorders>
              <w:left w:val="single" w:sz="4" w:space="0" w:color="000000"/>
              <w:right w:val="single" w:sz="4" w:space="0" w:color="000000"/>
            </w:tcBorders>
          </w:tcPr>
          <w:p w:rsidR="0031531B" w:rsidRDefault="003B787D">
            <w:pPr>
              <w:pStyle w:val="TableParagraph"/>
              <w:ind w:left="106"/>
            </w:pPr>
            <w:r>
              <w:t>внимательного</w:t>
            </w:r>
            <w:r>
              <w:rPr>
                <w:spacing w:val="36"/>
              </w:rPr>
              <w:t xml:space="preserve"> </w:t>
            </w:r>
            <w:r>
              <w:t>отношения</w:t>
            </w:r>
            <w:r>
              <w:rPr>
                <w:spacing w:val="39"/>
              </w:rPr>
              <w:t xml:space="preserve"> </w:t>
            </w:r>
            <w:r>
              <w:rPr>
                <w:spacing w:val="-10"/>
              </w:rPr>
              <w:t>к</w:t>
            </w:r>
          </w:p>
        </w:tc>
      </w:tr>
      <w:tr w:rsidR="0031531B">
        <w:trPr>
          <w:trHeight w:val="251"/>
        </w:trPr>
        <w:tc>
          <w:tcPr>
            <w:tcW w:w="2943" w:type="dxa"/>
            <w:gridSpan w:val="2"/>
            <w:tcBorders>
              <w:left w:val="single" w:sz="4" w:space="0" w:color="000000"/>
              <w:right w:val="single" w:sz="4" w:space="0" w:color="000000"/>
            </w:tcBorders>
          </w:tcPr>
          <w:p w:rsidR="0031531B" w:rsidRDefault="003B787D">
            <w:pPr>
              <w:pStyle w:val="TableParagraph"/>
              <w:ind w:left="105"/>
            </w:pPr>
            <w:r>
              <w:rPr>
                <w:spacing w:val="-2"/>
              </w:rPr>
              <w:t>активности,</w:t>
            </w:r>
          </w:p>
        </w:tc>
        <w:tc>
          <w:tcPr>
            <w:tcW w:w="3548" w:type="dxa"/>
            <w:tcBorders>
              <w:left w:val="single" w:sz="4" w:space="0" w:color="000000"/>
              <w:right w:val="single" w:sz="4" w:space="0" w:color="000000"/>
            </w:tcBorders>
          </w:tcPr>
          <w:p w:rsidR="0031531B" w:rsidRDefault="003B787D">
            <w:pPr>
              <w:pStyle w:val="TableParagraph"/>
            </w:pPr>
            <w:r>
              <w:t>ноги</w:t>
            </w:r>
            <w:r>
              <w:rPr>
                <w:spacing w:val="23"/>
              </w:rPr>
              <w:t xml:space="preserve"> </w:t>
            </w:r>
            <w:r>
              <w:t>ходят;</w:t>
            </w:r>
            <w:r>
              <w:rPr>
                <w:spacing w:val="68"/>
              </w:rPr>
              <w:t xml:space="preserve"> </w:t>
            </w:r>
            <w:r>
              <w:t>руки</w:t>
            </w:r>
            <w:r>
              <w:rPr>
                <w:spacing w:val="73"/>
              </w:rPr>
              <w:t xml:space="preserve"> </w:t>
            </w:r>
            <w:r>
              <w:t>берут,</w:t>
            </w:r>
            <w:r>
              <w:rPr>
                <w:spacing w:val="73"/>
              </w:rPr>
              <w:t xml:space="preserve"> </w:t>
            </w:r>
            <w:r>
              <w:rPr>
                <w:spacing w:val="-2"/>
              </w:rPr>
              <w:t>делают;</w:t>
            </w:r>
          </w:p>
        </w:tc>
        <w:tc>
          <w:tcPr>
            <w:tcW w:w="2977" w:type="dxa"/>
            <w:gridSpan w:val="3"/>
            <w:tcBorders>
              <w:left w:val="single" w:sz="4" w:space="0" w:color="000000"/>
              <w:right w:val="single" w:sz="4" w:space="0" w:color="000000"/>
            </w:tcBorders>
          </w:tcPr>
          <w:p w:rsidR="0031531B" w:rsidRDefault="003B787D">
            <w:pPr>
              <w:pStyle w:val="TableParagraph"/>
              <w:ind w:left="106"/>
            </w:pPr>
            <w:r>
              <w:t>своему</w:t>
            </w:r>
            <w:r>
              <w:rPr>
                <w:spacing w:val="38"/>
              </w:rPr>
              <w:t xml:space="preserve"> </w:t>
            </w:r>
            <w:r>
              <w:t>здоровью,</w:t>
            </w:r>
            <w:r>
              <w:rPr>
                <w:spacing w:val="45"/>
              </w:rPr>
              <w:t xml:space="preserve"> </w:t>
            </w:r>
            <w:r>
              <w:t>интерес</w:t>
            </w:r>
            <w:r>
              <w:rPr>
                <w:spacing w:val="37"/>
              </w:rPr>
              <w:t xml:space="preserve"> </w:t>
            </w:r>
            <w:r>
              <w:rPr>
                <w:spacing w:val="-10"/>
              </w:rPr>
              <w:t>к</w:t>
            </w:r>
          </w:p>
        </w:tc>
      </w:tr>
      <w:tr w:rsidR="0031531B">
        <w:trPr>
          <w:trHeight w:val="254"/>
        </w:trPr>
        <w:tc>
          <w:tcPr>
            <w:tcW w:w="1539" w:type="dxa"/>
            <w:tcBorders>
              <w:left w:val="single" w:sz="4" w:space="0" w:color="000000"/>
            </w:tcBorders>
          </w:tcPr>
          <w:p w:rsidR="0031531B" w:rsidRDefault="003B787D">
            <w:pPr>
              <w:pStyle w:val="TableParagraph"/>
              <w:spacing w:line="234" w:lineRule="exact"/>
              <w:ind w:left="105"/>
            </w:pPr>
            <w:r>
              <w:rPr>
                <w:spacing w:val="-2"/>
              </w:rPr>
              <w:t>-привлечение</w:t>
            </w:r>
          </w:p>
        </w:tc>
        <w:tc>
          <w:tcPr>
            <w:tcW w:w="1404" w:type="dxa"/>
            <w:tcBorders>
              <w:right w:val="single" w:sz="4" w:space="0" w:color="000000"/>
            </w:tcBorders>
          </w:tcPr>
          <w:p w:rsidR="0031531B" w:rsidRDefault="003B787D">
            <w:pPr>
              <w:pStyle w:val="TableParagraph"/>
              <w:tabs>
                <w:tab w:val="left" w:pos="936"/>
              </w:tabs>
              <w:spacing w:line="234" w:lineRule="exact"/>
              <w:ind w:left="0" w:right="96"/>
              <w:jc w:val="right"/>
            </w:pPr>
            <w:r>
              <w:rPr>
                <w:spacing w:val="-2"/>
              </w:rPr>
              <w:t>детей</w:t>
            </w:r>
            <w:r>
              <w:tab/>
            </w:r>
            <w:r>
              <w:rPr>
                <w:spacing w:val="-10"/>
              </w:rPr>
              <w:t>к</w:t>
            </w:r>
          </w:p>
        </w:tc>
        <w:tc>
          <w:tcPr>
            <w:tcW w:w="3548" w:type="dxa"/>
            <w:tcBorders>
              <w:left w:val="single" w:sz="4" w:space="0" w:color="000000"/>
              <w:right w:val="single" w:sz="4" w:space="0" w:color="000000"/>
            </w:tcBorders>
          </w:tcPr>
          <w:p w:rsidR="0031531B" w:rsidRDefault="003B787D">
            <w:pPr>
              <w:pStyle w:val="TableParagraph"/>
              <w:spacing w:line="234" w:lineRule="exact"/>
            </w:pPr>
            <w:r>
              <w:t>глаза</w:t>
            </w:r>
            <w:r>
              <w:rPr>
                <w:spacing w:val="-7"/>
              </w:rPr>
              <w:t xml:space="preserve"> </w:t>
            </w:r>
            <w:r>
              <w:t>смотрят;</w:t>
            </w:r>
            <w:r>
              <w:rPr>
                <w:spacing w:val="-9"/>
              </w:rPr>
              <w:t xml:space="preserve"> </w:t>
            </w:r>
            <w:r>
              <w:t>уши</w:t>
            </w:r>
            <w:r>
              <w:rPr>
                <w:spacing w:val="-7"/>
              </w:rPr>
              <w:t xml:space="preserve"> </w:t>
            </w:r>
            <w:r>
              <w:rPr>
                <w:spacing w:val="-2"/>
              </w:rPr>
              <w:t>слушают,</w:t>
            </w:r>
          </w:p>
        </w:tc>
        <w:tc>
          <w:tcPr>
            <w:tcW w:w="1360" w:type="dxa"/>
            <w:tcBorders>
              <w:left w:val="single" w:sz="4" w:space="0" w:color="000000"/>
            </w:tcBorders>
          </w:tcPr>
          <w:p w:rsidR="0031531B" w:rsidRDefault="003B787D">
            <w:pPr>
              <w:pStyle w:val="TableParagraph"/>
              <w:spacing w:line="234" w:lineRule="exact"/>
              <w:ind w:left="106"/>
            </w:pPr>
            <w:r>
              <w:rPr>
                <w:spacing w:val="-2"/>
              </w:rPr>
              <w:t>знаниям</w:t>
            </w:r>
          </w:p>
        </w:tc>
        <w:tc>
          <w:tcPr>
            <w:tcW w:w="287" w:type="dxa"/>
          </w:tcPr>
          <w:p w:rsidR="0031531B" w:rsidRDefault="0031531B">
            <w:pPr>
              <w:pStyle w:val="TableParagraph"/>
              <w:spacing w:line="240" w:lineRule="auto"/>
              <w:ind w:left="0"/>
              <w:rPr>
                <w:sz w:val="18"/>
              </w:rPr>
            </w:pPr>
          </w:p>
        </w:tc>
        <w:tc>
          <w:tcPr>
            <w:tcW w:w="1330" w:type="dxa"/>
            <w:tcBorders>
              <w:right w:val="single" w:sz="4" w:space="0" w:color="000000"/>
            </w:tcBorders>
          </w:tcPr>
          <w:p w:rsidR="0031531B" w:rsidRDefault="003B787D">
            <w:pPr>
              <w:pStyle w:val="TableParagraph"/>
              <w:spacing w:line="234" w:lineRule="exact"/>
              <w:ind w:left="0" w:right="97"/>
              <w:jc w:val="right"/>
            </w:pPr>
            <w:r>
              <w:rPr>
                <w:spacing w:val="-10"/>
              </w:rPr>
              <w:t>о</w:t>
            </w:r>
          </w:p>
        </w:tc>
      </w:tr>
      <w:tr w:rsidR="0031531B">
        <w:trPr>
          <w:trHeight w:val="252"/>
        </w:trPr>
        <w:tc>
          <w:tcPr>
            <w:tcW w:w="1539" w:type="dxa"/>
            <w:tcBorders>
              <w:left w:val="single" w:sz="4" w:space="0" w:color="000000"/>
            </w:tcBorders>
          </w:tcPr>
          <w:p w:rsidR="0031531B" w:rsidRDefault="003B787D">
            <w:pPr>
              <w:pStyle w:val="TableParagraph"/>
              <w:tabs>
                <w:tab w:val="left" w:pos="1272"/>
              </w:tabs>
              <w:ind w:left="105"/>
            </w:pPr>
            <w:r>
              <w:rPr>
                <w:spacing w:val="-2"/>
              </w:rPr>
              <w:t>участию</w:t>
            </w:r>
            <w:r>
              <w:tab/>
            </w:r>
            <w:r>
              <w:rPr>
                <w:spacing w:val="-10"/>
              </w:rPr>
              <w:t>в</w:t>
            </w:r>
          </w:p>
        </w:tc>
        <w:tc>
          <w:tcPr>
            <w:tcW w:w="1404" w:type="dxa"/>
            <w:tcBorders>
              <w:right w:val="single" w:sz="4" w:space="0" w:color="000000"/>
            </w:tcBorders>
          </w:tcPr>
          <w:p w:rsidR="0031531B" w:rsidRDefault="003B787D">
            <w:pPr>
              <w:pStyle w:val="TableParagraph"/>
              <w:ind w:left="0" w:right="90"/>
              <w:jc w:val="right"/>
            </w:pPr>
            <w:r>
              <w:rPr>
                <w:spacing w:val="-2"/>
              </w:rPr>
              <w:t>подвижных</w:t>
            </w:r>
          </w:p>
        </w:tc>
        <w:tc>
          <w:tcPr>
            <w:tcW w:w="3548" w:type="dxa"/>
            <w:tcBorders>
              <w:left w:val="single" w:sz="4" w:space="0" w:color="000000"/>
              <w:right w:val="single" w:sz="4" w:space="0" w:color="000000"/>
            </w:tcBorders>
          </w:tcPr>
          <w:p w:rsidR="0031531B" w:rsidRDefault="003B787D">
            <w:pPr>
              <w:pStyle w:val="TableParagraph"/>
              <w:tabs>
                <w:tab w:val="left" w:pos="2045"/>
              </w:tabs>
            </w:pPr>
            <w:r>
              <w:rPr>
                <w:spacing w:val="-2"/>
              </w:rPr>
              <w:t>-формирование</w:t>
            </w:r>
            <w:r>
              <w:tab/>
            </w:r>
            <w:r>
              <w:rPr>
                <w:spacing w:val="-2"/>
              </w:rPr>
              <w:t>представлений</w:t>
            </w:r>
          </w:p>
        </w:tc>
        <w:tc>
          <w:tcPr>
            <w:tcW w:w="2977" w:type="dxa"/>
            <w:gridSpan w:val="3"/>
            <w:tcBorders>
              <w:left w:val="single" w:sz="4" w:space="0" w:color="000000"/>
              <w:right w:val="single" w:sz="4" w:space="0" w:color="000000"/>
            </w:tcBorders>
          </w:tcPr>
          <w:p w:rsidR="0031531B" w:rsidRDefault="003B787D">
            <w:pPr>
              <w:pStyle w:val="TableParagraph"/>
              <w:tabs>
                <w:tab w:val="left" w:pos="2257"/>
              </w:tabs>
              <w:ind w:left="106"/>
            </w:pPr>
            <w:r>
              <w:rPr>
                <w:spacing w:val="-2"/>
              </w:rPr>
              <w:t>функционировании</w:t>
            </w:r>
            <w:r>
              <w:tab/>
            </w:r>
            <w:r>
              <w:rPr>
                <w:spacing w:val="-2"/>
              </w:rPr>
              <w:t>своего</w:t>
            </w:r>
          </w:p>
        </w:tc>
      </w:tr>
      <w:tr w:rsidR="0031531B">
        <w:trPr>
          <w:trHeight w:val="249"/>
        </w:trPr>
        <w:tc>
          <w:tcPr>
            <w:tcW w:w="1539" w:type="dxa"/>
            <w:tcBorders>
              <w:left w:val="single" w:sz="4" w:space="0" w:color="000000"/>
            </w:tcBorders>
          </w:tcPr>
          <w:p w:rsidR="0031531B" w:rsidRDefault="003B787D">
            <w:pPr>
              <w:pStyle w:val="TableParagraph"/>
              <w:spacing w:line="230" w:lineRule="exact"/>
              <w:ind w:left="105"/>
            </w:pPr>
            <w:r>
              <w:rPr>
                <w:spacing w:val="-2"/>
              </w:rPr>
              <w:t>играх,</w:t>
            </w:r>
          </w:p>
        </w:tc>
        <w:tc>
          <w:tcPr>
            <w:tcW w:w="1404" w:type="dxa"/>
            <w:tcBorders>
              <w:right w:val="single" w:sz="4" w:space="0" w:color="000000"/>
            </w:tcBorders>
          </w:tcPr>
          <w:p w:rsidR="0031531B" w:rsidRDefault="003B787D">
            <w:pPr>
              <w:pStyle w:val="TableParagraph"/>
              <w:spacing w:line="230" w:lineRule="exact"/>
              <w:ind w:left="0" w:right="90"/>
              <w:jc w:val="right"/>
            </w:pPr>
            <w:r>
              <w:rPr>
                <w:spacing w:val="-2"/>
              </w:rPr>
              <w:t>игровых</w:t>
            </w:r>
          </w:p>
        </w:tc>
        <w:tc>
          <w:tcPr>
            <w:tcW w:w="3548" w:type="dxa"/>
            <w:tcBorders>
              <w:left w:val="single" w:sz="4" w:space="0" w:color="000000"/>
              <w:right w:val="single" w:sz="4" w:space="0" w:color="000000"/>
            </w:tcBorders>
          </w:tcPr>
          <w:p w:rsidR="0031531B" w:rsidRDefault="003B787D">
            <w:pPr>
              <w:pStyle w:val="TableParagraph"/>
              <w:tabs>
                <w:tab w:val="left" w:pos="1282"/>
                <w:tab w:val="left" w:pos="2410"/>
                <w:tab w:val="left" w:pos="2915"/>
              </w:tabs>
              <w:spacing w:line="230" w:lineRule="exact"/>
            </w:pPr>
            <w:r>
              <w:rPr>
                <w:spacing w:val="-2"/>
              </w:rPr>
              <w:t>каждого</w:t>
            </w:r>
            <w:r>
              <w:tab/>
            </w:r>
            <w:r>
              <w:rPr>
                <w:spacing w:val="-2"/>
              </w:rPr>
              <w:t>ребенка</w:t>
            </w:r>
            <w:r>
              <w:tab/>
            </w:r>
            <w:r>
              <w:rPr>
                <w:spacing w:val="-10"/>
              </w:rPr>
              <w:t>о</w:t>
            </w:r>
            <w:r>
              <w:tab/>
            </w:r>
            <w:r>
              <w:rPr>
                <w:spacing w:val="-4"/>
              </w:rPr>
              <w:t>своей</w:t>
            </w:r>
          </w:p>
        </w:tc>
        <w:tc>
          <w:tcPr>
            <w:tcW w:w="2977" w:type="dxa"/>
            <w:gridSpan w:val="3"/>
            <w:tcBorders>
              <w:left w:val="single" w:sz="4" w:space="0" w:color="000000"/>
              <w:right w:val="single" w:sz="4" w:space="0" w:color="000000"/>
            </w:tcBorders>
          </w:tcPr>
          <w:p w:rsidR="0031531B" w:rsidRDefault="003B787D">
            <w:pPr>
              <w:pStyle w:val="TableParagraph"/>
              <w:spacing w:line="230" w:lineRule="exact"/>
              <w:ind w:left="106"/>
            </w:pPr>
            <w:r>
              <w:t>организма</w:t>
            </w:r>
            <w:r>
              <w:rPr>
                <w:spacing w:val="73"/>
              </w:rPr>
              <w:t xml:space="preserve"> </w:t>
            </w:r>
            <w:r>
              <w:t>(органы</w:t>
            </w:r>
            <w:r>
              <w:rPr>
                <w:spacing w:val="33"/>
              </w:rPr>
              <w:t xml:space="preserve">  </w:t>
            </w:r>
            <w:r>
              <w:rPr>
                <w:spacing w:val="-2"/>
              </w:rPr>
              <w:t>чувств,</w:t>
            </w:r>
          </w:p>
        </w:tc>
      </w:tr>
      <w:tr w:rsidR="0031531B">
        <w:trPr>
          <w:trHeight w:val="266"/>
        </w:trPr>
        <w:tc>
          <w:tcPr>
            <w:tcW w:w="2943" w:type="dxa"/>
            <w:gridSpan w:val="2"/>
            <w:tcBorders>
              <w:left w:val="single" w:sz="4" w:space="0" w:color="000000"/>
              <w:right w:val="single" w:sz="4" w:space="0" w:color="000000"/>
            </w:tcBorders>
          </w:tcPr>
          <w:p w:rsidR="0031531B" w:rsidRDefault="003B787D">
            <w:pPr>
              <w:pStyle w:val="TableParagraph"/>
              <w:spacing w:line="246" w:lineRule="exact"/>
              <w:ind w:left="105"/>
            </w:pPr>
            <w:r>
              <w:rPr>
                <w:spacing w:val="-2"/>
              </w:rPr>
              <w:t>упражнениях,</w:t>
            </w:r>
          </w:p>
        </w:tc>
        <w:tc>
          <w:tcPr>
            <w:tcW w:w="3548" w:type="dxa"/>
            <w:tcBorders>
              <w:left w:val="single" w:sz="4" w:space="0" w:color="000000"/>
              <w:right w:val="single" w:sz="4" w:space="0" w:color="000000"/>
            </w:tcBorders>
          </w:tcPr>
          <w:p w:rsidR="0031531B" w:rsidRDefault="003B787D">
            <w:pPr>
              <w:pStyle w:val="TableParagraph"/>
              <w:tabs>
                <w:tab w:val="left" w:pos="2660"/>
              </w:tabs>
              <w:spacing w:line="246" w:lineRule="exact"/>
            </w:pPr>
            <w:r>
              <w:rPr>
                <w:spacing w:val="-2"/>
              </w:rPr>
              <w:t>внешности,</w:t>
            </w:r>
            <w:r>
              <w:tab/>
            </w:r>
            <w:r>
              <w:rPr>
                <w:spacing w:val="-2"/>
              </w:rPr>
              <w:t>половой</w:t>
            </w:r>
          </w:p>
        </w:tc>
        <w:tc>
          <w:tcPr>
            <w:tcW w:w="1360" w:type="dxa"/>
            <w:tcBorders>
              <w:left w:val="single" w:sz="4" w:space="0" w:color="000000"/>
            </w:tcBorders>
          </w:tcPr>
          <w:p w:rsidR="0031531B" w:rsidRDefault="003B787D">
            <w:pPr>
              <w:pStyle w:val="TableParagraph"/>
              <w:spacing w:line="246" w:lineRule="exact"/>
              <w:ind w:left="106"/>
            </w:pPr>
            <w:r>
              <w:t>части</w:t>
            </w:r>
            <w:r>
              <w:rPr>
                <w:spacing w:val="58"/>
              </w:rPr>
              <w:t xml:space="preserve"> </w:t>
            </w:r>
            <w:r>
              <w:rPr>
                <w:spacing w:val="-2"/>
              </w:rPr>
              <w:t>тела),</w:t>
            </w:r>
          </w:p>
        </w:tc>
        <w:tc>
          <w:tcPr>
            <w:tcW w:w="287" w:type="dxa"/>
          </w:tcPr>
          <w:p w:rsidR="0031531B" w:rsidRDefault="003B787D">
            <w:pPr>
              <w:pStyle w:val="TableParagraph"/>
              <w:spacing w:line="246" w:lineRule="exact"/>
              <w:ind w:left="96"/>
            </w:pPr>
            <w:r>
              <w:rPr>
                <w:spacing w:val="-10"/>
              </w:rPr>
              <w:t>о</w:t>
            </w:r>
          </w:p>
        </w:tc>
        <w:tc>
          <w:tcPr>
            <w:tcW w:w="1330" w:type="dxa"/>
            <w:tcBorders>
              <w:right w:val="single" w:sz="4" w:space="0" w:color="000000"/>
            </w:tcBorders>
          </w:tcPr>
          <w:p w:rsidR="0031531B" w:rsidRDefault="003B787D">
            <w:pPr>
              <w:pStyle w:val="TableParagraph"/>
              <w:spacing w:line="246" w:lineRule="exact"/>
              <w:ind w:left="92"/>
            </w:pPr>
            <w:r>
              <w:rPr>
                <w:spacing w:val="-2"/>
              </w:rPr>
              <w:t>возможных</w:t>
            </w:r>
          </w:p>
        </w:tc>
      </w:tr>
    </w:tbl>
    <w:p w:rsidR="0031531B" w:rsidRDefault="0031531B">
      <w:pPr>
        <w:spacing w:line="246" w:lineRule="exact"/>
        <w:sectPr w:rsidR="0031531B">
          <w:pgSz w:w="11900" w:h="16800"/>
          <w:pgMar w:top="980" w:right="40" w:bottom="70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548"/>
        <w:gridCol w:w="2977"/>
      </w:tblGrid>
      <w:tr w:rsidR="0031531B">
        <w:trPr>
          <w:trHeight w:val="239"/>
        </w:trPr>
        <w:tc>
          <w:tcPr>
            <w:tcW w:w="2943" w:type="dxa"/>
            <w:tcBorders>
              <w:top w:val="nil"/>
              <w:bottom w:val="nil"/>
            </w:tcBorders>
          </w:tcPr>
          <w:p w:rsidR="0031531B" w:rsidRDefault="003B787D">
            <w:pPr>
              <w:pStyle w:val="TableParagraph"/>
              <w:spacing w:line="220" w:lineRule="exact"/>
              <w:ind w:left="105"/>
            </w:pPr>
            <w:r>
              <w:lastRenderedPageBreak/>
              <w:t>-развитие</w:t>
            </w:r>
            <w:r>
              <w:rPr>
                <w:spacing w:val="-7"/>
              </w:rPr>
              <w:t xml:space="preserve"> </w:t>
            </w:r>
            <w:r>
              <w:t>у</w:t>
            </w:r>
            <w:r>
              <w:rPr>
                <w:spacing w:val="-2"/>
              </w:rPr>
              <w:t xml:space="preserve"> </w:t>
            </w:r>
            <w:r>
              <w:t xml:space="preserve">детей </w:t>
            </w:r>
            <w:r>
              <w:rPr>
                <w:spacing w:val="-2"/>
              </w:rPr>
              <w:t>сохранных</w:t>
            </w:r>
          </w:p>
        </w:tc>
        <w:tc>
          <w:tcPr>
            <w:tcW w:w="3548" w:type="dxa"/>
            <w:tcBorders>
              <w:top w:val="nil"/>
              <w:bottom w:val="nil"/>
            </w:tcBorders>
          </w:tcPr>
          <w:p w:rsidR="0031531B" w:rsidRDefault="003B787D">
            <w:pPr>
              <w:pStyle w:val="TableParagraph"/>
              <w:tabs>
                <w:tab w:val="left" w:pos="2045"/>
                <w:tab w:val="left" w:pos="2526"/>
              </w:tabs>
              <w:spacing w:line="220" w:lineRule="exact"/>
            </w:pPr>
            <w:r>
              <w:rPr>
                <w:spacing w:val="-2"/>
              </w:rPr>
              <w:t>принадлежности</w:t>
            </w:r>
            <w:r>
              <w:tab/>
            </w:r>
            <w:r>
              <w:rPr>
                <w:spacing w:val="-10"/>
              </w:rPr>
              <w:t>и</w:t>
            </w:r>
            <w:r>
              <w:tab/>
            </w:r>
            <w:r>
              <w:rPr>
                <w:spacing w:val="-2"/>
              </w:rPr>
              <w:t>основных</w:t>
            </w:r>
          </w:p>
        </w:tc>
        <w:tc>
          <w:tcPr>
            <w:tcW w:w="2977" w:type="dxa"/>
            <w:tcBorders>
              <w:top w:val="nil"/>
              <w:bottom w:val="nil"/>
            </w:tcBorders>
          </w:tcPr>
          <w:p w:rsidR="0031531B" w:rsidRDefault="003B787D">
            <w:pPr>
              <w:pStyle w:val="TableParagraph"/>
              <w:spacing w:line="220" w:lineRule="exact"/>
              <w:ind w:left="106"/>
            </w:pPr>
            <w:r>
              <w:rPr>
                <w:spacing w:val="-2"/>
              </w:rPr>
              <w:t>заболеваниях,</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rPr>
                <w:spacing w:val="-2"/>
              </w:rPr>
              <w:t>двигательных</w:t>
            </w:r>
          </w:p>
        </w:tc>
        <w:tc>
          <w:tcPr>
            <w:tcW w:w="3548" w:type="dxa"/>
            <w:tcBorders>
              <w:top w:val="nil"/>
              <w:bottom w:val="nil"/>
            </w:tcBorders>
          </w:tcPr>
          <w:p w:rsidR="0031531B" w:rsidRDefault="003B787D">
            <w:pPr>
              <w:pStyle w:val="TableParagraph"/>
              <w:spacing w:line="234" w:lineRule="exact"/>
            </w:pPr>
            <w:r>
              <w:t>отличительных</w:t>
            </w:r>
            <w:r>
              <w:rPr>
                <w:spacing w:val="63"/>
              </w:rPr>
              <w:t xml:space="preserve"> </w:t>
            </w:r>
            <w:r>
              <w:t>чертах</w:t>
            </w:r>
            <w:r>
              <w:rPr>
                <w:spacing w:val="30"/>
              </w:rPr>
              <w:t xml:space="preserve">  </w:t>
            </w:r>
            <w:r>
              <w:rPr>
                <w:spacing w:val="-2"/>
              </w:rPr>
              <w:t>внешнего</w:t>
            </w:r>
          </w:p>
        </w:tc>
        <w:tc>
          <w:tcPr>
            <w:tcW w:w="2977" w:type="dxa"/>
            <w:tcBorders>
              <w:top w:val="nil"/>
              <w:bottom w:val="nil"/>
            </w:tcBorders>
          </w:tcPr>
          <w:p w:rsidR="0031531B" w:rsidRDefault="003B787D">
            <w:pPr>
              <w:pStyle w:val="TableParagraph"/>
              <w:spacing w:line="234" w:lineRule="exact"/>
              <w:ind w:left="106"/>
            </w:pPr>
            <w:r>
              <w:rPr>
                <w:spacing w:val="-2"/>
              </w:rPr>
              <w:t>-формирование</w:t>
            </w:r>
          </w:p>
        </w:tc>
      </w:tr>
      <w:tr w:rsidR="0031531B">
        <w:trPr>
          <w:trHeight w:val="252"/>
        </w:trPr>
        <w:tc>
          <w:tcPr>
            <w:tcW w:w="2943" w:type="dxa"/>
            <w:tcBorders>
              <w:top w:val="nil"/>
              <w:bottom w:val="nil"/>
            </w:tcBorders>
          </w:tcPr>
          <w:p w:rsidR="0031531B" w:rsidRDefault="003B787D">
            <w:pPr>
              <w:pStyle w:val="TableParagraph"/>
              <w:ind w:left="105"/>
            </w:pPr>
            <w:r>
              <w:rPr>
                <w:spacing w:val="-2"/>
              </w:rPr>
              <w:t>возможностей,</w:t>
            </w:r>
          </w:p>
        </w:tc>
        <w:tc>
          <w:tcPr>
            <w:tcW w:w="3548" w:type="dxa"/>
            <w:tcBorders>
              <w:top w:val="nil"/>
              <w:bottom w:val="nil"/>
            </w:tcBorders>
          </w:tcPr>
          <w:p w:rsidR="0031531B" w:rsidRDefault="003B787D">
            <w:pPr>
              <w:pStyle w:val="TableParagraph"/>
            </w:pPr>
            <w:r>
              <w:rPr>
                <w:spacing w:val="-2"/>
              </w:rPr>
              <w:t>строения,</w:t>
            </w:r>
          </w:p>
        </w:tc>
        <w:tc>
          <w:tcPr>
            <w:tcW w:w="2977" w:type="dxa"/>
            <w:tcBorders>
              <w:top w:val="nil"/>
              <w:bottom w:val="nil"/>
            </w:tcBorders>
          </w:tcPr>
          <w:p w:rsidR="0031531B" w:rsidRDefault="003B787D">
            <w:pPr>
              <w:pStyle w:val="TableParagraph"/>
              <w:tabs>
                <w:tab w:val="left" w:pos="2757"/>
              </w:tabs>
              <w:ind w:left="106"/>
            </w:pPr>
            <w:r>
              <w:rPr>
                <w:spacing w:val="-2"/>
              </w:rPr>
              <w:t>представлений</w:t>
            </w:r>
            <w:r>
              <w:tab/>
            </w:r>
            <w:r>
              <w:rPr>
                <w:spacing w:val="-10"/>
              </w:rPr>
              <w:t>о</w:t>
            </w:r>
          </w:p>
        </w:tc>
      </w:tr>
      <w:tr w:rsidR="0031531B">
        <w:trPr>
          <w:trHeight w:val="249"/>
        </w:trPr>
        <w:tc>
          <w:tcPr>
            <w:tcW w:w="2943" w:type="dxa"/>
            <w:tcBorders>
              <w:top w:val="nil"/>
              <w:bottom w:val="nil"/>
            </w:tcBorders>
          </w:tcPr>
          <w:p w:rsidR="0031531B" w:rsidRDefault="003B787D">
            <w:pPr>
              <w:pStyle w:val="TableParagraph"/>
              <w:tabs>
                <w:tab w:val="left" w:pos="527"/>
                <w:tab w:val="left" w:pos="2247"/>
              </w:tabs>
              <w:spacing w:line="230" w:lineRule="exact"/>
              <w:ind w:left="105"/>
            </w:pPr>
            <w:r>
              <w:rPr>
                <w:spacing w:val="-10"/>
              </w:rPr>
              <w:t>-</w:t>
            </w:r>
            <w:r>
              <w:tab/>
            </w:r>
            <w:r>
              <w:rPr>
                <w:spacing w:val="-2"/>
              </w:rPr>
              <w:t>формирование</w:t>
            </w:r>
            <w:r>
              <w:tab/>
            </w:r>
            <w:r>
              <w:rPr>
                <w:spacing w:val="-4"/>
              </w:rPr>
              <w:t>новых</w:t>
            </w:r>
          </w:p>
        </w:tc>
        <w:tc>
          <w:tcPr>
            <w:tcW w:w="3548" w:type="dxa"/>
            <w:tcBorders>
              <w:top w:val="nil"/>
              <w:bottom w:val="nil"/>
            </w:tcBorders>
          </w:tcPr>
          <w:p w:rsidR="0031531B" w:rsidRDefault="003B787D">
            <w:pPr>
              <w:pStyle w:val="TableParagraph"/>
              <w:tabs>
                <w:tab w:val="left" w:pos="2045"/>
              </w:tabs>
              <w:spacing w:line="230" w:lineRule="exact"/>
            </w:pPr>
            <w:r>
              <w:rPr>
                <w:spacing w:val="-2"/>
              </w:rPr>
              <w:t>-формирование</w:t>
            </w:r>
            <w:r>
              <w:tab/>
            </w:r>
            <w:r>
              <w:rPr>
                <w:spacing w:val="-2"/>
              </w:rPr>
              <w:t>представлений</w:t>
            </w:r>
          </w:p>
        </w:tc>
        <w:tc>
          <w:tcPr>
            <w:tcW w:w="2977" w:type="dxa"/>
            <w:tcBorders>
              <w:top w:val="nil"/>
              <w:bottom w:val="nil"/>
            </w:tcBorders>
          </w:tcPr>
          <w:p w:rsidR="0031531B" w:rsidRDefault="003B787D">
            <w:pPr>
              <w:pStyle w:val="TableParagraph"/>
              <w:tabs>
                <w:tab w:val="left" w:pos="2339"/>
              </w:tabs>
              <w:spacing w:line="230" w:lineRule="exact"/>
              <w:ind w:left="106"/>
            </w:pPr>
            <w:r>
              <w:rPr>
                <w:spacing w:val="-2"/>
              </w:rPr>
              <w:t>составляющих</w:t>
            </w:r>
            <w:r>
              <w:tab/>
            </w:r>
            <w:r>
              <w:rPr>
                <w:spacing w:val="-4"/>
              </w:rPr>
              <w:t>ЗОЖ:</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t>моторных</w:t>
            </w:r>
            <w:r>
              <w:rPr>
                <w:spacing w:val="3"/>
              </w:rPr>
              <w:t xml:space="preserve"> </w:t>
            </w:r>
            <w:r>
              <w:t>актов,</w:t>
            </w:r>
            <w:r>
              <w:rPr>
                <w:spacing w:val="56"/>
              </w:rPr>
              <w:t xml:space="preserve"> </w:t>
            </w:r>
            <w:r>
              <w:rPr>
                <w:spacing w:val="-2"/>
              </w:rPr>
              <w:t>социально</w:t>
            </w:r>
          </w:p>
        </w:tc>
        <w:tc>
          <w:tcPr>
            <w:tcW w:w="3548" w:type="dxa"/>
            <w:tcBorders>
              <w:top w:val="nil"/>
              <w:bottom w:val="nil"/>
            </w:tcBorders>
          </w:tcPr>
          <w:p w:rsidR="0031531B" w:rsidRDefault="003B787D">
            <w:pPr>
              <w:pStyle w:val="TableParagraph"/>
              <w:tabs>
                <w:tab w:val="left" w:pos="1162"/>
                <w:tab w:val="left" w:pos="1805"/>
                <w:tab w:val="left" w:pos="3054"/>
              </w:tabs>
              <w:spacing w:line="235" w:lineRule="exact"/>
            </w:pPr>
            <w:r>
              <w:rPr>
                <w:spacing w:val="-2"/>
              </w:rPr>
              <w:t>детей</w:t>
            </w:r>
            <w:r>
              <w:tab/>
            </w:r>
            <w:r>
              <w:rPr>
                <w:spacing w:val="-10"/>
              </w:rPr>
              <w:t>о</w:t>
            </w:r>
            <w:r>
              <w:tab/>
            </w:r>
            <w:r>
              <w:rPr>
                <w:spacing w:val="-2"/>
              </w:rPr>
              <w:t>режиме</w:t>
            </w:r>
            <w:r>
              <w:tab/>
            </w:r>
            <w:r>
              <w:rPr>
                <w:spacing w:val="-4"/>
              </w:rPr>
              <w:t>дня,</w:t>
            </w:r>
          </w:p>
        </w:tc>
        <w:tc>
          <w:tcPr>
            <w:tcW w:w="2977" w:type="dxa"/>
            <w:tcBorders>
              <w:top w:val="nil"/>
              <w:bottom w:val="nil"/>
            </w:tcBorders>
          </w:tcPr>
          <w:p w:rsidR="0031531B" w:rsidRDefault="003B787D">
            <w:pPr>
              <w:pStyle w:val="TableParagraph"/>
              <w:spacing w:line="235" w:lineRule="exact"/>
              <w:ind w:left="106"/>
            </w:pPr>
            <w:r>
              <w:t>правильном</w:t>
            </w:r>
            <w:r>
              <w:rPr>
                <w:spacing w:val="25"/>
              </w:rPr>
              <w:t xml:space="preserve"> </w:t>
            </w:r>
            <w:r>
              <w:t>питании,</w:t>
            </w:r>
            <w:r>
              <w:rPr>
                <w:spacing w:val="17"/>
              </w:rPr>
              <w:t xml:space="preserve"> </w:t>
            </w:r>
            <w:r>
              <w:rPr>
                <w:spacing w:val="-2"/>
              </w:rPr>
              <w:t>пользе</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t>направленных</w:t>
            </w:r>
            <w:r>
              <w:rPr>
                <w:spacing w:val="-11"/>
              </w:rPr>
              <w:t xml:space="preserve"> </w:t>
            </w:r>
            <w:r>
              <w:rPr>
                <w:spacing w:val="-2"/>
              </w:rPr>
              <w:t>движений,</w:t>
            </w:r>
          </w:p>
        </w:tc>
        <w:tc>
          <w:tcPr>
            <w:tcW w:w="3548" w:type="dxa"/>
            <w:tcBorders>
              <w:top w:val="nil"/>
              <w:bottom w:val="nil"/>
            </w:tcBorders>
          </w:tcPr>
          <w:p w:rsidR="0031531B" w:rsidRDefault="003B787D">
            <w:pPr>
              <w:pStyle w:val="TableParagraph"/>
              <w:spacing w:line="235" w:lineRule="exact"/>
            </w:pPr>
            <w:r>
              <w:t>необходимости</w:t>
            </w:r>
            <w:r>
              <w:rPr>
                <w:spacing w:val="21"/>
              </w:rPr>
              <w:t xml:space="preserve"> </w:t>
            </w:r>
            <w:r>
              <w:t>и</w:t>
            </w:r>
            <w:r>
              <w:rPr>
                <w:spacing w:val="65"/>
              </w:rPr>
              <w:t xml:space="preserve"> </w:t>
            </w:r>
            <w:r>
              <w:t>полезности</w:t>
            </w:r>
            <w:r>
              <w:rPr>
                <w:spacing w:val="71"/>
              </w:rPr>
              <w:t xml:space="preserve"> </w:t>
            </w:r>
            <w:r>
              <w:rPr>
                <w:spacing w:val="-5"/>
              </w:rPr>
              <w:t>его</w:t>
            </w:r>
          </w:p>
        </w:tc>
        <w:tc>
          <w:tcPr>
            <w:tcW w:w="2977" w:type="dxa"/>
            <w:tcBorders>
              <w:top w:val="nil"/>
              <w:bottom w:val="nil"/>
            </w:tcBorders>
          </w:tcPr>
          <w:p w:rsidR="0031531B" w:rsidRDefault="003B787D">
            <w:pPr>
              <w:pStyle w:val="TableParagraph"/>
              <w:spacing w:line="235" w:lineRule="exact"/>
              <w:ind w:left="106"/>
            </w:pPr>
            <w:r>
              <w:t>закаливания,</w:t>
            </w:r>
            <w:r>
              <w:rPr>
                <w:spacing w:val="37"/>
              </w:rPr>
              <w:t xml:space="preserve"> </w:t>
            </w:r>
            <w:r>
              <w:rPr>
                <w:spacing w:val="-2"/>
              </w:rPr>
              <w:t>необходимости</w:t>
            </w:r>
          </w:p>
        </w:tc>
      </w:tr>
      <w:tr w:rsidR="0031531B">
        <w:trPr>
          <w:trHeight w:val="249"/>
        </w:trPr>
        <w:tc>
          <w:tcPr>
            <w:tcW w:w="2943" w:type="dxa"/>
            <w:tcBorders>
              <w:top w:val="nil"/>
              <w:bottom w:val="nil"/>
            </w:tcBorders>
          </w:tcPr>
          <w:p w:rsidR="0031531B" w:rsidRDefault="003B787D">
            <w:pPr>
              <w:pStyle w:val="TableParagraph"/>
              <w:spacing w:line="230" w:lineRule="exact"/>
              <w:ind w:left="105"/>
            </w:pPr>
            <w:r>
              <w:t>-</w:t>
            </w:r>
            <w:r>
              <w:rPr>
                <w:spacing w:val="16"/>
              </w:rPr>
              <w:t xml:space="preserve"> </w:t>
            </w:r>
            <w:r>
              <w:t>формирование</w:t>
            </w:r>
            <w:r>
              <w:rPr>
                <w:spacing w:val="15"/>
              </w:rPr>
              <w:t xml:space="preserve"> </w:t>
            </w:r>
            <w:r>
              <w:rPr>
                <w:spacing w:val="-2"/>
              </w:rPr>
              <w:t>социальных</w:t>
            </w:r>
          </w:p>
        </w:tc>
        <w:tc>
          <w:tcPr>
            <w:tcW w:w="3548" w:type="dxa"/>
            <w:tcBorders>
              <w:top w:val="nil"/>
              <w:bottom w:val="nil"/>
            </w:tcBorders>
          </w:tcPr>
          <w:p w:rsidR="0031531B" w:rsidRDefault="003B787D">
            <w:pPr>
              <w:pStyle w:val="TableParagraph"/>
              <w:spacing w:line="230" w:lineRule="exact"/>
            </w:pPr>
            <w:r>
              <w:rPr>
                <w:spacing w:val="-2"/>
              </w:rPr>
              <w:t>соблюдения,</w:t>
            </w:r>
          </w:p>
        </w:tc>
        <w:tc>
          <w:tcPr>
            <w:tcW w:w="2977" w:type="dxa"/>
            <w:tcBorders>
              <w:top w:val="nil"/>
              <w:bottom w:val="nil"/>
            </w:tcBorders>
          </w:tcPr>
          <w:p w:rsidR="0031531B" w:rsidRDefault="003B787D">
            <w:pPr>
              <w:pStyle w:val="TableParagraph"/>
              <w:spacing w:line="230" w:lineRule="exact"/>
              <w:ind w:left="106"/>
            </w:pPr>
            <w:r>
              <w:t>соблюдения</w:t>
            </w:r>
            <w:r>
              <w:rPr>
                <w:spacing w:val="2"/>
              </w:rPr>
              <w:t xml:space="preserve"> </w:t>
            </w:r>
            <w:r>
              <w:t>правил</w:t>
            </w:r>
            <w:r>
              <w:rPr>
                <w:spacing w:val="-1"/>
              </w:rPr>
              <w:t xml:space="preserve"> </w:t>
            </w:r>
            <w:r>
              <w:rPr>
                <w:spacing w:val="-2"/>
              </w:rPr>
              <w:t>гигиены,</w:t>
            </w:r>
          </w:p>
        </w:tc>
      </w:tr>
      <w:tr w:rsidR="0031531B">
        <w:trPr>
          <w:trHeight w:val="252"/>
        </w:trPr>
        <w:tc>
          <w:tcPr>
            <w:tcW w:w="2943" w:type="dxa"/>
            <w:tcBorders>
              <w:top w:val="nil"/>
              <w:bottom w:val="nil"/>
            </w:tcBorders>
          </w:tcPr>
          <w:p w:rsidR="0031531B" w:rsidRDefault="003B787D">
            <w:pPr>
              <w:pStyle w:val="TableParagraph"/>
              <w:tabs>
                <w:tab w:val="left" w:pos="1517"/>
                <w:tab w:val="left" w:pos="2736"/>
              </w:tabs>
              <w:ind w:left="105"/>
            </w:pPr>
            <w:r>
              <w:rPr>
                <w:spacing w:val="-2"/>
              </w:rPr>
              <w:t>орудийных</w:t>
            </w:r>
            <w:r>
              <w:tab/>
            </w:r>
            <w:r>
              <w:rPr>
                <w:spacing w:val="-2"/>
              </w:rPr>
              <w:t>действий</w:t>
            </w:r>
            <w:r>
              <w:tab/>
            </w:r>
            <w:r>
              <w:rPr>
                <w:spacing w:val="-10"/>
              </w:rPr>
              <w:t>с</w:t>
            </w:r>
          </w:p>
        </w:tc>
        <w:tc>
          <w:tcPr>
            <w:tcW w:w="3548" w:type="dxa"/>
            <w:tcBorders>
              <w:top w:val="nil"/>
              <w:bottom w:val="nil"/>
            </w:tcBorders>
          </w:tcPr>
          <w:p w:rsidR="0031531B" w:rsidRDefault="003B787D">
            <w:pPr>
              <w:pStyle w:val="TableParagraph"/>
            </w:pPr>
            <w:r>
              <w:t>-</w:t>
            </w:r>
            <w:r>
              <w:rPr>
                <w:spacing w:val="-4"/>
              </w:rPr>
              <w:t xml:space="preserve"> </w:t>
            </w:r>
            <w:r>
              <w:t>формирование</w:t>
            </w:r>
            <w:r>
              <w:rPr>
                <w:spacing w:val="-6"/>
              </w:rPr>
              <w:t xml:space="preserve"> </w:t>
            </w:r>
            <w:r>
              <w:t>умений</w:t>
            </w:r>
            <w:r>
              <w:rPr>
                <w:spacing w:val="-4"/>
              </w:rPr>
              <w:t xml:space="preserve"> </w:t>
            </w:r>
            <w:r>
              <w:rPr>
                <w:spacing w:val="-2"/>
              </w:rPr>
              <w:t>выполнять</w:t>
            </w:r>
          </w:p>
        </w:tc>
        <w:tc>
          <w:tcPr>
            <w:tcW w:w="2977" w:type="dxa"/>
            <w:tcBorders>
              <w:top w:val="nil"/>
              <w:bottom w:val="nil"/>
            </w:tcBorders>
          </w:tcPr>
          <w:p w:rsidR="0031531B" w:rsidRDefault="003B787D">
            <w:pPr>
              <w:pStyle w:val="TableParagraph"/>
              <w:ind w:left="106"/>
            </w:pPr>
            <w:r>
              <w:t>пользе</w:t>
            </w:r>
            <w:r>
              <w:rPr>
                <w:spacing w:val="13"/>
              </w:rPr>
              <w:t xml:space="preserve"> </w:t>
            </w:r>
            <w:r>
              <w:t>утренней</w:t>
            </w:r>
            <w:r>
              <w:rPr>
                <w:spacing w:val="23"/>
              </w:rPr>
              <w:t xml:space="preserve"> </w:t>
            </w:r>
            <w:r>
              <w:rPr>
                <w:spacing w:val="-2"/>
              </w:rPr>
              <w:t>гимнастики</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rPr>
                <w:spacing w:val="-2"/>
              </w:rPr>
              <w:t>предметами,</w:t>
            </w:r>
          </w:p>
        </w:tc>
        <w:tc>
          <w:tcPr>
            <w:tcW w:w="3548" w:type="dxa"/>
            <w:tcBorders>
              <w:top w:val="nil"/>
              <w:bottom w:val="nil"/>
            </w:tcBorders>
          </w:tcPr>
          <w:p w:rsidR="0031531B" w:rsidRDefault="003B787D">
            <w:pPr>
              <w:pStyle w:val="TableParagraph"/>
              <w:tabs>
                <w:tab w:val="left" w:pos="1599"/>
                <w:tab w:val="left" w:pos="2180"/>
                <w:tab w:val="left" w:pos="3217"/>
              </w:tabs>
              <w:spacing w:line="234" w:lineRule="exact"/>
            </w:pPr>
            <w:r>
              <w:rPr>
                <w:spacing w:val="-2"/>
              </w:rPr>
              <w:t>упражнения</w:t>
            </w:r>
            <w:r>
              <w:tab/>
            </w:r>
            <w:r>
              <w:rPr>
                <w:spacing w:val="-5"/>
              </w:rPr>
              <w:t>по</w:t>
            </w:r>
            <w:r>
              <w:tab/>
            </w:r>
            <w:r>
              <w:rPr>
                <w:spacing w:val="-2"/>
              </w:rPr>
              <w:t>показу,</w:t>
            </w:r>
            <w:r>
              <w:tab/>
            </w:r>
            <w:r>
              <w:rPr>
                <w:spacing w:val="-5"/>
              </w:rPr>
              <w:t>по</w:t>
            </w:r>
          </w:p>
        </w:tc>
        <w:tc>
          <w:tcPr>
            <w:tcW w:w="2977" w:type="dxa"/>
            <w:tcBorders>
              <w:top w:val="nil"/>
              <w:bottom w:val="nil"/>
            </w:tcBorders>
          </w:tcPr>
          <w:p w:rsidR="0031531B" w:rsidRDefault="003B787D">
            <w:pPr>
              <w:pStyle w:val="TableParagraph"/>
              <w:spacing w:line="234" w:lineRule="exact"/>
              <w:ind w:left="106"/>
            </w:pPr>
            <w:r>
              <w:t>и</w:t>
            </w:r>
            <w:r>
              <w:rPr>
                <w:spacing w:val="-10"/>
              </w:rPr>
              <w:t xml:space="preserve"> </w:t>
            </w:r>
            <w:r>
              <w:t>физических</w:t>
            </w:r>
            <w:r>
              <w:rPr>
                <w:spacing w:val="-1"/>
              </w:rPr>
              <w:t xml:space="preserve"> </w:t>
            </w:r>
            <w:r>
              <w:rPr>
                <w:spacing w:val="-2"/>
              </w:rPr>
              <w:t>упражнений,</w:t>
            </w:r>
          </w:p>
        </w:tc>
      </w:tr>
      <w:tr w:rsidR="0031531B">
        <w:trPr>
          <w:trHeight w:val="254"/>
        </w:trPr>
        <w:tc>
          <w:tcPr>
            <w:tcW w:w="2943" w:type="dxa"/>
            <w:tcBorders>
              <w:top w:val="nil"/>
              <w:bottom w:val="nil"/>
            </w:tcBorders>
          </w:tcPr>
          <w:p w:rsidR="0031531B" w:rsidRDefault="003B787D">
            <w:pPr>
              <w:pStyle w:val="TableParagraph"/>
              <w:tabs>
                <w:tab w:val="left" w:pos="2160"/>
              </w:tabs>
              <w:spacing w:line="234" w:lineRule="exact"/>
              <w:ind w:left="105"/>
            </w:pPr>
            <w:r>
              <w:rPr>
                <w:spacing w:val="-2"/>
              </w:rPr>
              <w:t>-формирование</w:t>
            </w:r>
            <w:r>
              <w:tab/>
            </w:r>
            <w:r>
              <w:rPr>
                <w:spacing w:val="-2"/>
              </w:rPr>
              <w:t>навыка</w:t>
            </w:r>
          </w:p>
        </w:tc>
        <w:tc>
          <w:tcPr>
            <w:tcW w:w="3548" w:type="dxa"/>
            <w:tcBorders>
              <w:top w:val="nil"/>
              <w:bottom w:val="nil"/>
            </w:tcBorders>
          </w:tcPr>
          <w:p w:rsidR="0031531B" w:rsidRDefault="003B787D">
            <w:pPr>
              <w:pStyle w:val="TableParagraph"/>
              <w:spacing w:line="234" w:lineRule="exact"/>
            </w:pPr>
            <w:r>
              <w:t>подражанию</w:t>
            </w:r>
            <w:r>
              <w:rPr>
                <w:spacing w:val="35"/>
              </w:rPr>
              <w:t xml:space="preserve"> </w:t>
            </w:r>
            <w:r>
              <w:t>и</w:t>
            </w:r>
            <w:r>
              <w:rPr>
                <w:spacing w:val="37"/>
              </w:rPr>
              <w:t xml:space="preserve"> </w:t>
            </w:r>
            <w:r>
              <w:t>отдельные</w:t>
            </w:r>
            <w:r>
              <w:rPr>
                <w:spacing w:val="30"/>
              </w:rPr>
              <w:t xml:space="preserve"> </w:t>
            </w:r>
            <w:r>
              <w:rPr>
                <w:spacing w:val="-2"/>
              </w:rPr>
              <w:t>задания</w:t>
            </w:r>
          </w:p>
        </w:tc>
        <w:tc>
          <w:tcPr>
            <w:tcW w:w="2977" w:type="dxa"/>
            <w:tcBorders>
              <w:top w:val="nil"/>
              <w:bottom w:val="nil"/>
            </w:tcBorders>
          </w:tcPr>
          <w:p w:rsidR="0031531B" w:rsidRDefault="003B787D">
            <w:pPr>
              <w:pStyle w:val="TableParagraph"/>
              <w:tabs>
                <w:tab w:val="left" w:pos="1868"/>
                <w:tab w:val="left" w:pos="2767"/>
              </w:tabs>
              <w:spacing w:line="234" w:lineRule="exact"/>
              <w:ind w:left="106"/>
            </w:pPr>
            <w:r>
              <w:rPr>
                <w:spacing w:val="-2"/>
              </w:rPr>
              <w:t>-ознакомление</w:t>
            </w:r>
            <w:r>
              <w:tab/>
            </w:r>
            <w:r>
              <w:rPr>
                <w:spacing w:val="-4"/>
              </w:rPr>
              <w:t>детей</w:t>
            </w:r>
            <w:r>
              <w:tab/>
            </w:r>
            <w:r>
              <w:rPr>
                <w:spacing w:val="-10"/>
              </w:rPr>
              <w:t>с</w:t>
            </w:r>
          </w:p>
        </w:tc>
      </w:tr>
      <w:tr w:rsidR="0031531B">
        <w:trPr>
          <w:trHeight w:val="252"/>
        </w:trPr>
        <w:tc>
          <w:tcPr>
            <w:tcW w:w="2943" w:type="dxa"/>
            <w:tcBorders>
              <w:top w:val="nil"/>
              <w:bottom w:val="nil"/>
            </w:tcBorders>
          </w:tcPr>
          <w:p w:rsidR="0031531B" w:rsidRDefault="003B787D">
            <w:pPr>
              <w:pStyle w:val="TableParagraph"/>
              <w:tabs>
                <w:tab w:val="left" w:pos="1685"/>
              </w:tabs>
              <w:ind w:left="105"/>
            </w:pPr>
            <w:r>
              <w:rPr>
                <w:spacing w:val="-2"/>
              </w:rPr>
              <w:t>удерживать</w:t>
            </w:r>
            <w:r>
              <w:tab/>
            </w:r>
            <w:r>
              <w:rPr>
                <w:spacing w:val="-2"/>
              </w:rPr>
              <w:t>правильную</w:t>
            </w:r>
          </w:p>
        </w:tc>
        <w:tc>
          <w:tcPr>
            <w:tcW w:w="3548" w:type="dxa"/>
            <w:tcBorders>
              <w:top w:val="nil"/>
              <w:bottom w:val="nil"/>
            </w:tcBorders>
          </w:tcPr>
          <w:p w:rsidR="0031531B" w:rsidRDefault="003B787D">
            <w:pPr>
              <w:pStyle w:val="TableParagraph"/>
            </w:pPr>
            <w:r>
              <w:t>по</w:t>
            </w:r>
            <w:r>
              <w:rPr>
                <w:spacing w:val="-8"/>
              </w:rPr>
              <w:t xml:space="preserve"> </w:t>
            </w:r>
            <w:r>
              <w:t>речевой</w:t>
            </w:r>
            <w:r>
              <w:rPr>
                <w:spacing w:val="-4"/>
              </w:rPr>
              <w:t xml:space="preserve"> </w:t>
            </w:r>
            <w:r>
              <w:rPr>
                <w:spacing w:val="-2"/>
              </w:rPr>
              <w:t>инструкции;</w:t>
            </w:r>
          </w:p>
        </w:tc>
        <w:tc>
          <w:tcPr>
            <w:tcW w:w="2977" w:type="dxa"/>
            <w:tcBorders>
              <w:top w:val="nil"/>
              <w:bottom w:val="nil"/>
            </w:tcBorders>
          </w:tcPr>
          <w:p w:rsidR="0031531B" w:rsidRDefault="003B787D">
            <w:pPr>
              <w:pStyle w:val="TableParagraph"/>
              <w:ind w:left="106"/>
            </w:pPr>
            <w:r>
              <w:t>правилами</w:t>
            </w:r>
            <w:r>
              <w:rPr>
                <w:spacing w:val="-4"/>
              </w:rPr>
              <w:t xml:space="preserve"> </w:t>
            </w:r>
            <w:r>
              <w:t>ухода</w:t>
            </w:r>
            <w:r>
              <w:rPr>
                <w:spacing w:val="52"/>
              </w:rPr>
              <w:t xml:space="preserve"> </w:t>
            </w:r>
            <w:r>
              <w:t>за</w:t>
            </w:r>
            <w:r>
              <w:rPr>
                <w:spacing w:val="61"/>
              </w:rPr>
              <w:t xml:space="preserve"> </w:t>
            </w:r>
            <w:r>
              <w:rPr>
                <w:spacing w:val="-2"/>
              </w:rPr>
              <w:t>своими</w:t>
            </w:r>
          </w:p>
        </w:tc>
      </w:tr>
      <w:tr w:rsidR="0031531B">
        <w:trPr>
          <w:trHeight w:val="249"/>
        </w:trPr>
        <w:tc>
          <w:tcPr>
            <w:tcW w:w="2943" w:type="dxa"/>
            <w:tcBorders>
              <w:top w:val="nil"/>
              <w:bottom w:val="nil"/>
            </w:tcBorders>
          </w:tcPr>
          <w:p w:rsidR="0031531B" w:rsidRDefault="003B787D">
            <w:pPr>
              <w:pStyle w:val="TableParagraph"/>
              <w:spacing w:line="230" w:lineRule="exact"/>
              <w:ind w:left="105"/>
            </w:pPr>
            <w:r>
              <w:t>позу</w:t>
            </w:r>
            <w:r>
              <w:rPr>
                <w:spacing w:val="30"/>
              </w:rPr>
              <w:t xml:space="preserve"> </w:t>
            </w:r>
            <w:r>
              <w:t>и</w:t>
            </w:r>
            <w:r>
              <w:rPr>
                <w:spacing w:val="33"/>
              </w:rPr>
              <w:t xml:space="preserve"> </w:t>
            </w:r>
            <w:r>
              <w:t>положение</w:t>
            </w:r>
            <w:r>
              <w:rPr>
                <w:spacing w:val="26"/>
              </w:rPr>
              <w:t xml:space="preserve"> </w:t>
            </w:r>
            <w:r>
              <w:t>руки</w:t>
            </w:r>
            <w:r>
              <w:rPr>
                <w:spacing w:val="33"/>
              </w:rPr>
              <w:t xml:space="preserve"> </w:t>
            </w:r>
            <w:r>
              <w:rPr>
                <w:spacing w:val="-5"/>
              </w:rPr>
              <w:t>при</w:t>
            </w:r>
          </w:p>
        </w:tc>
        <w:tc>
          <w:tcPr>
            <w:tcW w:w="3548" w:type="dxa"/>
            <w:tcBorders>
              <w:top w:val="nil"/>
              <w:bottom w:val="nil"/>
            </w:tcBorders>
          </w:tcPr>
          <w:p w:rsidR="0031531B" w:rsidRDefault="003B787D">
            <w:pPr>
              <w:pStyle w:val="TableParagraph"/>
              <w:spacing w:line="230" w:lineRule="exact"/>
            </w:pPr>
            <w:r>
              <w:t>-формирование</w:t>
            </w:r>
            <w:r>
              <w:rPr>
                <w:spacing w:val="24"/>
              </w:rPr>
              <w:t xml:space="preserve"> </w:t>
            </w:r>
            <w:r>
              <w:t>умения</w:t>
            </w:r>
            <w:r>
              <w:rPr>
                <w:spacing w:val="35"/>
              </w:rPr>
              <w:t xml:space="preserve"> </w:t>
            </w:r>
            <w:r>
              <w:rPr>
                <w:spacing w:val="-2"/>
              </w:rPr>
              <w:t>выполнять</w:t>
            </w:r>
          </w:p>
        </w:tc>
        <w:tc>
          <w:tcPr>
            <w:tcW w:w="2977" w:type="dxa"/>
            <w:tcBorders>
              <w:top w:val="nil"/>
              <w:bottom w:val="nil"/>
            </w:tcBorders>
          </w:tcPr>
          <w:p w:rsidR="0031531B" w:rsidRDefault="003B787D">
            <w:pPr>
              <w:pStyle w:val="TableParagraph"/>
              <w:spacing w:line="230" w:lineRule="exact"/>
              <w:ind w:left="106"/>
            </w:pPr>
            <w:r>
              <w:t>зубами,</w:t>
            </w:r>
            <w:r>
              <w:rPr>
                <w:spacing w:val="25"/>
              </w:rPr>
              <w:t xml:space="preserve"> </w:t>
            </w:r>
            <w:r>
              <w:t>со</w:t>
            </w:r>
            <w:r>
              <w:rPr>
                <w:spacing w:val="17"/>
              </w:rPr>
              <w:t xml:space="preserve"> </w:t>
            </w:r>
            <w:r>
              <w:t>связью</w:t>
            </w:r>
            <w:r>
              <w:rPr>
                <w:spacing w:val="21"/>
              </w:rPr>
              <w:t xml:space="preserve"> </w:t>
            </w:r>
            <w:r>
              <w:rPr>
                <w:spacing w:val="-2"/>
              </w:rPr>
              <w:t>здорового</w:t>
            </w:r>
          </w:p>
        </w:tc>
      </w:tr>
      <w:tr w:rsidR="0031531B">
        <w:trPr>
          <w:trHeight w:val="251"/>
        </w:trPr>
        <w:tc>
          <w:tcPr>
            <w:tcW w:w="2943" w:type="dxa"/>
            <w:tcBorders>
              <w:top w:val="nil"/>
              <w:bottom w:val="nil"/>
            </w:tcBorders>
          </w:tcPr>
          <w:p w:rsidR="0031531B" w:rsidRDefault="003B787D">
            <w:pPr>
              <w:pStyle w:val="TableParagraph"/>
              <w:ind w:left="105"/>
            </w:pPr>
            <w:r>
              <w:t>обследовании</w:t>
            </w:r>
            <w:r>
              <w:rPr>
                <w:spacing w:val="42"/>
              </w:rPr>
              <w:t xml:space="preserve"> </w:t>
            </w:r>
            <w:r>
              <w:t>предметов</w:t>
            </w:r>
            <w:r>
              <w:rPr>
                <w:spacing w:val="71"/>
                <w:w w:val="150"/>
              </w:rPr>
              <w:t xml:space="preserve"> </w:t>
            </w:r>
            <w:r>
              <w:rPr>
                <w:spacing w:val="-12"/>
              </w:rPr>
              <w:t>и</w:t>
            </w:r>
          </w:p>
        </w:tc>
        <w:tc>
          <w:tcPr>
            <w:tcW w:w="3548" w:type="dxa"/>
            <w:tcBorders>
              <w:top w:val="nil"/>
              <w:bottom w:val="nil"/>
            </w:tcBorders>
          </w:tcPr>
          <w:p w:rsidR="0031531B" w:rsidRDefault="003B787D">
            <w:pPr>
              <w:pStyle w:val="TableParagraph"/>
              <w:tabs>
                <w:tab w:val="left" w:pos="1753"/>
                <w:tab w:val="left" w:pos="3323"/>
              </w:tabs>
            </w:pPr>
            <w:r>
              <w:rPr>
                <w:spacing w:val="-2"/>
              </w:rPr>
              <w:t>различные</w:t>
            </w:r>
            <w:r>
              <w:tab/>
            </w:r>
            <w:r>
              <w:rPr>
                <w:spacing w:val="-2"/>
              </w:rPr>
              <w:t>движения</w:t>
            </w:r>
            <w:r>
              <w:tab/>
            </w:r>
            <w:r>
              <w:rPr>
                <w:spacing w:val="-10"/>
              </w:rPr>
              <w:t>и</w:t>
            </w:r>
          </w:p>
        </w:tc>
        <w:tc>
          <w:tcPr>
            <w:tcW w:w="2977" w:type="dxa"/>
            <w:tcBorders>
              <w:top w:val="nil"/>
              <w:bottom w:val="nil"/>
            </w:tcBorders>
          </w:tcPr>
          <w:p w:rsidR="0031531B" w:rsidRDefault="003B787D">
            <w:pPr>
              <w:pStyle w:val="TableParagraph"/>
              <w:tabs>
                <w:tab w:val="left" w:pos="1667"/>
                <w:tab w:val="left" w:pos="2661"/>
              </w:tabs>
              <w:ind w:left="106"/>
            </w:pPr>
            <w:r>
              <w:rPr>
                <w:spacing w:val="-2"/>
              </w:rPr>
              <w:t>полноценного</w:t>
            </w:r>
            <w:r>
              <w:tab/>
            </w:r>
            <w:r>
              <w:rPr>
                <w:spacing w:val="-2"/>
              </w:rPr>
              <w:t>питания</w:t>
            </w:r>
            <w:r>
              <w:tab/>
            </w:r>
            <w:r>
              <w:rPr>
                <w:spacing w:val="-5"/>
              </w:rPr>
              <w:t>со</w:t>
            </w:r>
          </w:p>
        </w:tc>
      </w:tr>
      <w:tr w:rsidR="0031531B">
        <w:trPr>
          <w:trHeight w:val="254"/>
        </w:trPr>
        <w:tc>
          <w:tcPr>
            <w:tcW w:w="2943" w:type="dxa"/>
            <w:tcBorders>
              <w:top w:val="nil"/>
              <w:bottom w:val="nil"/>
            </w:tcBorders>
          </w:tcPr>
          <w:p w:rsidR="0031531B" w:rsidRDefault="003B787D">
            <w:pPr>
              <w:pStyle w:val="TableParagraph"/>
              <w:tabs>
                <w:tab w:val="left" w:pos="2731"/>
              </w:tabs>
              <w:spacing w:line="234" w:lineRule="exact"/>
              <w:ind w:left="105"/>
            </w:pPr>
            <w:r>
              <w:rPr>
                <w:spacing w:val="-2"/>
              </w:rPr>
              <w:t>ориентировке</w:t>
            </w:r>
            <w:r>
              <w:tab/>
            </w:r>
            <w:r>
              <w:rPr>
                <w:spacing w:val="-10"/>
              </w:rPr>
              <w:t>в</w:t>
            </w:r>
          </w:p>
        </w:tc>
        <w:tc>
          <w:tcPr>
            <w:tcW w:w="3548" w:type="dxa"/>
            <w:tcBorders>
              <w:top w:val="nil"/>
              <w:bottom w:val="nil"/>
            </w:tcBorders>
          </w:tcPr>
          <w:p w:rsidR="0031531B" w:rsidRDefault="003B787D">
            <w:pPr>
              <w:pStyle w:val="TableParagraph"/>
              <w:spacing w:line="234" w:lineRule="exact"/>
            </w:pPr>
            <w:r>
              <w:t>упражнения</w:t>
            </w:r>
            <w:r>
              <w:rPr>
                <w:spacing w:val="-6"/>
              </w:rPr>
              <w:t xml:space="preserve"> </w:t>
            </w:r>
            <w:r>
              <w:t>с</w:t>
            </w:r>
            <w:r>
              <w:rPr>
                <w:spacing w:val="-12"/>
              </w:rPr>
              <w:t xml:space="preserve"> </w:t>
            </w:r>
            <w:r>
              <w:t>предметами</w:t>
            </w:r>
            <w:r>
              <w:rPr>
                <w:spacing w:val="1"/>
              </w:rPr>
              <w:t xml:space="preserve"> </w:t>
            </w:r>
            <w:r>
              <w:t>и</w:t>
            </w:r>
            <w:r>
              <w:rPr>
                <w:spacing w:val="-5"/>
              </w:rPr>
              <w:t xml:space="preserve"> </w:t>
            </w:r>
            <w:r>
              <w:rPr>
                <w:spacing w:val="-4"/>
              </w:rPr>
              <w:t>без,</w:t>
            </w:r>
          </w:p>
        </w:tc>
        <w:tc>
          <w:tcPr>
            <w:tcW w:w="2977" w:type="dxa"/>
            <w:tcBorders>
              <w:top w:val="nil"/>
              <w:bottom w:val="nil"/>
            </w:tcBorders>
          </w:tcPr>
          <w:p w:rsidR="0031531B" w:rsidRDefault="003B787D">
            <w:pPr>
              <w:pStyle w:val="TableParagraph"/>
              <w:tabs>
                <w:tab w:val="left" w:pos="1619"/>
                <w:tab w:val="left" w:pos="2752"/>
              </w:tabs>
              <w:spacing w:line="234" w:lineRule="exact"/>
              <w:ind w:left="106"/>
            </w:pPr>
            <w:r>
              <w:rPr>
                <w:spacing w:val="-2"/>
              </w:rPr>
              <w:t>здоровыми</w:t>
            </w:r>
            <w:r>
              <w:tab/>
            </w:r>
            <w:r>
              <w:rPr>
                <w:spacing w:val="-2"/>
              </w:rPr>
              <w:t>зубами</w:t>
            </w:r>
            <w:r>
              <w:tab/>
            </w:r>
            <w:r>
              <w:rPr>
                <w:spacing w:val="-10"/>
              </w:rPr>
              <w:t>и</w:t>
            </w:r>
          </w:p>
        </w:tc>
      </w:tr>
      <w:tr w:rsidR="0031531B">
        <w:trPr>
          <w:trHeight w:val="252"/>
        </w:trPr>
        <w:tc>
          <w:tcPr>
            <w:tcW w:w="2943" w:type="dxa"/>
            <w:tcBorders>
              <w:top w:val="nil"/>
              <w:bottom w:val="nil"/>
            </w:tcBorders>
          </w:tcPr>
          <w:p w:rsidR="0031531B" w:rsidRDefault="003B787D">
            <w:pPr>
              <w:pStyle w:val="TableParagraph"/>
              <w:ind w:left="105"/>
            </w:pPr>
            <w:r>
              <w:rPr>
                <w:spacing w:val="-2"/>
              </w:rPr>
              <w:t>пространстве,</w:t>
            </w:r>
          </w:p>
        </w:tc>
        <w:tc>
          <w:tcPr>
            <w:tcW w:w="3548" w:type="dxa"/>
            <w:tcBorders>
              <w:top w:val="nil"/>
              <w:bottom w:val="nil"/>
            </w:tcBorders>
          </w:tcPr>
          <w:p w:rsidR="0031531B" w:rsidRDefault="003B787D">
            <w:pPr>
              <w:pStyle w:val="TableParagraph"/>
              <w:tabs>
                <w:tab w:val="left" w:pos="1575"/>
                <w:tab w:val="left" w:pos="2622"/>
              </w:tabs>
            </w:pPr>
            <w:r>
              <w:rPr>
                <w:spacing w:val="-2"/>
              </w:rPr>
              <w:t>-обучение</w:t>
            </w:r>
            <w:r>
              <w:tab/>
            </w:r>
            <w:r>
              <w:rPr>
                <w:spacing w:val="-4"/>
              </w:rPr>
              <w:t>детей</w:t>
            </w:r>
            <w:r>
              <w:tab/>
            </w:r>
            <w:r>
              <w:rPr>
                <w:spacing w:val="-2"/>
              </w:rPr>
              <w:t>приемам</w:t>
            </w:r>
          </w:p>
        </w:tc>
        <w:tc>
          <w:tcPr>
            <w:tcW w:w="2977" w:type="dxa"/>
            <w:tcBorders>
              <w:top w:val="nil"/>
              <w:bottom w:val="nil"/>
            </w:tcBorders>
          </w:tcPr>
          <w:p w:rsidR="0031531B" w:rsidRDefault="003B787D">
            <w:pPr>
              <w:pStyle w:val="TableParagraph"/>
              <w:tabs>
                <w:tab w:val="left" w:pos="1408"/>
                <w:tab w:val="left" w:pos="1969"/>
              </w:tabs>
              <w:ind w:left="106"/>
            </w:pPr>
            <w:r>
              <w:rPr>
                <w:spacing w:val="-2"/>
              </w:rPr>
              <w:t>деснами,</w:t>
            </w:r>
            <w:r>
              <w:tab/>
            </w:r>
            <w:r>
              <w:rPr>
                <w:spacing w:val="-10"/>
              </w:rPr>
              <w:t>с</w:t>
            </w:r>
            <w:r>
              <w:tab/>
            </w:r>
            <w:r>
              <w:rPr>
                <w:spacing w:val="-2"/>
              </w:rPr>
              <w:t>основами</w:t>
            </w:r>
          </w:p>
        </w:tc>
      </w:tr>
      <w:tr w:rsidR="0031531B">
        <w:trPr>
          <w:trHeight w:val="251"/>
        </w:trPr>
        <w:tc>
          <w:tcPr>
            <w:tcW w:w="2943" w:type="dxa"/>
            <w:tcBorders>
              <w:top w:val="nil"/>
              <w:bottom w:val="nil"/>
            </w:tcBorders>
          </w:tcPr>
          <w:p w:rsidR="0031531B" w:rsidRDefault="003B787D">
            <w:pPr>
              <w:pStyle w:val="TableParagraph"/>
              <w:tabs>
                <w:tab w:val="left" w:pos="1243"/>
                <w:tab w:val="left" w:pos="2712"/>
              </w:tabs>
              <w:ind w:left="105"/>
            </w:pPr>
            <w:r>
              <w:rPr>
                <w:spacing w:val="-2"/>
              </w:rPr>
              <w:t>-развитие</w:t>
            </w:r>
            <w:r>
              <w:tab/>
            </w:r>
            <w:r>
              <w:rPr>
                <w:spacing w:val="-2"/>
              </w:rPr>
              <w:t>координации</w:t>
            </w:r>
            <w:r>
              <w:tab/>
            </w:r>
            <w:r>
              <w:rPr>
                <w:spacing w:val="-10"/>
              </w:rPr>
              <w:t>и</w:t>
            </w:r>
          </w:p>
        </w:tc>
        <w:tc>
          <w:tcPr>
            <w:tcW w:w="3548" w:type="dxa"/>
            <w:tcBorders>
              <w:top w:val="nil"/>
              <w:bottom w:val="nil"/>
            </w:tcBorders>
          </w:tcPr>
          <w:p w:rsidR="0031531B" w:rsidRDefault="003B787D">
            <w:pPr>
              <w:pStyle w:val="TableParagraph"/>
              <w:tabs>
                <w:tab w:val="left" w:pos="1781"/>
                <w:tab w:val="left" w:pos="2353"/>
              </w:tabs>
            </w:pPr>
            <w:r>
              <w:rPr>
                <w:spacing w:val="-2"/>
              </w:rPr>
              <w:t>самомассажа</w:t>
            </w:r>
            <w:r>
              <w:tab/>
            </w:r>
            <w:r>
              <w:rPr>
                <w:spacing w:val="-10"/>
              </w:rPr>
              <w:t>и</w:t>
            </w:r>
            <w:r>
              <w:tab/>
            </w:r>
            <w:r>
              <w:rPr>
                <w:spacing w:val="-2"/>
              </w:rPr>
              <w:t>укрепления</w:t>
            </w:r>
          </w:p>
        </w:tc>
        <w:tc>
          <w:tcPr>
            <w:tcW w:w="2977" w:type="dxa"/>
            <w:tcBorders>
              <w:top w:val="nil"/>
              <w:bottom w:val="nil"/>
            </w:tcBorders>
          </w:tcPr>
          <w:p w:rsidR="0031531B" w:rsidRDefault="003B787D">
            <w:pPr>
              <w:pStyle w:val="TableParagraph"/>
              <w:ind w:left="106"/>
            </w:pPr>
            <w:r>
              <w:rPr>
                <w:spacing w:val="-2"/>
              </w:rPr>
              <w:t>рационального</w:t>
            </w:r>
            <w:r>
              <w:rPr>
                <w:spacing w:val="9"/>
              </w:rPr>
              <w:t xml:space="preserve"> </w:t>
            </w:r>
            <w:r>
              <w:rPr>
                <w:spacing w:val="-2"/>
              </w:rPr>
              <w:t>питания,</w:t>
            </w:r>
          </w:p>
        </w:tc>
      </w:tr>
      <w:tr w:rsidR="0031531B">
        <w:trPr>
          <w:trHeight w:val="254"/>
        </w:trPr>
        <w:tc>
          <w:tcPr>
            <w:tcW w:w="2943" w:type="dxa"/>
            <w:tcBorders>
              <w:top w:val="nil"/>
              <w:bottom w:val="nil"/>
            </w:tcBorders>
          </w:tcPr>
          <w:p w:rsidR="0031531B" w:rsidRDefault="003B787D">
            <w:pPr>
              <w:pStyle w:val="TableParagraph"/>
              <w:tabs>
                <w:tab w:val="left" w:pos="1229"/>
                <w:tab w:val="left" w:pos="2487"/>
              </w:tabs>
              <w:spacing w:line="234" w:lineRule="exact"/>
              <w:ind w:left="105"/>
            </w:pPr>
            <w:r>
              <w:rPr>
                <w:spacing w:val="-2"/>
              </w:rPr>
              <w:t>качества</w:t>
            </w:r>
            <w:r>
              <w:tab/>
            </w:r>
            <w:r>
              <w:rPr>
                <w:spacing w:val="-2"/>
              </w:rPr>
              <w:t>движений</w:t>
            </w:r>
            <w:r>
              <w:tab/>
            </w:r>
            <w:r>
              <w:rPr>
                <w:spacing w:val="-5"/>
              </w:rPr>
              <w:t>при</w:t>
            </w:r>
          </w:p>
        </w:tc>
        <w:tc>
          <w:tcPr>
            <w:tcW w:w="3548" w:type="dxa"/>
            <w:tcBorders>
              <w:top w:val="nil"/>
              <w:bottom w:val="nil"/>
            </w:tcBorders>
          </w:tcPr>
          <w:p w:rsidR="0031531B" w:rsidRDefault="003B787D">
            <w:pPr>
              <w:pStyle w:val="TableParagraph"/>
              <w:tabs>
                <w:tab w:val="left" w:pos="1162"/>
                <w:tab w:val="left" w:pos="1877"/>
                <w:tab w:val="left" w:pos="3222"/>
              </w:tabs>
              <w:spacing w:line="234" w:lineRule="exact"/>
            </w:pPr>
            <w:r>
              <w:rPr>
                <w:spacing w:val="-2"/>
              </w:rPr>
              <w:t>здоровья</w:t>
            </w:r>
            <w:r>
              <w:tab/>
            </w:r>
            <w:r>
              <w:rPr>
                <w:spacing w:val="-4"/>
              </w:rPr>
              <w:t>через</w:t>
            </w:r>
            <w:r>
              <w:tab/>
            </w:r>
            <w:r>
              <w:rPr>
                <w:spacing w:val="-2"/>
              </w:rPr>
              <w:t>воздействие</w:t>
            </w:r>
            <w:r>
              <w:tab/>
            </w:r>
            <w:r>
              <w:rPr>
                <w:spacing w:val="-5"/>
              </w:rPr>
              <w:t>на</w:t>
            </w:r>
          </w:p>
        </w:tc>
        <w:tc>
          <w:tcPr>
            <w:tcW w:w="2977" w:type="dxa"/>
            <w:tcBorders>
              <w:top w:val="nil"/>
              <w:bottom w:val="nil"/>
            </w:tcBorders>
          </w:tcPr>
          <w:p w:rsidR="0031531B" w:rsidRDefault="003B787D">
            <w:pPr>
              <w:pStyle w:val="TableParagraph"/>
              <w:spacing w:line="234" w:lineRule="exact"/>
              <w:ind w:left="106"/>
            </w:pPr>
            <w:r>
              <w:t>-формирование</w:t>
            </w:r>
            <w:r>
              <w:rPr>
                <w:spacing w:val="5"/>
              </w:rPr>
              <w:t xml:space="preserve"> </w:t>
            </w:r>
            <w:r>
              <w:rPr>
                <w:spacing w:val="-2"/>
              </w:rPr>
              <w:t>потребности</w:t>
            </w:r>
          </w:p>
        </w:tc>
      </w:tr>
      <w:tr w:rsidR="0031531B">
        <w:trPr>
          <w:trHeight w:val="252"/>
        </w:trPr>
        <w:tc>
          <w:tcPr>
            <w:tcW w:w="2943" w:type="dxa"/>
            <w:tcBorders>
              <w:top w:val="nil"/>
              <w:bottom w:val="nil"/>
            </w:tcBorders>
          </w:tcPr>
          <w:p w:rsidR="0031531B" w:rsidRDefault="003B787D">
            <w:pPr>
              <w:pStyle w:val="TableParagraph"/>
              <w:ind w:left="105"/>
            </w:pPr>
            <w:r>
              <w:t>самостоятельном</w:t>
            </w:r>
            <w:r>
              <w:rPr>
                <w:spacing w:val="68"/>
              </w:rPr>
              <w:t xml:space="preserve"> </w:t>
            </w:r>
            <w:r>
              <w:t>спуске</w:t>
            </w:r>
            <w:r>
              <w:rPr>
                <w:spacing w:val="31"/>
              </w:rPr>
              <w:t xml:space="preserve">  </w:t>
            </w:r>
            <w:r>
              <w:rPr>
                <w:spacing w:val="-10"/>
              </w:rPr>
              <w:t>и</w:t>
            </w:r>
          </w:p>
        </w:tc>
        <w:tc>
          <w:tcPr>
            <w:tcW w:w="3548" w:type="dxa"/>
            <w:tcBorders>
              <w:top w:val="nil"/>
              <w:bottom w:val="nil"/>
            </w:tcBorders>
          </w:tcPr>
          <w:p w:rsidR="0031531B" w:rsidRDefault="003B787D">
            <w:pPr>
              <w:pStyle w:val="TableParagraph"/>
              <w:tabs>
                <w:tab w:val="left" w:pos="1714"/>
                <w:tab w:val="left" w:pos="2895"/>
              </w:tabs>
            </w:pPr>
            <w:r>
              <w:rPr>
                <w:spacing w:val="-2"/>
              </w:rPr>
              <w:t>биологически</w:t>
            </w:r>
            <w:r>
              <w:tab/>
            </w:r>
            <w:r>
              <w:rPr>
                <w:spacing w:val="-2"/>
              </w:rPr>
              <w:t>активные</w:t>
            </w:r>
            <w:r>
              <w:tab/>
            </w:r>
            <w:r>
              <w:rPr>
                <w:spacing w:val="-4"/>
              </w:rPr>
              <w:t>точки</w:t>
            </w:r>
          </w:p>
        </w:tc>
        <w:tc>
          <w:tcPr>
            <w:tcW w:w="2977" w:type="dxa"/>
            <w:tcBorders>
              <w:top w:val="nil"/>
              <w:bottom w:val="nil"/>
            </w:tcBorders>
          </w:tcPr>
          <w:p w:rsidR="0031531B" w:rsidRDefault="003B787D">
            <w:pPr>
              <w:pStyle w:val="TableParagraph"/>
              <w:ind w:left="106"/>
            </w:pPr>
            <w:r>
              <w:t>в</w:t>
            </w:r>
            <w:r>
              <w:rPr>
                <w:spacing w:val="8"/>
              </w:rPr>
              <w:t xml:space="preserve"> </w:t>
            </w:r>
            <w:r>
              <w:t>двигательной</w:t>
            </w:r>
            <w:r>
              <w:rPr>
                <w:spacing w:val="11"/>
              </w:rPr>
              <w:t xml:space="preserve"> </w:t>
            </w:r>
            <w:r>
              <w:t>активности</w:t>
            </w:r>
            <w:r>
              <w:rPr>
                <w:spacing w:val="6"/>
              </w:rPr>
              <w:t xml:space="preserve"> </w:t>
            </w:r>
            <w:r>
              <w:rPr>
                <w:spacing w:val="-10"/>
              </w:rPr>
              <w:t>и</w:t>
            </w:r>
          </w:p>
        </w:tc>
      </w:tr>
      <w:tr w:rsidR="0031531B">
        <w:trPr>
          <w:trHeight w:val="252"/>
        </w:trPr>
        <w:tc>
          <w:tcPr>
            <w:tcW w:w="2943" w:type="dxa"/>
            <w:tcBorders>
              <w:top w:val="nil"/>
              <w:bottom w:val="nil"/>
            </w:tcBorders>
          </w:tcPr>
          <w:p w:rsidR="0031531B" w:rsidRDefault="003B787D">
            <w:pPr>
              <w:pStyle w:val="TableParagraph"/>
              <w:tabs>
                <w:tab w:val="left" w:pos="1296"/>
                <w:tab w:val="left" w:pos="1925"/>
              </w:tabs>
              <w:ind w:left="105"/>
            </w:pPr>
            <w:r>
              <w:rPr>
                <w:spacing w:val="-2"/>
              </w:rPr>
              <w:t>подъеме</w:t>
            </w:r>
            <w:r>
              <w:tab/>
            </w:r>
            <w:r>
              <w:rPr>
                <w:spacing w:val="-5"/>
              </w:rPr>
              <w:t>по</w:t>
            </w:r>
            <w:r>
              <w:tab/>
            </w:r>
            <w:r>
              <w:rPr>
                <w:spacing w:val="-2"/>
              </w:rPr>
              <w:t>лестнице,</w:t>
            </w:r>
          </w:p>
        </w:tc>
        <w:tc>
          <w:tcPr>
            <w:tcW w:w="3548" w:type="dxa"/>
            <w:tcBorders>
              <w:top w:val="nil"/>
              <w:bottom w:val="nil"/>
            </w:tcBorders>
          </w:tcPr>
          <w:p w:rsidR="0031531B" w:rsidRDefault="003B787D">
            <w:pPr>
              <w:pStyle w:val="TableParagraph"/>
            </w:pPr>
            <w:r>
              <w:t xml:space="preserve">своего </w:t>
            </w:r>
            <w:r>
              <w:rPr>
                <w:spacing w:val="-2"/>
              </w:rPr>
              <w:t>организма,</w:t>
            </w:r>
          </w:p>
        </w:tc>
        <w:tc>
          <w:tcPr>
            <w:tcW w:w="2977" w:type="dxa"/>
            <w:tcBorders>
              <w:top w:val="nil"/>
              <w:bottom w:val="nil"/>
            </w:tcBorders>
          </w:tcPr>
          <w:p w:rsidR="0031531B" w:rsidRDefault="003B787D">
            <w:pPr>
              <w:pStyle w:val="TableParagraph"/>
              <w:ind w:left="106"/>
            </w:pPr>
            <w:r>
              <w:rPr>
                <w:spacing w:val="-2"/>
              </w:rPr>
              <w:t>физическом</w:t>
            </w:r>
          </w:p>
        </w:tc>
      </w:tr>
      <w:tr w:rsidR="0031531B">
        <w:trPr>
          <w:trHeight w:val="251"/>
        </w:trPr>
        <w:tc>
          <w:tcPr>
            <w:tcW w:w="2943" w:type="dxa"/>
            <w:tcBorders>
              <w:top w:val="nil"/>
              <w:bottom w:val="nil"/>
            </w:tcBorders>
          </w:tcPr>
          <w:p w:rsidR="0031531B" w:rsidRDefault="003B787D">
            <w:pPr>
              <w:pStyle w:val="TableParagraph"/>
              <w:ind w:left="105"/>
            </w:pPr>
            <w:r>
              <w:t>умения</w:t>
            </w:r>
            <w:r>
              <w:rPr>
                <w:spacing w:val="2"/>
              </w:rPr>
              <w:t xml:space="preserve"> </w:t>
            </w:r>
            <w:r>
              <w:t>держаться за</w:t>
            </w:r>
            <w:r>
              <w:rPr>
                <w:spacing w:val="5"/>
              </w:rPr>
              <w:t xml:space="preserve"> </w:t>
            </w:r>
            <w:r>
              <w:rPr>
                <w:spacing w:val="-2"/>
              </w:rPr>
              <w:t>перила,</w:t>
            </w:r>
          </w:p>
        </w:tc>
        <w:tc>
          <w:tcPr>
            <w:tcW w:w="3548" w:type="dxa"/>
            <w:tcBorders>
              <w:top w:val="nil"/>
              <w:bottom w:val="nil"/>
            </w:tcBorders>
          </w:tcPr>
          <w:p w:rsidR="0031531B" w:rsidRDefault="003B787D">
            <w:pPr>
              <w:pStyle w:val="TableParagraph"/>
            </w:pPr>
            <w:r>
              <w:t>-формировать</w:t>
            </w:r>
            <w:r>
              <w:rPr>
                <w:spacing w:val="-6"/>
              </w:rPr>
              <w:t xml:space="preserve"> </w:t>
            </w:r>
            <w:r>
              <w:t>представления</w:t>
            </w:r>
            <w:r>
              <w:rPr>
                <w:spacing w:val="-6"/>
              </w:rPr>
              <w:t xml:space="preserve"> </w:t>
            </w:r>
            <w:r>
              <w:rPr>
                <w:spacing w:val="-4"/>
              </w:rPr>
              <w:t>детей</w:t>
            </w:r>
          </w:p>
        </w:tc>
        <w:tc>
          <w:tcPr>
            <w:tcW w:w="2977" w:type="dxa"/>
            <w:tcBorders>
              <w:top w:val="nil"/>
              <w:bottom w:val="nil"/>
            </w:tcBorders>
          </w:tcPr>
          <w:p w:rsidR="0031531B" w:rsidRDefault="003B787D">
            <w:pPr>
              <w:pStyle w:val="TableParagraph"/>
              <w:ind w:left="106"/>
            </w:pPr>
            <w:r>
              <w:rPr>
                <w:spacing w:val="-2"/>
              </w:rPr>
              <w:t>совершенствовании</w:t>
            </w:r>
          </w:p>
        </w:tc>
      </w:tr>
      <w:tr w:rsidR="0031531B">
        <w:trPr>
          <w:trHeight w:val="252"/>
        </w:trPr>
        <w:tc>
          <w:tcPr>
            <w:tcW w:w="2943" w:type="dxa"/>
            <w:tcBorders>
              <w:top w:val="nil"/>
              <w:bottom w:val="nil"/>
            </w:tcBorders>
          </w:tcPr>
          <w:p w:rsidR="0031531B" w:rsidRDefault="003B787D">
            <w:pPr>
              <w:pStyle w:val="TableParagraph"/>
              <w:tabs>
                <w:tab w:val="left" w:pos="1699"/>
              </w:tabs>
              <w:ind w:left="105"/>
            </w:pPr>
            <w:r>
              <w:rPr>
                <w:spacing w:val="-2"/>
              </w:rPr>
              <w:t>поочередно</w:t>
            </w:r>
            <w:r>
              <w:tab/>
            </w:r>
            <w:r>
              <w:rPr>
                <w:spacing w:val="-2"/>
              </w:rPr>
              <w:t>переступать</w:t>
            </w:r>
          </w:p>
        </w:tc>
        <w:tc>
          <w:tcPr>
            <w:tcW w:w="3548" w:type="dxa"/>
            <w:tcBorders>
              <w:top w:val="nil"/>
              <w:bottom w:val="nil"/>
            </w:tcBorders>
          </w:tcPr>
          <w:p w:rsidR="0031531B" w:rsidRDefault="003B787D">
            <w:pPr>
              <w:pStyle w:val="TableParagraph"/>
            </w:pPr>
            <w:r>
              <w:t>о</w:t>
            </w:r>
            <w:r>
              <w:rPr>
                <w:spacing w:val="31"/>
              </w:rPr>
              <w:t xml:space="preserve"> </w:t>
            </w:r>
            <w:r>
              <w:t>значении</w:t>
            </w:r>
            <w:r>
              <w:rPr>
                <w:spacing w:val="35"/>
              </w:rPr>
              <w:t xml:space="preserve"> </w:t>
            </w:r>
            <w:r>
              <w:t>солнца,</w:t>
            </w:r>
            <w:r>
              <w:rPr>
                <w:spacing w:val="29"/>
              </w:rPr>
              <w:t xml:space="preserve"> </w:t>
            </w:r>
            <w:r>
              <w:t>света,</w:t>
            </w:r>
            <w:r>
              <w:rPr>
                <w:spacing w:val="40"/>
              </w:rPr>
              <w:t xml:space="preserve"> </w:t>
            </w:r>
            <w:r>
              <w:rPr>
                <w:spacing w:val="-2"/>
              </w:rPr>
              <w:t>чистого</w:t>
            </w:r>
          </w:p>
        </w:tc>
        <w:tc>
          <w:tcPr>
            <w:tcW w:w="2977" w:type="dxa"/>
            <w:tcBorders>
              <w:top w:val="nil"/>
              <w:bottom w:val="nil"/>
            </w:tcBorders>
          </w:tcPr>
          <w:p w:rsidR="0031531B" w:rsidRDefault="003B787D">
            <w:pPr>
              <w:pStyle w:val="TableParagraph"/>
              <w:tabs>
                <w:tab w:val="left" w:pos="1782"/>
                <w:tab w:val="left" w:pos="2752"/>
              </w:tabs>
              <w:ind w:left="106"/>
            </w:pPr>
            <w:r>
              <w:rPr>
                <w:spacing w:val="-2"/>
              </w:rPr>
              <w:t>(совместные</w:t>
            </w:r>
            <w:r>
              <w:tab/>
            </w:r>
            <w:r>
              <w:rPr>
                <w:spacing w:val="-4"/>
              </w:rPr>
              <w:t>игры</w:t>
            </w:r>
            <w:r>
              <w:tab/>
            </w:r>
            <w:r>
              <w:rPr>
                <w:spacing w:val="-10"/>
              </w:rPr>
              <w:t>и</w:t>
            </w:r>
          </w:p>
        </w:tc>
      </w:tr>
      <w:tr w:rsidR="0031531B">
        <w:trPr>
          <w:trHeight w:val="254"/>
        </w:trPr>
        <w:tc>
          <w:tcPr>
            <w:tcW w:w="2943" w:type="dxa"/>
            <w:tcBorders>
              <w:top w:val="nil"/>
              <w:bottom w:val="nil"/>
            </w:tcBorders>
          </w:tcPr>
          <w:p w:rsidR="0031531B" w:rsidRDefault="003B787D">
            <w:pPr>
              <w:pStyle w:val="TableParagraph"/>
              <w:tabs>
                <w:tab w:val="left" w:pos="1339"/>
              </w:tabs>
              <w:spacing w:line="234" w:lineRule="exact"/>
              <w:ind w:left="105"/>
            </w:pPr>
            <w:r>
              <w:t>ногами,</w:t>
            </w:r>
            <w:r>
              <w:rPr>
                <w:spacing w:val="41"/>
              </w:rPr>
              <w:t xml:space="preserve">  </w:t>
            </w:r>
            <w:r>
              <w:rPr>
                <w:spacing w:val="-10"/>
              </w:rPr>
              <w:t>в</w:t>
            </w:r>
            <w:r>
              <w:tab/>
              <w:t>том</w:t>
            </w:r>
            <w:r>
              <w:rPr>
                <w:spacing w:val="57"/>
                <w:w w:val="150"/>
              </w:rPr>
              <w:t xml:space="preserve"> </w:t>
            </w:r>
            <w:r>
              <w:t>числе</w:t>
            </w:r>
            <w:r>
              <w:rPr>
                <w:spacing w:val="40"/>
              </w:rPr>
              <w:t xml:space="preserve">  </w:t>
            </w:r>
            <w:r>
              <w:rPr>
                <w:spacing w:val="-5"/>
              </w:rPr>
              <w:t>по</w:t>
            </w:r>
          </w:p>
        </w:tc>
        <w:tc>
          <w:tcPr>
            <w:tcW w:w="3548" w:type="dxa"/>
            <w:tcBorders>
              <w:top w:val="nil"/>
              <w:bottom w:val="nil"/>
            </w:tcBorders>
          </w:tcPr>
          <w:p w:rsidR="0031531B" w:rsidRDefault="003B787D">
            <w:pPr>
              <w:pStyle w:val="TableParagraph"/>
              <w:spacing w:line="234" w:lineRule="exact"/>
            </w:pPr>
            <w:r>
              <w:t>воздуха</w:t>
            </w:r>
            <w:r>
              <w:rPr>
                <w:spacing w:val="55"/>
              </w:rPr>
              <w:t xml:space="preserve"> </w:t>
            </w:r>
            <w:r>
              <w:t>и</w:t>
            </w:r>
            <w:r>
              <w:rPr>
                <w:spacing w:val="49"/>
              </w:rPr>
              <w:t xml:space="preserve"> </w:t>
            </w:r>
            <w:r>
              <w:t>воды</w:t>
            </w:r>
            <w:r>
              <w:rPr>
                <w:spacing w:val="52"/>
              </w:rPr>
              <w:t xml:space="preserve"> </w:t>
            </w:r>
            <w:r>
              <w:t>и</w:t>
            </w:r>
            <w:r>
              <w:rPr>
                <w:spacing w:val="49"/>
              </w:rPr>
              <w:t xml:space="preserve"> </w:t>
            </w:r>
            <w:r>
              <w:t>их</w:t>
            </w:r>
            <w:r>
              <w:rPr>
                <w:spacing w:val="47"/>
              </w:rPr>
              <w:t xml:space="preserve"> </w:t>
            </w:r>
            <w:r>
              <w:t>влиянии</w:t>
            </w:r>
            <w:r>
              <w:rPr>
                <w:spacing w:val="50"/>
              </w:rPr>
              <w:t xml:space="preserve"> </w:t>
            </w:r>
            <w:r>
              <w:rPr>
                <w:spacing w:val="-5"/>
              </w:rPr>
              <w:t>на</w:t>
            </w:r>
          </w:p>
        </w:tc>
        <w:tc>
          <w:tcPr>
            <w:tcW w:w="2977" w:type="dxa"/>
            <w:tcBorders>
              <w:top w:val="nil"/>
              <w:bottom w:val="nil"/>
            </w:tcBorders>
          </w:tcPr>
          <w:p w:rsidR="0031531B" w:rsidRDefault="003B787D">
            <w:pPr>
              <w:pStyle w:val="TableParagraph"/>
              <w:tabs>
                <w:tab w:val="left" w:pos="1672"/>
              </w:tabs>
              <w:spacing w:line="234" w:lineRule="exact"/>
              <w:ind w:left="106"/>
            </w:pPr>
            <w:r>
              <w:rPr>
                <w:spacing w:val="-2"/>
              </w:rPr>
              <w:t>физические</w:t>
            </w:r>
            <w:r>
              <w:tab/>
            </w:r>
            <w:r>
              <w:rPr>
                <w:spacing w:val="-2"/>
              </w:rPr>
              <w:t>упражнения,</w:t>
            </w:r>
          </w:p>
        </w:tc>
      </w:tr>
      <w:tr w:rsidR="0031531B">
        <w:trPr>
          <w:trHeight w:val="252"/>
        </w:trPr>
        <w:tc>
          <w:tcPr>
            <w:tcW w:w="2943" w:type="dxa"/>
            <w:tcBorders>
              <w:top w:val="nil"/>
              <w:bottom w:val="nil"/>
            </w:tcBorders>
          </w:tcPr>
          <w:p w:rsidR="0031531B" w:rsidRDefault="003B787D">
            <w:pPr>
              <w:pStyle w:val="TableParagraph"/>
              <w:tabs>
                <w:tab w:val="left" w:pos="1665"/>
                <w:tab w:val="left" w:pos="2136"/>
              </w:tabs>
              <w:ind w:left="105"/>
            </w:pPr>
            <w:r>
              <w:rPr>
                <w:spacing w:val="-2"/>
              </w:rPr>
              <w:t>поверхности</w:t>
            </w:r>
            <w:r>
              <w:tab/>
            </w:r>
            <w:r>
              <w:rPr>
                <w:spacing w:val="-10"/>
              </w:rPr>
              <w:t>с</w:t>
            </w:r>
            <w:r>
              <w:tab/>
            </w:r>
            <w:r>
              <w:rPr>
                <w:spacing w:val="-2"/>
              </w:rPr>
              <w:t>разным</w:t>
            </w:r>
          </w:p>
        </w:tc>
        <w:tc>
          <w:tcPr>
            <w:tcW w:w="3548" w:type="dxa"/>
            <w:tcBorders>
              <w:top w:val="nil"/>
              <w:bottom w:val="nil"/>
            </w:tcBorders>
          </w:tcPr>
          <w:p w:rsidR="0031531B" w:rsidRDefault="003B787D">
            <w:pPr>
              <w:pStyle w:val="TableParagraph"/>
            </w:pPr>
            <w:r>
              <w:t>жизнь</w:t>
            </w:r>
            <w:r>
              <w:rPr>
                <w:spacing w:val="-9"/>
              </w:rPr>
              <w:t xml:space="preserve"> </w:t>
            </w:r>
            <w:r>
              <w:t>и</w:t>
            </w:r>
            <w:r>
              <w:rPr>
                <w:spacing w:val="2"/>
              </w:rPr>
              <w:t xml:space="preserve"> </w:t>
            </w:r>
            <w:r>
              <w:t>здоровье</w:t>
            </w:r>
            <w:r>
              <w:rPr>
                <w:spacing w:val="-6"/>
              </w:rPr>
              <w:t xml:space="preserve"> </w:t>
            </w:r>
            <w:r>
              <w:rPr>
                <w:spacing w:val="-2"/>
              </w:rPr>
              <w:t>человека,</w:t>
            </w:r>
          </w:p>
        </w:tc>
        <w:tc>
          <w:tcPr>
            <w:tcW w:w="2977" w:type="dxa"/>
            <w:tcBorders>
              <w:top w:val="nil"/>
              <w:bottom w:val="nil"/>
            </w:tcBorders>
          </w:tcPr>
          <w:p w:rsidR="0031531B" w:rsidRDefault="003B787D">
            <w:pPr>
              <w:pStyle w:val="TableParagraph"/>
              <w:ind w:left="106"/>
            </w:pPr>
            <w:r>
              <w:t>выполнение</w:t>
            </w:r>
            <w:r>
              <w:rPr>
                <w:spacing w:val="-5"/>
              </w:rPr>
              <w:t xml:space="preserve"> </w:t>
            </w:r>
            <w:r>
              <w:t>различного</w:t>
            </w:r>
            <w:r>
              <w:rPr>
                <w:spacing w:val="2"/>
              </w:rPr>
              <w:t xml:space="preserve"> </w:t>
            </w:r>
            <w:r>
              <w:rPr>
                <w:spacing w:val="-4"/>
              </w:rPr>
              <w:t>вида</w:t>
            </w:r>
          </w:p>
        </w:tc>
      </w:tr>
      <w:tr w:rsidR="0031531B">
        <w:trPr>
          <w:trHeight w:val="252"/>
        </w:trPr>
        <w:tc>
          <w:tcPr>
            <w:tcW w:w="2943" w:type="dxa"/>
            <w:tcBorders>
              <w:top w:val="nil"/>
              <w:bottom w:val="nil"/>
            </w:tcBorders>
          </w:tcPr>
          <w:p w:rsidR="0031531B" w:rsidRDefault="003B787D">
            <w:pPr>
              <w:pStyle w:val="TableParagraph"/>
              <w:ind w:left="105"/>
            </w:pPr>
            <w:r>
              <w:rPr>
                <w:spacing w:val="-2"/>
              </w:rPr>
              <w:t>наклоном,</w:t>
            </w:r>
          </w:p>
        </w:tc>
        <w:tc>
          <w:tcPr>
            <w:tcW w:w="3548" w:type="dxa"/>
            <w:tcBorders>
              <w:top w:val="nil"/>
              <w:bottom w:val="nil"/>
            </w:tcBorders>
          </w:tcPr>
          <w:p w:rsidR="0031531B" w:rsidRDefault="003B787D">
            <w:pPr>
              <w:pStyle w:val="TableParagraph"/>
              <w:tabs>
                <w:tab w:val="left" w:pos="1373"/>
                <w:tab w:val="left" w:pos="2204"/>
              </w:tabs>
            </w:pPr>
            <w:r>
              <w:rPr>
                <w:spacing w:val="-2"/>
              </w:rPr>
              <w:t>-обучение</w:t>
            </w:r>
            <w:r>
              <w:tab/>
            </w:r>
            <w:r>
              <w:rPr>
                <w:spacing w:val="-4"/>
              </w:rPr>
              <w:t>детей</w:t>
            </w:r>
            <w:r>
              <w:tab/>
            </w:r>
            <w:r>
              <w:rPr>
                <w:spacing w:val="-2"/>
              </w:rPr>
              <w:t>правильному</w:t>
            </w:r>
          </w:p>
        </w:tc>
        <w:tc>
          <w:tcPr>
            <w:tcW w:w="2977" w:type="dxa"/>
            <w:tcBorders>
              <w:top w:val="nil"/>
              <w:bottom w:val="nil"/>
            </w:tcBorders>
          </w:tcPr>
          <w:p w:rsidR="0031531B" w:rsidRDefault="003B787D">
            <w:pPr>
              <w:pStyle w:val="TableParagraph"/>
              <w:tabs>
                <w:tab w:val="left" w:pos="2070"/>
              </w:tabs>
              <w:ind w:left="106"/>
            </w:pPr>
            <w:r>
              <w:rPr>
                <w:spacing w:val="-2"/>
              </w:rPr>
              <w:t>гимнастик,</w:t>
            </w:r>
            <w:r>
              <w:tab/>
            </w:r>
            <w:r>
              <w:rPr>
                <w:spacing w:val="-2"/>
              </w:rPr>
              <w:t>приемов</w:t>
            </w:r>
          </w:p>
        </w:tc>
      </w:tr>
      <w:tr w:rsidR="0031531B">
        <w:trPr>
          <w:trHeight w:val="252"/>
        </w:trPr>
        <w:tc>
          <w:tcPr>
            <w:tcW w:w="2943" w:type="dxa"/>
            <w:tcBorders>
              <w:top w:val="nil"/>
              <w:bottom w:val="nil"/>
            </w:tcBorders>
          </w:tcPr>
          <w:p w:rsidR="0031531B" w:rsidRDefault="003B787D">
            <w:pPr>
              <w:pStyle w:val="TableParagraph"/>
              <w:ind w:left="105"/>
            </w:pPr>
            <w:r>
              <w:t>-приучение</w:t>
            </w:r>
            <w:r>
              <w:rPr>
                <w:spacing w:val="-1"/>
              </w:rPr>
              <w:t xml:space="preserve"> </w:t>
            </w:r>
            <w:r>
              <w:t>детей</w:t>
            </w:r>
            <w:r>
              <w:rPr>
                <w:spacing w:val="6"/>
              </w:rPr>
              <w:t xml:space="preserve"> </w:t>
            </w:r>
            <w:r>
              <w:rPr>
                <w:spacing w:val="-2"/>
              </w:rPr>
              <w:t>соблюдать</w:t>
            </w:r>
          </w:p>
        </w:tc>
        <w:tc>
          <w:tcPr>
            <w:tcW w:w="3548" w:type="dxa"/>
            <w:tcBorders>
              <w:top w:val="nil"/>
              <w:bottom w:val="nil"/>
            </w:tcBorders>
          </w:tcPr>
          <w:p w:rsidR="0031531B" w:rsidRDefault="003B787D">
            <w:pPr>
              <w:pStyle w:val="TableParagraph"/>
            </w:pPr>
            <w:r>
              <w:t>дыханию</w:t>
            </w:r>
            <w:r>
              <w:rPr>
                <w:spacing w:val="18"/>
              </w:rPr>
              <w:t xml:space="preserve"> </w:t>
            </w:r>
            <w:r>
              <w:t>и</w:t>
            </w:r>
            <w:r>
              <w:rPr>
                <w:spacing w:val="20"/>
              </w:rPr>
              <w:t xml:space="preserve"> </w:t>
            </w:r>
            <w:r>
              <w:t>простым</w:t>
            </w:r>
            <w:r>
              <w:rPr>
                <w:spacing w:val="24"/>
              </w:rPr>
              <w:t xml:space="preserve"> </w:t>
            </w:r>
            <w:r>
              <w:rPr>
                <w:spacing w:val="-2"/>
              </w:rPr>
              <w:t>дыхательным</w:t>
            </w:r>
          </w:p>
        </w:tc>
        <w:tc>
          <w:tcPr>
            <w:tcW w:w="2977" w:type="dxa"/>
            <w:tcBorders>
              <w:top w:val="nil"/>
              <w:bottom w:val="nil"/>
            </w:tcBorders>
          </w:tcPr>
          <w:p w:rsidR="0031531B" w:rsidRDefault="003B787D">
            <w:pPr>
              <w:pStyle w:val="TableParagraph"/>
              <w:ind w:left="106"/>
            </w:pPr>
            <w:r>
              <w:rPr>
                <w:spacing w:val="-2"/>
              </w:rPr>
              <w:t>самомассажа),</w:t>
            </w:r>
          </w:p>
        </w:tc>
      </w:tr>
      <w:tr w:rsidR="0031531B">
        <w:trPr>
          <w:trHeight w:val="251"/>
        </w:trPr>
        <w:tc>
          <w:tcPr>
            <w:tcW w:w="2943" w:type="dxa"/>
            <w:tcBorders>
              <w:top w:val="nil"/>
              <w:bottom w:val="nil"/>
            </w:tcBorders>
          </w:tcPr>
          <w:p w:rsidR="0031531B" w:rsidRDefault="003B787D">
            <w:pPr>
              <w:pStyle w:val="TableParagraph"/>
              <w:tabs>
                <w:tab w:val="left" w:pos="1853"/>
              </w:tabs>
              <w:ind w:left="105"/>
            </w:pPr>
            <w:r>
              <w:rPr>
                <w:spacing w:val="-2"/>
              </w:rPr>
              <w:t>основные</w:t>
            </w:r>
            <w:r>
              <w:tab/>
            </w:r>
            <w:r>
              <w:rPr>
                <w:spacing w:val="-2"/>
              </w:rPr>
              <w:t>режимные</w:t>
            </w:r>
          </w:p>
        </w:tc>
        <w:tc>
          <w:tcPr>
            <w:tcW w:w="3548" w:type="dxa"/>
            <w:tcBorders>
              <w:top w:val="nil"/>
              <w:bottom w:val="nil"/>
            </w:tcBorders>
          </w:tcPr>
          <w:p w:rsidR="0031531B" w:rsidRDefault="003B787D">
            <w:pPr>
              <w:pStyle w:val="TableParagraph"/>
            </w:pPr>
            <w:r>
              <w:rPr>
                <w:spacing w:val="-2"/>
              </w:rPr>
              <w:t>упражнениям,</w:t>
            </w:r>
          </w:p>
        </w:tc>
        <w:tc>
          <w:tcPr>
            <w:tcW w:w="2977" w:type="dxa"/>
            <w:tcBorders>
              <w:top w:val="nil"/>
              <w:bottom w:val="nil"/>
            </w:tcBorders>
          </w:tcPr>
          <w:p w:rsidR="0031531B" w:rsidRDefault="003B787D">
            <w:pPr>
              <w:pStyle w:val="TableParagraph"/>
              <w:tabs>
                <w:tab w:val="left" w:pos="1806"/>
              </w:tabs>
              <w:ind w:left="106"/>
            </w:pPr>
            <w:r>
              <w:rPr>
                <w:spacing w:val="-2"/>
              </w:rPr>
              <w:t>-овладение</w:t>
            </w:r>
            <w:r>
              <w:tab/>
            </w:r>
            <w:r>
              <w:rPr>
                <w:spacing w:val="-2"/>
              </w:rPr>
              <w:t>основными</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rPr>
                <w:spacing w:val="-2"/>
              </w:rPr>
              <w:t>моменты,</w:t>
            </w:r>
          </w:p>
        </w:tc>
        <w:tc>
          <w:tcPr>
            <w:tcW w:w="3548" w:type="dxa"/>
            <w:tcBorders>
              <w:top w:val="nil"/>
              <w:bottom w:val="nil"/>
            </w:tcBorders>
          </w:tcPr>
          <w:p w:rsidR="0031531B" w:rsidRDefault="003B787D">
            <w:pPr>
              <w:pStyle w:val="TableParagraph"/>
              <w:spacing w:line="234" w:lineRule="exact"/>
            </w:pPr>
            <w:r>
              <w:t>-обучение</w:t>
            </w:r>
            <w:r>
              <w:rPr>
                <w:spacing w:val="-14"/>
              </w:rPr>
              <w:t xml:space="preserve"> </w:t>
            </w:r>
            <w:r>
              <w:t>дошкольников</w:t>
            </w:r>
            <w:r>
              <w:rPr>
                <w:spacing w:val="-10"/>
              </w:rPr>
              <w:t xml:space="preserve"> </w:t>
            </w:r>
            <w:r>
              <w:rPr>
                <w:spacing w:val="-2"/>
              </w:rPr>
              <w:t>правилам</w:t>
            </w:r>
          </w:p>
        </w:tc>
        <w:tc>
          <w:tcPr>
            <w:tcW w:w="2977" w:type="dxa"/>
            <w:tcBorders>
              <w:top w:val="nil"/>
              <w:bottom w:val="nil"/>
            </w:tcBorders>
          </w:tcPr>
          <w:p w:rsidR="0031531B" w:rsidRDefault="003B787D">
            <w:pPr>
              <w:pStyle w:val="TableParagraph"/>
              <w:tabs>
                <w:tab w:val="left" w:pos="2051"/>
              </w:tabs>
              <w:spacing w:line="234" w:lineRule="exact"/>
              <w:ind w:left="106"/>
            </w:pPr>
            <w:r>
              <w:rPr>
                <w:spacing w:val="-2"/>
              </w:rPr>
              <w:t>движениями</w:t>
            </w:r>
            <w:r>
              <w:tab/>
            </w:r>
            <w:r>
              <w:rPr>
                <w:spacing w:val="-2"/>
              </w:rPr>
              <w:t>(техника</w:t>
            </w:r>
          </w:p>
        </w:tc>
      </w:tr>
      <w:tr w:rsidR="0031531B">
        <w:trPr>
          <w:trHeight w:val="252"/>
        </w:trPr>
        <w:tc>
          <w:tcPr>
            <w:tcW w:w="2943" w:type="dxa"/>
            <w:tcBorders>
              <w:top w:val="nil"/>
              <w:bottom w:val="nil"/>
            </w:tcBorders>
          </w:tcPr>
          <w:p w:rsidR="0031531B" w:rsidRDefault="003B787D">
            <w:pPr>
              <w:pStyle w:val="TableParagraph"/>
              <w:ind w:left="105"/>
            </w:pPr>
            <w:r>
              <w:rPr>
                <w:spacing w:val="-2"/>
              </w:rPr>
              <w:t>-формирование</w:t>
            </w:r>
          </w:p>
        </w:tc>
        <w:tc>
          <w:tcPr>
            <w:tcW w:w="3548" w:type="dxa"/>
            <w:tcBorders>
              <w:top w:val="nil"/>
              <w:bottom w:val="nil"/>
            </w:tcBorders>
          </w:tcPr>
          <w:p w:rsidR="0031531B" w:rsidRDefault="003B787D">
            <w:pPr>
              <w:pStyle w:val="TableParagraph"/>
            </w:pPr>
            <w:r>
              <w:t>безопасного</w:t>
            </w:r>
            <w:r>
              <w:rPr>
                <w:spacing w:val="53"/>
                <w:w w:val="150"/>
              </w:rPr>
              <w:t xml:space="preserve"> </w:t>
            </w:r>
            <w:r>
              <w:t>поведения</w:t>
            </w:r>
            <w:r>
              <w:rPr>
                <w:spacing w:val="38"/>
              </w:rPr>
              <w:t xml:space="preserve">  </w:t>
            </w:r>
            <w:r>
              <w:t>в</w:t>
            </w:r>
            <w:r>
              <w:rPr>
                <w:spacing w:val="38"/>
              </w:rPr>
              <w:t xml:space="preserve">  </w:t>
            </w:r>
            <w:r>
              <w:rPr>
                <w:spacing w:val="-4"/>
              </w:rPr>
              <w:t>быту,</w:t>
            </w:r>
          </w:p>
        </w:tc>
        <w:tc>
          <w:tcPr>
            <w:tcW w:w="2977" w:type="dxa"/>
            <w:tcBorders>
              <w:top w:val="nil"/>
              <w:bottom w:val="nil"/>
            </w:tcBorders>
          </w:tcPr>
          <w:p w:rsidR="0031531B" w:rsidRDefault="003B787D">
            <w:pPr>
              <w:pStyle w:val="TableParagraph"/>
              <w:ind w:left="106"/>
            </w:pPr>
            <w:r>
              <w:t>основных</w:t>
            </w:r>
            <w:r>
              <w:rPr>
                <w:spacing w:val="2"/>
              </w:rPr>
              <w:t xml:space="preserve"> </w:t>
            </w:r>
            <w:r>
              <w:t>движений</w:t>
            </w:r>
            <w:r>
              <w:rPr>
                <w:spacing w:val="-1"/>
              </w:rPr>
              <w:t xml:space="preserve"> </w:t>
            </w:r>
            <w:r>
              <w:rPr>
                <w:spacing w:val="-2"/>
              </w:rPr>
              <w:t>немного</w:t>
            </w:r>
          </w:p>
        </w:tc>
      </w:tr>
      <w:tr w:rsidR="0031531B">
        <w:trPr>
          <w:trHeight w:val="249"/>
        </w:trPr>
        <w:tc>
          <w:tcPr>
            <w:tcW w:w="2943" w:type="dxa"/>
            <w:tcBorders>
              <w:top w:val="nil"/>
              <w:bottom w:val="nil"/>
            </w:tcBorders>
          </w:tcPr>
          <w:p w:rsidR="0031531B" w:rsidRDefault="003B787D">
            <w:pPr>
              <w:pStyle w:val="TableParagraph"/>
              <w:spacing w:line="230" w:lineRule="exact"/>
              <w:ind w:left="105"/>
            </w:pPr>
            <w:r>
              <w:rPr>
                <w:spacing w:val="-2"/>
              </w:rPr>
              <w:t>элементарных</w:t>
            </w:r>
          </w:p>
        </w:tc>
        <w:tc>
          <w:tcPr>
            <w:tcW w:w="3548" w:type="dxa"/>
            <w:tcBorders>
              <w:top w:val="nil"/>
              <w:bottom w:val="nil"/>
            </w:tcBorders>
          </w:tcPr>
          <w:p w:rsidR="0031531B" w:rsidRDefault="003B787D">
            <w:pPr>
              <w:pStyle w:val="TableParagraph"/>
              <w:spacing w:line="230" w:lineRule="exact"/>
            </w:pPr>
            <w:r>
              <w:t>природе,</w:t>
            </w:r>
            <w:r>
              <w:rPr>
                <w:spacing w:val="46"/>
              </w:rPr>
              <w:t xml:space="preserve"> </w:t>
            </w:r>
            <w:r>
              <w:t>в</w:t>
            </w:r>
            <w:r>
              <w:rPr>
                <w:spacing w:val="43"/>
              </w:rPr>
              <w:t xml:space="preserve"> </w:t>
            </w:r>
            <w:r>
              <w:t>общественных</w:t>
            </w:r>
            <w:r>
              <w:rPr>
                <w:spacing w:val="49"/>
              </w:rPr>
              <w:t xml:space="preserve"> </w:t>
            </w:r>
            <w:r>
              <w:rPr>
                <w:spacing w:val="-2"/>
              </w:rPr>
              <w:t>местах,</w:t>
            </w:r>
          </w:p>
        </w:tc>
        <w:tc>
          <w:tcPr>
            <w:tcW w:w="2977" w:type="dxa"/>
            <w:tcBorders>
              <w:top w:val="nil"/>
              <w:bottom w:val="nil"/>
            </w:tcBorders>
          </w:tcPr>
          <w:p w:rsidR="0031531B" w:rsidRDefault="003B787D">
            <w:pPr>
              <w:pStyle w:val="TableParagraph"/>
              <w:spacing w:line="230" w:lineRule="exact"/>
              <w:ind w:left="106"/>
            </w:pPr>
            <w:r>
              <w:t>ниже</w:t>
            </w:r>
            <w:r>
              <w:rPr>
                <w:spacing w:val="-12"/>
              </w:rPr>
              <w:t xml:space="preserve"> </w:t>
            </w:r>
            <w:r>
              <w:t>возрастной</w:t>
            </w:r>
            <w:r>
              <w:rPr>
                <w:spacing w:val="-4"/>
              </w:rPr>
              <w:t xml:space="preserve"> </w:t>
            </w:r>
            <w:r>
              <w:rPr>
                <w:spacing w:val="-2"/>
              </w:rPr>
              <w:t>нормы),</w:t>
            </w:r>
          </w:p>
        </w:tc>
      </w:tr>
      <w:tr w:rsidR="0031531B">
        <w:trPr>
          <w:trHeight w:val="251"/>
        </w:trPr>
        <w:tc>
          <w:tcPr>
            <w:tcW w:w="2943" w:type="dxa"/>
            <w:tcBorders>
              <w:top w:val="nil"/>
              <w:bottom w:val="nil"/>
            </w:tcBorders>
          </w:tcPr>
          <w:p w:rsidR="0031531B" w:rsidRDefault="003B787D">
            <w:pPr>
              <w:pStyle w:val="TableParagraph"/>
              <w:ind w:left="105"/>
            </w:pPr>
            <w:r>
              <w:t>представлений</w:t>
            </w:r>
            <w:r>
              <w:rPr>
                <w:spacing w:val="10"/>
              </w:rPr>
              <w:t xml:space="preserve"> </w:t>
            </w:r>
            <w:r>
              <w:t>о</w:t>
            </w:r>
            <w:r>
              <w:rPr>
                <w:spacing w:val="7"/>
              </w:rPr>
              <w:t xml:space="preserve"> </w:t>
            </w:r>
            <w:r>
              <w:t>частях</w:t>
            </w:r>
            <w:r>
              <w:rPr>
                <w:spacing w:val="12"/>
              </w:rPr>
              <w:t xml:space="preserve"> </w:t>
            </w:r>
            <w:r>
              <w:rPr>
                <w:spacing w:val="-4"/>
              </w:rPr>
              <w:t>тела</w:t>
            </w:r>
          </w:p>
        </w:tc>
        <w:tc>
          <w:tcPr>
            <w:tcW w:w="3548" w:type="dxa"/>
            <w:tcBorders>
              <w:top w:val="nil"/>
              <w:bottom w:val="nil"/>
            </w:tcBorders>
          </w:tcPr>
          <w:p w:rsidR="0031531B" w:rsidRDefault="003B787D">
            <w:pPr>
              <w:pStyle w:val="TableParagraph"/>
            </w:pPr>
            <w:r>
              <w:t>на</w:t>
            </w:r>
            <w:r>
              <w:rPr>
                <w:spacing w:val="-8"/>
              </w:rPr>
              <w:t xml:space="preserve"> </w:t>
            </w:r>
            <w:r>
              <w:t>проезжей</w:t>
            </w:r>
            <w:r>
              <w:rPr>
                <w:spacing w:val="-4"/>
              </w:rPr>
              <w:t xml:space="preserve"> </w:t>
            </w:r>
            <w:r>
              <w:rPr>
                <w:spacing w:val="-2"/>
              </w:rPr>
              <w:t>части.</w:t>
            </w:r>
          </w:p>
        </w:tc>
        <w:tc>
          <w:tcPr>
            <w:tcW w:w="2977" w:type="dxa"/>
            <w:tcBorders>
              <w:top w:val="nil"/>
              <w:bottom w:val="nil"/>
            </w:tcBorders>
          </w:tcPr>
          <w:p w:rsidR="0031531B" w:rsidRDefault="003B787D">
            <w:pPr>
              <w:pStyle w:val="TableParagraph"/>
              <w:ind w:left="106"/>
            </w:pPr>
            <w:r>
              <w:t>-активное</w:t>
            </w:r>
            <w:r>
              <w:rPr>
                <w:spacing w:val="46"/>
              </w:rPr>
              <w:t xml:space="preserve"> </w:t>
            </w:r>
            <w:r>
              <w:t>освоение</w:t>
            </w:r>
            <w:r>
              <w:rPr>
                <w:spacing w:val="71"/>
                <w:w w:val="150"/>
              </w:rPr>
              <w:t xml:space="preserve"> </w:t>
            </w:r>
            <w:r>
              <w:rPr>
                <w:spacing w:val="-2"/>
              </w:rPr>
              <w:t>детьми</w:t>
            </w:r>
          </w:p>
        </w:tc>
      </w:tr>
      <w:tr w:rsidR="0031531B">
        <w:trPr>
          <w:trHeight w:val="254"/>
        </w:trPr>
        <w:tc>
          <w:tcPr>
            <w:tcW w:w="2943" w:type="dxa"/>
            <w:tcBorders>
              <w:top w:val="nil"/>
              <w:bottom w:val="nil"/>
            </w:tcBorders>
          </w:tcPr>
          <w:p w:rsidR="0031531B" w:rsidRDefault="003B787D">
            <w:pPr>
              <w:pStyle w:val="TableParagraph"/>
              <w:tabs>
                <w:tab w:val="left" w:pos="1983"/>
              </w:tabs>
              <w:spacing w:line="235" w:lineRule="exact"/>
              <w:ind w:left="105"/>
            </w:pPr>
            <w:r>
              <w:rPr>
                <w:spacing w:val="-2"/>
              </w:rPr>
              <w:t>человека,</w:t>
            </w:r>
            <w:r>
              <w:tab/>
            </w:r>
            <w:r>
              <w:rPr>
                <w:spacing w:val="-2"/>
              </w:rPr>
              <w:t>способах</w:t>
            </w:r>
          </w:p>
        </w:tc>
        <w:tc>
          <w:tcPr>
            <w:tcW w:w="3548" w:type="dxa"/>
            <w:tcBorders>
              <w:top w:val="nil"/>
              <w:bottom w:val="nil"/>
            </w:tcBorders>
          </w:tcPr>
          <w:p w:rsidR="0031531B" w:rsidRDefault="0031531B">
            <w:pPr>
              <w:pStyle w:val="TableParagraph"/>
              <w:spacing w:line="240" w:lineRule="auto"/>
              <w:ind w:left="0"/>
              <w:rPr>
                <w:sz w:val="18"/>
              </w:rPr>
            </w:pPr>
          </w:p>
        </w:tc>
        <w:tc>
          <w:tcPr>
            <w:tcW w:w="2977" w:type="dxa"/>
            <w:tcBorders>
              <w:top w:val="nil"/>
              <w:bottom w:val="nil"/>
            </w:tcBorders>
          </w:tcPr>
          <w:p w:rsidR="0031531B" w:rsidRDefault="003B787D">
            <w:pPr>
              <w:pStyle w:val="TableParagraph"/>
              <w:spacing w:line="235" w:lineRule="exact"/>
              <w:ind w:left="106"/>
            </w:pPr>
            <w:r>
              <w:t>спортивных</w:t>
            </w:r>
            <w:r>
              <w:rPr>
                <w:spacing w:val="65"/>
              </w:rPr>
              <w:t xml:space="preserve"> </w:t>
            </w:r>
            <w:r>
              <w:t>упражнений</w:t>
            </w:r>
            <w:r>
              <w:rPr>
                <w:spacing w:val="26"/>
              </w:rPr>
              <w:t xml:space="preserve">  </w:t>
            </w:r>
            <w:r>
              <w:rPr>
                <w:spacing w:val="-10"/>
              </w:rPr>
              <w:t>и</w:t>
            </w:r>
          </w:p>
        </w:tc>
      </w:tr>
      <w:tr w:rsidR="0031531B">
        <w:trPr>
          <w:trHeight w:val="252"/>
        </w:trPr>
        <w:tc>
          <w:tcPr>
            <w:tcW w:w="2943" w:type="dxa"/>
            <w:tcBorders>
              <w:top w:val="nil"/>
              <w:bottom w:val="nil"/>
            </w:tcBorders>
          </w:tcPr>
          <w:p w:rsidR="0031531B" w:rsidRDefault="003B787D">
            <w:pPr>
              <w:pStyle w:val="TableParagraph"/>
              <w:ind w:left="105"/>
            </w:pPr>
            <w:r>
              <w:t>сохранения</w:t>
            </w:r>
            <w:r>
              <w:rPr>
                <w:spacing w:val="-6"/>
              </w:rPr>
              <w:t xml:space="preserve"> </w:t>
            </w:r>
            <w:r>
              <w:rPr>
                <w:spacing w:val="-2"/>
              </w:rPr>
              <w:t>здоровья,</w:t>
            </w:r>
          </w:p>
        </w:tc>
        <w:tc>
          <w:tcPr>
            <w:tcW w:w="3548" w:type="dxa"/>
            <w:tcBorders>
              <w:top w:val="nil"/>
              <w:bottom w:val="nil"/>
            </w:tcBorders>
          </w:tcPr>
          <w:p w:rsidR="0031531B" w:rsidRDefault="0031531B">
            <w:pPr>
              <w:pStyle w:val="TableParagraph"/>
              <w:spacing w:line="240" w:lineRule="auto"/>
              <w:ind w:left="0"/>
              <w:rPr>
                <w:sz w:val="18"/>
              </w:rPr>
            </w:pPr>
          </w:p>
        </w:tc>
        <w:tc>
          <w:tcPr>
            <w:tcW w:w="2977" w:type="dxa"/>
            <w:tcBorders>
              <w:top w:val="nil"/>
              <w:bottom w:val="nil"/>
            </w:tcBorders>
          </w:tcPr>
          <w:p w:rsidR="0031531B" w:rsidRDefault="003B787D">
            <w:pPr>
              <w:pStyle w:val="TableParagraph"/>
              <w:tabs>
                <w:tab w:val="left" w:pos="1796"/>
                <w:tab w:val="left" w:pos="2762"/>
              </w:tabs>
              <w:ind w:left="106"/>
            </w:pPr>
            <w:r>
              <w:rPr>
                <w:spacing w:val="-2"/>
              </w:rPr>
              <w:t>результативное</w:t>
            </w:r>
            <w:r>
              <w:tab/>
            </w:r>
            <w:r>
              <w:rPr>
                <w:spacing w:val="-2"/>
              </w:rPr>
              <w:t>участие</w:t>
            </w:r>
            <w:r>
              <w:tab/>
            </w:r>
            <w:r>
              <w:rPr>
                <w:spacing w:val="-10"/>
              </w:rPr>
              <w:t>в</w:t>
            </w:r>
          </w:p>
        </w:tc>
      </w:tr>
      <w:tr w:rsidR="0031531B">
        <w:trPr>
          <w:trHeight w:val="252"/>
        </w:trPr>
        <w:tc>
          <w:tcPr>
            <w:tcW w:w="2943" w:type="dxa"/>
            <w:tcBorders>
              <w:top w:val="nil"/>
              <w:bottom w:val="nil"/>
            </w:tcBorders>
          </w:tcPr>
          <w:p w:rsidR="0031531B" w:rsidRDefault="003B787D">
            <w:pPr>
              <w:pStyle w:val="TableParagraph"/>
              <w:tabs>
                <w:tab w:val="left" w:pos="1416"/>
              </w:tabs>
              <w:ind w:left="105"/>
            </w:pPr>
            <w:r>
              <w:rPr>
                <w:spacing w:val="-2"/>
              </w:rPr>
              <w:t>-обучение</w:t>
            </w:r>
            <w:r>
              <w:tab/>
            </w:r>
            <w:r>
              <w:rPr>
                <w:spacing w:val="-2"/>
              </w:rPr>
              <w:t>воспитанников</w:t>
            </w:r>
          </w:p>
        </w:tc>
        <w:tc>
          <w:tcPr>
            <w:tcW w:w="3548" w:type="dxa"/>
            <w:tcBorders>
              <w:top w:val="nil"/>
              <w:bottom w:val="nil"/>
            </w:tcBorders>
          </w:tcPr>
          <w:p w:rsidR="0031531B" w:rsidRDefault="0031531B">
            <w:pPr>
              <w:pStyle w:val="TableParagraph"/>
              <w:spacing w:line="240" w:lineRule="auto"/>
              <w:ind w:left="0"/>
              <w:rPr>
                <w:sz w:val="18"/>
              </w:rPr>
            </w:pPr>
          </w:p>
        </w:tc>
        <w:tc>
          <w:tcPr>
            <w:tcW w:w="2977" w:type="dxa"/>
            <w:tcBorders>
              <w:top w:val="nil"/>
              <w:bottom w:val="nil"/>
            </w:tcBorders>
          </w:tcPr>
          <w:p w:rsidR="0031531B" w:rsidRDefault="003B787D">
            <w:pPr>
              <w:pStyle w:val="TableParagraph"/>
              <w:ind w:left="106"/>
            </w:pPr>
            <w:r>
              <w:rPr>
                <w:spacing w:val="-2"/>
              </w:rPr>
              <w:t>соревнованиях.</w:t>
            </w:r>
          </w:p>
        </w:tc>
      </w:tr>
      <w:tr w:rsidR="0031531B">
        <w:trPr>
          <w:trHeight w:val="252"/>
        </w:trPr>
        <w:tc>
          <w:tcPr>
            <w:tcW w:w="2943" w:type="dxa"/>
            <w:tcBorders>
              <w:top w:val="nil"/>
              <w:bottom w:val="nil"/>
            </w:tcBorders>
          </w:tcPr>
          <w:p w:rsidR="0031531B" w:rsidRDefault="003B787D">
            <w:pPr>
              <w:pStyle w:val="TableParagraph"/>
              <w:tabs>
                <w:tab w:val="left" w:pos="1944"/>
              </w:tabs>
              <w:ind w:left="105"/>
            </w:pPr>
            <w:r>
              <w:rPr>
                <w:spacing w:val="-2"/>
              </w:rPr>
              <w:t>элементарным</w:t>
            </w:r>
            <w:r>
              <w:tab/>
            </w:r>
            <w:r>
              <w:rPr>
                <w:spacing w:val="-2"/>
              </w:rPr>
              <w:t>правилам</w:t>
            </w:r>
          </w:p>
        </w:tc>
        <w:tc>
          <w:tcPr>
            <w:tcW w:w="3548" w:type="dxa"/>
            <w:tcBorders>
              <w:top w:val="nil"/>
              <w:bottom w:val="nil"/>
            </w:tcBorders>
          </w:tcPr>
          <w:p w:rsidR="0031531B" w:rsidRDefault="0031531B">
            <w:pPr>
              <w:pStyle w:val="TableParagraph"/>
              <w:spacing w:line="240" w:lineRule="auto"/>
              <w:ind w:left="0"/>
              <w:rPr>
                <w:sz w:val="18"/>
              </w:rPr>
            </w:pPr>
          </w:p>
        </w:tc>
        <w:tc>
          <w:tcPr>
            <w:tcW w:w="2977" w:type="dxa"/>
            <w:tcBorders>
              <w:top w:val="nil"/>
              <w:bottom w:val="nil"/>
            </w:tcBorders>
          </w:tcPr>
          <w:p w:rsidR="0031531B" w:rsidRDefault="003B787D">
            <w:pPr>
              <w:pStyle w:val="TableParagraph"/>
              <w:ind w:left="106"/>
            </w:pPr>
            <w:r>
              <w:t>-проявление</w:t>
            </w:r>
            <w:r>
              <w:rPr>
                <w:spacing w:val="26"/>
              </w:rPr>
              <w:t xml:space="preserve"> </w:t>
            </w:r>
            <w:r>
              <w:t>осознанности</w:t>
            </w:r>
            <w:r>
              <w:rPr>
                <w:spacing w:val="38"/>
              </w:rPr>
              <w:t xml:space="preserve"> </w:t>
            </w:r>
            <w:r>
              <w:rPr>
                <w:spacing w:val="-10"/>
              </w:rPr>
              <w:t>и</w:t>
            </w:r>
          </w:p>
        </w:tc>
      </w:tr>
      <w:tr w:rsidR="0031531B">
        <w:trPr>
          <w:trHeight w:val="261"/>
        </w:trPr>
        <w:tc>
          <w:tcPr>
            <w:tcW w:w="2943" w:type="dxa"/>
            <w:tcBorders>
              <w:top w:val="nil"/>
            </w:tcBorders>
          </w:tcPr>
          <w:p w:rsidR="0031531B" w:rsidRDefault="003B787D">
            <w:pPr>
              <w:pStyle w:val="TableParagraph"/>
              <w:tabs>
                <w:tab w:val="left" w:pos="1507"/>
                <w:tab w:val="left" w:pos="2727"/>
              </w:tabs>
              <w:spacing w:line="241" w:lineRule="exact"/>
              <w:ind w:left="105"/>
            </w:pPr>
            <w:r>
              <w:rPr>
                <w:spacing w:val="-2"/>
              </w:rPr>
              <w:t>безопасного</w:t>
            </w:r>
            <w:r>
              <w:tab/>
            </w:r>
            <w:r>
              <w:rPr>
                <w:spacing w:val="-2"/>
              </w:rPr>
              <w:t>поведения</w:t>
            </w:r>
            <w:r>
              <w:tab/>
            </w:r>
            <w:r>
              <w:rPr>
                <w:spacing w:val="-10"/>
              </w:rPr>
              <w:t>в</w:t>
            </w:r>
          </w:p>
        </w:tc>
        <w:tc>
          <w:tcPr>
            <w:tcW w:w="3548" w:type="dxa"/>
            <w:tcBorders>
              <w:top w:val="nil"/>
            </w:tcBorders>
          </w:tcPr>
          <w:p w:rsidR="0031531B" w:rsidRDefault="0031531B">
            <w:pPr>
              <w:pStyle w:val="TableParagraph"/>
              <w:spacing w:line="240" w:lineRule="auto"/>
              <w:ind w:left="0"/>
              <w:rPr>
                <w:sz w:val="18"/>
              </w:rPr>
            </w:pPr>
          </w:p>
        </w:tc>
        <w:tc>
          <w:tcPr>
            <w:tcW w:w="2977" w:type="dxa"/>
            <w:tcBorders>
              <w:top w:val="nil"/>
            </w:tcBorders>
          </w:tcPr>
          <w:p w:rsidR="0031531B" w:rsidRDefault="003B787D">
            <w:pPr>
              <w:pStyle w:val="TableParagraph"/>
              <w:spacing w:line="241" w:lineRule="exact"/>
              <w:ind w:left="106"/>
            </w:pPr>
            <w:r>
              <w:rPr>
                <w:spacing w:val="-2"/>
              </w:rPr>
              <w:t>некоторой</w:t>
            </w:r>
          </w:p>
        </w:tc>
      </w:tr>
      <w:tr w:rsidR="0031531B">
        <w:trPr>
          <w:trHeight w:val="1521"/>
        </w:trPr>
        <w:tc>
          <w:tcPr>
            <w:tcW w:w="2943" w:type="dxa"/>
          </w:tcPr>
          <w:p w:rsidR="0031531B" w:rsidRDefault="003B787D">
            <w:pPr>
              <w:pStyle w:val="TableParagraph"/>
              <w:spacing w:line="249" w:lineRule="exact"/>
              <w:ind w:left="105"/>
            </w:pPr>
            <w:r>
              <w:rPr>
                <w:spacing w:val="-2"/>
              </w:rPr>
              <w:t>быту.</w:t>
            </w:r>
          </w:p>
        </w:tc>
        <w:tc>
          <w:tcPr>
            <w:tcW w:w="3548" w:type="dxa"/>
          </w:tcPr>
          <w:p w:rsidR="0031531B" w:rsidRDefault="0031531B">
            <w:pPr>
              <w:pStyle w:val="TableParagraph"/>
              <w:spacing w:line="240" w:lineRule="auto"/>
              <w:ind w:left="0"/>
            </w:pPr>
          </w:p>
        </w:tc>
        <w:tc>
          <w:tcPr>
            <w:tcW w:w="2977" w:type="dxa"/>
          </w:tcPr>
          <w:p w:rsidR="0031531B" w:rsidRDefault="003B787D">
            <w:pPr>
              <w:pStyle w:val="TableParagraph"/>
              <w:tabs>
                <w:tab w:val="left" w:pos="1282"/>
                <w:tab w:val="left" w:pos="2209"/>
                <w:tab w:val="left" w:pos="2762"/>
              </w:tabs>
              <w:spacing w:line="240" w:lineRule="auto"/>
              <w:ind w:left="106" w:right="88"/>
              <w:jc w:val="both"/>
            </w:pPr>
            <w:r>
              <w:rPr>
                <w:spacing w:val="-2"/>
              </w:rPr>
              <w:t>самостоятельности</w:t>
            </w:r>
            <w:r>
              <w:tab/>
            </w:r>
            <w:r>
              <w:tab/>
            </w:r>
            <w:r>
              <w:rPr>
                <w:spacing w:val="-10"/>
              </w:rPr>
              <w:t xml:space="preserve">в </w:t>
            </w:r>
            <w:r>
              <w:rPr>
                <w:spacing w:val="-2"/>
              </w:rPr>
              <w:t>использовании</w:t>
            </w:r>
            <w:r>
              <w:tab/>
            </w:r>
            <w:r>
              <w:rPr>
                <w:spacing w:val="-2"/>
              </w:rPr>
              <w:t xml:space="preserve">правил </w:t>
            </w:r>
            <w:r>
              <w:t xml:space="preserve">безопасного поведения в </w:t>
            </w:r>
            <w:r>
              <w:rPr>
                <w:spacing w:val="-2"/>
              </w:rPr>
              <w:t>быту,</w:t>
            </w:r>
            <w:r>
              <w:tab/>
            </w:r>
            <w:r>
              <w:rPr>
                <w:spacing w:val="-2"/>
              </w:rPr>
              <w:t>природе,</w:t>
            </w:r>
            <w:r>
              <w:tab/>
            </w:r>
            <w:r>
              <w:tab/>
            </w:r>
            <w:r>
              <w:rPr>
                <w:spacing w:val="-10"/>
              </w:rPr>
              <w:t xml:space="preserve">в </w:t>
            </w:r>
            <w:r>
              <w:t>общественных местах, на</w:t>
            </w:r>
          </w:p>
          <w:p w:rsidR="0031531B" w:rsidRDefault="003B787D">
            <w:pPr>
              <w:pStyle w:val="TableParagraph"/>
              <w:spacing w:line="241" w:lineRule="exact"/>
              <w:ind w:left="106"/>
              <w:jc w:val="both"/>
            </w:pPr>
            <w:r>
              <w:t>проезжей</w:t>
            </w:r>
            <w:r>
              <w:rPr>
                <w:spacing w:val="-9"/>
              </w:rPr>
              <w:t xml:space="preserve"> </w:t>
            </w:r>
            <w:r>
              <w:rPr>
                <w:spacing w:val="-2"/>
              </w:rPr>
              <w:t>части.</w:t>
            </w:r>
          </w:p>
        </w:tc>
      </w:tr>
      <w:tr w:rsidR="0031531B">
        <w:trPr>
          <w:trHeight w:val="474"/>
        </w:trPr>
        <w:tc>
          <w:tcPr>
            <w:tcW w:w="9468" w:type="dxa"/>
            <w:gridSpan w:val="3"/>
          </w:tcPr>
          <w:p w:rsidR="0031531B" w:rsidRDefault="003B787D">
            <w:pPr>
              <w:pStyle w:val="TableParagraph"/>
              <w:spacing w:before="111" w:line="240" w:lineRule="auto"/>
              <w:ind w:left="12" w:right="8"/>
              <w:jc w:val="center"/>
              <w:rPr>
                <w:b/>
              </w:rPr>
            </w:pPr>
            <w:r>
              <w:rPr>
                <w:b/>
                <w:spacing w:val="-2"/>
              </w:rPr>
              <w:t>Формирование</w:t>
            </w:r>
            <w:r>
              <w:rPr>
                <w:b/>
                <w:spacing w:val="16"/>
              </w:rPr>
              <w:t xml:space="preserve"> </w:t>
            </w:r>
            <w:r>
              <w:rPr>
                <w:b/>
                <w:spacing w:val="-2"/>
              </w:rPr>
              <w:t>культурно-гигиенических</w:t>
            </w:r>
            <w:r>
              <w:rPr>
                <w:b/>
                <w:spacing w:val="13"/>
              </w:rPr>
              <w:t xml:space="preserve"> </w:t>
            </w:r>
            <w:r>
              <w:rPr>
                <w:b/>
                <w:spacing w:val="-2"/>
              </w:rPr>
              <w:t>навыков</w:t>
            </w:r>
          </w:p>
        </w:tc>
      </w:tr>
    </w:tbl>
    <w:p w:rsidR="0031531B" w:rsidRDefault="0031531B">
      <w:pPr>
        <w:jc w:val="center"/>
        <w:sectPr w:rsidR="0031531B">
          <w:type w:val="continuous"/>
          <w:pgSz w:w="11900" w:h="16800"/>
          <w:pgMar w:top="1040" w:right="40" w:bottom="7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548"/>
        <w:gridCol w:w="2977"/>
      </w:tblGrid>
      <w:tr w:rsidR="0031531B">
        <w:trPr>
          <w:trHeight w:val="4810"/>
        </w:trPr>
        <w:tc>
          <w:tcPr>
            <w:tcW w:w="2943" w:type="dxa"/>
          </w:tcPr>
          <w:p w:rsidR="0031531B" w:rsidRDefault="003B787D">
            <w:pPr>
              <w:pStyle w:val="TableParagraph"/>
              <w:tabs>
                <w:tab w:val="left" w:pos="2011"/>
                <w:tab w:val="left" w:pos="2309"/>
              </w:tabs>
              <w:spacing w:line="240" w:lineRule="auto"/>
              <w:ind w:left="105" w:right="91"/>
              <w:jc w:val="both"/>
            </w:pPr>
            <w:r>
              <w:rPr>
                <w:spacing w:val="-2"/>
              </w:rPr>
              <w:lastRenderedPageBreak/>
              <w:t>-обучение</w:t>
            </w:r>
            <w:r>
              <w:tab/>
            </w:r>
            <w:r>
              <w:tab/>
            </w:r>
            <w:r>
              <w:rPr>
                <w:spacing w:val="-4"/>
              </w:rPr>
              <w:t xml:space="preserve">детей </w:t>
            </w:r>
            <w:r>
              <w:t xml:space="preserve">пользоваться предметами </w:t>
            </w:r>
            <w:r>
              <w:rPr>
                <w:spacing w:val="-2"/>
              </w:rPr>
              <w:t>домашнего</w:t>
            </w:r>
            <w:r>
              <w:tab/>
            </w:r>
            <w:r>
              <w:rPr>
                <w:spacing w:val="-2"/>
              </w:rPr>
              <w:t xml:space="preserve">обихода, </w:t>
            </w:r>
            <w:r>
              <w:t>предметами гигиены,</w:t>
            </w:r>
          </w:p>
          <w:p w:rsidR="0031531B" w:rsidRDefault="003B787D">
            <w:pPr>
              <w:pStyle w:val="TableParagraph"/>
              <w:tabs>
                <w:tab w:val="left" w:pos="1661"/>
                <w:tab w:val="left" w:pos="2727"/>
              </w:tabs>
              <w:spacing w:line="240" w:lineRule="auto"/>
              <w:ind w:left="105" w:right="95"/>
              <w:jc w:val="both"/>
            </w:pPr>
            <w:r>
              <w:t xml:space="preserve">-обучение аккуратности и </w:t>
            </w:r>
            <w:r>
              <w:rPr>
                <w:spacing w:val="-2"/>
              </w:rPr>
              <w:t>последовательности</w:t>
            </w:r>
            <w:r>
              <w:tab/>
            </w:r>
            <w:r>
              <w:rPr>
                <w:spacing w:val="-10"/>
              </w:rPr>
              <w:t xml:space="preserve">в </w:t>
            </w:r>
            <w:r>
              <w:t xml:space="preserve">процессе умывания, приема </w:t>
            </w:r>
            <w:r>
              <w:rPr>
                <w:spacing w:val="-2"/>
              </w:rPr>
              <w:t>пищи,</w:t>
            </w:r>
            <w:r>
              <w:tab/>
            </w:r>
            <w:r>
              <w:rPr>
                <w:spacing w:val="-2"/>
              </w:rPr>
              <w:t>пользования туалетом.</w:t>
            </w:r>
          </w:p>
        </w:tc>
        <w:tc>
          <w:tcPr>
            <w:tcW w:w="3548" w:type="dxa"/>
          </w:tcPr>
          <w:p w:rsidR="0031531B" w:rsidRDefault="003B787D">
            <w:pPr>
              <w:pStyle w:val="TableParagraph"/>
              <w:spacing w:line="240" w:lineRule="auto"/>
              <w:ind w:right="96"/>
              <w:jc w:val="both"/>
            </w:pPr>
            <w:r>
              <w:t>-воспитание</w:t>
            </w:r>
            <w:r>
              <w:rPr>
                <w:spacing w:val="-6"/>
              </w:rPr>
              <w:t xml:space="preserve"> </w:t>
            </w:r>
            <w:r>
              <w:t>у</w:t>
            </w:r>
            <w:r>
              <w:rPr>
                <w:spacing w:val="-4"/>
              </w:rPr>
              <w:t xml:space="preserve"> </w:t>
            </w:r>
            <w:r>
              <w:t>детей потребности и самостоятельности в выполнении гигиенических процедур;</w:t>
            </w:r>
          </w:p>
          <w:p w:rsidR="0031531B" w:rsidRDefault="003B787D">
            <w:pPr>
              <w:pStyle w:val="TableParagraph"/>
              <w:spacing w:line="240" w:lineRule="auto"/>
              <w:ind w:right="93"/>
              <w:jc w:val="both"/>
            </w:pPr>
            <w:r>
              <w:t xml:space="preserve">-обращать внимание детей на приятные ощущения от наличия чистых рук, волос, тела, белья, </w:t>
            </w:r>
            <w:r>
              <w:rPr>
                <w:spacing w:val="-2"/>
              </w:rPr>
              <w:t>одежды,</w:t>
            </w:r>
          </w:p>
          <w:p w:rsidR="0031531B" w:rsidRDefault="003B787D">
            <w:pPr>
              <w:pStyle w:val="TableParagraph"/>
              <w:spacing w:line="240" w:lineRule="auto"/>
              <w:ind w:right="101"/>
              <w:jc w:val="both"/>
            </w:pPr>
            <w:r>
              <w:t>-воспитание у детей опрятности, культуры еды,</w:t>
            </w:r>
          </w:p>
          <w:p w:rsidR="0031531B" w:rsidRDefault="003B787D">
            <w:pPr>
              <w:pStyle w:val="TableParagraph"/>
              <w:tabs>
                <w:tab w:val="left" w:pos="2391"/>
              </w:tabs>
              <w:spacing w:line="251" w:lineRule="exact"/>
              <w:jc w:val="both"/>
            </w:pPr>
            <w:r>
              <w:rPr>
                <w:spacing w:val="-2"/>
              </w:rPr>
              <w:t>-формирование</w:t>
            </w:r>
            <w:r>
              <w:tab/>
            </w:r>
            <w:r>
              <w:rPr>
                <w:spacing w:val="-2"/>
              </w:rPr>
              <w:t>культурно-</w:t>
            </w:r>
          </w:p>
          <w:p w:rsidR="0031531B" w:rsidRDefault="003B787D">
            <w:pPr>
              <w:pStyle w:val="TableParagraph"/>
              <w:tabs>
                <w:tab w:val="left" w:pos="1916"/>
                <w:tab w:val="left" w:pos="2516"/>
                <w:tab w:val="left" w:pos="2593"/>
              </w:tabs>
              <w:spacing w:line="240" w:lineRule="auto"/>
              <w:ind w:right="86"/>
              <w:jc w:val="both"/>
            </w:pPr>
            <w:r>
              <w:rPr>
                <w:spacing w:val="-2"/>
              </w:rPr>
              <w:t>гигиенических</w:t>
            </w:r>
            <w:r>
              <w:tab/>
            </w:r>
            <w:r>
              <w:tab/>
            </w:r>
            <w:r>
              <w:tab/>
            </w:r>
            <w:r>
              <w:rPr>
                <w:spacing w:val="-2"/>
              </w:rPr>
              <w:t xml:space="preserve">навыков: </w:t>
            </w:r>
            <w:r>
              <w:t xml:space="preserve">самостоятельный прием пищи с </w:t>
            </w:r>
            <w:r>
              <w:rPr>
                <w:spacing w:val="-2"/>
              </w:rPr>
              <w:t>правильным</w:t>
            </w:r>
            <w:r>
              <w:tab/>
            </w:r>
            <w:r>
              <w:rPr>
                <w:spacing w:val="-2"/>
              </w:rPr>
              <w:t xml:space="preserve">использованием </w:t>
            </w:r>
            <w:r>
              <w:t xml:space="preserve">посуды и столовых приборов, </w:t>
            </w:r>
            <w:r>
              <w:rPr>
                <w:spacing w:val="-2"/>
              </w:rPr>
              <w:t>использование</w:t>
            </w:r>
            <w:r>
              <w:tab/>
            </w:r>
            <w:r>
              <w:tab/>
            </w:r>
            <w:r>
              <w:rPr>
                <w:spacing w:val="-2"/>
              </w:rPr>
              <w:t xml:space="preserve">салфетки, </w:t>
            </w:r>
            <w:r>
              <w:t>выполнение операций умывания, соблюдение</w:t>
            </w:r>
            <w:r>
              <w:rPr>
                <w:spacing w:val="54"/>
                <w:w w:val="150"/>
              </w:rPr>
              <w:t xml:space="preserve">  </w:t>
            </w:r>
            <w:r>
              <w:rPr>
                <w:spacing w:val="-2"/>
              </w:rPr>
              <w:t>последовательности</w:t>
            </w:r>
          </w:p>
          <w:p w:rsidR="0031531B" w:rsidRDefault="003B787D">
            <w:pPr>
              <w:pStyle w:val="TableParagraph"/>
              <w:spacing w:line="250" w:lineRule="exact"/>
              <w:ind w:right="91"/>
              <w:jc w:val="both"/>
            </w:pPr>
            <w:r>
              <w:t>при одевании/раздевании, умение пользоваться расческой.</w:t>
            </w:r>
          </w:p>
        </w:tc>
        <w:tc>
          <w:tcPr>
            <w:tcW w:w="2977" w:type="dxa"/>
          </w:tcPr>
          <w:p w:rsidR="0031531B" w:rsidRDefault="003B787D">
            <w:pPr>
              <w:pStyle w:val="TableParagraph"/>
              <w:spacing w:line="240" w:lineRule="auto"/>
              <w:ind w:left="106" w:right="85"/>
              <w:jc w:val="both"/>
            </w:pPr>
            <w:r>
              <w:t>-привитие привычек по</w:t>
            </w:r>
            <w:r>
              <w:rPr>
                <w:spacing w:val="40"/>
              </w:rPr>
              <w:t xml:space="preserve"> </w:t>
            </w:r>
            <w:r>
              <w:t xml:space="preserve">уходу за собой и своими </w:t>
            </w:r>
            <w:r>
              <w:rPr>
                <w:spacing w:val="-2"/>
              </w:rPr>
              <w:t>вещами,</w:t>
            </w:r>
          </w:p>
          <w:p w:rsidR="0031531B" w:rsidRDefault="003B787D">
            <w:pPr>
              <w:pStyle w:val="TableParagraph"/>
              <w:tabs>
                <w:tab w:val="left" w:pos="1984"/>
                <w:tab w:val="left" w:pos="2036"/>
                <w:tab w:val="left" w:pos="2771"/>
              </w:tabs>
              <w:spacing w:line="240" w:lineRule="auto"/>
              <w:ind w:left="106" w:right="95"/>
            </w:pPr>
            <w:r>
              <w:rPr>
                <w:spacing w:val="-2"/>
              </w:rPr>
              <w:t>-совершенствование культурно-гигиенических навыков</w:t>
            </w:r>
            <w:r>
              <w:tab/>
            </w:r>
            <w:r>
              <w:tab/>
            </w:r>
            <w:r>
              <w:rPr>
                <w:spacing w:val="-2"/>
              </w:rPr>
              <w:t>(ребенок самостоятельно</w:t>
            </w:r>
            <w:r>
              <w:tab/>
            </w:r>
            <w:r>
              <w:tab/>
            </w:r>
            <w:r>
              <w:rPr>
                <w:spacing w:val="-4"/>
              </w:rPr>
              <w:t>ест</w:t>
            </w:r>
            <w:r>
              <w:tab/>
            </w:r>
            <w:r>
              <w:rPr>
                <w:spacing w:val="-10"/>
              </w:rPr>
              <w:t xml:space="preserve">с </w:t>
            </w:r>
            <w:r>
              <w:rPr>
                <w:spacing w:val="-2"/>
              </w:rPr>
              <w:t>помощью</w:t>
            </w:r>
            <w:r>
              <w:tab/>
            </w:r>
            <w:r>
              <w:rPr>
                <w:spacing w:val="-2"/>
              </w:rPr>
              <w:t>столовых</w:t>
            </w:r>
          </w:p>
          <w:p w:rsidR="0031531B" w:rsidRDefault="003B787D">
            <w:pPr>
              <w:pStyle w:val="TableParagraph"/>
              <w:tabs>
                <w:tab w:val="left" w:pos="1902"/>
              </w:tabs>
              <w:spacing w:line="240" w:lineRule="auto"/>
              <w:ind w:left="106" w:right="95"/>
              <w:jc w:val="both"/>
            </w:pPr>
            <w:r>
              <w:rPr>
                <w:spacing w:val="-2"/>
              </w:rPr>
              <w:t>приборов,</w:t>
            </w:r>
            <w:r>
              <w:tab/>
            </w:r>
            <w:r>
              <w:rPr>
                <w:spacing w:val="-2"/>
              </w:rPr>
              <w:t xml:space="preserve">одевается, </w:t>
            </w:r>
            <w:r>
              <w:t>умывается, моет руки, пользуется туалетом),</w:t>
            </w:r>
          </w:p>
          <w:p w:rsidR="0031531B" w:rsidRDefault="003B787D">
            <w:pPr>
              <w:pStyle w:val="TableParagraph"/>
              <w:tabs>
                <w:tab w:val="left" w:pos="2056"/>
              </w:tabs>
              <w:spacing w:line="240" w:lineRule="auto"/>
              <w:ind w:left="106" w:right="92"/>
              <w:jc w:val="both"/>
            </w:pPr>
            <w:r>
              <w:t xml:space="preserve">-формирование у детей представлений о воде как о </w:t>
            </w:r>
            <w:r>
              <w:rPr>
                <w:spacing w:val="-2"/>
              </w:rPr>
              <w:t>важном</w:t>
            </w:r>
            <w:r>
              <w:tab/>
            </w:r>
            <w:r>
              <w:rPr>
                <w:spacing w:val="-2"/>
              </w:rPr>
              <w:t xml:space="preserve">средстве </w:t>
            </w:r>
            <w:r>
              <w:t xml:space="preserve">поддержания чистоты тела и </w:t>
            </w:r>
            <w:r>
              <w:rPr>
                <w:spacing w:val="-2"/>
              </w:rPr>
              <w:t>жилища.</w:t>
            </w:r>
          </w:p>
        </w:tc>
      </w:tr>
      <w:tr w:rsidR="0031531B">
        <w:trPr>
          <w:trHeight w:val="479"/>
        </w:trPr>
        <w:tc>
          <w:tcPr>
            <w:tcW w:w="9468" w:type="dxa"/>
            <w:gridSpan w:val="3"/>
          </w:tcPr>
          <w:p w:rsidR="0031531B" w:rsidRDefault="003B787D">
            <w:pPr>
              <w:pStyle w:val="TableParagraph"/>
              <w:spacing w:before="106" w:line="240" w:lineRule="auto"/>
              <w:ind w:left="12" w:right="12"/>
              <w:jc w:val="center"/>
              <w:rPr>
                <w:b/>
              </w:rPr>
            </w:pPr>
            <w:r>
              <w:rPr>
                <w:b/>
              </w:rPr>
              <w:t>Формирование</w:t>
            </w:r>
            <w:r>
              <w:rPr>
                <w:b/>
                <w:spacing w:val="-4"/>
              </w:rPr>
              <w:t xml:space="preserve"> </w:t>
            </w:r>
            <w:r>
              <w:rPr>
                <w:b/>
              </w:rPr>
              <w:t>основ</w:t>
            </w:r>
            <w:r>
              <w:rPr>
                <w:b/>
                <w:spacing w:val="-2"/>
              </w:rPr>
              <w:t xml:space="preserve"> безопасности</w:t>
            </w:r>
          </w:p>
        </w:tc>
      </w:tr>
      <w:tr w:rsidR="0031531B">
        <w:trPr>
          <w:trHeight w:val="7359"/>
        </w:trPr>
        <w:tc>
          <w:tcPr>
            <w:tcW w:w="2943" w:type="dxa"/>
          </w:tcPr>
          <w:p w:rsidR="0031531B" w:rsidRDefault="003B787D">
            <w:pPr>
              <w:pStyle w:val="TableParagraph"/>
              <w:tabs>
                <w:tab w:val="left" w:pos="801"/>
                <w:tab w:val="left" w:pos="2736"/>
              </w:tabs>
              <w:spacing w:line="240" w:lineRule="auto"/>
              <w:ind w:left="105" w:right="79"/>
              <w:jc w:val="both"/>
            </w:pPr>
            <w:r>
              <w:rPr>
                <w:spacing w:val="-10"/>
              </w:rPr>
              <w:t>-</w:t>
            </w:r>
            <w:r>
              <w:tab/>
            </w:r>
            <w:r>
              <w:rPr>
                <w:spacing w:val="-2"/>
              </w:rPr>
              <w:t>ознакомление</w:t>
            </w:r>
            <w:r>
              <w:tab/>
            </w:r>
            <w:r>
              <w:rPr>
                <w:spacing w:val="-10"/>
              </w:rPr>
              <w:t xml:space="preserve">с </w:t>
            </w:r>
            <w:r>
              <w:t>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31531B" w:rsidRDefault="003B787D">
            <w:pPr>
              <w:pStyle w:val="TableParagraph"/>
              <w:spacing w:line="240" w:lineRule="auto"/>
              <w:ind w:left="105" w:right="89"/>
              <w:jc w:val="both"/>
            </w:pPr>
            <w:r>
              <w:t>-формирование первичных представлений о</w:t>
            </w:r>
            <w:r>
              <w:rPr>
                <w:spacing w:val="-2"/>
              </w:rPr>
              <w:t xml:space="preserve"> </w:t>
            </w:r>
            <w:r>
              <w:t>безопасном поведении на дорогах (переходить</w:t>
            </w:r>
            <w:r>
              <w:rPr>
                <w:spacing w:val="-2"/>
              </w:rPr>
              <w:t xml:space="preserve"> </w:t>
            </w:r>
            <w:r>
              <w:t>проезжую</w:t>
            </w:r>
            <w:r>
              <w:rPr>
                <w:spacing w:val="-4"/>
              </w:rPr>
              <w:t xml:space="preserve"> </w:t>
            </w:r>
            <w:r>
              <w:t>часть только со взрослым,</w:t>
            </w:r>
            <w:r>
              <w:rPr>
                <w:spacing w:val="40"/>
              </w:rPr>
              <w:t xml:space="preserve"> </w:t>
            </w:r>
            <w:r>
              <w:t>который держит за руку),</w:t>
            </w:r>
          </w:p>
          <w:p w:rsidR="0031531B" w:rsidRDefault="003B787D">
            <w:pPr>
              <w:pStyle w:val="TableParagraph"/>
              <w:tabs>
                <w:tab w:val="left" w:pos="1699"/>
                <w:tab w:val="left" w:pos="2736"/>
              </w:tabs>
              <w:spacing w:line="240" w:lineRule="auto"/>
              <w:ind w:left="105" w:right="85"/>
              <w:jc w:val="both"/>
            </w:pPr>
            <w:r>
              <w:rPr>
                <w:spacing w:val="-2"/>
              </w:rPr>
              <w:t>-</w:t>
            </w:r>
            <w:r>
              <w:rPr>
                <w:spacing w:val="-2"/>
                <w:sz w:val="24"/>
              </w:rPr>
              <w:t>оз</w:t>
            </w:r>
            <w:r>
              <w:rPr>
                <w:spacing w:val="-2"/>
              </w:rPr>
              <w:t>накомление</w:t>
            </w:r>
            <w:r>
              <w:tab/>
            </w:r>
            <w:r>
              <w:tab/>
            </w:r>
            <w:r>
              <w:rPr>
                <w:spacing w:val="-10"/>
              </w:rPr>
              <w:t xml:space="preserve">с </w:t>
            </w:r>
            <w:r>
              <w:t xml:space="preserve">предметным миром и </w:t>
            </w:r>
            <w:r>
              <w:rPr>
                <w:spacing w:val="-2"/>
              </w:rPr>
              <w:t>правилами</w:t>
            </w:r>
            <w:r>
              <w:tab/>
            </w:r>
            <w:r>
              <w:rPr>
                <w:spacing w:val="-2"/>
              </w:rPr>
              <w:t xml:space="preserve">безопасного </w:t>
            </w:r>
            <w:r>
              <w:t>обращения с предметами, с понятиями «можно – нельзя», «опасно»,</w:t>
            </w:r>
          </w:p>
          <w:p w:rsidR="0031531B" w:rsidRDefault="003B787D">
            <w:pPr>
              <w:pStyle w:val="TableParagraph"/>
              <w:spacing w:line="240" w:lineRule="auto"/>
              <w:ind w:left="105" w:right="90"/>
              <w:jc w:val="both"/>
            </w:pPr>
            <w:r>
              <w:t>-формирование навыков безопасного поведения в играх с песком, водой, снегом (воду не пить,</w:t>
            </w:r>
            <w:r>
              <w:rPr>
                <w:spacing w:val="40"/>
              </w:rPr>
              <w:t xml:space="preserve"> </w:t>
            </w:r>
            <w:r>
              <w:t>песком не бросаться и т. д.),</w:t>
            </w:r>
          </w:p>
          <w:p w:rsidR="0031531B" w:rsidRDefault="003B787D">
            <w:pPr>
              <w:pStyle w:val="TableParagraph"/>
              <w:spacing w:line="242" w:lineRule="auto"/>
              <w:ind w:left="105" w:right="90"/>
              <w:jc w:val="both"/>
            </w:pPr>
            <w:r>
              <w:t>-формирование навыков безопасного</w:t>
            </w:r>
            <w:r>
              <w:rPr>
                <w:spacing w:val="4"/>
              </w:rPr>
              <w:t xml:space="preserve"> </w:t>
            </w:r>
            <w:r>
              <w:t>передвижения</w:t>
            </w:r>
            <w:r>
              <w:rPr>
                <w:spacing w:val="7"/>
              </w:rPr>
              <w:t xml:space="preserve"> </w:t>
            </w:r>
            <w:r>
              <w:rPr>
                <w:spacing w:val="-10"/>
              </w:rPr>
              <w:t>в</w:t>
            </w:r>
          </w:p>
          <w:p w:rsidR="0031531B" w:rsidRDefault="003B787D">
            <w:pPr>
              <w:pStyle w:val="TableParagraph"/>
              <w:spacing w:line="244" w:lineRule="exact"/>
              <w:ind w:left="105" w:right="103"/>
              <w:jc w:val="both"/>
            </w:pPr>
            <w:r>
              <w:t>помещении (осторожно спускаться</w:t>
            </w:r>
            <w:r>
              <w:rPr>
                <w:spacing w:val="40"/>
              </w:rPr>
              <w:t xml:space="preserve">  </w:t>
            </w:r>
            <w:r>
              <w:t>и</w:t>
            </w:r>
            <w:r>
              <w:rPr>
                <w:spacing w:val="34"/>
              </w:rPr>
              <w:t xml:space="preserve">  </w:t>
            </w:r>
            <w:r>
              <w:rPr>
                <w:spacing w:val="-2"/>
              </w:rPr>
              <w:t>подниматься</w:t>
            </w:r>
          </w:p>
        </w:tc>
        <w:tc>
          <w:tcPr>
            <w:tcW w:w="3548" w:type="dxa"/>
          </w:tcPr>
          <w:p w:rsidR="0031531B" w:rsidRDefault="003B787D">
            <w:pPr>
              <w:pStyle w:val="TableParagraph"/>
              <w:numPr>
                <w:ilvl w:val="0"/>
                <w:numId w:val="24"/>
              </w:numPr>
              <w:tabs>
                <w:tab w:val="left" w:pos="778"/>
                <w:tab w:val="left" w:pos="2742"/>
              </w:tabs>
              <w:spacing w:line="240" w:lineRule="auto"/>
              <w:ind w:right="84" w:firstLine="0"/>
              <w:jc w:val="both"/>
            </w:pPr>
            <w:r>
              <w:rPr>
                <w:spacing w:val="-2"/>
              </w:rPr>
              <w:t>формирование</w:t>
            </w:r>
            <w:r>
              <w:tab/>
            </w:r>
            <w:r>
              <w:rPr>
                <w:spacing w:val="-2"/>
              </w:rPr>
              <w:t xml:space="preserve">умений </w:t>
            </w:r>
            <w:r>
              <w:t>безопасного поведения в природе (не подходить к незнакомым животным, не гладить их, не дразнить; не рвать и не брать в рот растения и пр.),</w:t>
            </w:r>
          </w:p>
          <w:p w:rsidR="0031531B" w:rsidRDefault="003B787D">
            <w:pPr>
              <w:pStyle w:val="TableParagraph"/>
              <w:spacing w:line="237" w:lineRule="auto"/>
              <w:ind w:right="95"/>
              <w:jc w:val="both"/>
            </w:pPr>
            <w:r>
              <w:t>-формирование элементарных умений перехода проезжей части,</w:t>
            </w:r>
          </w:p>
          <w:p w:rsidR="0031531B" w:rsidRDefault="003B787D">
            <w:pPr>
              <w:pStyle w:val="TableParagraph"/>
              <w:spacing w:line="240" w:lineRule="auto"/>
              <w:ind w:right="99"/>
              <w:jc w:val="both"/>
            </w:pPr>
            <w:r>
              <w:t>-воспитание</w:t>
            </w:r>
            <w:r>
              <w:rPr>
                <w:spacing w:val="-3"/>
              </w:rPr>
              <w:t xml:space="preserve"> </w:t>
            </w:r>
            <w:r>
              <w:t>культуры поведения в общественном транспорте,</w:t>
            </w:r>
          </w:p>
          <w:p w:rsidR="0031531B" w:rsidRDefault="003B787D">
            <w:pPr>
              <w:pStyle w:val="TableParagraph"/>
              <w:numPr>
                <w:ilvl w:val="0"/>
                <w:numId w:val="24"/>
              </w:numPr>
              <w:tabs>
                <w:tab w:val="left" w:pos="734"/>
              </w:tabs>
              <w:spacing w:line="240" w:lineRule="auto"/>
              <w:ind w:right="94" w:firstLine="0"/>
              <w:jc w:val="both"/>
            </w:pPr>
            <w:r>
              <w:t xml:space="preserve">формирование навыков безопасного поведения во время </w:t>
            </w:r>
            <w:r>
              <w:rPr>
                <w:spacing w:val="-4"/>
              </w:rPr>
              <w:t>игр,</w:t>
            </w:r>
          </w:p>
          <w:p w:rsidR="0031531B" w:rsidRDefault="003B787D">
            <w:pPr>
              <w:pStyle w:val="TableParagraph"/>
              <w:tabs>
                <w:tab w:val="left" w:pos="1743"/>
                <w:tab w:val="left" w:pos="1969"/>
                <w:tab w:val="left" w:pos="2026"/>
                <w:tab w:val="left" w:pos="3342"/>
              </w:tabs>
              <w:spacing w:before="1" w:line="240" w:lineRule="auto"/>
              <w:ind w:right="86"/>
              <w:jc w:val="both"/>
            </w:pPr>
            <w:r>
              <w:t xml:space="preserve">-ознакомление с ситуациями, опасными для жизни и здоровья, с </w:t>
            </w:r>
            <w:r>
              <w:rPr>
                <w:spacing w:val="-2"/>
              </w:rPr>
              <w:t>правилами</w:t>
            </w:r>
            <w:r>
              <w:tab/>
            </w:r>
            <w:r>
              <w:rPr>
                <w:spacing w:val="-2"/>
              </w:rPr>
              <w:t>поведения</w:t>
            </w:r>
            <w:r>
              <w:tab/>
            </w:r>
            <w:r>
              <w:rPr>
                <w:spacing w:val="-10"/>
              </w:rPr>
              <w:t xml:space="preserve">с </w:t>
            </w:r>
            <w:r>
              <w:rPr>
                <w:spacing w:val="-2"/>
              </w:rPr>
              <w:t>незнакомыми</w:t>
            </w:r>
            <w:r>
              <w:tab/>
            </w:r>
            <w:r>
              <w:tab/>
            </w:r>
            <w:r>
              <w:rPr>
                <w:spacing w:val="-2"/>
              </w:rPr>
              <w:t>людьми,</w:t>
            </w:r>
            <w:r>
              <w:tab/>
            </w:r>
            <w:r>
              <w:rPr>
                <w:spacing w:val="-14"/>
              </w:rPr>
              <w:t xml:space="preserve"> </w:t>
            </w:r>
            <w:r>
              <w:rPr>
                <w:spacing w:val="-26"/>
                <w:w w:val="85"/>
              </w:rPr>
              <w:t>с</w:t>
            </w:r>
            <w:r>
              <w:rPr>
                <w:spacing w:val="-2"/>
                <w:w w:val="85"/>
              </w:rPr>
              <w:t xml:space="preserve"> </w:t>
            </w:r>
            <w:r>
              <w:rPr>
                <w:spacing w:val="-2"/>
              </w:rPr>
              <w:t>причинами</w:t>
            </w:r>
            <w:r>
              <w:tab/>
            </w:r>
            <w:r>
              <w:tab/>
            </w:r>
            <w:r>
              <w:tab/>
            </w:r>
            <w:r>
              <w:rPr>
                <w:spacing w:val="-2"/>
              </w:rPr>
              <w:t xml:space="preserve">возникновения </w:t>
            </w:r>
            <w:r>
              <w:t>пожаров и правилами поведения при пожаре,</w:t>
            </w:r>
          </w:p>
          <w:p w:rsidR="0031531B" w:rsidRDefault="003B787D">
            <w:pPr>
              <w:pStyle w:val="TableParagraph"/>
              <w:tabs>
                <w:tab w:val="left" w:pos="1685"/>
              </w:tabs>
              <w:spacing w:before="1" w:line="240" w:lineRule="auto"/>
              <w:ind w:right="89"/>
              <w:jc w:val="both"/>
            </w:pPr>
            <w:r>
              <w:t xml:space="preserve">-ознакомление с назначением, работой и правилами пользования </w:t>
            </w:r>
            <w:r>
              <w:rPr>
                <w:spacing w:val="-2"/>
              </w:rPr>
              <w:t>бытовыми</w:t>
            </w:r>
            <w:r>
              <w:tab/>
            </w:r>
            <w:r>
              <w:rPr>
                <w:spacing w:val="-2"/>
              </w:rPr>
              <w:t xml:space="preserve">электроприборами </w:t>
            </w:r>
            <w:r>
              <w:t xml:space="preserve">(пылесос, электрочайник, утюг и </w:t>
            </w:r>
            <w:r>
              <w:rPr>
                <w:spacing w:val="-2"/>
              </w:rPr>
              <w:t>др.),</w:t>
            </w:r>
          </w:p>
          <w:p w:rsidR="0031531B" w:rsidRDefault="003B787D">
            <w:pPr>
              <w:pStyle w:val="TableParagraph"/>
              <w:spacing w:line="240" w:lineRule="auto"/>
              <w:ind w:right="95"/>
              <w:jc w:val="both"/>
            </w:pPr>
            <w:r>
              <w:t>-ознакомление с источниками опасности дома (горячая плита, утюг и др.).</w:t>
            </w:r>
          </w:p>
        </w:tc>
        <w:tc>
          <w:tcPr>
            <w:tcW w:w="2977" w:type="dxa"/>
          </w:tcPr>
          <w:p w:rsidR="0031531B" w:rsidRDefault="003B787D">
            <w:pPr>
              <w:pStyle w:val="TableParagraph"/>
              <w:spacing w:line="247" w:lineRule="exact"/>
              <w:ind w:left="106"/>
              <w:jc w:val="both"/>
            </w:pPr>
            <w:r>
              <w:t>-</w:t>
            </w:r>
            <w:r>
              <w:rPr>
                <w:spacing w:val="63"/>
              </w:rPr>
              <w:t xml:space="preserve">  </w:t>
            </w:r>
            <w:r>
              <w:t>формирование</w:t>
            </w:r>
            <w:r>
              <w:rPr>
                <w:spacing w:val="63"/>
              </w:rPr>
              <w:t xml:space="preserve">  </w:t>
            </w:r>
            <w:r>
              <w:rPr>
                <w:spacing w:val="-2"/>
              </w:rPr>
              <w:t>понятия:</w:t>
            </w:r>
          </w:p>
          <w:p w:rsidR="0031531B" w:rsidRDefault="003B787D">
            <w:pPr>
              <w:pStyle w:val="TableParagraph"/>
              <w:spacing w:line="250" w:lineRule="exact"/>
              <w:ind w:left="106"/>
              <w:jc w:val="both"/>
            </w:pPr>
            <w:r>
              <w:t>«съедобное»,</w:t>
            </w:r>
            <w:r>
              <w:rPr>
                <w:spacing w:val="-13"/>
              </w:rPr>
              <w:t xml:space="preserve"> </w:t>
            </w:r>
            <w:r>
              <w:rPr>
                <w:spacing w:val="-2"/>
              </w:rPr>
              <w:t>«несъедобное»,</w:t>
            </w:r>
          </w:p>
          <w:p w:rsidR="0031531B" w:rsidRDefault="003B787D">
            <w:pPr>
              <w:pStyle w:val="TableParagraph"/>
              <w:spacing w:line="240" w:lineRule="auto"/>
              <w:ind w:left="106" w:right="89"/>
              <w:jc w:val="both"/>
            </w:pPr>
            <w:r>
              <w:t>«лекарственные растения», ознакомление с некоторыми опасными насекомыми и ядовитыми растениями,</w:t>
            </w:r>
          </w:p>
          <w:p w:rsidR="0031531B" w:rsidRDefault="003B787D">
            <w:pPr>
              <w:pStyle w:val="TableParagraph"/>
              <w:spacing w:before="4" w:line="251" w:lineRule="exact"/>
              <w:ind w:left="106"/>
            </w:pPr>
            <w:r>
              <w:rPr>
                <w:spacing w:val="-2"/>
              </w:rPr>
              <w:t>-формирование</w:t>
            </w:r>
          </w:p>
          <w:p w:rsidR="0031531B" w:rsidRDefault="003B787D">
            <w:pPr>
              <w:pStyle w:val="TableParagraph"/>
              <w:spacing w:line="240" w:lineRule="auto"/>
              <w:ind w:left="106" w:right="87"/>
              <w:jc w:val="both"/>
            </w:pPr>
            <w:r>
              <w:t>представлений</w:t>
            </w:r>
            <w:r>
              <w:rPr>
                <w:spacing w:val="-10"/>
              </w:rPr>
              <w:t xml:space="preserve"> </w:t>
            </w:r>
            <w:r>
              <w:t>о</w:t>
            </w:r>
            <w:r>
              <w:rPr>
                <w:spacing w:val="-14"/>
              </w:rPr>
              <w:t xml:space="preserve"> </w:t>
            </w:r>
            <w:r>
              <w:t xml:space="preserve">простейших взаимосвязей в природе, о том, что человек не должен нарушать эту взаимосвязь, чтобы не навредить животному и растительному </w:t>
            </w:r>
            <w:r>
              <w:rPr>
                <w:spacing w:val="-2"/>
              </w:rPr>
              <w:t>миру,</w:t>
            </w:r>
          </w:p>
          <w:p w:rsidR="0031531B" w:rsidRDefault="003B787D">
            <w:pPr>
              <w:pStyle w:val="TableParagraph"/>
              <w:spacing w:line="240" w:lineRule="auto"/>
              <w:ind w:left="106"/>
            </w:pPr>
            <w:r>
              <w:rPr>
                <w:spacing w:val="-2"/>
              </w:rPr>
              <w:t>-ознакомление</w:t>
            </w:r>
          </w:p>
          <w:p w:rsidR="0031531B" w:rsidRDefault="003B787D">
            <w:pPr>
              <w:pStyle w:val="TableParagraph"/>
              <w:tabs>
                <w:tab w:val="left" w:pos="769"/>
                <w:tab w:val="left" w:pos="1191"/>
                <w:tab w:val="left" w:pos="1801"/>
                <w:tab w:val="left" w:pos="2104"/>
                <w:tab w:val="left" w:pos="2233"/>
              </w:tabs>
              <w:spacing w:before="1" w:line="240" w:lineRule="auto"/>
              <w:ind w:left="106" w:right="102"/>
            </w:pPr>
            <w:r>
              <w:t xml:space="preserve">воспитанников с правилами </w:t>
            </w:r>
            <w:r>
              <w:rPr>
                <w:spacing w:val="-2"/>
              </w:rPr>
              <w:t>оказания</w:t>
            </w:r>
            <w:r>
              <w:tab/>
            </w:r>
            <w:r>
              <w:rPr>
                <w:spacing w:val="-2"/>
              </w:rPr>
              <w:t>первой</w:t>
            </w:r>
            <w:r>
              <w:tab/>
            </w:r>
            <w:r>
              <w:rPr>
                <w:spacing w:val="-4"/>
              </w:rPr>
              <w:t>помощи при</w:t>
            </w:r>
            <w:r>
              <w:tab/>
            </w:r>
            <w:r>
              <w:rPr>
                <w:spacing w:val="-2"/>
              </w:rPr>
              <w:t>ушибах</w:t>
            </w:r>
            <w:r>
              <w:tab/>
            </w:r>
            <w:r>
              <w:rPr>
                <w:spacing w:val="-10"/>
              </w:rPr>
              <w:t>и</w:t>
            </w:r>
            <w:r>
              <w:tab/>
            </w:r>
            <w:r>
              <w:tab/>
            </w:r>
            <w:r>
              <w:rPr>
                <w:spacing w:val="-2"/>
              </w:rPr>
              <w:t>укусах насекомых,</w:t>
            </w:r>
          </w:p>
          <w:p w:rsidR="0031531B" w:rsidRDefault="003B787D">
            <w:pPr>
              <w:pStyle w:val="TableParagraph"/>
              <w:tabs>
                <w:tab w:val="left" w:pos="1561"/>
                <w:tab w:val="left" w:pos="2642"/>
              </w:tabs>
              <w:spacing w:before="1" w:line="240" w:lineRule="auto"/>
              <w:ind w:left="106" w:right="90"/>
            </w:pPr>
            <w:r>
              <w:t>-отработка</w:t>
            </w:r>
            <w:r>
              <w:rPr>
                <w:spacing w:val="31"/>
              </w:rPr>
              <w:t xml:space="preserve"> </w:t>
            </w:r>
            <w:r>
              <w:t>умений</w:t>
            </w:r>
            <w:r>
              <w:rPr>
                <w:spacing w:val="27"/>
              </w:rPr>
              <w:t xml:space="preserve"> </w:t>
            </w:r>
            <w:r>
              <w:t xml:space="preserve">перехода </w:t>
            </w:r>
            <w:r>
              <w:rPr>
                <w:spacing w:val="-2"/>
              </w:rPr>
              <w:t>проезжей</w:t>
            </w:r>
            <w:r>
              <w:tab/>
            </w:r>
            <w:r>
              <w:rPr>
                <w:spacing w:val="-4"/>
              </w:rPr>
              <w:t>части</w:t>
            </w:r>
            <w:r>
              <w:tab/>
            </w:r>
            <w:r>
              <w:rPr>
                <w:spacing w:val="-5"/>
              </w:rPr>
              <w:t>по</w:t>
            </w:r>
          </w:p>
          <w:p w:rsidR="0031531B" w:rsidRDefault="003B787D">
            <w:pPr>
              <w:pStyle w:val="TableParagraph"/>
              <w:tabs>
                <w:tab w:val="left" w:pos="2757"/>
              </w:tabs>
              <w:spacing w:line="240" w:lineRule="auto"/>
              <w:ind w:left="106" w:right="89"/>
            </w:pPr>
            <w:r>
              <w:rPr>
                <w:spacing w:val="-2"/>
              </w:rPr>
              <w:t>регулируемому</w:t>
            </w:r>
            <w:r>
              <w:tab/>
            </w:r>
            <w:r>
              <w:rPr>
                <w:spacing w:val="-10"/>
              </w:rPr>
              <w:t xml:space="preserve">и </w:t>
            </w:r>
            <w:r>
              <w:rPr>
                <w:spacing w:val="-2"/>
              </w:rPr>
              <w:t>нерегулируемому</w:t>
            </w:r>
          </w:p>
          <w:p w:rsidR="0031531B" w:rsidRDefault="003B787D">
            <w:pPr>
              <w:pStyle w:val="TableParagraph"/>
              <w:spacing w:before="6" w:line="249" w:lineRule="exact"/>
              <w:ind w:left="106"/>
            </w:pPr>
            <w:r>
              <w:t>пешеходному</w:t>
            </w:r>
            <w:r>
              <w:rPr>
                <w:spacing w:val="-9"/>
              </w:rPr>
              <w:t xml:space="preserve"> </w:t>
            </w:r>
            <w:r>
              <w:rPr>
                <w:spacing w:val="-2"/>
              </w:rPr>
              <w:t>переходу,</w:t>
            </w:r>
          </w:p>
          <w:p w:rsidR="0031531B" w:rsidRDefault="003B787D">
            <w:pPr>
              <w:pStyle w:val="TableParagraph"/>
              <w:spacing w:line="242" w:lineRule="auto"/>
              <w:ind w:left="106" w:right="90"/>
              <w:jc w:val="both"/>
            </w:pPr>
            <w:r>
              <w:t xml:space="preserve">-ознакомление с правилами передвижения пешеходов и </w:t>
            </w:r>
            <w:r>
              <w:rPr>
                <w:spacing w:val="-2"/>
              </w:rPr>
              <w:t>велосипедистов,</w:t>
            </w:r>
          </w:p>
          <w:p w:rsidR="0031531B" w:rsidRDefault="003B787D">
            <w:pPr>
              <w:pStyle w:val="TableParagraph"/>
              <w:tabs>
                <w:tab w:val="left" w:pos="1974"/>
              </w:tabs>
              <w:spacing w:line="242" w:lineRule="auto"/>
              <w:ind w:left="106" w:right="103"/>
              <w:jc w:val="both"/>
            </w:pPr>
            <w:r>
              <w:rPr>
                <w:spacing w:val="-2"/>
              </w:rPr>
              <w:t>-воспитание</w:t>
            </w:r>
            <w:r>
              <w:tab/>
            </w:r>
            <w:r>
              <w:rPr>
                <w:spacing w:val="-2"/>
              </w:rPr>
              <w:t xml:space="preserve">культуры </w:t>
            </w:r>
            <w:r>
              <w:t>поведения</w:t>
            </w:r>
            <w:r>
              <w:rPr>
                <w:spacing w:val="40"/>
              </w:rPr>
              <w:t xml:space="preserve"> </w:t>
            </w:r>
            <w:r>
              <w:t>на улице</w:t>
            </w:r>
            <w:r>
              <w:rPr>
                <w:spacing w:val="40"/>
              </w:rPr>
              <w:t xml:space="preserve"> </w:t>
            </w:r>
            <w:r>
              <w:t>и</w:t>
            </w:r>
            <w:r>
              <w:rPr>
                <w:spacing w:val="40"/>
              </w:rPr>
              <w:t xml:space="preserve"> </w:t>
            </w:r>
            <w:r>
              <w:t>в</w:t>
            </w:r>
          </w:p>
        </w:tc>
      </w:tr>
      <w:tr w:rsidR="0031531B">
        <w:trPr>
          <w:trHeight w:val="237"/>
        </w:trPr>
        <w:tc>
          <w:tcPr>
            <w:tcW w:w="2943" w:type="dxa"/>
            <w:tcBorders>
              <w:bottom w:val="nil"/>
            </w:tcBorders>
          </w:tcPr>
          <w:p w:rsidR="0031531B" w:rsidRDefault="003B787D">
            <w:pPr>
              <w:pStyle w:val="TableParagraph"/>
              <w:tabs>
                <w:tab w:val="left" w:pos="551"/>
                <w:tab w:val="left" w:pos="1665"/>
                <w:tab w:val="left" w:pos="2645"/>
              </w:tabs>
              <w:spacing w:line="218" w:lineRule="exact"/>
              <w:ind w:left="105"/>
            </w:pPr>
            <w:r>
              <w:rPr>
                <w:spacing w:val="-5"/>
              </w:rPr>
              <w:t>по</w:t>
            </w:r>
            <w:r>
              <w:tab/>
            </w:r>
            <w:r>
              <w:rPr>
                <w:spacing w:val="-2"/>
              </w:rPr>
              <w:t>лестнице,</w:t>
            </w:r>
            <w:r>
              <w:tab/>
            </w:r>
            <w:r>
              <w:rPr>
                <w:spacing w:val="-2"/>
              </w:rPr>
              <w:t>держась</w:t>
            </w:r>
            <w:r>
              <w:tab/>
            </w:r>
            <w:r>
              <w:rPr>
                <w:spacing w:val="-5"/>
              </w:rPr>
              <w:t>за</w:t>
            </w:r>
          </w:p>
        </w:tc>
        <w:tc>
          <w:tcPr>
            <w:tcW w:w="3548" w:type="dxa"/>
            <w:vMerge w:val="restart"/>
          </w:tcPr>
          <w:p w:rsidR="0031531B" w:rsidRDefault="0031531B">
            <w:pPr>
              <w:pStyle w:val="TableParagraph"/>
              <w:spacing w:line="240" w:lineRule="auto"/>
              <w:ind w:left="0"/>
            </w:pPr>
          </w:p>
        </w:tc>
        <w:tc>
          <w:tcPr>
            <w:tcW w:w="2977" w:type="dxa"/>
            <w:tcBorders>
              <w:bottom w:val="nil"/>
            </w:tcBorders>
          </w:tcPr>
          <w:p w:rsidR="0031531B" w:rsidRDefault="003B787D">
            <w:pPr>
              <w:pStyle w:val="TableParagraph"/>
              <w:spacing w:line="218" w:lineRule="exact"/>
              <w:ind w:left="106"/>
            </w:pPr>
            <w:r>
              <w:rPr>
                <w:spacing w:val="-2"/>
              </w:rPr>
              <w:t>общественном</w:t>
            </w:r>
            <w:r>
              <w:rPr>
                <w:spacing w:val="9"/>
              </w:rPr>
              <w:t xml:space="preserve"> </w:t>
            </w:r>
            <w:r>
              <w:rPr>
                <w:spacing w:val="-2"/>
              </w:rPr>
              <w:t>транспорте,</w:t>
            </w:r>
          </w:p>
        </w:tc>
      </w:tr>
      <w:tr w:rsidR="0031531B">
        <w:trPr>
          <w:trHeight w:val="241"/>
        </w:trPr>
        <w:tc>
          <w:tcPr>
            <w:tcW w:w="2943" w:type="dxa"/>
            <w:tcBorders>
              <w:top w:val="nil"/>
              <w:bottom w:val="nil"/>
            </w:tcBorders>
          </w:tcPr>
          <w:p w:rsidR="0031531B" w:rsidRDefault="003B787D">
            <w:pPr>
              <w:pStyle w:val="TableParagraph"/>
              <w:tabs>
                <w:tab w:val="left" w:pos="1277"/>
                <w:tab w:val="left" w:pos="2712"/>
              </w:tabs>
              <w:spacing w:line="222" w:lineRule="exact"/>
              <w:ind w:left="105"/>
            </w:pPr>
            <w:r>
              <w:rPr>
                <w:spacing w:val="-2"/>
              </w:rPr>
              <w:t>перила;</w:t>
            </w:r>
            <w:r>
              <w:tab/>
            </w:r>
            <w:r>
              <w:rPr>
                <w:spacing w:val="-2"/>
              </w:rPr>
              <w:t>открывать</w:t>
            </w:r>
            <w:r>
              <w:tab/>
            </w:r>
            <w:r>
              <w:rPr>
                <w:spacing w:val="-10"/>
              </w:rPr>
              <w:t>и</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w:t>
            </w:r>
            <w:r>
              <w:rPr>
                <w:spacing w:val="16"/>
              </w:rPr>
              <w:t xml:space="preserve"> </w:t>
            </w:r>
            <w:r>
              <w:t>расширение</w:t>
            </w:r>
            <w:r>
              <w:rPr>
                <w:spacing w:val="14"/>
              </w:rPr>
              <w:t xml:space="preserve"> </w:t>
            </w:r>
            <w:r>
              <w:rPr>
                <w:spacing w:val="-2"/>
              </w:rPr>
              <w:t>представлений</w:t>
            </w:r>
          </w:p>
        </w:tc>
      </w:tr>
      <w:tr w:rsidR="0031531B">
        <w:trPr>
          <w:trHeight w:val="244"/>
        </w:trPr>
        <w:tc>
          <w:tcPr>
            <w:tcW w:w="2943" w:type="dxa"/>
            <w:tcBorders>
              <w:top w:val="nil"/>
              <w:bottom w:val="nil"/>
            </w:tcBorders>
          </w:tcPr>
          <w:p w:rsidR="0031531B" w:rsidRDefault="003B787D">
            <w:pPr>
              <w:pStyle w:val="TableParagraph"/>
              <w:spacing w:line="224" w:lineRule="exact"/>
              <w:ind w:left="105"/>
            </w:pPr>
            <w:r>
              <w:t>закрывать</w:t>
            </w:r>
            <w:r>
              <w:rPr>
                <w:spacing w:val="19"/>
              </w:rPr>
              <w:t xml:space="preserve"> </w:t>
            </w:r>
            <w:r>
              <w:t>двери,</w:t>
            </w:r>
            <w:r>
              <w:rPr>
                <w:spacing w:val="16"/>
              </w:rPr>
              <w:t xml:space="preserve"> </w:t>
            </w:r>
            <w:r>
              <w:t>держась</w:t>
            </w:r>
            <w:r>
              <w:rPr>
                <w:spacing w:val="15"/>
              </w:rPr>
              <w:t xml:space="preserve"> </w:t>
            </w:r>
            <w:r>
              <w:rPr>
                <w:spacing w:val="-5"/>
              </w:rPr>
              <w:t>за</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538"/>
                <w:tab w:val="left" w:pos="1720"/>
              </w:tabs>
              <w:spacing w:line="224" w:lineRule="exact"/>
              <w:ind w:left="106"/>
            </w:pPr>
            <w:r>
              <w:rPr>
                <w:spacing w:val="-10"/>
              </w:rPr>
              <w:t>о</w:t>
            </w:r>
            <w:r>
              <w:tab/>
            </w:r>
            <w:r>
              <w:rPr>
                <w:spacing w:val="-2"/>
              </w:rPr>
              <w:t>правилах</w:t>
            </w:r>
            <w:r>
              <w:tab/>
            </w:r>
            <w:r>
              <w:rPr>
                <w:spacing w:val="-2"/>
              </w:rPr>
              <w:t>безопасного</w:t>
            </w:r>
          </w:p>
        </w:tc>
      </w:tr>
      <w:tr w:rsidR="0031531B">
        <w:trPr>
          <w:trHeight w:val="241"/>
        </w:trPr>
        <w:tc>
          <w:tcPr>
            <w:tcW w:w="2943" w:type="dxa"/>
            <w:tcBorders>
              <w:top w:val="nil"/>
              <w:bottom w:val="nil"/>
            </w:tcBorders>
          </w:tcPr>
          <w:p w:rsidR="0031531B" w:rsidRDefault="003B787D">
            <w:pPr>
              <w:pStyle w:val="TableParagraph"/>
              <w:spacing w:line="222" w:lineRule="exact"/>
              <w:ind w:left="105"/>
            </w:pPr>
            <w:r>
              <w:t>дверную</w:t>
            </w:r>
            <w:r>
              <w:rPr>
                <w:spacing w:val="-7"/>
              </w:rPr>
              <w:t xml:space="preserve"> </w:t>
            </w:r>
            <w:r>
              <w:rPr>
                <w:spacing w:val="-2"/>
              </w:rPr>
              <w:t>ручку),</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поведения</w:t>
            </w:r>
            <w:r>
              <w:rPr>
                <w:spacing w:val="34"/>
              </w:rPr>
              <w:t xml:space="preserve"> </w:t>
            </w:r>
            <w:r>
              <w:t>во</w:t>
            </w:r>
            <w:r>
              <w:rPr>
                <w:spacing w:val="64"/>
                <w:w w:val="150"/>
              </w:rPr>
              <w:t xml:space="preserve"> </w:t>
            </w:r>
            <w:r>
              <w:t>время</w:t>
            </w:r>
            <w:r>
              <w:rPr>
                <w:spacing w:val="61"/>
                <w:w w:val="150"/>
              </w:rPr>
              <w:t xml:space="preserve"> </w:t>
            </w:r>
            <w:r>
              <w:t>игр</w:t>
            </w:r>
            <w:r>
              <w:rPr>
                <w:spacing w:val="59"/>
                <w:w w:val="150"/>
              </w:rPr>
              <w:t xml:space="preserve"> </w:t>
            </w:r>
            <w:r>
              <w:rPr>
                <w:spacing w:val="-10"/>
              </w:rPr>
              <w:t>в</w:t>
            </w:r>
          </w:p>
        </w:tc>
      </w:tr>
      <w:tr w:rsidR="0031531B">
        <w:trPr>
          <w:trHeight w:val="239"/>
        </w:trPr>
        <w:tc>
          <w:tcPr>
            <w:tcW w:w="2943" w:type="dxa"/>
            <w:tcBorders>
              <w:top w:val="nil"/>
              <w:bottom w:val="nil"/>
            </w:tcBorders>
          </w:tcPr>
          <w:p w:rsidR="0031531B" w:rsidRDefault="003B787D">
            <w:pPr>
              <w:pStyle w:val="TableParagraph"/>
              <w:tabs>
                <w:tab w:val="left" w:pos="2151"/>
              </w:tabs>
              <w:spacing w:line="220" w:lineRule="exact"/>
              <w:ind w:left="105"/>
            </w:pPr>
            <w:r>
              <w:rPr>
                <w:spacing w:val="-2"/>
              </w:rPr>
              <w:t>-формирование</w:t>
            </w:r>
            <w:r>
              <w:tab/>
            </w:r>
            <w:r>
              <w:rPr>
                <w:spacing w:val="-2"/>
              </w:rPr>
              <w:t>умения</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0" w:lineRule="exact"/>
              <w:ind w:left="106"/>
            </w:pPr>
            <w:r>
              <w:t>разное</w:t>
            </w:r>
            <w:r>
              <w:rPr>
                <w:spacing w:val="-7"/>
              </w:rPr>
              <w:t xml:space="preserve"> </w:t>
            </w:r>
            <w:r>
              <w:t>время</w:t>
            </w:r>
            <w:r>
              <w:rPr>
                <w:spacing w:val="-1"/>
              </w:rPr>
              <w:t xml:space="preserve"> </w:t>
            </w:r>
            <w:r>
              <w:t>года</w:t>
            </w:r>
            <w:r>
              <w:rPr>
                <w:spacing w:val="2"/>
              </w:rPr>
              <w:t xml:space="preserve"> </w:t>
            </w:r>
            <w:r>
              <w:t>(купание</w:t>
            </w:r>
            <w:r>
              <w:rPr>
                <w:spacing w:val="-5"/>
              </w:rPr>
              <w:t xml:space="preserve"> </w:t>
            </w:r>
            <w:r>
              <w:rPr>
                <w:spacing w:val="-10"/>
              </w:rPr>
              <w:t>в</w:t>
            </w:r>
          </w:p>
        </w:tc>
      </w:tr>
      <w:tr w:rsidR="0031531B">
        <w:trPr>
          <w:trHeight w:val="244"/>
        </w:trPr>
        <w:tc>
          <w:tcPr>
            <w:tcW w:w="2943" w:type="dxa"/>
            <w:tcBorders>
              <w:top w:val="nil"/>
              <w:bottom w:val="nil"/>
            </w:tcBorders>
          </w:tcPr>
          <w:p w:rsidR="0031531B" w:rsidRDefault="003B787D">
            <w:pPr>
              <w:pStyle w:val="TableParagraph"/>
              <w:spacing w:line="225" w:lineRule="exact"/>
              <w:ind w:left="105"/>
            </w:pPr>
            <w:r>
              <w:t>соблюдать</w:t>
            </w:r>
            <w:r>
              <w:rPr>
                <w:spacing w:val="3"/>
              </w:rPr>
              <w:t xml:space="preserve"> </w:t>
            </w:r>
            <w:r>
              <w:t>правила</w:t>
            </w:r>
            <w:r>
              <w:rPr>
                <w:spacing w:val="2"/>
              </w:rPr>
              <w:t xml:space="preserve"> </w:t>
            </w:r>
            <w:r>
              <w:t>в играх</w:t>
            </w:r>
            <w:r>
              <w:rPr>
                <w:spacing w:val="5"/>
              </w:rPr>
              <w:t xml:space="preserve"> </w:t>
            </w:r>
            <w:r>
              <w:rPr>
                <w:spacing w:val="-10"/>
              </w:rPr>
              <w:t>с</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484"/>
                <w:tab w:val="left" w:pos="2651"/>
              </w:tabs>
              <w:spacing w:line="225" w:lineRule="exact"/>
              <w:ind w:left="106"/>
            </w:pPr>
            <w:r>
              <w:rPr>
                <w:spacing w:val="-2"/>
              </w:rPr>
              <w:t>водоемах,</w:t>
            </w:r>
            <w:r>
              <w:tab/>
            </w:r>
            <w:r>
              <w:rPr>
                <w:spacing w:val="-2"/>
              </w:rPr>
              <w:t>катание</w:t>
            </w:r>
            <w:r>
              <w:tab/>
            </w:r>
            <w:r>
              <w:rPr>
                <w:spacing w:val="-5"/>
              </w:rPr>
              <w:t>на</w:t>
            </w:r>
          </w:p>
        </w:tc>
      </w:tr>
      <w:tr w:rsidR="0031531B">
        <w:trPr>
          <w:trHeight w:val="244"/>
        </w:trPr>
        <w:tc>
          <w:tcPr>
            <w:tcW w:w="2943" w:type="dxa"/>
            <w:tcBorders>
              <w:top w:val="nil"/>
              <w:bottom w:val="nil"/>
            </w:tcBorders>
          </w:tcPr>
          <w:p w:rsidR="0031531B" w:rsidRDefault="003B787D">
            <w:pPr>
              <w:pStyle w:val="TableParagraph"/>
              <w:tabs>
                <w:tab w:val="left" w:pos="1176"/>
                <w:tab w:val="left" w:pos="2544"/>
              </w:tabs>
              <w:spacing w:line="225" w:lineRule="exact"/>
              <w:ind w:left="105"/>
            </w:pPr>
            <w:r>
              <w:rPr>
                <w:spacing w:val="-2"/>
              </w:rPr>
              <w:t>мелкими</w:t>
            </w:r>
            <w:r>
              <w:tab/>
            </w:r>
            <w:r>
              <w:rPr>
                <w:spacing w:val="-2"/>
              </w:rPr>
              <w:t>предметами</w:t>
            </w:r>
            <w:r>
              <w:tab/>
            </w:r>
            <w:r>
              <w:rPr>
                <w:spacing w:val="-5"/>
              </w:rPr>
              <w:t>(не</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595"/>
                <w:tab w:val="left" w:pos="2185"/>
              </w:tabs>
              <w:spacing w:line="225" w:lineRule="exact"/>
              <w:ind w:left="106"/>
            </w:pPr>
            <w:r>
              <w:rPr>
                <w:spacing w:val="-2"/>
              </w:rPr>
              <w:t>велосипеде,</w:t>
            </w:r>
            <w:r>
              <w:tab/>
            </w:r>
            <w:r>
              <w:rPr>
                <w:spacing w:val="-5"/>
              </w:rPr>
              <w:t>на</w:t>
            </w:r>
            <w:r>
              <w:tab/>
            </w:r>
            <w:r>
              <w:rPr>
                <w:spacing w:val="-2"/>
              </w:rPr>
              <w:t>санках,</w:t>
            </w:r>
          </w:p>
        </w:tc>
      </w:tr>
      <w:tr w:rsidR="0031531B">
        <w:trPr>
          <w:trHeight w:val="241"/>
        </w:trPr>
        <w:tc>
          <w:tcPr>
            <w:tcW w:w="2943" w:type="dxa"/>
            <w:tcBorders>
              <w:top w:val="nil"/>
              <w:bottom w:val="nil"/>
            </w:tcBorders>
          </w:tcPr>
          <w:p w:rsidR="0031531B" w:rsidRDefault="003B787D">
            <w:pPr>
              <w:pStyle w:val="TableParagraph"/>
              <w:spacing w:line="222" w:lineRule="exact"/>
              <w:ind w:left="105"/>
            </w:pPr>
            <w:r>
              <w:t>засовывать</w:t>
            </w:r>
            <w:r>
              <w:rPr>
                <w:spacing w:val="32"/>
              </w:rPr>
              <w:t xml:space="preserve"> </w:t>
            </w:r>
            <w:r>
              <w:t>предметы</w:t>
            </w:r>
            <w:r>
              <w:rPr>
                <w:spacing w:val="35"/>
              </w:rPr>
              <w:t xml:space="preserve"> </w:t>
            </w:r>
            <w:r>
              <w:t>в</w:t>
            </w:r>
            <w:r>
              <w:rPr>
                <w:spacing w:val="33"/>
              </w:rPr>
              <w:t xml:space="preserve"> </w:t>
            </w:r>
            <w:r>
              <w:rPr>
                <w:spacing w:val="-4"/>
              </w:rPr>
              <w:t>ухо,</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коньках,</w:t>
            </w:r>
            <w:r>
              <w:rPr>
                <w:spacing w:val="1"/>
              </w:rPr>
              <w:t xml:space="preserve"> </w:t>
            </w:r>
            <w:r>
              <w:t>лыжах</w:t>
            </w:r>
            <w:r>
              <w:rPr>
                <w:spacing w:val="-10"/>
              </w:rPr>
              <w:t xml:space="preserve"> </w:t>
            </w:r>
            <w:r>
              <w:t>и</w:t>
            </w:r>
            <w:r>
              <w:rPr>
                <w:spacing w:val="-3"/>
              </w:rPr>
              <w:t xml:space="preserve"> </w:t>
            </w:r>
            <w:r>
              <w:rPr>
                <w:spacing w:val="-4"/>
              </w:rPr>
              <w:t>др.);</w:t>
            </w:r>
          </w:p>
        </w:tc>
      </w:tr>
      <w:tr w:rsidR="0031531B">
        <w:trPr>
          <w:trHeight w:val="258"/>
        </w:trPr>
        <w:tc>
          <w:tcPr>
            <w:tcW w:w="2943" w:type="dxa"/>
            <w:tcBorders>
              <w:top w:val="nil"/>
              <w:bottom w:val="nil"/>
            </w:tcBorders>
          </w:tcPr>
          <w:p w:rsidR="0031531B" w:rsidRDefault="003B787D">
            <w:pPr>
              <w:pStyle w:val="TableParagraph"/>
              <w:spacing w:line="239" w:lineRule="exact"/>
              <w:ind w:left="105"/>
            </w:pPr>
            <w:r>
              <w:t>нос;</w:t>
            </w:r>
            <w:r>
              <w:rPr>
                <w:spacing w:val="-2"/>
              </w:rPr>
              <w:t xml:space="preserve"> </w:t>
            </w:r>
            <w:r>
              <w:t>не</w:t>
            </w:r>
            <w:r>
              <w:rPr>
                <w:spacing w:val="-5"/>
              </w:rPr>
              <w:t xml:space="preserve"> </w:t>
            </w:r>
            <w:r>
              <w:t>брать</w:t>
            </w:r>
            <w:r>
              <w:rPr>
                <w:spacing w:val="-4"/>
              </w:rPr>
              <w:t xml:space="preserve"> </w:t>
            </w:r>
            <w:r>
              <w:t>их</w:t>
            </w:r>
            <w:r>
              <w:rPr>
                <w:spacing w:val="1"/>
              </w:rPr>
              <w:t xml:space="preserve"> </w:t>
            </w:r>
            <w:r>
              <w:t>в</w:t>
            </w:r>
            <w:r>
              <w:rPr>
                <w:spacing w:val="-2"/>
              </w:rPr>
              <w:t xml:space="preserve"> </w:t>
            </w:r>
            <w:r>
              <w:rPr>
                <w:spacing w:val="-4"/>
              </w:rPr>
              <w:t>рот).</w:t>
            </w: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705"/>
                <w:tab w:val="left" w:pos="2757"/>
              </w:tabs>
              <w:spacing w:line="239" w:lineRule="exact"/>
              <w:ind w:left="106"/>
            </w:pPr>
            <w:r>
              <w:rPr>
                <w:spacing w:val="-2"/>
              </w:rPr>
              <w:t>-расширение</w:t>
            </w:r>
            <w:r>
              <w:tab/>
            </w:r>
            <w:r>
              <w:rPr>
                <w:spacing w:val="-2"/>
              </w:rPr>
              <w:t>знаний</w:t>
            </w:r>
            <w:r>
              <w:tab/>
            </w:r>
            <w:r>
              <w:rPr>
                <w:spacing w:val="-10"/>
              </w:rPr>
              <w:t>о</w:t>
            </w:r>
          </w:p>
        </w:tc>
      </w:tr>
    </w:tbl>
    <w:p w:rsidR="0031531B" w:rsidRDefault="0031531B">
      <w:pPr>
        <w:spacing w:line="239" w:lineRule="exact"/>
        <w:sectPr w:rsidR="0031531B">
          <w:pgSz w:w="11900" w:h="16800"/>
          <w:pgMar w:top="1040" w:right="40" w:bottom="68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548"/>
        <w:gridCol w:w="2977"/>
      </w:tblGrid>
      <w:tr w:rsidR="0031531B">
        <w:trPr>
          <w:trHeight w:val="225"/>
        </w:trPr>
        <w:tc>
          <w:tcPr>
            <w:tcW w:w="2943" w:type="dxa"/>
            <w:vMerge w:val="restart"/>
            <w:tcBorders>
              <w:top w:val="nil"/>
            </w:tcBorders>
          </w:tcPr>
          <w:p w:rsidR="0031531B" w:rsidRDefault="0031531B">
            <w:pPr>
              <w:pStyle w:val="TableParagraph"/>
              <w:spacing w:line="240" w:lineRule="auto"/>
              <w:ind w:left="0"/>
            </w:pPr>
          </w:p>
        </w:tc>
        <w:tc>
          <w:tcPr>
            <w:tcW w:w="3548" w:type="dxa"/>
            <w:vMerge w:val="restart"/>
            <w:tcBorders>
              <w:top w:val="nil"/>
            </w:tcBorders>
          </w:tcPr>
          <w:p w:rsidR="0031531B" w:rsidRDefault="0031531B">
            <w:pPr>
              <w:pStyle w:val="TableParagraph"/>
              <w:spacing w:line="240" w:lineRule="auto"/>
              <w:ind w:left="0"/>
            </w:pPr>
          </w:p>
        </w:tc>
        <w:tc>
          <w:tcPr>
            <w:tcW w:w="2977" w:type="dxa"/>
            <w:tcBorders>
              <w:top w:val="nil"/>
              <w:bottom w:val="nil"/>
            </w:tcBorders>
          </w:tcPr>
          <w:p w:rsidR="0031531B" w:rsidRDefault="003B787D">
            <w:pPr>
              <w:pStyle w:val="TableParagraph"/>
              <w:tabs>
                <w:tab w:val="left" w:pos="1724"/>
              </w:tabs>
              <w:spacing w:line="205" w:lineRule="exact"/>
              <w:ind w:left="106"/>
            </w:pPr>
            <w:r>
              <w:rPr>
                <w:spacing w:val="-2"/>
              </w:rPr>
              <w:t>правилах</w:t>
            </w:r>
            <w:r>
              <w:tab/>
            </w:r>
            <w:r>
              <w:rPr>
                <w:spacing w:val="-2"/>
              </w:rPr>
              <w:t>безопасного</w:t>
            </w:r>
          </w:p>
        </w:tc>
      </w:tr>
      <w:tr w:rsidR="0031531B">
        <w:trPr>
          <w:trHeight w:val="244"/>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686"/>
                <w:tab w:val="left" w:pos="2401"/>
              </w:tabs>
              <w:spacing w:line="224" w:lineRule="exact"/>
              <w:ind w:left="106"/>
            </w:pPr>
            <w:r>
              <w:rPr>
                <w:spacing w:val="-2"/>
              </w:rPr>
              <w:t>поведения</w:t>
            </w:r>
            <w:r>
              <w:tab/>
            </w:r>
            <w:r>
              <w:rPr>
                <w:spacing w:val="-10"/>
              </w:rPr>
              <w:t>в</w:t>
            </w:r>
            <w:r>
              <w:tab/>
            </w:r>
            <w:r>
              <w:rPr>
                <w:spacing w:val="-4"/>
              </w:rPr>
              <w:t>быту</w:t>
            </w:r>
          </w:p>
        </w:tc>
      </w:tr>
      <w:tr w:rsidR="0031531B">
        <w:trPr>
          <w:trHeight w:val="242"/>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787"/>
              </w:tabs>
              <w:spacing w:line="222" w:lineRule="exact"/>
              <w:ind w:left="106"/>
            </w:pPr>
            <w:r>
              <w:rPr>
                <w:spacing w:val="-2"/>
              </w:rPr>
              <w:t>(источники</w:t>
            </w:r>
            <w:r>
              <w:tab/>
            </w:r>
            <w:r>
              <w:rPr>
                <w:spacing w:val="-2"/>
              </w:rPr>
              <w:t>возможных</w:t>
            </w:r>
          </w:p>
        </w:tc>
      </w:tr>
      <w:tr w:rsidR="0031531B">
        <w:trPr>
          <w:trHeight w:val="239"/>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489"/>
              </w:tabs>
              <w:spacing w:line="220" w:lineRule="exact"/>
              <w:ind w:left="106"/>
            </w:pPr>
            <w:r>
              <w:rPr>
                <w:spacing w:val="-2"/>
              </w:rPr>
              <w:t>пожаров,</w:t>
            </w:r>
            <w:r>
              <w:tab/>
            </w:r>
            <w:r>
              <w:rPr>
                <w:spacing w:val="-2"/>
              </w:rPr>
              <w:t>использование</w:t>
            </w:r>
          </w:p>
        </w:tc>
      </w:tr>
      <w:tr w:rsidR="0031531B">
        <w:trPr>
          <w:trHeight w:val="242"/>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электроприборов,</w:t>
            </w:r>
            <w:r>
              <w:rPr>
                <w:spacing w:val="40"/>
              </w:rPr>
              <w:t xml:space="preserve"> </w:t>
            </w:r>
            <w:r>
              <w:rPr>
                <w:spacing w:val="-2"/>
              </w:rPr>
              <w:t>поведение</w:t>
            </w:r>
          </w:p>
        </w:tc>
      </w:tr>
      <w:tr w:rsidR="0031531B">
        <w:trPr>
          <w:trHeight w:val="244"/>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5" w:lineRule="exact"/>
              <w:ind w:left="106"/>
            </w:pPr>
            <w:r>
              <w:t>с</w:t>
            </w:r>
            <w:r>
              <w:rPr>
                <w:spacing w:val="43"/>
              </w:rPr>
              <w:t xml:space="preserve"> </w:t>
            </w:r>
            <w:r>
              <w:t>домашними</w:t>
            </w:r>
            <w:r>
              <w:rPr>
                <w:spacing w:val="47"/>
              </w:rPr>
              <w:t xml:space="preserve"> </w:t>
            </w:r>
            <w:r>
              <w:t>животными</w:t>
            </w:r>
            <w:r>
              <w:rPr>
                <w:spacing w:val="47"/>
              </w:rPr>
              <w:t xml:space="preserve"> </w:t>
            </w:r>
            <w:r>
              <w:rPr>
                <w:spacing w:val="-10"/>
              </w:rPr>
              <w:t>и</w:t>
            </w:r>
          </w:p>
        </w:tc>
      </w:tr>
      <w:tr w:rsidR="0031531B">
        <w:trPr>
          <w:trHeight w:val="241"/>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628"/>
                <w:tab w:val="left" w:pos="2257"/>
              </w:tabs>
              <w:spacing w:line="222" w:lineRule="exact"/>
              <w:ind w:left="106"/>
            </w:pPr>
            <w:r>
              <w:rPr>
                <w:spacing w:val="-2"/>
              </w:rPr>
              <w:t>животными</w:t>
            </w:r>
            <w:r>
              <w:tab/>
            </w:r>
            <w:r>
              <w:rPr>
                <w:spacing w:val="-5"/>
              </w:rPr>
              <w:t>на</w:t>
            </w:r>
            <w:r>
              <w:tab/>
            </w:r>
            <w:r>
              <w:rPr>
                <w:spacing w:val="-2"/>
              </w:rPr>
              <w:t>улице,</w:t>
            </w:r>
          </w:p>
        </w:tc>
      </w:tr>
      <w:tr w:rsidR="0031531B">
        <w:trPr>
          <w:trHeight w:val="242"/>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поведение</w:t>
            </w:r>
            <w:r>
              <w:rPr>
                <w:spacing w:val="-14"/>
              </w:rPr>
              <w:t xml:space="preserve"> </w:t>
            </w:r>
            <w:r>
              <w:t>с</w:t>
            </w:r>
            <w:r>
              <w:rPr>
                <w:spacing w:val="-11"/>
              </w:rPr>
              <w:t xml:space="preserve"> </w:t>
            </w:r>
            <w:r>
              <w:rPr>
                <w:spacing w:val="-2"/>
              </w:rPr>
              <w:t>незнакомыми),</w:t>
            </w:r>
          </w:p>
        </w:tc>
      </w:tr>
      <w:tr w:rsidR="0031531B">
        <w:trPr>
          <w:trHeight w:val="244"/>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2080"/>
              </w:tabs>
              <w:spacing w:line="224" w:lineRule="exact"/>
              <w:ind w:left="106"/>
            </w:pPr>
            <w:r>
              <w:rPr>
                <w:spacing w:val="-2"/>
              </w:rPr>
              <w:t>-формирование</w:t>
            </w:r>
            <w:r>
              <w:tab/>
            </w:r>
            <w:r>
              <w:rPr>
                <w:spacing w:val="-2"/>
              </w:rPr>
              <w:t>навыков</w:t>
            </w:r>
          </w:p>
        </w:tc>
      </w:tr>
      <w:tr w:rsidR="0031531B">
        <w:trPr>
          <w:trHeight w:val="244"/>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4" w:lineRule="exact"/>
              <w:ind w:left="106"/>
            </w:pPr>
            <w:r>
              <w:t>поведения</w:t>
            </w:r>
            <w:r>
              <w:rPr>
                <w:spacing w:val="57"/>
              </w:rPr>
              <w:t xml:space="preserve"> </w:t>
            </w:r>
            <w:r>
              <w:t>в</w:t>
            </w:r>
            <w:r>
              <w:rPr>
                <w:spacing w:val="30"/>
              </w:rPr>
              <w:t xml:space="preserve">  </w:t>
            </w:r>
            <w:r>
              <w:rPr>
                <w:spacing w:val="-2"/>
              </w:rPr>
              <w:t>чрезвычайной</w:t>
            </w:r>
          </w:p>
        </w:tc>
      </w:tr>
      <w:tr w:rsidR="0031531B">
        <w:trPr>
          <w:trHeight w:val="241"/>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292"/>
                <w:tab w:val="left" w:pos="1897"/>
              </w:tabs>
              <w:spacing w:line="222" w:lineRule="exact"/>
              <w:ind w:left="106"/>
            </w:pPr>
            <w:r>
              <w:rPr>
                <w:spacing w:val="-2"/>
              </w:rPr>
              <w:t>ситуации</w:t>
            </w:r>
            <w:r>
              <w:tab/>
            </w:r>
            <w:r>
              <w:rPr>
                <w:spacing w:val="-5"/>
              </w:rPr>
              <w:t>(не</w:t>
            </w:r>
            <w:r>
              <w:tab/>
            </w:r>
            <w:r>
              <w:rPr>
                <w:spacing w:val="-2"/>
              </w:rPr>
              <w:t>прятаться,</w:t>
            </w:r>
          </w:p>
        </w:tc>
      </w:tr>
      <w:tr w:rsidR="0031531B">
        <w:trPr>
          <w:trHeight w:val="242"/>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обратиться</w:t>
            </w:r>
            <w:r>
              <w:rPr>
                <w:spacing w:val="60"/>
              </w:rPr>
              <w:t xml:space="preserve"> </w:t>
            </w:r>
            <w:r>
              <w:t>за</w:t>
            </w:r>
            <w:r>
              <w:rPr>
                <w:spacing w:val="30"/>
              </w:rPr>
              <w:t xml:space="preserve">  </w:t>
            </w:r>
            <w:r>
              <w:t>помощью</w:t>
            </w:r>
            <w:r>
              <w:rPr>
                <w:spacing w:val="30"/>
              </w:rPr>
              <w:t xml:space="preserve">  </w:t>
            </w:r>
            <w:r>
              <w:rPr>
                <w:spacing w:val="-10"/>
              </w:rPr>
              <w:t>к</w:t>
            </w:r>
          </w:p>
        </w:tc>
      </w:tr>
      <w:tr w:rsidR="0031531B">
        <w:trPr>
          <w:trHeight w:val="242"/>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tabs>
                <w:tab w:val="left" w:pos="1475"/>
                <w:tab w:val="left" w:pos="2762"/>
              </w:tabs>
              <w:spacing w:line="222" w:lineRule="exact"/>
              <w:ind w:left="106"/>
            </w:pPr>
            <w:r>
              <w:rPr>
                <w:spacing w:val="-2"/>
              </w:rPr>
              <w:t>взрослому,</w:t>
            </w:r>
            <w:r>
              <w:tab/>
            </w:r>
            <w:r>
              <w:rPr>
                <w:spacing w:val="-2"/>
              </w:rPr>
              <w:t>позвонить</w:t>
            </w:r>
            <w:r>
              <w:tab/>
            </w:r>
            <w:r>
              <w:rPr>
                <w:spacing w:val="-10"/>
              </w:rPr>
              <w:t>в</w:t>
            </w:r>
          </w:p>
        </w:tc>
      </w:tr>
      <w:tr w:rsidR="0031531B">
        <w:trPr>
          <w:trHeight w:val="241"/>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2" w:lineRule="exact"/>
              <w:ind w:left="106"/>
            </w:pPr>
            <w:r>
              <w:t>спасательную</w:t>
            </w:r>
            <w:r>
              <w:rPr>
                <w:spacing w:val="-9"/>
              </w:rPr>
              <w:t xml:space="preserve"> </w:t>
            </w:r>
            <w:r>
              <w:t>служб,</w:t>
            </w:r>
            <w:r>
              <w:rPr>
                <w:spacing w:val="-2"/>
              </w:rPr>
              <w:t xml:space="preserve"> назвать</w:t>
            </w:r>
          </w:p>
        </w:tc>
      </w:tr>
      <w:tr w:rsidR="0031531B">
        <w:trPr>
          <w:trHeight w:val="246"/>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bottom w:val="nil"/>
            </w:tcBorders>
          </w:tcPr>
          <w:p w:rsidR="0031531B" w:rsidRDefault="003B787D">
            <w:pPr>
              <w:pStyle w:val="TableParagraph"/>
              <w:spacing w:line="227" w:lineRule="exact"/>
              <w:ind w:left="106"/>
            </w:pPr>
            <w:r>
              <w:t>свои</w:t>
            </w:r>
            <w:r>
              <w:rPr>
                <w:spacing w:val="24"/>
              </w:rPr>
              <w:t xml:space="preserve"> </w:t>
            </w:r>
            <w:r>
              <w:t>ФИО,</w:t>
            </w:r>
            <w:r>
              <w:rPr>
                <w:spacing w:val="73"/>
              </w:rPr>
              <w:t xml:space="preserve"> </w:t>
            </w:r>
            <w:r>
              <w:t>адрес,</w:t>
            </w:r>
            <w:r>
              <w:rPr>
                <w:spacing w:val="79"/>
              </w:rPr>
              <w:t xml:space="preserve"> </w:t>
            </w:r>
            <w:r>
              <w:rPr>
                <w:spacing w:val="-2"/>
              </w:rPr>
              <w:t>причину</w:t>
            </w:r>
          </w:p>
        </w:tc>
      </w:tr>
      <w:tr w:rsidR="0031531B">
        <w:trPr>
          <w:trHeight w:val="261"/>
        </w:trPr>
        <w:tc>
          <w:tcPr>
            <w:tcW w:w="2943" w:type="dxa"/>
            <w:vMerge/>
            <w:tcBorders>
              <w:top w:val="nil"/>
            </w:tcBorders>
          </w:tcPr>
          <w:p w:rsidR="0031531B" w:rsidRDefault="0031531B">
            <w:pPr>
              <w:rPr>
                <w:sz w:val="2"/>
                <w:szCs w:val="2"/>
              </w:rPr>
            </w:pPr>
          </w:p>
        </w:tc>
        <w:tc>
          <w:tcPr>
            <w:tcW w:w="3548" w:type="dxa"/>
            <w:vMerge/>
            <w:tcBorders>
              <w:top w:val="nil"/>
            </w:tcBorders>
          </w:tcPr>
          <w:p w:rsidR="0031531B" w:rsidRDefault="0031531B">
            <w:pPr>
              <w:rPr>
                <w:sz w:val="2"/>
                <w:szCs w:val="2"/>
              </w:rPr>
            </w:pPr>
          </w:p>
        </w:tc>
        <w:tc>
          <w:tcPr>
            <w:tcW w:w="2977" w:type="dxa"/>
            <w:tcBorders>
              <w:top w:val="nil"/>
            </w:tcBorders>
          </w:tcPr>
          <w:p w:rsidR="0031531B" w:rsidRDefault="003B787D">
            <w:pPr>
              <w:pStyle w:val="TableParagraph"/>
              <w:spacing w:line="241" w:lineRule="exact"/>
              <w:ind w:left="106"/>
            </w:pPr>
            <w:r>
              <w:rPr>
                <w:spacing w:val="-2"/>
              </w:rPr>
              <w:t>звонка).</w:t>
            </w:r>
          </w:p>
        </w:tc>
      </w:tr>
    </w:tbl>
    <w:p w:rsidR="0031531B" w:rsidRDefault="003B787D">
      <w:pPr>
        <w:pStyle w:val="a3"/>
        <w:spacing w:before="207"/>
        <w:ind w:right="834" w:firstLine="706"/>
      </w:pPr>
      <w:r>
        <w:t>Формирование</w:t>
      </w:r>
      <w:r>
        <w:rPr>
          <w:spacing w:val="-6"/>
        </w:rPr>
        <w:t xml:space="preserve"> </w:t>
      </w:r>
      <w:r>
        <w:t>основ</w:t>
      </w:r>
      <w:r>
        <w:rPr>
          <w:spacing w:val="-5"/>
        </w:rPr>
        <w:t xml:space="preserve"> </w:t>
      </w:r>
      <w:r>
        <w:t>безопасности в</w:t>
      </w:r>
      <w:r>
        <w:rPr>
          <w:spacing w:val="-1"/>
        </w:rPr>
        <w:t xml:space="preserve"> </w:t>
      </w:r>
      <w:r>
        <w:t>быту,</w:t>
      </w:r>
      <w:r>
        <w:rPr>
          <w:spacing w:val="-1"/>
        </w:rPr>
        <w:t xml:space="preserve"> </w:t>
      </w:r>
      <w:r>
        <w:t>социуме, природе</w:t>
      </w:r>
      <w:r>
        <w:rPr>
          <w:spacing w:val="-2"/>
        </w:rPr>
        <w:t xml:space="preserve"> </w:t>
      </w:r>
      <w:r>
        <w:t>входит</w:t>
      </w:r>
      <w:r>
        <w:rPr>
          <w:spacing w:val="-1"/>
        </w:rPr>
        <w:t xml:space="preserve"> </w:t>
      </w:r>
      <w:r>
        <w:t>в</w:t>
      </w:r>
      <w:r>
        <w:rPr>
          <w:spacing w:val="-5"/>
        </w:rPr>
        <w:t xml:space="preserve"> </w:t>
      </w:r>
      <w:r>
        <w:t>часть</w:t>
      </w:r>
      <w:r>
        <w:rPr>
          <w:spacing w:val="-1"/>
        </w:rPr>
        <w:t xml:space="preserve"> </w:t>
      </w:r>
      <w:r>
        <w:t xml:space="preserve">Программы, формируемую участниками образовательных отношений. Данное содержание Программы составлено на основе учебного пособия по основам безопасности жизнедеятельности детей Авдеевой Н.Н., Князевой Н.Л., </w:t>
      </w:r>
      <w:proofErr w:type="spellStart"/>
      <w:r>
        <w:t>Стеркиной</w:t>
      </w:r>
      <w:proofErr w:type="spellEnd"/>
      <w:r>
        <w:t xml:space="preserve"> Р.Б. «Безопасность»(2009 г.) и является вариативной частью программы. Основное содержание данной работы направлено на формирование основ безопасного поведения в различных жизненных ситуациях, а также на формирование осознанного отношения к сохранению и укреплению своего здоровья.</w:t>
      </w:r>
    </w:p>
    <w:p w:rsidR="0031531B" w:rsidRDefault="0031531B">
      <w:pPr>
        <w:pStyle w:val="a3"/>
        <w:spacing w:before="6"/>
        <w:ind w:left="0" w:firstLine="0"/>
        <w:jc w:val="left"/>
      </w:pPr>
    </w:p>
    <w:p w:rsidR="0031531B" w:rsidRDefault="003B787D">
      <w:pPr>
        <w:pStyle w:val="2"/>
        <w:ind w:left="1144"/>
      </w:pPr>
      <w:bookmarkStart w:id="95" w:name="Трудовое_направление_воспитания"/>
      <w:bookmarkEnd w:id="95"/>
      <w:r>
        <w:t>Трудовое</w:t>
      </w:r>
      <w:r>
        <w:rPr>
          <w:spacing w:val="-8"/>
        </w:rPr>
        <w:t xml:space="preserve"> </w:t>
      </w:r>
      <w:r>
        <w:t xml:space="preserve">направление </w:t>
      </w:r>
      <w:r>
        <w:rPr>
          <w:spacing w:val="-2"/>
        </w:rPr>
        <w:t>воспитания</w:t>
      </w:r>
    </w:p>
    <w:p w:rsidR="0031531B" w:rsidRDefault="003B787D">
      <w:pPr>
        <w:pStyle w:val="a3"/>
        <w:spacing w:before="272" w:line="242" w:lineRule="auto"/>
        <w:ind w:right="723" w:firstLine="706"/>
        <w:jc w:val="left"/>
      </w:pPr>
      <w:r>
        <w:t>Ценность</w:t>
      </w:r>
      <w:r>
        <w:rPr>
          <w:spacing w:val="80"/>
          <w:w w:val="150"/>
        </w:rPr>
        <w:t xml:space="preserve"> </w:t>
      </w:r>
      <w:r>
        <w:t>–</w:t>
      </w:r>
      <w:r>
        <w:rPr>
          <w:spacing w:val="80"/>
          <w:w w:val="150"/>
        </w:rPr>
        <w:t xml:space="preserve"> </w:t>
      </w:r>
      <w:r>
        <w:rPr>
          <w:b/>
        </w:rPr>
        <w:t>труд.</w:t>
      </w:r>
      <w:r>
        <w:rPr>
          <w:b/>
          <w:spacing w:val="80"/>
          <w:w w:val="150"/>
        </w:rPr>
        <w:t xml:space="preserve"> </w:t>
      </w:r>
      <w:r>
        <w:t>С</w:t>
      </w:r>
      <w:r>
        <w:rPr>
          <w:spacing w:val="80"/>
          <w:w w:val="150"/>
        </w:rPr>
        <w:t xml:space="preserve"> </w:t>
      </w:r>
      <w:r>
        <w:t>дошкольного</w:t>
      </w:r>
      <w:r>
        <w:rPr>
          <w:spacing w:val="80"/>
          <w:w w:val="150"/>
        </w:rPr>
        <w:t xml:space="preserve"> </w:t>
      </w:r>
      <w:r>
        <w:t>возраста</w:t>
      </w:r>
      <w:r>
        <w:rPr>
          <w:spacing w:val="80"/>
          <w:w w:val="150"/>
        </w:rPr>
        <w:t xml:space="preserve"> </w:t>
      </w:r>
      <w:r>
        <w:t>каждый</w:t>
      </w:r>
      <w:r>
        <w:rPr>
          <w:spacing w:val="80"/>
          <w:w w:val="150"/>
        </w:rPr>
        <w:t xml:space="preserve"> </w:t>
      </w:r>
      <w:r>
        <w:t>ребенок</w:t>
      </w:r>
      <w:r>
        <w:rPr>
          <w:spacing w:val="80"/>
          <w:w w:val="150"/>
        </w:rPr>
        <w:t xml:space="preserve"> </w:t>
      </w:r>
      <w:r>
        <w:t>обязательно</w:t>
      </w:r>
      <w:r>
        <w:rPr>
          <w:spacing w:val="80"/>
          <w:w w:val="150"/>
        </w:rPr>
        <w:t xml:space="preserve"> </w:t>
      </w:r>
      <w:r>
        <w:t>должен принимать участие в труде, и те несложные обязанности, которые он выполняет</w:t>
      </w:r>
    </w:p>
    <w:p w:rsidR="0031531B" w:rsidRDefault="003B787D">
      <w:pPr>
        <w:pStyle w:val="a3"/>
        <w:ind w:right="639" w:firstLine="0"/>
        <w:jc w:val="left"/>
      </w:pPr>
      <w:r>
        <w:t>в детском саду</w:t>
      </w:r>
      <w:r>
        <w:rPr>
          <w:spacing w:val="-7"/>
        </w:rPr>
        <w:t xml:space="preserve"> </w:t>
      </w:r>
      <w:r>
        <w:t>и в семье, должны стать</w:t>
      </w:r>
      <w:r>
        <w:rPr>
          <w:spacing w:val="-1"/>
        </w:rPr>
        <w:t xml:space="preserve"> </w:t>
      </w:r>
      <w:r>
        <w:t>повседневными. Только при</w:t>
      </w:r>
      <w:r>
        <w:rPr>
          <w:spacing w:val="-1"/>
        </w:rPr>
        <w:t xml:space="preserve"> </w:t>
      </w:r>
      <w:r>
        <w:t>этом</w:t>
      </w:r>
      <w:r>
        <w:rPr>
          <w:spacing w:val="-1"/>
        </w:rPr>
        <w:t xml:space="preserve"> </w:t>
      </w:r>
      <w:r>
        <w:t xml:space="preserve">условии </w:t>
      </w:r>
      <w:proofErr w:type="spellStart"/>
      <w:r>
        <w:t>трудоказывает</w:t>
      </w:r>
      <w:proofErr w:type="spellEnd"/>
      <w:r>
        <w:t xml:space="preserve"> на детей определенное воспитательное воздействие и подготавливает</w:t>
      </w:r>
    </w:p>
    <w:p w:rsidR="0031531B" w:rsidRDefault="003B787D">
      <w:pPr>
        <w:pStyle w:val="a3"/>
        <w:spacing w:line="272" w:lineRule="exact"/>
        <w:ind w:firstLine="0"/>
        <w:jc w:val="left"/>
      </w:pPr>
      <w:r>
        <w:t>их</w:t>
      </w:r>
      <w:r>
        <w:rPr>
          <w:spacing w:val="-11"/>
        </w:rPr>
        <w:t xml:space="preserve"> </w:t>
      </w:r>
      <w:r>
        <w:t>к</w:t>
      </w:r>
      <w:r>
        <w:rPr>
          <w:spacing w:val="-6"/>
        </w:rPr>
        <w:t xml:space="preserve"> </w:t>
      </w:r>
      <w:r>
        <w:t>осознанию</w:t>
      </w:r>
      <w:r>
        <w:rPr>
          <w:spacing w:val="-3"/>
        </w:rPr>
        <w:t xml:space="preserve"> </w:t>
      </w:r>
      <w:r>
        <w:t>его</w:t>
      </w:r>
      <w:r>
        <w:rPr>
          <w:spacing w:val="2"/>
        </w:rPr>
        <w:t xml:space="preserve"> </w:t>
      </w:r>
      <w:r>
        <w:t>нравственной</w:t>
      </w:r>
      <w:r>
        <w:rPr>
          <w:spacing w:val="-7"/>
        </w:rPr>
        <w:t xml:space="preserve"> </w:t>
      </w:r>
      <w:r>
        <w:rPr>
          <w:spacing w:val="-2"/>
        </w:rPr>
        <w:t>стороны.</w:t>
      </w:r>
    </w:p>
    <w:p w:rsidR="0031531B" w:rsidRDefault="003B787D">
      <w:pPr>
        <w:pStyle w:val="a3"/>
        <w:spacing w:before="1"/>
        <w:ind w:right="723" w:firstLine="778"/>
        <w:jc w:val="left"/>
      </w:pPr>
      <w:r>
        <w:t>Основная цель трудового воспитания дошкольника заключается в формировании ценностного</w:t>
      </w:r>
      <w:r>
        <w:rPr>
          <w:spacing w:val="-8"/>
        </w:rPr>
        <w:t xml:space="preserve"> </w:t>
      </w:r>
      <w:r>
        <w:t>отношения</w:t>
      </w:r>
      <w:r>
        <w:rPr>
          <w:spacing w:val="-3"/>
        </w:rPr>
        <w:t xml:space="preserve"> </w:t>
      </w:r>
      <w:r>
        <w:t>детей</w:t>
      </w:r>
      <w:r>
        <w:rPr>
          <w:spacing w:val="-7"/>
        </w:rPr>
        <w:t xml:space="preserve"> </w:t>
      </w:r>
      <w:r>
        <w:t>к</w:t>
      </w:r>
      <w:r>
        <w:rPr>
          <w:spacing w:val="-5"/>
        </w:rPr>
        <w:t xml:space="preserve"> </w:t>
      </w:r>
      <w:r>
        <w:t>труду,</w:t>
      </w:r>
      <w:r>
        <w:rPr>
          <w:spacing w:val="-1"/>
        </w:rPr>
        <w:t xml:space="preserve"> </w:t>
      </w:r>
      <w:r>
        <w:t>трудолюбия,</w:t>
      </w:r>
      <w:r>
        <w:rPr>
          <w:spacing w:val="-1"/>
        </w:rPr>
        <w:t xml:space="preserve"> </w:t>
      </w:r>
      <w:r>
        <w:t>а</w:t>
      </w:r>
      <w:r>
        <w:rPr>
          <w:spacing w:val="-4"/>
        </w:rPr>
        <w:t xml:space="preserve"> </w:t>
      </w:r>
      <w:r>
        <w:t>также</w:t>
      </w:r>
      <w:r>
        <w:rPr>
          <w:spacing w:val="-9"/>
        </w:rPr>
        <w:t xml:space="preserve"> </w:t>
      </w:r>
      <w:r>
        <w:t>в</w:t>
      </w:r>
      <w:r>
        <w:rPr>
          <w:spacing w:val="-2"/>
        </w:rPr>
        <w:t xml:space="preserve"> </w:t>
      </w:r>
      <w:r>
        <w:t>приобщении</w:t>
      </w:r>
      <w:r>
        <w:rPr>
          <w:spacing w:val="-7"/>
        </w:rPr>
        <w:t xml:space="preserve"> </w:t>
      </w:r>
      <w:r>
        <w:t>ребенка</w:t>
      </w:r>
      <w:r>
        <w:rPr>
          <w:spacing w:val="-4"/>
        </w:rPr>
        <w:t xml:space="preserve"> </w:t>
      </w:r>
      <w:r>
        <w:t>к</w:t>
      </w:r>
      <w:r>
        <w:rPr>
          <w:spacing w:val="-5"/>
        </w:rPr>
        <w:t xml:space="preserve"> </w:t>
      </w:r>
      <w:r>
        <w:t>труду. Можно выделить основные задачи трудового воспитания.</w:t>
      </w:r>
    </w:p>
    <w:p w:rsidR="0031531B" w:rsidRDefault="003B787D">
      <w:pPr>
        <w:pStyle w:val="a4"/>
        <w:numPr>
          <w:ilvl w:val="0"/>
          <w:numId w:val="23"/>
        </w:numPr>
        <w:tabs>
          <w:tab w:val="left" w:pos="1570"/>
        </w:tabs>
        <w:ind w:right="840" w:firstLine="706"/>
        <w:jc w:val="both"/>
        <w:rPr>
          <w:sz w:val="24"/>
        </w:rPr>
      </w:pPr>
      <w:r>
        <w:rPr>
          <w:sz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1531B" w:rsidRDefault="003B787D">
      <w:pPr>
        <w:pStyle w:val="a4"/>
        <w:numPr>
          <w:ilvl w:val="0"/>
          <w:numId w:val="23"/>
        </w:numPr>
        <w:tabs>
          <w:tab w:val="left" w:pos="1570"/>
        </w:tabs>
        <w:spacing w:line="242" w:lineRule="auto"/>
        <w:ind w:right="847" w:firstLine="706"/>
        <w:jc w:val="both"/>
        <w:rPr>
          <w:sz w:val="24"/>
        </w:rPr>
      </w:pPr>
      <w:r>
        <w:rPr>
          <w:sz w:val="24"/>
        </w:rPr>
        <w:t>Формирование</w:t>
      </w:r>
      <w:r>
        <w:rPr>
          <w:spacing w:val="-3"/>
          <w:sz w:val="24"/>
        </w:rPr>
        <w:t xml:space="preserve"> </w:t>
      </w:r>
      <w:r>
        <w:rPr>
          <w:sz w:val="24"/>
        </w:rPr>
        <w:t>навыков,</w:t>
      </w:r>
      <w:r>
        <w:rPr>
          <w:spacing w:val="-5"/>
          <w:sz w:val="24"/>
        </w:rPr>
        <w:t xml:space="preserve"> </w:t>
      </w:r>
      <w:r>
        <w:rPr>
          <w:sz w:val="24"/>
        </w:rPr>
        <w:t>необходимых</w:t>
      </w:r>
      <w:r>
        <w:rPr>
          <w:spacing w:val="-7"/>
          <w:sz w:val="24"/>
        </w:rPr>
        <w:t xml:space="preserve"> </w:t>
      </w:r>
      <w:r>
        <w:rPr>
          <w:sz w:val="24"/>
        </w:rPr>
        <w:t>для</w:t>
      </w:r>
      <w:r>
        <w:rPr>
          <w:spacing w:val="-3"/>
          <w:sz w:val="24"/>
        </w:rPr>
        <w:t xml:space="preserve"> </w:t>
      </w:r>
      <w:r>
        <w:rPr>
          <w:sz w:val="24"/>
        </w:rPr>
        <w:t>трудовой</w:t>
      </w:r>
      <w:r>
        <w:rPr>
          <w:spacing w:val="-2"/>
          <w:sz w:val="24"/>
        </w:rPr>
        <w:t xml:space="preserve"> </w:t>
      </w:r>
      <w:r>
        <w:rPr>
          <w:sz w:val="24"/>
        </w:rPr>
        <w:t>деятельности</w:t>
      </w:r>
      <w:r>
        <w:rPr>
          <w:spacing w:val="-1"/>
          <w:sz w:val="24"/>
        </w:rPr>
        <w:t xml:space="preserve"> </w:t>
      </w:r>
      <w:r>
        <w:rPr>
          <w:sz w:val="24"/>
        </w:rPr>
        <w:t>детей,</w:t>
      </w:r>
      <w:r>
        <w:rPr>
          <w:spacing w:val="-2"/>
          <w:sz w:val="24"/>
        </w:rPr>
        <w:t xml:space="preserve"> </w:t>
      </w:r>
      <w:r>
        <w:rPr>
          <w:sz w:val="24"/>
        </w:rPr>
        <w:t>воспитание навыков организации своей работы, формирование элементарных навыков планирования.</w:t>
      </w:r>
    </w:p>
    <w:p w:rsidR="0031531B" w:rsidRDefault="003B787D">
      <w:pPr>
        <w:pStyle w:val="a4"/>
        <w:numPr>
          <w:ilvl w:val="0"/>
          <w:numId w:val="23"/>
        </w:numPr>
        <w:tabs>
          <w:tab w:val="left" w:pos="1570"/>
        </w:tabs>
        <w:ind w:right="843" w:firstLine="706"/>
        <w:jc w:val="both"/>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1531B" w:rsidRDefault="003B787D">
      <w:pPr>
        <w:pStyle w:val="a3"/>
        <w:spacing w:before="1" w:line="237" w:lineRule="auto"/>
        <w:ind w:right="845" w:firstLine="706"/>
      </w:pPr>
      <w:r>
        <w:t>При реализации данных</w:t>
      </w:r>
      <w:r>
        <w:rPr>
          <w:spacing w:val="-1"/>
        </w:rPr>
        <w:t xml:space="preserve"> </w:t>
      </w:r>
      <w:r>
        <w:t>задач воспитатель</w:t>
      </w:r>
      <w:r>
        <w:rPr>
          <w:spacing w:val="-1"/>
        </w:rPr>
        <w:t xml:space="preserve"> </w:t>
      </w:r>
      <w:r>
        <w:t>ДОО должен сосредоточить свое</w:t>
      </w:r>
      <w:r>
        <w:rPr>
          <w:spacing w:val="-2"/>
        </w:rPr>
        <w:t xml:space="preserve"> </w:t>
      </w:r>
      <w:proofErr w:type="spellStart"/>
      <w:r>
        <w:t>вниманиена</w:t>
      </w:r>
      <w:proofErr w:type="spellEnd"/>
      <w:r>
        <w:t xml:space="preserve"> нескольких направлениях воспитательной работы:</w:t>
      </w:r>
    </w:p>
    <w:p w:rsidR="0031531B" w:rsidRDefault="003B787D">
      <w:pPr>
        <w:pStyle w:val="a4"/>
        <w:numPr>
          <w:ilvl w:val="1"/>
          <w:numId w:val="23"/>
        </w:numPr>
        <w:tabs>
          <w:tab w:val="left" w:pos="1431"/>
        </w:tabs>
        <w:spacing w:before="5"/>
        <w:ind w:right="844" w:firstLine="706"/>
        <w:jc w:val="both"/>
        <w:rPr>
          <w:sz w:val="24"/>
        </w:rPr>
      </w:pPr>
      <w:r>
        <w:rPr>
          <w:sz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1531B" w:rsidRDefault="003B787D">
      <w:pPr>
        <w:pStyle w:val="a4"/>
        <w:numPr>
          <w:ilvl w:val="1"/>
          <w:numId w:val="23"/>
        </w:numPr>
        <w:tabs>
          <w:tab w:val="left" w:pos="1431"/>
        </w:tabs>
        <w:spacing w:before="4" w:line="237" w:lineRule="auto"/>
        <w:ind w:right="858" w:firstLine="706"/>
        <w:jc w:val="both"/>
        <w:rPr>
          <w:sz w:val="24"/>
        </w:rPr>
      </w:pPr>
      <w:r>
        <w:rPr>
          <w:sz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w:t>
      </w:r>
    </w:p>
    <w:p w:rsidR="0031531B" w:rsidRDefault="003B787D">
      <w:pPr>
        <w:pStyle w:val="a3"/>
        <w:spacing w:before="8" w:line="273" w:lineRule="exact"/>
        <w:ind w:firstLine="0"/>
      </w:pPr>
      <w:r>
        <w:t>с</w:t>
      </w:r>
      <w:r>
        <w:rPr>
          <w:spacing w:val="1"/>
        </w:rPr>
        <w:t xml:space="preserve"> </w:t>
      </w:r>
      <w:r>
        <w:rPr>
          <w:spacing w:val="-2"/>
        </w:rPr>
        <w:t>трудолюбием;</w:t>
      </w:r>
    </w:p>
    <w:p w:rsidR="0031531B" w:rsidRDefault="003B787D">
      <w:pPr>
        <w:pStyle w:val="a4"/>
        <w:numPr>
          <w:ilvl w:val="1"/>
          <w:numId w:val="23"/>
        </w:numPr>
        <w:tabs>
          <w:tab w:val="left" w:pos="1431"/>
          <w:tab w:val="left" w:pos="3118"/>
          <w:tab w:val="left" w:pos="3920"/>
          <w:tab w:val="left" w:pos="6066"/>
          <w:tab w:val="left" w:pos="6383"/>
          <w:tab w:val="left" w:pos="7857"/>
          <w:tab w:val="left" w:pos="8861"/>
          <w:tab w:val="left" w:pos="9701"/>
        </w:tabs>
        <w:spacing w:line="237" w:lineRule="auto"/>
        <w:ind w:right="1102" w:firstLine="706"/>
        <w:rPr>
          <w:sz w:val="24"/>
        </w:rPr>
      </w:pPr>
      <w:r>
        <w:rPr>
          <w:spacing w:val="-2"/>
          <w:sz w:val="24"/>
        </w:rPr>
        <w:t>предоставлять</w:t>
      </w:r>
      <w:r>
        <w:rPr>
          <w:sz w:val="24"/>
        </w:rPr>
        <w:tab/>
      </w:r>
      <w:r>
        <w:rPr>
          <w:spacing w:val="-2"/>
          <w:sz w:val="24"/>
        </w:rPr>
        <w:t>детям</w:t>
      </w:r>
      <w:r>
        <w:rPr>
          <w:sz w:val="24"/>
        </w:rPr>
        <w:tab/>
      </w:r>
      <w:r>
        <w:rPr>
          <w:spacing w:val="-2"/>
          <w:sz w:val="24"/>
        </w:rPr>
        <w:t>самостоятельность</w:t>
      </w:r>
      <w:r>
        <w:rPr>
          <w:sz w:val="24"/>
        </w:rPr>
        <w:tab/>
      </w:r>
      <w:r>
        <w:rPr>
          <w:spacing w:val="-10"/>
          <w:sz w:val="24"/>
        </w:rPr>
        <w:t>в</w:t>
      </w:r>
      <w:r>
        <w:rPr>
          <w:sz w:val="24"/>
        </w:rPr>
        <w:tab/>
      </w:r>
      <w:r>
        <w:rPr>
          <w:spacing w:val="-2"/>
          <w:sz w:val="24"/>
        </w:rPr>
        <w:t>выполнении</w:t>
      </w:r>
      <w:r>
        <w:rPr>
          <w:sz w:val="24"/>
        </w:rPr>
        <w:tab/>
      </w:r>
      <w:r>
        <w:rPr>
          <w:spacing w:val="-2"/>
          <w:sz w:val="24"/>
        </w:rPr>
        <w:t>работы,</w:t>
      </w:r>
      <w:r>
        <w:rPr>
          <w:sz w:val="24"/>
        </w:rPr>
        <w:tab/>
      </w:r>
      <w:r>
        <w:rPr>
          <w:spacing w:val="-2"/>
          <w:sz w:val="24"/>
        </w:rPr>
        <w:t>чтобы</w:t>
      </w:r>
      <w:r>
        <w:rPr>
          <w:sz w:val="24"/>
        </w:rPr>
        <w:tab/>
      </w:r>
      <w:r>
        <w:rPr>
          <w:spacing w:val="-4"/>
          <w:sz w:val="24"/>
        </w:rPr>
        <w:t xml:space="preserve">они </w:t>
      </w:r>
      <w:r>
        <w:rPr>
          <w:sz w:val="24"/>
        </w:rPr>
        <w:t>почувствовали ответственность за свои действия;</w:t>
      </w:r>
    </w:p>
    <w:p w:rsidR="0031531B" w:rsidRDefault="003B787D">
      <w:pPr>
        <w:pStyle w:val="a4"/>
        <w:numPr>
          <w:ilvl w:val="1"/>
          <w:numId w:val="23"/>
        </w:numPr>
        <w:tabs>
          <w:tab w:val="left" w:pos="1431"/>
          <w:tab w:val="left" w:pos="3098"/>
          <w:tab w:val="left" w:pos="4443"/>
          <w:tab w:val="left" w:pos="6009"/>
          <w:tab w:val="left" w:pos="6450"/>
          <w:tab w:val="left" w:pos="7776"/>
          <w:tab w:val="left" w:pos="9077"/>
          <w:tab w:val="left" w:pos="9514"/>
        </w:tabs>
        <w:spacing w:before="4" w:line="242" w:lineRule="auto"/>
        <w:ind w:right="1097" w:firstLine="706"/>
        <w:rPr>
          <w:sz w:val="24"/>
        </w:rPr>
      </w:pPr>
      <w:r>
        <w:rPr>
          <w:spacing w:val="-2"/>
          <w:sz w:val="24"/>
        </w:rPr>
        <w:t>собственным</w:t>
      </w:r>
      <w:r>
        <w:rPr>
          <w:sz w:val="24"/>
        </w:rPr>
        <w:tab/>
      </w:r>
      <w:r>
        <w:rPr>
          <w:spacing w:val="-2"/>
          <w:sz w:val="24"/>
        </w:rPr>
        <w:t>примером</w:t>
      </w:r>
      <w:r>
        <w:rPr>
          <w:sz w:val="24"/>
        </w:rPr>
        <w:tab/>
      </w:r>
      <w:r>
        <w:rPr>
          <w:spacing w:val="-2"/>
          <w:sz w:val="24"/>
        </w:rPr>
        <w:t>трудолюбия</w:t>
      </w:r>
      <w:r>
        <w:rPr>
          <w:sz w:val="24"/>
        </w:rPr>
        <w:tab/>
      </w:r>
      <w:r>
        <w:rPr>
          <w:spacing w:val="-10"/>
          <w:sz w:val="24"/>
        </w:rPr>
        <w:t>и</w:t>
      </w:r>
      <w:r>
        <w:rPr>
          <w:sz w:val="24"/>
        </w:rPr>
        <w:tab/>
      </w:r>
      <w:r>
        <w:rPr>
          <w:spacing w:val="-2"/>
          <w:sz w:val="24"/>
        </w:rPr>
        <w:t>занятости</w:t>
      </w:r>
      <w:r>
        <w:rPr>
          <w:sz w:val="24"/>
        </w:rPr>
        <w:tab/>
      </w:r>
      <w:r>
        <w:rPr>
          <w:spacing w:val="-2"/>
          <w:sz w:val="24"/>
        </w:rPr>
        <w:t>создавать</w:t>
      </w:r>
      <w:r>
        <w:rPr>
          <w:sz w:val="24"/>
        </w:rPr>
        <w:tab/>
      </w:r>
      <w:r>
        <w:rPr>
          <w:spacing w:val="-10"/>
          <w:sz w:val="24"/>
        </w:rPr>
        <w:t>у</w:t>
      </w:r>
      <w:r>
        <w:rPr>
          <w:sz w:val="24"/>
        </w:rPr>
        <w:tab/>
      </w:r>
      <w:r>
        <w:rPr>
          <w:spacing w:val="-2"/>
          <w:sz w:val="24"/>
        </w:rPr>
        <w:t xml:space="preserve">детей </w:t>
      </w:r>
      <w:r>
        <w:rPr>
          <w:sz w:val="24"/>
        </w:rPr>
        <w:t>соответствующее настроение, формировать стремление к полезной деятельности;</w:t>
      </w:r>
    </w:p>
    <w:p w:rsidR="0031531B" w:rsidRDefault="003B787D">
      <w:pPr>
        <w:pStyle w:val="a4"/>
        <w:numPr>
          <w:ilvl w:val="1"/>
          <w:numId w:val="23"/>
        </w:numPr>
        <w:tabs>
          <w:tab w:val="left" w:pos="1431"/>
        </w:tabs>
        <w:spacing w:line="290" w:lineRule="exact"/>
        <w:ind w:left="1431" w:hanging="287"/>
        <w:rPr>
          <w:sz w:val="24"/>
        </w:rPr>
      </w:pPr>
      <w:r>
        <w:rPr>
          <w:sz w:val="24"/>
        </w:rPr>
        <w:t>связывать</w:t>
      </w:r>
      <w:r>
        <w:rPr>
          <w:spacing w:val="33"/>
          <w:sz w:val="24"/>
        </w:rPr>
        <w:t xml:space="preserve"> </w:t>
      </w:r>
      <w:r>
        <w:rPr>
          <w:sz w:val="24"/>
        </w:rPr>
        <w:t>развитие</w:t>
      </w:r>
      <w:r>
        <w:rPr>
          <w:spacing w:val="36"/>
          <w:sz w:val="24"/>
        </w:rPr>
        <w:t xml:space="preserve"> </w:t>
      </w:r>
      <w:r>
        <w:rPr>
          <w:sz w:val="24"/>
        </w:rPr>
        <w:t>трудолюбия</w:t>
      </w:r>
      <w:r>
        <w:rPr>
          <w:spacing w:val="37"/>
          <w:sz w:val="24"/>
        </w:rPr>
        <w:t xml:space="preserve"> </w:t>
      </w:r>
      <w:r>
        <w:rPr>
          <w:sz w:val="24"/>
        </w:rPr>
        <w:t>с</w:t>
      </w:r>
      <w:r>
        <w:rPr>
          <w:spacing w:val="35"/>
          <w:sz w:val="24"/>
        </w:rPr>
        <w:t xml:space="preserve"> </w:t>
      </w:r>
      <w:r>
        <w:rPr>
          <w:sz w:val="24"/>
        </w:rPr>
        <w:t>формированием</w:t>
      </w:r>
      <w:r>
        <w:rPr>
          <w:spacing w:val="35"/>
          <w:sz w:val="24"/>
        </w:rPr>
        <w:t xml:space="preserve"> </w:t>
      </w:r>
      <w:r>
        <w:rPr>
          <w:sz w:val="24"/>
        </w:rPr>
        <w:t>общественных</w:t>
      </w:r>
      <w:r>
        <w:rPr>
          <w:spacing w:val="34"/>
          <w:sz w:val="24"/>
        </w:rPr>
        <w:t xml:space="preserve"> </w:t>
      </w:r>
      <w:r>
        <w:rPr>
          <w:sz w:val="24"/>
        </w:rPr>
        <w:t>мотивов</w:t>
      </w:r>
      <w:r>
        <w:rPr>
          <w:spacing w:val="36"/>
          <w:sz w:val="24"/>
        </w:rPr>
        <w:t xml:space="preserve"> </w:t>
      </w:r>
      <w:r>
        <w:rPr>
          <w:spacing w:val="-2"/>
          <w:sz w:val="24"/>
        </w:rPr>
        <w:t>труда,</w:t>
      </w:r>
    </w:p>
    <w:p w:rsidR="0031531B" w:rsidRDefault="0031531B">
      <w:pPr>
        <w:spacing w:line="290" w:lineRule="exact"/>
        <w:rPr>
          <w:sz w:val="24"/>
        </w:rPr>
        <w:sectPr w:rsidR="0031531B">
          <w:type w:val="continuous"/>
          <w:pgSz w:w="11900" w:h="16800"/>
          <w:pgMar w:top="1040" w:right="40" w:bottom="760" w:left="680" w:header="0" w:footer="488" w:gutter="0"/>
          <w:cols w:space="720"/>
        </w:sectPr>
      </w:pPr>
    </w:p>
    <w:p w:rsidR="0031531B" w:rsidRDefault="003B787D">
      <w:pPr>
        <w:pStyle w:val="a3"/>
        <w:spacing w:before="73"/>
        <w:ind w:firstLine="0"/>
        <w:jc w:val="left"/>
      </w:pPr>
      <w:r>
        <w:lastRenderedPageBreak/>
        <w:t>желанием</w:t>
      </w:r>
      <w:r>
        <w:rPr>
          <w:spacing w:val="-1"/>
        </w:rPr>
        <w:t xml:space="preserve"> </w:t>
      </w:r>
      <w:r>
        <w:t>приносить</w:t>
      </w:r>
      <w:r>
        <w:rPr>
          <w:spacing w:val="-4"/>
        </w:rPr>
        <w:t xml:space="preserve"> </w:t>
      </w:r>
      <w:r>
        <w:t>пользу</w:t>
      </w:r>
      <w:r>
        <w:rPr>
          <w:spacing w:val="-12"/>
        </w:rPr>
        <w:t xml:space="preserve"> </w:t>
      </w:r>
      <w:r>
        <w:rPr>
          <w:spacing w:val="-2"/>
        </w:rPr>
        <w:t>людям.</w:t>
      </w:r>
    </w:p>
    <w:p w:rsidR="0031531B" w:rsidRDefault="003B787D">
      <w:pPr>
        <w:spacing w:before="266" w:after="6"/>
        <w:ind w:left="735" w:right="669"/>
        <w:jc w:val="center"/>
        <w:rPr>
          <w:b/>
          <w:i/>
          <w:sz w:val="24"/>
        </w:rPr>
      </w:pPr>
      <w:r>
        <w:rPr>
          <w:b/>
          <w:i/>
          <w:sz w:val="24"/>
        </w:rPr>
        <w:t>Содержание</w:t>
      </w:r>
      <w:r>
        <w:rPr>
          <w:b/>
          <w:i/>
          <w:spacing w:val="-2"/>
          <w:sz w:val="24"/>
        </w:rPr>
        <w:t xml:space="preserve"> </w:t>
      </w:r>
      <w:r>
        <w:rPr>
          <w:b/>
          <w:i/>
          <w:sz w:val="24"/>
        </w:rPr>
        <w:t>работы</w:t>
      </w:r>
      <w:r>
        <w:rPr>
          <w:b/>
          <w:i/>
          <w:spacing w:val="1"/>
          <w:sz w:val="24"/>
        </w:rPr>
        <w:t xml:space="preserve"> </w:t>
      </w:r>
      <w:r>
        <w:rPr>
          <w:b/>
          <w:i/>
          <w:sz w:val="24"/>
        </w:rPr>
        <w:t>по</w:t>
      </w:r>
      <w:r>
        <w:rPr>
          <w:b/>
          <w:i/>
          <w:spacing w:val="-1"/>
          <w:sz w:val="24"/>
        </w:rPr>
        <w:t xml:space="preserve"> </w:t>
      </w:r>
      <w:r>
        <w:rPr>
          <w:b/>
          <w:i/>
          <w:spacing w:val="-2"/>
          <w:sz w:val="24"/>
        </w:rPr>
        <w:t>возрастам</w:t>
      </w:r>
    </w:p>
    <w:tbl>
      <w:tblPr>
        <w:tblStyle w:val="TableNormal"/>
        <w:tblW w:w="0" w:type="auto"/>
        <w:tblInd w:w="338" w:type="dxa"/>
        <w:tblLayout w:type="fixed"/>
        <w:tblLook w:val="01E0" w:firstRow="1" w:lastRow="1" w:firstColumn="1" w:lastColumn="1" w:noHBand="0" w:noVBand="0"/>
      </w:tblPr>
      <w:tblGrid>
        <w:gridCol w:w="1270"/>
        <w:gridCol w:w="222"/>
        <w:gridCol w:w="1167"/>
        <w:gridCol w:w="3548"/>
        <w:gridCol w:w="3260"/>
      </w:tblGrid>
      <w:tr w:rsidR="0031531B">
        <w:trPr>
          <w:trHeight w:val="585"/>
        </w:trPr>
        <w:tc>
          <w:tcPr>
            <w:tcW w:w="2659" w:type="dxa"/>
            <w:gridSpan w:val="3"/>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39" w:line="240" w:lineRule="auto"/>
              <w:ind w:left="950" w:right="144" w:hanging="807"/>
              <w:rPr>
                <w:b/>
              </w:rPr>
            </w:pPr>
            <w:r>
              <w:rPr>
                <w:b/>
              </w:rPr>
              <w:t>Младший</w:t>
            </w:r>
            <w:r>
              <w:rPr>
                <w:b/>
                <w:spacing w:val="-14"/>
              </w:rPr>
              <w:t xml:space="preserve"> </w:t>
            </w:r>
            <w:r>
              <w:rPr>
                <w:b/>
              </w:rPr>
              <w:t xml:space="preserve">дошкольный </w:t>
            </w:r>
            <w:r>
              <w:rPr>
                <w:b/>
                <w:spacing w:val="-2"/>
              </w:rPr>
              <w:t>возраст</w:t>
            </w:r>
          </w:p>
        </w:tc>
        <w:tc>
          <w:tcPr>
            <w:tcW w:w="3548" w:type="dxa"/>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164" w:line="240" w:lineRule="auto"/>
              <w:ind w:left="255"/>
              <w:rPr>
                <w:b/>
              </w:rPr>
            </w:pPr>
            <w:r>
              <w:rPr>
                <w:b/>
              </w:rPr>
              <w:t>Средний</w:t>
            </w:r>
            <w:r>
              <w:rPr>
                <w:b/>
                <w:spacing w:val="-9"/>
              </w:rPr>
              <w:t xml:space="preserve"> </w:t>
            </w:r>
            <w:r>
              <w:rPr>
                <w:b/>
              </w:rPr>
              <w:t>дошкольный</w:t>
            </w:r>
            <w:r>
              <w:rPr>
                <w:b/>
                <w:spacing w:val="-6"/>
              </w:rPr>
              <w:t xml:space="preserve"> </w:t>
            </w:r>
            <w:r>
              <w:rPr>
                <w:b/>
                <w:spacing w:val="-2"/>
              </w:rPr>
              <w:t>возраст</w:t>
            </w:r>
          </w:p>
        </w:tc>
        <w:tc>
          <w:tcPr>
            <w:tcW w:w="3260" w:type="dxa"/>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39" w:line="240" w:lineRule="auto"/>
              <w:ind w:left="1254" w:right="466" w:hanging="773"/>
              <w:rPr>
                <w:b/>
              </w:rPr>
            </w:pPr>
            <w:r>
              <w:rPr>
                <w:b/>
              </w:rPr>
              <w:t>Старший</w:t>
            </w:r>
            <w:r>
              <w:rPr>
                <w:b/>
                <w:spacing w:val="-14"/>
              </w:rPr>
              <w:t xml:space="preserve"> </w:t>
            </w:r>
            <w:r>
              <w:rPr>
                <w:b/>
              </w:rPr>
              <w:t xml:space="preserve">дошкольный </w:t>
            </w:r>
            <w:r>
              <w:rPr>
                <w:b/>
                <w:spacing w:val="-2"/>
              </w:rPr>
              <w:t>возраст</w:t>
            </w:r>
          </w:p>
        </w:tc>
      </w:tr>
      <w:tr w:rsidR="0031531B">
        <w:trPr>
          <w:trHeight w:val="1012"/>
        </w:trPr>
        <w:tc>
          <w:tcPr>
            <w:tcW w:w="9467" w:type="dxa"/>
            <w:gridSpan w:val="5"/>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1" w:line="240" w:lineRule="auto"/>
              <w:ind w:left="35" w:right="38"/>
              <w:jc w:val="center"/>
              <w:rPr>
                <w:b/>
              </w:rPr>
            </w:pPr>
            <w:r>
              <w:rPr>
                <w:b/>
              </w:rPr>
              <w:t>Ознакомление</w:t>
            </w:r>
            <w:r>
              <w:rPr>
                <w:b/>
                <w:spacing w:val="-5"/>
              </w:rPr>
              <w:t xml:space="preserve"> </w:t>
            </w:r>
            <w:r>
              <w:rPr>
                <w:b/>
              </w:rPr>
              <w:t>с</w:t>
            </w:r>
            <w:r>
              <w:rPr>
                <w:b/>
                <w:spacing w:val="-10"/>
              </w:rPr>
              <w:t xml:space="preserve"> </w:t>
            </w:r>
            <w:r>
              <w:rPr>
                <w:b/>
              </w:rPr>
              <w:t>доступными</w:t>
            </w:r>
            <w:r>
              <w:rPr>
                <w:b/>
                <w:spacing w:val="-1"/>
              </w:rPr>
              <w:t xml:space="preserve"> </w:t>
            </w:r>
            <w:r>
              <w:rPr>
                <w:b/>
              </w:rPr>
              <w:t>детям</w:t>
            </w:r>
            <w:r>
              <w:rPr>
                <w:b/>
                <w:spacing w:val="-4"/>
              </w:rPr>
              <w:t xml:space="preserve"> </w:t>
            </w:r>
            <w:r>
              <w:rPr>
                <w:b/>
              </w:rPr>
              <w:t>видами</w:t>
            </w:r>
            <w:r>
              <w:rPr>
                <w:b/>
                <w:spacing w:val="-1"/>
              </w:rPr>
              <w:t xml:space="preserve"> </w:t>
            </w:r>
            <w:r>
              <w:rPr>
                <w:b/>
              </w:rPr>
              <w:t>труда</w:t>
            </w:r>
            <w:r>
              <w:rPr>
                <w:b/>
                <w:spacing w:val="-8"/>
              </w:rPr>
              <w:t xml:space="preserve"> </w:t>
            </w:r>
            <w:r>
              <w:rPr>
                <w:b/>
              </w:rPr>
              <w:t>взрослых</w:t>
            </w:r>
            <w:r>
              <w:rPr>
                <w:b/>
                <w:spacing w:val="-7"/>
              </w:rPr>
              <w:t xml:space="preserve"> </w:t>
            </w:r>
            <w:r>
              <w:rPr>
                <w:b/>
              </w:rPr>
              <w:t>и</w:t>
            </w:r>
            <w:r>
              <w:rPr>
                <w:b/>
                <w:spacing w:val="-1"/>
              </w:rPr>
              <w:t xml:space="preserve"> </w:t>
            </w:r>
            <w:r>
              <w:rPr>
                <w:b/>
              </w:rPr>
              <w:t>воспитание</w:t>
            </w:r>
            <w:r>
              <w:rPr>
                <w:b/>
                <w:spacing w:val="-10"/>
              </w:rPr>
              <w:t xml:space="preserve"> </w:t>
            </w:r>
            <w:r>
              <w:rPr>
                <w:b/>
              </w:rPr>
              <w:t>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w:t>
            </w:r>
          </w:p>
          <w:p w:rsidR="0031531B" w:rsidRDefault="003B787D">
            <w:pPr>
              <w:pStyle w:val="TableParagraph"/>
              <w:spacing w:line="233" w:lineRule="exact"/>
              <w:ind w:left="42" w:right="38"/>
              <w:jc w:val="center"/>
              <w:rPr>
                <w:b/>
              </w:rPr>
            </w:pPr>
            <w:r>
              <w:rPr>
                <w:b/>
              </w:rPr>
              <w:t>взрослых</w:t>
            </w:r>
            <w:r>
              <w:rPr>
                <w:b/>
                <w:spacing w:val="-9"/>
              </w:rPr>
              <w:t xml:space="preserve"> </w:t>
            </w:r>
            <w:r>
              <w:rPr>
                <w:b/>
              </w:rPr>
              <w:t>и</w:t>
            </w:r>
            <w:r>
              <w:rPr>
                <w:b/>
                <w:spacing w:val="1"/>
              </w:rPr>
              <w:t xml:space="preserve"> </w:t>
            </w:r>
            <w:r>
              <w:rPr>
                <w:b/>
              </w:rPr>
              <w:t>труда</w:t>
            </w:r>
            <w:r>
              <w:rPr>
                <w:b/>
                <w:spacing w:val="-2"/>
              </w:rPr>
              <w:t xml:space="preserve"> </w:t>
            </w:r>
            <w:r>
              <w:rPr>
                <w:b/>
              </w:rPr>
              <w:t>самих</w:t>
            </w:r>
            <w:r>
              <w:rPr>
                <w:b/>
                <w:spacing w:val="-9"/>
              </w:rPr>
              <w:t xml:space="preserve"> </w:t>
            </w:r>
            <w:r>
              <w:rPr>
                <w:b/>
                <w:spacing w:val="-4"/>
              </w:rPr>
              <w:t>детей</w:t>
            </w:r>
          </w:p>
        </w:tc>
      </w:tr>
      <w:tr w:rsidR="0031531B">
        <w:trPr>
          <w:trHeight w:val="244"/>
        </w:trPr>
        <w:tc>
          <w:tcPr>
            <w:tcW w:w="2659" w:type="dxa"/>
            <w:gridSpan w:val="3"/>
            <w:tcBorders>
              <w:top w:val="single" w:sz="4" w:space="0" w:color="000000"/>
              <w:left w:val="single" w:sz="4" w:space="0" w:color="000000"/>
              <w:right w:val="single" w:sz="4" w:space="0" w:color="000000"/>
            </w:tcBorders>
          </w:tcPr>
          <w:p w:rsidR="0031531B" w:rsidRDefault="003B787D">
            <w:pPr>
              <w:pStyle w:val="TableParagraph"/>
              <w:spacing w:line="225" w:lineRule="exact"/>
              <w:ind w:left="105"/>
            </w:pPr>
            <w:r>
              <w:t>-формирование</w:t>
            </w:r>
            <w:r>
              <w:rPr>
                <w:spacing w:val="38"/>
              </w:rPr>
              <w:t xml:space="preserve"> </w:t>
            </w:r>
            <w:r>
              <w:rPr>
                <w:spacing w:val="-2"/>
              </w:rPr>
              <w:t>интереса</w:t>
            </w:r>
          </w:p>
        </w:tc>
        <w:tc>
          <w:tcPr>
            <w:tcW w:w="3548" w:type="dxa"/>
            <w:tcBorders>
              <w:top w:val="single" w:sz="4" w:space="0" w:color="000000"/>
              <w:left w:val="single" w:sz="4" w:space="0" w:color="000000"/>
              <w:right w:val="single" w:sz="4" w:space="0" w:color="000000"/>
            </w:tcBorders>
          </w:tcPr>
          <w:p w:rsidR="0031531B" w:rsidRDefault="003B787D">
            <w:pPr>
              <w:pStyle w:val="TableParagraph"/>
              <w:tabs>
                <w:tab w:val="left" w:pos="2411"/>
              </w:tabs>
              <w:spacing w:line="225" w:lineRule="exact"/>
              <w:ind w:left="116"/>
            </w:pPr>
            <w:r>
              <w:rPr>
                <w:spacing w:val="-2"/>
              </w:rPr>
              <w:t>-формирование</w:t>
            </w:r>
            <w:r>
              <w:tab/>
            </w:r>
            <w:r>
              <w:rPr>
                <w:spacing w:val="-2"/>
              </w:rPr>
              <w:t>первичных</w:t>
            </w:r>
          </w:p>
        </w:tc>
        <w:tc>
          <w:tcPr>
            <w:tcW w:w="3260" w:type="dxa"/>
            <w:tcBorders>
              <w:top w:val="single" w:sz="4" w:space="0" w:color="000000"/>
              <w:left w:val="single" w:sz="4" w:space="0" w:color="000000"/>
              <w:right w:val="single" w:sz="4" w:space="0" w:color="000000"/>
            </w:tcBorders>
          </w:tcPr>
          <w:p w:rsidR="0031531B" w:rsidRDefault="003B787D">
            <w:pPr>
              <w:pStyle w:val="TableParagraph"/>
              <w:spacing w:line="225" w:lineRule="exact"/>
              <w:ind w:left="111"/>
            </w:pPr>
            <w:r>
              <w:t>-формирование</w:t>
            </w:r>
            <w:r>
              <w:rPr>
                <w:spacing w:val="39"/>
              </w:rPr>
              <w:t xml:space="preserve">  </w:t>
            </w:r>
            <w:r>
              <w:rPr>
                <w:spacing w:val="-2"/>
              </w:rPr>
              <w:t>представлений</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5" w:lineRule="exact"/>
              <w:ind w:left="105"/>
            </w:pPr>
            <w:r>
              <w:t>к</w:t>
            </w:r>
            <w:r>
              <w:rPr>
                <w:spacing w:val="42"/>
              </w:rPr>
              <w:t xml:space="preserve"> </w:t>
            </w:r>
            <w:r>
              <w:t>совместным</w:t>
            </w:r>
            <w:r>
              <w:rPr>
                <w:spacing w:val="46"/>
              </w:rPr>
              <w:t xml:space="preserve"> </w:t>
            </w:r>
            <w:r>
              <w:rPr>
                <w:spacing w:val="-2"/>
              </w:rPr>
              <w:t>действиям</w:t>
            </w:r>
          </w:p>
        </w:tc>
        <w:tc>
          <w:tcPr>
            <w:tcW w:w="3548" w:type="dxa"/>
            <w:tcBorders>
              <w:left w:val="single" w:sz="4" w:space="0" w:color="000000"/>
              <w:right w:val="single" w:sz="4" w:space="0" w:color="000000"/>
            </w:tcBorders>
          </w:tcPr>
          <w:p w:rsidR="0031531B" w:rsidRDefault="003B787D">
            <w:pPr>
              <w:pStyle w:val="TableParagraph"/>
              <w:tabs>
                <w:tab w:val="left" w:pos="1917"/>
                <w:tab w:val="left" w:pos="2440"/>
              </w:tabs>
              <w:spacing w:line="235" w:lineRule="exact"/>
              <w:ind w:left="116"/>
            </w:pPr>
            <w:r>
              <w:rPr>
                <w:spacing w:val="-2"/>
              </w:rPr>
              <w:t>представлений</w:t>
            </w:r>
            <w:r>
              <w:tab/>
            </w:r>
            <w:r>
              <w:rPr>
                <w:spacing w:val="-10"/>
              </w:rPr>
              <w:t>о</w:t>
            </w:r>
            <w:r>
              <w:tab/>
            </w:r>
            <w:r>
              <w:rPr>
                <w:spacing w:val="-2"/>
              </w:rPr>
              <w:t>некоторых</w:t>
            </w:r>
          </w:p>
        </w:tc>
        <w:tc>
          <w:tcPr>
            <w:tcW w:w="3260" w:type="dxa"/>
            <w:tcBorders>
              <w:left w:val="single" w:sz="4" w:space="0" w:color="000000"/>
              <w:right w:val="single" w:sz="4" w:space="0" w:color="000000"/>
            </w:tcBorders>
          </w:tcPr>
          <w:p w:rsidR="0031531B" w:rsidRDefault="003B787D">
            <w:pPr>
              <w:pStyle w:val="TableParagraph"/>
              <w:spacing w:line="235" w:lineRule="exact"/>
              <w:ind w:left="111"/>
            </w:pPr>
            <w:r>
              <w:t>о</w:t>
            </w:r>
            <w:r>
              <w:rPr>
                <w:spacing w:val="24"/>
              </w:rPr>
              <w:t xml:space="preserve"> </w:t>
            </w:r>
            <w:r>
              <w:t>некоторых</w:t>
            </w:r>
            <w:r>
              <w:rPr>
                <w:spacing w:val="31"/>
              </w:rPr>
              <w:t xml:space="preserve"> </w:t>
            </w:r>
            <w:r>
              <w:t>профессиях</w:t>
            </w:r>
            <w:r>
              <w:rPr>
                <w:spacing w:val="31"/>
              </w:rPr>
              <w:t xml:space="preserve"> </w:t>
            </w:r>
            <w:r>
              <w:rPr>
                <w:spacing w:val="-2"/>
              </w:rPr>
              <w:t>(врач,</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t>с</w:t>
            </w:r>
            <w:r>
              <w:rPr>
                <w:spacing w:val="12"/>
              </w:rPr>
              <w:t xml:space="preserve"> </w:t>
            </w:r>
            <w:r>
              <w:t>взрослым</w:t>
            </w:r>
            <w:r>
              <w:rPr>
                <w:spacing w:val="15"/>
              </w:rPr>
              <w:t xml:space="preserve"> </w:t>
            </w:r>
            <w:r>
              <w:t>(педагогом)</w:t>
            </w:r>
            <w:r>
              <w:rPr>
                <w:spacing w:val="15"/>
              </w:rPr>
              <w:t xml:space="preserve"> </w:t>
            </w:r>
            <w:r>
              <w:rPr>
                <w:spacing w:val="-10"/>
              </w:rPr>
              <w:t>в</w:t>
            </w:r>
          </w:p>
        </w:tc>
        <w:tc>
          <w:tcPr>
            <w:tcW w:w="3548" w:type="dxa"/>
            <w:tcBorders>
              <w:left w:val="single" w:sz="4" w:space="0" w:color="000000"/>
              <w:right w:val="single" w:sz="4" w:space="0" w:color="000000"/>
            </w:tcBorders>
          </w:tcPr>
          <w:p w:rsidR="0031531B" w:rsidRDefault="003B787D">
            <w:pPr>
              <w:pStyle w:val="TableParagraph"/>
              <w:ind w:left="116"/>
            </w:pPr>
            <w:r>
              <w:rPr>
                <w:spacing w:val="-2"/>
              </w:rPr>
              <w:t>профессиях,</w:t>
            </w:r>
          </w:p>
        </w:tc>
        <w:tc>
          <w:tcPr>
            <w:tcW w:w="3260" w:type="dxa"/>
            <w:tcBorders>
              <w:left w:val="single" w:sz="4" w:space="0" w:color="000000"/>
              <w:right w:val="single" w:sz="4" w:space="0" w:color="000000"/>
            </w:tcBorders>
          </w:tcPr>
          <w:p w:rsidR="0031531B" w:rsidRDefault="003B787D">
            <w:pPr>
              <w:pStyle w:val="TableParagraph"/>
              <w:ind w:left="111"/>
            </w:pPr>
            <w:r>
              <w:t>воспитатель,</w:t>
            </w:r>
            <w:r>
              <w:rPr>
                <w:spacing w:val="47"/>
              </w:rPr>
              <w:t xml:space="preserve"> </w:t>
            </w:r>
            <w:r>
              <w:t>продавец,</w:t>
            </w:r>
            <w:r>
              <w:rPr>
                <w:spacing w:val="68"/>
                <w:w w:val="150"/>
              </w:rPr>
              <w:t xml:space="preserve"> </w:t>
            </w:r>
            <w:r>
              <w:rPr>
                <w:spacing w:val="-2"/>
              </w:rPr>
              <w:t>повар,</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t>процессе</w:t>
            </w:r>
            <w:r>
              <w:rPr>
                <w:spacing w:val="49"/>
              </w:rPr>
              <w:t xml:space="preserve"> </w:t>
            </w:r>
            <w:r>
              <w:rPr>
                <w:spacing w:val="-2"/>
              </w:rPr>
              <w:t>осуществления</w:t>
            </w:r>
          </w:p>
        </w:tc>
        <w:tc>
          <w:tcPr>
            <w:tcW w:w="3548" w:type="dxa"/>
            <w:tcBorders>
              <w:left w:val="single" w:sz="4" w:space="0" w:color="000000"/>
              <w:right w:val="single" w:sz="4" w:space="0" w:color="000000"/>
            </w:tcBorders>
          </w:tcPr>
          <w:p w:rsidR="0031531B" w:rsidRDefault="003B787D">
            <w:pPr>
              <w:pStyle w:val="TableParagraph"/>
              <w:tabs>
                <w:tab w:val="left" w:pos="2531"/>
              </w:tabs>
              <w:ind w:left="116"/>
            </w:pPr>
            <w:r>
              <w:rPr>
                <w:spacing w:val="-2"/>
              </w:rPr>
              <w:t>-организация</w:t>
            </w:r>
            <w:r>
              <w:tab/>
            </w:r>
            <w:r>
              <w:rPr>
                <w:spacing w:val="-2"/>
              </w:rPr>
              <w:t>сюжетно-</w:t>
            </w:r>
          </w:p>
        </w:tc>
        <w:tc>
          <w:tcPr>
            <w:tcW w:w="3260" w:type="dxa"/>
            <w:tcBorders>
              <w:left w:val="single" w:sz="4" w:space="0" w:color="000000"/>
              <w:right w:val="single" w:sz="4" w:space="0" w:color="000000"/>
            </w:tcBorders>
          </w:tcPr>
          <w:p w:rsidR="0031531B" w:rsidRDefault="003B787D">
            <w:pPr>
              <w:pStyle w:val="TableParagraph"/>
              <w:ind w:left="111"/>
            </w:pPr>
            <w:r>
              <w:t>военный,</w:t>
            </w:r>
            <w:r>
              <w:rPr>
                <w:spacing w:val="-7"/>
              </w:rPr>
              <w:t xml:space="preserve"> </w:t>
            </w:r>
            <w:r>
              <w:rPr>
                <w:spacing w:val="-2"/>
              </w:rPr>
              <w:t>водитель),</w:t>
            </w:r>
          </w:p>
        </w:tc>
      </w:tr>
      <w:tr w:rsidR="0031531B">
        <w:trPr>
          <w:trHeight w:val="254"/>
        </w:trPr>
        <w:tc>
          <w:tcPr>
            <w:tcW w:w="1270" w:type="dxa"/>
            <w:tcBorders>
              <w:left w:val="single" w:sz="4" w:space="0" w:color="000000"/>
            </w:tcBorders>
          </w:tcPr>
          <w:p w:rsidR="0031531B" w:rsidRDefault="003B787D">
            <w:pPr>
              <w:pStyle w:val="TableParagraph"/>
              <w:spacing w:line="234" w:lineRule="exact"/>
              <w:ind w:left="105"/>
            </w:pPr>
            <w:r>
              <w:rPr>
                <w:spacing w:val="-2"/>
              </w:rPr>
              <w:t>режимных</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spacing w:line="234" w:lineRule="exact"/>
              <w:ind w:left="0" w:right="96"/>
              <w:jc w:val="right"/>
            </w:pPr>
            <w:r>
              <w:rPr>
                <w:spacing w:val="-2"/>
              </w:rPr>
              <w:t>моментов,</w:t>
            </w:r>
          </w:p>
        </w:tc>
        <w:tc>
          <w:tcPr>
            <w:tcW w:w="3548" w:type="dxa"/>
            <w:tcBorders>
              <w:left w:val="single" w:sz="4" w:space="0" w:color="000000"/>
              <w:right w:val="single" w:sz="4" w:space="0" w:color="000000"/>
            </w:tcBorders>
          </w:tcPr>
          <w:p w:rsidR="0031531B" w:rsidRDefault="003B787D">
            <w:pPr>
              <w:pStyle w:val="TableParagraph"/>
              <w:spacing w:line="234" w:lineRule="exact"/>
              <w:ind w:left="116"/>
            </w:pPr>
            <w:proofErr w:type="spellStart"/>
            <w:r>
              <w:t>отобразительных</w:t>
            </w:r>
            <w:proofErr w:type="spellEnd"/>
            <w:r>
              <w:rPr>
                <w:spacing w:val="27"/>
              </w:rPr>
              <w:t xml:space="preserve"> </w:t>
            </w:r>
            <w:r>
              <w:t>игр,</w:t>
            </w:r>
            <w:r>
              <w:rPr>
                <w:spacing w:val="18"/>
              </w:rPr>
              <w:t xml:space="preserve"> </w:t>
            </w:r>
            <w:r>
              <w:t>связанных</w:t>
            </w:r>
            <w:r>
              <w:rPr>
                <w:spacing w:val="28"/>
              </w:rPr>
              <w:t xml:space="preserve"> </w:t>
            </w:r>
            <w:r>
              <w:rPr>
                <w:spacing w:val="-10"/>
              </w:rPr>
              <w:t>с</w:t>
            </w:r>
          </w:p>
        </w:tc>
        <w:tc>
          <w:tcPr>
            <w:tcW w:w="3260" w:type="dxa"/>
            <w:tcBorders>
              <w:left w:val="single" w:sz="4" w:space="0" w:color="000000"/>
              <w:right w:val="single" w:sz="4" w:space="0" w:color="000000"/>
            </w:tcBorders>
          </w:tcPr>
          <w:p w:rsidR="0031531B" w:rsidRDefault="003B787D">
            <w:pPr>
              <w:pStyle w:val="TableParagraph"/>
              <w:spacing w:line="234" w:lineRule="exact"/>
              <w:ind w:left="111"/>
            </w:pPr>
            <w:r>
              <w:t>-организация</w:t>
            </w:r>
            <w:r>
              <w:rPr>
                <w:spacing w:val="23"/>
              </w:rPr>
              <w:t xml:space="preserve"> </w:t>
            </w:r>
            <w:r>
              <w:t>сюжетно-</w:t>
            </w:r>
            <w:r>
              <w:rPr>
                <w:spacing w:val="-2"/>
              </w:rPr>
              <w:t>ролевых</w:t>
            </w:r>
          </w:p>
        </w:tc>
      </w:tr>
      <w:tr w:rsidR="0031531B">
        <w:trPr>
          <w:trHeight w:val="254"/>
        </w:trPr>
        <w:tc>
          <w:tcPr>
            <w:tcW w:w="1270" w:type="dxa"/>
            <w:tcBorders>
              <w:left w:val="single" w:sz="4" w:space="0" w:color="000000"/>
            </w:tcBorders>
          </w:tcPr>
          <w:p w:rsidR="0031531B" w:rsidRDefault="003B787D">
            <w:pPr>
              <w:pStyle w:val="TableParagraph"/>
              <w:spacing w:line="234" w:lineRule="exact"/>
              <w:ind w:left="105"/>
            </w:pPr>
            <w:r>
              <w:rPr>
                <w:spacing w:val="-2"/>
              </w:rPr>
              <w:t>бытовых</w:t>
            </w:r>
          </w:p>
        </w:tc>
        <w:tc>
          <w:tcPr>
            <w:tcW w:w="222" w:type="dxa"/>
          </w:tcPr>
          <w:p w:rsidR="0031531B" w:rsidRDefault="003B787D">
            <w:pPr>
              <w:pStyle w:val="TableParagraph"/>
              <w:spacing w:line="234" w:lineRule="exact"/>
              <w:ind w:left="31"/>
            </w:pPr>
            <w:r>
              <w:rPr>
                <w:spacing w:val="-10"/>
              </w:rPr>
              <w:t>и</w:t>
            </w:r>
          </w:p>
        </w:tc>
        <w:tc>
          <w:tcPr>
            <w:tcW w:w="1167" w:type="dxa"/>
            <w:tcBorders>
              <w:right w:val="single" w:sz="4" w:space="0" w:color="000000"/>
            </w:tcBorders>
          </w:tcPr>
          <w:p w:rsidR="0031531B" w:rsidRDefault="003B787D">
            <w:pPr>
              <w:pStyle w:val="TableParagraph"/>
              <w:spacing w:line="234" w:lineRule="exact"/>
              <w:ind w:left="0" w:right="89"/>
              <w:jc w:val="right"/>
            </w:pPr>
            <w:r>
              <w:rPr>
                <w:spacing w:val="-2"/>
              </w:rPr>
              <w:t>игровых</w:t>
            </w:r>
          </w:p>
        </w:tc>
        <w:tc>
          <w:tcPr>
            <w:tcW w:w="3548" w:type="dxa"/>
            <w:tcBorders>
              <w:left w:val="single" w:sz="4" w:space="0" w:color="000000"/>
              <w:right w:val="single" w:sz="4" w:space="0" w:color="000000"/>
            </w:tcBorders>
          </w:tcPr>
          <w:p w:rsidR="0031531B" w:rsidRDefault="003B787D">
            <w:pPr>
              <w:pStyle w:val="TableParagraph"/>
              <w:spacing w:line="234" w:lineRule="exact"/>
              <w:ind w:left="116"/>
            </w:pPr>
            <w:r>
              <w:t>профессиями:</w:t>
            </w:r>
            <w:r>
              <w:rPr>
                <w:spacing w:val="18"/>
              </w:rPr>
              <w:t xml:space="preserve"> </w:t>
            </w:r>
            <w:r>
              <w:t>магазин,</w:t>
            </w:r>
            <w:r>
              <w:rPr>
                <w:spacing w:val="74"/>
              </w:rPr>
              <w:t xml:space="preserve"> </w:t>
            </w:r>
            <w:r>
              <w:rPr>
                <w:spacing w:val="-2"/>
              </w:rPr>
              <w:t>больница,</w:t>
            </w:r>
          </w:p>
        </w:tc>
        <w:tc>
          <w:tcPr>
            <w:tcW w:w="3260" w:type="dxa"/>
            <w:tcBorders>
              <w:left w:val="single" w:sz="4" w:space="0" w:color="000000"/>
              <w:right w:val="single" w:sz="4" w:space="0" w:color="000000"/>
            </w:tcBorders>
          </w:tcPr>
          <w:p w:rsidR="0031531B" w:rsidRDefault="003B787D">
            <w:pPr>
              <w:pStyle w:val="TableParagraph"/>
              <w:tabs>
                <w:tab w:val="left" w:pos="1014"/>
                <w:tab w:val="left" w:pos="2407"/>
              </w:tabs>
              <w:spacing w:line="234" w:lineRule="exact"/>
              <w:ind w:left="111"/>
            </w:pPr>
            <w:r>
              <w:rPr>
                <w:spacing w:val="-4"/>
              </w:rPr>
              <w:t>игр,</w:t>
            </w:r>
            <w:r>
              <w:tab/>
            </w:r>
            <w:r>
              <w:rPr>
                <w:spacing w:val="-2"/>
              </w:rPr>
              <w:t>обучение</w:t>
            </w:r>
            <w:r>
              <w:tab/>
            </w:r>
            <w:r>
              <w:rPr>
                <w:spacing w:val="-2"/>
              </w:rPr>
              <w:t>умению</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rPr>
                <w:spacing w:val="-2"/>
              </w:rPr>
              <w:t>ситуаций,</w:t>
            </w:r>
          </w:p>
        </w:tc>
        <w:tc>
          <w:tcPr>
            <w:tcW w:w="3548" w:type="dxa"/>
            <w:tcBorders>
              <w:left w:val="single" w:sz="4" w:space="0" w:color="000000"/>
              <w:right w:val="single" w:sz="4" w:space="0" w:color="000000"/>
            </w:tcBorders>
          </w:tcPr>
          <w:p w:rsidR="0031531B" w:rsidRDefault="003B787D">
            <w:pPr>
              <w:pStyle w:val="TableParagraph"/>
              <w:tabs>
                <w:tab w:val="left" w:pos="2598"/>
              </w:tabs>
              <w:ind w:left="116"/>
            </w:pPr>
            <w:r>
              <w:rPr>
                <w:spacing w:val="-2"/>
              </w:rPr>
              <w:t>парикмахерская,</w:t>
            </w:r>
            <w:r>
              <w:tab/>
            </w:r>
            <w:r>
              <w:rPr>
                <w:spacing w:val="-2"/>
              </w:rPr>
              <w:t>водитель</w:t>
            </w:r>
          </w:p>
        </w:tc>
        <w:tc>
          <w:tcPr>
            <w:tcW w:w="3260" w:type="dxa"/>
            <w:tcBorders>
              <w:left w:val="single" w:sz="4" w:space="0" w:color="000000"/>
              <w:right w:val="single" w:sz="4" w:space="0" w:color="000000"/>
            </w:tcBorders>
          </w:tcPr>
          <w:p w:rsidR="0031531B" w:rsidRDefault="003B787D">
            <w:pPr>
              <w:pStyle w:val="TableParagraph"/>
              <w:ind w:left="111"/>
            </w:pPr>
            <w:r>
              <w:t>развивать</w:t>
            </w:r>
            <w:r>
              <w:rPr>
                <w:spacing w:val="-6"/>
              </w:rPr>
              <w:t xml:space="preserve"> </w:t>
            </w:r>
            <w:r>
              <w:rPr>
                <w:spacing w:val="-2"/>
              </w:rPr>
              <w:t>сюжет,</w:t>
            </w:r>
          </w:p>
        </w:tc>
      </w:tr>
      <w:tr w:rsidR="0031531B">
        <w:trPr>
          <w:trHeight w:val="249"/>
        </w:trPr>
        <w:tc>
          <w:tcPr>
            <w:tcW w:w="2659" w:type="dxa"/>
            <w:gridSpan w:val="3"/>
            <w:tcBorders>
              <w:left w:val="single" w:sz="4" w:space="0" w:color="000000"/>
              <w:right w:val="single" w:sz="4" w:space="0" w:color="000000"/>
            </w:tcBorders>
          </w:tcPr>
          <w:p w:rsidR="0031531B" w:rsidRDefault="003B787D">
            <w:pPr>
              <w:pStyle w:val="TableParagraph"/>
              <w:spacing w:line="230" w:lineRule="exact"/>
              <w:ind w:left="105"/>
            </w:pPr>
            <w:r>
              <w:t>-организация</w:t>
            </w:r>
            <w:r>
              <w:rPr>
                <w:spacing w:val="-6"/>
              </w:rPr>
              <w:t xml:space="preserve"> </w:t>
            </w:r>
            <w:r>
              <w:rPr>
                <w:spacing w:val="-2"/>
              </w:rPr>
              <w:t>наблюдения</w:t>
            </w:r>
          </w:p>
        </w:tc>
        <w:tc>
          <w:tcPr>
            <w:tcW w:w="3548" w:type="dxa"/>
            <w:tcBorders>
              <w:left w:val="single" w:sz="4" w:space="0" w:color="000000"/>
              <w:right w:val="single" w:sz="4" w:space="0" w:color="000000"/>
            </w:tcBorders>
          </w:tcPr>
          <w:p w:rsidR="0031531B" w:rsidRDefault="003B787D">
            <w:pPr>
              <w:pStyle w:val="TableParagraph"/>
              <w:spacing w:line="230" w:lineRule="exact"/>
              <w:ind w:left="116"/>
            </w:pPr>
            <w:r>
              <w:rPr>
                <w:spacing w:val="-2"/>
              </w:rPr>
              <w:t>автобуса,</w:t>
            </w:r>
          </w:p>
        </w:tc>
        <w:tc>
          <w:tcPr>
            <w:tcW w:w="3260" w:type="dxa"/>
            <w:tcBorders>
              <w:left w:val="single" w:sz="4" w:space="0" w:color="000000"/>
              <w:right w:val="single" w:sz="4" w:space="0" w:color="000000"/>
            </w:tcBorders>
          </w:tcPr>
          <w:p w:rsidR="0031531B" w:rsidRDefault="003B787D">
            <w:pPr>
              <w:pStyle w:val="TableParagraph"/>
              <w:tabs>
                <w:tab w:val="left" w:pos="2186"/>
              </w:tabs>
              <w:spacing w:line="230" w:lineRule="exact"/>
              <w:ind w:left="111"/>
            </w:pPr>
            <w:r>
              <w:rPr>
                <w:spacing w:val="-2"/>
              </w:rPr>
              <w:t>-формирование</w:t>
            </w:r>
            <w:r>
              <w:tab/>
            </w:r>
            <w:r>
              <w:rPr>
                <w:spacing w:val="-2"/>
              </w:rPr>
              <w:t>осознанно</w:t>
            </w:r>
          </w:p>
        </w:tc>
      </w:tr>
      <w:tr w:rsidR="0031531B">
        <w:trPr>
          <w:trHeight w:val="252"/>
        </w:trPr>
        <w:tc>
          <w:tcPr>
            <w:tcW w:w="1270" w:type="dxa"/>
            <w:tcBorders>
              <w:left w:val="single" w:sz="4" w:space="0" w:color="000000"/>
            </w:tcBorders>
          </w:tcPr>
          <w:p w:rsidR="0031531B" w:rsidRDefault="003B787D">
            <w:pPr>
              <w:pStyle w:val="TableParagraph"/>
              <w:ind w:left="105"/>
            </w:pPr>
            <w:r>
              <w:rPr>
                <w:spacing w:val="-5"/>
              </w:rPr>
              <w:t>за</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ind w:left="0" w:right="95"/>
              <w:jc w:val="right"/>
            </w:pPr>
            <w:r>
              <w:rPr>
                <w:spacing w:val="-2"/>
              </w:rPr>
              <w:t>трудовой</w:t>
            </w:r>
          </w:p>
        </w:tc>
        <w:tc>
          <w:tcPr>
            <w:tcW w:w="3548" w:type="dxa"/>
            <w:tcBorders>
              <w:left w:val="single" w:sz="4" w:space="0" w:color="000000"/>
              <w:right w:val="single" w:sz="4" w:space="0" w:color="000000"/>
            </w:tcBorders>
          </w:tcPr>
          <w:p w:rsidR="0031531B" w:rsidRDefault="003B787D">
            <w:pPr>
              <w:pStyle w:val="TableParagraph"/>
              <w:tabs>
                <w:tab w:val="left" w:pos="1787"/>
                <w:tab w:val="left" w:pos="3338"/>
              </w:tabs>
              <w:ind w:left="116"/>
            </w:pPr>
            <w:r>
              <w:rPr>
                <w:spacing w:val="-2"/>
              </w:rPr>
              <w:t>-формирование</w:t>
            </w:r>
            <w:r>
              <w:tab/>
            </w:r>
            <w:r>
              <w:rPr>
                <w:spacing w:val="-2"/>
              </w:rPr>
              <w:t>бережливости</w:t>
            </w:r>
            <w:r>
              <w:tab/>
            </w:r>
            <w:r>
              <w:rPr>
                <w:spacing w:val="-10"/>
              </w:rPr>
              <w:t>к</w:t>
            </w:r>
          </w:p>
        </w:tc>
        <w:tc>
          <w:tcPr>
            <w:tcW w:w="3260" w:type="dxa"/>
            <w:tcBorders>
              <w:left w:val="single" w:sz="4" w:space="0" w:color="000000"/>
              <w:right w:val="single" w:sz="4" w:space="0" w:color="000000"/>
            </w:tcBorders>
          </w:tcPr>
          <w:p w:rsidR="0031531B" w:rsidRDefault="003B787D">
            <w:pPr>
              <w:pStyle w:val="TableParagraph"/>
              <w:tabs>
                <w:tab w:val="left" w:pos="1552"/>
                <w:tab w:val="left" w:pos="1946"/>
              </w:tabs>
              <w:ind w:left="111"/>
            </w:pPr>
            <w:r>
              <w:rPr>
                <w:spacing w:val="-2"/>
              </w:rPr>
              <w:t>аккуратного</w:t>
            </w:r>
            <w:r>
              <w:tab/>
            </w:r>
            <w:r>
              <w:rPr>
                <w:spacing w:val="-10"/>
              </w:rPr>
              <w:t>и</w:t>
            </w:r>
            <w:r>
              <w:tab/>
            </w:r>
            <w:r>
              <w:rPr>
                <w:spacing w:val="-2"/>
              </w:rPr>
              <w:t>бережливого</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4" w:lineRule="exact"/>
              <w:ind w:left="105"/>
            </w:pPr>
            <w:r>
              <w:t>деятельностью</w:t>
            </w:r>
            <w:r>
              <w:rPr>
                <w:spacing w:val="-8"/>
              </w:rPr>
              <w:t xml:space="preserve"> </w:t>
            </w:r>
            <w:r>
              <w:rPr>
                <w:spacing w:val="-2"/>
              </w:rPr>
              <w:t>младшего</w:t>
            </w:r>
          </w:p>
        </w:tc>
        <w:tc>
          <w:tcPr>
            <w:tcW w:w="3548" w:type="dxa"/>
            <w:tcBorders>
              <w:left w:val="single" w:sz="4" w:space="0" w:color="000000"/>
              <w:right w:val="single" w:sz="4" w:space="0" w:color="000000"/>
            </w:tcBorders>
          </w:tcPr>
          <w:p w:rsidR="0031531B" w:rsidRDefault="003B787D">
            <w:pPr>
              <w:pStyle w:val="TableParagraph"/>
              <w:tabs>
                <w:tab w:val="left" w:pos="2574"/>
              </w:tabs>
              <w:spacing w:line="234" w:lineRule="exact"/>
              <w:ind w:left="116"/>
            </w:pPr>
            <w:r>
              <w:rPr>
                <w:spacing w:val="-2"/>
              </w:rPr>
              <w:t>результатам</w:t>
            </w:r>
            <w:r>
              <w:tab/>
            </w:r>
            <w:r>
              <w:rPr>
                <w:spacing w:val="-2"/>
              </w:rPr>
              <w:t>трудовой</w:t>
            </w:r>
          </w:p>
        </w:tc>
        <w:tc>
          <w:tcPr>
            <w:tcW w:w="3260" w:type="dxa"/>
            <w:tcBorders>
              <w:left w:val="single" w:sz="4" w:space="0" w:color="000000"/>
              <w:right w:val="single" w:sz="4" w:space="0" w:color="000000"/>
            </w:tcBorders>
          </w:tcPr>
          <w:p w:rsidR="0031531B" w:rsidRDefault="003B787D">
            <w:pPr>
              <w:pStyle w:val="TableParagraph"/>
              <w:spacing w:line="234" w:lineRule="exact"/>
              <w:ind w:left="111"/>
            </w:pPr>
            <w:r>
              <w:t>отношения</w:t>
            </w:r>
            <w:r>
              <w:rPr>
                <w:spacing w:val="21"/>
              </w:rPr>
              <w:t xml:space="preserve"> </w:t>
            </w:r>
            <w:r>
              <w:t>к</w:t>
            </w:r>
            <w:r>
              <w:rPr>
                <w:spacing w:val="18"/>
              </w:rPr>
              <w:t xml:space="preserve"> </w:t>
            </w:r>
            <w:r>
              <w:t>результатам</w:t>
            </w:r>
            <w:r>
              <w:rPr>
                <w:spacing w:val="21"/>
              </w:rPr>
              <w:t xml:space="preserve"> </w:t>
            </w:r>
            <w:r>
              <w:rPr>
                <w:spacing w:val="-2"/>
              </w:rPr>
              <w:t>труда</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rPr>
                <w:spacing w:val="-2"/>
              </w:rPr>
              <w:t>воспитателя,</w:t>
            </w:r>
          </w:p>
        </w:tc>
        <w:tc>
          <w:tcPr>
            <w:tcW w:w="3548" w:type="dxa"/>
            <w:tcBorders>
              <w:left w:val="single" w:sz="4" w:space="0" w:color="000000"/>
              <w:right w:val="single" w:sz="4" w:space="0" w:color="000000"/>
            </w:tcBorders>
          </w:tcPr>
          <w:p w:rsidR="0031531B" w:rsidRDefault="003B787D">
            <w:pPr>
              <w:pStyle w:val="TableParagraph"/>
              <w:ind w:left="116"/>
            </w:pPr>
            <w:r>
              <w:rPr>
                <w:spacing w:val="-2"/>
              </w:rPr>
              <w:t>деятельности,</w:t>
            </w:r>
          </w:p>
        </w:tc>
        <w:tc>
          <w:tcPr>
            <w:tcW w:w="3260" w:type="dxa"/>
            <w:tcBorders>
              <w:left w:val="single" w:sz="4" w:space="0" w:color="000000"/>
              <w:right w:val="single" w:sz="4" w:space="0" w:color="000000"/>
            </w:tcBorders>
          </w:tcPr>
          <w:p w:rsidR="0031531B" w:rsidRDefault="003B787D">
            <w:pPr>
              <w:pStyle w:val="TableParagraph"/>
              <w:ind w:left="111"/>
            </w:pPr>
            <w:r>
              <w:t>своим</w:t>
            </w:r>
            <w:r>
              <w:rPr>
                <w:spacing w:val="-1"/>
              </w:rPr>
              <w:t xml:space="preserve"> </w:t>
            </w:r>
            <w:r>
              <w:t>и</w:t>
            </w:r>
            <w:r>
              <w:rPr>
                <w:spacing w:val="-5"/>
              </w:rPr>
              <w:t xml:space="preserve"> </w:t>
            </w:r>
            <w:r>
              <w:t>других</w:t>
            </w:r>
            <w:r>
              <w:rPr>
                <w:spacing w:val="-5"/>
              </w:rPr>
              <w:t xml:space="preserve"> </w:t>
            </w:r>
            <w:r>
              <w:rPr>
                <w:spacing w:val="-2"/>
              </w:rPr>
              <w:t>людей,</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t>-обучение</w:t>
            </w:r>
            <w:r>
              <w:rPr>
                <w:spacing w:val="-3"/>
              </w:rPr>
              <w:t xml:space="preserve"> </w:t>
            </w:r>
            <w:r>
              <w:t>детей</w:t>
            </w:r>
            <w:r>
              <w:rPr>
                <w:spacing w:val="52"/>
              </w:rPr>
              <w:t xml:space="preserve"> </w:t>
            </w:r>
            <w:r>
              <w:rPr>
                <w:spacing w:val="-2"/>
              </w:rPr>
              <w:t>умению</w:t>
            </w:r>
          </w:p>
        </w:tc>
        <w:tc>
          <w:tcPr>
            <w:tcW w:w="3548" w:type="dxa"/>
            <w:tcBorders>
              <w:left w:val="single" w:sz="4" w:space="0" w:color="000000"/>
              <w:right w:val="single" w:sz="4" w:space="0" w:color="000000"/>
            </w:tcBorders>
          </w:tcPr>
          <w:p w:rsidR="0031531B" w:rsidRDefault="003B787D">
            <w:pPr>
              <w:pStyle w:val="TableParagraph"/>
              <w:tabs>
                <w:tab w:val="left" w:pos="2449"/>
              </w:tabs>
              <w:ind w:left="116"/>
            </w:pPr>
            <w:r>
              <w:rPr>
                <w:spacing w:val="-2"/>
              </w:rPr>
              <w:t>-формирование</w:t>
            </w:r>
            <w:r>
              <w:tab/>
            </w:r>
            <w:r>
              <w:rPr>
                <w:spacing w:val="-2"/>
              </w:rPr>
              <w:t>причинно-</w:t>
            </w:r>
          </w:p>
        </w:tc>
        <w:tc>
          <w:tcPr>
            <w:tcW w:w="3260" w:type="dxa"/>
            <w:tcBorders>
              <w:left w:val="single" w:sz="4" w:space="0" w:color="000000"/>
              <w:right w:val="single" w:sz="4" w:space="0" w:color="000000"/>
            </w:tcBorders>
          </w:tcPr>
          <w:p w:rsidR="0031531B" w:rsidRDefault="003B787D">
            <w:pPr>
              <w:pStyle w:val="TableParagraph"/>
              <w:tabs>
                <w:tab w:val="left" w:pos="419"/>
                <w:tab w:val="left" w:pos="2028"/>
              </w:tabs>
              <w:ind w:left="111"/>
            </w:pPr>
            <w:r>
              <w:rPr>
                <w:spacing w:val="-10"/>
              </w:rPr>
              <w:t>-</w:t>
            </w:r>
            <w:r>
              <w:tab/>
            </w:r>
            <w:r>
              <w:rPr>
                <w:spacing w:val="-2"/>
              </w:rPr>
              <w:t>формирование</w:t>
            </w:r>
            <w:r>
              <w:tab/>
            </w:r>
            <w:r>
              <w:rPr>
                <w:spacing w:val="-2"/>
              </w:rPr>
              <w:t>позитивных</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tabs>
                <w:tab w:val="left" w:pos="1214"/>
                <w:tab w:val="left" w:pos="2338"/>
              </w:tabs>
              <w:spacing w:line="234" w:lineRule="exact"/>
              <w:ind w:left="105"/>
            </w:pPr>
            <w:r>
              <w:rPr>
                <w:spacing w:val="-2"/>
              </w:rPr>
              <w:t>играть</w:t>
            </w:r>
            <w:r>
              <w:tab/>
            </w:r>
            <w:r>
              <w:rPr>
                <w:spacing w:val="-2"/>
              </w:rPr>
              <w:t>рядом,</w:t>
            </w:r>
            <w:r>
              <w:tab/>
            </w:r>
            <w:r>
              <w:rPr>
                <w:spacing w:val="-5"/>
              </w:rPr>
              <w:t>не</w:t>
            </w:r>
          </w:p>
        </w:tc>
        <w:tc>
          <w:tcPr>
            <w:tcW w:w="3548" w:type="dxa"/>
            <w:tcBorders>
              <w:left w:val="single" w:sz="4" w:space="0" w:color="000000"/>
              <w:right w:val="single" w:sz="4" w:space="0" w:color="000000"/>
            </w:tcBorders>
          </w:tcPr>
          <w:p w:rsidR="0031531B" w:rsidRDefault="003B787D">
            <w:pPr>
              <w:pStyle w:val="TableParagraph"/>
              <w:tabs>
                <w:tab w:val="left" w:pos="1825"/>
                <w:tab w:val="left" w:pos="2829"/>
              </w:tabs>
              <w:spacing w:line="234" w:lineRule="exact"/>
              <w:ind w:left="116"/>
            </w:pPr>
            <w:r>
              <w:rPr>
                <w:spacing w:val="-2"/>
              </w:rPr>
              <w:t>следственных</w:t>
            </w:r>
            <w:r>
              <w:tab/>
            </w:r>
            <w:r>
              <w:rPr>
                <w:spacing w:val="-2"/>
              </w:rPr>
              <w:t>связей</w:t>
            </w:r>
            <w:r>
              <w:tab/>
            </w:r>
            <w:r>
              <w:rPr>
                <w:spacing w:val="-4"/>
              </w:rPr>
              <w:t>между</w:t>
            </w:r>
          </w:p>
        </w:tc>
        <w:tc>
          <w:tcPr>
            <w:tcW w:w="3260" w:type="dxa"/>
            <w:tcBorders>
              <w:left w:val="single" w:sz="4" w:space="0" w:color="000000"/>
              <w:right w:val="single" w:sz="4" w:space="0" w:color="000000"/>
            </w:tcBorders>
          </w:tcPr>
          <w:p w:rsidR="0031531B" w:rsidRDefault="003B787D">
            <w:pPr>
              <w:pStyle w:val="TableParagraph"/>
              <w:tabs>
                <w:tab w:val="left" w:pos="3055"/>
              </w:tabs>
              <w:spacing w:line="234" w:lineRule="exact"/>
              <w:ind w:left="111"/>
            </w:pPr>
            <w:r>
              <w:rPr>
                <w:spacing w:val="-2"/>
              </w:rPr>
              <w:t>установок</w:t>
            </w:r>
            <w:r>
              <w:tab/>
            </w:r>
            <w:r>
              <w:rPr>
                <w:spacing w:val="-10"/>
              </w:rPr>
              <w:t>к</w:t>
            </w:r>
          </w:p>
        </w:tc>
      </w:tr>
      <w:tr w:rsidR="0031531B">
        <w:trPr>
          <w:trHeight w:val="254"/>
        </w:trPr>
        <w:tc>
          <w:tcPr>
            <w:tcW w:w="1270" w:type="dxa"/>
            <w:tcBorders>
              <w:left w:val="single" w:sz="4" w:space="0" w:color="000000"/>
            </w:tcBorders>
          </w:tcPr>
          <w:p w:rsidR="0031531B" w:rsidRDefault="003B787D">
            <w:pPr>
              <w:pStyle w:val="TableParagraph"/>
              <w:spacing w:line="234" w:lineRule="exact"/>
              <w:ind w:left="105"/>
            </w:pPr>
            <w:r>
              <w:rPr>
                <w:spacing w:val="-2"/>
              </w:rPr>
              <w:t>разрушая</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spacing w:line="234" w:lineRule="exact"/>
              <w:ind w:left="0" w:right="95"/>
              <w:jc w:val="right"/>
            </w:pPr>
            <w:r>
              <w:rPr>
                <w:spacing w:val="-2"/>
              </w:rPr>
              <w:t>постройки</w:t>
            </w:r>
          </w:p>
        </w:tc>
        <w:tc>
          <w:tcPr>
            <w:tcW w:w="3548" w:type="dxa"/>
            <w:tcBorders>
              <w:left w:val="single" w:sz="4" w:space="0" w:color="000000"/>
              <w:right w:val="single" w:sz="4" w:space="0" w:color="000000"/>
            </w:tcBorders>
          </w:tcPr>
          <w:p w:rsidR="0031531B" w:rsidRDefault="003B787D">
            <w:pPr>
              <w:pStyle w:val="TableParagraph"/>
              <w:tabs>
                <w:tab w:val="left" w:pos="1744"/>
                <w:tab w:val="left" w:pos="2493"/>
              </w:tabs>
              <w:spacing w:line="234" w:lineRule="exact"/>
              <w:ind w:left="116"/>
            </w:pPr>
            <w:r>
              <w:rPr>
                <w:spacing w:val="-2"/>
              </w:rPr>
              <w:t>процессом</w:t>
            </w:r>
            <w:r>
              <w:tab/>
            </w:r>
            <w:r>
              <w:rPr>
                <w:spacing w:val="-10"/>
              </w:rPr>
              <w:t>и</w:t>
            </w:r>
            <w:r>
              <w:tab/>
            </w:r>
            <w:r>
              <w:rPr>
                <w:spacing w:val="-2"/>
              </w:rPr>
              <w:t>конечным</w:t>
            </w:r>
          </w:p>
        </w:tc>
        <w:tc>
          <w:tcPr>
            <w:tcW w:w="3260" w:type="dxa"/>
            <w:tcBorders>
              <w:left w:val="single" w:sz="4" w:space="0" w:color="000000"/>
              <w:right w:val="single" w:sz="4" w:space="0" w:color="000000"/>
            </w:tcBorders>
          </w:tcPr>
          <w:p w:rsidR="0031531B" w:rsidRDefault="003B787D">
            <w:pPr>
              <w:pStyle w:val="TableParagraph"/>
              <w:spacing w:line="234" w:lineRule="exact"/>
              <w:ind w:left="111"/>
            </w:pPr>
            <w:r>
              <w:rPr>
                <w:spacing w:val="-2"/>
              </w:rPr>
              <w:t>самообслуживанию,</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t>других</w:t>
            </w:r>
            <w:r>
              <w:rPr>
                <w:spacing w:val="-5"/>
              </w:rPr>
              <w:t xml:space="preserve"> </w:t>
            </w:r>
            <w:r>
              <w:rPr>
                <w:spacing w:val="-2"/>
              </w:rPr>
              <w:t>детей.</w:t>
            </w:r>
          </w:p>
        </w:tc>
        <w:tc>
          <w:tcPr>
            <w:tcW w:w="3548" w:type="dxa"/>
            <w:tcBorders>
              <w:left w:val="single" w:sz="4" w:space="0" w:color="000000"/>
              <w:right w:val="single" w:sz="4" w:space="0" w:color="000000"/>
            </w:tcBorders>
          </w:tcPr>
          <w:p w:rsidR="0031531B" w:rsidRDefault="003B787D">
            <w:pPr>
              <w:pStyle w:val="TableParagraph"/>
              <w:ind w:left="116"/>
            </w:pPr>
            <w:r>
              <w:t>результатом</w:t>
            </w:r>
            <w:r>
              <w:rPr>
                <w:spacing w:val="-10"/>
              </w:rPr>
              <w:t xml:space="preserve"> </w:t>
            </w:r>
            <w:r>
              <w:rPr>
                <w:spacing w:val="-2"/>
              </w:rPr>
              <w:t>деятельности.</w:t>
            </w:r>
          </w:p>
        </w:tc>
        <w:tc>
          <w:tcPr>
            <w:tcW w:w="3260" w:type="dxa"/>
            <w:tcBorders>
              <w:left w:val="single" w:sz="4" w:space="0" w:color="000000"/>
              <w:right w:val="single" w:sz="4" w:space="0" w:color="000000"/>
            </w:tcBorders>
          </w:tcPr>
          <w:p w:rsidR="0031531B" w:rsidRDefault="003B787D">
            <w:pPr>
              <w:pStyle w:val="TableParagraph"/>
              <w:ind w:left="111"/>
            </w:pPr>
            <w:r>
              <w:t>хозяйственно-бытовому</w:t>
            </w:r>
            <w:r>
              <w:rPr>
                <w:spacing w:val="57"/>
              </w:rPr>
              <w:t xml:space="preserve"> </w:t>
            </w:r>
            <w:r>
              <w:rPr>
                <w:spacing w:val="-2"/>
              </w:rPr>
              <w:t>труду,</w:t>
            </w:r>
          </w:p>
        </w:tc>
      </w:tr>
      <w:tr w:rsidR="0031531B">
        <w:trPr>
          <w:trHeight w:val="249"/>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right w:val="single" w:sz="4" w:space="0" w:color="000000"/>
            </w:tcBorders>
          </w:tcPr>
          <w:p w:rsidR="0031531B" w:rsidRDefault="003B787D">
            <w:pPr>
              <w:pStyle w:val="TableParagraph"/>
              <w:tabs>
                <w:tab w:val="left" w:pos="2584"/>
              </w:tabs>
              <w:spacing w:line="230" w:lineRule="exact"/>
              <w:ind w:left="111"/>
            </w:pPr>
            <w:r>
              <w:rPr>
                <w:spacing w:val="-2"/>
              </w:rPr>
              <w:t>различным</w:t>
            </w:r>
            <w:r>
              <w:tab/>
            </w:r>
            <w:r>
              <w:rPr>
                <w:spacing w:val="-4"/>
              </w:rPr>
              <w:t>видам</w:t>
            </w:r>
          </w:p>
        </w:tc>
      </w:tr>
      <w:tr w:rsidR="0031531B">
        <w:trPr>
          <w:trHeight w:val="252"/>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right w:val="single" w:sz="4" w:space="0" w:color="000000"/>
            </w:tcBorders>
          </w:tcPr>
          <w:p w:rsidR="0031531B" w:rsidRDefault="003B787D">
            <w:pPr>
              <w:pStyle w:val="TableParagraph"/>
              <w:tabs>
                <w:tab w:val="left" w:pos="2244"/>
                <w:tab w:val="left" w:pos="3046"/>
              </w:tabs>
              <w:ind w:left="111"/>
            </w:pPr>
            <w:r>
              <w:rPr>
                <w:spacing w:val="-2"/>
              </w:rPr>
              <w:t>профессионального</w:t>
            </w:r>
            <w:r>
              <w:tab/>
            </w:r>
            <w:r>
              <w:rPr>
                <w:spacing w:val="-2"/>
              </w:rPr>
              <w:t>труда</w:t>
            </w:r>
            <w:r>
              <w:tab/>
            </w:r>
            <w:r>
              <w:rPr>
                <w:spacing w:val="-10"/>
              </w:rPr>
              <w:t>и</w:t>
            </w:r>
          </w:p>
        </w:tc>
      </w:tr>
      <w:tr w:rsidR="0031531B">
        <w:trPr>
          <w:trHeight w:val="254"/>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right w:val="single" w:sz="4" w:space="0" w:color="000000"/>
            </w:tcBorders>
          </w:tcPr>
          <w:p w:rsidR="0031531B" w:rsidRDefault="003B787D">
            <w:pPr>
              <w:pStyle w:val="TableParagraph"/>
              <w:spacing w:line="234" w:lineRule="exact"/>
              <w:ind w:left="111"/>
            </w:pPr>
            <w:r>
              <w:rPr>
                <w:spacing w:val="-2"/>
              </w:rPr>
              <w:t>творчества,</w:t>
            </w:r>
          </w:p>
        </w:tc>
      </w:tr>
      <w:tr w:rsidR="0031531B">
        <w:trPr>
          <w:trHeight w:val="252"/>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right w:val="single" w:sz="4" w:space="0" w:color="000000"/>
            </w:tcBorders>
          </w:tcPr>
          <w:p w:rsidR="0031531B" w:rsidRDefault="003B787D">
            <w:pPr>
              <w:pStyle w:val="TableParagraph"/>
              <w:tabs>
                <w:tab w:val="left" w:pos="2263"/>
              </w:tabs>
              <w:ind w:left="111"/>
            </w:pPr>
            <w:r>
              <w:rPr>
                <w:spacing w:val="-2"/>
              </w:rPr>
              <w:t>-осознание</w:t>
            </w:r>
            <w:r>
              <w:tab/>
            </w:r>
            <w:r>
              <w:rPr>
                <w:spacing w:val="-2"/>
              </w:rPr>
              <w:t>ребенком</w:t>
            </w:r>
          </w:p>
        </w:tc>
      </w:tr>
      <w:tr w:rsidR="0031531B">
        <w:trPr>
          <w:trHeight w:val="252"/>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right w:val="single" w:sz="4" w:space="0" w:color="000000"/>
            </w:tcBorders>
          </w:tcPr>
          <w:p w:rsidR="0031531B" w:rsidRDefault="003B787D">
            <w:pPr>
              <w:pStyle w:val="TableParagraph"/>
              <w:tabs>
                <w:tab w:val="left" w:pos="1595"/>
                <w:tab w:val="left" w:pos="2512"/>
              </w:tabs>
              <w:ind w:left="111"/>
            </w:pPr>
            <w:r>
              <w:rPr>
                <w:spacing w:val="-2"/>
              </w:rPr>
              <w:t>зависимости</w:t>
            </w:r>
            <w:r>
              <w:tab/>
            </w:r>
            <w:r>
              <w:rPr>
                <w:spacing w:val="-4"/>
              </w:rPr>
              <w:t>между</w:t>
            </w:r>
            <w:r>
              <w:tab/>
            </w:r>
            <w:r>
              <w:rPr>
                <w:spacing w:val="-2"/>
              </w:rPr>
              <w:t>целью,</w:t>
            </w:r>
          </w:p>
        </w:tc>
      </w:tr>
      <w:tr w:rsidR="0031531B">
        <w:trPr>
          <w:trHeight w:val="263"/>
        </w:trPr>
        <w:tc>
          <w:tcPr>
            <w:tcW w:w="2659" w:type="dxa"/>
            <w:gridSpan w:val="3"/>
            <w:tcBorders>
              <w:left w:val="single" w:sz="4" w:space="0" w:color="000000"/>
              <w:bottom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bottom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left w:val="single" w:sz="4" w:space="0" w:color="000000"/>
              <w:bottom w:val="single" w:sz="4" w:space="0" w:color="000000"/>
              <w:right w:val="single" w:sz="4" w:space="0" w:color="000000"/>
            </w:tcBorders>
          </w:tcPr>
          <w:p w:rsidR="0031531B" w:rsidRDefault="003B787D">
            <w:pPr>
              <w:pStyle w:val="TableParagraph"/>
              <w:tabs>
                <w:tab w:val="left" w:pos="1600"/>
                <w:tab w:val="left" w:pos="2210"/>
              </w:tabs>
              <w:spacing w:line="244" w:lineRule="exact"/>
              <w:ind w:left="111"/>
            </w:pPr>
            <w:r>
              <w:rPr>
                <w:spacing w:val="-2"/>
              </w:rPr>
              <w:t>процессом</w:t>
            </w:r>
            <w:r>
              <w:tab/>
            </w:r>
            <w:r>
              <w:rPr>
                <w:spacing w:val="-10"/>
              </w:rPr>
              <w:t>и</w:t>
            </w:r>
            <w:r>
              <w:tab/>
            </w:r>
            <w:r>
              <w:rPr>
                <w:spacing w:val="-2"/>
              </w:rPr>
              <w:t>конечным</w:t>
            </w:r>
          </w:p>
        </w:tc>
      </w:tr>
      <w:tr w:rsidR="0031531B">
        <w:trPr>
          <w:trHeight w:val="254"/>
        </w:trPr>
        <w:tc>
          <w:tcPr>
            <w:tcW w:w="2659" w:type="dxa"/>
            <w:gridSpan w:val="3"/>
            <w:tcBorders>
              <w:top w:val="single" w:sz="4" w:space="0" w:color="000000"/>
              <w:left w:val="single" w:sz="4" w:space="0" w:color="000000"/>
              <w:bottom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top w:val="single" w:sz="4" w:space="0" w:color="000000"/>
              <w:left w:val="single" w:sz="4" w:space="0" w:color="000000"/>
              <w:bottom w:val="single" w:sz="4" w:space="0" w:color="000000"/>
              <w:right w:val="single" w:sz="4" w:space="0" w:color="000000"/>
            </w:tcBorders>
          </w:tcPr>
          <w:p w:rsidR="0031531B" w:rsidRDefault="0031531B">
            <w:pPr>
              <w:pStyle w:val="TableParagraph"/>
              <w:spacing w:line="240" w:lineRule="auto"/>
              <w:ind w:left="0"/>
              <w:rPr>
                <w:sz w:val="18"/>
              </w:rPr>
            </w:pPr>
          </w:p>
        </w:tc>
        <w:tc>
          <w:tcPr>
            <w:tcW w:w="3260" w:type="dxa"/>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line="234" w:lineRule="exact"/>
              <w:ind w:left="111"/>
            </w:pPr>
            <w:r>
              <w:rPr>
                <w:spacing w:val="-2"/>
              </w:rPr>
              <w:t>результатом</w:t>
            </w:r>
            <w:r>
              <w:rPr>
                <w:spacing w:val="7"/>
              </w:rPr>
              <w:t xml:space="preserve"> </w:t>
            </w:r>
            <w:r>
              <w:rPr>
                <w:spacing w:val="-2"/>
              </w:rPr>
              <w:t>деятельности.</w:t>
            </w:r>
          </w:p>
        </w:tc>
      </w:tr>
      <w:tr w:rsidR="0031531B">
        <w:trPr>
          <w:trHeight w:val="479"/>
        </w:trPr>
        <w:tc>
          <w:tcPr>
            <w:tcW w:w="9467" w:type="dxa"/>
            <w:gridSpan w:val="5"/>
            <w:tcBorders>
              <w:top w:val="single" w:sz="4" w:space="0" w:color="000000"/>
              <w:left w:val="single" w:sz="4" w:space="0" w:color="000000"/>
              <w:bottom w:val="single" w:sz="4" w:space="0" w:color="000000"/>
              <w:right w:val="single" w:sz="4" w:space="0" w:color="000000"/>
            </w:tcBorders>
          </w:tcPr>
          <w:p w:rsidR="0031531B" w:rsidRDefault="003B787D">
            <w:pPr>
              <w:pStyle w:val="TableParagraph"/>
              <w:spacing w:before="111" w:line="240" w:lineRule="auto"/>
              <w:ind w:left="158"/>
              <w:rPr>
                <w:b/>
              </w:rPr>
            </w:pPr>
            <w:r>
              <w:rPr>
                <w:b/>
              </w:rPr>
              <w:t>Формирование</w:t>
            </w:r>
            <w:r>
              <w:rPr>
                <w:b/>
                <w:spacing w:val="-13"/>
              </w:rPr>
              <w:t xml:space="preserve"> </w:t>
            </w:r>
            <w:r>
              <w:rPr>
                <w:b/>
              </w:rPr>
              <w:t>навыков,</w:t>
            </w:r>
            <w:r>
              <w:rPr>
                <w:b/>
                <w:spacing w:val="-12"/>
              </w:rPr>
              <w:t xml:space="preserve"> </w:t>
            </w:r>
            <w:r>
              <w:rPr>
                <w:b/>
              </w:rPr>
              <w:t>необходимых</w:t>
            </w:r>
            <w:r>
              <w:rPr>
                <w:b/>
                <w:spacing w:val="-11"/>
              </w:rPr>
              <w:t xml:space="preserve"> </w:t>
            </w:r>
            <w:r>
              <w:rPr>
                <w:b/>
              </w:rPr>
              <w:t>для</w:t>
            </w:r>
            <w:r>
              <w:rPr>
                <w:b/>
                <w:spacing w:val="-8"/>
              </w:rPr>
              <w:t xml:space="preserve"> </w:t>
            </w:r>
            <w:r>
              <w:rPr>
                <w:b/>
              </w:rPr>
              <w:t>трудовой</w:t>
            </w:r>
            <w:r>
              <w:rPr>
                <w:b/>
                <w:spacing w:val="-8"/>
              </w:rPr>
              <w:t xml:space="preserve"> </w:t>
            </w:r>
            <w:r>
              <w:rPr>
                <w:b/>
              </w:rPr>
              <w:t>деятельности</w:t>
            </w:r>
            <w:r>
              <w:rPr>
                <w:b/>
                <w:spacing w:val="-4"/>
              </w:rPr>
              <w:t xml:space="preserve"> </w:t>
            </w:r>
            <w:r>
              <w:rPr>
                <w:b/>
              </w:rPr>
              <w:t>детей,</w:t>
            </w:r>
            <w:r>
              <w:rPr>
                <w:b/>
                <w:spacing w:val="-8"/>
              </w:rPr>
              <w:t xml:space="preserve"> </w:t>
            </w:r>
            <w:r>
              <w:rPr>
                <w:b/>
              </w:rPr>
              <w:t>трудового</w:t>
            </w:r>
            <w:r>
              <w:rPr>
                <w:b/>
                <w:spacing w:val="-9"/>
              </w:rPr>
              <w:t xml:space="preserve"> </w:t>
            </w:r>
            <w:r>
              <w:rPr>
                <w:b/>
                <w:spacing w:val="-2"/>
              </w:rPr>
              <w:t>усилия</w:t>
            </w:r>
          </w:p>
        </w:tc>
      </w:tr>
      <w:tr w:rsidR="0031531B">
        <w:trPr>
          <w:trHeight w:val="242"/>
        </w:trPr>
        <w:tc>
          <w:tcPr>
            <w:tcW w:w="2659" w:type="dxa"/>
            <w:gridSpan w:val="3"/>
            <w:tcBorders>
              <w:top w:val="single" w:sz="4" w:space="0" w:color="000000"/>
              <w:left w:val="single" w:sz="4" w:space="0" w:color="000000"/>
              <w:right w:val="single" w:sz="4" w:space="0" w:color="000000"/>
            </w:tcBorders>
          </w:tcPr>
          <w:p w:rsidR="0031531B" w:rsidRDefault="003B787D">
            <w:pPr>
              <w:pStyle w:val="TableParagraph"/>
              <w:spacing w:line="222" w:lineRule="exact"/>
              <w:ind w:left="105"/>
            </w:pPr>
            <w:r>
              <w:rPr>
                <w:spacing w:val="-2"/>
              </w:rPr>
              <w:t>-развитие</w:t>
            </w:r>
          </w:p>
        </w:tc>
        <w:tc>
          <w:tcPr>
            <w:tcW w:w="3548" w:type="dxa"/>
            <w:tcBorders>
              <w:top w:val="single" w:sz="4" w:space="0" w:color="000000"/>
              <w:left w:val="single" w:sz="4" w:space="0" w:color="000000"/>
              <w:right w:val="single" w:sz="4" w:space="0" w:color="000000"/>
            </w:tcBorders>
          </w:tcPr>
          <w:p w:rsidR="0031531B" w:rsidRDefault="003B787D">
            <w:pPr>
              <w:pStyle w:val="TableParagraph"/>
              <w:spacing w:line="222" w:lineRule="exact"/>
              <w:ind w:left="116"/>
            </w:pPr>
            <w:r>
              <w:t>-формирование</w:t>
            </w:r>
            <w:r>
              <w:rPr>
                <w:spacing w:val="33"/>
              </w:rPr>
              <w:t xml:space="preserve"> </w:t>
            </w:r>
            <w:r>
              <w:t>у</w:t>
            </w:r>
            <w:r>
              <w:rPr>
                <w:spacing w:val="61"/>
                <w:w w:val="150"/>
              </w:rPr>
              <w:t xml:space="preserve"> </w:t>
            </w:r>
            <w:r>
              <w:t>детей</w:t>
            </w:r>
            <w:r>
              <w:rPr>
                <w:spacing w:val="69"/>
                <w:w w:val="150"/>
              </w:rPr>
              <w:t xml:space="preserve"> </w:t>
            </w:r>
            <w:r>
              <w:rPr>
                <w:spacing w:val="-2"/>
              </w:rPr>
              <w:t>желания</w:t>
            </w:r>
          </w:p>
        </w:tc>
        <w:tc>
          <w:tcPr>
            <w:tcW w:w="3260" w:type="dxa"/>
            <w:tcBorders>
              <w:top w:val="single" w:sz="4" w:space="0" w:color="000000"/>
              <w:left w:val="single" w:sz="4" w:space="0" w:color="000000"/>
              <w:right w:val="single" w:sz="4" w:space="0" w:color="000000"/>
            </w:tcBorders>
          </w:tcPr>
          <w:p w:rsidR="0031531B" w:rsidRDefault="003B787D">
            <w:pPr>
              <w:pStyle w:val="TableParagraph"/>
              <w:tabs>
                <w:tab w:val="left" w:pos="2364"/>
              </w:tabs>
              <w:spacing w:line="222" w:lineRule="exact"/>
              <w:ind w:left="111"/>
            </w:pPr>
            <w:r>
              <w:rPr>
                <w:spacing w:val="-2"/>
              </w:rPr>
              <w:t>-совершенствование</w:t>
            </w:r>
            <w:r>
              <w:tab/>
            </w:r>
            <w:r>
              <w:rPr>
                <w:spacing w:val="-2"/>
              </w:rPr>
              <w:t>навыков</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rPr>
                <w:spacing w:val="-2"/>
              </w:rPr>
              <w:t>самообслуживания,</w:t>
            </w:r>
          </w:p>
        </w:tc>
        <w:tc>
          <w:tcPr>
            <w:tcW w:w="3548" w:type="dxa"/>
            <w:tcBorders>
              <w:left w:val="single" w:sz="4" w:space="0" w:color="000000"/>
              <w:right w:val="single" w:sz="4" w:space="0" w:color="000000"/>
            </w:tcBorders>
          </w:tcPr>
          <w:p w:rsidR="0031531B" w:rsidRDefault="003B787D">
            <w:pPr>
              <w:pStyle w:val="TableParagraph"/>
              <w:tabs>
                <w:tab w:val="left" w:pos="1749"/>
                <w:tab w:val="left" w:pos="2363"/>
              </w:tabs>
              <w:ind w:left="116"/>
            </w:pPr>
            <w:r>
              <w:rPr>
                <w:spacing w:val="-2"/>
              </w:rPr>
              <w:t>участвовать</w:t>
            </w:r>
            <w:r>
              <w:tab/>
            </w:r>
            <w:r>
              <w:rPr>
                <w:spacing w:val="-10"/>
              </w:rPr>
              <w:t>в</w:t>
            </w:r>
            <w:r>
              <w:tab/>
            </w:r>
            <w:r>
              <w:rPr>
                <w:spacing w:val="-2"/>
              </w:rPr>
              <w:t>совместной</w:t>
            </w:r>
          </w:p>
        </w:tc>
        <w:tc>
          <w:tcPr>
            <w:tcW w:w="3260" w:type="dxa"/>
            <w:tcBorders>
              <w:left w:val="single" w:sz="4" w:space="0" w:color="000000"/>
              <w:right w:val="single" w:sz="4" w:space="0" w:color="000000"/>
            </w:tcBorders>
          </w:tcPr>
          <w:p w:rsidR="0031531B" w:rsidRDefault="003B787D">
            <w:pPr>
              <w:pStyle w:val="TableParagraph"/>
              <w:tabs>
                <w:tab w:val="left" w:pos="2330"/>
              </w:tabs>
              <w:ind w:left="111"/>
            </w:pPr>
            <w:r>
              <w:rPr>
                <w:spacing w:val="-2"/>
              </w:rPr>
              <w:t>самообслуживания</w:t>
            </w:r>
            <w:r>
              <w:tab/>
            </w:r>
            <w:r>
              <w:rPr>
                <w:spacing w:val="-2"/>
              </w:rPr>
              <w:t>(ребенок</w:t>
            </w:r>
          </w:p>
        </w:tc>
      </w:tr>
      <w:tr w:rsidR="0031531B">
        <w:trPr>
          <w:trHeight w:val="254"/>
        </w:trPr>
        <w:tc>
          <w:tcPr>
            <w:tcW w:w="1270" w:type="dxa"/>
            <w:tcBorders>
              <w:left w:val="single" w:sz="4" w:space="0" w:color="000000"/>
            </w:tcBorders>
          </w:tcPr>
          <w:p w:rsidR="0031531B" w:rsidRDefault="003B787D">
            <w:pPr>
              <w:pStyle w:val="TableParagraph"/>
              <w:spacing w:line="234" w:lineRule="exact"/>
              <w:ind w:left="105"/>
            </w:pPr>
            <w:r>
              <w:rPr>
                <w:spacing w:val="-2"/>
              </w:rPr>
              <w:t>выполнение</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spacing w:line="234" w:lineRule="exact"/>
              <w:ind w:left="0" w:right="103"/>
              <w:jc w:val="right"/>
            </w:pPr>
            <w:r>
              <w:rPr>
                <w:spacing w:val="-2"/>
              </w:rPr>
              <w:t>трудовых</w:t>
            </w:r>
          </w:p>
        </w:tc>
        <w:tc>
          <w:tcPr>
            <w:tcW w:w="3548" w:type="dxa"/>
            <w:tcBorders>
              <w:left w:val="single" w:sz="4" w:space="0" w:color="000000"/>
              <w:right w:val="single" w:sz="4" w:space="0" w:color="000000"/>
            </w:tcBorders>
          </w:tcPr>
          <w:p w:rsidR="0031531B" w:rsidRDefault="003B787D">
            <w:pPr>
              <w:pStyle w:val="TableParagraph"/>
              <w:tabs>
                <w:tab w:val="left" w:pos="1614"/>
                <w:tab w:val="left" w:pos="2584"/>
              </w:tabs>
              <w:spacing w:line="234" w:lineRule="exact"/>
              <w:ind w:left="116"/>
            </w:pPr>
            <w:r>
              <w:rPr>
                <w:spacing w:val="-2"/>
              </w:rPr>
              <w:t>деятельности</w:t>
            </w:r>
            <w:r>
              <w:tab/>
            </w:r>
            <w:r>
              <w:rPr>
                <w:spacing w:val="-2"/>
              </w:rPr>
              <w:t>(уборка</w:t>
            </w:r>
            <w:r>
              <w:tab/>
            </w:r>
            <w:r>
              <w:rPr>
                <w:spacing w:val="-2"/>
              </w:rPr>
              <w:t>игрушек;</w:t>
            </w:r>
          </w:p>
        </w:tc>
        <w:tc>
          <w:tcPr>
            <w:tcW w:w="3260" w:type="dxa"/>
            <w:tcBorders>
              <w:left w:val="single" w:sz="4" w:space="0" w:color="000000"/>
              <w:right w:val="single" w:sz="4" w:space="0" w:color="000000"/>
            </w:tcBorders>
          </w:tcPr>
          <w:p w:rsidR="0031531B" w:rsidRDefault="003B787D">
            <w:pPr>
              <w:pStyle w:val="TableParagraph"/>
              <w:spacing w:line="234" w:lineRule="exact"/>
              <w:ind w:left="111"/>
            </w:pPr>
            <w:r>
              <w:t>самостоятельно</w:t>
            </w:r>
            <w:r>
              <w:rPr>
                <w:spacing w:val="25"/>
              </w:rPr>
              <w:t xml:space="preserve"> </w:t>
            </w:r>
            <w:r>
              <w:t>ест</w:t>
            </w:r>
            <w:r>
              <w:rPr>
                <w:spacing w:val="24"/>
              </w:rPr>
              <w:t xml:space="preserve"> </w:t>
            </w:r>
            <w:r>
              <w:t>с</w:t>
            </w:r>
            <w:r>
              <w:rPr>
                <w:spacing w:val="24"/>
              </w:rPr>
              <w:t xml:space="preserve"> </w:t>
            </w:r>
            <w:r>
              <w:rPr>
                <w:spacing w:val="-2"/>
              </w:rPr>
              <w:t>помощью</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5" w:lineRule="exact"/>
              <w:ind w:left="105"/>
            </w:pPr>
            <w:r>
              <w:t>операций</w:t>
            </w:r>
            <w:r>
              <w:rPr>
                <w:spacing w:val="33"/>
              </w:rPr>
              <w:t xml:space="preserve"> </w:t>
            </w:r>
            <w:r>
              <w:t>при</w:t>
            </w:r>
            <w:r>
              <w:rPr>
                <w:spacing w:val="37"/>
              </w:rPr>
              <w:t xml:space="preserve"> </w:t>
            </w:r>
            <w:r>
              <w:rPr>
                <w:spacing w:val="-2"/>
              </w:rPr>
              <w:t>поддержке</w:t>
            </w:r>
          </w:p>
        </w:tc>
        <w:tc>
          <w:tcPr>
            <w:tcW w:w="3548" w:type="dxa"/>
            <w:tcBorders>
              <w:left w:val="single" w:sz="4" w:space="0" w:color="000000"/>
              <w:right w:val="single" w:sz="4" w:space="0" w:color="000000"/>
            </w:tcBorders>
          </w:tcPr>
          <w:p w:rsidR="0031531B" w:rsidRDefault="003B787D">
            <w:pPr>
              <w:pStyle w:val="TableParagraph"/>
              <w:spacing w:line="235" w:lineRule="exact"/>
              <w:ind w:left="116"/>
            </w:pPr>
            <w:r>
              <w:t>уход</w:t>
            </w:r>
            <w:r>
              <w:rPr>
                <w:spacing w:val="45"/>
              </w:rPr>
              <w:t xml:space="preserve"> </w:t>
            </w:r>
            <w:r>
              <w:t>за</w:t>
            </w:r>
            <w:r>
              <w:rPr>
                <w:spacing w:val="77"/>
                <w:w w:val="150"/>
              </w:rPr>
              <w:t xml:space="preserve"> </w:t>
            </w:r>
            <w:r>
              <w:t>растениями;</w:t>
            </w:r>
            <w:r>
              <w:rPr>
                <w:spacing w:val="78"/>
                <w:w w:val="150"/>
              </w:rPr>
              <w:t xml:space="preserve"> </w:t>
            </w:r>
            <w:r>
              <w:rPr>
                <w:spacing w:val="-2"/>
              </w:rPr>
              <w:t>сервировка</w:t>
            </w:r>
          </w:p>
        </w:tc>
        <w:tc>
          <w:tcPr>
            <w:tcW w:w="3260" w:type="dxa"/>
            <w:tcBorders>
              <w:left w:val="single" w:sz="4" w:space="0" w:color="000000"/>
              <w:right w:val="single" w:sz="4" w:space="0" w:color="000000"/>
            </w:tcBorders>
          </w:tcPr>
          <w:p w:rsidR="0031531B" w:rsidRDefault="003B787D">
            <w:pPr>
              <w:pStyle w:val="TableParagraph"/>
              <w:spacing w:line="235" w:lineRule="exact"/>
              <w:ind w:left="111"/>
            </w:pPr>
            <w:r>
              <w:t>столовых</w:t>
            </w:r>
            <w:r>
              <w:rPr>
                <w:spacing w:val="6"/>
              </w:rPr>
              <w:t xml:space="preserve"> </w:t>
            </w:r>
            <w:r>
              <w:t>приборов,</w:t>
            </w:r>
            <w:r>
              <w:rPr>
                <w:spacing w:val="53"/>
              </w:rPr>
              <w:t xml:space="preserve"> </w:t>
            </w:r>
            <w:r>
              <w:rPr>
                <w:spacing w:val="-2"/>
              </w:rPr>
              <w:t>одевается,</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t>и</w:t>
            </w:r>
            <w:r>
              <w:rPr>
                <w:spacing w:val="-7"/>
              </w:rPr>
              <w:t xml:space="preserve"> </w:t>
            </w:r>
            <w:r>
              <w:t>помощи</w:t>
            </w:r>
            <w:r>
              <w:rPr>
                <w:spacing w:val="-3"/>
              </w:rPr>
              <w:t xml:space="preserve"> </w:t>
            </w:r>
            <w:r>
              <w:rPr>
                <w:spacing w:val="-2"/>
              </w:rPr>
              <w:t>взрослого,</w:t>
            </w:r>
          </w:p>
        </w:tc>
        <w:tc>
          <w:tcPr>
            <w:tcW w:w="3548" w:type="dxa"/>
            <w:tcBorders>
              <w:left w:val="single" w:sz="4" w:space="0" w:color="000000"/>
              <w:right w:val="single" w:sz="4" w:space="0" w:color="000000"/>
            </w:tcBorders>
          </w:tcPr>
          <w:p w:rsidR="0031531B" w:rsidRDefault="003B787D">
            <w:pPr>
              <w:pStyle w:val="TableParagraph"/>
              <w:ind w:left="116"/>
            </w:pPr>
            <w:r>
              <w:t>стола,</w:t>
            </w:r>
            <w:r>
              <w:rPr>
                <w:spacing w:val="75"/>
              </w:rPr>
              <w:t xml:space="preserve"> </w:t>
            </w:r>
            <w:r>
              <w:t>уборка</w:t>
            </w:r>
            <w:r>
              <w:rPr>
                <w:spacing w:val="31"/>
              </w:rPr>
              <w:t xml:space="preserve">  </w:t>
            </w:r>
            <w:r>
              <w:t>посуды;</w:t>
            </w:r>
            <w:r>
              <w:rPr>
                <w:spacing w:val="34"/>
              </w:rPr>
              <w:t xml:space="preserve">  </w:t>
            </w:r>
            <w:r>
              <w:t>уход</w:t>
            </w:r>
            <w:r>
              <w:rPr>
                <w:spacing w:val="36"/>
              </w:rPr>
              <w:t xml:space="preserve">  </w:t>
            </w:r>
            <w:r>
              <w:rPr>
                <w:spacing w:val="-5"/>
              </w:rPr>
              <w:t>за</w:t>
            </w:r>
          </w:p>
        </w:tc>
        <w:tc>
          <w:tcPr>
            <w:tcW w:w="3260" w:type="dxa"/>
            <w:tcBorders>
              <w:left w:val="single" w:sz="4" w:space="0" w:color="000000"/>
              <w:right w:val="single" w:sz="4" w:space="0" w:color="000000"/>
            </w:tcBorders>
          </w:tcPr>
          <w:p w:rsidR="0031531B" w:rsidRDefault="003B787D">
            <w:pPr>
              <w:pStyle w:val="TableParagraph"/>
              <w:ind w:left="111"/>
            </w:pPr>
            <w:r>
              <w:t>умывается,</w:t>
            </w:r>
            <w:r>
              <w:rPr>
                <w:spacing w:val="44"/>
              </w:rPr>
              <w:t xml:space="preserve"> </w:t>
            </w:r>
            <w:r>
              <w:t>моет</w:t>
            </w:r>
            <w:r>
              <w:rPr>
                <w:spacing w:val="43"/>
              </w:rPr>
              <w:t xml:space="preserve"> </w:t>
            </w:r>
            <w:r>
              <w:t>руки,</w:t>
            </w:r>
            <w:r>
              <w:rPr>
                <w:spacing w:val="45"/>
              </w:rPr>
              <w:t xml:space="preserve"> </w:t>
            </w:r>
            <w:r>
              <w:rPr>
                <w:spacing w:val="-2"/>
              </w:rPr>
              <w:t>убирает</w:t>
            </w:r>
          </w:p>
        </w:tc>
      </w:tr>
      <w:tr w:rsidR="0031531B">
        <w:trPr>
          <w:trHeight w:val="252"/>
        </w:trPr>
        <w:tc>
          <w:tcPr>
            <w:tcW w:w="1270" w:type="dxa"/>
            <w:tcBorders>
              <w:left w:val="single" w:sz="4" w:space="0" w:color="000000"/>
            </w:tcBorders>
          </w:tcPr>
          <w:p w:rsidR="0031531B" w:rsidRDefault="003B787D">
            <w:pPr>
              <w:pStyle w:val="TableParagraph"/>
              <w:ind w:left="105"/>
            </w:pPr>
            <w:r>
              <w:rPr>
                <w:spacing w:val="-2"/>
              </w:rPr>
              <w:t>-развитие</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ind w:left="0" w:right="99"/>
              <w:jc w:val="right"/>
            </w:pPr>
            <w:r>
              <w:rPr>
                <w:spacing w:val="-2"/>
              </w:rPr>
              <w:t>навыков</w:t>
            </w:r>
          </w:p>
        </w:tc>
        <w:tc>
          <w:tcPr>
            <w:tcW w:w="3548" w:type="dxa"/>
            <w:tcBorders>
              <w:left w:val="single" w:sz="4" w:space="0" w:color="000000"/>
              <w:right w:val="single" w:sz="4" w:space="0" w:color="000000"/>
            </w:tcBorders>
          </w:tcPr>
          <w:p w:rsidR="0031531B" w:rsidRDefault="003B787D">
            <w:pPr>
              <w:pStyle w:val="TableParagraph"/>
              <w:tabs>
                <w:tab w:val="left" w:pos="1686"/>
                <w:tab w:val="left" w:pos="2795"/>
              </w:tabs>
              <w:ind w:left="116"/>
            </w:pPr>
            <w:r>
              <w:rPr>
                <w:spacing w:val="-2"/>
              </w:rPr>
              <w:t>территорией;</w:t>
            </w:r>
            <w:r>
              <w:tab/>
            </w:r>
            <w:r>
              <w:rPr>
                <w:spacing w:val="-2"/>
              </w:rPr>
              <w:t>влажная</w:t>
            </w:r>
            <w:r>
              <w:tab/>
            </w:r>
            <w:r>
              <w:rPr>
                <w:spacing w:val="-2"/>
              </w:rPr>
              <w:t>уборка</w:t>
            </w:r>
          </w:p>
        </w:tc>
        <w:tc>
          <w:tcPr>
            <w:tcW w:w="3260" w:type="dxa"/>
            <w:tcBorders>
              <w:left w:val="single" w:sz="4" w:space="0" w:color="000000"/>
              <w:right w:val="single" w:sz="4" w:space="0" w:color="000000"/>
            </w:tcBorders>
          </w:tcPr>
          <w:p w:rsidR="0031531B" w:rsidRDefault="003B787D">
            <w:pPr>
              <w:pStyle w:val="TableParagraph"/>
              <w:ind w:left="111"/>
            </w:pPr>
            <w:r>
              <w:t>игрушки</w:t>
            </w:r>
            <w:r>
              <w:rPr>
                <w:spacing w:val="-6"/>
              </w:rPr>
              <w:t xml:space="preserve"> </w:t>
            </w:r>
            <w:r>
              <w:t>после</w:t>
            </w:r>
            <w:r>
              <w:rPr>
                <w:spacing w:val="-13"/>
              </w:rPr>
              <w:t xml:space="preserve"> </w:t>
            </w:r>
            <w:r>
              <w:rPr>
                <w:spacing w:val="-2"/>
              </w:rPr>
              <w:t>игры),</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4" w:lineRule="exact"/>
              <w:ind w:left="105"/>
            </w:pPr>
            <w:r>
              <w:rPr>
                <w:spacing w:val="-2"/>
              </w:rPr>
              <w:t>одевания-раздевания,</w:t>
            </w:r>
          </w:p>
        </w:tc>
        <w:tc>
          <w:tcPr>
            <w:tcW w:w="3548" w:type="dxa"/>
            <w:tcBorders>
              <w:left w:val="single" w:sz="4" w:space="0" w:color="000000"/>
              <w:right w:val="single" w:sz="4" w:space="0" w:color="000000"/>
            </w:tcBorders>
          </w:tcPr>
          <w:p w:rsidR="0031531B" w:rsidRDefault="003B787D">
            <w:pPr>
              <w:pStyle w:val="TableParagraph"/>
              <w:spacing w:line="234" w:lineRule="exact"/>
              <w:ind w:left="116"/>
            </w:pPr>
            <w:r>
              <w:t>помещения</w:t>
            </w:r>
            <w:r>
              <w:rPr>
                <w:spacing w:val="8"/>
              </w:rPr>
              <w:t xml:space="preserve"> </w:t>
            </w:r>
            <w:r>
              <w:t>в</w:t>
            </w:r>
            <w:r>
              <w:rPr>
                <w:spacing w:val="8"/>
              </w:rPr>
              <w:t xml:space="preserve"> </w:t>
            </w:r>
            <w:r>
              <w:t>детском</w:t>
            </w:r>
            <w:r>
              <w:rPr>
                <w:spacing w:val="12"/>
              </w:rPr>
              <w:t xml:space="preserve"> </w:t>
            </w:r>
            <w:r>
              <w:t>саду</w:t>
            </w:r>
            <w:r>
              <w:rPr>
                <w:spacing w:val="8"/>
              </w:rPr>
              <w:t xml:space="preserve"> </w:t>
            </w:r>
            <w:r>
              <w:t>и</w:t>
            </w:r>
            <w:r>
              <w:rPr>
                <w:spacing w:val="5"/>
              </w:rPr>
              <w:t xml:space="preserve"> </w:t>
            </w:r>
            <w:r>
              <w:rPr>
                <w:spacing w:val="-4"/>
              </w:rPr>
              <w:t>дома;</w:t>
            </w:r>
          </w:p>
        </w:tc>
        <w:tc>
          <w:tcPr>
            <w:tcW w:w="3260" w:type="dxa"/>
            <w:tcBorders>
              <w:left w:val="single" w:sz="4" w:space="0" w:color="000000"/>
              <w:right w:val="single" w:sz="4" w:space="0" w:color="000000"/>
            </w:tcBorders>
          </w:tcPr>
          <w:p w:rsidR="0031531B" w:rsidRDefault="003B787D">
            <w:pPr>
              <w:pStyle w:val="TableParagraph"/>
              <w:tabs>
                <w:tab w:val="left" w:pos="558"/>
                <w:tab w:val="left" w:pos="1951"/>
              </w:tabs>
              <w:spacing w:line="234" w:lineRule="exact"/>
              <w:ind w:left="111"/>
            </w:pPr>
            <w:r>
              <w:rPr>
                <w:spacing w:val="-10"/>
              </w:rPr>
              <w:t>-</w:t>
            </w:r>
            <w:r>
              <w:tab/>
            </w:r>
            <w:r>
              <w:rPr>
                <w:spacing w:val="-2"/>
              </w:rPr>
              <w:t>поддержка</w:t>
            </w:r>
            <w:r>
              <w:tab/>
            </w:r>
            <w:r>
              <w:rPr>
                <w:spacing w:val="-2"/>
              </w:rPr>
              <w:t>инициативы,</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tabs>
                <w:tab w:val="left" w:pos="1761"/>
              </w:tabs>
              <w:spacing w:line="234" w:lineRule="exact"/>
              <w:ind w:left="105"/>
            </w:pPr>
            <w:r>
              <w:rPr>
                <w:spacing w:val="-2"/>
              </w:rPr>
              <w:t>формирование</w:t>
            </w:r>
            <w:r>
              <w:tab/>
            </w:r>
            <w:r>
              <w:rPr>
                <w:spacing w:val="-2"/>
              </w:rPr>
              <w:t>навыков</w:t>
            </w:r>
          </w:p>
        </w:tc>
        <w:tc>
          <w:tcPr>
            <w:tcW w:w="3548" w:type="dxa"/>
            <w:tcBorders>
              <w:left w:val="single" w:sz="4" w:space="0" w:color="000000"/>
              <w:right w:val="single" w:sz="4" w:space="0" w:color="000000"/>
            </w:tcBorders>
          </w:tcPr>
          <w:p w:rsidR="0031531B" w:rsidRDefault="003B787D">
            <w:pPr>
              <w:pStyle w:val="TableParagraph"/>
              <w:spacing w:line="234" w:lineRule="exact"/>
              <w:ind w:left="116"/>
            </w:pPr>
            <w:r>
              <w:t>посадка</w:t>
            </w:r>
            <w:r>
              <w:rPr>
                <w:spacing w:val="48"/>
              </w:rPr>
              <w:t xml:space="preserve"> </w:t>
            </w:r>
            <w:r>
              <w:t>лука</w:t>
            </w:r>
            <w:r>
              <w:rPr>
                <w:spacing w:val="52"/>
              </w:rPr>
              <w:t xml:space="preserve"> </w:t>
            </w:r>
            <w:r>
              <w:t>и</w:t>
            </w:r>
            <w:r>
              <w:rPr>
                <w:spacing w:val="46"/>
              </w:rPr>
              <w:t xml:space="preserve"> </w:t>
            </w:r>
            <w:r>
              <w:t>цветов</w:t>
            </w:r>
            <w:r>
              <w:rPr>
                <w:spacing w:val="1"/>
              </w:rPr>
              <w:t xml:space="preserve"> </w:t>
            </w:r>
            <w:r>
              <w:t>в</w:t>
            </w:r>
            <w:r>
              <w:rPr>
                <w:spacing w:val="51"/>
              </w:rPr>
              <w:t xml:space="preserve"> </w:t>
            </w:r>
            <w:r>
              <w:rPr>
                <w:spacing w:val="-2"/>
              </w:rPr>
              <w:t>детском</w:t>
            </w:r>
          </w:p>
        </w:tc>
        <w:tc>
          <w:tcPr>
            <w:tcW w:w="3260" w:type="dxa"/>
            <w:tcBorders>
              <w:left w:val="single" w:sz="4" w:space="0" w:color="000000"/>
              <w:right w:val="single" w:sz="4" w:space="0" w:color="000000"/>
            </w:tcBorders>
          </w:tcPr>
          <w:p w:rsidR="0031531B" w:rsidRDefault="003B787D">
            <w:pPr>
              <w:pStyle w:val="TableParagraph"/>
              <w:tabs>
                <w:tab w:val="left" w:pos="3036"/>
              </w:tabs>
              <w:spacing w:line="234" w:lineRule="exact"/>
              <w:ind w:left="111"/>
            </w:pPr>
            <w:r>
              <w:rPr>
                <w:spacing w:val="-2"/>
              </w:rPr>
              <w:t>самостоятельности</w:t>
            </w:r>
            <w:r>
              <w:tab/>
            </w:r>
            <w:r>
              <w:rPr>
                <w:spacing w:val="-10"/>
              </w:rPr>
              <w:t>и</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rPr>
                <w:spacing w:val="-2"/>
              </w:rPr>
              <w:t>опрятности,</w:t>
            </w:r>
          </w:p>
        </w:tc>
        <w:tc>
          <w:tcPr>
            <w:tcW w:w="3548" w:type="dxa"/>
            <w:tcBorders>
              <w:left w:val="single" w:sz="4" w:space="0" w:color="000000"/>
              <w:right w:val="single" w:sz="4" w:space="0" w:color="000000"/>
            </w:tcBorders>
          </w:tcPr>
          <w:p w:rsidR="0031531B" w:rsidRDefault="003B787D">
            <w:pPr>
              <w:pStyle w:val="TableParagraph"/>
              <w:ind w:left="116"/>
            </w:pPr>
            <w:r>
              <w:t>саду,</w:t>
            </w:r>
            <w:r>
              <w:rPr>
                <w:spacing w:val="3"/>
              </w:rPr>
              <w:t xml:space="preserve"> </w:t>
            </w:r>
            <w:r>
              <w:t>на</w:t>
            </w:r>
            <w:r>
              <w:rPr>
                <w:spacing w:val="50"/>
              </w:rPr>
              <w:t xml:space="preserve"> </w:t>
            </w:r>
            <w:r>
              <w:t>приусадебном</w:t>
            </w:r>
            <w:r>
              <w:rPr>
                <w:spacing w:val="58"/>
              </w:rPr>
              <w:t xml:space="preserve"> </w:t>
            </w:r>
            <w:r>
              <w:t>участке</w:t>
            </w:r>
            <w:r>
              <w:rPr>
                <w:spacing w:val="47"/>
              </w:rPr>
              <w:t xml:space="preserve"> </w:t>
            </w:r>
            <w:r>
              <w:rPr>
                <w:spacing w:val="-10"/>
              </w:rPr>
              <w:t>и</w:t>
            </w:r>
          </w:p>
        </w:tc>
        <w:tc>
          <w:tcPr>
            <w:tcW w:w="3260" w:type="dxa"/>
            <w:tcBorders>
              <w:left w:val="single" w:sz="4" w:space="0" w:color="000000"/>
              <w:right w:val="single" w:sz="4" w:space="0" w:color="000000"/>
            </w:tcBorders>
          </w:tcPr>
          <w:p w:rsidR="0031531B" w:rsidRDefault="003B787D">
            <w:pPr>
              <w:pStyle w:val="TableParagraph"/>
              <w:tabs>
                <w:tab w:val="left" w:pos="2095"/>
                <w:tab w:val="left" w:pos="3051"/>
              </w:tabs>
              <w:ind w:left="111"/>
            </w:pPr>
            <w:r>
              <w:rPr>
                <w:spacing w:val="-2"/>
              </w:rPr>
              <w:t>ответственности</w:t>
            </w:r>
            <w:r>
              <w:tab/>
            </w:r>
            <w:r>
              <w:rPr>
                <w:spacing w:val="-4"/>
              </w:rPr>
              <w:t>детей</w:t>
            </w:r>
            <w:r>
              <w:tab/>
            </w:r>
            <w:r>
              <w:rPr>
                <w:spacing w:val="-10"/>
              </w:rPr>
              <w:t>в</w:t>
            </w:r>
          </w:p>
        </w:tc>
      </w:tr>
      <w:tr w:rsidR="0031531B">
        <w:trPr>
          <w:trHeight w:val="249"/>
        </w:trPr>
        <w:tc>
          <w:tcPr>
            <w:tcW w:w="2659" w:type="dxa"/>
            <w:gridSpan w:val="3"/>
            <w:tcBorders>
              <w:left w:val="single" w:sz="4" w:space="0" w:color="000000"/>
              <w:right w:val="single" w:sz="4" w:space="0" w:color="000000"/>
            </w:tcBorders>
          </w:tcPr>
          <w:p w:rsidR="0031531B" w:rsidRDefault="003B787D">
            <w:pPr>
              <w:pStyle w:val="TableParagraph"/>
              <w:tabs>
                <w:tab w:val="left" w:pos="1761"/>
              </w:tabs>
              <w:spacing w:line="230" w:lineRule="exact"/>
              <w:ind w:left="105"/>
            </w:pPr>
            <w:r>
              <w:rPr>
                <w:spacing w:val="-2"/>
              </w:rPr>
              <w:t>-формирование</w:t>
            </w:r>
            <w:r>
              <w:tab/>
            </w:r>
            <w:r>
              <w:rPr>
                <w:spacing w:val="-2"/>
              </w:rPr>
              <w:t>навыков</w:t>
            </w:r>
          </w:p>
        </w:tc>
        <w:tc>
          <w:tcPr>
            <w:tcW w:w="3548" w:type="dxa"/>
            <w:tcBorders>
              <w:left w:val="single" w:sz="4" w:space="0" w:color="000000"/>
              <w:right w:val="single" w:sz="4" w:space="0" w:color="000000"/>
            </w:tcBorders>
          </w:tcPr>
          <w:p w:rsidR="0031531B" w:rsidRDefault="003B787D">
            <w:pPr>
              <w:pStyle w:val="TableParagraph"/>
              <w:spacing w:line="230" w:lineRule="exact"/>
              <w:ind w:left="116"/>
            </w:pPr>
            <w:r>
              <w:rPr>
                <w:spacing w:val="-2"/>
              </w:rPr>
              <w:t>др.),</w:t>
            </w:r>
          </w:p>
        </w:tc>
        <w:tc>
          <w:tcPr>
            <w:tcW w:w="3260" w:type="dxa"/>
            <w:tcBorders>
              <w:left w:val="single" w:sz="4" w:space="0" w:color="000000"/>
              <w:right w:val="single" w:sz="4" w:space="0" w:color="000000"/>
            </w:tcBorders>
          </w:tcPr>
          <w:p w:rsidR="0031531B" w:rsidRDefault="003B787D">
            <w:pPr>
              <w:pStyle w:val="TableParagraph"/>
              <w:spacing w:line="230" w:lineRule="exact"/>
              <w:ind w:left="111"/>
            </w:pPr>
            <w:r>
              <w:t>различных</w:t>
            </w:r>
            <w:r>
              <w:rPr>
                <w:spacing w:val="-7"/>
              </w:rPr>
              <w:t xml:space="preserve"> </w:t>
            </w:r>
            <w:r>
              <w:t>видах</w:t>
            </w:r>
            <w:r>
              <w:rPr>
                <w:spacing w:val="-7"/>
              </w:rPr>
              <w:t xml:space="preserve"> </w:t>
            </w:r>
            <w:r>
              <w:rPr>
                <w:spacing w:val="-2"/>
              </w:rPr>
              <w:t>деятельности;</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tabs>
                <w:tab w:val="left" w:pos="1517"/>
              </w:tabs>
              <w:spacing w:line="235" w:lineRule="exact"/>
              <w:ind w:left="105"/>
            </w:pPr>
            <w:r>
              <w:rPr>
                <w:spacing w:val="-2"/>
              </w:rPr>
              <w:t>социального</w:t>
            </w:r>
            <w:r>
              <w:tab/>
            </w:r>
            <w:r>
              <w:rPr>
                <w:spacing w:val="-2"/>
              </w:rPr>
              <w:t>поведения:</w:t>
            </w:r>
          </w:p>
        </w:tc>
        <w:tc>
          <w:tcPr>
            <w:tcW w:w="3548" w:type="dxa"/>
            <w:tcBorders>
              <w:left w:val="single" w:sz="4" w:space="0" w:color="000000"/>
              <w:right w:val="single" w:sz="4" w:space="0" w:color="000000"/>
            </w:tcBorders>
          </w:tcPr>
          <w:p w:rsidR="0031531B" w:rsidRDefault="003B787D">
            <w:pPr>
              <w:pStyle w:val="TableParagraph"/>
              <w:tabs>
                <w:tab w:val="left" w:pos="1547"/>
              </w:tabs>
              <w:spacing w:line="235" w:lineRule="exact"/>
              <w:ind w:left="116"/>
            </w:pPr>
            <w:r>
              <w:rPr>
                <w:spacing w:val="-2"/>
              </w:rPr>
              <w:t>-соблюдение</w:t>
            </w:r>
            <w:r>
              <w:tab/>
            </w:r>
            <w:r>
              <w:rPr>
                <w:spacing w:val="-2"/>
              </w:rPr>
              <w:t>последовательности</w:t>
            </w:r>
          </w:p>
        </w:tc>
        <w:tc>
          <w:tcPr>
            <w:tcW w:w="3260" w:type="dxa"/>
            <w:tcBorders>
              <w:left w:val="single" w:sz="4" w:space="0" w:color="000000"/>
              <w:right w:val="single" w:sz="4" w:space="0" w:color="000000"/>
            </w:tcBorders>
          </w:tcPr>
          <w:p w:rsidR="0031531B" w:rsidRDefault="003B787D">
            <w:pPr>
              <w:pStyle w:val="TableParagraph"/>
              <w:tabs>
                <w:tab w:val="left" w:pos="1970"/>
              </w:tabs>
              <w:spacing w:line="235" w:lineRule="exact"/>
              <w:ind w:left="111"/>
            </w:pPr>
            <w:r>
              <w:rPr>
                <w:spacing w:val="-2"/>
              </w:rPr>
              <w:t>-развитие</w:t>
            </w:r>
            <w:r>
              <w:tab/>
            </w:r>
            <w:r>
              <w:rPr>
                <w:spacing w:val="-2"/>
              </w:rPr>
              <w:t>способности</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4" w:lineRule="exact"/>
              <w:ind w:left="105"/>
            </w:pPr>
            <w:r>
              <w:rPr>
                <w:spacing w:val="-2"/>
              </w:rPr>
              <w:t>совершенствование</w:t>
            </w:r>
          </w:p>
        </w:tc>
        <w:tc>
          <w:tcPr>
            <w:tcW w:w="3548" w:type="dxa"/>
            <w:tcBorders>
              <w:left w:val="single" w:sz="4" w:space="0" w:color="000000"/>
              <w:right w:val="single" w:sz="4" w:space="0" w:color="000000"/>
            </w:tcBorders>
          </w:tcPr>
          <w:p w:rsidR="0031531B" w:rsidRDefault="003B787D">
            <w:pPr>
              <w:pStyle w:val="TableParagraph"/>
              <w:tabs>
                <w:tab w:val="left" w:pos="1398"/>
              </w:tabs>
              <w:spacing w:line="234" w:lineRule="exact"/>
              <w:ind w:left="116"/>
            </w:pPr>
            <w:r>
              <w:rPr>
                <w:spacing w:val="-5"/>
              </w:rPr>
              <w:t>при</w:t>
            </w:r>
            <w:r>
              <w:tab/>
            </w:r>
            <w:r>
              <w:rPr>
                <w:spacing w:val="-2"/>
              </w:rPr>
              <w:t>одевании/раздевании,</w:t>
            </w:r>
          </w:p>
        </w:tc>
        <w:tc>
          <w:tcPr>
            <w:tcW w:w="3260" w:type="dxa"/>
            <w:tcBorders>
              <w:left w:val="single" w:sz="4" w:space="0" w:color="000000"/>
              <w:right w:val="single" w:sz="4" w:space="0" w:color="000000"/>
            </w:tcBorders>
          </w:tcPr>
          <w:p w:rsidR="0031531B" w:rsidRDefault="003B787D">
            <w:pPr>
              <w:pStyle w:val="TableParagraph"/>
              <w:tabs>
                <w:tab w:val="left" w:pos="1278"/>
                <w:tab w:val="left" w:pos="1898"/>
                <w:tab w:val="left" w:pos="2426"/>
              </w:tabs>
              <w:spacing w:line="234" w:lineRule="exact"/>
              <w:ind w:left="111"/>
            </w:pPr>
            <w:r>
              <w:rPr>
                <w:spacing w:val="-2"/>
              </w:rPr>
              <w:t>проявлять</w:t>
            </w:r>
            <w:r>
              <w:tab/>
            </w:r>
            <w:r>
              <w:rPr>
                <w:spacing w:val="-4"/>
              </w:rPr>
              <w:t>себя</w:t>
            </w:r>
            <w:r>
              <w:tab/>
            </w:r>
            <w:r>
              <w:rPr>
                <w:spacing w:val="-5"/>
              </w:rPr>
              <w:t>как</w:t>
            </w:r>
            <w:r>
              <w:tab/>
            </w:r>
            <w:r>
              <w:rPr>
                <w:spacing w:val="-2"/>
              </w:rPr>
              <w:t>субъект</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t>точности</w:t>
            </w:r>
            <w:r>
              <w:rPr>
                <w:spacing w:val="5"/>
              </w:rPr>
              <w:t xml:space="preserve"> </w:t>
            </w:r>
            <w:r>
              <w:t>и</w:t>
            </w:r>
            <w:r>
              <w:rPr>
                <w:spacing w:val="61"/>
              </w:rPr>
              <w:t xml:space="preserve"> </w:t>
            </w:r>
            <w:r>
              <w:rPr>
                <w:spacing w:val="-2"/>
              </w:rPr>
              <w:t>координации</w:t>
            </w:r>
          </w:p>
        </w:tc>
        <w:tc>
          <w:tcPr>
            <w:tcW w:w="3548" w:type="dxa"/>
            <w:tcBorders>
              <w:left w:val="single" w:sz="4" w:space="0" w:color="000000"/>
              <w:right w:val="single" w:sz="4" w:space="0" w:color="000000"/>
            </w:tcBorders>
          </w:tcPr>
          <w:p w:rsidR="0031531B" w:rsidRDefault="003B787D">
            <w:pPr>
              <w:pStyle w:val="TableParagraph"/>
              <w:tabs>
                <w:tab w:val="left" w:pos="2761"/>
              </w:tabs>
              <w:ind w:left="116"/>
            </w:pPr>
            <w:r>
              <w:rPr>
                <w:spacing w:val="-2"/>
              </w:rPr>
              <w:t>формирование</w:t>
            </w:r>
            <w:r>
              <w:tab/>
            </w:r>
            <w:r>
              <w:rPr>
                <w:spacing w:val="-2"/>
              </w:rPr>
              <w:t>умения</w:t>
            </w:r>
          </w:p>
        </w:tc>
        <w:tc>
          <w:tcPr>
            <w:tcW w:w="3260" w:type="dxa"/>
            <w:tcBorders>
              <w:left w:val="single" w:sz="4" w:space="0" w:color="000000"/>
              <w:right w:val="single" w:sz="4" w:space="0" w:color="000000"/>
            </w:tcBorders>
          </w:tcPr>
          <w:p w:rsidR="0031531B" w:rsidRDefault="003B787D">
            <w:pPr>
              <w:pStyle w:val="TableParagraph"/>
              <w:ind w:left="111"/>
            </w:pPr>
            <w:r>
              <w:t>трудовой</w:t>
            </w:r>
            <w:r>
              <w:rPr>
                <w:spacing w:val="-9"/>
              </w:rPr>
              <w:t xml:space="preserve"> </w:t>
            </w:r>
            <w:r>
              <w:rPr>
                <w:spacing w:val="-2"/>
              </w:rPr>
              <w:t>деятельности;</w:t>
            </w:r>
          </w:p>
        </w:tc>
      </w:tr>
      <w:tr w:rsidR="0031531B">
        <w:trPr>
          <w:trHeight w:val="252"/>
        </w:trPr>
        <w:tc>
          <w:tcPr>
            <w:tcW w:w="2659" w:type="dxa"/>
            <w:gridSpan w:val="3"/>
            <w:tcBorders>
              <w:left w:val="single" w:sz="4" w:space="0" w:color="000000"/>
              <w:right w:val="single" w:sz="4" w:space="0" w:color="000000"/>
            </w:tcBorders>
          </w:tcPr>
          <w:p w:rsidR="0031531B" w:rsidRDefault="003B787D">
            <w:pPr>
              <w:pStyle w:val="TableParagraph"/>
              <w:ind w:left="105"/>
            </w:pPr>
            <w:r>
              <w:t>движений</w:t>
            </w:r>
            <w:r>
              <w:rPr>
                <w:spacing w:val="45"/>
              </w:rPr>
              <w:t xml:space="preserve"> </w:t>
            </w:r>
            <w:r>
              <w:t>рук</w:t>
            </w:r>
            <w:r>
              <w:rPr>
                <w:spacing w:val="45"/>
              </w:rPr>
              <w:t xml:space="preserve"> </w:t>
            </w:r>
            <w:r>
              <w:t>и</w:t>
            </w:r>
            <w:r>
              <w:rPr>
                <w:spacing w:val="44"/>
              </w:rPr>
              <w:t xml:space="preserve"> </w:t>
            </w:r>
            <w:r>
              <w:rPr>
                <w:spacing w:val="-2"/>
              </w:rPr>
              <w:t>пальцев</w:t>
            </w:r>
          </w:p>
        </w:tc>
        <w:tc>
          <w:tcPr>
            <w:tcW w:w="3548" w:type="dxa"/>
            <w:tcBorders>
              <w:left w:val="single" w:sz="4" w:space="0" w:color="000000"/>
              <w:right w:val="single" w:sz="4" w:space="0" w:color="000000"/>
            </w:tcBorders>
          </w:tcPr>
          <w:p w:rsidR="0031531B" w:rsidRDefault="003B787D">
            <w:pPr>
              <w:pStyle w:val="TableParagraph"/>
              <w:ind w:left="116"/>
            </w:pPr>
            <w:r>
              <w:t>пользоваться</w:t>
            </w:r>
            <w:r>
              <w:rPr>
                <w:spacing w:val="5"/>
              </w:rPr>
              <w:t xml:space="preserve"> </w:t>
            </w:r>
            <w:r>
              <w:t>различными</w:t>
            </w:r>
            <w:r>
              <w:rPr>
                <w:spacing w:val="52"/>
              </w:rPr>
              <w:t xml:space="preserve"> </w:t>
            </w:r>
            <w:r>
              <w:rPr>
                <w:spacing w:val="-2"/>
              </w:rPr>
              <w:t>видами</w:t>
            </w:r>
          </w:p>
        </w:tc>
        <w:tc>
          <w:tcPr>
            <w:tcW w:w="3260" w:type="dxa"/>
            <w:tcBorders>
              <w:left w:val="single" w:sz="4" w:space="0" w:color="000000"/>
              <w:right w:val="single" w:sz="4" w:space="0" w:color="000000"/>
            </w:tcBorders>
          </w:tcPr>
          <w:p w:rsidR="0031531B" w:rsidRDefault="003B787D">
            <w:pPr>
              <w:pStyle w:val="TableParagraph"/>
              <w:tabs>
                <w:tab w:val="left" w:pos="1912"/>
              </w:tabs>
              <w:ind w:left="111"/>
            </w:pPr>
            <w:r>
              <w:rPr>
                <w:spacing w:val="-2"/>
              </w:rPr>
              <w:t>-предоставление</w:t>
            </w:r>
            <w:r>
              <w:tab/>
            </w:r>
            <w:r>
              <w:rPr>
                <w:spacing w:val="-2"/>
              </w:rPr>
              <w:t>возможности</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tabs>
                <w:tab w:val="left" w:pos="1397"/>
              </w:tabs>
              <w:ind w:left="105"/>
            </w:pPr>
            <w:r>
              <w:rPr>
                <w:spacing w:val="-5"/>
              </w:rPr>
              <w:t>при</w:t>
            </w:r>
            <w:r>
              <w:tab/>
            </w:r>
            <w:r>
              <w:rPr>
                <w:spacing w:val="-2"/>
              </w:rPr>
              <w:t>выполнении</w:t>
            </w:r>
          </w:p>
        </w:tc>
        <w:tc>
          <w:tcPr>
            <w:tcW w:w="3548" w:type="dxa"/>
            <w:tcBorders>
              <w:left w:val="single" w:sz="4" w:space="0" w:color="000000"/>
              <w:right w:val="single" w:sz="4" w:space="0" w:color="000000"/>
            </w:tcBorders>
          </w:tcPr>
          <w:p w:rsidR="0031531B" w:rsidRDefault="003B787D">
            <w:pPr>
              <w:pStyle w:val="TableParagraph"/>
              <w:ind w:left="116"/>
            </w:pPr>
            <w:r>
              <w:t>застежек</w:t>
            </w:r>
            <w:r>
              <w:rPr>
                <w:spacing w:val="65"/>
              </w:rPr>
              <w:t xml:space="preserve"> </w:t>
            </w:r>
            <w:r>
              <w:t>на</w:t>
            </w:r>
            <w:r>
              <w:rPr>
                <w:spacing w:val="32"/>
              </w:rPr>
              <w:t xml:space="preserve">  </w:t>
            </w:r>
            <w:r>
              <w:t>одежде,</w:t>
            </w:r>
            <w:r>
              <w:rPr>
                <w:spacing w:val="35"/>
              </w:rPr>
              <w:t xml:space="preserve">  </w:t>
            </w:r>
            <w:r>
              <w:rPr>
                <w:spacing w:val="-2"/>
              </w:rPr>
              <w:t>расческой,</w:t>
            </w:r>
          </w:p>
        </w:tc>
        <w:tc>
          <w:tcPr>
            <w:tcW w:w="3260" w:type="dxa"/>
            <w:tcBorders>
              <w:left w:val="single" w:sz="4" w:space="0" w:color="000000"/>
              <w:right w:val="single" w:sz="4" w:space="0" w:color="000000"/>
            </w:tcBorders>
          </w:tcPr>
          <w:p w:rsidR="0031531B" w:rsidRDefault="003B787D">
            <w:pPr>
              <w:pStyle w:val="TableParagraph"/>
              <w:tabs>
                <w:tab w:val="left" w:pos="635"/>
                <w:tab w:val="left" w:pos="2330"/>
                <w:tab w:val="left" w:pos="3055"/>
              </w:tabs>
              <w:ind w:left="111"/>
            </w:pPr>
            <w:r>
              <w:rPr>
                <w:spacing w:val="-5"/>
              </w:rPr>
              <w:t>для</w:t>
            </w:r>
            <w:r>
              <w:tab/>
            </w:r>
            <w:r>
              <w:rPr>
                <w:spacing w:val="-2"/>
              </w:rPr>
              <w:t>самовыражения</w:t>
            </w:r>
            <w:r>
              <w:tab/>
            </w:r>
            <w:r>
              <w:rPr>
                <w:spacing w:val="-4"/>
              </w:rPr>
              <w:t>детей</w:t>
            </w:r>
            <w:r>
              <w:tab/>
            </w:r>
            <w:r>
              <w:rPr>
                <w:spacing w:val="-10"/>
              </w:rPr>
              <w:t>в</w:t>
            </w:r>
          </w:p>
        </w:tc>
      </w:tr>
      <w:tr w:rsidR="0031531B">
        <w:trPr>
          <w:trHeight w:val="254"/>
        </w:trPr>
        <w:tc>
          <w:tcPr>
            <w:tcW w:w="2659" w:type="dxa"/>
            <w:gridSpan w:val="3"/>
            <w:tcBorders>
              <w:left w:val="single" w:sz="4" w:space="0" w:color="000000"/>
              <w:right w:val="single" w:sz="4" w:space="0" w:color="000000"/>
            </w:tcBorders>
          </w:tcPr>
          <w:p w:rsidR="0031531B" w:rsidRDefault="003B787D">
            <w:pPr>
              <w:pStyle w:val="TableParagraph"/>
              <w:spacing w:line="235" w:lineRule="exact"/>
              <w:ind w:left="105"/>
            </w:pPr>
            <w:r>
              <w:t>действий</w:t>
            </w:r>
            <w:r>
              <w:rPr>
                <w:spacing w:val="46"/>
              </w:rPr>
              <w:t xml:space="preserve"> </w:t>
            </w:r>
            <w:r>
              <w:t>с</w:t>
            </w:r>
            <w:r>
              <w:rPr>
                <w:spacing w:val="65"/>
                <w:w w:val="150"/>
              </w:rPr>
              <w:t xml:space="preserve"> </w:t>
            </w:r>
            <w:r>
              <w:rPr>
                <w:spacing w:val="-2"/>
              </w:rPr>
              <w:t>полотенцем,</w:t>
            </w:r>
          </w:p>
        </w:tc>
        <w:tc>
          <w:tcPr>
            <w:tcW w:w="3548" w:type="dxa"/>
            <w:tcBorders>
              <w:left w:val="single" w:sz="4" w:space="0" w:color="000000"/>
              <w:right w:val="single" w:sz="4" w:space="0" w:color="000000"/>
            </w:tcBorders>
          </w:tcPr>
          <w:p w:rsidR="0031531B" w:rsidRDefault="003B787D">
            <w:pPr>
              <w:pStyle w:val="TableParagraph"/>
              <w:spacing w:line="235" w:lineRule="exact"/>
              <w:ind w:left="116"/>
            </w:pPr>
            <w:r>
              <w:t>зубной</w:t>
            </w:r>
            <w:r>
              <w:rPr>
                <w:spacing w:val="-2"/>
              </w:rPr>
              <w:t xml:space="preserve"> щеткой,</w:t>
            </w:r>
          </w:p>
        </w:tc>
        <w:tc>
          <w:tcPr>
            <w:tcW w:w="3260" w:type="dxa"/>
            <w:tcBorders>
              <w:left w:val="single" w:sz="4" w:space="0" w:color="000000"/>
              <w:right w:val="single" w:sz="4" w:space="0" w:color="000000"/>
            </w:tcBorders>
          </w:tcPr>
          <w:p w:rsidR="0031531B" w:rsidRDefault="003B787D">
            <w:pPr>
              <w:pStyle w:val="TableParagraph"/>
              <w:spacing w:line="235" w:lineRule="exact"/>
              <w:ind w:left="111"/>
            </w:pPr>
            <w:r>
              <w:t>индивидуальных,</w:t>
            </w:r>
            <w:r>
              <w:rPr>
                <w:spacing w:val="14"/>
              </w:rPr>
              <w:t xml:space="preserve"> </w:t>
            </w:r>
            <w:r>
              <w:t>групповых</w:t>
            </w:r>
            <w:r>
              <w:rPr>
                <w:spacing w:val="64"/>
              </w:rPr>
              <w:t xml:space="preserve"> </w:t>
            </w:r>
            <w:r>
              <w:rPr>
                <w:spacing w:val="-10"/>
              </w:rPr>
              <w:t>и</w:t>
            </w:r>
          </w:p>
        </w:tc>
      </w:tr>
      <w:tr w:rsidR="0031531B">
        <w:trPr>
          <w:trHeight w:val="252"/>
        </w:trPr>
        <w:tc>
          <w:tcPr>
            <w:tcW w:w="1270" w:type="dxa"/>
            <w:tcBorders>
              <w:left w:val="single" w:sz="4" w:space="0" w:color="000000"/>
            </w:tcBorders>
          </w:tcPr>
          <w:p w:rsidR="0031531B" w:rsidRDefault="003B787D">
            <w:pPr>
              <w:pStyle w:val="TableParagraph"/>
              <w:ind w:left="105"/>
            </w:pPr>
            <w:r>
              <w:rPr>
                <w:spacing w:val="-2"/>
              </w:rPr>
              <w:t>расческой,</w:t>
            </w:r>
          </w:p>
        </w:tc>
        <w:tc>
          <w:tcPr>
            <w:tcW w:w="222" w:type="dxa"/>
          </w:tcPr>
          <w:p w:rsidR="0031531B" w:rsidRDefault="0031531B">
            <w:pPr>
              <w:pStyle w:val="TableParagraph"/>
              <w:spacing w:line="240" w:lineRule="auto"/>
              <w:ind w:left="0"/>
              <w:rPr>
                <w:sz w:val="18"/>
              </w:rPr>
            </w:pPr>
          </w:p>
        </w:tc>
        <w:tc>
          <w:tcPr>
            <w:tcW w:w="1167" w:type="dxa"/>
            <w:tcBorders>
              <w:right w:val="single" w:sz="4" w:space="0" w:color="000000"/>
            </w:tcBorders>
          </w:tcPr>
          <w:p w:rsidR="0031531B" w:rsidRDefault="003B787D">
            <w:pPr>
              <w:pStyle w:val="TableParagraph"/>
              <w:ind w:left="0" w:right="96"/>
              <w:jc w:val="right"/>
            </w:pPr>
            <w:r>
              <w:rPr>
                <w:spacing w:val="-2"/>
              </w:rPr>
              <w:t>ложкой,</w:t>
            </w:r>
          </w:p>
        </w:tc>
        <w:tc>
          <w:tcPr>
            <w:tcW w:w="3548" w:type="dxa"/>
            <w:tcBorders>
              <w:left w:val="single" w:sz="4" w:space="0" w:color="000000"/>
              <w:right w:val="single" w:sz="4" w:space="0" w:color="000000"/>
            </w:tcBorders>
          </w:tcPr>
          <w:p w:rsidR="0031531B" w:rsidRDefault="003B787D">
            <w:pPr>
              <w:pStyle w:val="TableParagraph"/>
              <w:tabs>
                <w:tab w:val="left" w:pos="2185"/>
                <w:tab w:val="left" w:pos="2920"/>
              </w:tabs>
              <w:ind w:left="116"/>
            </w:pPr>
            <w:r>
              <w:rPr>
                <w:spacing w:val="-2"/>
              </w:rPr>
              <w:t>-формирование</w:t>
            </w:r>
            <w:r>
              <w:tab/>
            </w:r>
            <w:r>
              <w:rPr>
                <w:spacing w:val="-10"/>
              </w:rPr>
              <w:t>у</w:t>
            </w:r>
            <w:r>
              <w:tab/>
            </w:r>
            <w:r>
              <w:rPr>
                <w:spacing w:val="-4"/>
              </w:rPr>
              <w:t>детей</w:t>
            </w:r>
          </w:p>
        </w:tc>
        <w:tc>
          <w:tcPr>
            <w:tcW w:w="3260" w:type="dxa"/>
            <w:tcBorders>
              <w:left w:val="single" w:sz="4" w:space="0" w:color="000000"/>
              <w:right w:val="single" w:sz="4" w:space="0" w:color="000000"/>
            </w:tcBorders>
          </w:tcPr>
          <w:p w:rsidR="0031531B" w:rsidRDefault="003B787D">
            <w:pPr>
              <w:pStyle w:val="TableParagraph"/>
              <w:ind w:left="111"/>
            </w:pPr>
            <w:r>
              <w:t>коллективных</w:t>
            </w:r>
            <w:r>
              <w:rPr>
                <w:spacing w:val="-6"/>
              </w:rPr>
              <w:t xml:space="preserve"> </w:t>
            </w:r>
            <w:r>
              <w:t>формах</w:t>
            </w:r>
            <w:r>
              <w:rPr>
                <w:spacing w:val="-3"/>
              </w:rPr>
              <w:t xml:space="preserve"> </w:t>
            </w:r>
            <w:r>
              <w:rPr>
                <w:spacing w:val="-2"/>
              </w:rPr>
              <w:t>труда,</w:t>
            </w:r>
          </w:p>
        </w:tc>
      </w:tr>
      <w:tr w:rsidR="0031531B">
        <w:trPr>
          <w:trHeight w:val="251"/>
        </w:trPr>
        <w:tc>
          <w:tcPr>
            <w:tcW w:w="2659" w:type="dxa"/>
            <w:gridSpan w:val="3"/>
            <w:tcBorders>
              <w:left w:val="single" w:sz="4" w:space="0" w:color="000000"/>
              <w:right w:val="single" w:sz="4" w:space="0" w:color="000000"/>
            </w:tcBorders>
          </w:tcPr>
          <w:p w:rsidR="0031531B" w:rsidRDefault="003B787D">
            <w:pPr>
              <w:pStyle w:val="TableParagraph"/>
              <w:ind w:left="105"/>
            </w:pPr>
            <w:r>
              <w:rPr>
                <w:spacing w:val="-2"/>
              </w:rPr>
              <w:t>чашкой.</w:t>
            </w:r>
          </w:p>
        </w:tc>
        <w:tc>
          <w:tcPr>
            <w:tcW w:w="3548" w:type="dxa"/>
            <w:tcBorders>
              <w:left w:val="single" w:sz="4" w:space="0" w:color="000000"/>
              <w:right w:val="single" w:sz="4" w:space="0" w:color="000000"/>
            </w:tcBorders>
          </w:tcPr>
          <w:p w:rsidR="0031531B" w:rsidRDefault="003B787D">
            <w:pPr>
              <w:pStyle w:val="TableParagraph"/>
              <w:ind w:left="116"/>
            </w:pPr>
            <w:r>
              <w:t>практических</w:t>
            </w:r>
            <w:r>
              <w:rPr>
                <w:spacing w:val="67"/>
              </w:rPr>
              <w:t xml:space="preserve"> </w:t>
            </w:r>
            <w:r>
              <w:t>действия,</w:t>
            </w:r>
            <w:r>
              <w:rPr>
                <w:spacing w:val="31"/>
              </w:rPr>
              <w:t xml:space="preserve">  </w:t>
            </w:r>
            <w:r>
              <w:rPr>
                <w:spacing w:val="-2"/>
              </w:rPr>
              <w:t>которые</w:t>
            </w:r>
          </w:p>
        </w:tc>
        <w:tc>
          <w:tcPr>
            <w:tcW w:w="3260" w:type="dxa"/>
            <w:tcBorders>
              <w:left w:val="single" w:sz="4" w:space="0" w:color="000000"/>
              <w:right w:val="single" w:sz="4" w:space="0" w:color="000000"/>
            </w:tcBorders>
          </w:tcPr>
          <w:p w:rsidR="0031531B" w:rsidRDefault="003B787D">
            <w:pPr>
              <w:pStyle w:val="TableParagraph"/>
              <w:tabs>
                <w:tab w:val="left" w:pos="1812"/>
              </w:tabs>
              <w:ind w:left="111"/>
            </w:pPr>
            <w:r>
              <w:rPr>
                <w:spacing w:val="-2"/>
              </w:rPr>
              <w:t>-формирование</w:t>
            </w:r>
            <w:r>
              <w:tab/>
            </w:r>
            <w:r>
              <w:rPr>
                <w:spacing w:val="-2"/>
              </w:rPr>
              <w:t>сознательного</w:t>
            </w:r>
          </w:p>
        </w:tc>
      </w:tr>
      <w:tr w:rsidR="0031531B">
        <w:trPr>
          <w:trHeight w:val="254"/>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tabs>
                <w:tab w:val="left" w:pos="1499"/>
                <w:tab w:val="left" w:pos="2483"/>
              </w:tabs>
              <w:spacing w:line="234" w:lineRule="exact"/>
              <w:ind w:left="116"/>
            </w:pPr>
            <w:r>
              <w:rPr>
                <w:spacing w:val="-2"/>
              </w:rPr>
              <w:t>необходимы</w:t>
            </w:r>
            <w:r>
              <w:tab/>
              <w:t>им</w:t>
            </w:r>
            <w:r>
              <w:rPr>
                <w:spacing w:val="43"/>
              </w:rPr>
              <w:t xml:space="preserve">  </w:t>
            </w:r>
            <w:r>
              <w:rPr>
                <w:spacing w:val="-5"/>
              </w:rPr>
              <w:t>для</w:t>
            </w:r>
            <w:r>
              <w:tab/>
            </w:r>
            <w:r>
              <w:rPr>
                <w:spacing w:val="-2"/>
              </w:rPr>
              <w:t>наведения</w:t>
            </w:r>
          </w:p>
        </w:tc>
        <w:tc>
          <w:tcPr>
            <w:tcW w:w="3260" w:type="dxa"/>
            <w:tcBorders>
              <w:left w:val="single" w:sz="4" w:space="0" w:color="000000"/>
              <w:right w:val="single" w:sz="4" w:space="0" w:color="000000"/>
            </w:tcBorders>
          </w:tcPr>
          <w:p w:rsidR="0031531B" w:rsidRDefault="003B787D">
            <w:pPr>
              <w:pStyle w:val="TableParagraph"/>
              <w:tabs>
                <w:tab w:val="left" w:pos="1590"/>
                <w:tab w:val="left" w:pos="2969"/>
              </w:tabs>
              <w:spacing w:line="234" w:lineRule="exact"/>
              <w:ind w:left="111"/>
            </w:pPr>
            <w:r>
              <w:rPr>
                <w:spacing w:val="-2"/>
              </w:rPr>
              <w:t>стремления</w:t>
            </w:r>
            <w:r>
              <w:tab/>
            </w:r>
            <w:r>
              <w:rPr>
                <w:spacing w:val="-2"/>
              </w:rPr>
              <w:t>ухаживать</w:t>
            </w:r>
            <w:r>
              <w:tab/>
            </w:r>
            <w:r>
              <w:rPr>
                <w:spacing w:val="-5"/>
              </w:rPr>
              <w:t>за</w:t>
            </w:r>
          </w:p>
        </w:tc>
      </w:tr>
      <w:tr w:rsidR="0031531B">
        <w:trPr>
          <w:trHeight w:val="251"/>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tabs>
                <w:tab w:val="left" w:pos="1307"/>
                <w:tab w:val="left" w:pos="1840"/>
                <w:tab w:val="left" w:pos="2815"/>
              </w:tabs>
              <w:ind w:left="116"/>
            </w:pPr>
            <w:r>
              <w:rPr>
                <w:spacing w:val="-2"/>
              </w:rPr>
              <w:t>порядка</w:t>
            </w:r>
            <w:r>
              <w:tab/>
            </w:r>
            <w:r>
              <w:rPr>
                <w:spacing w:val="-10"/>
              </w:rPr>
              <w:t>в</w:t>
            </w:r>
            <w:r>
              <w:tab/>
            </w:r>
            <w:r>
              <w:rPr>
                <w:spacing w:val="-4"/>
              </w:rPr>
              <w:t>своих</w:t>
            </w:r>
            <w:r>
              <w:tab/>
            </w:r>
            <w:r>
              <w:rPr>
                <w:spacing w:val="-2"/>
              </w:rPr>
              <w:t>вещах,</w:t>
            </w:r>
          </w:p>
        </w:tc>
        <w:tc>
          <w:tcPr>
            <w:tcW w:w="3260" w:type="dxa"/>
            <w:tcBorders>
              <w:left w:val="single" w:sz="4" w:space="0" w:color="000000"/>
              <w:right w:val="single" w:sz="4" w:space="0" w:color="000000"/>
            </w:tcBorders>
          </w:tcPr>
          <w:p w:rsidR="0031531B" w:rsidRDefault="003B787D">
            <w:pPr>
              <w:pStyle w:val="TableParagraph"/>
              <w:ind w:left="111"/>
            </w:pPr>
            <w:r>
              <w:t>растениями</w:t>
            </w:r>
            <w:r>
              <w:rPr>
                <w:spacing w:val="1"/>
              </w:rPr>
              <w:t xml:space="preserve"> </w:t>
            </w:r>
            <w:r>
              <w:t>в</w:t>
            </w:r>
            <w:r>
              <w:rPr>
                <w:spacing w:val="55"/>
              </w:rPr>
              <w:t xml:space="preserve"> </w:t>
            </w:r>
            <w:r>
              <w:t>уголке</w:t>
            </w:r>
            <w:r>
              <w:rPr>
                <w:spacing w:val="49"/>
              </w:rPr>
              <w:t xml:space="preserve"> </w:t>
            </w:r>
            <w:r>
              <w:rPr>
                <w:spacing w:val="-2"/>
              </w:rPr>
              <w:t>природы,</w:t>
            </w:r>
          </w:p>
        </w:tc>
      </w:tr>
      <w:tr w:rsidR="0031531B">
        <w:trPr>
          <w:trHeight w:val="251"/>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ind w:left="116"/>
            </w:pPr>
            <w:r>
              <w:t>помещении,</w:t>
            </w:r>
            <w:r>
              <w:rPr>
                <w:spacing w:val="-10"/>
              </w:rPr>
              <w:t xml:space="preserve"> </w:t>
            </w:r>
            <w:r>
              <w:t>игровом</w:t>
            </w:r>
            <w:r>
              <w:rPr>
                <w:spacing w:val="-12"/>
              </w:rPr>
              <w:t xml:space="preserve"> </w:t>
            </w:r>
            <w:r>
              <w:rPr>
                <w:spacing w:val="-2"/>
              </w:rPr>
              <w:t>уголке,</w:t>
            </w:r>
          </w:p>
        </w:tc>
        <w:tc>
          <w:tcPr>
            <w:tcW w:w="3260" w:type="dxa"/>
            <w:tcBorders>
              <w:left w:val="single" w:sz="4" w:space="0" w:color="000000"/>
              <w:right w:val="single" w:sz="4" w:space="0" w:color="000000"/>
            </w:tcBorders>
          </w:tcPr>
          <w:p w:rsidR="0031531B" w:rsidRDefault="003B787D">
            <w:pPr>
              <w:pStyle w:val="TableParagraph"/>
              <w:tabs>
                <w:tab w:val="left" w:pos="1860"/>
                <w:tab w:val="left" w:pos="3055"/>
              </w:tabs>
              <w:ind w:left="111"/>
            </w:pPr>
            <w:r>
              <w:rPr>
                <w:spacing w:val="-2"/>
              </w:rPr>
              <w:t>поддерживать</w:t>
            </w:r>
            <w:r>
              <w:tab/>
            </w:r>
            <w:r>
              <w:rPr>
                <w:spacing w:val="-2"/>
              </w:rPr>
              <w:t>порядок</w:t>
            </w:r>
            <w:r>
              <w:tab/>
            </w:r>
            <w:r>
              <w:rPr>
                <w:spacing w:val="-10"/>
              </w:rPr>
              <w:t>в</w:t>
            </w:r>
          </w:p>
        </w:tc>
      </w:tr>
      <w:tr w:rsidR="0031531B">
        <w:trPr>
          <w:trHeight w:val="252"/>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ind w:left="116"/>
            </w:pPr>
            <w:r>
              <w:t>-обучение</w:t>
            </w:r>
            <w:r>
              <w:rPr>
                <w:spacing w:val="25"/>
              </w:rPr>
              <w:t xml:space="preserve"> </w:t>
            </w:r>
            <w:r>
              <w:t>детей</w:t>
            </w:r>
            <w:r>
              <w:rPr>
                <w:spacing w:val="54"/>
                <w:w w:val="150"/>
              </w:rPr>
              <w:t xml:space="preserve"> </w:t>
            </w:r>
            <w:r>
              <w:rPr>
                <w:spacing w:val="-2"/>
              </w:rPr>
              <w:t>взаимодействию</w:t>
            </w:r>
          </w:p>
        </w:tc>
        <w:tc>
          <w:tcPr>
            <w:tcW w:w="3260" w:type="dxa"/>
            <w:tcBorders>
              <w:left w:val="single" w:sz="4" w:space="0" w:color="000000"/>
              <w:right w:val="single" w:sz="4" w:space="0" w:color="000000"/>
            </w:tcBorders>
          </w:tcPr>
          <w:p w:rsidR="0031531B" w:rsidRDefault="003B787D">
            <w:pPr>
              <w:pStyle w:val="TableParagraph"/>
              <w:ind w:left="111"/>
            </w:pPr>
            <w:r>
              <w:t>групповой</w:t>
            </w:r>
            <w:r>
              <w:rPr>
                <w:spacing w:val="-6"/>
              </w:rPr>
              <w:t xml:space="preserve"> </w:t>
            </w:r>
            <w:r>
              <w:rPr>
                <w:spacing w:val="-2"/>
              </w:rPr>
              <w:t>комнате,</w:t>
            </w:r>
          </w:p>
        </w:tc>
      </w:tr>
      <w:tr w:rsidR="0031531B">
        <w:trPr>
          <w:trHeight w:val="252"/>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tabs>
                <w:tab w:val="left" w:pos="615"/>
                <w:tab w:val="left" w:pos="2200"/>
                <w:tab w:val="left" w:pos="2598"/>
              </w:tabs>
              <w:ind w:left="116"/>
            </w:pPr>
            <w:r>
              <w:rPr>
                <w:spacing w:val="-5"/>
              </w:rPr>
              <w:t>со</w:t>
            </w:r>
            <w:r>
              <w:tab/>
            </w:r>
            <w:r>
              <w:rPr>
                <w:spacing w:val="-2"/>
              </w:rPr>
              <w:t>сверстниками</w:t>
            </w:r>
            <w:r>
              <w:tab/>
            </w:r>
            <w:r>
              <w:rPr>
                <w:spacing w:val="-10"/>
              </w:rPr>
              <w:t>в</w:t>
            </w:r>
            <w:r>
              <w:tab/>
            </w:r>
            <w:r>
              <w:rPr>
                <w:spacing w:val="-2"/>
              </w:rPr>
              <w:t>процессе</w:t>
            </w:r>
          </w:p>
        </w:tc>
        <w:tc>
          <w:tcPr>
            <w:tcW w:w="3260" w:type="dxa"/>
            <w:tcBorders>
              <w:left w:val="single" w:sz="4" w:space="0" w:color="000000"/>
              <w:right w:val="single" w:sz="4" w:space="0" w:color="000000"/>
            </w:tcBorders>
          </w:tcPr>
          <w:p w:rsidR="0031531B" w:rsidRDefault="003B787D">
            <w:pPr>
              <w:pStyle w:val="TableParagraph"/>
              <w:ind w:left="111"/>
            </w:pPr>
            <w:r>
              <w:rPr>
                <w:spacing w:val="-2"/>
              </w:rPr>
              <w:t>-формирование</w:t>
            </w:r>
          </w:p>
        </w:tc>
      </w:tr>
      <w:tr w:rsidR="0031531B">
        <w:trPr>
          <w:trHeight w:val="254"/>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tabs>
                <w:tab w:val="left" w:pos="2099"/>
              </w:tabs>
              <w:spacing w:line="235" w:lineRule="exact"/>
              <w:ind w:left="116"/>
            </w:pPr>
            <w:r>
              <w:rPr>
                <w:spacing w:val="-2"/>
              </w:rPr>
              <w:t>выполнения</w:t>
            </w:r>
            <w:r>
              <w:tab/>
            </w:r>
            <w:r>
              <w:rPr>
                <w:spacing w:val="-2"/>
              </w:rPr>
              <w:t>хозяйственно-</w:t>
            </w:r>
          </w:p>
        </w:tc>
        <w:tc>
          <w:tcPr>
            <w:tcW w:w="3260" w:type="dxa"/>
            <w:tcBorders>
              <w:left w:val="single" w:sz="4" w:space="0" w:color="000000"/>
              <w:right w:val="single" w:sz="4" w:space="0" w:color="000000"/>
            </w:tcBorders>
          </w:tcPr>
          <w:p w:rsidR="0031531B" w:rsidRDefault="003B787D">
            <w:pPr>
              <w:pStyle w:val="TableParagraph"/>
              <w:tabs>
                <w:tab w:val="left" w:pos="2811"/>
              </w:tabs>
              <w:spacing w:line="235" w:lineRule="exact"/>
              <w:ind w:left="111"/>
            </w:pPr>
            <w:r>
              <w:rPr>
                <w:spacing w:val="-2"/>
              </w:rPr>
              <w:t>самостоятельности</w:t>
            </w:r>
            <w:r>
              <w:tab/>
            </w:r>
            <w:r>
              <w:rPr>
                <w:spacing w:val="-5"/>
              </w:rPr>
              <w:t>при</w:t>
            </w:r>
          </w:p>
        </w:tc>
      </w:tr>
      <w:tr w:rsidR="0031531B">
        <w:trPr>
          <w:trHeight w:val="264"/>
        </w:trPr>
        <w:tc>
          <w:tcPr>
            <w:tcW w:w="2659" w:type="dxa"/>
            <w:gridSpan w:val="3"/>
            <w:tcBorders>
              <w:left w:val="single" w:sz="4" w:space="0" w:color="000000"/>
              <w:right w:val="single" w:sz="4" w:space="0" w:color="000000"/>
            </w:tcBorders>
          </w:tcPr>
          <w:p w:rsidR="0031531B" w:rsidRDefault="0031531B">
            <w:pPr>
              <w:pStyle w:val="TableParagraph"/>
              <w:spacing w:line="240" w:lineRule="auto"/>
              <w:ind w:left="0"/>
              <w:rPr>
                <w:sz w:val="18"/>
              </w:rPr>
            </w:pPr>
          </w:p>
        </w:tc>
        <w:tc>
          <w:tcPr>
            <w:tcW w:w="3548" w:type="dxa"/>
            <w:tcBorders>
              <w:left w:val="single" w:sz="4" w:space="0" w:color="000000"/>
              <w:right w:val="single" w:sz="4" w:space="0" w:color="000000"/>
            </w:tcBorders>
          </w:tcPr>
          <w:p w:rsidR="0031531B" w:rsidRDefault="003B787D">
            <w:pPr>
              <w:pStyle w:val="TableParagraph"/>
              <w:spacing w:line="244" w:lineRule="exact"/>
              <w:ind w:left="116"/>
            </w:pPr>
            <w:r>
              <w:t>бытовых</w:t>
            </w:r>
            <w:r>
              <w:rPr>
                <w:spacing w:val="-3"/>
              </w:rPr>
              <w:t xml:space="preserve"> </w:t>
            </w:r>
            <w:r>
              <w:rPr>
                <w:spacing w:val="-2"/>
              </w:rPr>
              <w:t>поручений,</w:t>
            </w:r>
          </w:p>
        </w:tc>
        <w:tc>
          <w:tcPr>
            <w:tcW w:w="3260" w:type="dxa"/>
            <w:tcBorders>
              <w:left w:val="single" w:sz="4" w:space="0" w:color="000000"/>
              <w:right w:val="single" w:sz="4" w:space="0" w:color="000000"/>
            </w:tcBorders>
          </w:tcPr>
          <w:p w:rsidR="0031531B" w:rsidRDefault="003B787D">
            <w:pPr>
              <w:pStyle w:val="TableParagraph"/>
              <w:tabs>
                <w:tab w:val="left" w:pos="2253"/>
              </w:tabs>
              <w:spacing w:line="244" w:lineRule="exact"/>
              <w:ind w:left="111"/>
            </w:pPr>
            <w:r>
              <w:rPr>
                <w:spacing w:val="-2"/>
              </w:rPr>
              <w:t>выполнении</w:t>
            </w:r>
            <w:r>
              <w:tab/>
            </w:r>
            <w:r>
              <w:rPr>
                <w:spacing w:val="-2"/>
              </w:rPr>
              <w:t>трудовых</w:t>
            </w:r>
          </w:p>
        </w:tc>
      </w:tr>
    </w:tbl>
    <w:p w:rsidR="0031531B" w:rsidRDefault="0031531B">
      <w:pPr>
        <w:spacing w:line="244" w:lineRule="exact"/>
        <w:sectPr w:rsidR="0031531B">
          <w:pgSz w:w="11900" w:h="16800"/>
          <w:pgMar w:top="980" w:right="40" w:bottom="760" w:left="680" w:header="0" w:footer="488" w:gutter="0"/>
          <w:cols w:space="720"/>
        </w:sectPr>
      </w:pPr>
    </w:p>
    <w:tbl>
      <w:tblPr>
        <w:tblStyle w:val="TableNormal"/>
        <w:tblW w:w="0" w:type="auto"/>
        <w:tblInd w:w="338" w:type="dxa"/>
        <w:tblLayout w:type="fixed"/>
        <w:tblLook w:val="01E0" w:firstRow="1" w:lastRow="1" w:firstColumn="1" w:lastColumn="1" w:noHBand="0" w:noVBand="0"/>
      </w:tblPr>
      <w:tblGrid>
        <w:gridCol w:w="2660"/>
        <w:gridCol w:w="1307"/>
        <w:gridCol w:w="785"/>
        <w:gridCol w:w="375"/>
        <w:gridCol w:w="1081"/>
        <w:gridCol w:w="1369"/>
        <w:gridCol w:w="1367"/>
        <w:gridCol w:w="526"/>
      </w:tblGrid>
      <w:tr w:rsidR="0031531B">
        <w:trPr>
          <w:trHeight w:val="232"/>
        </w:trPr>
        <w:tc>
          <w:tcPr>
            <w:tcW w:w="2660" w:type="dxa"/>
            <w:vMerge w:val="restart"/>
            <w:tcBorders>
              <w:left w:val="single" w:sz="4" w:space="0" w:color="000000"/>
              <w:bottom w:val="single" w:sz="4" w:space="0" w:color="000000"/>
              <w:right w:val="single" w:sz="4" w:space="0" w:color="000000"/>
            </w:tcBorders>
          </w:tcPr>
          <w:p w:rsidR="0031531B" w:rsidRDefault="0031531B">
            <w:pPr>
              <w:pStyle w:val="TableParagraph"/>
              <w:spacing w:line="240" w:lineRule="auto"/>
              <w:ind w:left="0"/>
            </w:pPr>
          </w:p>
        </w:tc>
        <w:tc>
          <w:tcPr>
            <w:tcW w:w="3548" w:type="dxa"/>
            <w:gridSpan w:val="4"/>
            <w:tcBorders>
              <w:left w:val="single" w:sz="4" w:space="0" w:color="000000"/>
              <w:right w:val="single" w:sz="4" w:space="0" w:color="000000"/>
            </w:tcBorders>
          </w:tcPr>
          <w:p w:rsidR="0031531B" w:rsidRDefault="003B787D">
            <w:pPr>
              <w:pStyle w:val="TableParagraph"/>
              <w:spacing w:line="213" w:lineRule="exact"/>
              <w:ind w:left="115"/>
            </w:pPr>
            <w:r>
              <w:t>-</w:t>
            </w:r>
            <w:r>
              <w:rPr>
                <w:spacing w:val="22"/>
              </w:rPr>
              <w:t xml:space="preserve"> </w:t>
            </w:r>
            <w:r>
              <w:t>воспитание</w:t>
            </w:r>
            <w:r>
              <w:rPr>
                <w:spacing w:val="24"/>
              </w:rPr>
              <w:t xml:space="preserve"> </w:t>
            </w:r>
            <w:r>
              <w:t>самостоятельности</w:t>
            </w:r>
            <w:r>
              <w:rPr>
                <w:spacing w:val="26"/>
              </w:rPr>
              <w:t xml:space="preserve"> </w:t>
            </w:r>
            <w:r>
              <w:rPr>
                <w:spacing w:val="-10"/>
              </w:rPr>
              <w:t>и</w:t>
            </w:r>
          </w:p>
        </w:tc>
        <w:tc>
          <w:tcPr>
            <w:tcW w:w="1369" w:type="dxa"/>
            <w:tcBorders>
              <w:left w:val="single" w:sz="4" w:space="0" w:color="000000"/>
            </w:tcBorders>
          </w:tcPr>
          <w:p w:rsidR="0031531B" w:rsidRDefault="003B787D">
            <w:pPr>
              <w:pStyle w:val="TableParagraph"/>
              <w:spacing w:line="213" w:lineRule="exact"/>
            </w:pPr>
            <w:r>
              <w:rPr>
                <w:spacing w:val="-2"/>
              </w:rPr>
              <w:t>поручений,</w:t>
            </w:r>
          </w:p>
        </w:tc>
        <w:tc>
          <w:tcPr>
            <w:tcW w:w="1367" w:type="dxa"/>
          </w:tcPr>
          <w:p w:rsidR="0031531B" w:rsidRDefault="003B787D">
            <w:pPr>
              <w:pStyle w:val="TableParagraph"/>
              <w:spacing w:line="213" w:lineRule="exact"/>
              <w:ind w:left="201"/>
            </w:pPr>
            <w:r>
              <w:rPr>
                <w:spacing w:val="-2"/>
              </w:rPr>
              <w:t>дежурства</w:t>
            </w:r>
          </w:p>
        </w:tc>
        <w:tc>
          <w:tcPr>
            <w:tcW w:w="526" w:type="dxa"/>
            <w:tcBorders>
              <w:right w:val="single" w:sz="4" w:space="0" w:color="000000"/>
            </w:tcBorders>
          </w:tcPr>
          <w:p w:rsidR="0031531B" w:rsidRDefault="003B787D">
            <w:pPr>
              <w:pStyle w:val="TableParagraph"/>
              <w:spacing w:line="213" w:lineRule="exact"/>
              <w:ind w:left="199"/>
            </w:pPr>
            <w:r>
              <w:rPr>
                <w:spacing w:val="-5"/>
              </w:rPr>
              <w:t>по</w:t>
            </w:r>
          </w:p>
        </w:tc>
      </w:tr>
      <w:tr w:rsidR="0031531B">
        <w:trPr>
          <w:trHeight w:val="241"/>
        </w:trPr>
        <w:tc>
          <w:tcPr>
            <w:tcW w:w="2660" w:type="dxa"/>
            <w:vMerge/>
            <w:tcBorders>
              <w:top w:val="nil"/>
              <w:left w:val="single" w:sz="4" w:space="0" w:color="000000"/>
              <w:bottom w:val="single" w:sz="4" w:space="0" w:color="000000"/>
              <w:right w:val="single" w:sz="4" w:space="0" w:color="000000"/>
            </w:tcBorders>
          </w:tcPr>
          <w:p w:rsidR="0031531B" w:rsidRDefault="0031531B">
            <w:pPr>
              <w:rPr>
                <w:sz w:val="2"/>
                <w:szCs w:val="2"/>
              </w:rPr>
            </w:pPr>
          </w:p>
        </w:tc>
        <w:tc>
          <w:tcPr>
            <w:tcW w:w="1307" w:type="dxa"/>
            <w:tcBorders>
              <w:left w:val="single" w:sz="4" w:space="0" w:color="000000"/>
            </w:tcBorders>
          </w:tcPr>
          <w:p w:rsidR="0031531B" w:rsidRDefault="003B787D">
            <w:pPr>
              <w:pStyle w:val="TableParagraph"/>
              <w:spacing w:line="222" w:lineRule="exact"/>
              <w:ind w:left="115"/>
            </w:pPr>
            <w:r>
              <w:rPr>
                <w:spacing w:val="-2"/>
              </w:rPr>
              <w:t>активности</w:t>
            </w:r>
          </w:p>
        </w:tc>
        <w:tc>
          <w:tcPr>
            <w:tcW w:w="785" w:type="dxa"/>
          </w:tcPr>
          <w:p w:rsidR="0031531B" w:rsidRDefault="003B787D">
            <w:pPr>
              <w:pStyle w:val="TableParagraph"/>
              <w:spacing w:line="222" w:lineRule="exact"/>
              <w:ind w:left="138"/>
            </w:pPr>
            <w:r>
              <w:rPr>
                <w:spacing w:val="-2"/>
              </w:rPr>
              <w:t>детей</w:t>
            </w:r>
          </w:p>
        </w:tc>
        <w:tc>
          <w:tcPr>
            <w:tcW w:w="375" w:type="dxa"/>
          </w:tcPr>
          <w:p w:rsidR="0031531B" w:rsidRDefault="003B787D">
            <w:pPr>
              <w:pStyle w:val="TableParagraph"/>
              <w:spacing w:line="222" w:lineRule="exact"/>
              <w:ind w:left="11"/>
              <w:jc w:val="center"/>
            </w:pPr>
            <w:r>
              <w:rPr>
                <w:spacing w:val="-10"/>
              </w:rPr>
              <w:t>в</w:t>
            </w:r>
          </w:p>
        </w:tc>
        <w:tc>
          <w:tcPr>
            <w:tcW w:w="1081" w:type="dxa"/>
            <w:tcBorders>
              <w:right w:val="single" w:sz="4" w:space="0" w:color="000000"/>
            </w:tcBorders>
          </w:tcPr>
          <w:p w:rsidR="0031531B" w:rsidRDefault="003B787D">
            <w:pPr>
              <w:pStyle w:val="TableParagraph"/>
              <w:spacing w:line="222" w:lineRule="exact"/>
              <w:ind w:left="140"/>
            </w:pPr>
            <w:r>
              <w:rPr>
                <w:spacing w:val="-2"/>
              </w:rPr>
              <w:t>процессе</w:t>
            </w:r>
          </w:p>
        </w:tc>
        <w:tc>
          <w:tcPr>
            <w:tcW w:w="3262" w:type="dxa"/>
            <w:gridSpan w:val="3"/>
            <w:tcBorders>
              <w:left w:val="single" w:sz="4" w:space="0" w:color="000000"/>
              <w:right w:val="single" w:sz="4" w:space="0" w:color="000000"/>
            </w:tcBorders>
          </w:tcPr>
          <w:p w:rsidR="0031531B" w:rsidRDefault="003B787D">
            <w:pPr>
              <w:pStyle w:val="TableParagraph"/>
              <w:spacing w:line="222" w:lineRule="exact"/>
            </w:pPr>
            <w:r>
              <w:rPr>
                <w:spacing w:val="-2"/>
              </w:rPr>
              <w:t>столовой.</w:t>
            </w:r>
          </w:p>
        </w:tc>
      </w:tr>
      <w:tr w:rsidR="0031531B">
        <w:trPr>
          <w:trHeight w:val="242"/>
        </w:trPr>
        <w:tc>
          <w:tcPr>
            <w:tcW w:w="2660" w:type="dxa"/>
            <w:vMerge/>
            <w:tcBorders>
              <w:top w:val="nil"/>
              <w:left w:val="single" w:sz="4" w:space="0" w:color="000000"/>
              <w:bottom w:val="single" w:sz="4" w:space="0" w:color="000000"/>
              <w:right w:val="single" w:sz="4" w:space="0" w:color="000000"/>
            </w:tcBorders>
          </w:tcPr>
          <w:p w:rsidR="0031531B" w:rsidRDefault="0031531B">
            <w:pPr>
              <w:rPr>
                <w:sz w:val="2"/>
                <w:szCs w:val="2"/>
              </w:rPr>
            </w:pPr>
          </w:p>
        </w:tc>
        <w:tc>
          <w:tcPr>
            <w:tcW w:w="3548" w:type="dxa"/>
            <w:gridSpan w:val="4"/>
            <w:tcBorders>
              <w:left w:val="single" w:sz="4" w:space="0" w:color="000000"/>
              <w:right w:val="single" w:sz="4" w:space="0" w:color="000000"/>
            </w:tcBorders>
          </w:tcPr>
          <w:p w:rsidR="0031531B" w:rsidRDefault="003B787D">
            <w:pPr>
              <w:pStyle w:val="TableParagraph"/>
              <w:spacing w:line="222" w:lineRule="exact"/>
              <w:ind w:left="115"/>
            </w:pPr>
            <w:r>
              <w:t>трудовой</w:t>
            </w:r>
            <w:r>
              <w:rPr>
                <w:spacing w:val="1"/>
              </w:rPr>
              <w:t xml:space="preserve"> </w:t>
            </w:r>
            <w:r>
              <w:t>деятельности,</w:t>
            </w:r>
            <w:r>
              <w:rPr>
                <w:spacing w:val="2"/>
              </w:rPr>
              <w:t xml:space="preserve"> </w:t>
            </w:r>
            <w:r>
              <w:t xml:space="preserve">в </w:t>
            </w:r>
            <w:r>
              <w:rPr>
                <w:spacing w:val="-2"/>
              </w:rPr>
              <w:t>создании</w:t>
            </w:r>
          </w:p>
        </w:tc>
        <w:tc>
          <w:tcPr>
            <w:tcW w:w="3262" w:type="dxa"/>
            <w:gridSpan w:val="3"/>
            <w:tcBorders>
              <w:left w:val="single" w:sz="4" w:space="0" w:color="000000"/>
              <w:right w:val="single" w:sz="4" w:space="0" w:color="000000"/>
            </w:tcBorders>
          </w:tcPr>
          <w:p w:rsidR="0031531B" w:rsidRDefault="0031531B">
            <w:pPr>
              <w:pStyle w:val="TableParagraph"/>
              <w:spacing w:line="240" w:lineRule="auto"/>
              <w:ind w:left="0"/>
              <w:rPr>
                <w:sz w:val="16"/>
              </w:rPr>
            </w:pPr>
          </w:p>
        </w:tc>
      </w:tr>
      <w:tr w:rsidR="0031531B">
        <w:trPr>
          <w:trHeight w:val="256"/>
        </w:trPr>
        <w:tc>
          <w:tcPr>
            <w:tcW w:w="2660" w:type="dxa"/>
            <w:vMerge/>
            <w:tcBorders>
              <w:top w:val="nil"/>
              <w:left w:val="single" w:sz="4" w:space="0" w:color="000000"/>
              <w:bottom w:val="single" w:sz="4" w:space="0" w:color="000000"/>
              <w:right w:val="single" w:sz="4" w:space="0" w:color="000000"/>
            </w:tcBorders>
          </w:tcPr>
          <w:p w:rsidR="0031531B" w:rsidRDefault="0031531B">
            <w:pPr>
              <w:rPr>
                <w:sz w:val="2"/>
                <w:szCs w:val="2"/>
              </w:rPr>
            </w:pPr>
          </w:p>
        </w:tc>
        <w:tc>
          <w:tcPr>
            <w:tcW w:w="3548" w:type="dxa"/>
            <w:gridSpan w:val="4"/>
            <w:tcBorders>
              <w:left w:val="single" w:sz="4" w:space="0" w:color="000000"/>
              <w:bottom w:val="single" w:sz="4" w:space="0" w:color="000000"/>
              <w:right w:val="single" w:sz="4" w:space="0" w:color="000000"/>
            </w:tcBorders>
          </w:tcPr>
          <w:p w:rsidR="0031531B" w:rsidRDefault="003B787D">
            <w:pPr>
              <w:pStyle w:val="TableParagraph"/>
              <w:spacing w:line="236" w:lineRule="exact"/>
              <w:ind w:left="115"/>
            </w:pPr>
            <w:r>
              <w:t>поделок</w:t>
            </w:r>
            <w:r>
              <w:rPr>
                <w:spacing w:val="-5"/>
              </w:rPr>
              <w:t xml:space="preserve"> </w:t>
            </w:r>
            <w:r>
              <w:t>ручного</w:t>
            </w:r>
            <w:r>
              <w:rPr>
                <w:spacing w:val="-5"/>
              </w:rPr>
              <w:t xml:space="preserve"> </w:t>
            </w:r>
            <w:r>
              <w:rPr>
                <w:spacing w:val="-2"/>
              </w:rPr>
              <w:t>труда.</w:t>
            </w:r>
          </w:p>
        </w:tc>
        <w:tc>
          <w:tcPr>
            <w:tcW w:w="3262" w:type="dxa"/>
            <w:gridSpan w:val="3"/>
            <w:tcBorders>
              <w:left w:val="single" w:sz="4" w:space="0" w:color="000000"/>
              <w:bottom w:val="single" w:sz="4" w:space="0" w:color="000000"/>
              <w:right w:val="single" w:sz="4" w:space="0" w:color="000000"/>
            </w:tcBorders>
          </w:tcPr>
          <w:p w:rsidR="0031531B" w:rsidRDefault="0031531B">
            <w:pPr>
              <w:pStyle w:val="TableParagraph"/>
              <w:spacing w:line="240" w:lineRule="auto"/>
              <w:ind w:left="0"/>
              <w:rPr>
                <w:sz w:val="18"/>
              </w:rPr>
            </w:pPr>
          </w:p>
        </w:tc>
      </w:tr>
    </w:tbl>
    <w:p w:rsidR="0031531B" w:rsidRDefault="0031531B">
      <w:pPr>
        <w:pStyle w:val="a3"/>
        <w:ind w:left="0" w:firstLine="0"/>
        <w:jc w:val="left"/>
        <w:rPr>
          <w:b/>
          <w:i/>
        </w:rPr>
      </w:pPr>
    </w:p>
    <w:p w:rsidR="0031531B" w:rsidRDefault="0031531B">
      <w:pPr>
        <w:pStyle w:val="a3"/>
        <w:spacing w:before="25"/>
        <w:ind w:left="0" w:firstLine="0"/>
        <w:jc w:val="left"/>
        <w:rPr>
          <w:b/>
          <w:i/>
        </w:rPr>
      </w:pPr>
    </w:p>
    <w:p w:rsidR="0031531B" w:rsidRDefault="003B787D">
      <w:pPr>
        <w:pStyle w:val="2"/>
        <w:ind w:left="1144"/>
        <w:jc w:val="both"/>
      </w:pPr>
      <w:bookmarkStart w:id="96" w:name="Этико-эстетическое_направление_воспитани"/>
      <w:bookmarkEnd w:id="96"/>
      <w:r>
        <w:t>Этико-эстетическое</w:t>
      </w:r>
      <w:r>
        <w:rPr>
          <w:spacing w:val="-13"/>
        </w:rPr>
        <w:t xml:space="preserve"> </w:t>
      </w:r>
      <w:r>
        <w:t>направление</w:t>
      </w:r>
      <w:r>
        <w:rPr>
          <w:spacing w:val="-13"/>
        </w:rPr>
        <w:t xml:space="preserve"> </w:t>
      </w:r>
      <w:r>
        <w:rPr>
          <w:spacing w:val="-2"/>
        </w:rPr>
        <w:t>воспитания</w:t>
      </w:r>
    </w:p>
    <w:p w:rsidR="0031531B" w:rsidRDefault="003B787D">
      <w:pPr>
        <w:pStyle w:val="a3"/>
        <w:spacing w:before="271"/>
        <w:ind w:right="837" w:firstLine="706"/>
      </w:pPr>
      <w:r>
        <w:t xml:space="preserve">Ценности – </w:t>
      </w:r>
      <w:r>
        <w:rPr>
          <w:b/>
        </w:rPr>
        <w:t>культура и красота</w:t>
      </w:r>
      <w:r>
        <w:t xml:space="preserve">. </w:t>
      </w:r>
      <w:r>
        <w:rPr>
          <w:b/>
        </w:rPr>
        <w:t xml:space="preserve">Культура поведения </w:t>
      </w:r>
      <w: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31531B" w:rsidRDefault="003B787D">
      <w:pPr>
        <w:pStyle w:val="a3"/>
        <w:spacing w:line="274" w:lineRule="exact"/>
        <w:ind w:left="1144" w:firstLine="0"/>
      </w:pPr>
      <w:r>
        <w:t>Можно</w:t>
      </w:r>
      <w:r>
        <w:rPr>
          <w:spacing w:val="-16"/>
        </w:rPr>
        <w:t xml:space="preserve"> </w:t>
      </w:r>
      <w:r>
        <w:t>выделить</w:t>
      </w:r>
      <w:r>
        <w:rPr>
          <w:spacing w:val="-15"/>
        </w:rPr>
        <w:t xml:space="preserve"> </w:t>
      </w:r>
      <w:r>
        <w:t>основные</w:t>
      </w:r>
      <w:r>
        <w:rPr>
          <w:spacing w:val="-13"/>
        </w:rPr>
        <w:t xml:space="preserve"> </w:t>
      </w:r>
      <w:r>
        <w:t>задачи</w:t>
      </w:r>
      <w:r>
        <w:rPr>
          <w:spacing w:val="-7"/>
        </w:rPr>
        <w:t xml:space="preserve"> </w:t>
      </w:r>
      <w:r>
        <w:t>этико-эстетического</w:t>
      </w:r>
      <w:r>
        <w:rPr>
          <w:spacing w:val="-8"/>
        </w:rPr>
        <w:t xml:space="preserve"> </w:t>
      </w:r>
      <w:r>
        <w:rPr>
          <w:spacing w:val="-2"/>
        </w:rPr>
        <w:t>воспитания:</w:t>
      </w:r>
    </w:p>
    <w:p w:rsidR="0031531B" w:rsidRDefault="003B787D">
      <w:pPr>
        <w:pStyle w:val="a4"/>
        <w:numPr>
          <w:ilvl w:val="0"/>
          <w:numId w:val="22"/>
        </w:numPr>
        <w:tabs>
          <w:tab w:val="left" w:pos="1430"/>
        </w:tabs>
        <w:spacing w:before="3" w:line="275" w:lineRule="exact"/>
        <w:ind w:left="1430" w:hanging="286"/>
        <w:rPr>
          <w:sz w:val="24"/>
        </w:rPr>
      </w:pPr>
      <w:r>
        <w:rPr>
          <w:sz w:val="24"/>
        </w:rPr>
        <w:t>формирование</w:t>
      </w:r>
      <w:r>
        <w:rPr>
          <w:spacing w:val="-14"/>
          <w:sz w:val="24"/>
        </w:rPr>
        <w:t xml:space="preserve"> </w:t>
      </w:r>
      <w:r>
        <w:rPr>
          <w:sz w:val="24"/>
        </w:rPr>
        <w:t>культуры</w:t>
      </w:r>
      <w:r>
        <w:rPr>
          <w:spacing w:val="-12"/>
          <w:sz w:val="24"/>
        </w:rPr>
        <w:t xml:space="preserve"> </w:t>
      </w:r>
      <w:r>
        <w:rPr>
          <w:sz w:val="24"/>
        </w:rPr>
        <w:t>общения,</w:t>
      </w:r>
      <w:r>
        <w:rPr>
          <w:spacing w:val="-11"/>
          <w:sz w:val="24"/>
        </w:rPr>
        <w:t xml:space="preserve"> </w:t>
      </w:r>
      <w:r>
        <w:rPr>
          <w:sz w:val="24"/>
        </w:rPr>
        <w:t>поведения,</w:t>
      </w:r>
      <w:r>
        <w:rPr>
          <w:spacing w:val="-11"/>
          <w:sz w:val="24"/>
        </w:rPr>
        <w:t xml:space="preserve"> </w:t>
      </w:r>
      <w:r>
        <w:rPr>
          <w:sz w:val="24"/>
        </w:rPr>
        <w:t>этических</w:t>
      </w:r>
      <w:r>
        <w:rPr>
          <w:spacing w:val="-15"/>
          <w:sz w:val="24"/>
        </w:rPr>
        <w:t xml:space="preserve"> </w:t>
      </w:r>
      <w:r>
        <w:rPr>
          <w:spacing w:val="-2"/>
          <w:sz w:val="24"/>
        </w:rPr>
        <w:t>представлений;</w:t>
      </w:r>
    </w:p>
    <w:p w:rsidR="0031531B" w:rsidRDefault="003B787D">
      <w:pPr>
        <w:pStyle w:val="a4"/>
        <w:numPr>
          <w:ilvl w:val="0"/>
          <w:numId w:val="22"/>
        </w:numPr>
        <w:tabs>
          <w:tab w:val="left" w:pos="1430"/>
        </w:tabs>
        <w:spacing w:line="242" w:lineRule="auto"/>
        <w:ind w:left="438" w:right="836" w:firstLine="706"/>
        <w:rPr>
          <w:sz w:val="24"/>
        </w:rPr>
      </w:pPr>
      <w:r>
        <w:rPr>
          <w:sz w:val="24"/>
        </w:rPr>
        <w:t xml:space="preserve">воспитание представлений о значении опрятности и красоты внешней, ее </w:t>
      </w:r>
      <w:proofErr w:type="spellStart"/>
      <w:r>
        <w:rPr>
          <w:sz w:val="24"/>
        </w:rPr>
        <w:t>влияниина</w:t>
      </w:r>
      <w:proofErr w:type="spellEnd"/>
      <w:r>
        <w:rPr>
          <w:sz w:val="24"/>
        </w:rPr>
        <w:t xml:space="preserve"> внутренний мир человека;</w:t>
      </w:r>
    </w:p>
    <w:p w:rsidR="0031531B" w:rsidRDefault="003B787D">
      <w:pPr>
        <w:pStyle w:val="a4"/>
        <w:numPr>
          <w:ilvl w:val="0"/>
          <w:numId w:val="22"/>
        </w:numPr>
        <w:tabs>
          <w:tab w:val="left" w:pos="1430"/>
        </w:tabs>
        <w:spacing w:line="242" w:lineRule="auto"/>
        <w:ind w:left="438" w:right="839" w:firstLine="706"/>
        <w:rPr>
          <w:sz w:val="24"/>
        </w:rPr>
      </w:pPr>
      <w:r>
        <w:rPr>
          <w:sz w:val="24"/>
        </w:rPr>
        <w:t>воспитание</w:t>
      </w:r>
      <w:r>
        <w:rPr>
          <w:spacing w:val="31"/>
          <w:sz w:val="24"/>
        </w:rPr>
        <w:t xml:space="preserve"> </w:t>
      </w:r>
      <w:r>
        <w:rPr>
          <w:sz w:val="24"/>
        </w:rPr>
        <w:t>любви</w:t>
      </w:r>
      <w:r>
        <w:rPr>
          <w:spacing w:val="33"/>
          <w:sz w:val="24"/>
        </w:rPr>
        <w:t xml:space="preserve"> </w:t>
      </w:r>
      <w:r>
        <w:rPr>
          <w:sz w:val="24"/>
        </w:rPr>
        <w:t>к</w:t>
      </w:r>
      <w:r>
        <w:rPr>
          <w:spacing w:val="25"/>
          <w:sz w:val="24"/>
        </w:rPr>
        <w:t xml:space="preserve"> </w:t>
      </w:r>
      <w:r>
        <w:rPr>
          <w:sz w:val="24"/>
        </w:rPr>
        <w:t>прекрасному,</w:t>
      </w:r>
      <w:r>
        <w:rPr>
          <w:spacing w:val="34"/>
          <w:sz w:val="24"/>
        </w:rPr>
        <w:t xml:space="preserve"> </w:t>
      </w:r>
      <w:r>
        <w:rPr>
          <w:sz w:val="24"/>
        </w:rPr>
        <w:t>уважения</w:t>
      </w:r>
      <w:r>
        <w:rPr>
          <w:spacing w:val="37"/>
          <w:sz w:val="24"/>
        </w:rPr>
        <w:t xml:space="preserve"> </w:t>
      </w:r>
      <w:r>
        <w:rPr>
          <w:sz w:val="24"/>
        </w:rPr>
        <w:t>к</w:t>
      </w:r>
      <w:r>
        <w:rPr>
          <w:spacing w:val="29"/>
          <w:sz w:val="24"/>
        </w:rPr>
        <w:t xml:space="preserve"> </w:t>
      </w:r>
      <w:r>
        <w:rPr>
          <w:sz w:val="24"/>
        </w:rPr>
        <w:t>традициям</w:t>
      </w:r>
      <w:r>
        <w:rPr>
          <w:spacing w:val="33"/>
          <w:sz w:val="24"/>
        </w:rPr>
        <w:t xml:space="preserve"> </w:t>
      </w:r>
      <w:r>
        <w:rPr>
          <w:sz w:val="24"/>
        </w:rPr>
        <w:t>и</w:t>
      </w:r>
      <w:r>
        <w:rPr>
          <w:spacing w:val="28"/>
          <w:sz w:val="24"/>
        </w:rPr>
        <w:t xml:space="preserve"> </w:t>
      </w:r>
      <w:r>
        <w:rPr>
          <w:sz w:val="24"/>
        </w:rPr>
        <w:t>культуре</w:t>
      </w:r>
      <w:r>
        <w:rPr>
          <w:spacing w:val="30"/>
          <w:sz w:val="24"/>
        </w:rPr>
        <w:t xml:space="preserve"> </w:t>
      </w:r>
      <w:proofErr w:type="spellStart"/>
      <w:r>
        <w:rPr>
          <w:sz w:val="24"/>
        </w:rPr>
        <w:t>роднойстраны</w:t>
      </w:r>
      <w:proofErr w:type="spellEnd"/>
      <w:r>
        <w:rPr>
          <w:sz w:val="24"/>
        </w:rPr>
        <w:t xml:space="preserve"> и других народов;</w:t>
      </w:r>
    </w:p>
    <w:p w:rsidR="0031531B" w:rsidRDefault="003B787D">
      <w:pPr>
        <w:pStyle w:val="a4"/>
        <w:numPr>
          <w:ilvl w:val="0"/>
          <w:numId w:val="22"/>
        </w:numPr>
        <w:tabs>
          <w:tab w:val="left" w:pos="1430"/>
        </w:tabs>
        <w:spacing w:line="242" w:lineRule="auto"/>
        <w:ind w:left="438" w:right="845" w:firstLine="706"/>
        <w:rPr>
          <w:sz w:val="24"/>
        </w:rPr>
      </w:pPr>
      <w:r>
        <w:rPr>
          <w:sz w:val="24"/>
        </w:rPr>
        <w:t>развитие</w:t>
      </w:r>
      <w:r>
        <w:rPr>
          <w:spacing w:val="40"/>
          <w:sz w:val="24"/>
        </w:rPr>
        <w:t xml:space="preserve"> </w:t>
      </w:r>
      <w:r>
        <w:rPr>
          <w:sz w:val="24"/>
        </w:rPr>
        <w:t>творческого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миру,</w:t>
      </w:r>
      <w:r>
        <w:rPr>
          <w:spacing w:val="40"/>
          <w:sz w:val="24"/>
        </w:rPr>
        <w:t xml:space="preserve"> </w:t>
      </w:r>
      <w:r>
        <w:rPr>
          <w:sz w:val="24"/>
        </w:rPr>
        <w:t>природе,</w:t>
      </w:r>
      <w:r>
        <w:rPr>
          <w:spacing w:val="40"/>
          <w:sz w:val="24"/>
        </w:rPr>
        <w:t xml:space="preserve"> </w:t>
      </w:r>
      <w:r>
        <w:rPr>
          <w:sz w:val="24"/>
        </w:rPr>
        <w:t>быту</w:t>
      </w:r>
      <w:r>
        <w:rPr>
          <w:spacing w:val="38"/>
          <w:sz w:val="24"/>
        </w:rPr>
        <w:t xml:space="preserve"> </w:t>
      </w:r>
      <w:r>
        <w:rPr>
          <w:sz w:val="24"/>
        </w:rPr>
        <w:t>и</w:t>
      </w:r>
      <w:r>
        <w:rPr>
          <w:spacing w:val="40"/>
          <w:sz w:val="24"/>
        </w:rPr>
        <w:t xml:space="preserve"> </w:t>
      </w:r>
      <w:r>
        <w:rPr>
          <w:sz w:val="24"/>
        </w:rPr>
        <w:t>к</w:t>
      </w:r>
      <w:r>
        <w:rPr>
          <w:spacing w:val="40"/>
          <w:sz w:val="24"/>
        </w:rPr>
        <w:t xml:space="preserve"> </w:t>
      </w:r>
      <w:r>
        <w:rPr>
          <w:sz w:val="24"/>
        </w:rPr>
        <w:t>окружающей</w:t>
      </w:r>
      <w:r>
        <w:rPr>
          <w:spacing w:val="40"/>
          <w:sz w:val="24"/>
        </w:rPr>
        <w:t xml:space="preserve"> </w:t>
      </w:r>
      <w:r>
        <w:rPr>
          <w:sz w:val="24"/>
        </w:rPr>
        <w:t xml:space="preserve">ребенка </w:t>
      </w:r>
      <w:r>
        <w:rPr>
          <w:spacing w:val="-2"/>
          <w:sz w:val="24"/>
        </w:rPr>
        <w:t>действительности;</w:t>
      </w:r>
    </w:p>
    <w:p w:rsidR="0031531B" w:rsidRDefault="003B787D">
      <w:pPr>
        <w:pStyle w:val="a4"/>
        <w:numPr>
          <w:ilvl w:val="0"/>
          <w:numId w:val="22"/>
        </w:numPr>
        <w:tabs>
          <w:tab w:val="left" w:pos="1430"/>
        </w:tabs>
        <w:spacing w:line="237" w:lineRule="auto"/>
        <w:ind w:left="438" w:right="850" w:firstLine="706"/>
        <w:rPr>
          <w:sz w:val="24"/>
        </w:rPr>
      </w:pPr>
      <w:r>
        <w:rPr>
          <w:sz w:val="24"/>
        </w:rPr>
        <w:t>формирование</w:t>
      </w:r>
      <w:r>
        <w:rPr>
          <w:spacing w:val="28"/>
          <w:sz w:val="24"/>
        </w:rPr>
        <w:t xml:space="preserve"> </w:t>
      </w:r>
      <w:r>
        <w:rPr>
          <w:sz w:val="24"/>
        </w:rPr>
        <w:t>у детей</w:t>
      </w:r>
      <w:r>
        <w:rPr>
          <w:spacing w:val="30"/>
          <w:sz w:val="24"/>
        </w:rPr>
        <w:t xml:space="preserve"> </w:t>
      </w:r>
      <w:r>
        <w:rPr>
          <w:sz w:val="24"/>
        </w:rPr>
        <w:t>эстетического</w:t>
      </w:r>
      <w:r>
        <w:rPr>
          <w:spacing w:val="29"/>
          <w:sz w:val="24"/>
        </w:rPr>
        <w:t xml:space="preserve"> </w:t>
      </w:r>
      <w:r>
        <w:rPr>
          <w:sz w:val="24"/>
        </w:rPr>
        <w:t>вкуса,</w:t>
      </w:r>
      <w:r>
        <w:rPr>
          <w:spacing w:val="31"/>
          <w:sz w:val="24"/>
        </w:rPr>
        <w:t xml:space="preserve"> </w:t>
      </w:r>
      <w:r>
        <w:rPr>
          <w:sz w:val="24"/>
        </w:rPr>
        <w:t>стремления окружать</w:t>
      </w:r>
      <w:r>
        <w:rPr>
          <w:spacing w:val="31"/>
          <w:sz w:val="24"/>
        </w:rPr>
        <w:t xml:space="preserve"> </w:t>
      </w:r>
      <w:r>
        <w:rPr>
          <w:sz w:val="24"/>
        </w:rPr>
        <w:t>себя</w:t>
      </w:r>
      <w:r>
        <w:rPr>
          <w:spacing w:val="29"/>
          <w:sz w:val="24"/>
        </w:rPr>
        <w:t xml:space="preserve"> </w:t>
      </w:r>
      <w:r>
        <w:rPr>
          <w:sz w:val="24"/>
        </w:rPr>
        <w:t>прекрасным, создавать его.</w:t>
      </w:r>
    </w:p>
    <w:p w:rsidR="0031531B" w:rsidRDefault="003B787D">
      <w:pPr>
        <w:pStyle w:val="a3"/>
        <w:spacing w:line="237" w:lineRule="auto"/>
        <w:ind w:right="723" w:firstLine="706"/>
        <w:jc w:val="left"/>
      </w:pPr>
      <w:r>
        <w:t>Для</w:t>
      </w:r>
      <w:r>
        <w:rPr>
          <w:spacing w:val="34"/>
        </w:rPr>
        <w:t xml:space="preserve"> </w:t>
      </w:r>
      <w:r>
        <w:t>того</w:t>
      </w:r>
      <w:r>
        <w:rPr>
          <w:spacing w:val="39"/>
        </w:rPr>
        <w:t xml:space="preserve"> </w:t>
      </w:r>
      <w:r>
        <w:t>чтобы</w:t>
      </w:r>
      <w:r>
        <w:rPr>
          <w:spacing w:val="31"/>
        </w:rPr>
        <w:t xml:space="preserve"> </w:t>
      </w:r>
      <w:r>
        <w:t>формировать</w:t>
      </w:r>
      <w:r>
        <w:rPr>
          <w:spacing w:val="31"/>
        </w:rPr>
        <w:t xml:space="preserve"> </w:t>
      </w:r>
      <w:r>
        <w:t>у детей</w:t>
      </w:r>
      <w:r>
        <w:rPr>
          <w:spacing w:val="39"/>
        </w:rPr>
        <w:t xml:space="preserve"> </w:t>
      </w:r>
      <w:r>
        <w:rPr>
          <w:b/>
        </w:rPr>
        <w:t>культуру</w:t>
      </w:r>
      <w:r>
        <w:rPr>
          <w:b/>
          <w:spacing w:val="34"/>
        </w:rPr>
        <w:t xml:space="preserve"> </w:t>
      </w:r>
      <w:r>
        <w:rPr>
          <w:b/>
        </w:rPr>
        <w:t>поведения</w:t>
      </w:r>
      <w:r>
        <w:t>,</w:t>
      </w:r>
      <w:r>
        <w:rPr>
          <w:spacing w:val="31"/>
        </w:rPr>
        <w:t xml:space="preserve"> </w:t>
      </w:r>
      <w:r>
        <w:t>воспитатель</w:t>
      </w:r>
      <w:r>
        <w:rPr>
          <w:spacing w:val="30"/>
        </w:rPr>
        <w:t xml:space="preserve"> </w:t>
      </w:r>
      <w:r>
        <w:t>ДОО</w:t>
      </w:r>
      <w:r>
        <w:rPr>
          <w:spacing w:val="29"/>
        </w:rPr>
        <w:t xml:space="preserve"> </w:t>
      </w:r>
      <w:r>
        <w:t>должен сосредоточить свое внимание на нескольких основных направлениях</w:t>
      </w:r>
      <w:r>
        <w:rPr>
          <w:spacing w:val="40"/>
        </w:rPr>
        <w:t xml:space="preserve"> </w:t>
      </w:r>
      <w:r>
        <w:t>воспитательной работы:</w:t>
      </w:r>
    </w:p>
    <w:p w:rsidR="0031531B" w:rsidRDefault="003B787D">
      <w:pPr>
        <w:pStyle w:val="a4"/>
        <w:numPr>
          <w:ilvl w:val="1"/>
          <w:numId w:val="22"/>
        </w:numPr>
        <w:tabs>
          <w:tab w:val="left" w:pos="1431"/>
        </w:tabs>
        <w:spacing w:before="82"/>
        <w:ind w:right="850" w:firstLine="706"/>
        <w:rPr>
          <w:sz w:val="24"/>
        </w:rPr>
      </w:pPr>
      <w:r>
        <w:rPr>
          <w:sz w:val="24"/>
        </w:rPr>
        <w:t>учить детей</w:t>
      </w:r>
      <w:r>
        <w:rPr>
          <w:spacing w:val="30"/>
          <w:sz w:val="24"/>
        </w:rPr>
        <w:t xml:space="preserve"> </w:t>
      </w:r>
      <w:r>
        <w:rPr>
          <w:sz w:val="24"/>
        </w:rPr>
        <w:t>уважительно относиться к окружающим людям, считаться с их делами, интересами, удобствами;</w:t>
      </w:r>
    </w:p>
    <w:p w:rsidR="0031531B" w:rsidRDefault="003B787D">
      <w:pPr>
        <w:pStyle w:val="a4"/>
        <w:numPr>
          <w:ilvl w:val="1"/>
          <w:numId w:val="22"/>
        </w:numPr>
        <w:tabs>
          <w:tab w:val="left" w:pos="1431"/>
        </w:tabs>
        <w:spacing w:before="4" w:line="237" w:lineRule="auto"/>
        <w:ind w:right="853" w:firstLine="706"/>
        <w:rPr>
          <w:sz w:val="24"/>
        </w:rPr>
      </w:pPr>
      <w:r>
        <w:rPr>
          <w:sz w:val="24"/>
        </w:rPr>
        <w:t>воспитывать</w:t>
      </w:r>
      <w:r>
        <w:rPr>
          <w:spacing w:val="40"/>
          <w:sz w:val="24"/>
        </w:rPr>
        <w:t xml:space="preserve"> </w:t>
      </w:r>
      <w:r>
        <w:rPr>
          <w:sz w:val="24"/>
        </w:rPr>
        <w:t>культуру</w:t>
      </w:r>
      <w:r>
        <w:rPr>
          <w:spacing w:val="40"/>
          <w:sz w:val="24"/>
        </w:rPr>
        <w:t xml:space="preserve"> </w:t>
      </w:r>
      <w:r>
        <w:rPr>
          <w:sz w:val="24"/>
        </w:rPr>
        <w:t>общения</w:t>
      </w:r>
      <w:r>
        <w:rPr>
          <w:spacing w:val="40"/>
          <w:sz w:val="24"/>
        </w:rPr>
        <w:t xml:space="preserve"> </w:t>
      </w:r>
      <w:r>
        <w:rPr>
          <w:sz w:val="24"/>
        </w:rPr>
        <w:t>ребенка,</w:t>
      </w:r>
      <w:r>
        <w:rPr>
          <w:spacing w:val="40"/>
          <w:sz w:val="24"/>
        </w:rPr>
        <w:t xml:space="preserve"> </w:t>
      </w:r>
      <w:r>
        <w:rPr>
          <w:sz w:val="24"/>
        </w:rPr>
        <w:t>выражающуюся</w:t>
      </w:r>
      <w:r>
        <w:rPr>
          <w:spacing w:val="40"/>
          <w:sz w:val="24"/>
        </w:rPr>
        <w:t xml:space="preserve"> </w:t>
      </w:r>
      <w:r>
        <w:rPr>
          <w:sz w:val="24"/>
        </w:rPr>
        <w:t>в</w:t>
      </w:r>
      <w:r>
        <w:rPr>
          <w:spacing w:val="40"/>
          <w:sz w:val="24"/>
        </w:rPr>
        <w:t xml:space="preserve"> </w:t>
      </w:r>
      <w:r>
        <w:rPr>
          <w:sz w:val="24"/>
        </w:rPr>
        <w:t>общительности,</w:t>
      </w:r>
      <w:r>
        <w:rPr>
          <w:spacing w:val="40"/>
          <w:sz w:val="24"/>
        </w:rPr>
        <w:t xml:space="preserve"> </w:t>
      </w:r>
      <w:r>
        <w:rPr>
          <w:sz w:val="24"/>
        </w:rPr>
        <w:t>этикет вежливости, предупредительности, сдержанности, умении вести себя в</w:t>
      </w:r>
      <w:r>
        <w:rPr>
          <w:spacing w:val="40"/>
          <w:sz w:val="24"/>
        </w:rPr>
        <w:t xml:space="preserve"> </w:t>
      </w:r>
      <w:r>
        <w:rPr>
          <w:sz w:val="24"/>
        </w:rPr>
        <w:t>общественных местах;</w:t>
      </w:r>
    </w:p>
    <w:p w:rsidR="0031531B" w:rsidRDefault="003B787D">
      <w:pPr>
        <w:pStyle w:val="a4"/>
        <w:numPr>
          <w:ilvl w:val="1"/>
          <w:numId w:val="22"/>
        </w:numPr>
        <w:tabs>
          <w:tab w:val="left" w:pos="1431"/>
        </w:tabs>
        <w:spacing w:line="292" w:lineRule="exact"/>
        <w:ind w:left="1431" w:hanging="287"/>
        <w:rPr>
          <w:sz w:val="24"/>
        </w:rPr>
      </w:pPr>
      <w:r>
        <w:rPr>
          <w:sz w:val="24"/>
        </w:rPr>
        <w:t>воспитывать</w:t>
      </w:r>
      <w:r>
        <w:rPr>
          <w:spacing w:val="-9"/>
          <w:sz w:val="24"/>
        </w:rPr>
        <w:t xml:space="preserve"> </w:t>
      </w:r>
      <w:r>
        <w:rPr>
          <w:sz w:val="24"/>
        </w:rPr>
        <w:t>культуру</w:t>
      </w:r>
      <w:r>
        <w:rPr>
          <w:spacing w:val="-8"/>
          <w:sz w:val="24"/>
        </w:rPr>
        <w:t xml:space="preserve"> </w:t>
      </w:r>
      <w:r>
        <w:rPr>
          <w:sz w:val="24"/>
        </w:rPr>
        <w:t>речи:</w:t>
      </w:r>
      <w:r>
        <w:rPr>
          <w:spacing w:val="1"/>
          <w:sz w:val="24"/>
        </w:rPr>
        <w:t xml:space="preserve"> </w:t>
      </w:r>
      <w:r>
        <w:rPr>
          <w:sz w:val="24"/>
        </w:rPr>
        <w:t>называть</w:t>
      </w:r>
      <w:r>
        <w:rPr>
          <w:spacing w:val="-7"/>
          <w:sz w:val="24"/>
        </w:rPr>
        <w:t xml:space="preserve"> </w:t>
      </w:r>
      <w:r>
        <w:rPr>
          <w:sz w:val="24"/>
        </w:rPr>
        <w:t>взрослых</w:t>
      </w:r>
      <w:r>
        <w:rPr>
          <w:spacing w:val="-4"/>
          <w:sz w:val="24"/>
        </w:rPr>
        <w:t xml:space="preserve"> </w:t>
      </w:r>
      <w:r>
        <w:rPr>
          <w:sz w:val="24"/>
        </w:rPr>
        <w:t>на</w:t>
      </w:r>
      <w:r>
        <w:rPr>
          <w:spacing w:val="-6"/>
          <w:sz w:val="24"/>
        </w:rPr>
        <w:t xml:space="preserve"> </w:t>
      </w:r>
      <w:r>
        <w:rPr>
          <w:sz w:val="24"/>
        </w:rPr>
        <w:t>«вы»</w:t>
      </w:r>
      <w:r>
        <w:rPr>
          <w:spacing w:val="-9"/>
          <w:sz w:val="24"/>
        </w:rPr>
        <w:t xml:space="preserve"> </w:t>
      </w:r>
      <w:r>
        <w:rPr>
          <w:sz w:val="24"/>
        </w:rPr>
        <w:t>и</w:t>
      </w:r>
      <w:r>
        <w:rPr>
          <w:spacing w:val="-4"/>
          <w:sz w:val="24"/>
        </w:rPr>
        <w:t xml:space="preserve"> </w:t>
      </w:r>
      <w:r>
        <w:rPr>
          <w:sz w:val="24"/>
        </w:rPr>
        <w:t>по</w:t>
      </w:r>
      <w:r>
        <w:rPr>
          <w:spacing w:val="-5"/>
          <w:sz w:val="24"/>
        </w:rPr>
        <w:t xml:space="preserve"> </w:t>
      </w:r>
      <w:r>
        <w:rPr>
          <w:sz w:val="24"/>
        </w:rPr>
        <w:t>имени</w:t>
      </w:r>
      <w:r>
        <w:rPr>
          <w:spacing w:val="-3"/>
          <w:sz w:val="24"/>
        </w:rPr>
        <w:t xml:space="preserve"> </w:t>
      </w:r>
      <w:r>
        <w:rPr>
          <w:sz w:val="24"/>
        </w:rPr>
        <w:t>и</w:t>
      </w:r>
      <w:r>
        <w:rPr>
          <w:spacing w:val="-12"/>
          <w:sz w:val="24"/>
        </w:rPr>
        <w:t xml:space="preserve"> </w:t>
      </w:r>
      <w:r>
        <w:rPr>
          <w:spacing w:val="-2"/>
          <w:sz w:val="24"/>
        </w:rPr>
        <w:t>отчеству;</w:t>
      </w:r>
    </w:p>
    <w:p w:rsidR="0031531B" w:rsidRDefault="003B787D">
      <w:pPr>
        <w:pStyle w:val="a3"/>
        <w:spacing w:line="274" w:lineRule="exact"/>
        <w:ind w:firstLine="0"/>
        <w:jc w:val="left"/>
      </w:pPr>
      <w:r>
        <w:t>не</w:t>
      </w:r>
      <w:r>
        <w:rPr>
          <w:spacing w:val="-5"/>
        </w:rPr>
        <w:t xml:space="preserve"> </w:t>
      </w:r>
      <w:r>
        <w:t>перебивать</w:t>
      </w:r>
      <w:r>
        <w:rPr>
          <w:spacing w:val="1"/>
        </w:rPr>
        <w:t xml:space="preserve"> </w:t>
      </w:r>
      <w:r>
        <w:t>говорящих</w:t>
      </w:r>
      <w:r>
        <w:rPr>
          <w:spacing w:val="-6"/>
        </w:rPr>
        <w:t xml:space="preserve"> </w:t>
      </w:r>
      <w:r>
        <w:t>и</w:t>
      </w:r>
      <w:r>
        <w:rPr>
          <w:spacing w:val="-1"/>
        </w:rPr>
        <w:t xml:space="preserve"> </w:t>
      </w:r>
      <w:r>
        <w:t>выслушивать</w:t>
      </w:r>
      <w:r>
        <w:rPr>
          <w:spacing w:val="2"/>
        </w:rPr>
        <w:t xml:space="preserve"> </w:t>
      </w:r>
      <w:r>
        <w:t>других;</w:t>
      </w:r>
      <w:r>
        <w:rPr>
          <w:spacing w:val="-5"/>
        </w:rPr>
        <w:t xml:space="preserve"> </w:t>
      </w:r>
      <w:r>
        <w:t>говорить</w:t>
      </w:r>
      <w:r>
        <w:rPr>
          <w:spacing w:val="1"/>
        </w:rPr>
        <w:t xml:space="preserve"> </w:t>
      </w:r>
      <w:r>
        <w:t>четко,</w:t>
      </w:r>
      <w:r>
        <w:rPr>
          <w:spacing w:val="-4"/>
        </w:rPr>
        <w:t xml:space="preserve"> </w:t>
      </w:r>
      <w:r>
        <w:t>разборчиво,</w:t>
      </w:r>
      <w:r>
        <w:rPr>
          <w:spacing w:val="-3"/>
        </w:rPr>
        <w:t xml:space="preserve"> </w:t>
      </w:r>
      <w:r>
        <w:t>владеть</w:t>
      </w:r>
      <w:r>
        <w:rPr>
          <w:spacing w:val="1"/>
        </w:rPr>
        <w:t xml:space="preserve"> </w:t>
      </w:r>
      <w:r>
        <w:rPr>
          <w:spacing w:val="-2"/>
        </w:rPr>
        <w:t>голосом;</w:t>
      </w:r>
    </w:p>
    <w:p w:rsidR="0031531B" w:rsidRDefault="003B787D">
      <w:pPr>
        <w:pStyle w:val="a4"/>
        <w:numPr>
          <w:ilvl w:val="1"/>
          <w:numId w:val="22"/>
        </w:numPr>
        <w:tabs>
          <w:tab w:val="left" w:pos="1431"/>
        </w:tabs>
        <w:spacing w:before="5"/>
        <w:ind w:right="1690" w:firstLine="706"/>
        <w:rPr>
          <w:sz w:val="24"/>
        </w:rPr>
      </w:pPr>
      <w:r>
        <w:rPr>
          <w:sz w:val="24"/>
        </w:rPr>
        <w:t>воспитывать культуру деятельности, что</w:t>
      </w:r>
      <w:r>
        <w:rPr>
          <w:spacing w:val="22"/>
          <w:sz w:val="24"/>
        </w:rPr>
        <w:t xml:space="preserve"> </w:t>
      </w:r>
      <w:r>
        <w:rPr>
          <w:sz w:val="24"/>
        </w:rPr>
        <w:t>подразумевает умение обращаться</w:t>
      </w:r>
      <w:r>
        <w:rPr>
          <w:spacing w:val="-32"/>
          <w:sz w:val="24"/>
        </w:rPr>
        <w:t xml:space="preserve"> </w:t>
      </w:r>
      <w:r>
        <w:rPr>
          <w:sz w:val="24"/>
        </w:rPr>
        <w:t>с игрушками, книгами, личными вещами, имуществом ДОО; умение подготовиться</w:t>
      </w:r>
    </w:p>
    <w:p w:rsidR="0031531B" w:rsidRDefault="003B787D">
      <w:pPr>
        <w:pStyle w:val="a3"/>
        <w:spacing w:before="4" w:line="273" w:lineRule="exact"/>
        <w:ind w:firstLine="0"/>
        <w:jc w:val="left"/>
      </w:pPr>
      <w:r>
        <w:t>к</w:t>
      </w:r>
      <w:r>
        <w:rPr>
          <w:spacing w:val="-11"/>
        </w:rPr>
        <w:t xml:space="preserve"> </w:t>
      </w:r>
      <w:r>
        <w:t>предстоящей</w:t>
      </w:r>
      <w:r>
        <w:rPr>
          <w:spacing w:val="-9"/>
        </w:rPr>
        <w:t xml:space="preserve"> </w:t>
      </w:r>
      <w:r>
        <w:t>деятельности,</w:t>
      </w:r>
      <w:r>
        <w:rPr>
          <w:spacing w:val="-3"/>
        </w:rPr>
        <w:t xml:space="preserve"> </w:t>
      </w:r>
      <w:r>
        <w:t>четко</w:t>
      </w:r>
      <w:r>
        <w:rPr>
          <w:spacing w:val="-3"/>
        </w:rPr>
        <w:t xml:space="preserve"> </w:t>
      </w:r>
      <w:r>
        <w:t>и</w:t>
      </w:r>
      <w:r>
        <w:rPr>
          <w:spacing w:val="-11"/>
        </w:rPr>
        <w:t xml:space="preserve"> </w:t>
      </w:r>
      <w:r>
        <w:t>последовательно</w:t>
      </w:r>
      <w:r>
        <w:rPr>
          <w:spacing w:val="-5"/>
        </w:rPr>
        <w:t xml:space="preserve"> </w:t>
      </w:r>
      <w:r>
        <w:t>выполнять</w:t>
      </w:r>
      <w:r>
        <w:rPr>
          <w:spacing w:val="-5"/>
        </w:rPr>
        <w:t xml:space="preserve"> </w:t>
      </w:r>
      <w:r>
        <w:t>и</w:t>
      </w:r>
      <w:r>
        <w:rPr>
          <w:spacing w:val="-11"/>
        </w:rPr>
        <w:t xml:space="preserve"> </w:t>
      </w:r>
      <w:r>
        <w:t>заканчивать</w:t>
      </w:r>
      <w:r>
        <w:rPr>
          <w:spacing w:val="-4"/>
        </w:rPr>
        <w:t xml:space="preserve"> </w:t>
      </w:r>
      <w:r>
        <w:rPr>
          <w:spacing w:val="-5"/>
        </w:rPr>
        <w:t>ее,</w:t>
      </w:r>
    </w:p>
    <w:p w:rsidR="0031531B" w:rsidRDefault="003B787D">
      <w:pPr>
        <w:pStyle w:val="a3"/>
        <w:spacing w:line="242" w:lineRule="auto"/>
        <w:ind w:right="910" w:firstLine="0"/>
        <w:jc w:val="left"/>
      </w:pPr>
      <w:r>
        <w:t>после завершения привести в порядок рабочее место, аккуратно</w:t>
      </w:r>
      <w:r>
        <w:rPr>
          <w:spacing w:val="18"/>
        </w:rPr>
        <w:t xml:space="preserve"> </w:t>
      </w:r>
      <w:r>
        <w:t>убрать все за</w:t>
      </w:r>
      <w:r>
        <w:rPr>
          <w:spacing w:val="40"/>
        </w:rPr>
        <w:t xml:space="preserve"> </w:t>
      </w:r>
      <w:r>
        <w:t>собой; привести</w:t>
      </w:r>
      <w:r>
        <w:rPr>
          <w:spacing w:val="40"/>
        </w:rPr>
        <w:t xml:space="preserve"> </w:t>
      </w:r>
      <w:r>
        <w:t>в порядок свою одежду.</w:t>
      </w:r>
    </w:p>
    <w:p w:rsidR="0031531B" w:rsidRDefault="003B787D">
      <w:pPr>
        <w:pStyle w:val="a3"/>
        <w:spacing w:line="271" w:lineRule="exact"/>
        <w:ind w:left="1144" w:firstLine="0"/>
        <w:jc w:val="left"/>
      </w:pPr>
      <w:r>
        <w:t>Цель</w:t>
      </w:r>
      <w:r>
        <w:rPr>
          <w:spacing w:val="-12"/>
        </w:rPr>
        <w:t xml:space="preserve"> </w:t>
      </w:r>
      <w:r>
        <w:rPr>
          <w:b/>
        </w:rPr>
        <w:t>эстетического</w:t>
      </w:r>
      <w:r>
        <w:rPr>
          <w:b/>
          <w:spacing w:val="-9"/>
        </w:rPr>
        <w:t xml:space="preserve"> </w:t>
      </w:r>
      <w:r>
        <w:t>воспитания</w:t>
      </w:r>
      <w:r>
        <w:rPr>
          <w:spacing w:val="-5"/>
        </w:rPr>
        <w:t xml:space="preserve"> </w:t>
      </w:r>
      <w:r>
        <w:t>–</w:t>
      </w:r>
      <w:r>
        <w:rPr>
          <w:spacing w:val="-10"/>
        </w:rPr>
        <w:t xml:space="preserve"> </w:t>
      </w:r>
      <w:r>
        <w:t>становление</w:t>
      </w:r>
      <w:r>
        <w:rPr>
          <w:spacing w:val="-9"/>
        </w:rPr>
        <w:t xml:space="preserve"> </w:t>
      </w:r>
      <w:r>
        <w:t>у</w:t>
      </w:r>
      <w:r>
        <w:rPr>
          <w:spacing w:val="-15"/>
        </w:rPr>
        <w:t xml:space="preserve"> </w:t>
      </w:r>
      <w:r>
        <w:t>ребенка</w:t>
      </w:r>
      <w:r>
        <w:rPr>
          <w:spacing w:val="-6"/>
        </w:rPr>
        <w:t xml:space="preserve"> </w:t>
      </w:r>
      <w:r>
        <w:t>ценностного</w:t>
      </w:r>
      <w:r>
        <w:rPr>
          <w:spacing w:val="-4"/>
        </w:rPr>
        <w:t xml:space="preserve"> </w:t>
      </w:r>
      <w:r>
        <w:rPr>
          <w:spacing w:val="-2"/>
        </w:rPr>
        <w:t>отношения</w:t>
      </w:r>
    </w:p>
    <w:p w:rsidR="0031531B" w:rsidRDefault="003B787D">
      <w:pPr>
        <w:pStyle w:val="a3"/>
        <w:ind w:right="843" w:firstLine="0"/>
      </w:pPr>
      <w: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w:t>
      </w:r>
      <w:r>
        <w:rPr>
          <w:spacing w:val="40"/>
        </w:rPr>
        <w:t xml:space="preserve"> </w:t>
      </w:r>
      <w:r>
        <w:t>составляющей внутреннего мира ребенка.</w:t>
      </w:r>
    </w:p>
    <w:p w:rsidR="0031531B" w:rsidRDefault="003B787D">
      <w:pPr>
        <w:pStyle w:val="a3"/>
        <w:spacing w:line="242" w:lineRule="auto"/>
        <w:ind w:right="857" w:firstLine="706"/>
      </w:pPr>
      <w:r>
        <w:t xml:space="preserve">Направления деятельности воспитателя по эстетическому воспитанию предполагают </w:t>
      </w:r>
      <w:r>
        <w:rPr>
          <w:spacing w:val="-2"/>
        </w:rPr>
        <w:t>следующее:</w:t>
      </w:r>
    </w:p>
    <w:p w:rsidR="0031531B" w:rsidRDefault="003B787D">
      <w:pPr>
        <w:pStyle w:val="a4"/>
        <w:numPr>
          <w:ilvl w:val="1"/>
          <w:numId w:val="22"/>
        </w:numPr>
        <w:tabs>
          <w:tab w:val="left" w:pos="1431"/>
        </w:tabs>
        <w:spacing w:line="289" w:lineRule="exact"/>
        <w:ind w:left="1431" w:hanging="296"/>
        <w:jc w:val="both"/>
        <w:rPr>
          <w:sz w:val="24"/>
        </w:rPr>
      </w:pPr>
      <w:r>
        <w:rPr>
          <w:sz w:val="24"/>
        </w:rPr>
        <w:t>выстраивание</w:t>
      </w:r>
      <w:r>
        <w:rPr>
          <w:spacing w:val="-12"/>
          <w:sz w:val="24"/>
        </w:rPr>
        <w:t xml:space="preserve"> </w:t>
      </w:r>
      <w:r>
        <w:rPr>
          <w:sz w:val="24"/>
        </w:rPr>
        <w:t>взаимосвязи</w:t>
      </w:r>
      <w:r>
        <w:rPr>
          <w:spacing w:val="-8"/>
          <w:sz w:val="24"/>
        </w:rPr>
        <w:t xml:space="preserve"> </w:t>
      </w:r>
      <w:r>
        <w:rPr>
          <w:sz w:val="24"/>
        </w:rPr>
        <w:t>художественно-творческой</w:t>
      </w:r>
      <w:r>
        <w:rPr>
          <w:spacing w:val="-9"/>
          <w:sz w:val="24"/>
        </w:rPr>
        <w:t xml:space="preserve"> </w:t>
      </w:r>
      <w:r>
        <w:rPr>
          <w:sz w:val="24"/>
        </w:rPr>
        <w:t>деятельности</w:t>
      </w:r>
      <w:r>
        <w:rPr>
          <w:spacing w:val="-12"/>
          <w:sz w:val="24"/>
        </w:rPr>
        <w:t xml:space="preserve"> </w:t>
      </w:r>
      <w:r>
        <w:rPr>
          <w:sz w:val="24"/>
        </w:rPr>
        <w:t>самих</w:t>
      </w:r>
      <w:r>
        <w:rPr>
          <w:spacing w:val="-14"/>
          <w:sz w:val="24"/>
        </w:rPr>
        <w:t xml:space="preserve"> </w:t>
      </w:r>
      <w:r>
        <w:rPr>
          <w:spacing w:val="-2"/>
          <w:sz w:val="24"/>
        </w:rPr>
        <w:t>детей</w:t>
      </w:r>
    </w:p>
    <w:p w:rsidR="0031531B" w:rsidRDefault="003B787D">
      <w:pPr>
        <w:pStyle w:val="a3"/>
        <w:spacing w:line="242" w:lineRule="auto"/>
        <w:ind w:right="842" w:firstLine="0"/>
      </w:pPr>
      <w:r>
        <w:t xml:space="preserve">с воспитательной работой через развитие восприятия, образных представлений, </w:t>
      </w:r>
      <w:proofErr w:type="spellStart"/>
      <w:r>
        <w:t>воображенияи</w:t>
      </w:r>
      <w:proofErr w:type="spellEnd"/>
      <w:r>
        <w:t xml:space="preserve"> </w:t>
      </w:r>
      <w:r>
        <w:rPr>
          <w:spacing w:val="-2"/>
        </w:rPr>
        <w:t>творчества;</w:t>
      </w:r>
    </w:p>
    <w:p w:rsidR="0031531B" w:rsidRDefault="003B787D">
      <w:pPr>
        <w:pStyle w:val="a4"/>
        <w:numPr>
          <w:ilvl w:val="1"/>
          <w:numId w:val="22"/>
        </w:numPr>
        <w:tabs>
          <w:tab w:val="left" w:pos="1430"/>
        </w:tabs>
        <w:spacing w:line="237" w:lineRule="auto"/>
        <w:ind w:right="1382" w:firstLine="696"/>
        <w:rPr>
          <w:sz w:val="24"/>
        </w:rPr>
      </w:pPr>
      <w:r>
        <w:rPr>
          <w:sz w:val="24"/>
        </w:rPr>
        <w:t>уважительное</w:t>
      </w:r>
      <w:r>
        <w:rPr>
          <w:spacing w:val="-1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результатам творчества</w:t>
      </w:r>
      <w:r>
        <w:rPr>
          <w:spacing w:val="-2"/>
          <w:sz w:val="24"/>
        </w:rPr>
        <w:t xml:space="preserve"> </w:t>
      </w:r>
      <w:r>
        <w:rPr>
          <w:sz w:val="24"/>
        </w:rPr>
        <w:t>детей,</w:t>
      </w:r>
      <w:r>
        <w:rPr>
          <w:spacing w:val="-4"/>
          <w:sz w:val="24"/>
        </w:rPr>
        <w:t xml:space="preserve"> </w:t>
      </w:r>
      <w:r>
        <w:rPr>
          <w:sz w:val="24"/>
        </w:rPr>
        <w:t>широкое</w:t>
      </w:r>
      <w:r>
        <w:rPr>
          <w:spacing w:val="-2"/>
          <w:sz w:val="24"/>
        </w:rPr>
        <w:t xml:space="preserve"> </w:t>
      </w:r>
      <w:proofErr w:type="spellStart"/>
      <w:r>
        <w:rPr>
          <w:sz w:val="24"/>
        </w:rPr>
        <w:t>включениеих</w:t>
      </w:r>
      <w:proofErr w:type="spellEnd"/>
      <w:r>
        <w:rPr>
          <w:sz w:val="24"/>
        </w:rPr>
        <w:t xml:space="preserve"> произведений в жизнь ДОО;</w:t>
      </w:r>
    </w:p>
    <w:p w:rsidR="0031531B" w:rsidRDefault="003B787D">
      <w:pPr>
        <w:pStyle w:val="a4"/>
        <w:numPr>
          <w:ilvl w:val="1"/>
          <w:numId w:val="22"/>
        </w:numPr>
        <w:tabs>
          <w:tab w:val="left" w:pos="1431"/>
        </w:tabs>
        <w:ind w:left="1431" w:hanging="296"/>
        <w:rPr>
          <w:sz w:val="24"/>
        </w:rPr>
      </w:pPr>
      <w:r>
        <w:rPr>
          <w:spacing w:val="-6"/>
          <w:sz w:val="24"/>
        </w:rPr>
        <w:t>организацию</w:t>
      </w:r>
      <w:r>
        <w:rPr>
          <w:spacing w:val="-3"/>
          <w:sz w:val="24"/>
        </w:rPr>
        <w:t xml:space="preserve"> </w:t>
      </w:r>
      <w:r>
        <w:rPr>
          <w:spacing w:val="-6"/>
          <w:sz w:val="24"/>
        </w:rPr>
        <w:t>выставок,</w:t>
      </w:r>
      <w:r>
        <w:rPr>
          <w:spacing w:val="-1"/>
          <w:sz w:val="24"/>
        </w:rPr>
        <w:t xml:space="preserve"> </w:t>
      </w:r>
      <w:r>
        <w:rPr>
          <w:spacing w:val="-6"/>
          <w:sz w:val="24"/>
        </w:rPr>
        <w:t>концертов,</w:t>
      </w:r>
      <w:r>
        <w:rPr>
          <w:spacing w:val="5"/>
          <w:sz w:val="24"/>
        </w:rPr>
        <w:t xml:space="preserve"> </w:t>
      </w:r>
      <w:r>
        <w:rPr>
          <w:spacing w:val="-6"/>
          <w:sz w:val="24"/>
        </w:rPr>
        <w:t>создание</w:t>
      </w:r>
      <w:r>
        <w:rPr>
          <w:spacing w:val="7"/>
          <w:sz w:val="24"/>
        </w:rPr>
        <w:t xml:space="preserve"> </w:t>
      </w:r>
      <w:r>
        <w:rPr>
          <w:spacing w:val="-6"/>
          <w:sz w:val="24"/>
        </w:rPr>
        <w:t>эстетической</w:t>
      </w:r>
      <w:r>
        <w:rPr>
          <w:spacing w:val="3"/>
          <w:sz w:val="24"/>
        </w:rPr>
        <w:t xml:space="preserve"> </w:t>
      </w:r>
      <w:r>
        <w:rPr>
          <w:spacing w:val="-6"/>
          <w:sz w:val="24"/>
        </w:rPr>
        <w:t>развивающей</w:t>
      </w:r>
      <w:r>
        <w:rPr>
          <w:spacing w:val="3"/>
          <w:sz w:val="24"/>
        </w:rPr>
        <w:t xml:space="preserve"> </w:t>
      </w:r>
      <w:r>
        <w:rPr>
          <w:spacing w:val="-6"/>
          <w:sz w:val="24"/>
        </w:rPr>
        <w:t>среды</w:t>
      </w:r>
      <w:r>
        <w:rPr>
          <w:spacing w:val="3"/>
          <w:sz w:val="24"/>
        </w:rPr>
        <w:t xml:space="preserve"> </w:t>
      </w:r>
      <w:r>
        <w:rPr>
          <w:spacing w:val="-6"/>
          <w:sz w:val="24"/>
        </w:rPr>
        <w:t>и</w:t>
      </w:r>
      <w:r>
        <w:rPr>
          <w:spacing w:val="4"/>
          <w:sz w:val="24"/>
        </w:rPr>
        <w:t xml:space="preserve"> </w:t>
      </w:r>
      <w:r>
        <w:rPr>
          <w:spacing w:val="-6"/>
          <w:sz w:val="24"/>
        </w:rPr>
        <w:t>др.;</w:t>
      </w:r>
    </w:p>
    <w:p w:rsidR="0031531B" w:rsidRDefault="003B787D">
      <w:pPr>
        <w:pStyle w:val="a4"/>
        <w:numPr>
          <w:ilvl w:val="1"/>
          <w:numId w:val="22"/>
        </w:numPr>
        <w:tabs>
          <w:tab w:val="left" w:pos="1431"/>
        </w:tabs>
        <w:ind w:right="877" w:firstLine="706"/>
        <w:rPr>
          <w:sz w:val="24"/>
        </w:rPr>
      </w:pPr>
      <w:r>
        <w:rPr>
          <w:sz w:val="24"/>
        </w:rPr>
        <w:t>формирование чувства прекрасного</w:t>
      </w:r>
      <w:r>
        <w:rPr>
          <w:spacing w:val="31"/>
          <w:sz w:val="24"/>
        </w:rPr>
        <w:t xml:space="preserve"> </w:t>
      </w:r>
      <w:r>
        <w:rPr>
          <w:sz w:val="24"/>
        </w:rPr>
        <w:t xml:space="preserve">на основе восприятия художественного </w:t>
      </w:r>
      <w:proofErr w:type="spellStart"/>
      <w:r>
        <w:rPr>
          <w:sz w:val="24"/>
        </w:rPr>
        <w:t>слована</w:t>
      </w:r>
      <w:proofErr w:type="spellEnd"/>
      <w:r>
        <w:rPr>
          <w:sz w:val="24"/>
        </w:rPr>
        <w:t xml:space="preserve"> русском и родном языке;</w:t>
      </w:r>
    </w:p>
    <w:p w:rsidR="0031531B" w:rsidRDefault="003B787D">
      <w:pPr>
        <w:pStyle w:val="a4"/>
        <w:numPr>
          <w:ilvl w:val="1"/>
          <w:numId w:val="22"/>
        </w:numPr>
        <w:tabs>
          <w:tab w:val="left" w:pos="1431"/>
        </w:tabs>
        <w:spacing w:before="1" w:line="237" w:lineRule="auto"/>
        <w:ind w:right="1123" w:firstLine="706"/>
        <w:rPr>
          <w:sz w:val="24"/>
        </w:rPr>
      </w:pPr>
      <w:r>
        <w:rPr>
          <w:sz w:val="24"/>
        </w:rPr>
        <w:t>реализация</w:t>
      </w:r>
      <w:r>
        <w:rPr>
          <w:spacing w:val="-3"/>
          <w:sz w:val="24"/>
        </w:rPr>
        <w:t xml:space="preserve"> </w:t>
      </w:r>
      <w:r>
        <w:rPr>
          <w:sz w:val="24"/>
        </w:rPr>
        <w:t>вариативности</w:t>
      </w:r>
      <w:r>
        <w:rPr>
          <w:spacing w:val="-2"/>
          <w:sz w:val="24"/>
        </w:rPr>
        <w:t xml:space="preserve"> </w:t>
      </w:r>
      <w:r>
        <w:rPr>
          <w:sz w:val="24"/>
        </w:rPr>
        <w:t>содержания,</w:t>
      </w:r>
      <w:r>
        <w:rPr>
          <w:spacing w:val="-6"/>
          <w:sz w:val="24"/>
        </w:rPr>
        <w:t xml:space="preserve"> </w:t>
      </w:r>
      <w:r>
        <w:rPr>
          <w:sz w:val="24"/>
        </w:rPr>
        <w:t>форм</w:t>
      </w:r>
      <w:r>
        <w:rPr>
          <w:spacing w:val="-6"/>
          <w:sz w:val="24"/>
        </w:rPr>
        <w:t xml:space="preserve"> </w:t>
      </w:r>
      <w:r>
        <w:rPr>
          <w:sz w:val="24"/>
        </w:rPr>
        <w:t>и</w:t>
      </w:r>
      <w:r>
        <w:rPr>
          <w:spacing w:val="-7"/>
          <w:sz w:val="24"/>
        </w:rPr>
        <w:t xml:space="preserve"> </w:t>
      </w:r>
      <w:r>
        <w:rPr>
          <w:sz w:val="24"/>
        </w:rPr>
        <w:t>методов</w:t>
      </w:r>
      <w:r>
        <w:rPr>
          <w:spacing w:val="-6"/>
          <w:sz w:val="24"/>
        </w:rPr>
        <w:t xml:space="preserve"> </w:t>
      </w:r>
      <w:r>
        <w:rPr>
          <w:sz w:val="24"/>
        </w:rPr>
        <w:t>работы</w:t>
      </w:r>
      <w:r>
        <w:rPr>
          <w:spacing w:val="-2"/>
          <w:sz w:val="24"/>
        </w:rPr>
        <w:t xml:space="preserve"> </w:t>
      </w:r>
      <w:r>
        <w:rPr>
          <w:sz w:val="24"/>
        </w:rPr>
        <w:t>с</w:t>
      </w:r>
      <w:r>
        <w:rPr>
          <w:spacing w:val="-8"/>
          <w:sz w:val="24"/>
        </w:rPr>
        <w:t xml:space="preserve"> </w:t>
      </w:r>
      <w:r>
        <w:rPr>
          <w:sz w:val="24"/>
        </w:rPr>
        <w:t>детьми</w:t>
      </w:r>
      <w:r>
        <w:rPr>
          <w:spacing w:val="-7"/>
          <w:sz w:val="24"/>
        </w:rPr>
        <w:t xml:space="preserve"> </w:t>
      </w:r>
      <w:r>
        <w:rPr>
          <w:sz w:val="24"/>
        </w:rPr>
        <w:t>по разным направлениям эстетического воспитания.</w:t>
      </w:r>
    </w:p>
    <w:p w:rsidR="0031531B" w:rsidRDefault="0031531B">
      <w:pPr>
        <w:spacing w:line="237" w:lineRule="auto"/>
        <w:rPr>
          <w:sz w:val="24"/>
        </w:rPr>
        <w:sectPr w:rsidR="0031531B">
          <w:type w:val="continuous"/>
          <w:pgSz w:w="11900" w:h="16800"/>
          <w:pgMar w:top="1040" w:right="40" w:bottom="760" w:left="680" w:header="0" w:footer="488" w:gutter="0"/>
          <w:cols w:space="720"/>
        </w:sectPr>
      </w:pPr>
    </w:p>
    <w:p w:rsidR="0031531B" w:rsidRDefault="003B787D">
      <w:pPr>
        <w:spacing w:before="78"/>
        <w:ind w:left="735" w:right="669"/>
        <w:jc w:val="center"/>
        <w:rPr>
          <w:b/>
          <w:i/>
          <w:sz w:val="24"/>
        </w:rPr>
      </w:pPr>
      <w:bookmarkStart w:id="97" w:name="Содержание_работы_по_возрастам"/>
      <w:bookmarkEnd w:id="97"/>
      <w:r>
        <w:rPr>
          <w:b/>
          <w:i/>
          <w:sz w:val="24"/>
        </w:rPr>
        <w:lastRenderedPageBreak/>
        <w:t>Содержание</w:t>
      </w:r>
      <w:r>
        <w:rPr>
          <w:b/>
          <w:i/>
          <w:spacing w:val="-2"/>
          <w:sz w:val="24"/>
        </w:rPr>
        <w:t xml:space="preserve"> </w:t>
      </w:r>
      <w:r>
        <w:rPr>
          <w:b/>
          <w:i/>
          <w:sz w:val="24"/>
        </w:rPr>
        <w:t>работы</w:t>
      </w:r>
      <w:r>
        <w:rPr>
          <w:b/>
          <w:i/>
          <w:spacing w:val="1"/>
          <w:sz w:val="24"/>
        </w:rPr>
        <w:t xml:space="preserve"> </w:t>
      </w:r>
      <w:r>
        <w:rPr>
          <w:b/>
          <w:i/>
          <w:sz w:val="24"/>
        </w:rPr>
        <w:t>по</w:t>
      </w:r>
      <w:r>
        <w:rPr>
          <w:b/>
          <w:i/>
          <w:spacing w:val="-1"/>
          <w:sz w:val="24"/>
        </w:rPr>
        <w:t xml:space="preserve"> </w:t>
      </w:r>
      <w:r>
        <w:rPr>
          <w:b/>
          <w:i/>
          <w:spacing w:val="-2"/>
          <w:sz w:val="24"/>
        </w:rPr>
        <w:t>возрастам</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409"/>
        <w:gridCol w:w="3116"/>
      </w:tblGrid>
      <w:tr w:rsidR="0031531B">
        <w:trPr>
          <w:trHeight w:val="585"/>
        </w:trPr>
        <w:tc>
          <w:tcPr>
            <w:tcW w:w="2943" w:type="dxa"/>
          </w:tcPr>
          <w:p w:rsidR="0031531B" w:rsidRDefault="003B787D">
            <w:pPr>
              <w:pStyle w:val="TableParagraph"/>
              <w:spacing w:before="39" w:line="244" w:lineRule="auto"/>
              <w:ind w:left="1089" w:right="285" w:hanging="803"/>
              <w:rPr>
                <w:b/>
              </w:rPr>
            </w:pPr>
            <w:r>
              <w:rPr>
                <w:b/>
              </w:rPr>
              <w:t>Младший</w:t>
            </w:r>
            <w:r>
              <w:rPr>
                <w:b/>
                <w:spacing w:val="-14"/>
              </w:rPr>
              <w:t xml:space="preserve"> </w:t>
            </w:r>
            <w:r>
              <w:rPr>
                <w:b/>
              </w:rPr>
              <w:t xml:space="preserve">дошкольный </w:t>
            </w:r>
            <w:r>
              <w:rPr>
                <w:b/>
                <w:spacing w:val="-2"/>
              </w:rPr>
              <w:t>возраст</w:t>
            </w:r>
          </w:p>
        </w:tc>
        <w:tc>
          <w:tcPr>
            <w:tcW w:w="3409" w:type="dxa"/>
          </w:tcPr>
          <w:p w:rsidR="0031531B" w:rsidRDefault="003B787D">
            <w:pPr>
              <w:pStyle w:val="TableParagraph"/>
              <w:spacing w:before="164" w:line="240" w:lineRule="auto"/>
              <w:ind w:left="183"/>
              <w:rPr>
                <w:b/>
              </w:rPr>
            </w:pPr>
            <w:r>
              <w:rPr>
                <w:b/>
              </w:rPr>
              <w:t>Средний</w:t>
            </w:r>
            <w:r>
              <w:rPr>
                <w:b/>
                <w:spacing w:val="-8"/>
              </w:rPr>
              <w:t xml:space="preserve"> </w:t>
            </w:r>
            <w:r>
              <w:rPr>
                <w:b/>
              </w:rPr>
              <w:t>дошкольный</w:t>
            </w:r>
            <w:r>
              <w:rPr>
                <w:b/>
                <w:spacing w:val="-11"/>
              </w:rPr>
              <w:t xml:space="preserve"> </w:t>
            </w:r>
            <w:r>
              <w:rPr>
                <w:b/>
                <w:spacing w:val="-2"/>
              </w:rPr>
              <w:t>возраст</w:t>
            </w:r>
          </w:p>
        </w:tc>
        <w:tc>
          <w:tcPr>
            <w:tcW w:w="3116" w:type="dxa"/>
          </w:tcPr>
          <w:p w:rsidR="0031531B" w:rsidRDefault="003B787D">
            <w:pPr>
              <w:pStyle w:val="TableParagraph"/>
              <w:spacing w:before="39" w:line="244" w:lineRule="auto"/>
              <w:ind w:left="1181" w:right="395" w:hanging="773"/>
              <w:rPr>
                <w:b/>
              </w:rPr>
            </w:pPr>
            <w:r>
              <w:rPr>
                <w:b/>
              </w:rPr>
              <w:t>Старший</w:t>
            </w:r>
            <w:r>
              <w:rPr>
                <w:b/>
                <w:spacing w:val="-14"/>
              </w:rPr>
              <w:t xml:space="preserve"> </w:t>
            </w:r>
            <w:r>
              <w:rPr>
                <w:b/>
              </w:rPr>
              <w:t xml:space="preserve">дошкольный </w:t>
            </w:r>
            <w:r>
              <w:rPr>
                <w:b/>
                <w:spacing w:val="-2"/>
              </w:rPr>
              <w:t>возраст</w:t>
            </w:r>
          </w:p>
        </w:tc>
      </w:tr>
      <w:tr w:rsidR="0031531B">
        <w:trPr>
          <w:trHeight w:val="480"/>
        </w:trPr>
        <w:tc>
          <w:tcPr>
            <w:tcW w:w="9468" w:type="dxa"/>
            <w:gridSpan w:val="3"/>
          </w:tcPr>
          <w:p w:rsidR="0031531B" w:rsidRDefault="003B787D">
            <w:pPr>
              <w:pStyle w:val="TableParagraph"/>
              <w:spacing w:before="116" w:line="240" w:lineRule="auto"/>
              <w:ind w:left="12" w:right="3"/>
              <w:jc w:val="center"/>
              <w:rPr>
                <w:b/>
              </w:rPr>
            </w:pPr>
            <w:r>
              <w:rPr>
                <w:b/>
              </w:rPr>
              <w:t>Формирование</w:t>
            </w:r>
            <w:r>
              <w:rPr>
                <w:b/>
                <w:spacing w:val="-12"/>
              </w:rPr>
              <w:t xml:space="preserve"> </w:t>
            </w:r>
            <w:r>
              <w:rPr>
                <w:b/>
              </w:rPr>
              <w:t>у</w:t>
            </w:r>
            <w:r>
              <w:rPr>
                <w:b/>
                <w:spacing w:val="-10"/>
              </w:rPr>
              <w:t xml:space="preserve"> </w:t>
            </w:r>
            <w:r>
              <w:rPr>
                <w:b/>
              </w:rPr>
              <w:t>детей</w:t>
            </w:r>
            <w:r>
              <w:rPr>
                <w:b/>
                <w:spacing w:val="-2"/>
              </w:rPr>
              <w:t xml:space="preserve"> </w:t>
            </w:r>
            <w:r>
              <w:rPr>
                <w:b/>
              </w:rPr>
              <w:t>культуры</w:t>
            </w:r>
            <w:r>
              <w:rPr>
                <w:b/>
                <w:spacing w:val="-12"/>
              </w:rPr>
              <w:t xml:space="preserve"> </w:t>
            </w:r>
            <w:r>
              <w:rPr>
                <w:b/>
                <w:spacing w:val="-2"/>
              </w:rPr>
              <w:t>поведения</w:t>
            </w:r>
          </w:p>
        </w:tc>
      </w:tr>
      <w:tr w:rsidR="0031531B">
        <w:trPr>
          <w:trHeight w:val="246"/>
        </w:trPr>
        <w:tc>
          <w:tcPr>
            <w:tcW w:w="2943" w:type="dxa"/>
            <w:tcBorders>
              <w:bottom w:val="nil"/>
            </w:tcBorders>
          </w:tcPr>
          <w:p w:rsidR="0031531B" w:rsidRDefault="003B787D">
            <w:pPr>
              <w:pStyle w:val="TableParagraph"/>
              <w:tabs>
                <w:tab w:val="left" w:pos="2160"/>
              </w:tabs>
              <w:spacing w:line="227" w:lineRule="exact"/>
              <w:ind w:left="105"/>
            </w:pPr>
            <w:r>
              <w:rPr>
                <w:spacing w:val="-2"/>
              </w:rPr>
              <w:t>-формировать</w:t>
            </w:r>
            <w:r>
              <w:tab/>
            </w:r>
            <w:r>
              <w:rPr>
                <w:spacing w:val="-2"/>
              </w:rPr>
              <w:t>умение</w:t>
            </w:r>
          </w:p>
        </w:tc>
        <w:tc>
          <w:tcPr>
            <w:tcW w:w="3409" w:type="dxa"/>
            <w:tcBorders>
              <w:bottom w:val="nil"/>
            </w:tcBorders>
          </w:tcPr>
          <w:p w:rsidR="0031531B" w:rsidRDefault="003B787D">
            <w:pPr>
              <w:pStyle w:val="TableParagraph"/>
              <w:tabs>
                <w:tab w:val="left" w:pos="2209"/>
              </w:tabs>
              <w:spacing w:line="227" w:lineRule="exact"/>
            </w:pPr>
            <w:r>
              <w:rPr>
                <w:spacing w:val="-2"/>
              </w:rPr>
              <w:t>-обучение</w:t>
            </w:r>
            <w:r>
              <w:tab/>
            </w:r>
            <w:r>
              <w:rPr>
                <w:spacing w:val="-2"/>
              </w:rPr>
              <w:t>совместной</w:t>
            </w:r>
          </w:p>
        </w:tc>
        <w:tc>
          <w:tcPr>
            <w:tcW w:w="3116" w:type="dxa"/>
            <w:tcBorders>
              <w:bottom w:val="nil"/>
            </w:tcBorders>
          </w:tcPr>
          <w:p w:rsidR="0031531B" w:rsidRDefault="003B787D">
            <w:pPr>
              <w:pStyle w:val="TableParagraph"/>
              <w:tabs>
                <w:tab w:val="left" w:pos="1273"/>
                <w:tab w:val="left" w:pos="1993"/>
                <w:tab w:val="left" w:pos="2353"/>
              </w:tabs>
              <w:spacing w:line="227" w:lineRule="exact"/>
              <w:ind w:left="106"/>
            </w:pPr>
            <w:r>
              <w:rPr>
                <w:spacing w:val="-2"/>
              </w:rPr>
              <w:t>-усвоение</w:t>
            </w:r>
            <w:r>
              <w:tab/>
            </w:r>
            <w:r>
              <w:rPr>
                <w:spacing w:val="-4"/>
              </w:rPr>
              <w:t>норм</w:t>
            </w:r>
            <w:r>
              <w:tab/>
            </w:r>
            <w:r>
              <w:rPr>
                <w:spacing w:val="-10"/>
              </w:rPr>
              <w:t>и</w:t>
            </w:r>
            <w:r>
              <w:tab/>
            </w:r>
            <w:r>
              <w:rPr>
                <w:spacing w:val="-2"/>
              </w:rPr>
              <w:t>правил</w:t>
            </w:r>
          </w:p>
        </w:tc>
      </w:tr>
      <w:tr w:rsidR="0031531B">
        <w:trPr>
          <w:trHeight w:val="252"/>
        </w:trPr>
        <w:tc>
          <w:tcPr>
            <w:tcW w:w="2943" w:type="dxa"/>
            <w:tcBorders>
              <w:top w:val="nil"/>
              <w:bottom w:val="nil"/>
            </w:tcBorders>
          </w:tcPr>
          <w:p w:rsidR="0031531B" w:rsidRDefault="003B787D">
            <w:pPr>
              <w:pStyle w:val="TableParagraph"/>
              <w:ind w:left="105"/>
            </w:pPr>
            <w:r>
              <w:t>находиться</w:t>
            </w:r>
            <w:r>
              <w:rPr>
                <w:spacing w:val="7"/>
              </w:rPr>
              <w:t xml:space="preserve"> </w:t>
            </w:r>
            <w:r>
              <w:t>рядом</w:t>
            </w:r>
            <w:r>
              <w:rPr>
                <w:spacing w:val="11"/>
              </w:rPr>
              <w:t xml:space="preserve"> </w:t>
            </w:r>
            <w:r>
              <w:t>с</w:t>
            </w:r>
            <w:r>
              <w:rPr>
                <w:spacing w:val="6"/>
              </w:rPr>
              <w:t xml:space="preserve"> </w:t>
            </w:r>
            <w:r>
              <w:rPr>
                <w:spacing w:val="-2"/>
              </w:rPr>
              <w:t>другими</w:t>
            </w:r>
          </w:p>
        </w:tc>
        <w:tc>
          <w:tcPr>
            <w:tcW w:w="3409" w:type="dxa"/>
            <w:tcBorders>
              <w:top w:val="nil"/>
              <w:bottom w:val="nil"/>
            </w:tcBorders>
          </w:tcPr>
          <w:p w:rsidR="0031531B" w:rsidRDefault="003B787D">
            <w:pPr>
              <w:pStyle w:val="TableParagraph"/>
              <w:tabs>
                <w:tab w:val="left" w:pos="1666"/>
                <w:tab w:val="left" w:pos="2338"/>
                <w:tab w:val="left" w:pos="2694"/>
              </w:tabs>
            </w:pPr>
            <w:r>
              <w:rPr>
                <w:spacing w:val="-2"/>
              </w:rPr>
              <w:t>деятельности,</w:t>
            </w:r>
            <w:r>
              <w:tab/>
            </w:r>
            <w:r>
              <w:rPr>
                <w:spacing w:val="-4"/>
              </w:rPr>
              <w:t>игре</w:t>
            </w:r>
            <w:r>
              <w:tab/>
            </w:r>
            <w:r>
              <w:rPr>
                <w:spacing w:val="-10"/>
              </w:rPr>
              <w:t>в</w:t>
            </w:r>
            <w:r>
              <w:tab/>
            </w:r>
            <w:r>
              <w:rPr>
                <w:spacing w:val="-2"/>
              </w:rPr>
              <w:t>малых</w:t>
            </w:r>
          </w:p>
        </w:tc>
        <w:tc>
          <w:tcPr>
            <w:tcW w:w="3116" w:type="dxa"/>
            <w:tcBorders>
              <w:top w:val="nil"/>
              <w:bottom w:val="nil"/>
            </w:tcBorders>
          </w:tcPr>
          <w:p w:rsidR="0031531B" w:rsidRDefault="003B787D">
            <w:pPr>
              <w:pStyle w:val="TableParagraph"/>
              <w:tabs>
                <w:tab w:val="left" w:pos="1561"/>
                <w:tab w:val="left" w:pos="2906"/>
              </w:tabs>
              <w:ind w:left="106"/>
            </w:pPr>
            <w:r>
              <w:rPr>
                <w:spacing w:val="-2"/>
              </w:rPr>
              <w:t>поведения,</w:t>
            </w:r>
            <w:r>
              <w:tab/>
            </w:r>
            <w:r>
              <w:rPr>
                <w:spacing w:val="-2"/>
              </w:rPr>
              <w:t>принятых</w:t>
            </w:r>
            <w:r>
              <w:tab/>
            </w:r>
            <w:r>
              <w:rPr>
                <w:spacing w:val="-10"/>
              </w:rPr>
              <w:t>в</w:t>
            </w:r>
          </w:p>
        </w:tc>
      </w:tr>
      <w:tr w:rsidR="0031531B">
        <w:trPr>
          <w:trHeight w:val="254"/>
        </w:trPr>
        <w:tc>
          <w:tcPr>
            <w:tcW w:w="2943" w:type="dxa"/>
            <w:tcBorders>
              <w:top w:val="nil"/>
              <w:bottom w:val="nil"/>
            </w:tcBorders>
          </w:tcPr>
          <w:p w:rsidR="0031531B" w:rsidRDefault="003B787D">
            <w:pPr>
              <w:pStyle w:val="TableParagraph"/>
              <w:tabs>
                <w:tab w:val="left" w:pos="1080"/>
                <w:tab w:val="left" w:pos="2251"/>
                <w:tab w:val="left" w:pos="2602"/>
              </w:tabs>
              <w:spacing w:line="234" w:lineRule="exact"/>
              <w:ind w:left="105"/>
            </w:pPr>
            <w:r>
              <w:rPr>
                <w:spacing w:val="-2"/>
              </w:rPr>
              <w:t>детьми,</w:t>
            </w:r>
            <w:r>
              <w:tab/>
            </w:r>
            <w:r>
              <w:rPr>
                <w:spacing w:val="-2"/>
              </w:rPr>
              <w:t>считаться</w:t>
            </w:r>
            <w:r>
              <w:tab/>
            </w:r>
            <w:r>
              <w:rPr>
                <w:spacing w:val="-10"/>
              </w:rPr>
              <w:t>с</w:t>
            </w:r>
            <w:r>
              <w:tab/>
            </w:r>
            <w:r>
              <w:rPr>
                <w:spacing w:val="-5"/>
              </w:rPr>
              <w:t>их</w:t>
            </w:r>
          </w:p>
        </w:tc>
        <w:tc>
          <w:tcPr>
            <w:tcW w:w="3409" w:type="dxa"/>
            <w:tcBorders>
              <w:top w:val="nil"/>
              <w:bottom w:val="nil"/>
            </w:tcBorders>
          </w:tcPr>
          <w:p w:rsidR="0031531B" w:rsidRDefault="003B787D">
            <w:pPr>
              <w:pStyle w:val="TableParagraph"/>
              <w:spacing w:line="234" w:lineRule="exact"/>
            </w:pPr>
            <w:r>
              <w:t>подгруппах,</w:t>
            </w:r>
            <w:r>
              <w:rPr>
                <w:spacing w:val="-10"/>
              </w:rPr>
              <w:t xml:space="preserve"> </w:t>
            </w:r>
            <w:r>
              <w:rPr>
                <w:spacing w:val="-2"/>
              </w:rPr>
              <w:t>парах,</w:t>
            </w:r>
          </w:p>
        </w:tc>
        <w:tc>
          <w:tcPr>
            <w:tcW w:w="3116" w:type="dxa"/>
            <w:tcBorders>
              <w:top w:val="nil"/>
              <w:bottom w:val="nil"/>
            </w:tcBorders>
          </w:tcPr>
          <w:p w:rsidR="0031531B" w:rsidRDefault="003B787D">
            <w:pPr>
              <w:pStyle w:val="TableParagraph"/>
              <w:spacing w:line="234" w:lineRule="exact"/>
              <w:ind w:left="106"/>
            </w:pPr>
            <w:r>
              <w:rPr>
                <w:spacing w:val="-2"/>
              </w:rPr>
              <w:t>обществе,</w:t>
            </w:r>
          </w:p>
        </w:tc>
      </w:tr>
      <w:tr w:rsidR="0031531B">
        <w:trPr>
          <w:trHeight w:val="251"/>
        </w:trPr>
        <w:tc>
          <w:tcPr>
            <w:tcW w:w="2943" w:type="dxa"/>
            <w:tcBorders>
              <w:top w:val="nil"/>
              <w:bottom w:val="nil"/>
            </w:tcBorders>
          </w:tcPr>
          <w:p w:rsidR="0031531B" w:rsidRDefault="003B787D">
            <w:pPr>
              <w:pStyle w:val="TableParagraph"/>
              <w:ind w:left="105"/>
            </w:pPr>
            <w:r>
              <w:t>игровыми</w:t>
            </w:r>
            <w:r>
              <w:rPr>
                <w:spacing w:val="-9"/>
              </w:rPr>
              <w:t xml:space="preserve"> </w:t>
            </w:r>
            <w:r>
              <w:rPr>
                <w:spacing w:val="-2"/>
              </w:rPr>
              <w:t>интересами,</w:t>
            </w:r>
          </w:p>
        </w:tc>
        <w:tc>
          <w:tcPr>
            <w:tcW w:w="3409" w:type="dxa"/>
            <w:tcBorders>
              <w:top w:val="nil"/>
              <w:bottom w:val="nil"/>
            </w:tcBorders>
          </w:tcPr>
          <w:p w:rsidR="0031531B" w:rsidRDefault="003B787D">
            <w:pPr>
              <w:pStyle w:val="TableParagraph"/>
              <w:tabs>
                <w:tab w:val="left" w:pos="2309"/>
              </w:tabs>
            </w:pPr>
            <w:r>
              <w:rPr>
                <w:spacing w:val="-2"/>
              </w:rPr>
              <w:t>-формирование</w:t>
            </w:r>
            <w:r>
              <w:tab/>
            </w:r>
            <w:r>
              <w:rPr>
                <w:spacing w:val="-2"/>
              </w:rPr>
              <w:t>терпимого</w:t>
            </w:r>
          </w:p>
        </w:tc>
        <w:tc>
          <w:tcPr>
            <w:tcW w:w="3116" w:type="dxa"/>
            <w:tcBorders>
              <w:top w:val="nil"/>
              <w:bottom w:val="nil"/>
            </w:tcBorders>
          </w:tcPr>
          <w:p w:rsidR="0031531B" w:rsidRDefault="003B787D">
            <w:pPr>
              <w:pStyle w:val="TableParagraph"/>
              <w:ind w:left="106"/>
            </w:pPr>
            <w:r>
              <w:rPr>
                <w:spacing w:val="-2"/>
              </w:rPr>
              <w:t>-совершенствование</w:t>
            </w:r>
          </w:p>
        </w:tc>
      </w:tr>
      <w:tr w:rsidR="0031531B">
        <w:trPr>
          <w:trHeight w:val="249"/>
        </w:trPr>
        <w:tc>
          <w:tcPr>
            <w:tcW w:w="2943" w:type="dxa"/>
            <w:tcBorders>
              <w:top w:val="nil"/>
              <w:bottom w:val="nil"/>
            </w:tcBorders>
          </w:tcPr>
          <w:p w:rsidR="0031531B" w:rsidRDefault="003B787D">
            <w:pPr>
              <w:pStyle w:val="TableParagraph"/>
              <w:tabs>
                <w:tab w:val="left" w:pos="1853"/>
              </w:tabs>
              <w:spacing w:line="230" w:lineRule="exact"/>
              <w:ind w:left="105"/>
            </w:pPr>
            <w:r>
              <w:rPr>
                <w:spacing w:val="-2"/>
              </w:rPr>
              <w:t>-формирование</w:t>
            </w:r>
            <w:r>
              <w:tab/>
            </w:r>
            <w:r>
              <w:rPr>
                <w:spacing w:val="-2"/>
              </w:rPr>
              <w:t>социально</w:t>
            </w:r>
          </w:p>
        </w:tc>
        <w:tc>
          <w:tcPr>
            <w:tcW w:w="3409" w:type="dxa"/>
            <w:tcBorders>
              <w:top w:val="nil"/>
              <w:bottom w:val="nil"/>
            </w:tcBorders>
          </w:tcPr>
          <w:p w:rsidR="0031531B" w:rsidRDefault="003B787D">
            <w:pPr>
              <w:pStyle w:val="TableParagraph"/>
              <w:tabs>
                <w:tab w:val="left" w:pos="1354"/>
                <w:tab w:val="left" w:pos="1666"/>
                <w:tab w:val="left" w:pos="3179"/>
              </w:tabs>
              <w:spacing w:line="230" w:lineRule="exact"/>
            </w:pPr>
            <w:r>
              <w:rPr>
                <w:spacing w:val="-2"/>
              </w:rPr>
              <w:t>отношения</w:t>
            </w:r>
            <w:r>
              <w:tab/>
            </w:r>
            <w:r>
              <w:rPr>
                <w:spacing w:val="-10"/>
              </w:rPr>
              <w:t>к</w:t>
            </w:r>
            <w:r>
              <w:tab/>
            </w:r>
            <w:r>
              <w:rPr>
                <w:spacing w:val="-2"/>
              </w:rPr>
              <w:t>потребностям</w:t>
            </w:r>
            <w:r>
              <w:tab/>
            </w:r>
            <w:r>
              <w:rPr>
                <w:spacing w:val="-10"/>
              </w:rPr>
              <w:t>и</w:t>
            </w:r>
          </w:p>
        </w:tc>
        <w:tc>
          <w:tcPr>
            <w:tcW w:w="3116" w:type="dxa"/>
            <w:tcBorders>
              <w:top w:val="nil"/>
              <w:bottom w:val="nil"/>
            </w:tcBorders>
          </w:tcPr>
          <w:p w:rsidR="0031531B" w:rsidRDefault="003B787D">
            <w:pPr>
              <w:pStyle w:val="TableParagraph"/>
              <w:tabs>
                <w:tab w:val="left" w:pos="2901"/>
              </w:tabs>
              <w:spacing w:line="230" w:lineRule="exact"/>
              <w:ind w:left="106"/>
            </w:pPr>
            <w:r>
              <w:rPr>
                <w:spacing w:val="-2"/>
              </w:rPr>
              <w:t>способностей</w:t>
            </w:r>
            <w:r>
              <w:tab/>
            </w:r>
            <w:r>
              <w:rPr>
                <w:spacing w:val="-10"/>
              </w:rPr>
              <w:t>к</w:t>
            </w:r>
          </w:p>
        </w:tc>
      </w:tr>
      <w:tr w:rsidR="0031531B">
        <w:trPr>
          <w:trHeight w:val="254"/>
        </w:trPr>
        <w:tc>
          <w:tcPr>
            <w:tcW w:w="2943" w:type="dxa"/>
            <w:tcBorders>
              <w:top w:val="nil"/>
              <w:bottom w:val="nil"/>
            </w:tcBorders>
          </w:tcPr>
          <w:p w:rsidR="0031531B" w:rsidRDefault="003B787D">
            <w:pPr>
              <w:pStyle w:val="TableParagraph"/>
              <w:tabs>
                <w:tab w:val="left" w:pos="1550"/>
                <w:tab w:val="left" w:pos="2727"/>
              </w:tabs>
              <w:spacing w:line="235" w:lineRule="exact"/>
              <w:ind w:left="105"/>
            </w:pPr>
            <w:r>
              <w:rPr>
                <w:spacing w:val="-2"/>
              </w:rPr>
              <w:t>приемлемого</w:t>
            </w:r>
            <w:r>
              <w:tab/>
            </w:r>
            <w:r>
              <w:rPr>
                <w:spacing w:val="-2"/>
              </w:rPr>
              <w:t>поведения</w:t>
            </w:r>
            <w:r>
              <w:tab/>
            </w:r>
            <w:r>
              <w:rPr>
                <w:spacing w:val="-10"/>
              </w:rPr>
              <w:t>в</w:t>
            </w:r>
          </w:p>
        </w:tc>
        <w:tc>
          <w:tcPr>
            <w:tcW w:w="3409" w:type="dxa"/>
            <w:tcBorders>
              <w:top w:val="nil"/>
              <w:bottom w:val="nil"/>
            </w:tcBorders>
          </w:tcPr>
          <w:p w:rsidR="0031531B" w:rsidRDefault="003B787D">
            <w:pPr>
              <w:pStyle w:val="TableParagraph"/>
              <w:spacing w:line="235" w:lineRule="exact"/>
            </w:pPr>
            <w:r>
              <w:t>предпочтениям</w:t>
            </w:r>
            <w:r>
              <w:rPr>
                <w:spacing w:val="-6"/>
              </w:rPr>
              <w:t xml:space="preserve"> </w:t>
            </w:r>
            <w:r>
              <w:t>других</w:t>
            </w:r>
            <w:r>
              <w:rPr>
                <w:spacing w:val="-13"/>
              </w:rPr>
              <w:t xml:space="preserve"> </w:t>
            </w:r>
            <w:r>
              <w:rPr>
                <w:spacing w:val="-2"/>
              </w:rPr>
              <w:t>людей,</w:t>
            </w:r>
          </w:p>
        </w:tc>
        <w:tc>
          <w:tcPr>
            <w:tcW w:w="3116" w:type="dxa"/>
            <w:tcBorders>
              <w:top w:val="nil"/>
              <w:bottom w:val="nil"/>
            </w:tcBorders>
          </w:tcPr>
          <w:p w:rsidR="0031531B" w:rsidRDefault="003B787D">
            <w:pPr>
              <w:pStyle w:val="TableParagraph"/>
              <w:spacing w:line="235" w:lineRule="exact"/>
              <w:ind w:left="106"/>
            </w:pPr>
            <w:r>
              <w:rPr>
                <w:spacing w:val="-2"/>
              </w:rPr>
              <w:t>продуктивному</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t>группе,</w:t>
            </w:r>
            <w:r>
              <w:rPr>
                <w:spacing w:val="-5"/>
              </w:rPr>
              <w:t xml:space="preserve"> </w:t>
            </w:r>
            <w:r>
              <w:t>на</w:t>
            </w:r>
            <w:r>
              <w:rPr>
                <w:spacing w:val="-6"/>
              </w:rPr>
              <w:t xml:space="preserve"> </w:t>
            </w:r>
            <w:r>
              <w:t>участке,</w:t>
            </w:r>
            <w:r>
              <w:rPr>
                <w:spacing w:val="-3"/>
              </w:rPr>
              <w:t xml:space="preserve"> </w:t>
            </w:r>
            <w:r>
              <w:rPr>
                <w:spacing w:val="-4"/>
              </w:rPr>
              <w:t>дома,</w:t>
            </w:r>
          </w:p>
        </w:tc>
        <w:tc>
          <w:tcPr>
            <w:tcW w:w="3409" w:type="dxa"/>
            <w:tcBorders>
              <w:top w:val="nil"/>
              <w:bottom w:val="nil"/>
            </w:tcBorders>
          </w:tcPr>
          <w:p w:rsidR="0031531B" w:rsidRDefault="003B787D">
            <w:pPr>
              <w:pStyle w:val="TableParagraph"/>
              <w:tabs>
                <w:tab w:val="left" w:pos="1949"/>
              </w:tabs>
              <w:spacing w:line="235" w:lineRule="exact"/>
            </w:pPr>
            <w:r>
              <w:rPr>
                <w:spacing w:val="-2"/>
              </w:rPr>
              <w:t>-налаживание</w:t>
            </w:r>
            <w:r>
              <w:tab/>
            </w:r>
            <w:r>
              <w:rPr>
                <w:spacing w:val="-2"/>
              </w:rPr>
              <w:t>эмоционально</w:t>
            </w:r>
          </w:p>
        </w:tc>
        <w:tc>
          <w:tcPr>
            <w:tcW w:w="3116" w:type="dxa"/>
            <w:tcBorders>
              <w:top w:val="nil"/>
              <w:bottom w:val="nil"/>
            </w:tcBorders>
          </w:tcPr>
          <w:p w:rsidR="0031531B" w:rsidRDefault="003B787D">
            <w:pPr>
              <w:pStyle w:val="TableParagraph"/>
              <w:tabs>
                <w:tab w:val="left" w:pos="2800"/>
              </w:tabs>
              <w:spacing w:line="235" w:lineRule="exact"/>
              <w:ind w:left="106"/>
            </w:pPr>
            <w:r>
              <w:rPr>
                <w:spacing w:val="-2"/>
              </w:rPr>
              <w:t>взаимодействию</w:t>
            </w:r>
            <w:r>
              <w:tab/>
            </w:r>
            <w:r>
              <w:rPr>
                <w:spacing w:val="-5"/>
              </w:rPr>
              <w:t>со</w:t>
            </w:r>
          </w:p>
        </w:tc>
      </w:tr>
      <w:tr w:rsidR="0031531B">
        <w:trPr>
          <w:trHeight w:val="251"/>
        </w:trPr>
        <w:tc>
          <w:tcPr>
            <w:tcW w:w="2943" w:type="dxa"/>
            <w:tcBorders>
              <w:top w:val="nil"/>
              <w:bottom w:val="nil"/>
            </w:tcBorders>
          </w:tcPr>
          <w:p w:rsidR="0031531B" w:rsidRDefault="003B787D">
            <w:pPr>
              <w:pStyle w:val="TableParagraph"/>
              <w:tabs>
                <w:tab w:val="left" w:pos="1944"/>
              </w:tabs>
              <w:ind w:left="105"/>
            </w:pPr>
            <w:r>
              <w:rPr>
                <w:spacing w:val="-2"/>
              </w:rPr>
              <w:t>-воспитания</w:t>
            </w:r>
            <w:r>
              <w:tab/>
            </w:r>
            <w:r>
              <w:rPr>
                <w:spacing w:val="-2"/>
              </w:rPr>
              <w:t>культуры</w:t>
            </w:r>
          </w:p>
        </w:tc>
        <w:tc>
          <w:tcPr>
            <w:tcW w:w="3409" w:type="dxa"/>
            <w:tcBorders>
              <w:top w:val="nil"/>
              <w:bottom w:val="nil"/>
            </w:tcBorders>
          </w:tcPr>
          <w:p w:rsidR="0031531B" w:rsidRDefault="003B787D">
            <w:pPr>
              <w:pStyle w:val="TableParagraph"/>
              <w:tabs>
                <w:tab w:val="left" w:pos="1964"/>
                <w:tab w:val="left" w:pos="3092"/>
              </w:tabs>
            </w:pPr>
            <w:r>
              <w:rPr>
                <w:spacing w:val="-2"/>
              </w:rPr>
              <w:t>положительного</w:t>
            </w:r>
            <w:r>
              <w:tab/>
            </w:r>
            <w:r>
              <w:rPr>
                <w:spacing w:val="-2"/>
              </w:rPr>
              <w:t>контакта</w:t>
            </w:r>
            <w:r>
              <w:tab/>
            </w:r>
            <w:r>
              <w:rPr>
                <w:spacing w:val="-5"/>
              </w:rPr>
              <w:t>со</w:t>
            </w:r>
          </w:p>
        </w:tc>
        <w:tc>
          <w:tcPr>
            <w:tcW w:w="3116" w:type="dxa"/>
            <w:tcBorders>
              <w:top w:val="nil"/>
              <w:bottom w:val="nil"/>
            </w:tcBorders>
          </w:tcPr>
          <w:p w:rsidR="0031531B" w:rsidRDefault="003B787D">
            <w:pPr>
              <w:pStyle w:val="TableParagraph"/>
              <w:tabs>
                <w:tab w:val="left" w:pos="1729"/>
                <w:tab w:val="left" w:pos="2161"/>
              </w:tabs>
              <w:ind w:left="106"/>
            </w:pPr>
            <w:r>
              <w:rPr>
                <w:spacing w:val="-2"/>
              </w:rPr>
              <w:t>сверстниками</w:t>
            </w:r>
            <w:r>
              <w:tab/>
            </w:r>
            <w:r>
              <w:rPr>
                <w:spacing w:val="-10"/>
              </w:rPr>
              <w:t>в</w:t>
            </w:r>
            <w:r>
              <w:tab/>
            </w:r>
            <w:r>
              <w:rPr>
                <w:spacing w:val="-2"/>
              </w:rPr>
              <w:t>процессе</w:t>
            </w:r>
          </w:p>
        </w:tc>
      </w:tr>
      <w:tr w:rsidR="0031531B">
        <w:trPr>
          <w:trHeight w:val="252"/>
        </w:trPr>
        <w:tc>
          <w:tcPr>
            <w:tcW w:w="2943" w:type="dxa"/>
            <w:tcBorders>
              <w:top w:val="nil"/>
              <w:bottom w:val="nil"/>
            </w:tcBorders>
          </w:tcPr>
          <w:p w:rsidR="0031531B" w:rsidRDefault="003B787D">
            <w:pPr>
              <w:pStyle w:val="TableParagraph"/>
              <w:tabs>
                <w:tab w:val="left" w:pos="1651"/>
              </w:tabs>
              <w:ind w:left="105"/>
            </w:pPr>
            <w:r>
              <w:rPr>
                <w:spacing w:val="-2"/>
              </w:rPr>
              <w:t>общения:</w:t>
            </w:r>
            <w:r>
              <w:tab/>
            </w:r>
            <w:r>
              <w:rPr>
                <w:spacing w:val="-2"/>
              </w:rPr>
              <w:t>здороваться,</w:t>
            </w:r>
          </w:p>
        </w:tc>
        <w:tc>
          <w:tcPr>
            <w:tcW w:w="3409" w:type="dxa"/>
            <w:tcBorders>
              <w:top w:val="nil"/>
              <w:bottom w:val="nil"/>
            </w:tcBorders>
          </w:tcPr>
          <w:p w:rsidR="0031531B" w:rsidRDefault="003B787D">
            <w:pPr>
              <w:pStyle w:val="TableParagraph"/>
              <w:tabs>
                <w:tab w:val="left" w:pos="1757"/>
                <w:tab w:val="left" w:pos="2218"/>
              </w:tabs>
            </w:pPr>
            <w:r>
              <w:rPr>
                <w:spacing w:val="-2"/>
              </w:rPr>
              <w:t>сверстниками</w:t>
            </w:r>
            <w:r>
              <w:tab/>
            </w:r>
            <w:r>
              <w:rPr>
                <w:spacing w:val="-10"/>
              </w:rPr>
              <w:t>и</w:t>
            </w:r>
            <w:r>
              <w:tab/>
            </w:r>
            <w:r>
              <w:rPr>
                <w:spacing w:val="-2"/>
              </w:rPr>
              <w:t>взрослыми,</w:t>
            </w:r>
          </w:p>
        </w:tc>
        <w:tc>
          <w:tcPr>
            <w:tcW w:w="3116" w:type="dxa"/>
            <w:tcBorders>
              <w:top w:val="nil"/>
              <w:bottom w:val="nil"/>
            </w:tcBorders>
          </w:tcPr>
          <w:p w:rsidR="0031531B" w:rsidRDefault="003B787D">
            <w:pPr>
              <w:pStyle w:val="TableParagraph"/>
              <w:ind w:left="106"/>
            </w:pPr>
            <w:r>
              <w:t>коллективных</w:t>
            </w:r>
            <w:r>
              <w:rPr>
                <w:spacing w:val="7"/>
              </w:rPr>
              <w:t xml:space="preserve"> </w:t>
            </w:r>
            <w:r>
              <w:t>дел</w:t>
            </w:r>
            <w:r>
              <w:rPr>
                <w:spacing w:val="7"/>
              </w:rPr>
              <w:t xml:space="preserve"> </w:t>
            </w:r>
            <w:r>
              <w:t>с</w:t>
            </w:r>
            <w:r>
              <w:rPr>
                <w:spacing w:val="4"/>
              </w:rPr>
              <w:t xml:space="preserve"> </w:t>
            </w:r>
            <w:r>
              <w:t>учетом</w:t>
            </w:r>
            <w:r>
              <w:rPr>
                <w:spacing w:val="2"/>
              </w:rPr>
              <w:t xml:space="preserve"> </w:t>
            </w:r>
            <w:r>
              <w:rPr>
                <w:spacing w:val="-5"/>
              </w:rPr>
              <w:t>их</w:t>
            </w:r>
          </w:p>
        </w:tc>
      </w:tr>
      <w:tr w:rsidR="0031531B">
        <w:trPr>
          <w:trHeight w:val="251"/>
        </w:trPr>
        <w:tc>
          <w:tcPr>
            <w:tcW w:w="2943" w:type="dxa"/>
            <w:tcBorders>
              <w:top w:val="nil"/>
              <w:bottom w:val="nil"/>
            </w:tcBorders>
          </w:tcPr>
          <w:p w:rsidR="0031531B" w:rsidRDefault="003B787D">
            <w:pPr>
              <w:pStyle w:val="TableParagraph"/>
              <w:tabs>
                <w:tab w:val="left" w:pos="1997"/>
              </w:tabs>
              <w:ind w:left="105"/>
            </w:pPr>
            <w:r>
              <w:rPr>
                <w:spacing w:val="-2"/>
              </w:rPr>
              <w:t>прощаться,</w:t>
            </w:r>
            <w:r>
              <w:tab/>
            </w:r>
            <w:r>
              <w:rPr>
                <w:spacing w:val="-2"/>
              </w:rPr>
              <w:t>говорить</w:t>
            </w:r>
          </w:p>
        </w:tc>
        <w:tc>
          <w:tcPr>
            <w:tcW w:w="3409" w:type="dxa"/>
            <w:tcBorders>
              <w:top w:val="nil"/>
              <w:bottom w:val="nil"/>
            </w:tcBorders>
          </w:tcPr>
          <w:p w:rsidR="0031531B" w:rsidRDefault="003B787D">
            <w:pPr>
              <w:pStyle w:val="TableParagraph"/>
              <w:tabs>
                <w:tab w:val="left" w:pos="1210"/>
                <w:tab w:val="left" w:pos="2891"/>
              </w:tabs>
            </w:pPr>
            <w:r>
              <w:rPr>
                <w:spacing w:val="-2"/>
              </w:rPr>
              <w:t>умение</w:t>
            </w:r>
            <w:r>
              <w:tab/>
            </w:r>
            <w:r>
              <w:rPr>
                <w:spacing w:val="-2"/>
              </w:rPr>
              <w:t>регулировать</w:t>
            </w:r>
            <w:r>
              <w:tab/>
            </w:r>
            <w:r>
              <w:rPr>
                <w:spacing w:val="-4"/>
              </w:rPr>
              <w:t>свое</w:t>
            </w:r>
          </w:p>
        </w:tc>
        <w:tc>
          <w:tcPr>
            <w:tcW w:w="3116" w:type="dxa"/>
            <w:tcBorders>
              <w:top w:val="nil"/>
              <w:bottom w:val="nil"/>
            </w:tcBorders>
          </w:tcPr>
          <w:p w:rsidR="0031531B" w:rsidRDefault="003B787D">
            <w:pPr>
              <w:pStyle w:val="TableParagraph"/>
              <w:ind w:left="106"/>
            </w:pPr>
            <w:r>
              <w:t>интересов</w:t>
            </w:r>
            <w:r>
              <w:rPr>
                <w:spacing w:val="-7"/>
              </w:rPr>
              <w:t xml:space="preserve"> </w:t>
            </w:r>
            <w:r>
              <w:t>и</w:t>
            </w:r>
            <w:r>
              <w:rPr>
                <w:spacing w:val="-11"/>
              </w:rPr>
              <w:t xml:space="preserve"> </w:t>
            </w:r>
            <w:r>
              <w:rPr>
                <w:spacing w:val="-2"/>
              </w:rPr>
              <w:t>потребностей,</w:t>
            </w:r>
          </w:p>
        </w:tc>
      </w:tr>
      <w:tr w:rsidR="0031531B">
        <w:trPr>
          <w:trHeight w:val="254"/>
        </w:trPr>
        <w:tc>
          <w:tcPr>
            <w:tcW w:w="2943" w:type="dxa"/>
            <w:tcBorders>
              <w:top w:val="nil"/>
              <w:bottom w:val="nil"/>
            </w:tcBorders>
          </w:tcPr>
          <w:p w:rsidR="0031531B" w:rsidRDefault="003B787D">
            <w:pPr>
              <w:pStyle w:val="TableParagraph"/>
              <w:tabs>
                <w:tab w:val="left" w:pos="1109"/>
              </w:tabs>
              <w:spacing w:line="234" w:lineRule="exact"/>
              <w:ind w:left="105"/>
            </w:pPr>
            <w:r>
              <w:rPr>
                <w:spacing w:val="-2"/>
              </w:rPr>
              <w:t>спасибо,</w:t>
            </w:r>
            <w:r>
              <w:tab/>
              <w:t>пожалуйста</w:t>
            </w:r>
            <w:r>
              <w:rPr>
                <w:spacing w:val="73"/>
              </w:rPr>
              <w:t xml:space="preserve"> </w:t>
            </w:r>
            <w:r>
              <w:rPr>
                <w:spacing w:val="-4"/>
              </w:rPr>
              <w:t>(при</w:t>
            </w:r>
          </w:p>
        </w:tc>
        <w:tc>
          <w:tcPr>
            <w:tcW w:w="3409" w:type="dxa"/>
            <w:tcBorders>
              <w:top w:val="nil"/>
              <w:bottom w:val="nil"/>
            </w:tcBorders>
          </w:tcPr>
          <w:p w:rsidR="0031531B" w:rsidRDefault="003B787D">
            <w:pPr>
              <w:pStyle w:val="TableParagraph"/>
              <w:tabs>
                <w:tab w:val="left" w:pos="1604"/>
                <w:tab w:val="left" w:pos="2550"/>
              </w:tabs>
              <w:spacing w:line="234" w:lineRule="exact"/>
            </w:pPr>
            <w:r>
              <w:rPr>
                <w:spacing w:val="-2"/>
              </w:rPr>
              <w:t>поведение</w:t>
            </w:r>
            <w:r>
              <w:tab/>
            </w:r>
            <w:r>
              <w:rPr>
                <w:spacing w:val="-4"/>
              </w:rPr>
              <w:t>(при</w:t>
            </w:r>
            <w:r>
              <w:tab/>
            </w:r>
            <w:r>
              <w:rPr>
                <w:spacing w:val="-2"/>
              </w:rPr>
              <w:t>участии</w:t>
            </w:r>
          </w:p>
        </w:tc>
        <w:tc>
          <w:tcPr>
            <w:tcW w:w="3116" w:type="dxa"/>
            <w:tcBorders>
              <w:top w:val="nil"/>
              <w:bottom w:val="nil"/>
            </w:tcBorders>
          </w:tcPr>
          <w:p w:rsidR="0031531B" w:rsidRDefault="003B787D">
            <w:pPr>
              <w:pStyle w:val="TableParagraph"/>
              <w:tabs>
                <w:tab w:val="left" w:pos="1100"/>
                <w:tab w:val="left" w:pos="2598"/>
              </w:tabs>
              <w:spacing w:line="234" w:lineRule="exact"/>
              <w:ind w:left="106"/>
            </w:pPr>
            <w:r>
              <w:rPr>
                <w:spacing w:val="-2"/>
              </w:rPr>
              <w:t>-умение</w:t>
            </w:r>
            <w:r>
              <w:tab/>
            </w:r>
            <w:r>
              <w:rPr>
                <w:spacing w:val="-2"/>
              </w:rPr>
              <w:t>регулировать</w:t>
            </w:r>
            <w:r>
              <w:tab/>
            </w:r>
            <w:r>
              <w:rPr>
                <w:spacing w:val="-4"/>
              </w:rPr>
              <w:t>свое</w:t>
            </w:r>
          </w:p>
        </w:tc>
      </w:tr>
      <w:tr w:rsidR="0031531B">
        <w:trPr>
          <w:trHeight w:val="251"/>
        </w:trPr>
        <w:tc>
          <w:tcPr>
            <w:tcW w:w="2943" w:type="dxa"/>
            <w:tcBorders>
              <w:top w:val="nil"/>
              <w:bottom w:val="nil"/>
            </w:tcBorders>
          </w:tcPr>
          <w:p w:rsidR="0031531B" w:rsidRDefault="003B787D">
            <w:pPr>
              <w:pStyle w:val="TableParagraph"/>
              <w:ind w:left="105"/>
            </w:pPr>
            <w:r>
              <w:t>наличие</w:t>
            </w:r>
            <w:r>
              <w:rPr>
                <w:spacing w:val="-9"/>
              </w:rPr>
              <w:t xml:space="preserve"> </w:t>
            </w:r>
            <w:r>
              <w:rPr>
                <w:spacing w:val="-2"/>
              </w:rPr>
              <w:t>речи),</w:t>
            </w:r>
          </w:p>
        </w:tc>
        <w:tc>
          <w:tcPr>
            <w:tcW w:w="3409" w:type="dxa"/>
            <w:tcBorders>
              <w:top w:val="nil"/>
              <w:bottom w:val="nil"/>
            </w:tcBorders>
          </w:tcPr>
          <w:p w:rsidR="0031531B" w:rsidRDefault="003B787D">
            <w:pPr>
              <w:pStyle w:val="TableParagraph"/>
            </w:pPr>
            <w:r>
              <w:rPr>
                <w:spacing w:val="-2"/>
              </w:rPr>
              <w:t>педагога),</w:t>
            </w:r>
          </w:p>
        </w:tc>
        <w:tc>
          <w:tcPr>
            <w:tcW w:w="3116" w:type="dxa"/>
            <w:tcBorders>
              <w:top w:val="nil"/>
              <w:bottom w:val="nil"/>
            </w:tcBorders>
          </w:tcPr>
          <w:p w:rsidR="0031531B" w:rsidRDefault="003B787D">
            <w:pPr>
              <w:pStyle w:val="TableParagraph"/>
              <w:ind w:left="106"/>
            </w:pPr>
            <w:r>
              <w:t>поведение</w:t>
            </w:r>
            <w:r>
              <w:rPr>
                <w:spacing w:val="21"/>
              </w:rPr>
              <w:t xml:space="preserve"> </w:t>
            </w:r>
            <w:r>
              <w:t>в</w:t>
            </w:r>
            <w:r>
              <w:rPr>
                <w:spacing w:val="60"/>
                <w:w w:val="150"/>
              </w:rPr>
              <w:t xml:space="preserve"> </w:t>
            </w:r>
            <w:r>
              <w:t>зависимости</w:t>
            </w:r>
            <w:r>
              <w:rPr>
                <w:spacing w:val="57"/>
                <w:w w:val="150"/>
              </w:rPr>
              <w:t xml:space="preserve"> </w:t>
            </w:r>
            <w:r>
              <w:rPr>
                <w:spacing w:val="-5"/>
              </w:rPr>
              <w:t>от</w:t>
            </w:r>
          </w:p>
        </w:tc>
      </w:tr>
      <w:tr w:rsidR="0031531B">
        <w:trPr>
          <w:trHeight w:val="249"/>
        </w:trPr>
        <w:tc>
          <w:tcPr>
            <w:tcW w:w="2943" w:type="dxa"/>
            <w:tcBorders>
              <w:top w:val="nil"/>
              <w:bottom w:val="nil"/>
            </w:tcBorders>
          </w:tcPr>
          <w:p w:rsidR="0031531B" w:rsidRDefault="003B787D">
            <w:pPr>
              <w:pStyle w:val="TableParagraph"/>
              <w:tabs>
                <w:tab w:val="left" w:pos="2151"/>
              </w:tabs>
              <w:spacing w:line="230" w:lineRule="exact"/>
              <w:ind w:left="105"/>
            </w:pPr>
            <w:r>
              <w:rPr>
                <w:spacing w:val="-2"/>
              </w:rPr>
              <w:t>-формирования</w:t>
            </w:r>
            <w:r>
              <w:tab/>
            </w:r>
            <w:r>
              <w:rPr>
                <w:spacing w:val="-2"/>
              </w:rPr>
              <w:t>умения</w:t>
            </w:r>
          </w:p>
        </w:tc>
        <w:tc>
          <w:tcPr>
            <w:tcW w:w="3409" w:type="dxa"/>
            <w:tcBorders>
              <w:top w:val="nil"/>
              <w:bottom w:val="nil"/>
            </w:tcBorders>
          </w:tcPr>
          <w:p w:rsidR="0031531B" w:rsidRDefault="003B787D">
            <w:pPr>
              <w:pStyle w:val="TableParagraph"/>
              <w:spacing w:line="230" w:lineRule="exact"/>
            </w:pPr>
            <w:r>
              <w:t>-владение культурными</w:t>
            </w:r>
            <w:r>
              <w:rPr>
                <w:spacing w:val="10"/>
              </w:rPr>
              <w:t xml:space="preserve"> </w:t>
            </w:r>
            <w:r>
              <w:rPr>
                <w:spacing w:val="-2"/>
              </w:rPr>
              <w:t>формами</w:t>
            </w:r>
          </w:p>
        </w:tc>
        <w:tc>
          <w:tcPr>
            <w:tcW w:w="3116" w:type="dxa"/>
            <w:tcBorders>
              <w:top w:val="nil"/>
              <w:bottom w:val="nil"/>
            </w:tcBorders>
          </w:tcPr>
          <w:p w:rsidR="0031531B" w:rsidRDefault="003B787D">
            <w:pPr>
              <w:pStyle w:val="TableParagraph"/>
              <w:spacing w:line="230" w:lineRule="exact"/>
              <w:ind w:left="106"/>
            </w:pPr>
            <w:r>
              <w:rPr>
                <w:spacing w:val="-2"/>
              </w:rPr>
              <w:t>ситуации,</w:t>
            </w:r>
          </w:p>
        </w:tc>
      </w:tr>
      <w:tr w:rsidR="0031531B">
        <w:trPr>
          <w:trHeight w:val="252"/>
        </w:trPr>
        <w:tc>
          <w:tcPr>
            <w:tcW w:w="2943" w:type="dxa"/>
            <w:tcBorders>
              <w:top w:val="nil"/>
              <w:bottom w:val="nil"/>
            </w:tcBorders>
          </w:tcPr>
          <w:p w:rsidR="0031531B" w:rsidRDefault="003B787D">
            <w:pPr>
              <w:pStyle w:val="TableParagraph"/>
              <w:tabs>
                <w:tab w:val="left" w:pos="1406"/>
                <w:tab w:val="left" w:pos="1718"/>
              </w:tabs>
              <w:ind w:left="105"/>
            </w:pPr>
            <w:r>
              <w:rPr>
                <w:spacing w:val="-2"/>
              </w:rPr>
              <w:t>обращаться</w:t>
            </w:r>
            <w:r>
              <w:tab/>
            </w:r>
            <w:r>
              <w:rPr>
                <w:spacing w:val="-10"/>
              </w:rPr>
              <w:t>с</w:t>
            </w:r>
            <w:r>
              <w:tab/>
            </w:r>
            <w:r>
              <w:rPr>
                <w:spacing w:val="-2"/>
              </w:rPr>
              <w:t>игрушками,</w:t>
            </w:r>
          </w:p>
        </w:tc>
        <w:tc>
          <w:tcPr>
            <w:tcW w:w="3409" w:type="dxa"/>
            <w:tcBorders>
              <w:top w:val="nil"/>
              <w:bottom w:val="nil"/>
            </w:tcBorders>
          </w:tcPr>
          <w:p w:rsidR="0031531B" w:rsidRDefault="003B787D">
            <w:pPr>
              <w:pStyle w:val="TableParagraph"/>
            </w:pPr>
            <w:r>
              <w:t>речевого</w:t>
            </w:r>
            <w:r>
              <w:rPr>
                <w:spacing w:val="22"/>
              </w:rPr>
              <w:t xml:space="preserve"> </w:t>
            </w:r>
            <w:r>
              <w:t>общения:</w:t>
            </w:r>
            <w:r>
              <w:rPr>
                <w:spacing w:val="78"/>
              </w:rPr>
              <w:t xml:space="preserve"> </w:t>
            </w:r>
            <w:r>
              <w:rPr>
                <w:spacing w:val="-2"/>
              </w:rPr>
              <w:t>здороваться,</w:t>
            </w:r>
          </w:p>
        </w:tc>
        <w:tc>
          <w:tcPr>
            <w:tcW w:w="3116" w:type="dxa"/>
            <w:tcBorders>
              <w:top w:val="nil"/>
              <w:bottom w:val="nil"/>
            </w:tcBorders>
          </w:tcPr>
          <w:p w:rsidR="0031531B" w:rsidRDefault="003B787D">
            <w:pPr>
              <w:pStyle w:val="TableParagraph"/>
              <w:ind w:left="106"/>
            </w:pPr>
            <w:r>
              <w:rPr>
                <w:spacing w:val="-2"/>
              </w:rPr>
              <w:t>-самостоятельное</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t>книгами,</w:t>
            </w:r>
            <w:r>
              <w:rPr>
                <w:spacing w:val="-2"/>
              </w:rPr>
              <w:t xml:space="preserve"> </w:t>
            </w:r>
            <w:r>
              <w:t>использовать</w:t>
            </w:r>
            <w:r>
              <w:rPr>
                <w:spacing w:val="-6"/>
              </w:rPr>
              <w:t xml:space="preserve"> </w:t>
            </w:r>
            <w:r>
              <w:t>их</w:t>
            </w:r>
            <w:r>
              <w:rPr>
                <w:spacing w:val="-7"/>
              </w:rPr>
              <w:t xml:space="preserve"> </w:t>
            </w:r>
            <w:r>
              <w:rPr>
                <w:spacing w:val="-5"/>
              </w:rPr>
              <w:t>по</w:t>
            </w:r>
          </w:p>
        </w:tc>
        <w:tc>
          <w:tcPr>
            <w:tcW w:w="3409" w:type="dxa"/>
            <w:tcBorders>
              <w:top w:val="nil"/>
              <w:bottom w:val="nil"/>
            </w:tcBorders>
          </w:tcPr>
          <w:p w:rsidR="0031531B" w:rsidRDefault="003B787D">
            <w:pPr>
              <w:pStyle w:val="TableParagraph"/>
              <w:tabs>
                <w:tab w:val="left" w:pos="1407"/>
                <w:tab w:val="left" w:pos="2497"/>
              </w:tabs>
              <w:spacing w:line="234" w:lineRule="exact"/>
            </w:pPr>
            <w:r>
              <w:rPr>
                <w:spacing w:val="-2"/>
              </w:rPr>
              <w:t>прощаться,</w:t>
            </w:r>
            <w:r>
              <w:tab/>
            </w:r>
            <w:r>
              <w:rPr>
                <w:spacing w:val="-2"/>
              </w:rPr>
              <w:t>говорить</w:t>
            </w:r>
            <w:r>
              <w:tab/>
            </w:r>
            <w:r>
              <w:rPr>
                <w:spacing w:val="-2"/>
              </w:rPr>
              <w:t>спасибо,</w:t>
            </w:r>
          </w:p>
        </w:tc>
        <w:tc>
          <w:tcPr>
            <w:tcW w:w="3116" w:type="dxa"/>
            <w:tcBorders>
              <w:top w:val="nil"/>
              <w:bottom w:val="nil"/>
            </w:tcBorders>
          </w:tcPr>
          <w:p w:rsidR="0031531B" w:rsidRDefault="003B787D">
            <w:pPr>
              <w:pStyle w:val="TableParagraph"/>
              <w:tabs>
                <w:tab w:val="left" w:pos="1887"/>
              </w:tabs>
              <w:spacing w:line="234" w:lineRule="exact"/>
              <w:ind w:left="106"/>
            </w:pPr>
            <w:r>
              <w:rPr>
                <w:spacing w:val="-2"/>
              </w:rPr>
              <w:t>использование</w:t>
            </w:r>
            <w:r>
              <w:tab/>
            </w:r>
            <w:r>
              <w:rPr>
                <w:spacing w:val="-2"/>
              </w:rPr>
              <w:t>культурных</w:t>
            </w:r>
          </w:p>
        </w:tc>
      </w:tr>
      <w:tr w:rsidR="0031531B">
        <w:trPr>
          <w:trHeight w:val="251"/>
        </w:trPr>
        <w:tc>
          <w:tcPr>
            <w:tcW w:w="2943" w:type="dxa"/>
            <w:tcBorders>
              <w:top w:val="nil"/>
              <w:bottom w:val="nil"/>
            </w:tcBorders>
          </w:tcPr>
          <w:p w:rsidR="0031531B" w:rsidRDefault="003B787D">
            <w:pPr>
              <w:pStyle w:val="TableParagraph"/>
              <w:ind w:left="105"/>
            </w:pPr>
            <w:r>
              <w:rPr>
                <w:spacing w:val="-2"/>
              </w:rPr>
              <w:t>назначению.</w:t>
            </w:r>
          </w:p>
        </w:tc>
        <w:tc>
          <w:tcPr>
            <w:tcW w:w="3409" w:type="dxa"/>
            <w:tcBorders>
              <w:top w:val="nil"/>
              <w:bottom w:val="nil"/>
            </w:tcBorders>
          </w:tcPr>
          <w:p w:rsidR="0031531B" w:rsidRDefault="003B787D">
            <w:pPr>
              <w:pStyle w:val="TableParagraph"/>
            </w:pPr>
            <w:r>
              <w:t>пожалуйста</w:t>
            </w:r>
            <w:r>
              <w:rPr>
                <w:spacing w:val="-2"/>
              </w:rPr>
              <w:t xml:space="preserve"> </w:t>
            </w:r>
            <w:r>
              <w:t>(при</w:t>
            </w:r>
            <w:r>
              <w:rPr>
                <w:spacing w:val="-10"/>
              </w:rPr>
              <w:t xml:space="preserve"> </w:t>
            </w:r>
            <w:r>
              <w:t>наличие</w:t>
            </w:r>
            <w:r>
              <w:rPr>
                <w:spacing w:val="-12"/>
              </w:rPr>
              <w:t xml:space="preserve"> </w:t>
            </w:r>
            <w:r>
              <w:t xml:space="preserve">речи), </w:t>
            </w:r>
            <w:r>
              <w:rPr>
                <w:spacing w:val="-10"/>
              </w:rPr>
              <w:t>а</w:t>
            </w:r>
          </w:p>
        </w:tc>
        <w:tc>
          <w:tcPr>
            <w:tcW w:w="3116" w:type="dxa"/>
            <w:tcBorders>
              <w:top w:val="nil"/>
              <w:bottom w:val="nil"/>
            </w:tcBorders>
          </w:tcPr>
          <w:p w:rsidR="0031531B" w:rsidRDefault="003B787D">
            <w:pPr>
              <w:pStyle w:val="TableParagraph"/>
              <w:ind w:left="106"/>
            </w:pPr>
            <w:r>
              <w:t>речевых</w:t>
            </w:r>
            <w:r>
              <w:rPr>
                <w:spacing w:val="31"/>
              </w:rPr>
              <w:t xml:space="preserve"> </w:t>
            </w:r>
            <w:r>
              <w:t>форм,</w:t>
            </w:r>
            <w:r>
              <w:rPr>
                <w:spacing w:val="54"/>
                <w:w w:val="150"/>
              </w:rPr>
              <w:t xml:space="preserve"> </w:t>
            </w:r>
            <w:r>
              <w:t>обращение</w:t>
            </w:r>
            <w:r>
              <w:rPr>
                <w:spacing w:val="75"/>
              </w:rPr>
              <w:t xml:space="preserve"> </w:t>
            </w:r>
            <w:r>
              <w:rPr>
                <w:spacing w:val="-10"/>
              </w:rPr>
              <w:t>к</w:t>
            </w:r>
          </w:p>
        </w:tc>
      </w:tr>
      <w:tr w:rsidR="0031531B">
        <w:trPr>
          <w:trHeight w:val="252"/>
        </w:trPr>
        <w:tc>
          <w:tcPr>
            <w:tcW w:w="2943" w:type="dxa"/>
            <w:tcBorders>
              <w:top w:val="nil"/>
              <w:bottom w:val="nil"/>
            </w:tcBorders>
          </w:tcPr>
          <w:p w:rsidR="0031531B" w:rsidRDefault="0031531B">
            <w:pPr>
              <w:pStyle w:val="TableParagraph"/>
              <w:spacing w:line="240" w:lineRule="auto"/>
              <w:ind w:left="0"/>
              <w:rPr>
                <w:sz w:val="18"/>
              </w:rPr>
            </w:pPr>
          </w:p>
        </w:tc>
        <w:tc>
          <w:tcPr>
            <w:tcW w:w="3409" w:type="dxa"/>
            <w:tcBorders>
              <w:top w:val="nil"/>
              <w:bottom w:val="nil"/>
            </w:tcBorders>
          </w:tcPr>
          <w:p w:rsidR="0031531B" w:rsidRDefault="003B787D">
            <w:pPr>
              <w:pStyle w:val="TableParagraph"/>
              <w:tabs>
                <w:tab w:val="left" w:pos="883"/>
                <w:tab w:val="left" w:pos="2079"/>
                <w:tab w:val="left" w:pos="2891"/>
              </w:tabs>
            </w:pPr>
            <w:r>
              <w:rPr>
                <w:spacing w:val="-2"/>
              </w:rPr>
              <w:t>также</w:t>
            </w:r>
            <w:r>
              <w:tab/>
            </w:r>
            <w:r>
              <w:rPr>
                <w:spacing w:val="-2"/>
              </w:rPr>
              <w:t>поведения</w:t>
            </w:r>
            <w:r>
              <w:tab/>
            </w:r>
            <w:r>
              <w:rPr>
                <w:spacing w:val="-2"/>
              </w:rPr>
              <w:t>(вести</w:t>
            </w:r>
            <w:r>
              <w:tab/>
            </w:r>
            <w:r>
              <w:rPr>
                <w:spacing w:val="-4"/>
              </w:rPr>
              <w:t>себя</w:t>
            </w:r>
          </w:p>
        </w:tc>
        <w:tc>
          <w:tcPr>
            <w:tcW w:w="3116" w:type="dxa"/>
            <w:tcBorders>
              <w:top w:val="nil"/>
              <w:bottom w:val="nil"/>
            </w:tcBorders>
          </w:tcPr>
          <w:p w:rsidR="0031531B" w:rsidRDefault="003B787D">
            <w:pPr>
              <w:pStyle w:val="TableParagraph"/>
              <w:ind w:left="106"/>
            </w:pPr>
            <w:r>
              <w:t>взрослым</w:t>
            </w:r>
            <w:r>
              <w:rPr>
                <w:spacing w:val="20"/>
              </w:rPr>
              <w:t xml:space="preserve"> </w:t>
            </w:r>
            <w:r>
              <w:t>на</w:t>
            </w:r>
            <w:r>
              <w:rPr>
                <w:spacing w:val="17"/>
              </w:rPr>
              <w:t xml:space="preserve"> </w:t>
            </w:r>
            <w:r>
              <w:t>«вы»</w:t>
            </w:r>
            <w:r>
              <w:rPr>
                <w:spacing w:val="11"/>
              </w:rPr>
              <w:t xml:space="preserve"> </w:t>
            </w:r>
            <w:r>
              <w:t>и</w:t>
            </w:r>
            <w:r>
              <w:rPr>
                <w:spacing w:val="16"/>
              </w:rPr>
              <w:t xml:space="preserve"> </w:t>
            </w:r>
            <w:r>
              <w:t>по</w:t>
            </w:r>
            <w:r>
              <w:rPr>
                <w:spacing w:val="15"/>
              </w:rPr>
              <w:t xml:space="preserve"> </w:t>
            </w:r>
            <w:r>
              <w:rPr>
                <w:spacing w:val="-4"/>
              </w:rPr>
              <w:t>имени</w:t>
            </w:r>
          </w:p>
        </w:tc>
      </w:tr>
      <w:tr w:rsidR="0031531B">
        <w:trPr>
          <w:trHeight w:val="252"/>
        </w:trPr>
        <w:tc>
          <w:tcPr>
            <w:tcW w:w="2943" w:type="dxa"/>
            <w:tcBorders>
              <w:top w:val="nil"/>
              <w:bottom w:val="nil"/>
            </w:tcBorders>
          </w:tcPr>
          <w:p w:rsidR="0031531B" w:rsidRDefault="0031531B">
            <w:pPr>
              <w:pStyle w:val="TableParagraph"/>
              <w:spacing w:line="240" w:lineRule="auto"/>
              <w:ind w:left="0"/>
              <w:rPr>
                <w:sz w:val="18"/>
              </w:rPr>
            </w:pPr>
          </w:p>
        </w:tc>
        <w:tc>
          <w:tcPr>
            <w:tcW w:w="3409" w:type="dxa"/>
            <w:tcBorders>
              <w:top w:val="nil"/>
              <w:bottom w:val="nil"/>
            </w:tcBorders>
          </w:tcPr>
          <w:p w:rsidR="0031531B" w:rsidRDefault="003B787D">
            <w:pPr>
              <w:pStyle w:val="TableParagraph"/>
              <w:tabs>
                <w:tab w:val="left" w:pos="1604"/>
              </w:tabs>
            </w:pPr>
            <w:r>
              <w:rPr>
                <w:spacing w:val="-2"/>
              </w:rPr>
              <w:t>спокойно,</w:t>
            </w:r>
            <w:r>
              <w:tab/>
            </w:r>
            <w:r>
              <w:rPr>
                <w:spacing w:val="-2"/>
              </w:rPr>
              <w:t>доброжелательно,</w:t>
            </w:r>
          </w:p>
        </w:tc>
        <w:tc>
          <w:tcPr>
            <w:tcW w:w="3116" w:type="dxa"/>
            <w:tcBorders>
              <w:top w:val="nil"/>
              <w:bottom w:val="nil"/>
            </w:tcBorders>
          </w:tcPr>
          <w:p w:rsidR="0031531B" w:rsidRDefault="003B787D">
            <w:pPr>
              <w:pStyle w:val="TableParagraph"/>
              <w:ind w:left="106"/>
            </w:pPr>
            <w:r>
              <w:t>и</w:t>
            </w:r>
            <w:r>
              <w:rPr>
                <w:spacing w:val="5"/>
              </w:rPr>
              <w:t xml:space="preserve"> </w:t>
            </w:r>
            <w:r>
              <w:rPr>
                <w:spacing w:val="-2"/>
              </w:rPr>
              <w:t>отчеству,</w:t>
            </w:r>
          </w:p>
        </w:tc>
      </w:tr>
      <w:tr w:rsidR="0031531B">
        <w:trPr>
          <w:trHeight w:val="261"/>
        </w:trPr>
        <w:tc>
          <w:tcPr>
            <w:tcW w:w="2943" w:type="dxa"/>
            <w:tcBorders>
              <w:top w:val="nil"/>
            </w:tcBorders>
          </w:tcPr>
          <w:p w:rsidR="0031531B" w:rsidRDefault="0031531B">
            <w:pPr>
              <w:pStyle w:val="TableParagraph"/>
              <w:spacing w:line="240" w:lineRule="auto"/>
              <w:ind w:left="0"/>
              <w:rPr>
                <w:sz w:val="18"/>
              </w:rPr>
            </w:pPr>
          </w:p>
        </w:tc>
        <w:tc>
          <w:tcPr>
            <w:tcW w:w="3409" w:type="dxa"/>
            <w:tcBorders>
              <w:top w:val="nil"/>
            </w:tcBorders>
          </w:tcPr>
          <w:p w:rsidR="0031531B" w:rsidRDefault="003B787D">
            <w:pPr>
              <w:pStyle w:val="TableParagraph"/>
              <w:spacing w:line="241" w:lineRule="exact"/>
            </w:pPr>
            <w:r>
              <w:t>выполнять</w:t>
            </w:r>
            <w:r>
              <w:rPr>
                <w:spacing w:val="-9"/>
              </w:rPr>
              <w:t xml:space="preserve"> </w:t>
            </w:r>
            <w:r>
              <w:t>указания</w:t>
            </w:r>
            <w:r>
              <w:rPr>
                <w:spacing w:val="-12"/>
              </w:rPr>
              <w:t xml:space="preserve"> </w:t>
            </w:r>
            <w:r>
              <w:rPr>
                <w:spacing w:val="-2"/>
              </w:rPr>
              <w:t>взрослого),</w:t>
            </w:r>
          </w:p>
        </w:tc>
        <w:tc>
          <w:tcPr>
            <w:tcW w:w="3116" w:type="dxa"/>
            <w:tcBorders>
              <w:top w:val="nil"/>
            </w:tcBorders>
          </w:tcPr>
          <w:p w:rsidR="0031531B" w:rsidRDefault="003B787D">
            <w:pPr>
              <w:pStyle w:val="TableParagraph"/>
              <w:spacing w:line="241" w:lineRule="exact"/>
              <w:ind w:left="106"/>
            </w:pPr>
            <w:r>
              <w:rPr>
                <w:spacing w:val="-2"/>
              </w:rPr>
              <w:t>-проявление</w:t>
            </w:r>
          </w:p>
        </w:tc>
      </w:tr>
      <w:tr w:rsidR="0031531B">
        <w:trPr>
          <w:trHeight w:val="2030"/>
        </w:trPr>
        <w:tc>
          <w:tcPr>
            <w:tcW w:w="2943" w:type="dxa"/>
          </w:tcPr>
          <w:p w:rsidR="0031531B" w:rsidRDefault="0031531B">
            <w:pPr>
              <w:pStyle w:val="TableParagraph"/>
              <w:spacing w:line="240" w:lineRule="auto"/>
              <w:ind w:left="0"/>
            </w:pPr>
          </w:p>
        </w:tc>
        <w:tc>
          <w:tcPr>
            <w:tcW w:w="3409" w:type="dxa"/>
          </w:tcPr>
          <w:p w:rsidR="0031531B" w:rsidRDefault="003B787D">
            <w:pPr>
              <w:pStyle w:val="TableParagraph"/>
              <w:spacing w:line="242" w:lineRule="auto"/>
              <w:ind w:right="93"/>
              <w:jc w:val="both"/>
            </w:pPr>
            <w:r>
              <w:t xml:space="preserve">-при наличие речи называть взрослых на «вы» и по имени и </w:t>
            </w:r>
            <w:r>
              <w:rPr>
                <w:spacing w:val="-2"/>
              </w:rPr>
              <w:t>отчеству,</w:t>
            </w:r>
          </w:p>
          <w:p w:rsidR="0031531B" w:rsidRDefault="003B787D">
            <w:pPr>
              <w:pStyle w:val="TableParagraph"/>
              <w:tabs>
                <w:tab w:val="left" w:pos="2405"/>
              </w:tabs>
              <w:spacing w:line="240" w:lineRule="auto"/>
              <w:ind w:right="94"/>
              <w:jc w:val="both"/>
            </w:pPr>
            <w:r>
              <w:rPr>
                <w:spacing w:val="-2"/>
              </w:rPr>
              <w:t>-воспитание</w:t>
            </w:r>
            <w:r>
              <w:tab/>
            </w:r>
            <w:r>
              <w:rPr>
                <w:spacing w:val="-2"/>
              </w:rPr>
              <w:t xml:space="preserve">культуры </w:t>
            </w:r>
            <w:r>
              <w:t>деятельности: привести в</w:t>
            </w:r>
            <w:r>
              <w:rPr>
                <w:spacing w:val="40"/>
              </w:rPr>
              <w:t xml:space="preserve"> </w:t>
            </w:r>
            <w:r>
              <w:t>порядок</w:t>
            </w:r>
            <w:r>
              <w:rPr>
                <w:spacing w:val="73"/>
              </w:rPr>
              <w:t xml:space="preserve">    </w:t>
            </w:r>
            <w:r>
              <w:t>рабочее</w:t>
            </w:r>
            <w:r>
              <w:rPr>
                <w:spacing w:val="58"/>
                <w:w w:val="150"/>
              </w:rPr>
              <w:t xml:space="preserve">    </w:t>
            </w:r>
            <w:r>
              <w:rPr>
                <w:spacing w:val="-2"/>
              </w:rPr>
              <w:t>место,</w:t>
            </w:r>
          </w:p>
          <w:p w:rsidR="0031531B" w:rsidRDefault="003B787D">
            <w:pPr>
              <w:pStyle w:val="TableParagraph"/>
              <w:spacing w:before="3" w:line="228" w:lineRule="auto"/>
              <w:ind w:right="118"/>
              <w:jc w:val="both"/>
            </w:pPr>
            <w:r>
              <w:t>аккуратно убрать все за собой; привести</w:t>
            </w:r>
            <w:r>
              <w:rPr>
                <w:spacing w:val="-1"/>
              </w:rPr>
              <w:t xml:space="preserve"> </w:t>
            </w:r>
            <w:r>
              <w:t>в</w:t>
            </w:r>
            <w:r>
              <w:rPr>
                <w:spacing w:val="-11"/>
              </w:rPr>
              <w:t xml:space="preserve"> </w:t>
            </w:r>
            <w:r>
              <w:t>порядок</w:t>
            </w:r>
            <w:r>
              <w:rPr>
                <w:spacing w:val="-5"/>
              </w:rPr>
              <w:t xml:space="preserve"> </w:t>
            </w:r>
            <w:r>
              <w:t>свою</w:t>
            </w:r>
            <w:r>
              <w:rPr>
                <w:spacing w:val="-3"/>
              </w:rPr>
              <w:t xml:space="preserve"> </w:t>
            </w:r>
            <w:r>
              <w:rPr>
                <w:spacing w:val="-2"/>
              </w:rPr>
              <w:t>одежду.</w:t>
            </w:r>
          </w:p>
        </w:tc>
        <w:tc>
          <w:tcPr>
            <w:tcW w:w="3116" w:type="dxa"/>
          </w:tcPr>
          <w:p w:rsidR="0031531B" w:rsidRDefault="003B787D">
            <w:pPr>
              <w:pStyle w:val="TableParagraph"/>
              <w:tabs>
                <w:tab w:val="left" w:pos="2286"/>
                <w:tab w:val="left" w:pos="2666"/>
                <w:tab w:val="left" w:pos="2891"/>
              </w:tabs>
              <w:spacing w:line="240" w:lineRule="auto"/>
              <w:ind w:left="106" w:right="86"/>
              <w:jc w:val="both"/>
            </w:pPr>
            <w:r>
              <w:rPr>
                <w:spacing w:val="-2"/>
              </w:rPr>
              <w:t>самостоятельности</w:t>
            </w:r>
            <w:r>
              <w:tab/>
            </w:r>
            <w:r>
              <w:tab/>
            </w:r>
            <w:r>
              <w:tab/>
            </w:r>
            <w:r>
              <w:rPr>
                <w:spacing w:val="-10"/>
              </w:rPr>
              <w:t xml:space="preserve">и </w:t>
            </w:r>
            <w:r>
              <w:rPr>
                <w:spacing w:val="-2"/>
              </w:rPr>
              <w:t>ответственности</w:t>
            </w:r>
            <w:r>
              <w:tab/>
            </w:r>
            <w:r>
              <w:tab/>
            </w:r>
            <w:r>
              <w:rPr>
                <w:spacing w:val="-4"/>
              </w:rPr>
              <w:t xml:space="preserve">при </w:t>
            </w:r>
            <w:r>
              <w:t xml:space="preserve">обращении с игрушками, </w:t>
            </w:r>
            <w:r>
              <w:rPr>
                <w:spacing w:val="-2"/>
              </w:rPr>
              <w:t>книгами,</w:t>
            </w:r>
            <w:r>
              <w:tab/>
            </w:r>
            <w:r>
              <w:rPr>
                <w:spacing w:val="-2"/>
              </w:rPr>
              <w:t xml:space="preserve">вещами </w:t>
            </w:r>
            <w:r>
              <w:t xml:space="preserve">(осуществление уборки и </w:t>
            </w:r>
            <w:r>
              <w:rPr>
                <w:spacing w:val="-2"/>
              </w:rPr>
              <w:t>ухода).</w:t>
            </w:r>
          </w:p>
        </w:tc>
      </w:tr>
      <w:tr w:rsidR="0031531B">
        <w:trPr>
          <w:trHeight w:val="474"/>
        </w:trPr>
        <w:tc>
          <w:tcPr>
            <w:tcW w:w="9468" w:type="dxa"/>
            <w:gridSpan w:val="3"/>
          </w:tcPr>
          <w:p w:rsidR="0031531B" w:rsidRDefault="003B787D">
            <w:pPr>
              <w:pStyle w:val="TableParagraph"/>
              <w:spacing w:before="111" w:line="240" w:lineRule="auto"/>
              <w:ind w:left="12" w:right="12"/>
              <w:jc w:val="center"/>
              <w:rPr>
                <w:b/>
              </w:rPr>
            </w:pPr>
            <w:r>
              <w:rPr>
                <w:b/>
              </w:rPr>
              <w:t>Становление</w:t>
            </w:r>
            <w:r>
              <w:rPr>
                <w:b/>
                <w:spacing w:val="-8"/>
              </w:rPr>
              <w:t xml:space="preserve"> </w:t>
            </w:r>
            <w:r>
              <w:rPr>
                <w:b/>
              </w:rPr>
              <w:t>у</w:t>
            </w:r>
            <w:r>
              <w:rPr>
                <w:b/>
                <w:spacing w:val="-6"/>
              </w:rPr>
              <w:t xml:space="preserve"> </w:t>
            </w:r>
            <w:r>
              <w:rPr>
                <w:b/>
              </w:rPr>
              <w:t>ребенка</w:t>
            </w:r>
            <w:r>
              <w:rPr>
                <w:b/>
                <w:spacing w:val="-10"/>
              </w:rPr>
              <w:t xml:space="preserve"> </w:t>
            </w:r>
            <w:r>
              <w:rPr>
                <w:b/>
              </w:rPr>
              <w:t>ценностного</w:t>
            </w:r>
            <w:r>
              <w:rPr>
                <w:b/>
                <w:spacing w:val="-9"/>
              </w:rPr>
              <w:t xml:space="preserve"> </w:t>
            </w:r>
            <w:r>
              <w:rPr>
                <w:b/>
              </w:rPr>
              <w:t>отношения</w:t>
            </w:r>
            <w:r>
              <w:rPr>
                <w:b/>
                <w:spacing w:val="-4"/>
              </w:rPr>
              <w:t xml:space="preserve"> </w:t>
            </w:r>
            <w:r>
              <w:rPr>
                <w:b/>
              </w:rPr>
              <w:t>к</w:t>
            </w:r>
            <w:r>
              <w:rPr>
                <w:b/>
                <w:spacing w:val="-8"/>
              </w:rPr>
              <w:t xml:space="preserve"> </w:t>
            </w:r>
            <w:r>
              <w:rPr>
                <w:b/>
                <w:spacing w:val="-2"/>
              </w:rPr>
              <w:t>красоте</w:t>
            </w:r>
          </w:p>
        </w:tc>
      </w:tr>
      <w:tr w:rsidR="0031531B">
        <w:trPr>
          <w:trHeight w:val="244"/>
        </w:trPr>
        <w:tc>
          <w:tcPr>
            <w:tcW w:w="2943" w:type="dxa"/>
            <w:tcBorders>
              <w:bottom w:val="nil"/>
            </w:tcBorders>
          </w:tcPr>
          <w:p w:rsidR="0031531B" w:rsidRDefault="003B787D">
            <w:pPr>
              <w:pStyle w:val="TableParagraph"/>
              <w:spacing w:line="225" w:lineRule="exact"/>
              <w:ind w:left="105"/>
            </w:pPr>
            <w:r>
              <w:t>-развитие</w:t>
            </w:r>
            <w:r>
              <w:rPr>
                <w:spacing w:val="13"/>
              </w:rPr>
              <w:t xml:space="preserve"> </w:t>
            </w:r>
            <w:r>
              <w:t>чувств</w:t>
            </w:r>
            <w:r>
              <w:rPr>
                <w:spacing w:val="70"/>
              </w:rPr>
              <w:t xml:space="preserve"> </w:t>
            </w:r>
            <w:r>
              <w:t>и</w:t>
            </w:r>
            <w:r>
              <w:rPr>
                <w:spacing w:val="72"/>
              </w:rPr>
              <w:t xml:space="preserve"> </w:t>
            </w:r>
            <w:r>
              <w:rPr>
                <w:spacing w:val="-2"/>
              </w:rPr>
              <w:t>эмоций</w:t>
            </w:r>
          </w:p>
        </w:tc>
        <w:tc>
          <w:tcPr>
            <w:tcW w:w="3409" w:type="dxa"/>
            <w:tcBorders>
              <w:bottom w:val="nil"/>
            </w:tcBorders>
          </w:tcPr>
          <w:p w:rsidR="0031531B" w:rsidRDefault="003B787D">
            <w:pPr>
              <w:pStyle w:val="TableParagraph"/>
              <w:tabs>
                <w:tab w:val="left" w:pos="2579"/>
              </w:tabs>
              <w:spacing w:line="225" w:lineRule="exact"/>
            </w:pPr>
            <w:r>
              <w:rPr>
                <w:spacing w:val="-2"/>
              </w:rPr>
              <w:t>-формирование</w:t>
            </w:r>
            <w:r>
              <w:tab/>
            </w:r>
            <w:r>
              <w:rPr>
                <w:spacing w:val="-2"/>
              </w:rPr>
              <w:t>чувства</w:t>
            </w:r>
          </w:p>
        </w:tc>
        <w:tc>
          <w:tcPr>
            <w:tcW w:w="3116" w:type="dxa"/>
            <w:tcBorders>
              <w:bottom w:val="nil"/>
            </w:tcBorders>
          </w:tcPr>
          <w:p w:rsidR="0031531B" w:rsidRDefault="003B787D">
            <w:pPr>
              <w:pStyle w:val="TableParagraph"/>
              <w:tabs>
                <w:tab w:val="left" w:pos="1465"/>
                <w:tab w:val="left" w:pos="2891"/>
              </w:tabs>
              <w:spacing w:line="225" w:lineRule="exact"/>
              <w:ind w:left="106"/>
            </w:pPr>
            <w:r>
              <w:rPr>
                <w:spacing w:val="-2"/>
              </w:rPr>
              <w:t>-поддержка</w:t>
            </w:r>
            <w:r>
              <w:tab/>
            </w:r>
            <w:r>
              <w:rPr>
                <w:spacing w:val="-2"/>
              </w:rPr>
              <w:t>инициативы</w:t>
            </w:r>
            <w:r>
              <w:tab/>
            </w:r>
            <w:r>
              <w:rPr>
                <w:spacing w:val="-10"/>
              </w:rPr>
              <w:t>и</w:t>
            </w:r>
          </w:p>
        </w:tc>
      </w:tr>
      <w:tr w:rsidR="0031531B">
        <w:trPr>
          <w:trHeight w:val="252"/>
        </w:trPr>
        <w:tc>
          <w:tcPr>
            <w:tcW w:w="2943" w:type="dxa"/>
            <w:tcBorders>
              <w:top w:val="nil"/>
              <w:bottom w:val="nil"/>
            </w:tcBorders>
          </w:tcPr>
          <w:p w:rsidR="0031531B" w:rsidRDefault="003B787D">
            <w:pPr>
              <w:pStyle w:val="TableParagraph"/>
              <w:ind w:left="105"/>
            </w:pPr>
            <w:r>
              <w:rPr>
                <w:spacing w:val="-2"/>
              </w:rPr>
              <w:t>детей,</w:t>
            </w:r>
          </w:p>
        </w:tc>
        <w:tc>
          <w:tcPr>
            <w:tcW w:w="3409" w:type="dxa"/>
            <w:tcBorders>
              <w:top w:val="nil"/>
              <w:bottom w:val="nil"/>
            </w:tcBorders>
          </w:tcPr>
          <w:p w:rsidR="0031531B" w:rsidRDefault="003B787D">
            <w:pPr>
              <w:pStyle w:val="TableParagraph"/>
            </w:pPr>
            <w:r>
              <w:t>прекрасного</w:t>
            </w:r>
            <w:r>
              <w:rPr>
                <w:spacing w:val="-1"/>
              </w:rPr>
              <w:t xml:space="preserve"> </w:t>
            </w:r>
            <w:r>
              <w:t>на</w:t>
            </w:r>
            <w:r>
              <w:rPr>
                <w:spacing w:val="1"/>
              </w:rPr>
              <w:t xml:space="preserve"> </w:t>
            </w:r>
            <w:r>
              <w:t>основе</w:t>
            </w:r>
            <w:r>
              <w:rPr>
                <w:spacing w:val="-2"/>
              </w:rPr>
              <w:t xml:space="preserve"> предметов</w:t>
            </w:r>
          </w:p>
        </w:tc>
        <w:tc>
          <w:tcPr>
            <w:tcW w:w="3116" w:type="dxa"/>
            <w:tcBorders>
              <w:top w:val="nil"/>
              <w:bottom w:val="nil"/>
            </w:tcBorders>
          </w:tcPr>
          <w:p w:rsidR="0031531B" w:rsidRDefault="003B787D">
            <w:pPr>
              <w:pStyle w:val="TableParagraph"/>
              <w:tabs>
                <w:tab w:val="left" w:pos="2137"/>
                <w:tab w:val="left" w:pos="2906"/>
              </w:tabs>
              <w:ind w:left="106"/>
            </w:pPr>
            <w:r>
              <w:rPr>
                <w:spacing w:val="-2"/>
              </w:rPr>
              <w:t>самостоятельности</w:t>
            </w:r>
            <w:r>
              <w:tab/>
            </w:r>
            <w:r>
              <w:rPr>
                <w:spacing w:val="-4"/>
              </w:rPr>
              <w:t>детей</w:t>
            </w:r>
            <w:r>
              <w:tab/>
            </w:r>
            <w:r>
              <w:rPr>
                <w:spacing w:val="-10"/>
              </w:rPr>
              <w:t>в</w:t>
            </w:r>
          </w:p>
        </w:tc>
      </w:tr>
      <w:tr w:rsidR="0031531B">
        <w:trPr>
          <w:trHeight w:val="252"/>
        </w:trPr>
        <w:tc>
          <w:tcPr>
            <w:tcW w:w="2943" w:type="dxa"/>
            <w:tcBorders>
              <w:top w:val="nil"/>
              <w:bottom w:val="nil"/>
            </w:tcBorders>
          </w:tcPr>
          <w:p w:rsidR="0031531B" w:rsidRDefault="003B787D">
            <w:pPr>
              <w:pStyle w:val="TableParagraph"/>
              <w:ind w:left="105"/>
            </w:pPr>
            <w:r>
              <w:rPr>
                <w:spacing w:val="-2"/>
              </w:rPr>
              <w:t>-формирование</w:t>
            </w:r>
          </w:p>
        </w:tc>
        <w:tc>
          <w:tcPr>
            <w:tcW w:w="3409" w:type="dxa"/>
            <w:tcBorders>
              <w:top w:val="nil"/>
              <w:bottom w:val="nil"/>
            </w:tcBorders>
          </w:tcPr>
          <w:p w:rsidR="0031531B" w:rsidRDefault="003B787D">
            <w:pPr>
              <w:pStyle w:val="TableParagraph"/>
            </w:pPr>
            <w:r>
              <w:t>народного</w:t>
            </w:r>
            <w:r>
              <w:rPr>
                <w:spacing w:val="70"/>
              </w:rPr>
              <w:t xml:space="preserve"> </w:t>
            </w:r>
            <w:r>
              <w:t>творчества,</w:t>
            </w:r>
            <w:r>
              <w:rPr>
                <w:spacing w:val="33"/>
              </w:rPr>
              <w:t xml:space="preserve">  </w:t>
            </w:r>
            <w:r>
              <w:rPr>
                <w:spacing w:val="-2"/>
              </w:rPr>
              <w:t>музыки,</w:t>
            </w:r>
          </w:p>
        </w:tc>
        <w:tc>
          <w:tcPr>
            <w:tcW w:w="3116" w:type="dxa"/>
            <w:tcBorders>
              <w:top w:val="nil"/>
              <w:bottom w:val="nil"/>
            </w:tcBorders>
          </w:tcPr>
          <w:p w:rsidR="0031531B" w:rsidRDefault="003B787D">
            <w:pPr>
              <w:pStyle w:val="TableParagraph"/>
              <w:tabs>
                <w:tab w:val="left" w:pos="2473"/>
              </w:tabs>
              <w:ind w:left="106"/>
            </w:pPr>
            <w:r>
              <w:rPr>
                <w:spacing w:val="-2"/>
              </w:rPr>
              <w:t>различных</w:t>
            </w:r>
            <w:r>
              <w:tab/>
            </w:r>
            <w:r>
              <w:rPr>
                <w:spacing w:val="-2"/>
              </w:rPr>
              <w:t>видах</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t>эмоционального</w:t>
            </w:r>
            <w:r>
              <w:rPr>
                <w:spacing w:val="48"/>
              </w:rPr>
              <w:t xml:space="preserve"> </w:t>
            </w:r>
            <w:r>
              <w:t>отклика</w:t>
            </w:r>
            <w:r>
              <w:rPr>
                <w:spacing w:val="71"/>
                <w:w w:val="150"/>
              </w:rPr>
              <w:t xml:space="preserve"> </w:t>
            </w:r>
            <w:r>
              <w:rPr>
                <w:spacing w:val="-10"/>
              </w:rPr>
              <w:t>в</w:t>
            </w:r>
          </w:p>
        </w:tc>
        <w:tc>
          <w:tcPr>
            <w:tcW w:w="3409" w:type="dxa"/>
            <w:tcBorders>
              <w:top w:val="nil"/>
              <w:bottom w:val="nil"/>
            </w:tcBorders>
          </w:tcPr>
          <w:p w:rsidR="0031531B" w:rsidRDefault="003B787D">
            <w:pPr>
              <w:pStyle w:val="TableParagraph"/>
              <w:spacing w:line="235" w:lineRule="exact"/>
            </w:pPr>
            <w:r>
              <w:rPr>
                <w:spacing w:val="-2"/>
              </w:rPr>
              <w:t>фольклора,</w:t>
            </w:r>
          </w:p>
        </w:tc>
        <w:tc>
          <w:tcPr>
            <w:tcW w:w="3116" w:type="dxa"/>
            <w:tcBorders>
              <w:top w:val="nil"/>
              <w:bottom w:val="nil"/>
            </w:tcBorders>
          </w:tcPr>
          <w:p w:rsidR="0031531B" w:rsidRDefault="003B787D">
            <w:pPr>
              <w:pStyle w:val="TableParagraph"/>
              <w:spacing w:line="235" w:lineRule="exact"/>
              <w:ind w:left="106"/>
            </w:pPr>
            <w:r>
              <w:t>изобразительной</w:t>
            </w:r>
            <w:r>
              <w:rPr>
                <w:spacing w:val="-13"/>
              </w:rPr>
              <w:t xml:space="preserve"> </w:t>
            </w:r>
            <w:r>
              <w:rPr>
                <w:spacing w:val="-2"/>
              </w:rPr>
              <w:t>деятельности</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t>виде</w:t>
            </w:r>
            <w:r>
              <w:rPr>
                <w:spacing w:val="3"/>
              </w:rPr>
              <w:t xml:space="preserve"> </w:t>
            </w:r>
            <w:r>
              <w:t>улыбок</w:t>
            </w:r>
            <w:r>
              <w:rPr>
                <w:spacing w:val="14"/>
              </w:rPr>
              <w:t xml:space="preserve"> </w:t>
            </w:r>
            <w:r>
              <w:t>и</w:t>
            </w:r>
            <w:r>
              <w:rPr>
                <w:spacing w:val="11"/>
              </w:rPr>
              <w:t xml:space="preserve"> </w:t>
            </w:r>
            <w:r>
              <w:t>смеха</w:t>
            </w:r>
            <w:r>
              <w:rPr>
                <w:spacing w:val="13"/>
              </w:rPr>
              <w:t xml:space="preserve"> </w:t>
            </w:r>
            <w:r>
              <w:t>в</w:t>
            </w:r>
            <w:r>
              <w:rPr>
                <w:spacing w:val="11"/>
              </w:rPr>
              <w:t xml:space="preserve"> </w:t>
            </w:r>
            <w:r>
              <w:rPr>
                <w:spacing w:val="-2"/>
              </w:rPr>
              <w:t>ответ</w:t>
            </w:r>
          </w:p>
        </w:tc>
        <w:tc>
          <w:tcPr>
            <w:tcW w:w="3409" w:type="dxa"/>
            <w:tcBorders>
              <w:top w:val="nil"/>
              <w:bottom w:val="nil"/>
            </w:tcBorders>
          </w:tcPr>
          <w:p w:rsidR="0031531B" w:rsidRDefault="003B787D">
            <w:pPr>
              <w:pStyle w:val="TableParagraph"/>
              <w:tabs>
                <w:tab w:val="left" w:pos="1959"/>
              </w:tabs>
              <w:spacing w:line="234" w:lineRule="exact"/>
            </w:pPr>
            <w:r>
              <w:rPr>
                <w:spacing w:val="-2"/>
              </w:rPr>
              <w:t>-формирование</w:t>
            </w:r>
            <w:r>
              <w:tab/>
            </w:r>
            <w:r>
              <w:rPr>
                <w:spacing w:val="-2"/>
              </w:rPr>
              <w:t>элементарных</w:t>
            </w:r>
          </w:p>
        </w:tc>
        <w:tc>
          <w:tcPr>
            <w:tcW w:w="3116" w:type="dxa"/>
            <w:tcBorders>
              <w:top w:val="nil"/>
              <w:bottom w:val="nil"/>
            </w:tcBorders>
          </w:tcPr>
          <w:p w:rsidR="0031531B" w:rsidRDefault="003B787D">
            <w:pPr>
              <w:pStyle w:val="TableParagraph"/>
              <w:spacing w:line="234" w:lineRule="exact"/>
              <w:ind w:left="106"/>
            </w:pPr>
            <w:r>
              <w:t xml:space="preserve">и </w:t>
            </w:r>
            <w:r>
              <w:rPr>
                <w:spacing w:val="-2"/>
              </w:rPr>
              <w:t>конструирования,</w:t>
            </w:r>
          </w:p>
        </w:tc>
      </w:tr>
      <w:tr w:rsidR="0031531B">
        <w:trPr>
          <w:trHeight w:val="252"/>
        </w:trPr>
        <w:tc>
          <w:tcPr>
            <w:tcW w:w="2943" w:type="dxa"/>
            <w:tcBorders>
              <w:top w:val="nil"/>
              <w:bottom w:val="nil"/>
            </w:tcBorders>
          </w:tcPr>
          <w:p w:rsidR="0031531B" w:rsidRDefault="003B787D">
            <w:pPr>
              <w:pStyle w:val="TableParagraph"/>
              <w:tabs>
                <w:tab w:val="left" w:pos="695"/>
                <w:tab w:val="left" w:pos="1920"/>
              </w:tabs>
              <w:ind w:left="105"/>
            </w:pPr>
            <w:r>
              <w:rPr>
                <w:spacing w:val="-5"/>
              </w:rPr>
              <w:t>на</w:t>
            </w:r>
            <w:r>
              <w:tab/>
            </w:r>
            <w:r>
              <w:rPr>
                <w:spacing w:val="-2"/>
              </w:rPr>
              <w:t>звучание</w:t>
            </w:r>
            <w:r>
              <w:tab/>
            </w:r>
            <w:r>
              <w:rPr>
                <w:spacing w:val="-2"/>
              </w:rPr>
              <w:t>знакомых</w:t>
            </w:r>
          </w:p>
        </w:tc>
        <w:tc>
          <w:tcPr>
            <w:tcW w:w="3409" w:type="dxa"/>
            <w:tcBorders>
              <w:top w:val="nil"/>
              <w:bottom w:val="nil"/>
            </w:tcBorders>
          </w:tcPr>
          <w:p w:rsidR="0031531B" w:rsidRDefault="003B787D">
            <w:pPr>
              <w:pStyle w:val="TableParagraph"/>
            </w:pPr>
            <w:r>
              <w:t>представлений</w:t>
            </w:r>
            <w:r>
              <w:rPr>
                <w:spacing w:val="47"/>
              </w:rPr>
              <w:t xml:space="preserve"> </w:t>
            </w:r>
            <w:r>
              <w:t>о</w:t>
            </w:r>
            <w:r>
              <w:rPr>
                <w:spacing w:val="67"/>
                <w:w w:val="150"/>
              </w:rPr>
              <w:t xml:space="preserve"> </w:t>
            </w:r>
            <w:r>
              <w:t>разных</w:t>
            </w:r>
            <w:r>
              <w:rPr>
                <w:spacing w:val="68"/>
                <w:w w:val="150"/>
              </w:rPr>
              <w:t xml:space="preserve"> </w:t>
            </w:r>
            <w:r>
              <w:rPr>
                <w:spacing w:val="-4"/>
              </w:rPr>
              <w:t>видах</w:t>
            </w:r>
          </w:p>
        </w:tc>
        <w:tc>
          <w:tcPr>
            <w:tcW w:w="3116" w:type="dxa"/>
            <w:tcBorders>
              <w:top w:val="nil"/>
              <w:bottom w:val="nil"/>
            </w:tcBorders>
          </w:tcPr>
          <w:p w:rsidR="0031531B" w:rsidRDefault="003B787D">
            <w:pPr>
              <w:pStyle w:val="TableParagraph"/>
              <w:tabs>
                <w:tab w:val="left" w:pos="2468"/>
              </w:tabs>
              <w:ind w:left="106"/>
            </w:pPr>
            <w:r>
              <w:rPr>
                <w:spacing w:val="-2"/>
              </w:rPr>
              <w:t>-формирование</w:t>
            </w:r>
            <w:r>
              <w:tab/>
            </w:r>
            <w:r>
              <w:rPr>
                <w:spacing w:val="-2"/>
              </w:rPr>
              <w:t>основ</w:t>
            </w:r>
          </w:p>
        </w:tc>
      </w:tr>
      <w:tr w:rsidR="0031531B">
        <w:trPr>
          <w:trHeight w:val="251"/>
        </w:trPr>
        <w:tc>
          <w:tcPr>
            <w:tcW w:w="2943" w:type="dxa"/>
            <w:tcBorders>
              <w:top w:val="nil"/>
              <w:bottom w:val="nil"/>
            </w:tcBorders>
          </w:tcPr>
          <w:p w:rsidR="0031531B" w:rsidRDefault="003B787D">
            <w:pPr>
              <w:pStyle w:val="TableParagraph"/>
              <w:ind w:left="105"/>
            </w:pPr>
            <w:r>
              <w:t>игрушек,</w:t>
            </w:r>
            <w:r>
              <w:rPr>
                <w:spacing w:val="-9"/>
              </w:rPr>
              <w:t xml:space="preserve"> </w:t>
            </w:r>
            <w:proofErr w:type="spellStart"/>
            <w:r>
              <w:t>потешек</w:t>
            </w:r>
            <w:proofErr w:type="spellEnd"/>
            <w:r>
              <w:t>,</w:t>
            </w:r>
            <w:r>
              <w:rPr>
                <w:spacing w:val="-4"/>
              </w:rPr>
              <w:t xml:space="preserve"> </w:t>
            </w:r>
            <w:r>
              <w:rPr>
                <w:spacing w:val="-2"/>
              </w:rPr>
              <w:t>песенок,</w:t>
            </w:r>
          </w:p>
        </w:tc>
        <w:tc>
          <w:tcPr>
            <w:tcW w:w="3409" w:type="dxa"/>
            <w:tcBorders>
              <w:top w:val="nil"/>
              <w:bottom w:val="nil"/>
            </w:tcBorders>
          </w:tcPr>
          <w:p w:rsidR="0031531B" w:rsidRDefault="003B787D">
            <w:pPr>
              <w:pStyle w:val="TableParagraph"/>
              <w:tabs>
                <w:tab w:val="left" w:pos="1349"/>
                <w:tab w:val="left" w:pos="1786"/>
              </w:tabs>
            </w:pPr>
            <w:r>
              <w:rPr>
                <w:spacing w:val="-2"/>
              </w:rPr>
              <w:t>искусства</w:t>
            </w:r>
            <w:r>
              <w:tab/>
            </w:r>
            <w:r>
              <w:rPr>
                <w:spacing w:val="-10"/>
              </w:rPr>
              <w:t>и</w:t>
            </w:r>
            <w:r>
              <w:tab/>
            </w:r>
            <w:r>
              <w:rPr>
                <w:spacing w:val="-2"/>
              </w:rPr>
              <w:t>художественно-</w:t>
            </w:r>
          </w:p>
        </w:tc>
        <w:tc>
          <w:tcPr>
            <w:tcW w:w="3116" w:type="dxa"/>
            <w:tcBorders>
              <w:top w:val="nil"/>
              <w:bottom w:val="nil"/>
            </w:tcBorders>
          </w:tcPr>
          <w:p w:rsidR="0031531B" w:rsidRDefault="003B787D">
            <w:pPr>
              <w:pStyle w:val="TableParagraph"/>
              <w:tabs>
                <w:tab w:val="left" w:pos="2118"/>
              </w:tabs>
              <w:ind w:left="106"/>
            </w:pPr>
            <w:r>
              <w:rPr>
                <w:spacing w:val="-2"/>
              </w:rPr>
              <w:t>художественной</w:t>
            </w:r>
            <w:r>
              <w:tab/>
            </w:r>
            <w:r>
              <w:rPr>
                <w:spacing w:val="-2"/>
              </w:rPr>
              <w:t>культуры</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t>-формирование</w:t>
            </w:r>
            <w:r>
              <w:rPr>
                <w:spacing w:val="47"/>
              </w:rPr>
              <w:t xml:space="preserve"> </w:t>
            </w:r>
            <w:r>
              <w:t>интереса</w:t>
            </w:r>
            <w:r>
              <w:rPr>
                <w:spacing w:val="30"/>
              </w:rPr>
              <w:t xml:space="preserve">  </w:t>
            </w:r>
            <w:r>
              <w:rPr>
                <w:spacing w:val="-10"/>
              </w:rPr>
              <w:t>к</w:t>
            </w:r>
          </w:p>
        </w:tc>
        <w:tc>
          <w:tcPr>
            <w:tcW w:w="3409" w:type="dxa"/>
            <w:tcBorders>
              <w:top w:val="nil"/>
              <w:bottom w:val="nil"/>
            </w:tcBorders>
          </w:tcPr>
          <w:p w:rsidR="0031531B" w:rsidRDefault="003B787D">
            <w:pPr>
              <w:pStyle w:val="TableParagraph"/>
              <w:spacing w:line="234" w:lineRule="exact"/>
            </w:pPr>
            <w:r>
              <w:rPr>
                <w:spacing w:val="-2"/>
              </w:rPr>
              <w:t>практической</w:t>
            </w:r>
            <w:r>
              <w:rPr>
                <w:spacing w:val="4"/>
              </w:rPr>
              <w:t xml:space="preserve"> </w:t>
            </w:r>
            <w:r>
              <w:rPr>
                <w:spacing w:val="-2"/>
              </w:rPr>
              <w:t>деятельности,</w:t>
            </w:r>
          </w:p>
        </w:tc>
        <w:tc>
          <w:tcPr>
            <w:tcW w:w="3116" w:type="dxa"/>
            <w:tcBorders>
              <w:top w:val="nil"/>
              <w:bottom w:val="nil"/>
            </w:tcBorders>
          </w:tcPr>
          <w:p w:rsidR="0031531B" w:rsidRDefault="003B787D">
            <w:pPr>
              <w:pStyle w:val="TableParagraph"/>
              <w:spacing w:line="234" w:lineRule="exact"/>
              <w:ind w:left="106"/>
            </w:pPr>
            <w:r>
              <w:t>детей,</w:t>
            </w:r>
            <w:r>
              <w:rPr>
                <w:spacing w:val="19"/>
              </w:rPr>
              <w:t xml:space="preserve"> </w:t>
            </w:r>
            <w:r>
              <w:t>эстетических</w:t>
            </w:r>
            <w:r>
              <w:rPr>
                <w:spacing w:val="16"/>
              </w:rPr>
              <w:t xml:space="preserve"> </w:t>
            </w:r>
            <w:r>
              <w:t>чувств</w:t>
            </w:r>
            <w:r>
              <w:rPr>
                <w:spacing w:val="14"/>
              </w:rPr>
              <w:t xml:space="preserve"> </w:t>
            </w:r>
            <w:r>
              <w:rPr>
                <w:spacing w:val="-5"/>
              </w:rPr>
              <w:t>на</w:t>
            </w:r>
          </w:p>
        </w:tc>
      </w:tr>
      <w:tr w:rsidR="0031531B">
        <w:trPr>
          <w:trHeight w:val="252"/>
        </w:trPr>
        <w:tc>
          <w:tcPr>
            <w:tcW w:w="2943" w:type="dxa"/>
            <w:tcBorders>
              <w:top w:val="nil"/>
              <w:bottom w:val="nil"/>
            </w:tcBorders>
          </w:tcPr>
          <w:p w:rsidR="0031531B" w:rsidRDefault="003B787D">
            <w:pPr>
              <w:pStyle w:val="TableParagraph"/>
              <w:ind w:left="105"/>
            </w:pPr>
            <w:r>
              <w:rPr>
                <w:spacing w:val="-2"/>
              </w:rPr>
              <w:t>прослушиванию</w:t>
            </w:r>
          </w:p>
        </w:tc>
        <w:tc>
          <w:tcPr>
            <w:tcW w:w="3409" w:type="dxa"/>
            <w:tcBorders>
              <w:top w:val="nil"/>
              <w:bottom w:val="nil"/>
            </w:tcBorders>
          </w:tcPr>
          <w:p w:rsidR="0031531B" w:rsidRDefault="003B787D">
            <w:pPr>
              <w:pStyle w:val="TableParagraph"/>
              <w:tabs>
                <w:tab w:val="left" w:pos="2290"/>
              </w:tabs>
            </w:pPr>
            <w:r>
              <w:rPr>
                <w:spacing w:val="-2"/>
              </w:rPr>
              <w:t>-формирование</w:t>
            </w:r>
            <w:r>
              <w:tab/>
            </w:r>
            <w:r>
              <w:rPr>
                <w:spacing w:val="-2"/>
              </w:rPr>
              <w:t>начальных</w:t>
            </w:r>
          </w:p>
        </w:tc>
        <w:tc>
          <w:tcPr>
            <w:tcW w:w="3116" w:type="dxa"/>
            <w:tcBorders>
              <w:top w:val="nil"/>
              <w:bottom w:val="nil"/>
            </w:tcBorders>
          </w:tcPr>
          <w:p w:rsidR="0031531B" w:rsidRDefault="003B787D">
            <w:pPr>
              <w:pStyle w:val="TableParagraph"/>
              <w:tabs>
                <w:tab w:val="left" w:pos="1301"/>
                <w:tab w:val="left" w:pos="2915"/>
              </w:tabs>
              <w:ind w:left="106"/>
            </w:pPr>
            <w:r>
              <w:rPr>
                <w:spacing w:val="-2"/>
              </w:rPr>
              <w:t>основе</w:t>
            </w:r>
            <w:r>
              <w:tab/>
            </w:r>
            <w:r>
              <w:rPr>
                <w:spacing w:val="-2"/>
              </w:rPr>
              <w:t>знакомства</w:t>
            </w:r>
            <w:r>
              <w:tab/>
            </w:r>
            <w:r>
              <w:rPr>
                <w:spacing w:val="-10"/>
              </w:rPr>
              <w:t>с</w:t>
            </w:r>
          </w:p>
        </w:tc>
      </w:tr>
      <w:tr w:rsidR="0031531B">
        <w:trPr>
          <w:trHeight w:val="252"/>
        </w:trPr>
        <w:tc>
          <w:tcPr>
            <w:tcW w:w="2943" w:type="dxa"/>
            <w:tcBorders>
              <w:top w:val="nil"/>
              <w:bottom w:val="nil"/>
            </w:tcBorders>
          </w:tcPr>
          <w:p w:rsidR="0031531B" w:rsidRDefault="003B787D">
            <w:pPr>
              <w:pStyle w:val="TableParagraph"/>
              <w:ind w:left="105"/>
            </w:pPr>
            <w:r>
              <w:t>музыкальных</w:t>
            </w:r>
            <w:r>
              <w:rPr>
                <w:spacing w:val="20"/>
              </w:rPr>
              <w:t xml:space="preserve"> </w:t>
            </w:r>
            <w:r>
              <w:rPr>
                <w:spacing w:val="-2"/>
              </w:rPr>
              <w:t>произведений,</w:t>
            </w:r>
          </w:p>
        </w:tc>
        <w:tc>
          <w:tcPr>
            <w:tcW w:w="3409" w:type="dxa"/>
            <w:tcBorders>
              <w:top w:val="nil"/>
              <w:bottom w:val="nil"/>
            </w:tcBorders>
          </w:tcPr>
          <w:p w:rsidR="0031531B" w:rsidRDefault="003B787D">
            <w:pPr>
              <w:pStyle w:val="TableParagraph"/>
            </w:pPr>
            <w:r>
              <w:t>представлений</w:t>
            </w:r>
            <w:r>
              <w:rPr>
                <w:spacing w:val="-3"/>
              </w:rPr>
              <w:t xml:space="preserve"> </w:t>
            </w:r>
            <w:r>
              <w:t>о</w:t>
            </w:r>
            <w:r>
              <w:rPr>
                <w:spacing w:val="-6"/>
              </w:rPr>
              <w:t xml:space="preserve"> </w:t>
            </w:r>
            <w:r>
              <w:rPr>
                <w:spacing w:val="-2"/>
              </w:rPr>
              <w:t>театре,</w:t>
            </w:r>
          </w:p>
        </w:tc>
        <w:tc>
          <w:tcPr>
            <w:tcW w:w="3116" w:type="dxa"/>
            <w:tcBorders>
              <w:top w:val="nil"/>
              <w:bottom w:val="nil"/>
            </w:tcBorders>
          </w:tcPr>
          <w:p w:rsidR="0031531B" w:rsidRDefault="003B787D">
            <w:pPr>
              <w:pStyle w:val="TableParagraph"/>
              <w:ind w:left="106"/>
            </w:pPr>
            <w:r>
              <w:rPr>
                <w:spacing w:val="-2"/>
              </w:rPr>
              <w:t>произведениями</w:t>
            </w:r>
          </w:p>
        </w:tc>
      </w:tr>
      <w:tr w:rsidR="0031531B">
        <w:trPr>
          <w:trHeight w:val="252"/>
        </w:trPr>
        <w:tc>
          <w:tcPr>
            <w:tcW w:w="2943" w:type="dxa"/>
            <w:tcBorders>
              <w:top w:val="nil"/>
              <w:bottom w:val="nil"/>
            </w:tcBorders>
          </w:tcPr>
          <w:p w:rsidR="0031531B" w:rsidRDefault="003B787D">
            <w:pPr>
              <w:pStyle w:val="TableParagraph"/>
              <w:tabs>
                <w:tab w:val="left" w:pos="2722"/>
              </w:tabs>
              <w:ind w:left="105"/>
            </w:pPr>
            <w:r>
              <w:rPr>
                <w:spacing w:val="-2"/>
              </w:rPr>
              <w:t>способности</w:t>
            </w:r>
            <w:r>
              <w:tab/>
            </w:r>
            <w:r>
              <w:rPr>
                <w:spacing w:val="-10"/>
              </w:rPr>
              <w:t>к</w:t>
            </w:r>
          </w:p>
        </w:tc>
        <w:tc>
          <w:tcPr>
            <w:tcW w:w="3409" w:type="dxa"/>
            <w:tcBorders>
              <w:top w:val="nil"/>
              <w:bottom w:val="nil"/>
            </w:tcBorders>
          </w:tcPr>
          <w:p w:rsidR="0031531B" w:rsidRDefault="003B787D">
            <w:pPr>
              <w:pStyle w:val="TableParagraph"/>
              <w:tabs>
                <w:tab w:val="left" w:pos="2194"/>
                <w:tab w:val="left" w:pos="3188"/>
              </w:tabs>
            </w:pPr>
            <w:r>
              <w:rPr>
                <w:spacing w:val="-2"/>
              </w:rPr>
              <w:t>-стимулирование</w:t>
            </w:r>
            <w:r>
              <w:tab/>
            </w:r>
            <w:r>
              <w:rPr>
                <w:spacing w:val="-4"/>
              </w:rPr>
              <w:t>детей</w:t>
            </w:r>
            <w:r>
              <w:tab/>
            </w:r>
            <w:r>
              <w:rPr>
                <w:spacing w:val="-10"/>
              </w:rPr>
              <w:t>к</w:t>
            </w:r>
          </w:p>
        </w:tc>
        <w:tc>
          <w:tcPr>
            <w:tcW w:w="3116" w:type="dxa"/>
            <w:tcBorders>
              <w:top w:val="nil"/>
              <w:bottom w:val="nil"/>
            </w:tcBorders>
          </w:tcPr>
          <w:p w:rsidR="0031531B" w:rsidRDefault="003B787D">
            <w:pPr>
              <w:pStyle w:val="TableParagraph"/>
              <w:ind w:left="106"/>
            </w:pPr>
            <w:r>
              <w:rPr>
                <w:spacing w:val="-2"/>
              </w:rPr>
              <w:t>изобразительного</w:t>
            </w:r>
            <w:r>
              <w:rPr>
                <w:spacing w:val="13"/>
              </w:rPr>
              <w:t xml:space="preserve"> </w:t>
            </w:r>
            <w:r>
              <w:rPr>
                <w:spacing w:val="-2"/>
              </w:rPr>
              <w:t>искусства,</w:t>
            </w:r>
          </w:p>
        </w:tc>
      </w:tr>
      <w:tr w:rsidR="0031531B">
        <w:trPr>
          <w:trHeight w:val="251"/>
        </w:trPr>
        <w:tc>
          <w:tcPr>
            <w:tcW w:w="2943" w:type="dxa"/>
            <w:tcBorders>
              <w:top w:val="nil"/>
              <w:bottom w:val="nil"/>
            </w:tcBorders>
          </w:tcPr>
          <w:p w:rsidR="0031531B" w:rsidRDefault="003B787D">
            <w:pPr>
              <w:pStyle w:val="TableParagraph"/>
              <w:ind w:left="105"/>
            </w:pPr>
            <w:r>
              <w:rPr>
                <w:spacing w:val="-2"/>
              </w:rPr>
              <w:t>сопереживанию,</w:t>
            </w:r>
          </w:p>
        </w:tc>
        <w:tc>
          <w:tcPr>
            <w:tcW w:w="3409" w:type="dxa"/>
            <w:tcBorders>
              <w:top w:val="nil"/>
              <w:bottom w:val="nil"/>
            </w:tcBorders>
          </w:tcPr>
          <w:p w:rsidR="0031531B" w:rsidRDefault="003B787D">
            <w:pPr>
              <w:pStyle w:val="TableParagraph"/>
              <w:tabs>
                <w:tab w:val="left" w:pos="1397"/>
                <w:tab w:val="left" w:pos="1993"/>
              </w:tabs>
            </w:pPr>
            <w:r>
              <w:rPr>
                <w:spacing w:val="-2"/>
              </w:rPr>
              <w:t>участию</w:t>
            </w:r>
            <w:r>
              <w:tab/>
            </w:r>
            <w:r>
              <w:rPr>
                <w:spacing w:val="-10"/>
              </w:rPr>
              <w:t>в</w:t>
            </w:r>
            <w:r>
              <w:tab/>
            </w:r>
            <w:r>
              <w:rPr>
                <w:spacing w:val="-2"/>
              </w:rPr>
              <w:t>коллективной</w:t>
            </w:r>
          </w:p>
        </w:tc>
        <w:tc>
          <w:tcPr>
            <w:tcW w:w="3116" w:type="dxa"/>
            <w:tcBorders>
              <w:top w:val="nil"/>
              <w:bottom w:val="nil"/>
            </w:tcBorders>
          </w:tcPr>
          <w:p w:rsidR="0031531B" w:rsidRDefault="003B787D">
            <w:pPr>
              <w:pStyle w:val="TableParagraph"/>
              <w:tabs>
                <w:tab w:val="left" w:pos="1681"/>
              </w:tabs>
              <w:ind w:left="106"/>
            </w:pPr>
            <w:r>
              <w:rPr>
                <w:spacing w:val="-2"/>
              </w:rPr>
              <w:t>-становление</w:t>
            </w:r>
            <w:r>
              <w:tab/>
            </w:r>
            <w:r>
              <w:rPr>
                <w:spacing w:val="-2"/>
              </w:rPr>
              <w:t>эстетического</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rPr>
                <w:spacing w:val="-2"/>
              </w:rPr>
              <w:t>-использование</w:t>
            </w:r>
          </w:p>
        </w:tc>
        <w:tc>
          <w:tcPr>
            <w:tcW w:w="3409" w:type="dxa"/>
            <w:tcBorders>
              <w:top w:val="nil"/>
              <w:bottom w:val="nil"/>
            </w:tcBorders>
          </w:tcPr>
          <w:p w:rsidR="0031531B" w:rsidRDefault="003B787D">
            <w:pPr>
              <w:pStyle w:val="TableParagraph"/>
              <w:tabs>
                <w:tab w:val="left" w:pos="1743"/>
              </w:tabs>
              <w:spacing w:line="234" w:lineRule="exact"/>
            </w:pPr>
            <w:r>
              <w:rPr>
                <w:spacing w:val="-2"/>
              </w:rPr>
              <w:t>драматизации,</w:t>
            </w:r>
            <w:r>
              <w:tab/>
            </w:r>
            <w:r>
              <w:rPr>
                <w:spacing w:val="-2"/>
              </w:rPr>
              <w:t>художественной</w:t>
            </w:r>
          </w:p>
        </w:tc>
        <w:tc>
          <w:tcPr>
            <w:tcW w:w="3116" w:type="dxa"/>
            <w:tcBorders>
              <w:top w:val="nil"/>
              <w:bottom w:val="nil"/>
            </w:tcBorders>
          </w:tcPr>
          <w:p w:rsidR="0031531B" w:rsidRDefault="003B787D">
            <w:pPr>
              <w:pStyle w:val="TableParagraph"/>
              <w:tabs>
                <w:tab w:val="left" w:pos="1595"/>
              </w:tabs>
              <w:spacing w:line="234" w:lineRule="exact"/>
              <w:ind w:left="106"/>
            </w:pPr>
            <w:r>
              <w:t>отношения</w:t>
            </w:r>
            <w:r>
              <w:rPr>
                <w:spacing w:val="54"/>
                <w:w w:val="150"/>
              </w:rPr>
              <w:t xml:space="preserve"> </w:t>
            </w:r>
            <w:r>
              <w:rPr>
                <w:spacing w:val="-12"/>
              </w:rPr>
              <w:t>к</w:t>
            </w:r>
            <w:r>
              <w:tab/>
            </w:r>
            <w:r>
              <w:rPr>
                <w:spacing w:val="-2"/>
              </w:rPr>
              <w:t>окружающему</w:t>
            </w:r>
          </w:p>
        </w:tc>
      </w:tr>
      <w:tr w:rsidR="0031531B">
        <w:trPr>
          <w:trHeight w:val="251"/>
        </w:trPr>
        <w:tc>
          <w:tcPr>
            <w:tcW w:w="2943" w:type="dxa"/>
            <w:tcBorders>
              <w:top w:val="nil"/>
              <w:bottom w:val="nil"/>
            </w:tcBorders>
          </w:tcPr>
          <w:p w:rsidR="0031531B" w:rsidRDefault="003B787D">
            <w:pPr>
              <w:pStyle w:val="TableParagraph"/>
              <w:ind w:left="105"/>
            </w:pPr>
            <w:r>
              <w:t>музыкальных</w:t>
            </w:r>
            <w:r>
              <w:rPr>
                <w:spacing w:val="20"/>
              </w:rPr>
              <w:t xml:space="preserve"> </w:t>
            </w:r>
            <w:r>
              <w:rPr>
                <w:spacing w:val="-2"/>
              </w:rPr>
              <w:t>инструментов</w:t>
            </w:r>
          </w:p>
        </w:tc>
        <w:tc>
          <w:tcPr>
            <w:tcW w:w="3409" w:type="dxa"/>
            <w:tcBorders>
              <w:top w:val="nil"/>
              <w:bottom w:val="nil"/>
            </w:tcBorders>
          </w:tcPr>
          <w:p w:rsidR="0031531B" w:rsidRDefault="003B787D">
            <w:pPr>
              <w:pStyle w:val="TableParagraph"/>
              <w:tabs>
                <w:tab w:val="left" w:pos="2021"/>
              </w:tabs>
            </w:pPr>
            <w:r>
              <w:rPr>
                <w:spacing w:val="-2"/>
              </w:rPr>
              <w:t>деятельности,</w:t>
            </w:r>
            <w:r>
              <w:tab/>
            </w:r>
            <w:r>
              <w:rPr>
                <w:spacing w:val="-2"/>
              </w:rPr>
              <w:t>музыкальных</w:t>
            </w:r>
          </w:p>
        </w:tc>
        <w:tc>
          <w:tcPr>
            <w:tcW w:w="3116" w:type="dxa"/>
            <w:tcBorders>
              <w:top w:val="nil"/>
              <w:bottom w:val="nil"/>
            </w:tcBorders>
          </w:tcPr>
          <w:p w:rsidR="0031531B" w:rsidRDefault="003B787D">
            <w:pPr>
              <w:pStyle w:val="TableParagraph"/>
              <w:tabs>
                <w:tab w:val="left" w:pos="1210"/>
                <w:tab w:val="left" w:pos="1950"/>
              </w:tabs>
              <w:ind w:left="106"/>
            </w:pPr>
            <w:r>
              <w:rPr>
                <w:spacing w:val="-4"/>
              </w:rPr>
              <w:t>миру</w:t>
            </w:r>
            <w:r>
              <w:tab/>
            </w:r>
            <w:r>
              <w:rPr>
                <w:spacing w:val="-10"/>
              </w:rPr>
              <w:t>и</w:t>
            </w:r>
            <w:r>
              <w:tab/>
            </w:r>
            <w:r>
              <w:rPr>
                <w:spacing w:val="-2"/>
              </w:rPr>
              <w:t>творческих</w:t>
            </w:r>
          </w:p>
        </w:tc>
      </w:tr>
      <w:tr w:rsidR="0031531B">
        <w:trPr>
          <w:trHeight w:val="251"/>
        </w:trPr>
        <w:tc>
          <w:tcPr>
            <w:tcW w:w="2943" w:type="dxa"/>
            <w:tcBorders>
              <w:top w:val="nil"/>
              <w:bottom w:val="nil"/>
            </w:tcBorders>
          </w:tcPr>
          <w:p w:rsidR="0031531B" w:rsidRDefault="003B787D">
            <w:pPr>
              <w:pStyle w:val="TableParagraph"/>
              <w:ind w:left="105"/>
            </w:pPr>
            <w:r>
              <w:t>по</w:t>
            </w:r>
            <w:r>
              <w:rPr>
                <w:spacing w:val="67"/>
              </w:rPr>
              <w:t xml:space="preserve"> </w:t>
            </w:r>
            <w:r>
              <w:t>назначению</w:t>
            </w:r>
            <w:r>
              <w:rPr>
                <w:spacing w:val="34"/>
              </w:rPr>
              <w:t xml:space="preserve">  </w:t>
            </w:r>
            <w:r>
              <w:t>(с</w:t>
            </w:r>
            <w:r>
              <w:rPr>
                <w:spacing w:val="32"/>
              </w:rPr>
              <w:t xml:space="preserve">  </w:t>
            </w:r>
            <w:r>
              <w:rPr>
                <w:spacing w:val="-2"/>
              </w:rPr>
              <w:t>учетом</w:t>
            </w:r>
          </w:p>
        </w:tc>
        <w:tc>
          <w:tcPr>
            <w:tcW w:w="3409" w:type="dxa"/>
            <w:tcBorders>
              <w:top w:val="nil"/>
              <w:bottom w:val="nil"/>
            </w:tcBorders>
          </w:tcPr>
          <w:p w:rsidR="0031531B" w:rsidRDefault="003B787D">
            <w:pPr>
              <w:pStyle w:val="TableParagraph"/>
            </w:pPr>
            <w:r>
              <w:rPr>
                <w:spacing w:val="-2"/>
              </w:rPr>
              <w:t>номерах,</w:t>
            </w:r>
          </w:p>
        </w:tc>
        <w:tc>
          <w:tcPr>
            <w:tcW w:w="3116" w:type="dxa"/>
            <w:tcBorders>
              <w:top w:val="nil"/>
              <w:bottom w:val="nil"/>
            </w:tcBorders>
          </w:tcPr>
          <w:p w:rsidR="0031531B" w:rsidRDefault="003B787D">
            <w:pPr>
              <w:pStyle w:val="TableParagraph"/>
              <w:ind w:left="106"/>
            </w:pPr>
            <w:r>
              <w:rPr>
                <w:spacing w:val="-2"/>
              </w:rPr>
              <w:t>способностей,</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rPr>
                <w:spacing w:val="-2"/>
              </w:rPr>
              <w:t>функциональных</w:t>
            </w:r>
          </w:p>
        </w:tc>
        <w:tc>
          <w:tcPr>
            <w:tcW w:w="3409" w:type="dxa"/>
            <w:tcBorders>
              <w:top w:val="nil"/>
              <w:bottom w:val="nil"/>
            </w:tcBorders>
          </w:tcPr>
          <w:p w:rsidR="0031531B" w:rsidRDefault="003B787D">
            <w:pPr>
              <w:pStyle w:val="TableParagraph"/>
              <w:spacing w:line="235" w:lineRule="exact"/>
            </w:pPr>
            <w:r>
              <w:t>-развитие</w:t>
            </w:r>
            <w:r>
              <w:rPr>
                <w:spacing w:val="37"/>
              </w:rPr>
              <w:t xml:space="preserve"> </w:t>
            </w:r>
            <w:r>
              <w:t>у</w:t>
            </w:r>
            <w:r>
              <w:rPr>
                <w:spacing w:val="67"/>
                <w:w w:val="150"/>
              </w:rPr>
              <w:t xml:space="preserve"> </w:t>
            </w:r>
            <w:r>
              <w:t>детей</w:t>
            </w:r>
            <w:r>
              <w:rPr>
                <w:spacing w:val="74"/>
                <w:w w:val="150"/>
              </w:rPr>
              <w:t xml:space="preserve"> </w:t>
            </w:r>
            <w:r>
              <w:rPr>
                <w:spacing w:val="-2"/>
              </w:rPr>
              <w:t>способности</w:t>
            </w:r>
          </w:p>
        </w:tc>
        <w:tc>
          <w:tcPr>
            <w:tcW w:w="3116" w:type="dxa"/>
            <w:tcBorders>
              <w:top w:val="nil"/>
              <w:bottom w:val="nil"/>
            </w:tcBorders>
          </w:tcPr>
          <w:p w:rsidR="0031531B" w:rsidRDefault="003B787D">
            <w:pPr>
              <w:pStyle w:val="TableParagraph"/>
              <w:tabs>
                <w:tab w:val="left" w:pos="2468"/>
              </w:tabs>
              <w:spacing w:line="235" w:lineRule="exact"/>
              <w:ind w:left="106"/>
            </w:pPr>
            <w:r>
              <w:rPr>
                <w:spacing w:val="-2"/>
              </w:rPr>
              <w:t>-формирование</w:t>
            </w:r>
            <w:r>
              <w:tab/>
            </w:r>
            <w:r>
              <w:rPr>
                <w:spacing w:val="-2"/>
              </w:rPr>
              <w:t>основ</w:t>
            </w:r>
          </w:p>
        </w:tc>
      </w:tr>
      <w:tr w:rsidR="0031531B">
        <w:trPr>
          <w:trHeight w:val="254"/>
        </w:trPr>
        <w:tc>
          <w:tcPr>
            <w:tcW w:w="2943" w:type="dxa"/>
            <w:tcBorders>
              <w:top w:val="nil"/>
              <w:bottom w:val="nil"/>
            </w:tcBorders>
          </w:tcPr>
          <w:p w:rsidR="0031531B" w:rsidRDefault="003B787D">
            <w:pPr>
              <w:pStyle w:val="TableParagraph"/>
              <w:spacing w:line="235" w:lineRule="exact"/>
              <w:ind w:left="105"/>
            </w:pPr>
            <w:r>
              <w:rPr>
                <w:spacing w:val="-2"/>
              </w:rPr>
              <w:t>возможностей</w:t>
            </w:r>
            <w:r>
              <w:rPr>
                <w:spacing w:val="10"/>
              </w:rPr>
              <w:t xml:space="preserve"> </w:t>
            </w:r>
            <w:r>
              <w:rPr>
                <w:spacing w:val="-2"/>
              </w:rPr>
              <w:t>ребенка),</w:t>
            </w:r>
          </w:p>
        </w:tc>
        <w:tc>
          <w:tcPr>
            <w:tcW w:w="3409" w:type="dxa"/>
            <w:tcBorders>
              <w:top w:val="nil"/>
              <w:bottom w:val="nil"/>
            </w:tcBorders>
          </w:tcPr>
          <w:p w:rsidR="0031531B" w:rsidRDefault="003B787D">
            <w:pPr>
              <w:pStyle w:val="TableParagraph"/>
              <w:tabs>
                <w:tab w:val="left" w:pos="1853"/>
                <w:tab w:val="left" w:pos="2338"/>
              </w:tabs>
              <w:spacing w:line="235" w:lineRule="exact"/>
            </w:pPr>
            <w:r>
              <w:rPr>
                <w:spacing w:val="-2"/>
              </w:rPr>
              <w:t>всматриваться</w:t>
            </w:r>
            <w:r>
              <w:tab/>
            </w:r>
            <w:r>
              <w:rPr>
                <w:spacing w:val="-10"/>
              </w:rPr>
              <w:t>в</w:t>
            </w:r>
            <w:r>
              <w:tab/>
            </w:r>
            <w:r>
              <w:rPr>
                <w:spacing w:val="-2"/>
              </w:rPr>
              <w:t>очертания</w:t>
            </w:r>
          </w:p>
        </w:tc>
        <w:tc>
          <w:tcPr>
            <w:tcW w:w="3116" w:type="dxa"/>
            <w:tcBorders>
              <w:top w:val="nil"/>
              <w:bottom w:val="nil"/>
            </w:tcBorders>
          </w:tcPr>
          <w:p w:rsidR="0031531B" w:rsidRDefault="003B787D">
            <w:pPr>
              <w:pStyle w:val="TableParagraph"/>
              <w:spacing w:line="235" w:lineRule="exact"/>
              <w:ind w:left="106"/>
            </w:pPr>
            <w:r>
              <w:rPr>
                <w:spacing w:val="-2"/>
              </w:rPr>
              <w:t>художественно-эстетической</w:t>
            </w:r>
          </w:p>
        </w:tc>
      </w:tr>
      <w:tr w:rsidR="0031531B">
        <w:trPr>
          <w:trHeight w:val="252"/>
        </w:trPr>
        <w:tc>
          <w:tcPr>
            <w:tcW w:w="2943" w:type="dxa"/>
            <w:tcBorders>
              <w:top w:val="nil"/>
              <w:bottom w:val="nil"/>
            </w:tcBorders>
          </w:tcPr>
          <w:p w:rsidR="0031531B" w:rsidRDefault="003B787D">
            <w:pPr>
              <w:pStyle w:val="TableParagraph"/>
              <w:ind w:left="105"/>
            </w:pPr>
            <w:r>
              <w:rPr>
                <w:spacing w:val="-2"/>
              </w:rPr>
              <w:t>-формирование</w:t>
            </w:r>
          </w:p>
        </w:tc>
        <w:tc>
          <w:tcPr>
            <w:tcW w:w="3409" w:type="dxa"/>
            <w:tcBorders>
              <w:top w:val="nil"/>
              <w:bottom w:val="nil"/>
            </w:tcBorders>
          </w:tcPr>
          <w:p w:rsidR="0031531B" w:rsidRDefault="003B787D">
            <w:pPr>
              <w:pStyle w:val="TableParagraph"/>
              <w:tabs>
                <w:tab w:val="left" w:pos="979"/>
                <w:tab w:val="left" w:pos="1781"/>
                <w:tab w:val="left" w:pos="2718"/>
              </w:tabs>
            </w:pPr>
            <w:r>
              <w:rPr>
                <w:spacing w:val="-2"/>
              </w:rPr>
              <w:t>линий,</w:t>
            </w:r>
            <w:r>
              <w:tab/>
            </w:r>
            <w:r>
              <w:rPr>
                <w:spacing w:val="-2"/>
              </w:rPr>
              <w:t>форм,</w:t>
            </w:r>
            <w:r>
              <w:tab/>
            </w:r>
            <w:r>
              <w:rPr>
                <w:spacing w:val="-2"/>
              </w:rPr>
              <w:t>мазков,</w:t>
            </w:r>
            <w:r>
              <w:tab/>
            </w:r>
            <w:r>
              <w:rPr>
                <w:spacing w:val="-2"/>
              </w:rPr>
              <w:t>пятен,</w:t>
            </w:r>
          </w:p>
        </w:tc>
        <w:tc>
          <w:tcPr>
            <w:tcW w:w="3116" w:type="dxa"/>
            <w:tcBorders>
              <w:top w:val="nil"/>
              <w:bottom w:val="nil"/>
            </w:tcBorders>
          </w:tcPr>
          <w:p w:rsidR="0031531B" w:rsidRDefault="003B787D">
            <w:pPr>
              <w:pStyle w:val="TableParagraph"/>
              <w:tabs>
                <w:tab w:val="left" w:pos="1676"/>
              </w:tabs>
              <w:ind w:left="106"/>
            </w:pPr>
            <w:r>
              <w:rPr>
                <w:spacing w:val="-2"/>
              </w:rPr>
              <w:t>культуры,</w:t>
            </w:r>
            <w:r>
              <w:tab/>
            </w:r>
            <w:r>
              <w:rPr>
                <w:spacing w:val="-2"/>
              </w:rPr>
              <w:t>элементарных</w:t>
            </w:r>
          </w:p>
        </w:tc>
      </w:tr>
      <w:tr w:rsidR="0031531B">
        <w:trPr>
          <w:trHeight w:val="249"/>
        </w:trPr>
        <w:tc>
          <w:tcPr>
            <w:tcW w:w="2943" w:type="dxa"/>
            <w:tcBorders>
              <w:top w:val="nil"/>
              <w:bottom w:val="nil"/>
            </w:tcBorders>
          </w:tcPr>
          <w:p w:rsidR="0031531B" w:rsidRDefault="003B787D">
            <w:pPr>
              <w:pStyle w:val="TableParagraph"/>
              <w:spacing w:line="230" w:lineRule="exact"/>
              <w:ind w:left="105"/>
            </w:pPr>
            <w:r>
              <w:t>эмоционального</w:t>
            </w:r>
            <w:r>
              <w:rPr>
                <w:spacing w:val="-8"/>
              </w:rPr>
              <w:t xml:space="preserve"> </w:t>
            </w:r>
            <w:r>
              <w:t>отклика</w:t>
            </w:r>
            <w:r>
              <w:rPr>
                <w:spacing w:val="41"/>
              </w:rPr>
              <w:t xml:space="preserve"> </w:t>
            </w:r>
            <w:r>
              <w:rPr>
                <w:spacing w:val="-7"/>
              </w:rPr>
              <w:t>на</w:t>
            </w:r>
          </w:p>
        </w:tc>
        <w:tc>
          <w:tcPr>
            <w:tcW w:w="3409" w:type="dxa"/>
            <w:tcBorders>
              <w:top w:val="nil"/>
              <w:bottom w:val="nil"/>
            </w:tcBorders>
          </w:tcPr>
          <w:p w:rsidR="0031531B" w:rsidRDefault="003B787D">
            <w:pPr>
              <w:pStyle w:val="TableParagraph"/>
              <w:spacing w:line="230" w:lineRule="exact"/>
            </w:pPr>
            <w:r>
              <w:t>силуэтов,</w:t>
            </w:r>
            <w:r>
              <w:rPr>
                <w:spacing w:val="13"/>
              </w:rPr>
              <w:t xml:space="preserve"> </w:t>
            </w:r>
            <w:r>
              <w:t>находить</w:t>
            </w:r>
            <w:r>
              <w:rPr>
                <w:spacing w:val="1"/>
              </w:rPr>
              <w:t xml:space="preserve"> </w:t>
            </w:r>
            <w:r>
              <w:t>их</w:t>
            </w:r>
            <w:r>
              <w:rPr>
                <w:spacing w:val="6"/>
              </w:rPr>
              <w:t xml:space="preserve"> </w:t>
            </w:r>
            <w:r>
              <w:t>сходство</w:t>
            </w:r>
            <w:r>
              <w:rPr>
                <w:spacing w:val="7"/>
              </w:rPr>
              <w:t xml:space="preserve"> </w:t>
            </w:r>
            <w:r>
              <w:rPr>
                <w:spacing w:val="-10"/>
              </w:rPr>
              <w:t>с</w:t>
            </w:r>
          </w:p>
        </w:tc>
        <w:tc>
          <w:tcPr>
            <w:tcW w:w="3116" w:type="dxa"/>
            <w:tcBorders>
              <w:top w:val="nil"/>
              <w:bottom w:val="nil"/>
            </w:tcBorders>
          </w:tcPr>
          <w:p w:rsidR="0031531B" w:rsidRDefault="003B787D">
            <w:pPr>
              <w:pStyle w:val="TableParagraph"/>
              <w:tabs>
                <w:tab w:val="left" w:pos="2786"/>
              </w:tabs>
              <w:spacing w:line="230" w:lineRule="exact"/>
              <w:ind w:left="106"/>
            </w:pPr>
            <w:r>
              <w:rPr>
                <w:spacing w:val="-2"/>
              </w:rPr>
              <w:t>представлений</w:t>
            </w:r>
            <w:r>
              <w:tab/>
            </w:r>
            <w:r>
              <w:rPr>
                <w:spacing w:val="-5"/>
              </w:rPr>
              <w:t>об</w:t>
            </w:r>
          </w:p>
        </w:tc>
      </w:tr>
      <w:tr w:rsidR="0031531B">
        <w:trPr>
          <w:trHeight w:val="251"/>
        </w:trPr>
        <w:tc>
          <w:tcPr>
            <w:tcW w:w="2943" w:type="dxa"/>
            <w:tcBorders>
              <w:top w:val="nil"/>
              <w:bottom w:val="nil"/>
            </w:tcBorders>
          </w:tcPr>
          <w:p w:rsidR="0031531B" w:rsidRDefault="003B787D">
            <w:pPr>
              <w:pStyle w:val="TableParagraph"/>
              <w:tabs>
                <w:tab w:val="left" w:pos="1574"/>
              </w:tabs>
              <w:ind w:left="105"/>
            </w:pPr>
            <w:r>
              <w:rPr>
                <w:spacing w:val="-2"/>
              </w:rPr>
              <w:t>результаты</w:t>
            </w:r>
            <w:r>
              <w:tab/>
            </w:r>
            <w:r>
              <w:rPr>
                <w:spacing w:val="-2"/>
              </w:rPr>
              <w:t>собственного</w:t>
            </w:r>
          </w:p>
        </w:tc>
        <w:tc>
          <w:tcPr>
            <w:tcW w:w="3409" w:type="dxa"/>
            <w:tcBorders>
              <w:top w:val="nil"/>
              <w:bottom w:val="nil"/>
            </w:tcBorders>
          </w:tcPr>
          <w:p w:rsidR="0031531B" w:rsidRDefault="003B787D">
            <w:pPr>
              <w:pStyle w:val="TableParagraph"/>
              <w:tabs>
                <w:tab w:val="left" w:pos="1676"/>
                <w:tab w:val="left" w:pos="2237"/>
              </w:tabs>
            </w:pPr>
            <w:r>
              <w:rPr>
                <w:spacing w:val="-2"/>
              </w:rPr>
              <w:t>предметами</w:t>
            </w:r>
            <w:r>
              <w:tab/>
            </w:r>
            <w:r>
              <w:rPr>
                <w:spacing w:val="-10"/>
              </w:rPr>
              <w:t>и</w:t>
            </w:r>
            <w:r>
              <w:tab/>
            </w:r>
            <w:r>
              <w:rPr>
                <w:spacing w:val="-2"/>
              </w:rPr>
              <w:t>явлениями,</w:t>
            </w:r>
          </w:p>
        </w:tc>
        <w:tc>
          <w:tcPr>
            <w:tcW w:w="3116" w:type="dxa"/>
            <w:tcBorders>
              <w:top w:val="nil"/>
              <w:bottom w:val="nil"/>
            </w:tcBorders>
          </w:tcPr>
          <w:p w:rsidR="0031531B" w:rsidRDefault="003B787D">
            <w:pPr>
              <w:pStyle w:val="TableParagraph"/>
              <w:ind w:left="106"/>
            </w:pPr>
            <w:r>
              <w:t>изобразительном</w:t>
            </w:r>
            <w:r>
              <w:rPr>
                <w:spacing w:val="8"/>
              </w:rPr>
              <w:t xml:space="preserve"> </w:t>
            </w:r>
            <w:r>
              <w:t>искусстве</w:t>
            </w:r>
            <w:r>
              <w:rPr>
                <w:spacing w:val="48"/>
              </w:rPr>
              <w:t xml:space="preserve"> </w:t>
            </w:r>
            <w:r>
              <w:rPr>
                <w:spacing w:val="-10"/>
              </w:rPr>
              <w:t>и</w:t>
            </w:r>
          </w:p>
        </w:tc>
      </w:tr>
      <w:tr w:rsidR="0031531B">
        <w:trPr>
          <w:trHeight w:val="254"/>
        </w:trPr>
        <w:tc>
          <w:tcPr>
            <w:tcW w:w="2943" w:type="dxa"/>
            <w:tcBorders>
              <w:top w:val="nil"/>
              <w:bottom w:val="nil"/>
            </w:tcBorders>
          </w:tcPr>
          <w:p w:rsidR="0031531B" w:rsidRDefault="003B787D">
            <w:pPr>
              <w:pStyle w:val="TableParagraph"/>
              <w:spacing w:line="234" w:lineRule="exact"/>
              <w:ind w:left="105"/>
            </w:pPr>
            <w:r>
              <w:rPr>
                <w:spacing w:val="-2"/>
              </w:rPr>
              <w:t>творчества,</w:t>
            </w:r>
          </w:p>
        </w:tc>
        <w:tc>
          <w:tcPr>
            <w:tcW w:w="3409" w:type="dxa"/>
            <w:tcBorders>
              <w:top w:val="nil"/>
              <w:bottom w:val="nil"/>
            </w:tcBorders>
          </w:tcPr>
          <w:p w:rsidR="0031531B" w:rsidRDefault="003B787D">
            <w:pPr>
              <w:pStyle w:val="TableParagraph"/>
              <w:spacing w:line="234" w:lineRule="exact"/>
            </w:pPr>
            <w:r>
              <w:t>замечать</w:t>
            </w:r>
            <w:r>
              <w:rPr>
                <w:spacing w:val="-9"/>
              </w:rPr>
              <w:t xml:space="preserve"> </w:t>
            </w:r>
            <w:r>
              <w:rPr>
                <w:spacing w:val="-2"/>
              </w:rPr>
              <w:t>прекрасное.</w:t>
            </w:r>
          </w:p>
        </w:tc>
        <w:tc>
          <w:tcPr>
            <w:tcW w:w="3116" w:type="dxa"/>
            <w:tcBorders>
              <w:top w:val="nil"/>
              <w:bottom w:val="nil"/>
            </w:tcBorders>
          </w:tcPr>
          <w:p w:rsidR="0031531B" w:rsidRDefault="003B787D">
            <w:pPr>
              <w:pStyle w:val="TableParagraph"/>
              <w:spacing w:line="234" w:lineRule="exact"/>
              <w:ind w:left="106"/>
            </w:pPr>
            <w:r>
              <w:t>его</w:t>
            </w:r>
            <w:r>
              <w:rPr>
                <w:spacing w:val="50"/>
              </w:rPr>
              <w:t xml:space="preserve"> </w:t>
            </w:r>
            <w:r>
              <w:t>жанрах,</w:t>
            </w:r>
            <w:r>
              <w:rPr>
                <w:spacing w:val="27"/>
              </w:rPr>
              <w:t xml:space="preserve">  </w:t>
            </w:r>
            <w:r>
              <w:t>о</w:t>
            </w:r>
            <w:r>
              <w:rPr>
                <w:spacing w:val="76"/>
                <w:w w:val="150"/>
              </w:rPr>
              <w:t xml:space="preserve"> </w:t>
            </w:r>
            <w:r>
              <w:rPr>
                <w:spacing w:val="-2"/>
              </w:rPr>
              <w:t>музыкальном</w:t>
            </w:r>
          </w:p>
        </w:tc>
      </w:tr>
      <w:tr w:rsidR="0031531B">
        <w:trPr>
          <w:trHeight w:val="252"/>
        </w:trPr>
        <w:tc>
          <w:tcPr>
            <w:tcW w:w="2943" w:type="dxa"/>
            <w:tcBorders>
              <w:top w:val="nil"/>
              <w:bottom w:val="nil"/>
            </w:tcBorders>
          </w:tcPr>
          <w:p w:rsidR="0031531B" w:rsidRDefault="003B787D">
            <w:pPr>
              <w:pStyle w:val="TableParagraph"/>
              <w:tabs>
                <w:tab w:val="left" w:pos="2151"/>
              </w:tabs>
              <w:ind w:left="105"/>
            </w:pPr>
            <w:r>
              <w:rPr>
                <w:spacing w:val="-2"/>
              </w:rPr>
              <w:t>-формирование</w:t>
            </w:r>
            <w:r>
              <w:tab/>
            </w:r>
            <w:r>
              <w:rPr>
                <w:spacing w:val="-2"/>
              </w:rPr>
              <w:t>умения</w:t>
            </w:r>
          </w:p>
        </w:tc>
        <w:tc>
          <w:tcPr>
            <w:tcW w:w="3409" w:type="dxa"/>
            <w:tcBorders>
              <w:top w:val="nil"/>
              <w:bottom w:val="nil"/>
            </w:tcBorders>
          </w:tcPr>
          <w:p w:rsidR="0031531B" w:rsidRDefault="0031531B">
            <w:pPr>
              <w:pStyle w:val="TableParagraph"/>
              <w:spacing w:line="240" w:lineRule="auto"/>
              <w:ind w:left="0"/>
              <w:rPr>
                <w:sz w:val="18"/>
              </w:rPr>
            </w:pPr>
          </w:p>
        </w:tc>
        <w:tc>
          <w:tcPr>
            <w:tcW w:w="3116" w:type="dxa"/>
            <w:tcBorders>
              <w:top w:val="nil"/>
              <w:bottom w:val="nil"/>
            </w:tcBorders>
          </w:tcPr>
          <w:p w:rsidR="0031531B" w:rsidRDefault="003B787D">
            <w:pPr>
              <w:pStyle w:val="TableParagraph"/>
              <w:ind w:left="106"/>
            </w:pPr>
            <w:r>
              <w:t>искусстве</w:t>
            </w:r>
            <w:r>
              <w:rPr>
                <w:spacing w:val="-10"/>
              </w:rPr>
              <w:t xml:space="preserve"> </w:t>
            </w:r>
            <w:r>
              <w:t>и</w:t>
            </w:r>
            <w:r>
              <w:rPr>
                <w:spacing w:val="2"/>
              </w:rPr>
              <w:t xml:space="preserve"> </w:t>
            </w:r>
            <w:r>
              <w:t>его</w:t>
            </w:r>
            <w:r>
              <w:rPr>
                <w:spacing w:val="-4"/>
              </w:rPr>
              <w:t xml:space="preserve"> </w:t>
            </w:r>
            <w:r>
              <w:rPr>
                <w:spacing w:val="-2"/>
              </w:rPr>
              <w:t>жанрах,</w:t>
            </w:r>
          </w:p>
        </w:tc>
      </w:tr>
      <w:tr w:rsidR="0031531B">
        <w:trPr>
          <w:trHeight w:val="249"/>
        </w:trPr>
        <w:tc>
          <w:tcPr>
            <w:tcW w:w="2943" w:type="dxa"/>
            <w:tcBorders>
              <w:top w:val="nil"/>
              <w:bottom w:val="nil"/>
            </w:tcBorders>
          </w:tcPr>
          <w:p w:rsidR="0031531B" w:rsidRDefault="003B787D">
            <w:pPr>
              <w:pStyle w:val="TableParagraph"/>
              <w:tabs>
                <w:tab w:val="left" w:pos="1392"/>
                <w:tab w:val="left" w:pos="2645"/>
              </w:tabs>
              <w:spacing w:line="230" w:lineRule="exact"/>
              <w:ind w:left="105"/>
            </w:pPr>
            <w:r>
              <w:rPr>
                <w:spacing w:val="-2"/>
              </w:rPr>
              <w:t>повторять</w:t>
            </w:r>
            <w:r>
              <w:tab/>
            </w:r>
            <w:r>
              <w:rPr>
                <w:spacing w:val="-2"/>
              </w:rPr>
              <w:t>движения</w:t>
            </w:r>
            <w:r>
              <w:tab/>
            </w:r>
            <w:r>
              <w:rPr>
                <w:spacing w:val="-5"/>
              </w:rPr>
              <w:t>за</w:t>
            </w:r>
          </w:p>
        </w:tc>
        <w:tc>
          <w:tcPr>
            <w:tcW w:w="3409" w:type="dxa"/>
            <w:tcBorders>
              <w:top w:val="nil"/>
              <w:bottom w:val="nil"/>
            </w:tcBorders>
          </w:tcPr>
          <w:p w:rsidR="0031531B" w:rsidRDefault="0031531B">
            <w:pPr>
              <w:pStyle w:val="TableParagraph"/>
              <w:spacing w:line="240" w:lineRule="auto"/>
              <w:ind w:left="0"/>
              <w:rPr>
                <w:sz w:val="18"/>
              </w:rPr>
            </w:pPr>
          </w:p>
        </w:tc>
        <w:tc>
          <w:tcPr>
            <w:tcW w:w="3116" w:type="dxa"/>
            <w:tcBorders>
              <w:top w:val="nil"/>
              <w:bottom w:val="nil"/>
            </w:tcBorders>
          </w:tcPr>
          <w:p w:rsidR="0031531B" w:rsidRDefault="003B787D">
            <w:pPr>
              <w:pStyle w:val="TableParagraph"/>
              <w:spacing w:line="230" w:lineRule="exact"/>
              <w:ind w:left="106"/>
            </w:pPr>
            <w:r>
              <w:t>-формирование</w:t>
            </w:r>
            <w:r>
              <w:rPr>
                <w:spacing w:val="-10"/>
              </w:rPr>
              <w:t xml:space="preserve"> </w:t>
            </w:r>
            <w:r>
              <w:rPr>
                <w:spacing w:val="-2"/>
              </w:rPr>
              <w:t>представлений</w:t>
            </w:r>
          </w:p>
        </w:tc>
      </w:tr>
      <w:tr w:rsidR="0031531B">
        <w:trPr>
          <w:trHeight w:val="266"/>
        </w:trPr>
        <w:tc>
          <w:tcPr>
            <w:tcW w:w="2943" w:type="dxa"/>
            <w:tcBorders>
              <w:top w:val="nil"/>
              <w:bottom w:val="nil"/>
            </w:tcBorders>
          </w:tcPr>
          <w:p w:rsidR="0031531B" w:rsidRDefault="003B787D">
            <w:pPr>
              <w:pStyle w:val="TableParagraph"/>
              <w:tabs>
                <w:tab w:val="left" w:pos="1320"/>
                <w:tab w:val="left" w:pos="1973"/>
              </w:tabs>
              <w:spacing w:line="246" w:lineRule="exact"/>
              <w:ind w:left="105"/>
            </w:pPr>
            <w:r>
              <w:rPr>
                <w:spacing w:val="-2"/>
              </w:rPr>
              <w:t>взрослым</w:t>
            </w:r>
            <w:r>
              <w:tab/>
            </w:r>
            <w:r>
              <w:rPr>
                <w:spacing w:val="-5"/>
              </w:rPr>
              <w:t>при</w:t>
            </w:r>
            <w:r>
              <w:tab/>
            </w:r>
            <w:r>
              <w:rPr>
                <w:spacing w:val="-2"/>
              </w:rPr>
              <w:t>звучании</w:t>
            </w:r>
          </w:p>
        </w:tc>
        <w:tc>
          <w:tcPr>
            <w:tcW w:w="3409" w:type="dxa"/>
            <w:tcBorders>
              <w:top w:val="nil"/>
              <w:bottom w:val="nil"/>
            </w:tcBorders>
          </w:tcPr>
          <w:p w:rsidR="0031531B" w:rsidRDefault="0031531B">
            <w:pPr>
              <w:pStyle w:val="TableParagraph"/>
              <w:spacing w:line="240" w:lineRule="auto"/>
              <w:ind w:left="0"/>
              <w:rPr>
                <w:sz w:val="18"/>
              </w:rPr>
            </w:pPr>
          </w:p>
        </w:tc>
        <w:tc>
          <w:tcPr>
            <w:tcW w:w="3116" w:type="dxa"/>
            <w:tcBorders>
              <w:top w:val="nil"/>
              <w:bottom w:val="nil"/>
            </w:tcBorders>
          </w:tcPr>
          <w:p w:rsidR="0031531B" w:rsidRDefault="003B787D">
            <w:pPr>
              <w:pStyle w:val="TableParagraph"/>
              <w:spacing w:line="246" w:lineRule="exact"/>
              <w:ind w:left="106"/>
            </w:pPr>
            <w:r>
              <w:t>о</w:t>
            </w:r>
            <w:r>
              <w:rPr>
                <w:spacing w:val="54"/>
              </w:rPr>
              <w:t xml:space="preserve"> </w:t>
            </w:r>
            <w:r>
              <w:t>художественной</w:t>
            </w:r>
            <w:r>
              <w:rPr>
                <w:spacing w:val="32"/>
              </w:rPr>
              <w:t xml:space="preserve">  </w:t>
            </w:r>
            <w:r>
              <w:rPr>
                <w:spacing w:val="-2"/>
              </w:rPr>
              <w:t>культуре,</w:t>
            </w:r>
          </w:p>
        </w:tc>
      </w:tr>
    </w:tbl>
    <w:p w:rsidR="0031531B" w:rsidRDefault="0031531B">
      <w:pPr>
        <w:spacing w:line="246" w:lineRule="exact"/>
        <w:sectPr w:rsidR="0031531B">
          <w:pgSz w:w="11900" w:h="16800"/>
          <w:pgMar w:top="980" w:right="40" w:bottom="871"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409"/>
        <w:gridCol w:w="3116"/>
      </w:tblGrid>
      <w:tr w:rsidR="0031531B">
        <w:trPr>
          <w:trHeight w:val="237"/>
        </w:trPr>
        <w:tc>
          <w:tcPr>
            <w:tcW w:w="2943" w:type="dxa"/>
            <w:tcBorders>
              <w:top w:val="nil"/>
              <w:bottom w:val="nil"/>
            </w:tcBorders>
          </w:tcPr>
          <w:p w:rsidR="0031531B" w:rsidRDefault="003B787D">
            <w:pPr>
              <w:pStyle w:val="TableParagraph"/>
              <w:spacing w:line="217" w:lineRule="exact"/>
              <w:ind w:left="105"/>
            </w:pPr>
            <w:r>
              <w:lastRenderedPageBreak/>
              <w:t>знакомой</w:t>
            </w:r>
            <w:r>
              <w:rPr>
                <w:spacing w:val="-6"/>
              </w:rPr>
              <w:t xml:space="preserve"> </w:t>
            </w:r>
            <w:r>
              <w:rPr>
                <w:spacing w:val="-2"/>
              </w:rPr>
              <w:t>музыки,</w:t>
            </w:r>
          </w:p>
        </w:tc>
        <w:tc>
          <w:tcPr>
            <w:tcW w:w="3409" w:type="dxa"/>
            <w:vMerge w:val="restart"/>
            <w:tcBorders>
              <w:top w:val="nil"/>
            </w:tcBorders>
          </w:tcPr>
          <w:p w:rsidR="0031531B" w:rsidRDefault="0031531B">
            <w:pPr>
              <w:pStyle w:val="TableParagraph"/>
              <w:spacing w:line="240" w:lineRule="auto"/>
              <w:ind w:left="0"/>
            </w:pPr>
          </w:p>
        </w:tc>
        <w:tc>
          <w:tcPr>
            <w:tcW w:w="3116" w:type="dxa"/>
            <w:tcBorders>
              <w:top w:val="nil"/>
              <w:bottom w:val="nil"/>
            </w:tcBorders>
          </w:tcPr>
          <w:p w:rsidR="0031531B" w:rsidRDefault="003B787D">
            <w:pPr>
              <w:pStyle w:val="TableParagraph"/>
              <w:spacing w:line="217" w:lineRule="exact"/>
              <w:ind w:left="106"/>
            </w:pPr>
            <w:r>
              <w:t>фольклорных</w:t>
            </w:r>
            <w:r>
              <w:rPr>
                <w:spacing w:val="4"/>
              </w:rPr>
              <w:t xml:space="preserve"> </w:t>
            </w:r>
            <w:r>
              <w:t>и</w:t>
            </w:r>
            <w:r>
              <w:rPr>
                <w:spacing w:val="60"/>
              </w:rPr>
              <w:t xml:space="preserve"> </w:t>
            </w:r>
            <w:r>
              <w:rPr>
                <w:spacing w:val="-2"/>
              </w:rPr>
              <w:t>музыкальных</w:t>
            </w:r>
          </w:p>
        </w:tc>
      </w:tr>
      <w:tr w:rsidR="0031531B">
        <w:trPr>
          <w:trHeight w:val="241"/>
        </w:trPr>
        <w:tc>
          <w:tcPr>
            <w:tcW w:w="2943" w:type="dxa"/>
            <w:tcBorders>
              <w:top w:val="nil"/>
              <w:bottom w:val="nil"/>
            </w:tcBorders>
          </w:tcPr>
          <w:p w:rsidR="0031531B" w:rsidRDefault="003B787D">
            <w:pPr>
              <w:pStyle w:val="TableParagraph"/>
              <w:tabs>
                <w:tab w:val="left" w:pos="1617"/>
                <w:tab w:val="left" w:pos="2098"/>
              </w:tabs>
              <w:spacing w:line="222" w:lineRule="exact"/>
              <w:ind w:left="105"/>
            </w:pPr>
            <w:r>
              <w:rPr>
                <w:spacing w:val="-2"/>
              </w:rPr>
              <w:t>-воспитание</w:t>
            </w:r>
            <w:r>
              <w:tab/>
            </w:r>
            <w:r>
              <w:rPr>
                <w:spacing w:val="-10"/>
              </w:rPr>
              <w:t>у</w:t>
            </w:r>
            <w:r>
              <w:tab/>
            </w:r>
            <w:r>
              <w:rPr>
                <w:spacing w:val="-2"/>
              </w:rPr>
              <w:t>ребенка</w:t>
            </w:r>
          </w:p>
        </w:tc>
        <w:tc>
          <w:tcPr>
            <w:tcW w:w="3409" w:type="dxa"/>
            <w:vMerge/>
            <w:tcBorders>
              <w:top w:val="nil"/>
            </w:tcBorders>
          </w:tcPr>
          <w:p w:rsidR="0031531B" w:rsidRDefault="0031531B">
            <w:pPr>
              <w:rPr>
                <w:sz w:val="2"/>
                <w:szCs w:val="2"/>
              </w:rPr>
            </w:pPr>
          </w:p>
        </w:tc>
        <w:tc>
          <w:tcPr>
            <w:tcW w:w="3116" w:type="dxa"/>
            <w:tcBorders>
              <w:top w:val="nil"/>
              <w:bottom w:val="nil"/>
            </w:tcBorders>
          </w:tcPr>
          <w:p w:rsidR="0031531B" w:rsidRDefault="003B787D">
            <w:pPr>
              <w:pStyle w:val="TableParagraph"/>
              <w:spacing w:line="222" w:lineRule="exact"/>
              <w:ind w:left="106"/>
            </w:pPr>
            <w:r>
              <w:t>традициях</w:t>
            </w:r>
            <w:r>
              <w:rPr>
                <w:spacing w:val="61"/>
              </w:rPr>
              <w:t xml:space="preserve"> </w:t>
            </w:r>
            <w:r>
              <w:t>малой</w:t>
            </w:r>
            <w:r>
              <w:rPr>
                <w:spacing w:val="27"/>
              </w:rPr>
              <w:t xml:space="preserve">  </w:t>
            </w:r>
            <w:r>
              <w:t>родины</w:t>
            </w:r>
            <w:r>
              <w:rPr>
                <w:spacing w:val="27"/>
              </w:rPr>
              <w:t xml:space="preserve">  </w:t>
            </w:r>
            <w:r>
              <w:rPr>
                <w:spacing w:val="-10"/>
              </w:rPr>
              <w:t>и</w:t>
            </w:r>
          </w:p>
        </w:tc>
      </w:tr>
      <w:tr w:rsidR="0031531B">
        <w:trPr>
          <w:trHeight w:val="242"/>
        </w:trPr>
        <w:tc>
          <w:tcPr>
            <w:tcW w:w="2943" w:type="dxa"/>
            <w:tcBorders>
              <w:top w:val="nil"/>
              <w:bottom w:val="nil"/>
            </w:tcBorders>
          </w:tcPr>
          <w:p w:rsidR="0031531B" w:rsidRDefault="003B787D">
            <w:pPr>
              <w:pStyle w:val="TableParagraph"/>
              <w:spacing w:line="222" w:lineRule="exact"/>
              <w:ind w:left="105"/>
            </w:pPr>
            <w:r>
              <w:t>стремления</w:t>
            </w:r>
            <w:r>
              <w:rPr>
                <w:spacing w:val="45"/>
              </w:rPr>
              <w:t xml:space="preserve"> </w:t>
            </w:r>
            <w:r>
              <w:t>быть</w:t>
            </w:r>
            <w:r>
              <w:rPr>
                <w:spacing w:val="46"/>
              </w:rPr>
              <w:t xml:space="preserve"> </w:t>
            </w:r>
            <w:r>
              <w:rPr>
                <w:spacing w:val="-2"/>
              </w:rPr>
              <w:t>красивым,</w:t>
            </w:r>
          </w:p>
        </w:tc>
        <w:tc>
          <w:tcPr>
            <w:tcW w:w="3409" w:type="dxa"/>
            <w:vMerge/>
            <w:tcBorders>
              <w:top w:val="nil"/>
            </w:tcBorders>
          </w:tcPr>
          <w:p w:rsidR="0031531B" w:rsidRDefault="0031531B">
            <w:pPr>
              <w:rPr>
                <w:sz w:val="2"/>
                <w:szCs w:val="2"/>
              </w:rPr>
            </w:pPr>
          </w:p>
        </w:tc>
        <w:tc>
          <w:tcPr>
            <w:tcW w:w="3116" w:type="dxa"/>
            <w:tcBorders>
              <w:top w:val="nil"/>
              <w:bottom w:val="nil"/>
            </w:tcBorders>
          </w:tcPr>
          <w:p w:rsidR="0031531B" w:rsidRDefault="003B787D">
            <w:pPr>
              <w:pStyle w:val="TableParagraph"/>
              <w:tabs>
                <w:tab w:val="left" w:pos="1585"/>
                <w:tab w:val="left" w:pos="2891"/>
              </w:tabs>
              <w:spacing w:line="222" w:lineRule="exact"/>
              <w:ind w:left="106"/>
            </w:pPr>
            <w:r>
              <w:rPr>
                <w:spacing w:val="-2"/>
              </w:rPr>
              <w:t>Отечества,</w:t>
            </w:r>
            <w:r>
              <w:tab/>
            </w:r>
            <w:r>
              <w:rPr>
                <w:spacing w:val="-2"/>
              </w:rPr>
              <w:t>единстве</w:t>
            </w:r>
            <w:r>
              <w:tab/>
            </w:r>
            <w:r>
              <w:rPr>
                <w:spacing w:val="-10"/>
              </w:rPr>
              <w:t>и</w:t>
            </w:r>
          </w:p>
        </w:tc>
      </w:tr>
      <w:tr w:rsidR="0031531B">
        <w:trPr>
          <w:trHeight w:val="241"/>
        </w:trPr>
        <w:tc>
          <w:tcPr>
            <w:tcW w:w="2943" w:type="dxa"/>
            <w:tcBorders>
              <w:top w:val="nil"/>
              <w:bottom w:val="nil"/>
            </w:tcBorders>
          </w:tcPr>
          <w:p w:rsidR="0031531B" w:rsidRDefault="003B787D">
            <w:pPr>
              <w:pStyle w:val="TableParagraph"/>
              <w:spacing w:line="222" w:lineRule="exact"/>
              <w:ind w:left="105"/>
            </w:pPr>
            <w:r>
              <w:rPr>
                <w:spacing w:val="-2"/>
              </w:rPr>
              <w:t>опрятным.</w:t>
            </w:r>
          </w:p>
        </w:tc>
        <w:tc>
          <w:tcPr>
            <w:tcW w:w="3409" w:type="dxa"/>
            <w:vMerge/>
            <w:tcBorders>
              <w:top w:val="nil"/>
            </w:tcBorders>
          </w:tcPr>
          <w:p w:rsidR="0031531B" w:rsidRDefault="0031531B">
            <w:pPr>
              <w:rPr>
                <w:sz w:val="2"/>
                <w:szCs w:val="2"/>
              </w:rPr>
            </w:pPr>
          </w:p>
        </w:tc>
        <w:tc>
          <w:tcPr>
            <w:tcW w:w="3116" w:type="dxa"/>
            <w:tcBorders>
              <w:top w:val="nil"/>
              <w:bottom w:val="nil"/>
            </w:tcBorders>
          </w:tcPr>
          <w:p w:rsidR="0031531B" w:rsidRDefault="003B787D">
            <w:pPr>
              <w:pStyle w:val="TableParagraph"/>
              <w:tabs>
                <w:tab w:val="left" w:pos="2156"/>
              </w:tabs>
              <w:spacing w:line="222" w:lineRule="exact"/>
              <w:ind w:left="106"/>
            </w:pPr>
            <w:r>
              <w:rPr>
                <w:spacing w:val="-2"/>
              </w:rPr>
              <w:t>многообразии</w:t>
            </w:r>
            <w:r>
              <w:tab/>
            </w:r>
            <w:r>
              <w:rPr>
                <w:spacing w:val="-2"/>
              </w:rPr>
              <w:t>способов</w:t>
            </w:r>
          </w:p>
        </w:tc>
      </w:tr>
      <w:tr w:rsidR="0031531B">
        <w:trPr>
          <w:trHeight w:val="244"/>
        </w:trPr>
        <w:tc>
          <w:tcPr>
            <w:tcW w:w="2943" w:type="dxa"/>
            <w:tcBorders>
              <w:top w:val="nil"/>
              <w:bottom w:val="nil"/>
            </w:tcBorders>
          </w:tcPr>
          <w:p w:rsidR="0031531B" w:rsidRDefault="0031531B">
            <w:pPr>
              <w:pStyle w:val="TableParagraph"/>
              <w:spacing w:line="240" w:lineRule="auto"/>
              <w:ind w:left="0"/>
              <w:rPr>
                <w:sz w:val="16"/>
              </w:rPr>
            </w:pPr>
          </w:p>
        </w:tc>
        <w:tc>
          <w:tcPr>
            <w:tcW w:w="3409" w:type="dxa"/>
            <w:vMerge/>
            <w:tcBorders>
              <w:top w:val="nil"/>
            </w:tcBorders>
          </w:tcPr>
          <w:p w:rsidR="0031531B" w:rsidRDefault="0031531B">
            <w:pPr>
              <w:rPr>
                <w:sz w:val="2"/>
                <w:szCs w:val="2"/>
              </w:rPr>
            </w:pPr>
          </w:p>
        </w:tc>
        <w:tc>
          <w:tcPr>
            <w:tcW w:w="3116" w:type="dxa"/>
            <w:tcBorders>
              <w:top w:val="nil"/>
              <w:bottom w:val="nil"/>
            </w:tcBorders>
          </w:tcPr>
          <w:p w:rsidR="0031531B" w:rsidRDefault="003B787D">
            <w:pPr>
              <w:pStyle w:val="TableParagraph"/>
              <w:tabs>
                <w:tab w:val="left" w:pos="1455"/>
              </w:tabs>
              <w:spacing w:line="225" w:lineRule="exact"/>
              <w:ind w:left="106"/>
            </w:pPr>
            <w:r>
              <w:rPr>
                <w:spacing w:val="-2"/>
              </w:rPr>
              <w:t>выражения</w:t>
            </w:r>
            <w:r>
              <w:tab/>
            </w:r>
            <w:r>
              <w:rPr>
                <w:spacing w:val="-2"/>
              </w:rPr>
              <w:t>художественной</w:t>
            </w:r>
          </w:p>
        </w:tc>
      </w:tr>
      <w:tr w:rsidR="0031531B">
        <w:trPr>
          <w:trHeight w:val="242"/>
        </w:trPr>
        <w:tc>
          <w:tcPr>
            <w:tcW w:w="2943" w:type="dxa"/>
            <w:tcBorders>
              <w:top w:val="nil"/>
              <w:bottom w:val="nil"/>
            </w:tcBorders>
          </w:tcPr>
          <w:p w:rsidR="0031531B" w:rsidRDefault="0031531B">
            <w:pPr>
              <w:pStyle w:val="TableParagraph"/>
              <w:spacing w:line="240" w:lineRule="auto"/>
              <w:ind w:left="0"/>
              <w:rPr>
                <w:sz w:val="16"/>
              </w:rPr>
            </w:pPr>
          </w:p>
        </w:tc>
        <w:tc>
          <w:tcPr>
            <w:tcW w:w="3409" w:type="dxa"/>
            <w:vMerge/>
            <w:tcBorders>
              <w:top w:val="nil"/>
            </w:tcBorders>
          </w:tcPr>
          <w:p w:rsidR="0031531B" w:rsidRDefault="0031531B">
            <w:pPr>
              <w:rPr>
                <w:sz w:val="2"/>
                <w:szCs w:val="2"/>
              </w:rPr>
            </w:pPr>
          </w:p>
        </w:tc>
        <w:tc>
          <w:tcPr>
            <w:tcW w:w="3116" w:type="dxa"/>
            <w:tcBorders>
              <w:top w:val="nil"/>
              <w:bottom w:val="nil"/>
            </w:tcBorders>
          </w:tcPr>
          <w:p w:rsidR="0031531B" w:rsidRDefault="003B787D">
            <w:pPr>
              <w:pStyle w:val="TableParagraph"/>
              <w:tabs>
                <w:tab w:val="left" w:pos="1234"/>
                <w:tab w:val="left" w:pos="2142"/>
                <w:tab w:val="left" w:pos="2896"/>
              </w:tabs>
              <w:spacing w:line="222" w:lineRule="exact"/>
              <w:ind w:left="106"/>
            </w:pPr>
            <w:r>
              <w:rPr>
                <w:spacing w:val="-2"/>
              </w:rPr>
              <w:t>культуры</w:t>
            </w:r>
            <w:r>
              <w:tab/>
            </w:r>
            <w:r>
              <w:rPr>
                <w:spacing w:val="-2"/>
              </w:rPr>
              <w:t>разных</w:t>
            </w:r>
            <w:r>
              <w:tab/>
            </w:r>
            <w:r>
              <w:rPr>
                <w:spacing w:val="-4"/>
              </w:rPr>
              <w:t>стран</w:t>
            </w:r>
            <w:r>
              <w:tab/>
            </w:r>
            <w:r>
              <w:rPr>
                <w:spacing w:val="-10"/>
              </w:rPr>
              <w:t>и</w:t>
            </w:r>
          </w:p>
        </w:tc>
      </w:tr>
      <w:tr w:rsidR="0031531B">
        <w:trPr>
          <w:trHeight w:val="256"/>
        </w:trPr>
        <w:tc>
          <w:tcPr>
            <w:tcW w:w="2943" w:type="dxa"/>
            <w:tcBorders>
              <w:top w:val="nil"/>
            </w:tcBorders>
          </w:tcPr>
          <w:p w:rsidR="0031531B" w:rsidRDefault="0031531B">
            <w:pPr>
              <w:pStyle w:val="TableParagraph"/>
              <w:spacing w:line="240" w:lineRule="auto"/>
              <w:ind w:left="0"/>
              <w:rPr>
                <w:sz w:val="18"/>
              </w:rPr>
            </w:pPr>
          </w:p>
        </w:tc>
        <w:tc>
          <w:tcPr>
            <w:tcW w:w="3409" w:type="dxa"/>
            <w:vMerge/>
            <w:tcBorders>
              <w:top w:val="nil"/>
            </w:tcBorders>
          </w:tcPr>
          <w:p w:rsidR="0031531B" w:rsidRDefault="0031531B">
            <w:pPr>
              <w:rPr>
                <w:sz w:val="2"/>
                <w:szCs w:val="2"/>
              </w:rPr>
            </w:pPr>
          </w:p>
        </w:tc>
        <w:tc>
          <w:tcPr>
            <w:tcW w:w="3116" w:type="dxa"/>
            <w:tcBorders>
              <w:top w:val="nil"/>
            </w:tcBorders>
          </w:tcPr>
          <w:p w:rsidR="0031531B" w:rsidRDefault="003B787D">
            <w:pPr>
              <w:pStyle w:val="TableParagraph"/>
              <w:spacing w:line="236" w:lineRule="exact"/>
              <w:ind w:left="106"/>
            </w:pPr>
            <w:r>
              <w:t>народов</w:t>
            </w:r>
            <w:r>
              <w:rPr>
                <w:spacing w:val="-4"/>
              </w:rPr>
              <w:t xml:space="preserve"> </w:t>
            </w:r>
            <w:r>
              <w:rPr>
                <w:spacing w:val="-2"/>
              </w:rPr>
              <w:t>мира.</w:t>
            </w:r>
          </w:p>
        </w:tc>
      </w:tr>
    </w:tbl>
    <w:p w:rsidR="0031531B" w:rsidRDefault="0031531B">
      <w:pPr>
        <w:pStyle w:val="a3"/>
        <w:ind w:left="0" w:firstLine="0"/>
        <w:jc w:val="left"/>
        <w:rPr>
          <w:b/>
          <w:i/>
        </w:rPr>
      </w:pPr>
    </w:p>
    <w:p w:rsidR="0031531B" w:rsidRDefault="0031531B">
      <w:pPr>
        <w:pStyle w:val="a3"/>
        <w:spacing w:before="213"/>
        <w:ind w:left="0" w:firstLine="0"/>
        <w:jc w:val="left"/>
        <w:rPr>
          <w:b/>
          <w:i/>
        </w:rPr>
      </w:pPr>
    </w:p>
    <w:p w:rsidR="0031531B" w:rsidRDefault="003B787D">
      <w:pPr>
        <w:pStyle w:val="2"/>
        <w:ind w:left="735" w:right="699"/>
        <w:jc w:val="center"/>
      </w:pPr>
      <w:bookmarkStart w:id="98" w:name="Особенности_реализации_воспитательного_п"/>
      <w:bookmarkEnd w:id="98"/>
      <w:r>
        <w:t>Особенности</w:t>
      </w:r>
      <w:r>
        <w:rPr>
          <w:spacing w:val="-10"/>
        </w:rPr>
        <w:t xml:space="preserve"> </w:t>
      </w:r>
      <w:r>
        <w:t>реализации</w:t>
      </w:r>
      <w:r>
        <w:rPr>
          <w:spacing w:val="-9"/>
        </w:rPr>
        <w:t xml:space="preserve"> </w:t>
      </w:r>
      <w:r>
        <w:t>воспитательного</w:t>
      </w:r>
      <w:r>
        <w:rPr>
          <w:spacing w:val="-8"/>
        </w:rPr>
        <w:t xml:space="preserve"> </w:t>
      </w:r>
      <w:r>
        <w:rPr>
          <w:spacing w:val="-2"/>
        </w:rPr>
        <w:t>процесса</w:t>
      </w:r>
    </w:p>
    <w:p w:rsidR="0031531B" w:rsidRDefault="003B787D">
      <w:pPr>
        <w:pStyle w:val="a3"/>
        <w:spacing w:before="272"/>
        <w:ind w:right="839" w:firstLine="706"/>
      </w:pPr>
      <w:r>
        <w:t>Основной особенностью реализации воспитательного процесса в дошкольной организации является учет возможностей детей с УО при постановке воспитательных задач, подборе методов и средств воспитания. Воспитательный процесс организуется на протяжении всего времени пребывания ребенка в детском саду</w:t>
      </w:r>
      <w:r>
        <w:rPr>
          <w:spacing w:val="-2"/>
        </w:rPr>
        <w:t xml:space="preserve"> </w:t>
      </w:r>
      <w:r>
        <w:t xml:space="preserve">и реализуется в специально организованной совместной со взрослым деятельности, во время режимных моментов, в самостоятельной деятельности детей. </w:t>
      </w:r>
      <w:proofErr w:type="spellStart"/>
      <w:r>
        <w:t>Воспитательно</w:t>
      </w:r>
      <w:proofErr w:type="spellEnd"/>
      <w:r>
        <w:t>-образовательный</w:t>
      </w:r>
      <w:r>
        <w:rPr>
          <w:spacing w:val="40"/>
        </w:rPr>
        <w:t xml:space="preserve"> </w:t>
      </w:r>
      <w:r>
        <w:t>процесс</w:t>
      </w:r>
      <w:r>
        <w:rPr>
          <w:spacing w:val="40"/>
        </w:rPr>
        <w:t xml:space="preserve"> </w:t>
      </w:r>
      <w:r>
        <w:t>детей ведется на русском языке</w:t>
      </w:r>
      <w:r>
        <w:rPr>
          <w:spacing w:val="40"/>
        </w:rPr>
        <w:t xml:space="preserve"> </w:t>
      </w:r>
      <w:r>
        <w:t xml:space="preserve">с учетом региональных особенностей Республики Мордовия, </w:t>
      </w:r>
      <w:proofErr w:type="spellStart"/>
      <w:r>
        <w:t>сучетом</w:t>
      </w:r>
      <w:proofErr w:type="spellEnd"/>
      <w:r>
        <w:t xml:space="preserve"> местоположения города Саранск и климатогеографических условий.</w:t>
      </w:r>
    </w:p>
    <w:p w:rsidR="0031531B" w:rsidRDefault="003B787D">
      <w:pPr>
        <w:pStyle w:val="a3"/>
        <w:spacing w:before="1"/>
        <w:ind w:right="842" w:firstLine="706"/>
      </w:pPr>
      <w:r>
        <w:t>Воспитывающая среда учреждения охватывает всё пространство ДОО, включая прогулочные площадки и зеленые зоны. Особенностью географического и климатического расположения учреждения является ярко контрастная смена времен года, что позволяет организовывать воспитательный процесс с использованием природных</w:t>
      </w:r>
      <w:r>
        <w:rPr>
          <w:spacing w:val="40"/>
        </w:rPr>
        <w:t xml:space="preserve"> </w:t>
      </w:r>
      <w:r>
        <w:t xml:space="preserve">объектов ближайшего </w:t>
      </w:r>
      <w:r>
        <w:rPr>
          <w:spacing w:val="-2"/>
        </w:rPr>
        <w:t>окружения.</w:t>
      </w:r>
    </w:p>
    <w:p w:rsidR="0031531B" w:rsidRDefault="0031531B">
      <w:pPr>
        <w:pStyle w:val="a3"/>
        <w:ind w:left="0" w:firstLine="0"/>
        <w:jc w:val="left"/>
      </w:pPr>
    </w:p>
    <w:p w:rsidR="0031531B" w:rsidRDefault="003B787D">
      <w:pPr>
        <w:pStyle w:val="a3"/>
        <w:ind w:right="838" w:firstLine="706"/>
      </w:pPr>
      <w:r>
        <w:t xml:space="preserve">Программа воспитания рассчитана на воспитанников с УО, посещающих разновозрастные группы полного дня, группу кратковременного пребывания. Обучающиеся с УО включаются в </w:t>
      </w:r>
      <w:proofErr w:type="spellStart"/>
      <w:r>
        <w:t>воспитательно</w:t>
      </w:r>
      <w:proofErr w:type="spellEnd"/>
      <w:r>
        <w:t>-образовательный процесс совместно с детьми, имеющими другие ограничения здоровья: расстройствами аутистического спектра, тяжелые множественные нарушения развития. Средняя наполняемость группы – 8 человек. На каждой группе работают 2 воспитателя и учитель-дефектолог. Еще в штате имеется ставка педагога- психолога, учителя-логопеда, музыкального руководителя, инструктора по физическому воспитанию. Направленность групп – компенсирующая.</w:t>
      </w:r>
    </w:p>
    <w:p w:rsidR="0031531B" w:rsidRDefault="00D01F9D">
      <w:pPr>
        <w:pStyle w:val="a3"/>
        <w:spacing w:before="6"/>
        <w:ind w:right="849" w:firstLine="706"/>
      </w:pPr>
      <w:r>
        <w:t>В</w:t>
      </w:r>
      <w:r w:rsidR="003B787D">
        <w:t xml:space="preserve"> МДОУ «Детский сад № </w:t>
      </w:r>
      <w:r>
        <w:t>65комбинированного вида</w:t>
      </w:r>
      <w:r w:rsidR="003B787D">
        <w:t xml:space="preserve">» – </w:t>
      </w:r>
      <w:r>
        <w:t>71 ребенок</w:t>
      </w:r>
      <w:r w:rsidR="003B787D">
        <w:t xml:space="preserve"> с ограниченными</w:t>
      </w:r>
      <w:r w:rsidR="003B787D">
        <w:rPr>
          <w:spacing w:val="-15"/>
        </w:rPr>
        <w:t xml:space="preserve"> </w:t>
      </w:r>
      <w:r w:rsidR="003B787D">
        <w:t xml:space="preserve">возможностями здоровья, из них в </w:t>
      </w:r>
      <w:r>
        <w:t>6</w:t>
      </w:r>
      <w:r w:rsidR="003B787D">
        <w:t>% воспитанников – дети-инвалиды.</w:t>
      </w:r>
    </w:p>
    <w:p w:rsidR="0031531B" w:rsidRDefault="003B787D">
      <w:pPr>
        <w:pStyle w:val="a3"/>
        <w:ind w:right="835" w:firstLine="706"/>
      </w:pPr>
      <w:r>
        <w:rPr>
          <w:i/>
        </w:rPr>
        <w:t xml:space="preserve">Дети с умственной отсталостью. </w:t>
      </w:r>
      <w:r>
        <w:t>Категория детей с данными нарушениями представляет собой разнородную группу, основными общими чертами которой являются тяжелый психофизический дефект и в большинстве случаев выраженные органические нарушения. Дети с умственной отсталостью обучаемы в разной степени. При легкой степени нарушений они легко овладевают навыками самообслуживания. В</w:t>
      </w:r>
      <w:r>
        <w:rPr>
          <w:spacing w:val="40"/>
        </w:rPr>
        <w:t xml:space="preserve"> </w:t>
      </w:r>
      <w:r>
        <w:t>процессе систематического обучения овладевают умением общаться со сверстниками и</w:t>
      </w:r>
      <w:r>
        <w:rPr>
          <w:spacing w:val="-1"/>
        </w:rPr>
        <w:t xml:space="preserve"> </w:t>
      </w:r>
      <w:proofErr w:type="spellStart"/>
      <w:r>
        <w:t>окружающимилюдьми</w:t>
      </w:r>
      <w:proofErr w:type="spellEnd"/>
      <w:r>
        <w:t>, способны к пониманию элементарных норм поведения в обществе.</w:t>
      </w:r>
      <w:r>
        <w:rPr>
          <w:spacing w:val="40"/>
        </w:rPr>
        <w:t xml:space="preserve"> </w:t>
      </w:r>
      <w:r>
        <w:t>Общими чертами для таких детей являются грубые нарушения всех сторон психики: восприятия, внимания, памяти, речи, мышления, эмоционально-волевой сферы.</w:t>
      </w:r>
    </w:p>
    <w:p w:rsidR="0031531B" w:rsidRDefault="003B787D">
      <w:pPr>
        <w:pStyle w:val="a3"/>
        <w:ind w:right="838" w:firstLine="706"/>
      </w:pPr>
      <w:r>
        <w:t>Так как все воспитанники учреждения имеют ограничения по здоровью, проблеме физического воспитания и оздоровления в детском саду уделяется особое внимание. Комплексный подход к решению проблемы, единство педагогического и медицинского воздействия, тесный контакт с родителями воспитанников участие в инновационных проектах позволяют успешно реализовывать данное направление воспитательной работы.</w:t>
      </w:r>
    </w:p>
    <w:p w:rsidR="0031531B" w:rsidRDefault="003B787D">
      <w:pPr>
        <w:pStyle w:val="a3"/>
        <w:spacing w:before="2"/>
        <w:ind w:right="838" w:firstLine="706"/>
      </w:pPr>
      <w:r>
        <w:t xml:space="preserve">Значительное внимание в воспитании детей уделяется социализации, труду </w:t>
      </w:r>
      <w:proofErr w:type="spellStart"/>
      <w:r>
        <w:t>иовладению</w:t>
      </w:r>
      <w:proofErr w:type="spellEnd"/>
      <w:r>
        <w:t xml:space="preserve"> процессами самообслуживания,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доступных видах труда, интереса к миру взрослых людей, выработку навыков</w:t>
      </w:r>
      <w:r>
        <w:rPr>
          <w:spacing w:val="74"/>
        </w:rPr>
        <w:t xml:space="preserve">   </w:t>
      </w:r>
      <w:r>
        <w:t>самообслуживания.</w:t>
      </w:r>
      <w:r>
        <w:rPr>
          <w:spacing w:val="74"/>
        </w:rPr>
        <w:t xml:space="preserve">   </w:t>
      </w:r>
      <w:r>
        <w:t>Важным</w:t>
      </w:r>
      <w:r>
        <w:rPr>
          <w:spacing w:val="72"/>
        </w:rPr>
        <w:t xml:space="preserve">   </w:t>
      </w:r>
      <w:r>
        <w:t>аспектом</w:t>
      </w:r>
      <w:r>
        <w:rPr>
          <w:spacing w:val="74"/>
        </w:rPr>
        <w:t xml:space="preserve">   </w:t>
      </w:r>
      <w:r>
        <w:t>является</w:t>
      </w:r>
      <w:r>
        <w:rPr>
          <w:spacing w:val="73"/>
        </w:rPr>
        <w:t xml:space="preserve">   </w:t>
      </w:r>
      <w:r>
        <w:t>индивидуальный</w:t>
      </w:r>
      <w:r>
        <w:rPr>
          <w:spacing w:val="75"/>
        </w:rPr>
        <w:t xml:space="preserve">   </w:t>
      </w:r>
      <w:r>
        <w:t>и</w:t>
      </w:r>
    </w:p>
    <w:p w:rsidR="0031531B" w:rsidRDefault="0031531B">
      <w:pPr>
        <w:sectPr w:rsidR="0031531B">
          <w:type w:val="continuous"/>
          <w:pgSz w:w="11900" w:h="16800"/>
          <w:pgMar w:top="1040" w:right="40" w:bottom="720" w:left="680" w:header="0" w:footer="488" w:gutter="0"/>
          <w:cols w:space="720"/>
        </w:sectPr>
      </w:pPr>
    </w:p>
    <w:p w:rsidR="0031531B" w:rsidRDefault="003B787D">
      <w:pPr>
        <w:pStyle w:val="a3"/>
        <w:spacing w:before="73"/>
        <w:ind w:right="840" w:firstLine="0"/>
      </w:pPr>
      <w:r>
        <w:lastRenderedPageBreak/>
        <w:t xml:space="preserve">дифференцированный подходы к детской личности (учёт интересов, предпочтений, индивидуальных возможностей, усвоенных умений, и т.д.) и моральная мотивация детского </w:t>
      </w:r>
      <w:r>
        <w:rPr>
          <w:spacing w:val="-2"/>
        </w:rPr>
        <w:t>труда.</w:t>
      </w:r>
    </w:p>
    <w:p w:rsidR="0031531B" w:rsidRDefault="003B787D">
      <w:pPr>
        <w:pStyle w:val="a3"/>
        <w:ind w:right="837" w:firstLine="706"/>
      </w:pPr>
      <w:r>
        <w:t xml:space="preserve">Большое значение в решении воспитательных задач отводится самостоятельной деятельности воспитанников. Ее содержание и уровень зависят от индивидуальных особенностей и опыта детей, запаса знаний, умений и навыков, уровня развития самостоятельности, инициативы, ответственности, а также от имеющейся материальной </w:t>
      </w:r>
      <w:proofErr w:type="spellStart"/>
      <w:r>
        <w:t>базыи</w:t>
      </w:r>
      <w:proofErr w:type="spellEnd"/>
      <w:r>
        <w:t xml:space="preserve">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Чем сложнее диагноз воспитанника, чем больше у</w:t>
      </w:r>
      <w:r>
        <w:rPr>
          <w:spacing w:val="-5"/>
        </w:rPr>
        <w:t xml:space="preserve"> </w:t>
      </w:r>
      <w:r>
        <w:t>него ограничений по здоровью, тем более существенной будет роль взрослого в освоении задач воспитания и обучения.</w:t>
      </w:r>
    </w:p>
    <w:p w:rsidR="0031531B" w:rsidRDefault="003B787D">
      <w:pPr>
        <w:pStyle w:val="a3"/>
        <w:spacing w:before="3"/>
        <w:ind w:right="838" w:firstLine="706"/>
      </w:pPr>
      <w:r>
        <w:t>Особенности детей с УО определяют приоритетность индивидуальных форм организации воспитательного процесса. Это способствует наиболее полному усвоению материала, помогает в отработке умений, позволяет дифференцировать задачи по уровню сложности и глубине.</w:t>
      </w:r>
    </w:p>
    <w:p w:rsidR="0031531B" w:rsidRDefault="003B787D">
      <w:pPr>
        <w:pStyle w:val="a3"/>
        <w:ind w:right="839" w:firstLine="706"/>
      </w:pPr>
      <w:r>
        <w:t>Разновозрастной принцип комплектования групп позволяет расширить воспитательный потенциал. Организуется работа по воспитанию заботливого отношения к младшим детям, формируются такие качества личности как сочувствие и взаимопомощь. Благодаря разновозрастному взаимодействию активнее передается опыт старших младшим.</w:t>
      </w:r>
    </w:p>
    <w:p w:rsidR="0031531B" w:rsidRDefault="003B787D">
      <w:pPr>
        <w:pStyle w:val="a3"/>
        <w:spacing w:before="1"/>
        <w:ind w:right="836" w:firstLine="706"/>
      </w:pPr>
      <w:r>
        <w:t xml:space="preserve">Успешность воспитательного процесса определяется использованием специфичных </w:t>
      </w:r>
      <w:r>
        <w:rPr>
          <w:i/>
        </w:rPr>
        <w:t>методов воспитания</w:t>
      </w:r>
      <w:r>
        <w:t>, как способов педагогического воздействия на сознание воспитанников, направленных на достижение цели воспитания. Наиболее эффективные методы воспитания в сфере развития личности воспитанника, это методы, которые обеспечивают создание у воспитанников практического опыта общественного поведения.</w:t>
      </w:r>
    </w:p>
    <w:p w:rsidR="0031531B" w:rsidRDefault="0031531B">
      <w:pPr>
        <w:pStyle w:val="a3"/>
        <w:spacing w:before="3"/>
        <w:ind w:left="0" w:firstLine="0"/>
        <w:jc w:val="left"/>
      </w:pPr>
    </w:p>
    <w:p w:rsidR="0031531B" w:rsidRDefault="003B787D">
      <w:pPr>
        <w:pStyle w:val="a3"/>
        <w:tabs>
          <w:tab w:val="left" w:pos="2686"/>
          <w:tab w:val="left" w:pos="4611"/>
          <w:tab w:val="left" w:pos="5739"/>
          <w:tab w:val="left" w:pos="6061"/>
          <w:tab w:val="left" w:pos="6777"/>
          <w:tab w:val="left" w:pos="8386"/>
          <w:tab w:val="left" w:pos="8832"/>
        </w:tabs>
        <w:spacing w:line="237" w:lineRule="auto"/>
        <w:ind w:right="1098" w:firstLine="706"/>
        <w:jc w:val="left"/>
      </w:pPr>
      <w:r>
        <w:rPr>
          <w:spacing w:val="-2"/>
        </w:rPr>
        <w:t>Организация</w:t>
      </w:r>
      <w:r>
        <w:tab/>
      </w:r>
      <w:r>
        <w:rPr>
          <w:spacing w:val="-2"/>
        </w:rPr>
        <w:t>воспитательного</w:t>
      </w:r>
      <w:r>
        <w:tab/>
      </w:r>
      <w:r>
        <w:rPr>
          <w:spacing w:val="-2"/>
        </w:rPr>
        <w:t>процесса</w:t>
      </w:r>
      <w:r>
        <w:tab/>
      </w:r>
      <w:r>
        <w:rPr>
          <w:spacing w:val="-12"/>
        </w:rPr>
        <w:t>в</w:t>
      </w:r>
      <w:r>
        <w:tab/>
      </w:r>
      <w:r>
        <w:rPr>
          <w:spacing w:val="-4"/>
        </w:rPr>
        <w:t>ДОО</w:t>
      </w:r>
      <w:r>
        <w:tab/>
      </w:r>
      <w:r>
        <w:rPr>
          <w:spacing w:val="-2"/>
        </w:rPr>
        <w:t>основывается</w:t>
      </w:r>
      <w:r>
        <w:tab/>
      </w:r>
      <w:r>
        <w:rPr>
          <w:spacing w:val="-6"/>
        </w:rPr>
        <w:t>на</w:t>
      </w:r>
      <w:r>
        <w:tab/>
      </w:r>
      <w:r>
        <w:rPr>
          <w:spacing w:val="-2"/>
        </w:rPr>
        <w:t xml:space="preserve">применении </w:t>
      </w:r>
      <w:r>
        <w:t xml:space="preserve">следующих </w:t>
      </w:r>
      <w:r>
        <w:rPr>
          <w:b/>
        </w:rPr>
        <w:t>методов воспитания</w:t>
      </w:r>
      <w:r>
        <w:t>:</w:t>
      </w:r>
    </w:p>
    <w:p w:rsidR="0031531B" w:rsidRDefault="003B787D">
      <w:pPr>
        <w:pStyle w:val="a4"/>
        <w:numPr>
          <w:ilvl w:val="0"/>
          <w:numId w:val="21"/>
        </w:numPr>
        <w:tabs>
          <w:tab w:val="left" w:pos="1566"/>
          <w:tab w:val="left" w:pos="2537"/>
          <w:tab w:val="left" w:pos="3877"/>
          <w:tab w:val="left" w:pos="5519"/>
          <w:tab w:val="left" w:pos="5855"/>
          <w:tab w:val="left" w:pos="7742"/>
          <w:tab w:val="left" w:pos="8765"/>
        </w:tabs>
        <w:spacing w:before="3"/>
        <w:ind w:right="852" w:firstLine="768"/>
        <w:jc w:val="left"/>
        <w:rPr>
          <w:sz w:val="24"/>
        </w:rPr>
      </w:pPr>
      <w:r>
        <w:rPr>
          <w:b/>
          <w:i/>
          <w:spacing w:val="-4"/>
          <w:sz w:val="24"/>
        </w:rPr>
        <w:t>Метод</w:t>
      </w:r>
      <w:r>
        <w:rPr>
          <w:b/>
          <w:i/>
          <w:sz w:val="24"/>
        </w:rPr>
        <w:tab/>
      </w:r>
      <w:r>
        <w:rPr>
          <w:b/>
          <w:i/>
          <w:spacing w:val="-2"/>
          <w:sz w:val="24"/>
        </w:rPr>
        <w:t>приучения</w:t>
      </w:r>
      <w:r>
        <w:rPr>
          <w:b/>
          <w:i/>
          <w:sz w:val="24"/>
        </w:rPr>
        <w:tab/>
      </w:r>
      <w:r>
        <w:rPr>
          <w:spacing w:val="-2"/>
          <w:sz w:val="24"/>
        </w:rPr>
        <w:t>воспитанника</w:t>
      </w:r>
      <w:r>
        <w:rPr>
          <w:sz w:val="24"/>
        </w:rPr>
        <w:tab/>
      </w:r>
      <w:r>
        <w:rPr>
          <w:spacing w:val="-10"/>
          <w:sz w:val="24"/>
        </w:rPr>
        <w:t>к</w:t>
      </w:r>
      <w:r>
        <w:rPr>
          <w:sz w:val="24"/>
        </w:rPr>
        <w:tab/>
      </w:r>
      <w:r>
        <w:rPr>
          <w:spacing w:val="-2"/>
          <w:sz w:val="24"/>
        </w:rPr>
        <w:t>положительным</w:t>
      </w:r>
      <w:r>
        <w:rPr>
          <w:sz w:val="24"/>
        </w:rPr>
        <w:tab/>
      </w:r>
      <w:r>
        <w:rPr>
          <w:spacing w:val="-2"/>
          <w:sz w:val="24"/>
        </w:rPr>
        <w:t>формам</w:t>
      </w:r>
      <w:r>
        <w:rPr>
          <w:sz w:val="24"/>
        </w:rPr>
        <w:tab/>
      </w:r>
      <w:r>
        <w:rPr>
          <w:spacing w:val="-2"/>
          <w:sz w:val="24"/>
        </w:rPr>
        <w:t xml:space="preserve">общественного </w:t>
      </w:r>
      <w:r>
        <w:rPr>
          <w:sz w:val="24"/>
        </w:rPr>
        <w:t>поведения, воспитания нравственных привычек.</w:t>
      </w:r>
    </w:p>
    <w:p w:rsidR="0031531B" w:rsidRDefault="003B787D">
      <w:pPr>
        <w:pStyle w:val="a3"/>
        <w:spacing w:before="1"/>
        <w:ind w:right="665" w:firstLine="706"/>
      </w:pPr>
      <w:r>
        <w:t>Основной смысл его заключается в том, что воспитанников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Упражнение предполагает включение воспитанников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воспитанников к таким поступкам. Метод приучения дает наибольший эффект если он</w:t>
      </w:r>
      <w:r>
        <w:rPr>
          <w:spacing w:val="40"/>
        </w:rPr>
        <w:t xml:space="preserve"> </w:t>
      </w:r>
      <w:r>
        <w:t>сочетается с примером взрослого или других воспитанников. Следует подчеркнуть значение целенаправленного наблюдения,</w:t>
      </w:r>
      <w:r>
        <w:rPr>
          <w:spacing w:val="-1"/>
        </w:rPr>
        <w:t xml:space="preserve"> </w:t>
      </w:r>
      <w:r>
        <w:t>организуемого педагогом. Наблюдение формирует отношение к наблюдаемому и положительно влияет на поведение воспитанников.</w:t>
      </w:r>
    </w:p>
    <w:p w:rsidR="0031531B" w:rsidRDefault="003B787D">
      <w:pPr>
        <w:pStyle w:val="a4"/>
        <w:numPr>
          <w:ilvl w:val="0"/>
          <w:numId w:val="21"/>
        </w:numPr>
        <w:tabs>
          <w:tab w:val="left" w:pos="1398"/>
        </w:tabs>
        <w:spacing w:before="1"/>
        <w:ind w:right="852" w:firstLine="706"/>
        <w:jc w:val="both"/>
        <w:rPr>
          <w:sz w:val="24"/>
        </w:rPr>
      </w:pPr>
      <w:r>
        <w:rPr>
          <w:b/>
          <w:i/>
          <w:sz w:val="24"/>
        </w:rPr>
        <w:t>Метод показа действия</w:t>
      </w:r>
      <w:r>
        <w:rPr>
          <w:sz w:val="24"/>
        </w:rPr>
        <w:t>. С его помощью формируется такое важное качество, как самостоятельность. В условиях жизни воспитанника в ДОО самостоятельность приобретает ярко выраженный нравственный, общественный аспект.</w:t>
      </w:r>
    </w:p>
    <w:p w:rsidR="0031531B" w:rsidRDefault="003B787D">
      <w:pPr>
        <w:pStyle w:val="a4"/>
        <w:numPr>
          <w:ilvl w:val="0"/>
          <w:numId w:val="21"/>
        </w:numPr>
        <w:tabs>
          <w:tab w:val="left" w:pos="1417"/>
        </w:tabs>
        <w:ind w:right="838" w:firstLine="706"/>
        <w:jc w:val="both"/>
        <w:rPr>
          <w:sz w:val="24"/>
        </w:rPr>
      </w:pPr>
      <w:r>
        <w:rPr>
          <w:b/>
          <w:i/>
          <w:sz w:val="24"/>
        </w:rPr>
        <w:t>Метод организации деятельности</w:t>
      </w:r>
      <w:r>
        <w:rPr>
          <w:sz w:val="24"/>
        </w:rPr>
        <w:t>, которая и в дошкольном возрасте, особенно старшем, носит общественно полезный характер. В первую очередь это обучение приемам самообслуживания и совместный, коллективный труд воспитанников. В процессе трудовой деятельности формируются такие качества, как самостоятельность, самоорганизация, доброжелательность, готовность к взаимопомощи, взаимовыручке, трудолюбие.</w:t>
      </w:r>
    </w:p>
    <w:p w:rsidR="0031531B" w:rsidRDefault="003B787D">
      <w:pPr>
        <w:pStyle w:val="a4"/>
        <w:numPr>
          <w:ilvl w:val="0"/>
          <w:numId w:val="20"/>
        </w:numPr>
        <w:tabs>
          <w:tab w:val="left" w:pos="1403"/>
        </w:tabs>
        <w:spacing w:before="1"/>
        <w:ind w:right="833" w:firstLine="706"/>
        <w:jc w:val="both"/>
        <w:rPr>
          <w:sz w:val="24"/>
        </w:rPr>
      </w:pPr>
      <w:r>
        <w:rPr>
          <w:b/>
          <w:i/>
          <w:sz w:val="24"/>
        </w:rPr>
        <w:t xml:space="preserve">Игра </w:t>
      </w:r>
      <w:r>
        <w:rPr>
          <w:sz w:val="24"/>
        </w:rPr>
        <w:t>– действенный метод воспитания в сфере личностного развития. Ценность ее</w:t>
      </w:r>
      <w:r>
        <w:rPr>
          <w:spacing w:val="80"/>
          <w:sz w:val="24"/>
        </w:rPr>
        <w:t xml:space="preserve"> </w:t>
      </w:r>
      <w:r>
        <w:rPr>
          <w:sz w:val="24"/>
        </w:rPr>
        <w:t>как средства и</w:t>
      </w:r>
      <w:r>
        <w:rPr>
          <w:spacing w:val="40"/>
          <w:sz w:val="24"/>
        </w:rPr>
        <w:t xml:space="preserve"> </w:t>
      </w:r>
      <w:r>
        <w:rPr>
          <w:sz w:val="24"/>
        </w:rPr>
        <w:t xml:space="preserve">действенного метода воспитания в том, что эта деятельность </w:t>
      </w:r>
      <w:proofErr w:type="spellStart"/>
      <w:r>
        <w:rPr>
          <w:sz w:val="24"/>
        </w:rPr>
        <w:t>даетвоспитаннику</w:t>
      </w:r>
      <w:proofErr w:type="spellEnd"/>
      <w:r>
        <w:rPr>
          <w:sz w:val="24"/>
        </w:rPr>
        <w:t xml:space="preserve"> возможность</w:t>
      </w:r>
      <w:r>
        <w:rPr>
          <w:spacing w:val="40"/>
          <w:sz w:val="24"/>
        </w:rPr>
        <w:t xml:space="preserve"> </w:t>
      </w:r>
      <w:r>
        <w:rPr>
          <w:sz w:val="24"/>
        </w:rPr>
        <w:t>наиболее</w:t>
      </w:r>
      <w:r>
        <w:rPr>
          <w:spacing w:val="40"/>
          <w:sz w:val="24"/>
        </w:rPr>
        <w:t xml:space="preserve"> </w:t>
      </w:r>
      <w:r>
        <w:rPr>
          <w:sz w:val="24"/>
        </w:rPr>
        <w:t>свободно</w:t>
      </w:r>
      <w:r>
        <w:rPr>
          <w:spacing w:val="40"/>
          <w:sz w:val="24"/>
        </w:rPr>
        <w:t xml:space="preserve"> </w:t>
      </w:r>
      <w:r>
        <w:rPr>
          <w:sz w:val="24"/>
        </w:rPr>
        <w:t>и</w:t>
      </w:r>
      <w:r>
        <w:rPr>
          <w:spacing w:val="40"/>
          <w:sz w:val="24"/>
        </w:rPr>
        <w:t xml:space="preserve"> </w:t>
      </w:r>
      <w:r>
        <w:rPr>
          <w:sz w:val="24"/>
        </w:rPr>
        <w:t>самостоятельно</w:t>
      </w:r>
      <w:r>
        <w:rPr>
          <w:spacing w:val="40"/>
          <w:sz w:val="24"/>
        </w:rPr>
        <w:t xml:space="preserve"> </w:t>
      </w:r>
      <w:r>
        <w:rPr>
          <w:sz w:val="24"/>
        </w:rPr>
        <w:t>устанавливать</w:t>
      </w:r>
      <w:r>
        <w:rPr>
          <w:spacing w:val="40"/>
          <w:sz w:val="24"/>
        </w:rPr>
        <w:t xml:space="preserve"> </w:t>
      </w:r>
      <w:r>
        <w:rPr>
          <w:sz w:val="24"/>
        </w:rPr>
        <w:t>связи</w:t>
      </w:r>
      <w:r>
        <w:rPr>
          <w:spacing w:val="40"/>
          <w:sz w:val="24"/>
        </w:rPr>
        <w:t xml:space="preserve"> </w:t>
      </w:r>
      <w:r>
        <w:rPr>
          <w:sz w:val="24"/>
        </w:rPr>
        <w:t>и отношения</w:t>
      </w:r>
      <w:r>
        <w:rPr>
          <w:spacing w:val="40"/>
          <w:sz w:val="24"/>
        </w:rPr>
        <w:t xml:space="preserve"> </w:t>
      </w:r>
      <w:r>
        <w:rPr>
          <w:sz w:val="24"/>
        </w:rPr>
        <w:t>с другими детьми, выбирать цели, подбирать материалы и находить средства</w:t>
      </w:r>
      <w:r>
        <w:rPr>
          <w:spacing w:val="-15"/>
          <w:sz w:val="24"/>
        </w:rPr>
        <w:t xml:space="preserve"> </w:t>
      </w:r>
      <w:r>
        <w:rPr>
          <w:sz w:val="24"/>
        </w:rPr>
        <w:t>осуществления замысла. В игре особенно отчетливо проявляются достижения и недостатки личностного развития, уровень овладения воспитанниками нормами и правилами поведения.</w:t>
      </w:r>
    </w:p>
    <w:p w:rsidR="0031531B" w:rsidRDefault="003B787D">
      <w:pPr>
        <w:pStyle w:val="a3"/>
        <w:ind w:left="1144" w:firstLine="0"/>
      </w:pPr>
      <w:r>
        <w:t>Сюжетная</w:t>
      </w:r>
      <w:r>
        <w:rPr>
          <w:spacing w:val="8"/>
        </w:rPr>
        <w:t xml:space="preserve"> </w:t>
      </w:r>
      <w:r>
        <w:t>игра</w:t>
      </w:r>
      <w:r>
        <w:rPr>
          <w:spacing w:val="9"/>
        </w:rPr>
        <w:t xml:space="preserve"> </w:t>
      </w:r>
      <w:r>
        <w:t>имеет</w:t>
      </w:r>
      <w:r>
        <w:rPr>
          <w:spacing w:val="11"/>
        </w:rPr>
        <w:t xml:space="preserve"> </w:t>
      </w:r>
      <w:r>
        <w:t>два</w:t>
      </w:r>
      <w:r>
        <w:rPr>
          <w:spacing w:val="5"/>
        </w:rPr>
        <w:t xml:space="preserve"> </w:t>
      </w:r>
      <w:r>
        <w:t>плана</w:t>
      </w:r>
      <w:r>
        <w:rPr>
          <w:spacing w:val="9"/>
        </w:rPr>
        <w:t xml:space="preserve"> </w:t>
      </w:r>
      <w:r>
        <w:t>детских</w:t>
      </w:r>
      <w:r>
        <w:rPr>
          <w:spacing w:val="6"/>
        </w:rPr>
        <w:t xml:space="preserve"> </w:t>
      </w:r>
      <w:r>
        <w:t>отношений:</w:t>
      </w:r>
      <w:r>
        <w:rPr>
          <w:spacing w:val="7"/>
        </w:rPr>
        <w:t xml:space="preserve"> </w:t>
      </w:r>
      <w:r>
        <w:t>один</w:t>
      </w:r>
      <w:r>
        <w:rPr>
          <w:spacing w:val="8"/>
        </w:rPr>
        <w:t xml:space="preserve"> </w:t>
      </w:r>
      <w:r>
        <w:t>–</w:t>
      </w:r>
      <w:r>
        <w:rPr>
          <w:spacing w:val="10"/>
        </w:rPr>
        <w:t xml:space="preserve"> </w:t>
      </w:r>
      <w:r>
        <w:t>это</w:t>
      </w:r>
      <w:r>
        <w:rPr>
          <w:spacing w:val="10"/>
        </w:rPr>
        <w:t xml:space="preserve"> </w:t>
      </w:r>
      <w:r>
        <w:t>отношения</w:t>
      </w:r>
      <w:r>
        <w:rPr>
          <w:spacing w:val="12"/>
        </w:rPr>
        <w:t xml:space="preserve"> </w:t>
      </w:r>
      <w:r>
        <w:rPr>
          <w:spacing w:val="-2"/>
        </w:rPr>
        <w:t>сверстников</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ind w:right="839" w:firstLine="0"/>
      </w:pPr>
      <w:r>
        <w:lastRenderedPageBreak/>
        <w:t xml:space="preserve">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общественно-политические явления, благотворно влияет на поведение воспитанников в игре и даже отчасти вне игры. Игра активизирует чувства и отношения воспитанника, его представления об окружающем. Для овладения воспитанниками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w:t>
      </w:r>
      <w:r>
        <w:rPr>
          <w:spacing w:val="-2"/>
        </w:rPr>
        <w:t>поведения.</w:t>
      </w:r>
    </w:p>
    <w:p w:rsidR="0031531B" w:rsidRDefault="003B787D">
      <w:pPr>
        <w:pStyle w:val="3"/>
        <w:numPr>
          <w:ilvl w:val="0"/>
          <w:numId w:val="20"/>
        </w:numPr>
        <w:tabs>
          <w:tab w:val="left" w:pos="1494"/>
          <w:tab w:val="left" w:pos="2681"/>
          <w:tab w:val="left" w:pos="4395"/>
          <w:tab w:val="left" w:pos="4856"/>
          <w:tab w:val="left" w:pos="6613"/>
          <w:tab w:val="left" w:pos="6930"/>
          <w:tab w:val="left" w:pos="8798"/>
        </w:tabs>
        <w:spacing w:before="12" w:line="232" w:lineRule="auto"/>
        <w:ind w:right="838" w:firstLine="706"/>
        <w:rPr>
          <w:b w:val="0"/>
          <w:i w:val="0"/>
        </w:rPr>
      </w:pPr>
      <w:bookmarkStart w:id="99" w:name="4._Методы,_направленные_на_формирование_"/>
      <w:bookmarkEnd w:id="99"/>
      <w:r>
        <w:rPr>
          <w:spacing w:val="-2"/>
        </w:rPr>
        <w:t>Методы,</w:t>
      </w:r>
      <w:r>
        <w:tab/>
      </w:r>
      <w:r>
        <w:rPr>
          <w:spacing w:val="-2"/>
        </w:rPr>
        <w:t>направленные</w:t>
      </w:r>
      <w:r>
        <w:tab/>
      </w:r>
      <w:r>
        <w:rPr>
          <w:spacing w:val="-6"/>
        </w:rPr>
        <w:t>на</w:t>
      </w:r>
      <w:r>
        <w:tab/>
      </w:r>
      <w:r>
        <w:rPr>
          <w:spacing w:val="-2"/>
        </w:rPr>
        <w:t>формирование</w:t>
      </w:r>
      <w:r>
        <w:tab/>
      </w:r>
      <w:r>
        <w:rPr>
          <w:spacing w:val="-10"/>
        </w:rPr>
        <w:t>у</w:t>
      </w:r>
      <w:r>
        <w:tab/>
      </w:r>
      <w:r>
        <w:rPr>
          <w:spacing w:val="-2"/>
        </w:rPr>
        <w:t>воспитанников</w:t>
      </w:r>
      <w:r>
        <w:tab/>
      </w:r>
      <w:r>
        <w:rPr>
          <w:spacing w:val="-2"/>
        </w:rPr>
        <w:t xml:space="preserve">нравственных </w:t>
      </w:r>
      <w:r>
        <w:t>представлений, суждений, оценок</w:t>
      </w:r>
      <w:r>
        <w:rPr>
          <w:b w:val="0"/>
          <w:i w:val="0"/>
        </w:rPr>
        <w:t>:</w:t>
      </w:r>
    </w:p>
    <w:p w:rsidR="0031531B" w:rsidRDefault="003B787D">
      <w:pPr>
        <w:pStyle w:val="a4"/>
        <w:numPr>
          <w:ilvl w:val="1"/>
          <w:numId w:val="20"/>
        </w:numPr>
        <w:tabs>
          <w:tab w:val="left" w:pos="1326"/>
        </w:tabs>
        <w:spacing w:before="6" w:line="275" w:lineRule="exact"/>
        <w:ind w:left="1326" w:hanging="182"/>
        <w:rPr>
          <w:sz w:val="24"/>
        </w:rPr>
      </w:pPr>
      <w:r>
        <w:rPr>
          <w:sz w:val="24"/>
        </w:rPr>
        <w:t>беседы</w:t>
      </w:r>
      <w:r>
        <w:rPr>
          <w:spacing w:val="-6"/>
          <w:sz w:val="24"/>
        </w:rPr>
        <w:t xml:space="preserve"> </w:t>
      </w:r>
      <w:r>
        <w:rPr>
          <w:sz w:val="24"/>
        </w:rPr>
        <w:t>педагога,</w:t>
      </w:r>
      <w:r>
        <w:rPr>
          <w:spacing w:val="-8"/>
          <w:sz w:val="24"/>
        </w:rPr>
        <w:t xml:space="preserve"> </w:t>
      </w:r>
      <w:r>
        <w:rPr>
          <w:sz w:val="24"/>
        </w:rPr>
        <w:t>вопросы</w:t>
      </w:r>
      <w:r>
        <w:rPr>
          <w:spacing w:val="-7"/>
          <w:sz w:val="24"/>
        </w:rPr>
        <w:t xml:space="preserve"> </w:t>
      </w:r>
      <w:r>
        <w:rPr>
          <w:sz w:val="24"/>
        </w:rPr>
        <w:t>к</w:t>
      </w:r>
      <w:r>
        <w:rPr>
          <w:spacing w:val="-8"/>
          <w:sz w:val="24"/>
        </w:rPr>
        <w:t xml:space="preserve"> </w:t>
      </w:r>
      <w:r>
        <w:rPr>
          <w:sz w:val="24"/>
        </w:rPr>
        <w:t>воспитанникам</w:t>
      </w:r>
      <w:r>
        <w:rPr>
          <w:spacing w:val="-4"/>
          <w:sz w:val="24"/>
        </w:rPr>
        <w:t xml:space="preserve"> </w:t>
      </w:r>
      <w:r>
        <w:rPr>
          <w:sz w:val="24"/>
        </w:rPr>
        <w:t>на</w:t>
      </w:r>
      <w:r>
        <w:rPr>
          <w:spacing w:val="-8"/>
          <w:sz w:val="24"/>
        </w:rPr>
        <w:t xml:space="preserve"> </w:t>
      </w:r>
      <w:r>
        <w:rPr>
          <w:sz w:val="24"/>
        </w:rPr>
        <w:t>этические</w:t>
      </w:r>
      <w:r>
        <w:rPr>
          <w:spacing w:val="-6"/>
          <w:sz w:val="24"/>
        </w:rPr>
        <w:t xml:space="preserve"> </w:t>
      </w:r>
      <w:r>
        <w:rPr>
          <w:spacing w:val="-2"/>
          <w:sz w:val="24"/>
        </w:rPr>
        <w:t>темы;</w:t>
      </w:r>
    </w:p>
    <w:p w:rsidR="0031531B" w:rsidRDefault="003B787D">
      <w:pPr>
        <w:pStyle w:val="a4"/>
        <w:numPr>
          <w:ilvl w:val="1"/>
          <w:numId w:val="20"/>
        </w:numPr>
        <w:tabs>
          <w:tab w:val="left" w:pos="1326"/>
        </w:tabs>
        <w:spacing w:line="275" w:lineRule="exact"/>
        <w:ind w:left="1326" w:hanging="182"/>
        <w:rPr>
          <w:sz w:val="24"/>
        </w:rPr>
      </w:pPr>
      <w:r>
        <w:rPr>
          <w:sz w:val="24"/>
        </w:rPr>
        <w:t>чтение</w:t>
      </w:r>
      <w:r>
        <w:rPr>
          <w:spacing w:val="-5"/>
          <w:sz w:val="24"/>
        </w:rPr>
        <w:t xml:space="preserve"> </w:t>
      </w:r>
      <w:r>
        <w:rPr>
          <w:sz w:val="24"/>
        </w:rPr>
        <w:t>художественной</w:t>
      </w:r>
      <w:r>
        <w:rPr>
          <w:spacing w:val="-5"/>
          <w:sz w:val="24"/>
        </w:rPr>
        <w:t xml:space="preserve"> </w:t>
      </w:r>
      <w:r>
        <w:rPr>
          <w:sz w:val="24"/>
        </w:rPr>
        <w:t>литературы</w:t>
      </w:r>
      <w:r>
        <w:rPr>
          <w:spacing w:val="-6"/>
          <w:sz w:val="24"/>
        </w:rPr>
        <w:t xml:space="preserve"> </w:t>
      </w:r>
      <w:r>
        <w:rPr>
          <w:sz w:val="24"/>
        </w:rPr>
        <w:t>и</w:t>
      </w:r>
      <w:r>
        <w:rPr>
          <w:spacing w:val="-7"/>
          <w:sz w:val="24"/>
        </w:rPr>
        <w:t xml:space="preserve"> </w:t>
      </w:r>
      <w:r>
        <w:rPr>
          <w:spacing w:val="-2"/>
          <w:sz w:val="24"/>
        </w:rPr>
        <w:t>рассказывание;</w:t>
      </w:r>
    </w:p>
    <w:p w:rsidR="0031531B" w:rsidRDefault="003B787D">
      <w:pPr>
        <w:pStyle w:val="a4"/>
        <w:numPr>
          <w:ilvl w:val="1"/>
          <w:numId w:val="20"/>
        </w:numPr>
        <w:tabs>
          <w:tab w:val="left" w:pos="1326"/>
        </w:tabs>
        <w:spacing w:before="2" w:line="275" w:lineRule="exact"/>
        <w:ind w:left="1326" w:hanging="182"/>
        <w:rPr>
          <w:sz w:val="24"/>
        </w:rPr>
      </w:pPr>
      <w:r>
        <w:rPr>
          <w:sz w:val="24"/>
        </w:rPr>
        <w:t>рассматривание</w:t>
      </w:r>
      <w:r>
        <w:rPr>
          <w:spacing w:val="-11"/>
          <w:sz w:val="24"/>
        </w:rPr>
        <w:t xml:space="preserve"> </w:t>
      </w:r>
      <w:r>
        <w:rPr>
          <w:sz w:val="24"/>
        </w:rPr>
        <w:t>и</w:t>
      </w:r>
      <w:r>
        <w:rPr>
          <w:spacing w:val="-15"/>
          <w:sz w:val="24"/>
        </w:rPr>
        <w:t xml:space="preserve"> </w:t>
      </w:r>
      <w:r>
        <w:rPr>
          <w:sz w:val="24"/>
        </w:rPr>
        <w:t>обсуждение</w:t>
      </w:r>
      <w:r>
        <w:rPr>
          <w:spacing w:val="-12"/>
          <w:sz w:val="24"/>
        </w:rPr>
        <w:t xml:space="preserve"> </w:t>
      </w:r>
      <w:r>
        <w:rPr>
          <w:sz w:val="24"/>
        </w:rPr>
        <w:t>картин,</w:t>
      </w:r>
      <w:r>
        <w:rPr>
          <w:spacing w:val="-10"/>
          <w:sz w:val="24"/>
        </w:rPr>
        <w:t xml:space="preserve"> </w:t>
      </w:r>
      <w:r>
        <w:rPr>
          <w:sz w:val="24"/>
        </w:rPr>
        <w:t>иллюстраций,</w:t>
      </w:r>
      <w:r>
        <w:rPr>
          <w:spacing w:val="-9"/>
          <w:sz w:val="24"/>
        </w:rPr>
        <w:t xml:space="preserve"> </w:t>
      </w:r>
      <w:r>
        <w:rPr>
          <w:spacing w:val="-2"/>
          <w:sz w:val="24"/>
        </w:rPr>
        <w:t>видеофильмов.</w:t>
      </w:r>
    </w:p>
    <w:p w:rsidR="0031531B" w:rsidRDefault="003B787D">
      <w:pPr>
        <w:pStyle w:val="a3"/>
        <w:ind w:right="842" w:firstLine="706"/>
      </w:pPr>
      <w:r>
        <w:t>В связи с усвоением во время бесед, чтения книг первых понятий о некоторых моральных качествах (например, доброта, взаимопомощь, трудолюбие) рекомендуется подбирать игры, упражнения, трудовые задания, занятия, в которых воспитанники имели бы возможность обогатить свой практический опыт, углубить знания и моральные чувства.</w:t>
      </w:r>
    </w:p>
    <w:p w:rsidR="0031531B" w:rsidRDefault="003B787D">
      <w:pPr>
        <w:pStyle w:val="a3"/>
        <w:spacing w:before="4"/>
        <w:ind w:right="845" w:firstLine="706"/>
      </w:pPr>
      <w:r>
        <w:t>Воспитанникам младших возрастов легче вспомнить реальные ситуации и свое поведение</w:t>
      </w:r>
      <w:r>
        <w:rPr>
          <w:spacing w:val="-6"/>
        </w:rPr>
        <w:t xml:space="preserve"> </w:t>
      </w:r>
      <w:r>
        <w:t>не во время бесед, а, например, при просмотре спектаклей кукольного,</w:t>
      </w:r>
      <w:r>
        <w:rPr>
          <w:spacing w:val="-15"/>
        </w:rPr>
        <w:t xml:space="preserve"> </w:t>
      </w:r>
      <w:r>
        <w:t>настольного театров, при проведении специально подобранных игр-занятий.</w:t>
      </w:r>
    </w:p>
    <w:p w:rsidR="0031531B" w:rsidRDefault="003B787D">
      <w:pPr>
        <w:pStyle w:val="a4"/>
        <w:numPr>
          <w:ilvl w:val="0"/>
          <w:numId w:val="20"/>
        </w:numPr>
        <w:tabs>
          <w:tab w:val="left" w:pos="1489"/>
        </w:tabs>
        <w:ind w:right="835" w:firstLine="706"/>
        <w:jc w:val="both"/>
        <w:rPr>
          <w:sz w:val="24"/>
        </w:rPr>
      </w:pPr>
      <w:r>
        <w:rPr>
          <w:b/>
          <w:i/>
          <w:sz w:val="24"/>
        </w:rPr>
        <w:t>Метод убеждения</w:t>
      </w:r>
      <w:r>
        <w:rPr>
          <w:sz w:val="24"/>
        </w:rPr>
        <w:t xml:space="preserve">. Его используют через доброе, умное слово педагога, с использованием художественных произведений, а также через умело организованную </w:t>
      </w:r>
      <w:r>
        <w:rPr>
          <w:spacing w:val="-2"/>
          <w:sz w:val="24"/>
        </w:rPr>
        <w:t>деятельность.</w:t>
      </w:r>
    </w:p>
    <w:p w:rsidR="0031531B" w:rsidRDefault="003B787D">
      <w:pPr>
        <w:pStyle w:val="a4"/>
        <w:numPr>
          <w:ilvl w:val="0"/>
          <w:numId w:val="19"/>
        </w:numPr>
        <w:tabs>
          <w:tab w:val="left" w:pos="1451"/>
        </w:tabs>
        <w:spacing w:before="1"/>
        <w:ind w:right="840" w:firstLine="706"/>
        <w:jc w:val="both"/>
        <w:rPr>
          <w:sz w:val="24"/>
        </w:rPr>
      </w:pPr>
      <w:r>
        <w:rPr>
          <w:b/>
          <w:i/>
          <w:sz w:val="24"/>
        </w:rPr>
        <w:t xml:space="preserve">Метод положительного примера. </w:t>
      </w:r>
      <w:r>
        <w:rPr>
          <w:sz w:val="24"/>
        </w:rPr>
        <w:t>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воспитанника образцом для подражания.</w:t>
      </w:r>
    </w:p>
    <w:p w:rsidR="0031531B" w:rsidRDefault="003B787D">
      <w:pPr>
        <w:pStyle w:val="a4"/>
        <w:numPr>
          <w:ilvl w:val="0"/>
          <w:numId w:val="19"/>
        </w:numPr>
        <w:tabs>
          <w:tab w:val="left" w:pos="1489"/>
        </w:tabs>
        <w:spacing w:before="60"/>
        <w:ind w:right="838" w:firstLine="706"/>
        <w:jc w:val="both"/>
        <w:rPr>
          <w:sz w:val="24"/>
        </w:rPr>
      </w:pPr>
      <w:r>
        <w:rPr>
          <w:b/>
          <w:i/>
          <w:sz w:val="24"/>
        </w:rPr>
        <w:t xml:space="preserve">Методы поощрения. </w:t>
      </w:r>
      <w:r>
        <w:rPr>
          <w:sz w:val="24"/>
        </w:rPr>
        <w:t>Чаще всего используются при повседневном общении взрослого с воспитанниками.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воспитанников. Поощрение должно применяться непременно с учетом того, какое значение имеет данный поступок не только для самого воспитанника, но и для близких</w:t>
      </w:r>
      <w:r>
        <w:rPr>
          <w:spacing w:val="-2"/>
          <w:sz w:val="24"/>
        </w:rPr>
        <w:t xml:space="preserve"> </w:t>
      </w:r>
      <w:r>
        <w:rPr>
          <w:sz w:val="24"/>
        </w:rPr>
        <w:t>ему</w:t>
      </w:r>
      <w:r>
        <w:rPr>
          <w:spacing w:val="-2"/>
          <w:sz w:val="24"/>
        </w:rPr>
        <w:t xml:space="preserve"> </w:t>
      </w:r>
      <w:r>
        <w:rPr>
          <w:sz w:val="24"/>
        </w:rPr>
        <w:t>людей. Степень поощрения, его частота должны соотноситься со стремлением и старанием воспитанника поступать хорошо. Важно замечать и малые достижения воспитанников, особенно если воспитанник приложил усилия, чтобы стать лучше. Не следует захваливать одних и тех же воспитанников. Прежде чем поощрять воспитанника, нужно подумать, в какой мере он заслуживает похвалы. При этом принять во внимание его возраст, степень личных усилий, общественное значение его</w:t>
      </w:r>
      <w:r>
        <w:rPr>
          <w:spacing w:val="40"/>
          <w:sz w:val="24"/>
        </w:rPr>
        <w:t xml:space="preserve"> </w:t>
      </w:r>
      <w:r>
        <w:rPr>
          <w:sz w:val="24"/>
        </w:rPr>
        <w:t>хорошего поведения, конкретного поступка.</w:t>
      </w:r>
    </w:p>
    <w:p w:rsidR="0031531B" w:rsidRDefault="0031531B">
      <w:pPr>
        <w:pStyle w:val="a3"/>
        <w:spacing w:before="6"/>
        <w:ind w:left="0" w:firstLine="0"/>
        <w:jc w:val="left"/>
      </w:pPr>
    </w:p>
    <w:p w:rsidR="0031531B" w:rsidRDefault="003B787D">
      <w:pPr>
        <w:pStyle w:val="2"/>
        <w:spacing w:line="242" w:lineRule="auto"/>
        <w:ind w:left="2763" w:right="723" w:hanging="2257"/>
      </w:pPr>
      <w:bookmarkStart w:id="100" w:name="Особенности_взаимодействия_педагогическо"/>
      <w:bookmarkEnd w:id="100"/>
      <w:r>
        <w:t>Особенности</w:t>
      </w:r>
      <w:r>
        <w:rPr>
          <w:spacing w:val="-5"/>
        </w:rPr>
        <w:t xml:space="preserve"> </w:t>
      </w:r>
      <w:r>
        <w:t>взаимодействия</w:t>
      </w:r>
      <w:r>
        <w:rPr>
          <w:spacing w:val="-10"/>
        </w:rPr>
        <w:t xml:space="preserve"> </w:t>
      </w:r>
      <w:r>
        <w:t>педагогического</w:t>
      </w:r>
      <w:r>
        <w:rPr>
          <w:spacing w:val="-5"/>
        </w:rPr>
        <w:t xml:space="preserve"> </w:t>
      </w:r>
      <w:r>
        <w:t>коллектива</w:t>
      </w:r>
      <w:r>
        <w:rPr>
          <w:spacing w:val="-5"/>
        </w:rPr>
        <w:t xml:space="preserve"> </w:t>
      </w:r>
      <w:r>
        <w:t>с</w:t>
      </w:r>
      <w:r>
        <w:rPr>
          <w:spacing w:val="-6"/>
        </w:rPr>
        <w:t xml:space="preserve"> </w:t>
      </w:r>
      <w:r>
        <w:t>семьями</w:t>
      </w:r>
      <w:r>
        <w:rPr>
          <w:spacing w:val="-5"/>
        </w:rPr>
        <w:t xml:space="preserve"> </w:t>
      </w:r>
      <w:r>
        <w:t>воспитанников</w:t>
      </w:r>
      <w:r>
        <w:rPr>
          <w:spacing w:val="-5"/>
        </w:rPr>
        <w:t xml:space="preserve"> </w:t>
      </w:r>
      <w:r>
        <w:t>в процессе реализации Программы воспитания</w:t>
      </w:r>
    </w:p>
    <w:p w:rsidR="0031531B" w:rsidRDefault="003B787D">
      <w:pPr>
        <w:pStyle w:val="a3"/>
        <w:spacing w:before="225"/>
        <w:ind w:right="837" w:firstLine="706"/>
      </w:pPr>
      <w: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 Для дошкольной организации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 Определяющим фактором в выстраивании отношений</w:t>
      </w:r>
    </w:p>
    <w:p w:rsidR="0031531B" w:rsidRDefault="003B787D">
      <w:pPr>
        <w:pStyle w:val="a3"/>
        <w:spacing w:before="6" w:line="237" w:lineRule="auto"/>
        <w:ind w:right="839" w:firstLine="0"/>
      </w:pPr>
      <w:r>
        <w:t>«семья-ДОО» является личностное взаимодействие педагога и родителей в процессе</w:t>
      </w:r>
      <w:r>
        <w:rPr>
          <w:spacing w:val="40"/>
        </w:rPr>
        <w:t xml:space="preserve"> </w:t>
      </w:r>
      <w:r>
        <w:t xml:space="preserve">воспитания ребенка. Организация такого взаимодействия осуществляется по следующим </w:t>
      </w:r>
      <w:r>
        <w:rPr>
          <w:spacing w:val="-2"/>
        </w:rPr>
        <w:t>направлениям:</w:t>
      </w:r>
    </w:p>
    <w:p w:rsidR="0031531B" w:rsidRDefault="003B787D">
      <w:pPr>
        <w:pStyle w:val="a4"/>
        <w:numPr>
          <w:ilvl w:val="0"/>
          <w:numId w:val="18"/>
        </w:numPr>
        <w:tabs>
          <w:tab w:val="left" w:pos="798"/>
        </w:tabs>
        <w:spacing w:before="5" w:line="291" w:lineRule="exact"/>
        <w:rPr>
          <w:sz w:val="24"/>
        </w:rPr>
      </w:pPr>
      <w:r>
        <w:rPr>
          <w:sz w:val="24"/>
        </w:rPr>
        <w:t>изучение</w:t>
      </w:r>
      <w:r>
        <w:rPr>
          <w:spacing w:val="-11"/>
          <w:sz w:val="24"/>
        </w:rPr>
        <w:t xml:space="preserve"> </w:t>
      </w:r>
      <w:r>
        <w:rPr>
          <w:sz w:val="24"/>
        </w:rPr>
        <w:t>семьи,</w:t>
      </w:r>
      <w:r>
        <w:rPr>
          <w:spacing w:val="-11"/>
          <w:sz w:val="24"/>
        </w:rPr>
        <w:t xml:space="preserve"> </w:t>
      </w:r>
      <w:r>
        <w:rPr>
          <w:sz w:val="24"/>
        </w:rPr>
        <w:t>запросов,</w:t>
      </w:r>
      <w:r>
        <w:rPr>
          <w:spacing w:val="-6"/>
          <w:sz w:val="24"/>
        </w:rPr>
        <w:t xml:space="preserve"> </w:t>
      </w:r>
      <w:r>
        <w:rPr>
          <w:sz w:val="24"/>
        </w:rPr>
        <w:t>уровня</w:t>
      </w:r>
      <w:r>
        <w:rPr>
          <w:spacing w:val="-13"/>
          <w:sz w:val="24"/>
        </w:rPr>
        <w:t xml:space="preserve"> </w:t>
      </w:r>
      <w:r>
        <w:rPr>
          <w:sz w:val="24"/>
        </w:rPr>
        <w:t>психолого-педагогической</w:t>
      </w:r>
      <w:r>
        <w:rPr>
          <w:spacing w:val="-10"/>
          <w:sz w:val="24"/>
        </w:rPr>
        <w:t xml:space="preserve"> </w:t>
      </w:r>
      <w:r>
        <w:rPr>
          <w:spacing w:val="-2"/>
          <w:sz w:val="24"/>
        </w:rPr>
        <w:t>компетентности,</w:t>
      </w:r>
    </w:p>
    <w:p w:rsidR="0031531B" w:rsidRDefault="003B787D">
      <w:pPr>
        <w:pStyle w:val="a4"/>
        <w:numPr>
          <w:ilvl w:val="0"/>
          <w:numId w:val="18"/>
        </w:numPr>
        <w:tabs>
          <w:tab w:val="left" w:pos="798"/>
        </w:tabs>
        <w:spacing w:line="291" w:lineRule="exact"/>
        <w:rPr>
          <w:sz w:val="24"/>
        </w:rPr>
      </w:pPr>
      <w:r>
        <w:rPr>
          <w:sz w:val="24"/>
        </w:rPr>
        <w:t>информирование</w:t>
      </w:r>
      <w:r>
        <w:rPr>
          <w:spacing w:val="-13"/>
          <w:sz w:val="24"/>
        </w:rPr>
        <w:t xml:space="preserve"> </w:t>
      </w:r>
      <w:r>
        <w:rPr>
          <w:sz w:val="24"/>
        </w:rPr>
        <w:t>родителей</w:t>
      </w:r>
      <w:r>
        <w:rPr>
          <w:spacing w:val="-6"/>
          <w:sz w:val="24"/>
        </w:rPr>
        <w:t xml:space="preserve"> </w:t>
      </w:r>
      <w:r>
        <w:rPr>
          <w:sz w:val="24"/>
        </w:rPr>
        <w:t>(законных</w:t>
      </w:r>
      <w:r>
        <w:rPr>
          <w:spacing w:val="-15"/>
          <w:sz w:val="24"/>
        </w:rPr>
        <w:t xml:space="preserve"> </w:t>
      </w:r>
      <w:r>
        <w:rPr>
          <w:spacing w:val="-2"/>
          <w:sz w:val="24"/>
        </w:rPr>
        <w:t>представителей),</w:t>
      </w:r>
    </w:p>
    <w:p w:rsidR="0031531B" w:rsidRDefault="003B787D">
      <w:pPr>
        <w:pStyle w:val="a4"/>
        <w:numPr>
          <w:ilvl w:val="0"/>
          <w:numId w:val="18"/>
        </w:numPr>
        <w:tabs>
          <w:tab w:val="left" w:pos="798"/>
        </w:tabs>
        <w:spacing w:line="293" w:lineRule="exact"/>
        <w:rPr>
          <w:sz w:val="24"/>
        </w:rPr>
      </w:pPr>
      <w:r>
        <w:rPr>
          <w:sz w:val="24"/>
        </w:rPr>
        <w:t>консультирование</w:t>
      </w:r>
      <w:r>
        <w:rPr>
          <w:spacing w:val="-16"/>
          <w:sz w:val="24"/>
        </w:rPr>
        <w:t xml:space="preserve"> </w:t>
      </w:r>
      <w:r>
        <w:rPr>
          <w:sz w:val="24"/>
        </w:rPr>
        <w:t>родителей</w:t>
      </w:r>
      <w:r>
        <w:rPr>
          <w:spacing w:val="-11"/>
          <w:sz w:val="24"/>
        </w:rPr>
        <w:t xml:space="preserve"> </w:t>
      </w:r>
      <w:r>
        <w:rPr>
          <w:sz w:val="24"/>
        </w:rPr>
        <w:t>(законных</w:t>
      </w:r>
      <w:r>
        <w:rPr>
          <w:spacing w:val="-15"/>
          <w:sz w:val="24"/>
        </w:rPr>
        <w:t xml:space="preserve"> </w:t>
      </w:r>
      <w:r>
        <w:rPr>
          <w:spacing w:val="-2"/>
          <w:sz w:val="24"/>
        </w:rPr>
        <w:t>представителей),</w:t>
      </w:r>
    </w:p>
    <w:p w:rsidR="0031531B" w:rsidRDefault="0031531B">
      <w:pPr>
        <w:spacing w:line="293" w:lineRule="exact"/>
        <w:rPr>
          <w:sz w:val="24"/>
        </w:rPr>
        <w:sectPr w:rsidR="0031531B">
          <w:pgSz w:w="11900" w:h="16800"/>
          <w:pgMar w:top="980" w:right="40" w:bottom="680" w:left="680" w:header="0" w:footer="488" w:gutter="0"/>
          <w:cols w:space="720"/>
        </w:sectPr>
      </w:pPr>
    </w:p>
    <w:p w:rsidR="0031531B" w:rsidRDefault="003B787D">
      <w:pPr>
        <w:pStyle w:val="a4"/>
        <w:numPr>
          <w:ilvl w:val="0"/>
          <w:numId w:val="18"/>
        </w:numPr>
        <w:tabs>
          <w:tab w:val="left" w:pos="798"/>
        </w:tabs>
        <w:spacing w:before="70"/>
        <w:rPr>
          <w:sz w:val="24"/>
        </w:rPr>
      </w:pPr>
      <w:r>
        <w:rPr>
          <w:sz w:val="24"/>
        </w:rPr>
        <w:lastRenderedPageBreak/>
        <w:t>просвещение</w:t>
      </w:r>
      <w:r>
        <w:rPr>
          <w:spacing w:val="-8"/>
          <w:sz w:val="24"/>
        </w:rPr>
        <w:t xml:space="preserve"> </w:t>
      </w:r>
      <w:r>
        <w:rPr>
          <w:sz w:val="24"/>
        </w:rPr>
        <w:t>и</w:t>
      </w:r>
      <w:r>
        <w:rPr>
          <w:spacing w:val="-14"/>
          <w:sz w:val="24"/>
        </w:rPr>
        <w:t xml:space="preserve"> </w:t>
      </w:r>
      <w:r>
        <w:rPr>
          <w:sz w:val="24"/>
        </w:rPr>
        <w:t>обучение</w:t>
      </w:r>
      <w:r>
        <w:rPr>
          <w:spacing w:val="-6"/>
          <w:sz w:val="24"/>
        </w:rPr>
        <w:t xml:space="preserve"> </w:t>
      </w:r>
      <w:r>
        <w:rPr>
          <w:sz w:val="24"/>
        </w:rPr>
        <w:t>родителей</w:t>
      </w:r>
      <w:r>
        <w:rPr>
          <w:spacing w:val="-9"/>
          <w:sz w:val="24"/>
        </w:rPr>
        <w:t xml:space="preserve"> </w:t>
      </w:r>
      <w:r>
        <w:rPr>
          <w:sz w:val="24"/>
        </w:rPr>
        <w:t>(законных</w:t>
      </w:r>
      <w:r>
        <w:rPr>
          <w:spacing w:val="-13"/>
          <w:sz w:val="24"/>
        </w:rPr>
        <w:t xml:space="preserve"> </w:t>
      </w:r>
      <w:r>
        <w:rPr>
          <w:spacing w:val="-2"/>
          <w:sz w:val="24"/>
        </w:rPr>
        <w:t>представителей),</w:t>
      </w:r>
    </w:p>
    <w:p w:rsidR="0031531B" w:rsidRDefault="003B787D">
      <w:pPr>
        <w:pStyle w:val="a4"/>
        <w:numPr>
          <w:ilvl w:val="0"/>
          <w:numId w:val="18"/>
        </w:numPr>
        <w:tabs>
          <w:tab w:val="left" w:pos="798"/>
        </w:tabs>
        <w:spacing w:before="4" w:line="292" w:lineRule="exact"/>
        <w:rPr>
          <w:sz w:val="24"/>
        </w:rPr>
      </w:pPr>
      <w:r>
        <w:rPr>
          <w:sz w:val="24"/>
        </w:rPr>
        <w:t>совместная</w:t>
      </w:r>
      <w:r>
        <w:rPr>
          <w:spacing w:val="-1"/>
          <w:sz w:val="24"/>
        </w:rPr>
        <w:t xml:space="preserve"> </w:t>
      </w:r>
      <w:r>
        <w:rPr>
          <w:sz w:val="24"/>
        </w:rPr>
        <w:t>деятельность</w:t>
      </w:r>
      <w:r>
        <w:rPr>
          <w:spacing w:val="-4"/>
          <w:sz w:val="24"/>
        </w:rPr>
        <w:t xml:space="preserve"> </w:t>
      </w:r>
      <w:r>
        <w:rPr>
          <w:sz w:val="24"/>
        </w:rPr>
        <w:t>ДОО</w:t>
      </w:r>
      <w:r>
        <w:rPr>
          <w:spacing w:val="-6"/>
          <w:sz w:val="24"/>
        </w:rPr>
        <w:t xml:space="preserve"> </w:t>
      </w:r>
      <w:r>
        <w:rPr>
          <w:sz w:val="24"/>
        </w:rPr>
        <w:t>и</w:t>
      </w:r>
      <w:r>
        <w:rPr>
          <w:spacing w:val="-5"/>
          <w:sz w:val="24"/>
        </w:rPr>
        <w:t xml:space="preserve"> </w:t>
      </w:r>
      <w:r>
        <w:rPr>
          <w:spacing w:val="-2"/>
          <w:sz w:val="24"/>
        </w:rPr>
        <w:t>семьи.</w:t>
      </w:r>
    </w:p>
    <w:p w:rsidR="0031531B" w:rsidRDefault="003B787D">
      <w:pPr>
        <w:pStyle w:val="a3"/>
        <w:spacing w:line="237" w:lineRule="auto"/>
        <w:ind w:right="723" w:firstLine="706"/>
        <w:jc w:val="left"/>
      </w:pPr>
      <w:r>
        <w:t>Организация</w:t>
      </w:r>
      <w:r>
        <w:rPr>
          <w:spacing w:val="-8"/>
        </w:rPr>
        <w:t xml:space="preserve"> </w:t>
      </w:r>
      <w:r>
        <w:t>воспитательной</w:t>
      </w:r>
      <w:r>
        <w:rPr>
          <w:spacing w:val="-3"/>
        </w:rPr>
        <w:t xml:space="preserve"> </w:t>
      </w:r>
      <w:r>
        <w:t>процесса</w:t>
      </w:r>
      <w:r>
        <w:rPr>
          <w:spacing w:val="-6"/>
        </w:rPr>
        <w:t xml:space="preserve"> </w:t>
      </w:r>
      <w:r>
        <w:t>предполагает</w:t>
      </w:r>
      <w:r>
        <w:rPr>
          <w:spacing w:val="-4"/>
        </w:rPr>
        <w:t xml:space="preserve"> </w:t>
      </w:r>
      <w:r>
        <w:t>использование</w:t>
      </w:r>
      <w:r>
        <w:rPr>
          <w:spacing w:val="-5"/>
        </w:rPr>
        <w:t xml:space="preserve"> </w:t>
      </w:r>
      <w:proofErr w:type="spellStart"/>
      <w:r>
        <w:t>разнообразныхформ</w:t>
      </w:r>
      <w:proofErr w:type="spellEnd"/>
      <w:r>
        <w:t xml:space="preserve"> деятельности с родителями при реализации всех направлений воспитания.</w:t>
      </w:r>
    </w:p>
    <w:p w:rsidR="0031531B" w:rsidRDefault="0031531B">
      <w:pPr>
        <w:pStyle w:val="a3"/>
        <w:spacing w:before="6"/>
        <w:ind w:left="0" w:firstLine="0"/>
        <w:jc w:val="left"/>
      </w:pPr>
    </w:p>
    <w:p w:rsidR="0031531B" w:rsidRDefault="003B787D">
      <w:pPr>
        <w:spacing w:before="1"/>
        <w:ind w:left="3219"/>
        <w:rPr>
          <w:b/>
          <w:sz w:val="24"/>
        </w:rPr>
      </w:pPr>
      <w:bookmarkStart w:id="101" w:name="Формы_деятельности,_используемые_в_постр"/>
      <w:bookmarkEnd w:id="101"/>
      <w:r>
        <w:rPr>
          <w:b/>
          <w:sz w:val="24"/>
        </w:rPr>
        <w:t>Формы</w:t>
      </w:r>
      <w:r>
        <w:rPr>
          <w:b/>
          <w:spacing w:val="-11"/>
          <w:sz w:val="24"/>
        </w:rPr>
        <w:t xml:space="preserve"> </w:t>
      </w:r>
      <w:r>
        <w:rPr>
          <w:b/>
          <w:sz w:val="24"/>
        </w:rPr>
        <w:t>деятельности,</w:t>
      </w:r>
      <w:r>
        <w:rPr>
          <w:b/>
          <w:spacing w:val="-8"/>
          <w:sz w:val="24"/>
        </w:rPr>
        <w:t xml:space="preserve"> </w:t>
      </w:r>
      <w:r>
        <w:rPr>
          <w:b/>
          <w:sz w:val="24"/>
        </w:rPr>
        <w:t>используемые</w:t>
      </w:r>
      <w:r>
        <w:rPr>
          <w:b/>
          <w:spacing w:val="-11"/>
          <w:sz w:val="24"/>
        </w:rPr>
        <w:t xml:space="preserve"> </w:t>
      </w:r>
      <w:r>
        <w:rPr>
          <w:b/>
          <w:sz w:val="24"/>
        </w:rPr>
        <w:t>в</w:t>
      </w:r>
      <w:r>
        <w:rPr>
          <w:b/>
          <w:spacing w:val="-11"/>
          <w:sz w:val="24"/>
        </w:rPr>
        <w:t xml:space="preserve"> </w:t>
      </w:r>
      <w:r>
        <w:rPr>
          <w:b/>
          <w:spacing w:val="-2"/>
          <w:sz w:val="24"/>
        </w:rPr>
        <w:t>построении</w:t>
      </w:r>
    </w:p>
    <w:p w:rsidR="0031531B" w:rsidRDefault="003B787D">
      <w:pPr>
        <w:spacing w:before="4" w:after="7" w:line="237" w:lineRule="auto"/>
        <w:ind w:left="3704" w:right="538" w:hanging="1374"/>
        <w:rPr>
          <w:b/>
          <w:sz w:val="24"/>
        </w:rPr>
      </w:pPr>
      <w:r>
        <w:rPr>
          <w:b/>
          <w:sz w:val="24"/>
        </w:rPr>
        <w:t>сотрудничества</w:t>
      </w:r>
      <w:r>
        <w:rPr>
          <w:b/>
          <w:spacing w:val="-3"/>
          <w:sz w:val="24"/>
        </w:rPr>
        <w:t xml:space="preserve"> </w:t>
      </w:r>
      <w:r>
        <w:rPr>
          <w:b/>
          <w:sz w:val="24"/>
        </w:rPr>
        <w:t>педагогов</w:t>
      </w:r>
      <w:r>
        <w:rPr>
          <w:b/>
          <w:spacing w:val="-7"/>
          <w:sz w:val="24"/>
        </w:rPr>
        <w:t xml:space="preserve"> </w:t>
      </w:r>
      <w:r>
        <w:rPr>
          <w:b/>
          <w:sz w:val="24"/>
        </w:rPr>
        <w:t>и</w:t>
      </w:r>
      <w:r>
        <w:rPr>
          <w:b/>
          <w:spacing w:val="-6"/>
          <w:sz w:val="24"/>
        </w:rPr>
        <w:t xml:space="preserve"> </w:t>
      </w:r>
      <w:r>
        <w:rPr>
          <w:b/>
          <w:sz w:val="24"/>
        </w:rPr>
        <w:t>родителей</w:t>
      </w:r>
      <w:r>
        <w:rPr>
          <w:b/>
          <w:spacing w:val="-6"/>
          <w:sz w:val="24"/>
        </w:rPr>
        <w:t xml:space="preserve"> </w:t>
      </w:r>
      <w:r>
        <w:rPr>
          <w:b/>
          <w:sz w:val="24"/>
        </w:rPr>
        <w:t>(законных</w:t>
      </w:r>
      <w:r>
        <w:rPr>
          <w:b/>
          <w:spacing w:val="-7"/>
          <w:sz w:val="24"/>
        </w:rPr>
        <w:t xml:space="preserve"> </w:t>
      </w:r>
      <w:r>
        <w:rPr>
          <w:b/>
          <w:sz w:val="24"/>
        </w:rPr>
        <w:t>представителей)в процессе воспитательной работы</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7592"/>
      </w:tblGrid>
      <w:tr w:rsidR="0031531B">
        <w:trPr>
          <w:trHeight w:val="763"/>
        </w:trPr>
        <w:tc>
          <w:tcPr>
            <w:tcW w:w="1877" w:type="dxa"/>
          </w:tcPr>
          <w:p w:rsidR="0031531B" w:rsidRDefault="003B787D">
            <w:pPr>
              <w:pStyle w:val="TableParagraph"/>
              <w:spacing w:before="125" w:line="240" w:lineRule="auto"/>
              <w:ind w:left="340" w:hanging="96"/>
              <w:rPr>
                <w:b/>
              </w:rPr>
            </w:pPr>
            <w:r>
              <w:rPr>
                <w:b/>
                <w:spacing w:val="-2"/>
              </w:rPr>
              <w:t>Направления воспитания</w:t>
            </w:r>
          </w:p>
        </w:tc>
        <w:tc>
          <w:tcPr>
            <w:tcW w:w="7592" w:type="dxa"/>
          </w:tcPr>
          <w:p w:rsidR="0031531B" w:rsidRDefault="003B787D">
            <w:pPr>
              <w:pStyle w:val="TableParagraph"/>
              <w:spacing w:before="3" w:line="237" w:lineRule="auto"/>
              <w:ind w:left="1447" w:right="1462"/>
              <w:jc w:val="center"/>
              <w:rPr>
                <w:b/>
              </w:rPr>
            </w:pPr>
            <w:r>
              <w:rPr>
                <w:b/>
              </w:rPr>
              <w:t>Формы</w:t>
            </w:r>
            <w:r>
              <w:rPr>
                <w:b/>
                <w:spacing w:val="-14"/>
              </w:rPr>
              <w:t xml:space="preserve"> </w:t>
            </w:r>
            <w:r>
              <w:rPr>
                <w:b/>
              </w:rPr>
              <w:t>деятельности</w:t>
            </w:r>
            <w:r>
              <w:rPr>
                <w:b/>
                <w:spacing w:val="-14"/>
              </w:rPr>
              <w:t xml:space="preserve"> </w:t>
            </w:r>
            <w:r>
              <w:rPr>
                <w:b/>
              </w:rPr>
              <w:t>с</w:t>
            </w:r>
            <w:r>
              <w:rPr>
                <w:b/>
                <w:spacing w:val="-14"/>
              </w:rPr>
              <w:t xml:space="preserve"> </w:t>
            </w:r>
            <w:r>
              <w:rPr>
                <w:b/>
              </w:rPr>
              <w:t>родителями (законными</w:t>
            </w:r>
            <w:r>
              <w:rPr>
                <w:b/>
                <w:spacing w:val="-4"/>
              </w:rPr>
              <w:t xml:space="preserve"> </w:t>
            </w:r>
            <w:r>
              <w:rPr>
                <w:b/>
              </w:rPr>
              <w:t>представителями)</w:t>
            </w:r>
          </w:p>
          <w:p w:rsidR="0031531B" w:rsidRDefault="003B787D">
            <w:pPr>
              <w:pStyle w:val="TableParagraph"/>
              <w:spacing w:line="239" w:lineRule="exact"/>
              <w:ind w:left="1450" w:right="1462"/>
              <w:jc w:val="center"/>
              <w:rPr>
                <w:b/>
              </w:rPr>
            </w:pPr>
            <w:r>
              <w:rPr>
                <w:b/>
              </w:rPr>
              <w:t>в</w:t>
            </w:r>
            <w:r>
              <w:rPr>
                <w:b/>
                <w:spacing w:val="-9"/>
              </w:rPr>
              <w:t xml:space="preserve"> </w:t>
            </w:r>
            <w:r>
              <w:rPr>
                <w:b/>
              </w:rPr>
              <w:t>процессе</w:t>
            </w:r>
            <w:r>
              <w:rPr>
                <w:b/>
                <w:spacing w:val="-10"/>
              </w:rPr>
              <w:t xml:space="preserve"> </w:t>
            </w:r>
            <w:r>
              <w:rPr>
                <w:b/>
              </w:rPr>
              <w:t>воспитательной</w:t>
            </w:r>
            <w:r>
              <w:rPr>
                <w:b/>
                <w:spacing w:val="-4"/>
              </w:rPr>
              <w:t xml:space="preserve"> </w:t>
            </w:r>
            <w:r>
              <w:rPr>
                <w:b/>
                <w:spacing w:val="-2"/>
              </w:rPr>
              <w:t>работы</w:t>
            </w:r>
          </w:p>
        </w:tc>
      </w:tr>
      <w:tr w:rsidR="0031531B">
        <w:trPr>
          <w:trHeight w:val="1766"/>
        </w:trPr>
        <w:tc>
          <w:tcPr>
            <w:tcW w:w="1877" w:type="dxa"/>
          </w:tcPr>
          <w:p w:rsidR="0031531B" w:rsidRDefault="003B787D">
            <w:pPr>
              <w:pStyle w:val="TableParagraph"/>
              <w:spacing w:line="249" w:lineRule="exact"/>
              <w:ind w:left="105"/>
              <w:rPr>
                <w:b/>
              </w:rPr>
            </w:pPr>
            <w:r>
              <w:rPr>
                <w:b/>
                <w:spacing w:val="-2"/>
              </w:rPr>
              <w:t>Патриотическое</w:t>
            </w:r>
          </w:p>
        </w:tc>
        <w:tc>
          <w:tcPr>
            <w:tcW w:w="7592" w:type="dxa"/>
          </w:tcPr>
          <w:p w:rsidR="0031531B" w:rsidRDefault="003B787D">
            <w:pPr>
              <w:pStyle w:val="TableParagraph"/>
              <w:numPr>
                <w:ilvl w:val="0"/>
                <w:numId w:val="17"/>
              </w:numPr>
              <w:tabs>
                <w:tab w:val="left" w:pos="431"/>
              </w:tabs>
              <w:spacing w:line="240" w:lineRule="auto"/>
              <w:ind w:right="420" w:firstLine="0"/>
            </w:pPr>
            <w:r>
              <w:t>Совместные детско-родительские мероприятия в различных формах: конкурсы,</w:t>
            </w:r>
            <w:r>
              <w:rPr>
                <w:spacing w:val="-5"/>
              </w:rPr>
              <w:t xml:space="preserve"> </w:t>
            </w:r>
            <w:r>
              <w:t>спортивные</w:t>
            </w:r>
            <w:r>
              <w:rPr>
                <w:spacing w:val="-14"/>
              </w:rPr>
              <w:t xml:space="preserve"> </w:t>
            </w:r>
            <w:r>
              <w:t>и</w:t>
            </w:r>
            <w:r>
              <w:rPr>
                <w:spacing w:val="-13"/>
              </w:rPr>
              <w:t xml:space="preserve"> </w:t>
            </w:r>
            <w:r>
              <w:t>музыкальные</w:t>
            </w:r>
            <w:r>
              <w:rPr>
                <w:spacing w:val="-14"/>
              </w:rPr>
              <w:t xml:space="preserve"> </w:t>
            </w:r>
            <w:r>
              <w:t>мероприятия,</w:t>
            </w:r>
            <w:r>
              <w:rPr>
                <w:spacing w:val="-8"/>
              </w:rPr>
              <w:t xml:space="preserve"> </w:t>
            </w:r>
            <w:proofErr w:type="spellStart"/>
            <w:r>
              <w:t>флешмобы</w:t>
            </w:r>
            <w:proofErr w:type="spellEnd"/>
            <w:r>
              <w:t>,</w:t>
            </w:r>
            <w:r>
              <w:rPr>
                <w:spacing w:val="-4"/>
              </w:rPr>
              <w:t xml:space="preserve"> </w:t>
            </w:r>
            <w:r>
              <w:t>выставки. рисунков, поделок, фотовыставки и др.</w:t>
            </w:r>
          </w:p>
          <w:p w:rsidR="0031531B" w:rsidRDefault="003B787D">
            <w:pPr>
              <w:pStyle w:val="TableParagraph"/>
              <w:numPr>
                <w:ilvl w:val="0"/>
                <w:numId w:val="17"/>
              </w:numPr>
              <w:tabs>
                <w:tab w:val="left" w:pos="431"/>
              </w:tabs>
              <w:spacing w:line="251" w:lineRule="exact"/>
              <w:ind w:left="431" w:hanging="325"/>
            </w:pPr>
            <w:r>
              <w:t>Тематические</w:t>
            </w:r>
            <w:r>
              <w:rPr>
                <w:spacing w:val="-11"/>
              </w:rPr>
              <w:t xml:space="preserve"> </w:t>
            </w:r>
            <w:r>
              <w:t>творческие</w:t>
            </w:r>
            <w:r>
              <w:rPr>
                <w:spacing w:val="-10"/>
              </w:rPr>
              <w:t xml:space="preserve"> </w:t>
            </w:r>
            <w:r>
              <w:rPr>
                <w:spacing w:val="-2"/>
              </w:rPr>
              <w:t>проекты.</w:t>
            </w:r>
          </w:p>
          <w:p w:rsidR="0031531B" w:rsidRDefault="003B787D">
            <w:pPr>
              <w:pStyle w:val="TableParagraph"/>
              <w:numPr>
                <w:ilvl w:val="0"/>
                <w:numId w:val="17"/>
              </w:numPr>
              <w:tabs>
                <w:tab w:val="left" w:pos="436"/>
              </w:tabs>
              <w:spacing w:line="240" w:lineRule="auto"/>
              <w:ind w:right="389" w:firstLine="0"/>
            </w:pPr>
            <w:r>
              <w:t>Подбор</w:t>
            </w:r>
            <w:r>
              <w:rPr>
                <w:spacing w:val="-5"/>
              </w:rPr>
              <w:t xml:space="preserve"> </w:t>
            </w:r>
            <w:r>
              <w:t>познавательных</w:t>
            </w:r>
            <w:r>
              <w:rPr>
                <w:spacing w:val="-8"/>
              </w:rPr>
              <w:t xml:space="preserve"> </w:t>
            </w:r>
            <w:r>
              <w:t>статей</w:t>
            </w:r>
            <w:r>
              <w:rPr>
                <w:spacing w:val="-8"/>
              </w:rPr>
              <w:t xml:space="preserve"> </w:t>
            </w:r>
            <w:r>
              <w:t>из</w:t>
            </w:r>
            <w:r>
              <w:rPr>
                <w:spacing w:val="-14"/>
              </w:rPr>
              <w:t xml:space="preserve"> </w:t>
            </w:r>
            <w:r>
              <w:t>истории</w:t>
            </w:r>
            <w:r>
              <w:rPr>
                <w:spacing w:val="-7"/>
              </w:rPr>
              <w:t xml:space="preserve"> </w:t>
            </w:r>
            <w:r>
              <w:t>города,</w:t>
            </w:r>
            <w:r>
              <w:rPr>
                <w:spacing w:val="-6"/>
              </w:rPr>
              <w:t xml:space="preserve"> </w:t>
            </w:r>
            <w:r>
              <w:t>области,</w:t>
            </w:r>
            <w:r>
              <w:rPr>
                <w:spacing w:val="-6"/>
              </w:rPr>
              <w:t xml:space="preserve"> </w:t>
            </w:r>
            <w:r>
              <w:t>экскурсии</w:t>
            </w:r>
            <w:r>
              <w:rPr>
                <w:spacing w:val="-7"/>
              </w:rPr>
              <w:t xml:space="preserve"> </w:t>
            </w:r>
            <w:r>
              <w:t>с фотокамерой, видеосъемкой.</w:t>
            </w:r>
          </w:p>
          <w:p w:rsidR="0031531B" w:rsidRDefault="003B787D">
            <w:pPr>
              <w:pStyle w:val="TableParagraph"/>
              <w:numPr>
                <w:ilvl w:val="0"/>
                <w:numId w:val="17"/>
              </w:numPr>
              <w:tabs>
                <w:tab w:val="left" w:pos="431"/>
              </w:tabs>
              <w:spacing w:line="237" w:lineRule="exact"/>
              <w:ind w:left="431" w:hanging="325"/>
            </w:pPr>
            <w:r>
              <w:t>Индивидуальные</w:t>
            </w:r>
            <w:r>
              <w:rPr>
                <w:spacing w:val="-13"/>
              </w:rPr>
              <w:t xml:space="preserve"> </w:t>
            </w:r>
            <w:r>
              <w:t>и</w:t>
            </w:r>
            <w:r>
              <w:rPr>
                <w:spacing w:val="-8"/>
              </w:rPr>
              <w:t xml:space="preserve"> </w:t>
            </w:r>
            <w:r>
              <w:t>коллективные</w:t>
            </w:r>
            <w:r>
              <w:rPr>
                <w:spacing w:val="-9"/>
              </w:rPr>
              <w:t xml:space="preserve"> </w:t>
            </w:r>
            <w:r>
              <w:rPr>
                <w:spacing w:val="-2"/>
              </w:rPr>
              <w:t>консультации.</w:t>
            </w:r>
          </w:p>
        </w:tc>
      </w:tr>
      <w:tr w:rsidR="0031531B">
        <w:trPr>
          <w:trHeight w:val="1771"/>
        </w:trPr>
        <w:tc>
          <w:tcPr>
            <w:tcW w:w="1877" w:type="dxa"/>
          </w:tcPr>
          <w:p w:rsidR="0031531B" w:rsidRDefault="003B787D">
            <w:pPr>
              <w:pStyle w:val="TableParagraph"/>
              <w:spacing w:before="1" w:line="240" w:lineRule="auto"/>
              <w:ind w:left="105"/>
              <w:rPr>
                <w:b/>
              </w:rPr>
            </w:pPr>
            <w:r>
              <w:rPr>
                <w:b/>
                <w:spacing w:val="-2"/>
              </w:rPr>
              <w:t>Социальное</w:t>
            </w:r>
          </w:p>
        </w:tc>
        <w:tc>
          <w:tcPr>
            <w:tcW w:w="7592" w:type="dxa"/>
          </w:tcPr>
          <w:p w:rsidR="0031531B" w:rsidRDefault="003B787D">
            <w:pPr>
              <w:pStyle w:val="TableParagraph"/>
              <w:numPr>
                <w:ilvl w:val="0"/>
                <w:numId w:val="16"/>
              </w:numPr>
              <w:tabs>
                <w:tab w:val="left" w:pos="383"/>
              </w:tabs>
              <w:spacing w:before="1" w:line="240" w:lineRule="auto"/>
              <w:ind w:left="383" w:hanging="277"/>
            </w:pPr>
            <w:r>
              <w:rPr>
                <w:spacing w:val="-2"/>
              </w:rPr>
              <w:t>Анкетирование</w:t>
            </w:r>
          </w:p>
          <w:p w:rsidR="0031531B" w:rsidRDefault="003B787D">
            <w:pPr>
              <w:pStyle w:val="TableParagraph"/>
              <w:numPr>
                <w:ilvl w:val="0"/>
                <w:numId w:val="16"/>
              </w:numPr>
              <w:tabs>
                <w:tab w:val="left" w:pos="335"/>
              </w:tabs>
              <w:spacing w:before="3" w:line="237" w:lineRule="auto"/>
              <w:ind w:left="106" w:right="139" w:firstLine="0"/>
            </w:pPr>
            <w:r>
              <w:t>Индивидуальные</w:t>
            </w:r>
            <w:r>
              <w:rPr>
                <w:spacing w:val="-3"/>
              </w:rPr>
              <w:t xml:space="preserve"> </w:t>
            </w:r>
            <w:r>
              <w:t>и коллективные</w:t>
            </w:r>
            <w:r>
              <w:rPr>
                <w:spacing w:val="-3"/>
              </w:rPr>
              <w:t xml:space="preserve"> </w:t>
            </w:r>
            <w:r>
              <w:t>консультации, в</w:t>
            </w:r>
            <w:r>
              <w:rPr>
                <w:spacing w:val="-3"/>
              </w:rPr>
              <w:t xml:space="preserve"> </w:t>
            </w:r>
            <w:r>
              <w:t>том числе специалистов (педагога-психолога, учителя-дефектолога).</w:t>
            </w:r>
          </w:p>
          <w:p w:rsidR="0031531B" w:rsidRDefault="003B787D">
            <w:pPr>
              <w:pStyle w:val="TableParagraph"/>
              <w:numPr>
                <w:ilvl w:val="0"/>
                <w:numId w:val="16"/>
              </w:numPr>
              <w:tabs>
                <w:tab w:val="left" w:pos="383"/>
              </w:tabs>
              <w:spacing w:line="249" w:lineRule="exact"/>
              <w:ind w:left="383" w:hanging="277"/>
            </w:pPr>
            <w:r>
              <w:rPr>
                <w:spacing w:val="-2"/>
              </w:rPr>
              <w:t>Семинары-практикумы,</w:t>
            </w:r>
            <w:r>
              <w:rPr>
                <w:spacing w:val="10"/>
              </w:rPr>
              <w:t xml:space="preserve"> </w:t>
            </w:r>
            <w:r>
              <w:rPr>
                <w:spacing w:val="-2"/>
              </w:rPr>
              <w:t>родительские</w:t>
            </w:r>
            <w:r>
              <w:rPr>
                <w:spacing w:val="1"/>
              </w:rPr>
              <w:t xml:space="preserve"> </w:t>
            </w:r>
            <w:r>
              <w:rPr>
                <w:spacing w:val="-2"/>
              </w:rPr>
              <w:t>гостиные,</w:t>
            </w:r>
            <w:r>
              <w:rPr>
                <w:spacing w:val="14"/>
              </w:rPr>
              <w:t xml:space="preserve"> </w:t>
            </w:r>
            <w:r>
              <w:rPr>
                <w:spacing w:val="-2"/>
              </w:rPr>
              <w:t>тренинги.</w:t>
            </w:r>
          </w:p>
          <w:p w:rsidR="0031531B" w:rsidRDefault="003B787D">
            <w:pPr>
              <w:pStyle w:val="TableParagraph"/>
              <w:numPr>
                <w:ilvl w:val="0"/>
                <w:numId w:val="16"/>
              </w:numPr>
              <w:tabs>
                <w:tab w:val="left" w:pos="268"/>
              </w:tabs>
              <w:spacing w:before="1" w:line="240" w:lineRule="auto"/>
              <w:ind w:left="268" w:hanging="162"/>
            </w:pPr>
            <w:r>
              <w:t>Тематические</w:t>
            </w:r>
            <w:r>
              <w:rPr>
                <w:spacing w:val="-9"/>
              </w:rPr>
              <w:t xml:space="preserve"> </w:t>
            </w:r>
            <w:r>
              <w:t>творческие</w:t>
            </w:r>
            <w:r>
              <w:rPr>
                <w:spacing w:val="-13"/>
              </w:rPr>
              <w:t xml:space="preserve"> </w:t>
            </w:r>
            <w:r>
              <w:rPr>
                <w:spacing w:val="-2"/>
              </w:rPr>
              <w:t>проекты.</w:t>
            </w:r>
          </w:p>
          <w:p w:rsidR="0031531B" w:rsidRDefault="003B787D">
            <w:pPr>
              <w:pStyle w:val="TableParagraph"/>
              <w:numPr>
                <w:ilvl w:val="0"/>
                <w:numId w:val="16"/>
              </w:numPr>
              <w:tabs>
                <w:tab w:val="left" w:pos="331"/>
              </w:tabs>
              <w:spacing w:before="7" w:line="244" w:lineRule="exact"/>
              <w:ind w:left="331" w:hanging="225"/>
            </w:pPr>
            <w:r>
              <w:t>Праздники,</w:t>
            </w:r>
            <w:r>
              <w:rPr>
                <w:spacing w:val="-5"/>
              </w:rPr>
              <w:t xml:space="preserve"> </w:t>
            </w:r>
            <w:r>
              <w:rPr>
                <w:spacing w:val="-2"/>
              </w:rPr>
              <w:t>досуги.</w:t>
            </w:r>
          </w:p>
          <w:p w:rsidR="0031531B" w:rsidRDefault="003B787D">
            <w:pPr>
              <w:pStyle w:val="TableParagraph"/>
              <w:numPr>
                <w:ilvl w:val="0"/>
                <w:numId w:val="16"/>
              </w:numPr>
              <w:tabs>
                <w:tab w:val="left" w:pos="331"/>
              </w:tabs>
              <w:spacing w:line="239" w:lineRule="exact"/>
              <w:ind w:left="331" w:hanging="225"/>
            </w:pPr>
            <w:r>
              <w:t>Дни</w:t>
            </w:r>
            <w:r>
              <w:rPr>
                <w:spacing w:val="-6"/>
              </w:rPr>
              <w:t xml:space="preserve"> </w:t>
            </w:r>
            <w:r>
              <w:t>открытых</w:t>
            </w:r>
            <w:r>
              <w:rPr>
                <w:spacing w:val="-1"/>
              </w:rPr>
              <w:t xml:space="preserve"> </w:t>
            </w:r>
            <w:r>
              <w:rPr>
                <w:spacing w:val="-2"/>
              </w:rPr>
              <w:t>дверей.</w:t>
            </w:r>
          </w:p>
        </w:tc>
      </w:tr>
      <w:tr w:rsidR="0031531B">
        <w:trPr>
          <w:trHeight w:val="1012"/>
        </w:trPr>
        <w:tc>
          <w:tcPr>
            <w:tcW w:w="1877" w:type="dxa"/>
          </w:tcPr>
          <w:p w:rsidR="0031531B" w:rsidRDefault="003B787D">
            <w:pPr>
              <w:pStyle w:val="TableParagraph"/>
              <w:spacing w:line="249" w:lineRule="exact"/>
              <w:ind w:left="105"/>
              <w:rPr>
                <w:b/>
              </w:rPr>
            </w:pPr>
            <w:r>
              <w:rPr>
                <w:b/>
                <w:spacing w:val="-2"/>
              </w:rPr>
              <w:t>Познавательное</w:t>
            </w:r>
          </w:p>
        </w:tc>
        <w:tc>
          <w:tcPr>
            <w:tcW w:w="7592" w:type="dxa"/>
          </w:tcPr>
          <w:p w:rsidR="0031531B" w:rsidRDefault="003B787D">
            <w:pPr>
              <w:pStyle w:val="TableParagraph"/>
              <w:numPr>
                <w:ilvl w:val="0"/>
                <w:numId w:val="15"/>
              </w:numPr>
              <w:tabs>
                <w:tab w:val="left" w:pos="273"/>
                <w:tab w:val="left" w:pos="1681"/>
                <w:tab w:val="left" w:pos="2583"/>
                <w:tab w:val="left" w:pos="2958"/>
                <w:tab w:val="left" w:pos="4437"/>
                <w:tab w:val="left" w:pos="6190"/>
              </w:tabs>
              <w:spacing w:line="244" w:lineRule="auto"/>
              <w:ind w:right="126" w:firstLine="0"/>
            </w:pPr>
            <w:r>
              <w:rPr>
                <w:spacing w:val="-2"/>
              </w:rPr>
              <w:t>Совместные</w:t>
            </w:r>
            <w:r>
              <w:tab/>
            </w:r>
            <w:r>
              <w:rPr>
                <w:spacing w:val="-2"/>
              </w:rPr>
              <w:t>досуги</w:t>
            </w:r>
            <w:r>
              <w:tab/>
            </w:r>
            <w:r>
              <w:rPr>
                <w:spacing w:val="-10"/>
              </w:rPr>
              <w:t>и</w:t>
            </w:r>
            <w:r>
              <w:tab/>
            </w:r>
            <w:r>
              <w:rPr>
                <w:spacing w:val="-2"/>
              </w:rPr>
              <w:t>мероприятия</w:t>
            </w:r>
            <w:r>
              <w:tab/>
            </w:r>
            <w:r>
              <w:rPr>
                <w:spacing w:val="-2"/>
              </w:rPr>
              <w:t>(мастер-классы,</w:t>
            </w:r>
            <w:r>
              <w:tab/>
            </w:r>
            <w:r>
              <w:rPr>
                <w:spacing w:val="-2"/>
              </w:rPr>
              <w:t xml:space="preserve">родительские </w:t>
            </w:r>
            <w:r>
              <w:t>конференции, “круглый стол” и др.);</w:t>
            </w:r>
          </w:p>
          <w:p w:rsidR="0031531B" w:rsidRDefault="003B787D">
            <w:pPr>
              <w:pStyle w:val="TableParagraph"/>
              <w:numPr>
                <w:ilvl w:val="0"/>
                <w:numId w:val="15"/>
              </w:numPr>
              <w:tabs>
                <w:tab w:val="left" w:pos="384"/>
              </w:tabs>
              <w:spacing w:line="242" w:lineRule="exact"/>
              <w:ind w:left="384" w:hanging="278"/>
            </w:pPr>
            <w:r>
              <w:t>Ознакомление</w:t>
            </w:r>
            <w:r>
              <w:rPr>
                <w:spacing w:val="-15"/>
              </w:rPr>
              <w:t xml:space="preserve"> </w:t>
            </w:r>
            <w:r>
              <w:t>родителей</w:t>
            </w:r>
            <w:r>
              <w:rPr>
                <w:spacing w:val="-2"/>
              </w:rPr>
              <w:t xml:space="preserve"> </w:t>
            </w:r>
            <w:r>
              <w:t>с</w:t>
            </w:r>
            <w:r>
              <w:rPr>
                <w:spacing w:val="-12"/>
              </w:rPr>
              <w:t xml:space="preserve"> </w:t>
            </w:r>
            <w:r>
              <w:t>результатами</w:t>
            </w:r>
            <w:r>
              <w:rPr>
                <w:spacing w:val="-8"/>
              </w:rPr>
              <w:t xml:space="preserve"> </w:t>
            </w:r>
            <w:r>
              <w:t>деятельности</w:t>
            </w:r>
            <w:r>
              <w:rPr>
                <w:spacing w:val="-7"/>
              </w:rPr>
              <w:t xml:space="preserve"> </w:t>
            </w:r>
            <w:r>
              <w:rPr>
                <w:spacing w:val="-2"/>
              </w:rPr>
              <w:t>детей.</w:t>
            </w:r>
          </w:p>
          <w:p w:rsidR="0031531B" w:rsidRDefault="003B787D">
            <w:pPr>
              <w:pStyle w:val="TableParagraph"/>
              <w:numPr>
                <w:ilvl w:val="0"/>
                <w:numId w:val="15"/>
              </w:numPr>
              <w:tabs>
                <w:tab w:val="left" w:pos="437"/>
              </w:tabs>
              <w:spacing w:line="239" w:lineRule="exact"/>
              <w:ind w:left="437" w:hanging="331"/>
            </w:pPr>
            <w:r>
              <w:t>Открытые</w:t>
            </w:r>
            <w:r>
              <w:rPr>
                <w:spacing w:val="-8"/>
              </w:rPr>
              <w:t xml:space="preserve"> </w:t>
            </w:r>
            <w:r>
              <w:t>мероприятия</w:t>
            </w:r>
            <w:r>
              <w:rPr>
                <w:spacing w:val="-5"/>
              </w:rPr>
              <w:t xml:space="preserve"> </w:t>
            </w:r>
            <w:r>
              <w:t>с</w:t>
            </w:r>
            <w:r>
              <w:rPr>
                <w:spacing w:val="-9"/>
              </w:rPr>
              <w:t xml:space="preserve"> </w:t>
            </w:r>
            <w:r>
              <w:t>детьми</w:t>
            </w:r>
            <w:r>
              <w:rPr>
                <w:spacing w:val="-5"/>
              </w:rPr>
              <w:t xml:space="preserve"> </w:t>
            </w:r>
            <w:r>
              <w:t>и</w:t>
            </w:r>
            <w:r>
              <w:rPr>
                <w:spacing w:val="-4"/>
              </w:rPr>
              <w:t xml:space="preserve"> </w:t>
            </w:r>
            <w:r>
              <w:rPr>
                <w:spacing w:val="-2"/>
              </w:rPr>
              <w:t>родителями.</w:t>
            </w:r>
          </w:p>
        </w:tc>
      </w:tr>
      <w:tr w:rsidR="0031531B">
        <w:trPr>
          <w:trHeight w:val="503"/>
        </w:trPr>
        <w:tc>
          <w:tcPr>
            <w:tcW w:w="1877" w:type="dxa"/>
          </w:tcPr>
          <w:p w:rsidR="0031531B" w:rsidRDefault="0031531B">
            <w:pPr>
              <w:pStyle w:val="TableParagraph"/>
              <w:spacing w:line="240" w:lineRule="auto"/>
              <w:ind w:left="0"/>
            </w:pPr>
          </w:p>
        </w:tc>
        <w:tc>
          <w:tcPr>
            <w:tcW w:w="7592" w:type="dxa"/>
          </w:tcPr>
          <w:p w:rsidR="0031531B" w:rsidRDefault="003B787D">
            <w:pPr>
              <w:pStyle w:val="TableParagraph"/>
              <w:numPr>
                <w:ilvl w:val="0"/>
                <w:numId w:val="14"/>
              </w:numPr>
              <w:tabs>
                <w:tab w:val="left" w:pos="383"/>
              </w:tabs>
              <w:spacing w:before="1" w:line="244" w:lineRule="exact"/>
              <w:ind w:left="383" w:hanging="277"/>
            </w:pPr>
            <w:r>
              <w:t>Создание</w:t>
            </w:r>
            <w:r>
              <w:rPr>
                <w:spacing w:val="-13"/>
              </w:rPr>
              <w:t xml:space="preserve"> </w:t>
            </w:r>
            <w:r>
              <w:t>тематических</w:t>
            </w:r>
            <w:r>
              <w:rPr>
                <w:spacing w:val="-7"/>
              </w:rPr>
              <w:t xml:space="preserve"> </w:t>
            </w:r>
            <w:r>
              <w:t>выставок</w:t>
            </w:r>
            <w:r>
              <w:rPr>
                <w:spacing w:val="-8"/>
              </w:rPr>
              <w:t xml:space="preserve"> </w:t>
            </w:r>
            <w:r>
              <w:t>при</w:t>
            </w:r>
            <w:r>
              <w:rPr>
                <w:spacing w:val="-5"/>
              </w:rPr>
              <w:t xml:space="preserve"> </w:t>
            </w:r>
            <w:r>
              <w:t>участии</w:t>
            </w:r>
            <w:r>
              <w:rPr>
                <w:spacing w:val="-9"/>
              </w:rPr>
              <w:t xml:space="preserve"> </w:t>
            </w:r>
            <w:r>
              <w:rPr>
                <w:spacing w:val="-2"/>
              </w:rPr>
              <w:t>родителей.</w:t>
            </w:r>
          </w:p>
          <w:p w:rsidR="0031531B" w:rsidRDefault="003B787D">
            <w:pPr>
              <w:pStyle w:val="TableParagraph"/>
              <w:numPr>
                <w:ilvl w:val="0"/>
                <w:numId w:val="14"/>
              </w:numPr>
              <w:tabs>
                <w:tab w:val="left" w:pos="383"/>
              </w:tabs>
              <w:spacing w:line="239" w:lineRule="exact"/>
              <w:ind w:left="383" w:hanging="277"/>
            </w:pPr>
            <w:r>
              <w:t>Тематические</w:t>
            </w:r>
            <w:r>
              <w:rPr>
                <w:spacing w:val="-13"/>
              </w:rPr>
              <w:t xml:space="preserve"> </w:t>
            </w:r>
            <w:r>
              <w:t>творческие</w:t>
            </w:r>
            <w:r>
              <w:rPr>
                <w:spacing w:val="-13"/>
              </w:rPr>
              <w:t xml:space="preserve"> </w:t>
            </w:r>
            <w:r>
              <w:rPr>
                <w:spacing w:val="-2"/>
              </w:rPr>
              <w:t>проекты.</w:t>
            </w:r>
          </w:p>
        </w:tc>
      </w:tr>
      <w:tr w:rsidR="0031531B">
        <w:trPr>
          <w:trHeight w:val="2025"/>
        </w:trPr>
        <w:tc>
          <w:tcPr>
            <w:tcW w:w="1877" w:type="dxa"/>
          </w:tcPr>
          <w:p w:rsidR="0031531B" w:rsidRDefault="003B787D">
            <w:pPr>
              <w:pStyle w:val="TableParagraph"/>
              <w:spacing w:before="1" w:line="240" w:lineRule="auto"/>
              <w:ind w:left="105"/>
              <w:rPr>
                <w:b/>
              </w:rPr>
            </w:pPr>
            <w:r>
              <w:rPr>
                <w:b/>
                <w:spacing w:val="-2"/>
              </w:rPr>
              <w:t>Физическое</w:t>
            </w:r>
          </w:p>
        </w:tc>
        <w:tc>
          <w:tcPr>
            <w:tcW w:w="7592" w:type="dxa"/>
          </w:tcPr>
          <w:p w:rsidR="0031531B" w:rsidRDefault="003B787D">
            <w:pPr>
              <w:pStyle w:val="TableParagraph"/>
              <w:numPr>
                <w:ilvl w:val="0"/>
                <w:numId w:val="13"/>
              </w:numPr>
              <w:tabs>
                <w:tab w:val="left" w:pos="412"/>
              </w:tabs>
              <w:spacing w:before="3" w:line="237" w:lineRule="auto"/>
              <w:ind w:right="140" w:firstLine="0"/>
            </w:pPr>
            <w:r>
              <w:t>Анкетирование, определение</w:t>
            </w:r>
            <w:r>
              <w:rPr>
                <w:spacing w:val="-2"/>
              </w:rPr>
              <w:t xml:space="preserve"> </w:t>
            </w:r>
            <w:r>
              <w:t>путей улучшения здоровья каждого</w:t>
            </w:r>
            <w:r>
              <w:rPr>
                <w:spacing w:val="-1"/>
              </w:rPr>
              <w:t xml:space="preserve"> </w:t>
            </w:r>
            <w:r>
              <w:t>ребёнка (в том числе с применением дистанционных образовательных технологий).</w:t>
            </w:r>
          </w:p>
          <w:p w:rsidR="0031531B" w:rsidRDefault="003B787D">
            <w:pPr>
              <w:pStyle w:val="TableParagraph"/>
              <w:numPr>
                <w:ilvl w:val="0"/>
                <w:numId w:val="13"/>
              </w:numPr>
              <w:tabs>
                <w:tab w:val="left" w:pos="485"/>
              </w:tabs>
              <w:spacing w:line="244" w:lineRule="auto"/>
              <w:ind w:right="133" w:firstLine="0"/>
            </w:pPr>
            <w:r>
              <w:t>Спортивные</w:t>
            </w:r>
            <w:r>
              <w:rPr>
                <w:spacing w:val="39"/>
              </w:rPr>
              <w:t xml:space="preserve"> </w:t>
            </w:r>
            <w:r>
              <w:t>и</w:t>
            </w:r>
            <w:r>
              <w:rPr>
                <w:spacing w:val="40"/>
              </w:rPr>
              <w:t xml:space="preserve"> </w:t>
            </w:r>
            <w:r>
              <w:t>закаливающие</w:t>
            </w:r>
            <w:r>
              <w:rPr>
                <w:spacing w:val="39"/>
              </w:rPr>
              <w:t xml:space="preserve"> </w:t>
            </w:r>
            <w:r>
              <w:t>мероприятия</w:t>
            </w:r>
            <w:r>
              <w:rPr>
                <w:spacing w:val="40"/>
              </w:rPr>
              <w:t xml:space="preserve"> </w:t>
            </w:r>
            <w:r>
              <w:t>для</w:t>
            </w:r>
            <w:r>
              <w:rPr>
                <w:spacing w:val="40"/>
              </w:rPr>
              <w:t xml:space="preserve"> </w:t>
            </w:r>
            <w:r>
              <w:t>укрепления</w:t>
            </w:r>
            <w:r>
              <w:rPr>
                <w:spacing w:val="40"/>
              </w:rPr>
              <w:t xml:space="preserve"> </w:t>
            </w:r>
            <w:r>
              <w:t>здоровья</w:t>
            </w:r>
            <w:r>
              <w:rPr>
                <w:spacing w:val="40"/>
              </w:rPr>
              <w:t xml:space="preserve"> </w:t>
            </w:r>
            <w:r>
              <w:t>и снижения заболеваемости детей в ДОО и семье.</w:t>
            </w:r>
          </w:p>
          <w:p w:rsidR="0031531B" w:rsidRDefault="003B787D">
            <w:pPr>
              <w:pStyle w:val="TableParagraph"/>
              <w:numPr>
                <w:ilvl w:val="0"/>
                <w:numId w:val="13"/>
              </w:numPr>
              <w:tabs>
                <w:tab w:val="left" w:pos="422"/>
              </w:tabs>
              <w:spacing w:line="242" w:lineRule="auto"/>
              <w:ind w:right="231" w:firstLine="0"/>
            </w:pPr>
            <w:r>
              <w:t>Коллективные</w:t>
            </w:r>
            <w:r>
              <w:rPr>
                <w:spacing w:val="-9"/>
              </w:rPr>
              <w:t xml:space="preserve"> </w:t>
            </w:r>
            <w:r>
              <w:t>и</w:t>
            </w:r>
            <w:r>
              <w:rPr>
                <w:spacing w:val="-3"/>
              </w:rPr>
              <w:t xml:space="preserve"> </w:t>
            </w:r>
            <w:r>
              <w:t>индивидуальные</w:t>
            </w:r>
            <w:r>
              <w:rPr>
                <w:spacing w:val="-9"/>
              </w:rPr>
              <w:t xml:space="preserve"> </w:t>
            </w:r>
            <w:r>
              <w:t>консультации по</w:t>
            </w:r>
            <w:r>
              <w:rPr>
                <w:spacing w:val="-9"/>
              </w:rPr>
              <w:t xml:space="preserve"> </w:t>
            </w:r>
            <w:r>
              <w:t>пропаганде</w:t>
            </w:r>
            <w:r>
              <w:rPr>
                <w:spacing w:val="-10"/>
              </w:rPr>
              <w:t xml:space="preserve"> </w:t>
            </w:r>
            <w:r>
              <w:t>здорового образа жизни среди родителей.</w:t>
            </w:r>
          </w:p>
          <w:p w:rsidR="0031531B" w:rsidRDefault="003B787D">
            <w:pPr>
              <w:pStyle w:val="TableParagraph"/>
              <w:numPr>
                <w:ilvl w:val="0"/>
                <w:numId w:val="13"/>
              </w:numPr>
              <w:tabs>
                <w:tab w:val="left" w:pos="273"/>
              </w:tabs>
              <w:spacing w:before="1" w:line="223" w:lineRule="auto"/>
              <w:ind w:right="196" w:firstLine="0"/>
            </w:pPr>
            <w:r>
              <w:t>Санитарно-просветительская и</w:t>
            </w:r>
            <w:r>
              <w:rPr>
                <w:spacing w:val="40"/>
              </w:rPr>
              <w:t xml:space="preserve"> </w:t>
            </w:r>
            <w:r>
              <w:t>медико-педагогическая</w:t>
            </w:r>
            <w:r>
              <w:rPr>
                <w:spacing w:val="40"/>
              </w:rPr>
              <w:t xml:space="preserve"> </w:t>
            </w:r>
            <w:r>
              <w:t>помощь</w:t>
            </w:r>
            <w:r>
              <w:rPr>
                <w:spacing w:val="40"/>
              </w:rPr>
              <w:t xml:space="preserve"> </w:t>
            </w:r>
            <w:r>
              <w:t>семьям</w:t>
            </w:r>
            <w:r>
              <w:rPr>
                <w:spacing w:val="40"/>
              </w:rPr>
              <w:t xml:space="preserve"> </w:t>
            </w:r>
            <w:r>
              <w:t>с учётом преобладающих запросов родителей.</w:t>
            </w:r>
          </w:p>
        </w:tc>
      </w:tr>
      <w:tr w:rsidR="0031531B">
        <w:trPr>
          <w:trHeight w:val="1771"/>
        </w:trPr>
        <w:tc>
          <w:tcPr>
            <w:tcW w:w="1877" w:type="dxa"/>
          </w:tcPr>
          <w:p w:rsidR="0031531B" w:rsidRDefault="003B787D">
            <w:pPr>
              <w:pStyle w:val="TableParagraph"/>
              <w:spacing w:line="249" w:lineRule="exact"/>
              <w:ind w:left="105"/>
              <w:rPr>
                <w:b/>
              </w:rPr>
            </w:pPr>
            <w:r>
              <w:rPr>
                <w:b/>
                <w:spacing w:val="-2"/>
              </w:rPr>
              <w:t>Трудовое</w:t>
            </w:r>
          </w:p>
        </w:tc>
        <w:tc>
          <w:tcPr>
            <w:tcW w:w="7592" w:type="dxa"/>
          </w:tcPr>
          <w:p w:rsidR="0031531B" w:rsidRDefault="003B787D">
            <w:pPr>
              <w:pStyle w:val="TableParagraph"/>
              <w:numPr>
                <w:ilvl w:val="0"/>
                <w:numId w:val="12"/>
              </w:numPr>
              <w:tabs>
                <w:tab w:val="left" w:pos="273"/>
              </w:tabs>
              <w:spacing w:line="249" w:lineRule="exact"/>
              <w:ind w:hanging="167"/>
            </w:pPr>
            <w:r>
              <w:rPr>
                <w:spacing w:val="-2"/>
              </w:rPr>
              <w:t>Коллективные</w:t>
            </w:r>
            <w:r>
              <w:rPr>
                <w:spacing w:val="3"/>
              </w:rPr>
              <w:t xml:space="preserve"> </w:t>
            </w:r>
            <w:r>
              <w:rPr>
                <w:spacing w:val="-2"/>
              </w:rPr>
              <w:t>и</w:t>
            </w:r>
            <w:r>
              <w:rPr>
                <w:spacing w:val="4"/>
              </w:rPr>
              <w:t xml:space="preserve"> </w:t>
            </w:r>
            <w:r>
              <w:rPr>
                <w:spacing w:val="-2"/>
              </w:rPr>
              <w:t>индивидуальные</w:t>
            </w:r>
            <w:r>
              <w:rPr>
                <w:spacing w:val="4"/>
              </w:rPr>
              <w:t xml:space="preserve"> </w:t>
            </w:r>
            <w:r>
              <w:rPr>
                <w:spacing w:val="-2"/>
              </w:rPr>
              <w:t>консультации.</w:t>
            </w:r>
          </w:p>
          <w:p w:rsidR="0031531B" w:rsidRDefault="003B787D">
            <w:pPr>
              <w:pStyle w:val="TableParagraph"/>
              <w:numPr>
                <w:ilvl w:val="0"/>
                <w:numId w:val="12"/>
              </w:numPr>
              <w:tabs>
                <w:tab w:val="left" w:pos="273"/>
              </w:tabs>
              <w:spacing w:before="1" w:line="240" w:lineRule="auto"/>
              <w:ind w:hanging="167"/>
            </w:pPr>
            <w:r>
              <w:rPr>
                <w:spacing w:val="-2"/>
              </w:rPr>
              <w:t>Совместные</w:t>
            </w:r>
            <w:r>
              <w:rPr>
                <w:spacing w:val="4"/>
              </w:rPr>
              <w:t xml:space="preserve"> </w:t>
            </w:r>
            <w:r>
              <w:rPr>
                <w:spacing w:val="-2"/>
              </w:rPr>
              <w:t>субботники.</w:t>
            </w:r>
          </w:p>
          <w:p w:rsidR="0031531B" w:rsidRDefault="003B787D">
            <w:pPr>
              <w:pStyle w:val="TableParagraph"/>
              <w:numPr>
                <w:ilvl w:val="0"/>
                <w:numId w:val="12"/>
              </w:numPr>
              <w:tabs>
                <w:tab w:val="left" w:pos="383"/>
              </w:tabs>
              <w:spacing w:before="2" w:line="240" w:lineRule="auto"/>
              <w:ind w:left="383" w:hanging="277"/>
            </w:pPr>
            <w:r>
              <w:t>Дни</w:t>
            </w:r>
            <w:r>
              <w:rPr>
                <w:spacing w:val="-6"/>
              </w:rPr>
              <w:t xml:space="preserve"> </w:t>
            </w:r>
            <w:r>
              <w:t>открытых</w:t>
            </w:r>
            <w:r>
              <w:rPr>
                <w:spacing w:val="-2"/>
              </w:rPr>
              <w:t xml:space="preserve"> дверей.</w:t>
            </w:r>
          </w:p>
          <w:p w:rsidR="0031531B" w:rsidRDefault="003B787D">
            <w:pPr>
              <w:pStyle w:val="TableParagraph"/>
              <w:numPr>
                <w:ilvl w:val="0"/>
                <w:numId w:val="12"/>
              </w:numPr>
              <w:tabs>
                <w:tab w:val="left" w:pos="383"/>
              </w:tabs>
              <w:spacing w:before="1" w:line="251" w:lineRule="exact"/>
              <w:ind w:left="383" w:hanging="277"/>
            </w:pPr>
            <w:r>
              <w:t>Тематические</w:t>
            </w:r>
            <w:r>
              <w:rPr>
                <w:spacing w:val="-13"/>
              </w:rPr>
              <w:t xml:space="preserve"> </w:t>
            </w:r>
            <w:r>
              <w:t>творческие</w:t>
            </w:r>
            <w:r>
              <w:rPr>
                <w:spacing w:val="-13"/>
              </w:rPr>
              <w:t xml:space="preserve"> </w:t>
            </w:r>
            <w:r>
              <w:rPr>
                <w:spacing w:val="-2"/>
              </w:rPr>
              <w:t>проекты.</w:t>
            </w:r>
          </w:p>
          <w:p w:rsidR="0031531B" w:rsidRDefault="003B787D">
            <w:pPr>
              <w:pStyle w:val="TableParagraph"/>
              <w:numPr>
                <w:ilvl w:val="0"/>
                <w:numId w:val="12"/>
              </w:numPr>
              <w:tabs>
                <w:tab w:val="left" w:pos="431"/>
              </w:tabs>
              <w:spacing w:line="251" w:lineRule="exact"/>
              <w:ind w:left="431" w:hanging="325"/>
            </w:pPr>
            <w:r>
              <w:t>Мастер-классы,</w:t>
            </w:r>
            <w:r>
              <w:rPr>
                <w:spacing w:val="-10"/>
              </w:rPr>
              <w:t xml:space="preserve"> </w:t>
            </w:r>
            <w:r>
              <w:t>творческие</w:t>
            </w:r>
            <w:r>
              <w:rPr>
                <w:spacing w:val="-13"/>
              </w:rPr>
              <w:t xml:space="preserve"> </w:t>
            </w:r>
            <w:r>
              <w:rPr>
                <w:spacing w:val="-2"/>
              </w:rPr>
              <w:t>мастерские.</w:t>
            </w:r>
          </w:p>
          <w:p w:rsidR="0031531B" w:rsidRDefault="003B787D">
            <w:pPr>
              <w:pStyle w:val="TableParagraph"/>
              <w:numPr>
                <w:ilvl w:val="0"/>
                <w:numId w:val="12"/>
              </w:numPr>
              <w:tabs>
                <w:tab w:val="left" w:pos="436"/>
              </w:tabs>
              <w:spacing w:line="250" w:lineRule="exact"/>
              <w:ind w:left="106" w:right="270" w:firstLine="0"/>
            </w:pPr>
            <w:r>
              <w:t>Совместный</w:t>
            </w:r>
            <w:r>
              <w:rPr>
                <w:spacing w:val="-6"/>
              </w:rPr>
              <w:t xml:space="preserve"> </w:t>
            </w:r>
            <w:r>
              <w:t>труд</w:t>
            </w:r>
            <w:r>
              <w:rPr>
                <w:spacing w:val="-9"/>
              </w:rPr>
              <w:t xml:space="preserve"> </w:t>
            </w:r>
            <w:r>
              <w:t>родителей,</w:t>
            </w:r>
            <w:r>
              <w:rPr>
                <w:spacing w:val="-6"/>
              </w:rPr>
              <w:t xml:space="preserve"> </w:t>
            </w:r>
            <w:r>
              <w:t>педагогов</w:t>
            </w:r>
            <w:r>
              <w:rPr>
                <w:spacing w:val="-6"/>
              </w:rPr>
              <w:t xml:space="preserve"> </w:t>
            </w:r>
            <w:r>
              <w:t>и</w:t>
            </w:r>
            <w:r>
              <w:rPr>
                <w:spacing w:val="-6"/>
              </w:rPr>
              <w:t xml:space="preserve"> </w:t>
            </w:r>
            <w:r>
              <w:t>воспитанников</w:t>
            </w:r>
            <w:r>
              <w:rPr>
                <w:spacing w:val="-6"/>
              </w:rPr>
              <w:t xml:space="preserve"> </w:t>
            </w:r>
            <w:r>
              <w:t>при</w:t>
            </w:r>
            <w:r>
              <w:rPr>
                <w:spacing w:val="-1"/>
              </w:rPr>
              <w:t xml:space="preserve"> </w:t>
            </w:r>
            <w:r>
              <w:t>подготовке к массовым праздникам.</w:t>
            </w:r>
          </w:p>
        </w:tc>
      </w:tr>
      <w:tr w:rsidR="0031531B">
        <w:trPr>
          <w:trHeight w:val="2275"/>
        </w:trPr>
        <w:tc>
          <w:tcPr>
            <w:tcW w:w="1877" w:type="dxa"/>
          </w:tcPr>
          <w:p w:rsidR="0031531B" w:rsidRDefault="003B787D">
            <w:pPr>
              <w:pStyle w:val="TableParagraph"/>
              <w:spacing w:before="1" w:line="240" w:lineRule="auto"/>
              <w:ind w:left="105"/>
              <w:rPr>
                <w:b/>
              </w:rPr>
            </w:pPr>
            <w:r>
              <w:rPr>
                <w:b/>
                <w:spacing w:val="-2"/>
              </w:rPr>
              <w:t>Этико-</w:t>
            </w:r>
          </w:p>
          <w:p w:rsidR="0031531B" w:rsidRDefault="003B787D">
            <w:pPr>
              <w:pStyle w:val="TableParagraph"/>
              <w:spacing w:before="1" w:line="240" w:lineRule="auto"/>
              <w:ind w:left="105"/>
              <w:rPr>
                <w:b/>
              </w:rPr>
            </w:pPr>
            <w:r>
              <w:rPr>
                <w:b/>
                <w:spacing w:val="-2"/>
              </w:rPr>
              <w:t>эстетическое</w:t>
            </w:r>
          </w:p>
        </w:tc>
        <w:tc>
          <w:tcPr>
            <w:tcW w:w="7592" w:type="dxa"/>
          </w:tcPr>
          <w:p w:rsidR="0031531B" w:rsidRDefault="003B787D">
            <w:pPr>
              <w:pStyle w:val="TableParagraph"/>
              <w:numPr>
                <w:ilvl w:val="0"/>
                <w:numId w:val="11"/>
              </w:numPr>
              <w:tabs>
                <w:tab w:val="left" w:pos="412"/>
              </w:tabs>
              <w:spacing w:before="1" w:line="240" w:lineRule="auto"/>
              <w:ind w:right="139" w:firstLine="0"/>
            </w:pPr>
            <w:r>
              <w:t>Совместная организация</w:t>
            </w:r>
            <w:r>
              <w:rPr>
                <w:spacing w:val="-1"/>
              </w:rPr>
              <w:t xml:space="preserve"> </w:t>
            </w:r>
            <w:r>
              <w:t>выставок произведений искусства (декоративно- прикладного) с целью обогащения этико-эстетических представлений детей.</w:t>
            </w:r>
          </w:p>
          <w:p w:rsidR="0031531B" w:rsidRDefault="003B787D">
            <w:pPr>
              <w:pStyle w:val="TableParagraph"/>
              <w:numPr>
                <w:ilvl w:val="0"/>
                <w:numId w:val="11"/>
              </w:numPr>
              <w:tabs>
                <w:tab w:val="left" w:pos="581"/>
              </w:tabs>
              <w:spacing w:line="242" w:lineRule="auto"/>
              <w:ind w:right="538" w:firstLine="0"/>
            </w:pPr>
            <w:r>
              <w:t>Анкетирование</w:t>
            </w:r>
            <w:r>
              <w:rPr>
                <w:spacing w:val="28"/>
              </w:rPr>
              <w:t xml:space="preserve"> </w:t>
            </w:r>
            <w:r>
              <w:t>родителей</w:t>
            </w:r>
            <w:r>
              <w:rPr>
                <w:spacing w:val="35"/>
              </w:rPr>
              <w:t xml:space="preserve"> </w:t>
            </w:r>
            <w:r>
              <w:t>с</w:t>
            </w:r>
            <w:r>
              <w:rPr>
                <w:spacing w:val="31"/>
              </w:rPr>
              <w:t xml:space="preserve"> </w:t>
            </w:r>
            <w:r>
              <w:t>целью</w:t>
            </w:r>
            <w:r>
              <w:rPr>
                <w:spacing w:val="36"/>
              </w:rPr>
              <w:t xml:space="preserve"> </w:t>
            </w:r>
            <w:r>
              <w:t>изучения</w:t>
            </w:r>
            <w:r>
              <w:rPr>
                <w:spacing w:val="29"/>
              </w:rPr>
              <w:t xml:space="preserve"> </w:t>
            </w:r>
            <w:r>
              <w:t>их</w:t>
            </w:r>
            <w:r>
              <w:rPr>
                <w:spacing w:val="32"/>
              </w:rPr>
              <w:t xml:space="preserve"> </w:t>
            </w:r>
            <w:r>
              <w:t>представлений</w:t>
            </w:r>
            <w:r>
              <w:rPr>
                <w:spacing w:val="35"/>
              </w:rPr>
              <w:t xml:space="preserve"> </w:t>
            </w:r>
            <w:r>
              <w:t>об эстетическом воспитании детей.</w:t>
            </w:r>
          </w:p>
          <w:p w:rsidR="0031531B" w:rsidRDefault="003B787D">
            <w:pPr>
              <w:pStyle w:val="TableParagraph"/>
              <w:numPr>
                <w:ilvl w:val="0"/>
                <w:numId w:val="11"/>
              </w:numPr>
              <w:tabs>
                <w:tab w:val="left" w:pos="407"/>
              </w:tabs>
              <w:spacing w:line="240" w:lineRule="auto"/>
              <w:ind w:right="134" w:firstLine="0"/>
            </w:pPr>
            <w:r>
              <w:t>Проведение</w:t>
            </w:r>
            <w:r>
              <w:rPr>
                <w:spacing w:val="-3"/>
              </w:rPr>
              <w:t xml:space="preserve"> </w:t>
            </w:r>
            <w:r>
              <w:t>праздников, досугов, литературных и</w:t>
            </w:r>
            <w:r>
              <w:rPr>
                <w:spacing w:val="-2"/>
              </w:rPr>
              <w:t xml:space="preserve"> </w:t>
            </w:r>
            <w:r>
              <w:t>музыкальных вечеров с привлечением родителей.</w:t>
            </w:r>
          </w:p>
          <w:p w:rsidR="0031531B" w:rsidRDefault="003B787D">
            <w:pPr>
              <w:pStyle w:val="TableParagraph"/>
              <w:numPr>
                <w:ilvl w:val="0"/>
                <w:numId w:val="11"/>
              </w:numPr>
              <w:tabs>
                <w:tab w:val="left" w:pos="624"/>
              </w:tabs>
              <w:spacing w:line="240" w:lineRule="auto"/>
              <w:ind w:right="631" w:firstLine="0"/>
            </w:pPr>
            <w:r>
              <w:t>Консультации</w:t>
            </w:r>
            <w:r>
              <w:rPr>
                <w:spacing w:val="40"/>
              </w:rPr>
              <w:t xml:space="preserve"> </w:t>
            </w:r>
            <w:r>
              <w:t>для</w:t>
            </w:r>
            <w:r>
              <w:rPr>
                <w:spacing w:val="-4"/>
              </w:rPr>
              <w:t xml:space="preserve"> </w:t>
            </w:r>
            <w:r>
              <w:t>родителей</w:t>
            </w:r>
            <w:r>
              <w:rPr>
                <w:spacing w:val="-2"/>
              </w:rPr>
              <w:t xml:space="preserve"> </w:t>
            </w:r>
            <w:r>
              <w:t>по</w:t>
            </w:r>
            <w:r>
              <w:rPr>
                <w:spacing w:val="-4"/>
              </w:rPr>
              <w:t xml:space="preserve"> </w:t>
            </w:r>
            <w:r>
              <w:t xml:space="preserve">этико-эстетическому воспитанию </w:t>
            </w:r>
            <w:r>
              <w:rPr>
                <w:spacing w:val="-2"/>
              </w:rPr>
              <w:t>дошкольников.</w:t>
            </w:r>
          </w:p>
          <w:p w:rsidR="0031531B" w:rsidRDefault="003B787D">
            <w:pPr>
              <w:pStyle w:val="TableParagraph"/>
              <w:numPr>
                <w:ilvl w:val="0"/>
                <w:numId w:val="11"/>
              </w:numPr>
              <w:tabs>
                <w:tab w:val="left" w:pos="383"/>
              </w:tabs>
              <w:spacing w:line="236" w:lineRule="exact"/>
              <w:ind w:left="383" w:hanging="277"/>
            </w:pPr>
            <w:r>
              <w:t>Тематические</w:t>
            </w:r>
            <w:r>
              <w:rPr>
                <w:spacing w:val="-13"/>
              </w:rPr>
              <w:t xml:space="preserve"> </w:t>
            </w:r>
            <w:r>
              <w:t>творческие</w:t>
            </w:r>
            <w:r>
              <w:rPr>
                <w:spacing w:val="-13"/>
              </w:rPr>
              <w:t xml:space="preserve"> </w:t>
            </w:r>
            <w:r>
              <w:rPr>
                <w:spacing w:val="-2"/>
              </w:rPr>
              <w:t>проекты.</w:t>
            </w:r>
          </w:p>
        </w:tc>
      </w:tr>
    </w:tbl>
    <w:p w:rsidR="0031531B" w:rsidRDefault="003B787D">
      <w:pPr>
        <w:pStyle w:val="2"/>
        <w:spacing w:before="63"/>
        <w:ind w:left="3151"/>
      </w:pPr>
      <w:bookmarkStart w:id="102" w:name="Организационный_раздел_Программы_воспита"/>
      <w:bookmarkStart w:id="103" w:name="_bookmark17"/>
      <w:bookmarkEnd w:id="102"/>
      <w:bookmarkEnd w:id="103"/>
      <w:r>
        <w:t>Организационный</w:t>
      </w:r>
      <w:r>
        <w:rPr>
          <w:spacing w:val="-5"/>
        </w:rPr>
        <w:t xml:space="preserve"> </w:t>
      </w:r>
      <w:r>
        <w:t>раздел</w:t>
      </w:r>
      <w:r>
        <w:rPr>
          <w:spacing w:val="-4"/>
        </w:rPr>
        <w:t xml:space="preserve"> </w:t>
      </w:r>
      <w:r>
        <w:t>Программы</w:t>
      </w:r>
      <w:r>
        <w:rPr>
          <w:spacing w:val="-11"/>
        </w:rPr>
        <w:t xml:space="preserve"> </w:t>
      </w:r>
      <w:r>
        <w:rPr>
          <w:spacing w:val="-2"/>
        </w:rPr>
        <w:t>воспитания</w:t>
      </w:r>
    </w:p>
    <w:p w:rsidR="0031531B" w:rsidRDefault="0031531B">
      <w:pPr>
        <w:sectPr w:rsidR="0031531B">
          <w:pgSz w:w="11900" w:h="16800"/>
          <w:pgMar w:top="980" w:right="40" w:bottom="760" w:left="680" w:header="0" w:footer="488" w:gutter="0"/>
          <w:cols w:space="720"/>
        </w:sectPr>
      </w:pPr>
    </w:p>
    <w:p w:rsidR="0031531B" w:rsidRDefault="003B787D">
      <w:pPr>
        <w:spacing w:before="78"/>
        <w:ind w:left="735" w:right="681"/>
        <w:jc w:val="center"/>
        <w:rPr>
          <w:b/>
          <w:sz w:val="24"/>
        </w:rPr>
      </w:pPr>
      <w:r>
        <w:rPr>
          <w:b/>
          <w:sz w:val="24"/>
        </w:rPr>
        <w:lastRenderedPageBreak/>
        <w:t>Общие</w:t>
      </w:r>
      <w:r>
        <w:rPr>
          <w:b/>
          <w:spacing w:val="-5"/>
          <w:sz w:val="24"/>
        </w:rPr>
        <w:t xml:space="preserve"> </w:t>
      </w:r>
      <w:r>
        <w:rPr>
          <w:b/>
          <w:sz w:val="24"/>
        </w:rPr>
        <w:t>требования</w:t>
      </w:r>
      <w:r>
        <w:rPr>
          <w:b/>
          <w:spacing w:val="-6"/>
          <w:sz w:val="24"/>
        </w:rPr>
        <w:t xml:space="preserve"> </w:t>
      </w:r>
      <w:r>
        <w:rPr>
          <w:b/>
          <w:sz w:val="24"/>
        </w:rPr>
        <w:t>к</w:t>
      </w:r>
      <w:r>
        <w:rPr>
          <w:b/>
          <w:spacing w:val="-2"/>
          <w:sz w:val="24"/>
        </w:rPr>
        <w:t xml:space="preserve"> </w:t>
      </w:r>
      <w:r>
        <w:rPr>
          <w:b/>
          <w:sz w:val="24"/>
        </w:rPr>
        <w:t>условиям</w:t>
      </w:r>
      <w:r>
        <w:rPr>
          <w:b/>
          <w:spacing w:val="-11"/>
          <w:sz w:val="24"/>
        </w:rPr>
        <w:t xml:space="preserve"> </w:t>
      </w:r>
      <w:r>
        <w:rPr>
          <w:b/>
          <w:sz w:val="24"/>
        </w:rPr>
        <w:t>реализации</w:t>
      </w:r>
      <w:r>
        <w:rPr>
          <w:b/>
          <w:spacing w:val="-6"/>
          <w:sz w:val="24"/>
        </w:rPr>
        <w:t xml:space="preserve"> </w:t>
      </w:r>
      <w:r>
        <w:rPr>
          <w:b/>
          <w:sz w:val="24"/>
        </w:rPr>
        <w:t>Программы</w:t>
      </w:r>
      <w:r>
        <w:rPr>
          <w:b/>
          <w:spacing w:val="-6"/>
          <w:sz w:val="24"/>
        </w:rPr>
        <w:t xml:space="preserve"> </w:t>
      </w:r>
      <w:r>
        <w:rPr>
          <w:b/>
          <w:spacing w:val="-2"/>
          <w:sz w:val="24"/>
        </w:rPr>
        <w:t>воспитания</w:t>
      </w:r>
    </w:p>
    <w:p w:rsidR="0031531B" w:rsidRDefault="003B787D">
      <w:pPr>
        <w:pStyle w:val="a3"/>
        <w:spacing w:before="271"/>
        <w:ind w:right="840" w:firstLine="706"/>
      </w:pPr>
      <w:r>
        <w:t xml:space="preserve">Программа воспитания ДОО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t>воспитательно</w:t>
      </w:r>
      <w:proofErr w:type="spellEnd"/>
      <w:r>
        <w:t xml:space="preserve">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w:t>
      </w:r>
      <w:r>
        <w:rPr>
          <w:spacing w:val="-2"/>
        </w:rPr>
        <w:t>образования:</w:t>
      </w:r>
    </w:p>
    <w:p w:rsidR="0031531B" w:rsidRDefault="003B787D">
      <w:pPr>
        <w:pStyle w:val="a4"/>
        <w:numPr>
          <w:ilvl w:val="0"/>
          <w:numId w:val="10"/>
        </w:numPr>
        <w:tabs>
          <w:tab w:val="left" w:pos="1430"/>
        </w:tabs>
        <w:spacing w:before="5" w:line="237" w:lineRule="auto"/>
        <w:ind w:right="840" w:firstLine="696"/>
        <w:jc w:val="both"/>
        <w:rPr>
          <w:sz w:val="24"/>
        </w:rPr>
      </w:pPr>
      <w:r>
        <w:rPr>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w:t>
      </w:r>
      <w:proofErr w:type="spellStart"/>
      <w:r>
        <w:rPr>
          <w:sz w:val="24"/>
        </w:rPr>
        <w:t>исредства</w:t>
      </w:r>
      <w:proofErr w:type="spellEnd"/>
      <w:r>
        <w:rPr>
          <w:sz w:val="24"/>
        </w:rPr>
        <w:t xml:space="preserve"> </w:t>
      </w:r>
      <w:r>
        <w:rPr>
          <w:spacing w:val="-2"/>
          <w:sz w:val="24"/>
        </w:rPr>
        <w:t>обучения.</w:t>
      </w:r>
    </w:p>
    <w:p w:rsidR="0031531B" w:rsidRDefault="003B787D">
      <w:pPr>
        <w:pStyle w:val="a4"/>
        <w:numPr>
          <w:ilvl w:val="0"/>
          <w:numId w:val="10"/>
        </w:numPr>
        <w:tabs>
          <w:tab w:val="left" w:pos="1430"/>
        </w:tabs>
        <w:spacing w:before="7" w:line="237" w:lineRule="auto"/>
        <w:ind w:right="840" w:firstLine="696"/>
        <w:jc w:val="both"/>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31531B" w:rsidRDefault="003B787D">
      <w:pPr>
        <w:pStyle w:val="a4"/>
        <w:numPr>
          <w:ilvl w:val="0"/>
          <w:numId w:val="10"/>
        </w:numPr>
        <w:tabs>
          <w:tab w:val="left" w:pos="1431"/>
        </w:tabs>
        <w:spacing w:before="8" w:line="275" w:lineRule="exact"/>
        <w:ind w:left="1431" w:hanging="296"/>
        <w:jc w:val="both"/>
        <w:rPr>
          <w:sz w:val="24"/>
        </w:rPr>
      </w:pPr>
      <w:r>
        <w:rPr>
          <w:sz w:val="24"/>
        </w:rPr>
        <w:t>Взаимодействие</w:t>
      </w:r>
      <w:r>
        <w:rPr>
          <w:spacing w:val="-7"/>
          <w:sz w:val="24"/>
        </w:rPr>
        <w:t xml:space="preserve"> </w:t>
      </w:r>
      <w:r>
        <w:rPr>
          <w:sz w:val="24"/>
        </w:rPr>
        <w:t>с</w:t>
      </w:r>
      <w:r>
        <w:rPr>
          <w:spacing w:val="-8"/>
          <w:sz w:val="24"/>
        </w:rPr>
        <w:t xml:space="preserve"> </w:t>
      </w:r>
      <w:r>
        <w:rPr>
          <w:sz w:val="24"/>
        </w:rPr>
        <w:t>родителями</w:t>
      </w:r>
      <w:r>
        <w:rPr>
          <w:spacing w:val="-4"/>
          <w:sz w:val="24"/>
        </w:rPr>
        <w:t xml:space="preserve"> </w:t>
      </w:r>
      <w:r>
        <w:rPr>
          <w:sz w:val="24"/>
        </w:rPr>
        <w:t>по</w:t>
      </w:r>
      <w:r>
        <w:rPr>
          <w:spacing w:val="-7"/>
          <w:sz w:val="24"/>
        </w:rPr>
        <w:t xml:space="preserve"> </w:t>
      </w:r>
      <w:r>
        <w:rPr>
          <w:sz w:val="24"/>
        </w:rPr>
        <w:t>вопросам</w:t>
      </w:r>
      <w:r>
        <w:rPr>
          <w:spacing w:val="-4"/>
          <w:sz w:val="24"/>
        </w:rPr>
        <w:t xml:space="preserve"> </w:t>
      </w:r>
      <w:r>
        <w:rPr>
          <w:spacing w:val="-2"/>
          <w:sz w:val="24"/>
        </w:rPr>
        <w:t>воспитания.</w:t>
      </w:r>
    </w:p>
    <w:p w:rsidR="0031531B" w:rsidRDefault="003B787D">
      <w:pPr>
        <w:pStyle w:val="a4"/>
        <w:numPr>
          <w:ilvl w:val="0"/>
          <w:numId w:val="10"/>
        </w:numPr>
        <w:tabs>
          <w:tab w:val="left" w:pos="1430"/>
        </w:tabs>
        <w:ind w:right="846" w:firstLine="696"/>
        <w:jc w:val="both"/>
        <w:rPr>
          <w:sz w:val="24"/>
        </w:rPr>
      </w:pPr>
      <w:r>
        <w:rPr>
          <w:sz w:val="24"/>
        </w:rPr>
        <w:t>Учет индивидуальных особенностей детей с УО дошкольного возраста, в интересах которых реализуется Программа воспитания (возрастных, физических, психологических, национальных и пр.).</w:t>
      </w:r>
    </w:p>
    <w:p w:rsidR="0031531B" w:rsidRDefault="003B787D">
      <w:pPr>
        <w:pStyle w:val="a3"/>
        <w:ind w:right="840" w:firstLine="706"/>
      </w:pPr>
      <w:r>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интегрируются</w:t>
      </w:r>
      <w:r>
        <w:rPr>
          <w:spacing w:val="40"/>
        </w:rPr>
        <w:t xml:space="preserve"> </w:t>
      </w:r>
      <w:r>
        <w:t>с соответствующими пунктами организационного раздела АОП ДО.</w:t>
      </w:r>
    </w:p>
    <w:p w:rsidR="0031531B" w:rsidRDefault="003B787D">
      <w:pPr>
        <w:pStyle w:val="a3"/>
        <w:ind w:right="837" w:firstLine="706"/>
      </w:pPr>
      <w:r>
        <w:t xml:space="preserve">Уклад задает и удерживает ценности воспитания – как инвариантные, так и </w:t>
      </w:r>
      <w:r>
        <w:rPr>
          <w:i/>
        </w:rPr>
        <w:t xml:space="preserve">свои собственные, </w:t>
      </w:r>
      <w:r>
        <w:t>–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31531B" w:rsidRDefault="003B787D">
      <w:pPr>
        <w:pStyle w:val="a3"/>
        <w:ind w:right="841" w:firstLine="706"/>
      </w:pPr>
      <w: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1531B" w:rsidRDefault="003B787D">
      <w:pPr>
        <w:pStyle w:val="a3"/>
        <w:spacing w:before="3" w:line="237" w:lineRule="auto"/>
        <w:ind w:right="850" w:firstLine="706"/>
      </w:pPr>
      <w:r>
        <w:t>Уклад учитывает специфику и конкретные формы организации распорядка дневного, недельного, месячного, годового цикла жизни ДОО.</w:t>
      </w:r>
    </w:p>
    <w:p w:rsidR="0031531B" w:rsidRDefault="003B787D">
      <w:pPr>
        <w:pStyle w:val="a3"/>
        <w:spacing w:before="3"/>
        <w:ind w:right="843" w:firstLine="706"/>
      </w:pPr>
      <w:r>
        <w:t>Для реализации Программы воспитания уклад должен целенаправленно</w:t>
      </w:r>
      <w:r>
        <w:rPr>
          <w:spacing w:val="80"/>
        </w:rPr>
        <w:t xml:space="preserve"> </w:t>
      </w:r>
      <w:r>
        <w:t xml:space="preserve">проектироваться командой ДОО и быть принят всеми участниками образовательных </w:t>
      </w:r>
      <w:r>
        <w:rPr>
          <w:spacing w:val="-2"/>
        </w:rPr>
        <w:t>отношений.</w:t>
      </w:r>
    </w:p>
    <w:p w:rsidR="0031531B" w:rsidRDefault="003B787D">
      <w:pPr>
        <w:pStyle w:val="a3"/>
        <w:spacing w:after="11" w:line="274" w:lineRule="exact"/>
        <w:ind w:left="1144" w:firstLine="0"/>
      </w:pPr>
      <w:r>
        <w:t>Процесс</w:t>
      </w:r>
      <w:r>
        <w:rPr>
          <w:spacing w:val="-7"/>
        </w:rPr>
        <w:t xml:space="preserve"> </w:t>
      </w:r>
      <w:r>
        <w:t>проектирования</w:t>
      </w:r>
      <w:r>
        <w:rPr>
          <w:spacing w:val="-9"/>
        </w:rPr>
        <w:t xml:space="preserve"> </w:t>
      </w:r>
      <w:r>
        <w:t>уклада</w:t>
      </w:r>
      <w:r>
        <w:rPr>
          <w:spacing w:val="-5"/>
        </w:rPr>
        <w:t xml:space="preserve"> </w:t>
      </w:r>
      <w:r>
        <w:t>ДОО</w:t>
      </w:r>
      <w:r>
        <w:rPr>
          <w:spacing w:val="-8"/>
        </w:rPr>
        <w:t xml:space="preserve"> </w:t>
      </w:r>
      <w:r>
        <w:t>включает</w:t>
      </w:r>
      <w:r>
        <w:rPr>
          <w:spacing w:val="2"/>
        </w:rPr>
        <w:t xml:space="preserve"> </w:t>
      </w:r>
      <w:r>
        <w:t>следующие</w:t>
      </w:r>
      <w:r>
        <w:rPr>
          <w:spacing w:val="-4"/>
        </w:rPr>
        <w:t xml:space="preserve"> </w:t>
      </w:r>
      <w:r>
        <w:rPr>
          <w:spacing w:val="-2"/>
        </w:rPr>
        <w:t>шаги.</w:t>
      </w: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3976"/>
        <w:gridCol w:w="4538"/>
      </w:tblGrid>
      <w:tr w:rsidR="0031531B">
        <w:trPr>
          <w:trHeight w:val="254"/>
        </w:trPr>
        <w:tc>
          <w:tcPr>
            <w:tcW w:w="855" w:type="dxa"/>
          </w:tcPr>
          <w:p w:rsidR="0031531B" w:rsidRDefault="003B787D">
            <w:pPr>
              <w:pStyle w:val="TableParagraph"/>
              <w:spacing w:line="234" w:lineRule="exact"/>
              <w:ind w:left="6"/>
              <w:jc w:val="center"/>
            </w:pPr>
            <w:r>
              <w:t>№</w:t>
            </w:r>
            <w:r>
              <w:rPr>
                <w:spacing w:val="3"/>
              </w:rPr>
              <w:t xml:space="preserve"> </w:t>
            </w:r>
            <w:r>
              <w:rPr>
                <w:spacing w:val="-5"/>
              </w:rPr>
              <w:t>п/п</w:t>
            </w:r>
          </w:p>
        </w:tc>
        <w:tc>
          <w:tcPr>
            <w:tcW w:w="3976" w:type="dxa"/>
          </w:tcPr>
          <w:p w:rsidR="0031531B" w:rsidRDefault="003B787D">
            <w:pPr>
              <w:pStyle w:val="TableParagraph"/>
              <w:spacing w:line="234" w:lineRule="exact"/>
              <w:ind w:left="0" w:right="1"/>
              <w:jc w:val="center"/>
            </w:pPr>
            <w:r>
              <w:rPr>
                <w:spacing w:val="-5"/>
              </w:rPr>
              <w:t>Шаг</w:t>
            </w:r>
          </w:p>
        </w:tc>
        <w:tc>
          <w:tcPr>
            <w:tcW w:w="4538" w:type="dxa"/>
          </w:tcPr>
          <w:p w:rsidR="0031531B" w:rsidRDefault="003B787D">
            <w:pPr>
              <w:pStyle w:val="TableParagraph"/>
              <w:spacing w:line="234" w:lineRule="exact"/>
              <w:ind w:left="0" w:right="3"/>
              <w:jc w:val="center"/>
            </w:pPr>
            <w:r>
              <w:rPr>
                <w:spacing w:val="-2"/>
              </w:rPr>
              <w:t>Оформление</w:t>
            </w:r>
          </w:p>
        </w:tc>
      </w:tr>
      <w:tr w:rsidR="0031531B">
        <w:trPr>
          <w:trHeight w:val="758"/>
        </w:trPr>
        <w:tc>
          <w:tcPr>
            <w:tcW w:w="855" w:type="dxa"/>
          </w:tcPr>
          <w:p w:rsidR="0031531B" w:rsidRDefault="003B787D">
            <w:pPr>
              <w:pStyle w:val="TableParagraph"/>
              <w:spacing w:line="249" w:lineRule="exact"/>
              <w:ind w:left="6" w:right="2"/>
              <w:jc w:val="center"/>
            </w:pPr>
            <w:r>
              <w:rPr>
                <w:spacing w:val="-10"/>
              </w:rPr>
              <w:t>1</w:t>
            </w:r>
          </w:p>
        </w:tc>
        <w:tc>
          <w:tcPr>
            <w:tcW w:w="3976" w:type="dxa"/>
          </w:tcPr>
          <w:p w:rsidR="0031531B" w:rsidRDefault="003B787D">
            <w:pPr>
              <w:pStyle w:val="TableParagraph"/>
              <w:tabs>
                <w:tab w:val="left" w:pos="1790"/>
              </w:tabs>
              <w:spacing w:line="242" w:lineRule="auto"/>
              <w:ind w:left="105" w:right="121"/>
            </w:pPr>
            <w:r>
              <w:rPr>
                <w:spacing w:val="-2"/>
              </w:rPr>
              <w:t>Определить</w:t>
            </w:r>
            <w:r>
              <w:tab/>
            </w:r>
            <w:r>
              <w:rPr>
                <w:spacing w:val="-2"/>
              </w:rPr>
              <w:t xml:space="preserve">ценностно-смысловое </w:t>
            </w:r>
            <w:r>
              <w:t>наполнение жизнедеятельности ДОО.</w:t>
            </w:r>
          </w:p>
        </w:tc>
        <w:tc>
          <w:tcPr>
            <w:tcW w:w="4538" w:type="dxa"/>
          </w:tcPr>
          <w:p w:rsidR="0031531B" w:rsidRDefault="003B787D">
            <w:pPr>
              <w:pStyle w:val="TableParagraph"/>
              <w:tabs>
                <w:tab w:val="left" w:pos="911"/>
                <w:tab w:val="left" w:pos="1679"/>
                <w:tab w:val="left" w:pos="2924"/>
                <w:tab w:val="left" w:pos="3677"/>
              </w:tabs>
              <w:spacing w:line="249" w:lineRule="exact"/>
              <w:ind w:left="105"/>
            </w:pPr>
            <w:r>
              <w:rPr>
                <w:spacing w:val="-2"/>
              </w:rPr>
              <w:t>Устав</w:t>
            </w:r>
            <w:r>
              <w:tab/>
            </w:r>
            <w:r>
              <w:rPr>
                <w:spacing w:val="-4"/>
              </w:rPr>
              <w:t>ДОО,</w:t>
            </w:r>
            <w:r>
              <w:tab/>
            </w:r>
            <w:r>
              <w:rPr>
                <w:spacing w:val="-2"/>
              </w:rPr>
              <w:t>локальные</w:t>
            </w:r>
            <w:r>
              <w:tab/>
            </w:r>
            <w:r>
              <w:rPr>
                <w:spacing w:val="-2"/>
              </w:rPr>
              <w:t>акты,</w:t>
            </w:r>
            <w:r>
              <w:tab/>
            </w:r>
            <w:r>
              <w:rPr>
                <w:spacing w:val="-2"/>
              </w:rPr>
              <w:t>правила</w:t>
            </w:r>
          </w:p>
          <w:p w:rsidR="0031531B" w:rsidRDefault="003B787D">
            <w:pPr>
              <w:pStyle w:val="TableParagraph"/>
              <w:spacing w:line="250" w:lineRule="exact"/>
              <w:ind w:left="105"/>
            </w:pPr>
            <w:r>
              <w:t xml:space="preserve">поведения для детей и взрослых, внутренняя </w:t>
            </w:r>
            <w:r>
              <w:rPr>
                <w:spacing w:val="-2"/>
              </w:rPr>
              <w:t>символика.</w:t>
            </w:r>
          </w:p>
        </w:tc>
      </w:tr>
      <w:tr w:rsidR="0031531B">
        <w:trPr>
          <w:trHeight w:val="2784"/>
        </w:trPr>
        <w:tc>
          <w:tcPr>
            <w:tcW w:w="855" w:type="dxa"/>
          </w:tcPr>
          <w:p w:rsidR="0031531B" w:rsidRDefault="003B787D">
            <w:pPr>
              <w:pStyle w:val="TableParagraph"/>
              <w:spacing w:line="249" w:lineRule="exact"/>
              <w:ind w:left="6" w:right="2"/>
              <w:jc w:val="center"/>
            </w:pPr>
            <w:r>
              <w:rPr>
                <w:spacing w:val="-10"/>
              </w:rPr>
              <w:t>2</w:t>
            </w:r>
          </w:p>
        </w:tc>
        <w:tc>
          <w:tcPr>
            <w:tcW w:w="3976" w:type="dxa"/>
          </w:tcPr>
          <w:p w:rsidR="0031531B" w:rsidRDefault="003B787D">
            <w:pPr>
              <w:pStyle w:val="TableParagraph"/>
              <w:tabs>
                <w:tab w:val="left" w:pos="2064"/>
              </w:tabs>
              <w:spacing w:line="237" w:lineRule="auto"/>
              <w:ind w:left="105" w:right="113"/>
            </w:pPr>
            <w:r>
              <w:rPr>
                <w:spacing w:val="-2"/>
              </w:rPr>
              <w:t>Отразить</w:t>
            </w:r>
            <w:r>
              <w:tab/>
            </w:r>
            <w:r>
              <w:rPr>
                <w:spacing w:val="-2"/>
              </w:rPr>
              <w:t xml:space="preserve">сформулированное </w:t>
            </w:r>
            <w:r>
              <w:t>ценностно-смысловое</w:t>
            </w:r>
            <w:r>
              <w:rPr>
                <w:spacing w:val="-4"/>
              </w:rPr>
              <w:t xml:space="preserve"> </w:t>
            </w:r>
            <w:r>
              <w:t>наполнение</w:t>
            </w:r>
          </w:p>
          <w:p w:rsidR="0031531B" w:rsidRDefault="003B787D">
            <w:pPr>
              <w:pStyle w:val="TableParagraph"/>
              <w:spacing w:line="240" w:lineRule="auto"/>
              <w:ind w:left="105" w:right="113"/>
            </w:pPr>
            <w:r>
              <w:t xml:space="preserve">во всех форматах жизнедеятельности </w:t>
            </w:r>
            <w:r>
              <w:rPr>
                <w:spacing w:val="-4"/>
              </w:rPr>
              <w:t>ДОО:</w:t>
            </w:r>
          </w:p>
          <w:p w:rsidR="0031531B" w:rsidRDefault="003B787D">
            <w:pPr>
              <w:pStyle w:val="TableParagraph"/>
              <w:numPr>
                <w:ilvl w:val="0"/>
                <w:numId w:val="9"/>
              </w:numPr>
              <w:tabs>
                <w:tab w:val="left" w:pos="234"/>
              </w:tabs>
              <w:spacing w:before="4" w:line="237" w:lineRule="auto"/>
              <w:ind w:right="878" w:firstLine="0"/>
            </w:pPr>
            <w:r>
              <w:t>специфику</w:t>
            </w:r>
            <w:r>
              <w:rPr>
                <w:spacing w:val="-14"/>
              </w:rPr>
              <w:t xml:space="preserve"> </w:t>
            </w:r>
            <w:r>
              <w:t>организации</w:t>
            </w:r>
            <w:r>
              <w:rPr>
                <w:spacing w:val="-14"/>
              </w:rPr>
              <w:t xml:space="preserve"> </w:t>
            </w:r>
            <w:r>
              <w:t xml:space="preserve">видов </w:t>
            </w:r>
            <w:r>
              <w:rPr>
                <w:spacing w:val="-2"/>
              </w:rPr>
              <w:t>деятельности;</w:t>
            </w:r>
          </w:p>
          <w:p w:rsidR="0031531B" w:rsidRDefault="003B787D">
            <w:pPr>
              <w:pStyle w:val="TableParagraph"/>
              <w:numPr>
                <w:ilvl w:val="0"/>
                <w:numId w:val="9"/>
              </w:numPr>
              <w:tabs>
                <w:tab w:val="left" w:pos="234"/>
              </w:tabs>
              <w:spacing w:before="1" w:line="240" w:lineRule="auto"/>
              <w:ind w:left="234" w:hanging="129"/>
            </w:pPr>
            <w:r>
              <w:t>обустройство</w:t>
            </w:r>
            <w:r>
              <w:rPr>
                <w:spacing w:val="-12"/>
              </w:rPr>
              <w:t xml:space="preserve"> </w:t>
            </w:r>
            <w:r>
              <w:rPr>
                <w:spacing w:val="-2"/>
              </w:rPr>
              <w:t>развивающей</w:t>
            </w:r>
          </w:p>
          <w:p w:rsidR="0031531B" w:rsidRDefault="003B787D">
            <w:pPr>
              <w:pStyle w:val="TableParagraph"/>
              <w:spacing w:before="2" w:line="240" w:lineRule="auto"/>
              <w:ind w:left="105"/>
            </w:pPr>
            <w:r>
              <w:rPr>
                <w:spacing w:val="-2"/>
              </w:rPr>
              <w:t>предметно-пространственной</w:t>
            </w:r>
            <w:r>
              <w:rPr>
                <w:spacing w:val="12"/>
              </w:rPr>
              <w:t xml:space="preserve"> </w:t>
            </w:r>
            <w:r>
              <w:rPr>
                <w:spacing w:val="-2"/>
              </w:rPr>
              <w:t>среды;</w:t>
            </w:r>
          </w:p>
          <w:p w:rsidR="0031531B" w:rsidRDefault="003B787D">
            <w:pPr>
              <w:pStyle w:val="TableParagraph"/>
              <w:numPr>
                <w:ilvl w:val="0"/>
                <w:numId w:val="9"/>
              </w:numPr>
              <w:tabs>
                <w:tab w:val="left" w:pos="234"/>
              </w:tabs>
              <w:spacing w:before="1" w:line="240" w:lineRule="auto"/>
              <w:ind w:left="234" w:hanging="129"/>
            </w:pPr>
            <w:r>
              <w:t>организацию</w:t>
            </w:r>
            <w:r>
              <w:rPr>
                <w:spacing w:val="-14"/>
              </w:rPr>
              <w:t xml:space="preserve"> </w:t>
            </w:r>
            <w:r>
              <w:t>режима</w:t>
            </w:r>
            <w:r>
              <w:rPr>
                <w:spacing w:val="-4"/>
              </w:rPr>
              <w:t xml:space="preserve"> дня;</w:t>
            </w:r>
          </w:p>
          <w:p w:rsidR="0031531B" w:rsidRDefault="003B787D">
            <w:pPr>
              <w:pStyle w:val="TableParagraph"/>
              <w:tabs>
                <w:tab w:val="left" w:pos="1550"/>
                <w:tab w:val="left" w:pos="2659"/>
                <w:tab w:val="left" w:pos="3005"/>
              </w:tabs>
              <w:spacing w:line="250" w:lineRule="exact"/>
              <w:ind w:left="282" w:right="105"/>
            </w:pPr>
            <w:r>
              <w:rPr>
                <w:spacing w:val="-2"/>
              </w:rPr>
              <w:t>разработку</w:t>
            </w:r>
            <w:r>
              <w:tab/>
            </w:r>
            <w:r>
              <w:rPr>
                <w:spacing w:val="-2"/>
              </w:rPr>
              <w:t>традиций</w:t>
            </w:r>
            <w:r>
              <w:tab/>
            </w:r>
            <w:r>
              <w:rPr>
                <w:spacing w:val="-10"/>
              </w:rPr>
              <w:t>и</w:t>
            </w:r>
            <w:r>
              <w:tab/>
            </w:r>
            <w:r>
              <w:rPr>
                <w:spacing w:val="-2"/>
              </w:rPr>
              <w:t xml:space="preserve">ритуалов </w:t>
            </w:r>
            <w:r>
              <w:rPr>
                <w:spacing w:val="-4"/>
              </w:rPr>
              <w:t>ДОО;</w:t>
            </w:r>
          </w:p>
        </w:tc>
        <w:tc>
          <w:tcPr>
            <w:tcW w:w="4538" w:type="dxa"/>
          </w:tcPr>
          <w:p w:rsidR="0031531B" w:rsidRDefault="003B787D">
            <w:pPr>
              <w:pStyle w:val="TableParagraph"/>
              <w:spacing w:line="249" w:lineRule="exact"/>
              <w:ind w:left="105"/>
            </w:pPr>
            <w:r>
              <w:t>АОП</w:t>
            </w:r>
            <w:r>
              <w:rPr>
                <w:spacing w:val="-8"/>
              </w:rPr>
              <w:t xml:space="preserve"> </w:t>
            </w:r>
            <w:r>
              <w:t>ДО</w:t>
            </w:r>
            <w:r>
              <w:rPr>
                <w:spacing w:val="-5"/>
              </w:rPr>
              <w:t xml:space="preserve"> </w:t>
            </w:r>
            <w:r>
              <w:t>и</w:t>
            </w:r>
            <w:r>
              <w:rPr>
                <w:spacing w:val="-6"/>
              </w:rPr>
              <w:t xml:space="preserve"> </w:t>
            </w:r>
            <w:r>
              <w:t>Программа</w:t>
            </w:r>
            <w:r>
              <w:rPr>
                <w:spacing w:val="-4"/>
              </w:rPr>
              <w:t xml:space="preserve"> </w:t>
            </w:r>
            <w:r>
              <w:rPr>
                <w:spacing w:val="-2"/>
              </w:rPr>
              <w:t>воспитания.</w:t>
            </w:r>
          </w:p>
        </w:tc>
      </w:tr>
      <w:tr w:rsidR="0031531B">
        <w:trPr>
          <w:trHeight w:val="254"/>
        </w:trPr>
        <w:tc>
          <w:tcPr>
            <w:tcW w:w="855" w:type="dxa"/>
          </w:tcPr>
          <w:p w:rsidR="0031531B" w:rsidRDefault="0031531B">
            <w:pPr>
              <w:pStyle w:val="TableParagraph"/>
              <w:spacing w:line="240" w:lineRule="auto"/>
              <w:ind w:left="0"/>
              <w:rPr>
                <w:sz w:val="18"/>
              </w:rPr>
            </w:pPr>
          </w:p>
        </w:tc>
        <w:tc>
          <w:tcPr>
            <w:tcW w:w="3976" w:type="dxa"/>
          </w:tcPr>
          <w:p w:rsidR="0031531B" w:rsidRDefault="003B787D">
            <w:pPr>
              <w:pStyle w:val="TableParagraph"/>
              <w:spacing w:line="234" w:lineRule="exact"/>
              <w:ind w:left="105"/>
            </w:pPr>
            <w:r>
              <w:t>-</w:t>
            </w:r>
            <w:r>
              <w:rPr>
                <w:spacing w:val="-6"/>
              </w:rPr>
              <w:t xml:space="preserve"> </w:t>
            </w:r>
            <w:r>
              <w:t>праздники</w:t>
            </w:r>
            <w:r>
              <w:rPr>
                <w:spacing w:val="-2"/>
              </w:rPr>
              <w:t xml:space="preserve"> </w:t>
            </w:r>
            <w:r>
              <w:t xml:space="preserve">и </w:t>
            </w:r>
            <w:r>
              <w:rPr>
                <w:spacing w:val="-2"/>
              </w:rPr>
              <w:t>мероприятия.</w:t>
            </w:r>
          </w:p>
        </w:tc>
        <w:tc>
          <w:tcPr>
            <w:tcW w:w="4538" w:type="dxa"/>
          </w:tcPr>
          <w:p w:rsidR="0031531B" w:rsidRDefault="0031531B">
            <w:pPr>
              <w:pStyle w:val="TableParagraph"/>
              <w:spacing w:line="240" w:lineRule="auto"/>
              <w:ind w:left="0"/>
              <w:rPr>
                <w:sz w:val="18"/>
              </w:rPr>
            </w:pPr>
          </w:p>
        </w:tc>
      </w:tr>
    </w:tbl>
    <w:p w:rsidR="0031531B" w:rsidRDefault="0031531B">
      <w:pPr>
        <w:rPr>
          <w:sz w:val="18"/>
        </w:rPr>
        <w:sectPr w:rsidR="0031531B">
          <w:pgSz w:w="11900" w:h="16800"/>
          <w:pgMar w:top="980" w:right="40" w:bottom="760" w:left="680" w:header="0" w:footer="488"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3976"/>
        <w:gridCol w:w="4538"/>
      </w:tblGrid>
      <w:tr w:rsidR="0031531B">
        <w:trPr>
          <w:trHeight w:val="1776"/>
        </w:trPr>
        <w:tc>
          <w:tcPr>
            <w:tcW w:w="855" w:type="dxa"/>
          </w:tcPr>
          <w:p w:rsidR="0031531B" w:rsidRDefault="003B787D">
            <w:pPr>
              <w:pStyle w:val="TableParagraph"/>
              <w:spacing w:line="249" w:lineRule="exact"/>
              <w:ind w:left="6" w:right="2"/>
              <w:jc w:val="center"/>
            </w:pPr>
            <w:r>
              <w:rPr>
                <w:spacing w:val="-10"/>
              </w:rPr>
              <w:lastRenderedPageBreak/>
              <w:t>3</w:t>
            </w:r>
          </w:p>
        </w:tc>
        <w:tc>
          <w:tcPr>
            <w:tcW w:w="3976" w:type="dxa"/>
          </w:tcPr>
          <w:p w:rsidR="0031531B" w:rsidRDefault="003B787D">
            <w:pPr>
              <w:pStyle w:val="TableParagraph"/>
              <w:tabs>
                <w:tab w:val="left" w:pos="1819"/>
                <w:tab w:val="left" w:pos="2251"/>
                <w:tab w:val="left" w:pos="3303"/>
              </w:tabs>
              <w:spacing w:line="240" w:lineRule="auto"/>
              <w:ind w:left="105" w:right="110"/>
              <w:jc w:val="both"/>
            </w:pPr>
            <w:r>
              <w:rPr>
                <w:spacing w:val="-2"/>
              </w:rPr>
              <w:t>Обеспечить</w:t>
            </w:r>
            <w:r>
              <w:tab/>
            </w:r>
            <w:r>
              <w:rPr>
                <w:spacing w:val="-2"/>
              </w:rPr>
              <w:t>принятие</w:t>
            </w:r>
            <w:r>
              <w:tab/>
            </w:r>
            <w:r>
              <w:rPr>
                <w:spacing w:val="-4"/>
              </w:rPr>
              <w:t xml:space="preserve">всеми </w:t>
            </w:r>
            <w:r>
              <w:rPr>
                <w:spacing w:val="-2"/>
              </w:rPr>
              <w:t>участниками</w:t>
            </w:r>
            <w:r>
              <w:tab/>
            </w:r>
            <w:r>
              <w:tab/>
            </w:r>
            <w:r>
              <w:rPr>
                <w:spacing w:val="-2"/>
              </w:rPr>
              <w:t xml:space="preserve">образовательных </w:t>
            </w:r>
            <w:r>
              <w:t>отношений уклада ДОО.</w:t>
            </w:r>
          </w:p>
        </w:tc>
        <w:tc>
          <w:tcPr>
            <w:tcW w:w="4538" w:type="dxa"/>
          </w:tcPr>
          <w:p w:rsidR="0031531B" w:rsidRDefault="003B787D">
            <w:pPr>
              <w:pStyle w:val="TableParagraph"/>
              <w:tabs>
                <w:tab w:val="left" w:pos="1526"/>
                <w:tab w:val="left" w:pos="1954"/>
                <w:tab w:val="left" w:pos="2117"/>
                <w:tab w:val="left" w:pos="3068"/>
                <w:tab w:val="left" w:pos="3279"/>
                <w:tab w:val="left" w:pos="3639"/>
                <w:tab w:val="left" w:pos="4311"/>
              </w:tabs>
              <w:spacing w:line="240" w:lineRule="auto"/>
              <w:ind w:left="105" w:right="95"/>
            </w:pPr>
            <w:r>
              <w:rPr>
                <w:spacing w:val="-2"/>
              </w:rPr>
              <w:t>Требования</w:t>
            </w:r>
            <w:r>
              <w:tab/>
            </w:r>
            <w:r>
              <w:rPr>
                <w:spacing w:val="-10"/>
              </w:rPr>
              <w:t>к</w:t>
            </w:r>
            <w:r>
              <w:tab/>
            </w:r>
            <w:r>
              <w:rPr>
                <w:spacing w:val="-2"/>
              </w:rPr>
              <w:t>кадровому</w:t>
            </w:r>
            <w:r>
              <w:tab/>
            </w:r>
            <w:r>
              <w:tab/>
            </w:r>
            <w:r>
              <w:rPr>
                <w:spacing w:val="-2"/>
              </w:rPr>
              <w:t>составу</w:t>
            </w:r>
            <w:r>
              <w:tab/>
            </w:r>
            <w:r>
              <w:rPr>
                <w:spacing w:val="-10"/>
              </w:rPr>
              <w:t xml:space="preserve">и </w:t>
            </w:r>
            <w:r>
              <w:t xml:space="preserve">профессиональной подготовке сотрудников. </w:t>
            </w:r>
            <w:r>
              <w:rPr>
                <w:spacing w:val="-2"/>
              </w:rPr>
              <w:t>Взаимодействие</w:t>
            </w:r>
            <w:r>
              <w:tab/>
            </w:r>
            <w:r>
              <w:tab/>
            </w:r>
            <w:r>
              <w:rPr>
                <w:spacing w:val="-4"/>
              </w:rPr>
              <w:t>ДОО</w:t>
            </w:r>
            <w:r>
              <w:tab/>
            </w:r>
            <w:r>
              <w:rPr>
                <w:spacing w:val="-10"/>
              </w:rPr>
              <w:t>с</w:t>
            </w:r>
            <w:r>
              <w:tab/>
            </w:r>
            <w:r>
              <w:tab/>
            </w:r>
            <w:r>
              <w:rPr>
                <w:spacing w:val="-2"/>
              </w:rPr>
              <w:t>семьями воспитанников.</w:t>
            </w:r>
          </w:p>
          <w:p w:rsidR="0031531B" w:rsidRDefault="003B787D">
            <w:pPr>
              <w:pStyle w:val="TableParagraph"/>
              <w:spacing w:line="237" w:lineRule="auto"/>
              <w:ind w:left="105"/>
            </w:pPr>
            <w:r>
              <w:t xml:space="preserve">Социальное партнерство ДОО с социальным </w:t>
            </w:r>
            <w:r>
              <w:rPr>
                <w:spacing w:val="-2"/>
              </w:rPr>
              <w:t>окружением.</w:t>
            </w:r>
          </w:p>
          <w:p w:rsidR="0031531B" w:rsidRDefault="003B787D">
            <w:pPr>
              <w:pStyle w:val="TableParagraph"/>
              <w:spacing w:line="244" w:lineRule="exact"/>
              <w:ind w:left="105"/>
            </w:pPr>
            <w:r>
              <w:t>Договоры</w:t>
            </w:r>
            <w:r>
              <w:rPr>
                <w:spacing w:val="-10"/>
              </w:rPr>
              <w:t xml:space="preserve"> </w:t>
            </w:r>
            <w:r>
              <w:t>и</w:t>
            </w:r>
            <w:r>
              <w:rPr>
                <w:spacing w:val="-6"/>
              </w:rPr>
              <w:t xml:space="preserve"> </w:t>
            </w:r>
            <w:r>
              <w:t>локальные</w:t>
            </w:r>
            <w:r>
              <w:rPr>
                <w:spacing w:val="-12"/>
              </w:rPr>
              <w:t xml:space="preserve"> </w:t>
            </w:r>
            <w:r>
              <w:t>нормативные</w:t>
            </w:r>
            <w:r>
              <w:rPr>
                <w:spacing w:val="-13"/>
              </w:rPr>
              <w:t xml:space="preserve"> </w:t>
            </w:r>
            <w:r>
              <w:rPr>
                <w:spacing w:val="-2"/>
              </w:rPr>
              <w:t>акты.</w:t>
            </w:r>
          </w:p>
        </w:tc>
      </w:tr>
    </w:tbl>
    <w:p w:rsidR="0031531B" w:rsidRDefault="003B787D">
      <w:pPr>
        <w:pStyle w:val="a3"/>
        <w:spacing w:before="243"/>
        <w:ind w:right="841" w:firstLine="706"/>
      </w:pPr>
      <w:r>
        <w:t>Уклад</w:t>
      </w:r>
      <w:r>
        <w:rPr>
          <w:spacing w:val="-1"/>
        </w:rPr>
        <w:t xml:space="preserve"> </w:t>
      </w:r>
      <w:r>
        <w:t>и ребенок с</w:t>
      </w:r>
      <w:r>
        <w:rPr>
          <w:spacing w:val="-5"/>
        </w:rPr>
        <w:t xml:space="preserve"> </w:t>
      </w:r>
      <w:r>
        <w:t>УО</w:t>
      </w:r>
      <w:r>
        <w:rPr>
          <w:spacing w:val="-4"/>
        </w:rPr>
        <w:t xml:space="preserve"> </w:t>
      </w:r>
      <w:r>
        <w:t>определяют</w:t>
      </w:r>
      <w:r>
        <w:rPr>
          <w:spacing w:val="-2"/>
        </w:rPr>
        <w:t xml:space="preserve"> </w:t>
      </w:r>
      <w:r>
        <w:t>особенности воспитывающей среды. Воспитывающая среда</w:t>
      </w:r>
      <w:r>
        <w:rPr>
          <w:spacing w:val="-5"/>
        </w:rPr>
        <w:t xml:space="preserve"> </w:t>
      </w:r>
      <w:r>
        <w:t>раскрывает</w:t>
      </w:r>
      <w:r>
        <w:rPr>
          <w:spacing w:val="-3"/>
        </w:rPr>
        <w:t xml:space="preserve"> </w:t>
      </w:r>
      <w:r>
        <w:t>заданные укладом</w:t>
      </w:r>
      <w:r>
        <w:rPr>
          <w:spacing w:val="-2"/>
        </w:rPr>
        <w:t xml:space="preserve"> </w:t>
      </w:r>
      <w:r>
        <w:t>ценностно-смысловые</w:t>
      </w:r>
      <w:r>
        <w:rPr>
          <w:spacing w:val="-7"/>
        </w:rPr>
        <w:t xml:space="preserve"> </w:t>
      </w:r>
      <w:r>
        <w:t>ориентиры. Воспитывающая</w:t>
      </w:r>
      <w:r>
        <w:rPr>
          <w:spacing w:val="-8"/>
        </w:rPr>
        <w:t xml:space="preserve"> </w:t>
      </w:r>
      <w:r>
        <w:t>среда</w:t>
      </w:r>
      <w:r>
        <w:rPr>
          <w:spacing w:val="-3"/>
        </w:rPr>
        <w:t xml:space="preserve"> </w:t>
      </w:r>
      <w:r>
        <w:t>– это содержательная и динамическая характеристика уклада, которая определяет его особенности, степень его вариативности и уникальности.</w:t>
      </w:r>
    </w:p>
    <w:p w:rsidR="0031531B" w:rsidRDefault="003B787D">
      <w:pPr>
        <w:pStyle w:val="a3"/>
        <w:spacing w:before="5" w:line="276" w:lineRule="exact"/>
        <w:ind w:left="1144" w:firstLine="0"/>
      </w:pPr>
      <w:r>
        <w:t>Воспитывающая</w:t>
      </w:r>
      <w:r>
        <w:rPr>
          <w:spacing w:val="-1"/>
        </w:rPr>
        <w:t xml:space="preserve"> </w:t>
      </w:r>
      <w:r>
        <w:t>среда</w:t>
      </w:r>
      <w:r>
        <w:rPr>
          <w:spacing w:val="-2"/>
        </w:rPr>
        <w:t xml:space="preserve"> </w:t>
      </w:r>
      <w:r>
        <w:t>строится</w:t>
      </w:r>
      <w:r>
        <w:rPr>
          <w:spacing w:val="-6"/>
        </w:rPr>
        <w:t xml:space="preserve"> </w:t>
      </w:r>
      <w:r>
        <w:t>по</w:t>
      </w:r>
      <w:r>
        <w:rPr>
          <w:spacing w:val="-2"/>
        </w:rPr>
        <w:t xml:space="preserve"> </w:t>
      </w:r>
      <w:r>
        <w:t xml:space="preserve">трем </w:t>
      </w:r>
      <w:r>
        <w:rPr>
          <w:spacing w:val="-2"/>
        </w:rPr>
        <w:t>линиям:</w:t>
      </w:r>
    </w:p>
    <w:p w:rsidR="0031531B" w:rsidRDefault="003B787D">
      <w:pPr>
        <w:pStyle w:val="a4"/>
        <w:numPr>
          <w:ilvl w:val="1"/>
          <w:numId w:val="10"/>
        </w:numPr>
        <w:tabs>
          <w:tab w:val="left" w:pos="1431"/>
        </w:tabs>
        <w:ind w:right="846" w:firstLine="706"/>
        <w:jc w:val="both"/>
        <w:rPr>
          <w:sz w:val="24"/>
        </w:rPr>
      </w:pPr>
      <w:r>
        <w:rPr>
          <w:sz w:val="24"/>
        </w:rPr>
        <w:t>«от взрослого», который создает предметно-образную среду, способствующую воспитанию необходимых качеств;</w:t>
      </w:r>
    </w:p>
    <w:p w:rsidR="0031531B" w:rsidRDefault="003B787D">
      <w:pPr>
        <w:pStyle w:val="a4"/>
        <w:numPr>
          <w:ilvl w:val="1"/>
          <w:numId w:val="10"/>
        </w:numPr>
        <w:tabs>
          <w:tab w:val="left" w:pos="1431"/>
        </w:tabs>
        <w:spacing w:before="1"/>
        <w:ind w:right="838" w:firstLine="706"/>
        <w:jc w:val="both"/>
        <w:rPr>
          <w:sz w:val="24"/>
        </w:rPr>
      </w:pPr>
      <w:r>
        <w:rPr>
          <w:sz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31531B" w:rsidRDefault="003B787D">
      <w:pPr>
        <w:pStyle w:val="a4"/>
        <w:numPr>
          <w:ilvl w:val="1"/>
          <w:numId w:val="10"/>
        </w:numPr>
        <w:tabs>
          <w:tab w:val="left" w:pos="1431"/>
        </w:tabs>
        <w:spacing w:line="237" w:lineRule="auto"/>
        <w:ind w:right="843" w:firstLine="706"/>
        <w:jc w:val="both"/>
        <w:rPr>
          <w:sz w:val="24"/>
        </w:rPr>
      </w:pPr>
      <w:r>
        <w:rPr>
          <w:sz w:val="24"/>
        </w:rPr>
        <w:t>«от ребенка», который самостоятельно действует, творит, получает опыт деятельности, в особенности – игровой.</w:t>
      </w:r>
    </w:p>
    <w:p w:rsidR="0031531B" w:rsidRDefault="0031531B">
      <w:pPr>
        <w:pStyle w:val="a3"/>
        <w:ind w:left="0" w:firstLine="0"/>
        <w:jc w:val="left"/>
      </w:pPr>
    </w:p>
    <w:p w:rsidR="0031531B" w:rsidRDefault="003B787D">
      <w:pPr>
        <w:pStyle w:val="2"/>
        <w:ind w:left="735" w:right="680"/>
        <w:jc w:val="center"/>
      </w:pPr>
      <w:bookmarkStart w:id="104" w:name="Взаимодействия_взрослого_с_детьми_с_УО._"/>
      <w:bookmarkEnd w:id="104"/>
      <w:r>
        <w:t>Взаимодействия</w:t>
      </w:r>
      <w:r>
        <w:rPr>
          <w:spacing w:val="-5"/>
        </w:rPr>
        <w:t xml:space="preserve"> </w:t>
      </w:r>
      <w:r>
        <w:t>взрослого</w:t>
      </w:r>
      <w:r>
        <w:rPr>
          <w:spacing w:val="-5"/>
        </w:rPr>
        <w:t xml:space="preserve"> </w:t>
      </w:r>
      <w:r>
        <w:t>с</w:t>
      </w:r>
      <w:r>
        <w:rPr>
          <w:spacing w:val="-2"/>
        </w:rPr>
        <w:t xml:space="preserve"> </w:t>
      </w:r>
      <w:r>
        <w:t>детьми</w:t>
      </w:r>
      <w:r>
        <w:rPr>
          <w:spacing w:val="-1"/>
        </w:rPr>
        <w:t xml:space="preserve"> </w:t>
      </w:r>
      <w:r>
        <w:t>с</w:t>
      </w:r>
      <w:r>
        <w:rPr>
          <w:spacing w:val="-10"/>
        </w:rPr>
        <w:t xml:space="preserve"> </w:t>
      </w:r>
      <w:r>
        <w:t>УО.</w:t>
      </w:r>
      <w:r>
        <w:rPr>
          <w:spacing w:val="-1"/>
        </w:rPr>
        <w:t xml:space="preserve"> </w:t>
      </w:r>
      <w:r>
        <w:t xml:space="preserve">События </w:t>
      </w:r>
      <w:r>
        <w:rPr>
          <w:spacing w:val="-5"/>
        </w:rPr>
        <w:t>ДОО</w:t>
      </w:r>
    </w:p>
    <w:p w:rsidR="0031531B" w:rsidRDefault="003B787D">
      <w:pPr>
        <w:pStyle w:val="a3"/>
        <w:spacing w:before="272"/>
        <w:ind w:right="838" w:firstLine="706"/>
      </w:pPr>
      <w:r>
        <w:rPr>
          <w:i/>
        </w:rPr>
        <w:t xml:space="preserve">Событие </w:t>
      </w:r>
      <w:r>
        <w:t>–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w:t>
      </w:r>
      <w:r>
        <w:rPr>
          <w:spacing w:val="40"/>
        </w:rPr>
        <w:t xml:space="preserve"> </w:t>
      </w:r>
      <w:r>
        <w:t>той или иной ценности. Для того чтобы стать значимой, каждая ценность воспитания должна быть</w:t>
      </w:r>
      <w:r>
        <w:rPr>
          <w:spacing w:val="40"/>
        </w:rPr>
        <w:t xml:space="preserve"> </w:t>
      </w:r>
      <w:r>
        <w:t>понята,</w:t>
      </w:r>
      <w:r>
        <w:rPr>
          <w:spacing w:val="40"/>
        </w:rPr>
        <w:t xml:space="preserve"> </w:t>
      </w:r>
      <w:r>
        <w:t>раскрыта</w:t>
      </w:r>
      <w:r>
        <w:rPr>
          <w:spacing w:val="40"/>
        </w:rPr>
        <w:t xml:space="preserve"> </w:t>
      </w:r>
      <w:r>
        <w:t>и</w:t>
      </w:r>
      <w:r>
        <w:rPr>
          <w:spacing w:val="40"/>
        </w:rPr>
        <w:t xml:space="preserve"> </w:t>
      </w:r>
      <w:r>
        <w:t>принята</w:t>
      </w:r>
      <w:r>
        <w:rPr>
          <w:spacing w:val="40"/>
        </w:rPr>
        <w:t xml:space="preserve"> </w:t>
      </w:r>
      <w:r>
        <w:t>ребенком</w:t>
      </w:r>
      <w:r>
        <w:rPr>
          <w:spacing w:val="40"/>
        </w:rPr>
        <w:t xml:space="preserve"> </w:t>
      </w:r>
      <w:r>
        <w:t>совместно</w:t>
      </w:r>
      <w:r>
        <w:rPr>
          <w:spacing w:val="40"/>
        </w:rPr>
        <w:t xml:space="preserve"> </w:t>
      </w:r>
      <w:r>
        <w:t>с</w:t>
      </w:r>
      <w:r>
        <w:rPr>
          <w:spacing w:val="40"/>
        </w:rPr>
        <w:t xml:space="preserve"> </w:t>
      </w:r>
      <w:r>
        <w:t>другими</w:t>
      </w:r>
      <w:r>
        <w:rPr>
          <w:spacing w:val="40"/>
        </w:rPr>
        <w:t xml:space="preserve"> </w:t>
      </w:r>
      <w:r>
        <w:t>людьми</w:t>
      </w:r>
      <w:r>
        <w:rPr>
          <w:spacing w:val="40"/>
        </w:rPr>
        <w:t xml:space="preserve"> </w:t>
      </w:r>
      <w:r>
        <w:t>в</w:t>
      </w:r>
      <w:r>
        <w:rPr>
          <w:spacing w:val="40"/>
        </w:rPr>
        <w:t xml:space="preserve"> </w:t>
      </w:r>
      <w:r>
        <w:t>значимой</w:t>
      </w:r>
      <w:r>
        <w:rPr>
          <w:spacing w:val="40"/>
        </w:rPr>
        <w:t xml:space="preserve"> </w:t>
      </w:r>
      <w:r>
        <w:t>для него общности. Этот процесс происходит стихийно, но для того, чтобы</w:t>
      </w:r>
      <w:r>
        <w:rPr>
          <w:spacing w:val="40"/>
        </w:rPr>
        <w:t xml:space="preserve"> </w:t>
      </w:r>
      <w:r>
        <w:t>вести воспитательную работу, он должен быть направлен взрослым.</w:t>
      </w:r>
    </w:p>
    <w:p w:rsidR="0031531B" w:rsidRDefault="003B787D">
      <w:pPr>
        <w:pStyle w:val="a3"/>
        <w:ind w:right="839" w:firstLine="706"/>
      </w:pPr>
      <w:r>
        <w:rPr>
          <w:i/>
        </w:rPr>
        <w:t xml:space="preserve">Воспитательное событие </w:t>
      </w:r>
      <w:r>
        <w:t>–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w:t>
      </w:r>
      <w:r>
        <w:rPr>
          <w:spacing w:val="-1"/>
        </w:rPr>
        <w:t xml:space="preserve"> </w:t>
      </w:r>
      <w:r>
        <w:t>и смысл</w:t>
      </w:r>
      <w:r>
        <w:rPr>
          <w:spacing w:val="-1"/>
        </w:rPr>
        <w:t xml:space="preserve"> </w:t>
      </w:r>
      <w:r>
        <w:t>своих</w:t>
      </w:r>
      <w:r>
        <w:rPr>
          <w:spacing w:val="-6"/>
        </w:rPr>
        <w:t xml:space="preserve"> </w:t>
      </w:r>
      <w:r>
        <w:t>действий</w:t>
      </w:r>
      <w:r>
        <w:rPr>
          <w:spacing w:val="-5"/>
        </w:rPr>
        <w:t xml:space="preserve"> </w:t>
      </w:r>
      <w:r>
        <w:t>в контексте</w:t>
      </w:r>
      <w:r>
        <w:rPr>
          <w:spacing w:val="-2"/>
        </w:rPr>
        <w:t xml:space="preserve"> </w:t>
      </w:r>
      <w:r>
        <w:t>задач</w:t>
      </w:r>
      <w:r>
        <w:rPr>
          <w:spacing w:val="-2"/>
        </w:rPr>
        <w:t xml:space="preserve"> </w:t>
      </w:r>
      <w:r>
        <w:t xml:space="preserve">воспитания. </w:t>
      </w:r>
      <w:proofErr w:type="spellStart"/>
      <w:r>
        <w:t>Событиемможет</w:t>
      </w:r>
      <w:proofErr w:type="spellEnd"/>
      <w:r>
        <w:t xml:space="preserve"> быть</w:t>
      </w:r>
      <w:r>
        <w:rPr>
          <w:spacing w:val="-5"/>
        </w:rPr>
        <w:t xml:space="preserve"> </w:t>
      </w:r>
      <w:r>
        <w:t>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w:t>
      </w:r>
      <w:r>
        <w:rPr>
          <w:spacing w:val="40"/>
        </w:rPr>
        <w:t xml:space="preserve"> </w:t>
      </w:r>
      <w:r>
        <w:t>события проектируются в соответствии с календарным планом воспитательной работы ДОО, группы, ситуацией развития конкретного ребенка.</w:t>
      </w:r>
    </w:p>
    <w:p w:rsidR="0031531B" w:rsidRDefault="003B787D">
      <w:pPr>
        <w:pStyle w:val="a3"/>
        <w:spacing w:before="6" w:line="273" w:lineRule="exact"/>
        <w:ind w:left="1144" w:firstLine="0"/>
      </w:pPr>
      <w:r>
        <w:t>Проектирование</w:t>
      </w:r>
      <w:r>
        <w:rPr>
          <w:spacing w:val="-4"/>
        </w:rPr>
        <w:t xml:space="preserve"> </w:t>
      </w:r>
      <w:r>
        <w:t>событий</w:t>
      </w:r>
      <w:r>
        <w:rPr>
          <w:spacing w:val="-5"/>
        </w:rPr>
        <w:t xml:space="preserve"> </w:t>
      </w:r>
      <w:r>
        <w:t>в</w:t>
      </w:r>
      <w:r>
        <w:rPr>
          <w:spacing w:val="-6"/>
        </w:rPr>
        <w:t xml:space="preserve"> </w:t>
      </w:r>
      <w:r>
        <w:t>ДОО</w:t>
      </w:r>
      <w:r>
        <w:rPr>
          <w:spacing w:val="-7"/>
        </w:rPr>
        <w:t xml:space="preserve"> </w:t>
      </w:r>
      <w:r>
        <w:t>возможно</w:t>
      </w:r>
      <w:r>
        <w:rPr>
          <w:spacing w:val="-6"/>
        </w:rPr>
        <w:t xml:space="preserve"> </w:t>
      </w:r>
      <w:r>
        <w:t>в</w:t>
      </w:r>
      <w:r>
        <w:rPr>
          <w:spacing w:val="-5"/>
        </w:rPr>
        <w:t xml:space="preserve"> </w:t>
      </w:r>
      <w:r>
        <w:t>следующих</w:t>
      </w:r>
      <w:r>
        <w:rPr>
          <w:spacing w:val="-6"/>
        </w:rPr>
        <w:t xml:space="preserve"> </w:t>
      </w:r>
      <w:r>
        <w:rPr>
          <w:spacing w:val="-2"/>
        </w:rPr>
        <w:t>формах:</w:t>
      </w:r>
    </w:p>
    <w:p w:rsidR="0031531B" w:rsidRDefault="003B787D">
      <w:pPr>
        <w:pStyle w:val="a4"/>
        <w:numPr>
          <w:ilvl w:val="1"/>
          <w:numId w:val="10"/>
        </w:numPr>
        <w:tabs>
          <w:tab w:val="left" w:pos="1431"/>
        </w:tabs>
        <w:spacing w:line="290" w:lineRule="exact"/>
        <w:ind w:left="1431" w:hanging="287"/>
        <w:jc w:val="both"/>
        <w:rPr>
          <w:sz w:val="24"/>
        </w:rPr>
      </w:pPr>
      <w:r>
        <w:rPr>
          <w:sz w:val="24"/>
        </w:rPr>
        <w:t>разработка</w:t>
      </w:r>
      <w:r>
        <w:rPr>
          <w:spacing w:val="-3"/>
          <w:sz w:val="24"/>
        </w:rPr>
        <w:t xml:space="preserve"> </w:t>
      </w:r>
      <w:r>
        <w:rPr>
          <w:sz w:val="24"/>
        </w:rPr>
        <w:t>и</w:t>
      </w:r>
      <w:r>
        <w:rPr>
          <w:spacing w:val="-10"/>
          <w:sz w:val="24"/>
        </w:rPr>
        <w:t xml:space="preserve"> </w:t>
      </w:r>
      <w:r>
        <w:rPr>
          <w:sz w:val="24"/>
        </w:rPr>
        <w:t>реализация</w:t>
      </w:r>
      <w:r>
        <w:rPr>
          <w:spacing w:val="-3"/>
          <w:sz w:val="24"/>
        </w:rPr>
        <w:t xml:space="preserve"> </w:t>
      </w:r>
      <w:r>
        <w:rPr>
          <w:sz w:val="24"/>
        </w:rPr>
        <w:t>значимых</w:t>
      </w:r>
      <w:r>
        <w:rPr>
          <w:spacing w:val="-9"/>
          <w:sz w:val="24"/>
        </w:rPr>
        <w:t xml:space="preserve"> </w:t>
      </w:r>
      <w:r>
        <w:rPr>
          <w:sz w:val="24"/>
        </w:rPr>
        <w:t>событий</w:t>
      </w:r>
      <w:r>
        <w:rPr>
          <w:spacing w:val="-8"/>
          <w:sz w:val="24"/>
        </w:rPr>
        <w:t xml:space="preserve"> </w:t>
      </w:r>
      <w:r>
        <w:rPr>
          <w:sz w:val="24"/>
        </w:rPr>
        <w:t>в</w:t>
      </w:r>
      <w:r>
        <w:rPr>
          <w:spacing w:val="-8"/>
          <w:sz w:val="24"/>
        </w:rPr>
        <w:t xml:space="preserve"> </w:t>
      </w:r>
      <w:r>
        <w:rPr>
          <w:sz w:val="24"/>
        </w:rPr>
        <w:t>ведущих</w:t>
      </w:r>
      <w:r>
        <w:rPr>
          <w:spacing w:val="-5"/>
          <w:sz w:val="24"/>
        </w:rPr>
        <w:t xml:space="preserve"> </w:t>
      </w:r>
      <w:r>
        <w:rPr>
          <w:sz w:val="24"/>
        </w:rPr>
        <w:t>видах</w:t>
      </w:r>
      <w:r>
        <w:rPr>
          <w:spacing w:val="-4"/>
          <w:sz w:val="24"/>
        </w:rPr>
        <w:t xml:space="preserve"> </w:t>
      </w:r>
      <w:r>
        <w:rPr>
          <w:spacing w:val="-2"/>
          <w:sz w:val="24"/>
        </w:rPr>
        <w:t>деятельности</w:t>
      </w:r>
    </w:p>
    <w:p w:rsidR="0031531B" w:rsidRDefault="003B787D">
      <w:pPr>
        <w:pStyle w:val="a3"/>
        <w:spacing w:line="242" w:lineRule="auto"/>
        <w:ind w:right="846" w:firstLine="0"/>
      </w:pPr>
      <w:r>
        <w:t>(детско-взрослый спектакль, построение эксперимента, совместное конструирование, спортивные игры и др.);</w:t>
      </w:r>
    </w:p>
    <w:p w:rsidR="0031531B" w:rsidRDefault="003B787D">
      <w:pPr>
        <w:pStyle w:val="a4"/>
        <w:numPr>
          <w:ilvl w:val="1"/>
          <w:numId w:val="10"/>
        </w:numPr>
        <w:tabs>
          <w:tab w:val="left" w:pos="1431"/>
        </w:tabs>
        <w:spacing w:line="291" w:lineRule="exact"/>
        <w:ind w:left="1431" w:hanging="287"/>
        <w:jc w:val="both"/>
        <w:rPr>
          <w:sz w:val="24"/>
        </w:rPr>
      </w:pPr>
      <w:r>
        <w:rPr>
          <w:sz w:val="24"/>
        </w:rPr>
        <w:t>проектирование</w:t>
      </w:r>
      <w:r>
        <w:rPr>
          <w:spacing w:val="-10"/>
          <w:sz w:val="24"/>
        </w:rPr>
        <w:t xml:space="preserve"> </w:t>
      </w:r>
      <w:r>
        <w:rPr>
          <w:sz w:val="24"/>
        </w:rPr>
        <w:t>встреч,</w:t>
      </w:r>
      <w:r>
        <w:rPr>
          <w:spacing w:val="-7"/>
          <w:sz w:val="24"/>
        </w:rPr>
        <w:t xml:space="preserve"> </w:t>
      </w:r>
      <w:r>
        <w:rPr>
          <w:sz w:val="24"/>
        </w:rPr>
        <w:t>общения</w:t>
      </w:r>
      <w:r>
        <w:rPr>
          <w:spacing w:val="-7"/>
          <w:sz w:val="24"/>
        </w:rPr>
        <w:t xml:space="preserve"> </w:t>
      </w:r>
      <w:r>
        <w:rPr>
          <w:sz w:val="24"/>
        </w:rPr>
        <w:t>детей</w:t>
      </w:r>
      <w:r>
        <w:rPr>
          <w:spacing w:val="-4"/>
          <w:sz w:val="24"/>
        </w:rPr>
        <w:t xml:space="preserve"> </w:t>
      </w:r>
      <w:r>
        <w:rPr>
          <w:sz w:val="24"/>
        </w:rPr>
        <w:t>со</w:t>
      </w:r>
      <w:r>
        <w:rPr>
          <w:spacing w:val="-2"/>
          <w:sz w:val="24"/>
        </w:rPr>
        <w:t xml:space="preserve"> </w:t>
      </w:r>
      <w:r>
        <w:rPr>
          <w:sz w:val="24"/>
        </w:rPr>
        <w:t>старшими,</w:t>
      </w:r>
      <w:r>
        <w:rPr>
          <w:spacing w:val="-5"/>
          <w:sz w:val="24"/>
        </w:rPr>
        <w:t xml:space="preserve"> </w:t>
      </w:r>
      <w:r>
        <w:rPr>
          <w:sz w:val="24"/>
        </w:rPr>
        <w:t>младшими,</w:t>
      </w:r>
      <w:r>
        <w:rPr>
          <w:spacing w:val="-6"/>
          <w:sz w:val="24"/>
        </w:rPr>
        <w:t xml:space="preserve"> </w:t>
      </w:r>
      <w:r>
        <w:rPr>
          <w:spacing w:val="-2"/>
          <w:sz w:val="24"/>
        </w:rPr>
        <w:t>ровесниками,</w:t>
      </w:r>
    </w:p>
    <w:p w:rsidR="0031531B" w:rsidRDefault="003B787D">
      <w:pPr>
        <w:pStyle w:val="a3"/>
        <w:spacing w:before="2" w:line="237" w:lineRule="auto"/>
        <w:ind w:right="845" w:firstLine="0"/>
      </w:pPr>
      <w:r>
        <w:t xml:space="preserve">с взрослыми, с носителями </w:t>
      </w:r>
      <w:proofErr w:type="spellStart"/>
      <w:r>
        <w:t>воспитательно</w:t>
      </w:r>
      <w:proofErr w:type="spellEnd"/>
      <w:r>
        <w:t xml:space="preserve"> значимых культурных практик (искусство, литература, прикладное творчество и т. д.), профессий, культурных традиций народов России;</w:t>
      </w:r>
    </w:p>
    <w:p w:rsidR="0031531B" w:rsidRDefault="003B787D">
      <w:pPr>
        <w:pStyle w:val="a4"/>
        <w:numPr>
          <w:ilvl w:val="1"/>
          <w:numId w:val="10"/>
        </w:numPr>
        <w:tabs>
          <w:tab w:val="left" w:pos="1431"/>
        </w:tabs>
        <w:spacing w:before="8" w:line="237" w:lineRule="auto"/>
        <w:ind w:right="835" w:firstLine="706"/>
        <w:jc w:val="both"/>
        <w:rPr>
          <w:sz w:val="24"/>
        </w:rPr>
      </w:pPr>
      <w:r>
        <w:rPr>
          <w:sz w:val="24"/>
        </w:rPr>
        <w:t>создание творческих детско-взрослых проектов (празднование Дня Победы с приглашением ветеранов и членов их семей, «Театр в детском саду» – показ спектакля для детей и т. д.).</w:t>
      </w:r>
    </w:p>
    <w:p w:rsidR="0031531B" w:rsidRDefault="003B787D">
      <w:pPr>
        <w:pStyle w:val="a3"/>
        <w:spacing w:before="3"/>
        <w:ind w:right="845" w:firstLine="706"/>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31531B" w:rsidRDefault="003B787D">
      <w:pPr>
        <w:pStyle w:val="a3"/>
        <w:spacing w:before="3" w:line="237" w:lineRule="auto"/>
        <w:ind w:right="840" w:firstLine="706"/>
      </w:pPr>
      <w:r>
        <w:t>Проектирование и осуществление воспитательного события невозможно без учета особенностей взаимодействия взрослых с детьми с УО, описанными в пунктах</w:t>
      </w:r>
      <w:r>
        <w:rPr>
          <w:spacing w:val="20"/>
        </w:rPr>
        <w:t xml:space="preserve"> </w:t>
      </w:r>
      <w:r>
        <w:t>2.2. и 2.5.</w:t>
      </w:r>
      <w:r>
        <w:rPr>
          <w:spacing w:val="17"/>
        </w:rPr>
        <w:t xml:space="preserve"> </w:t>
      </w:r>
      <w:r>
        <w:t>АОП</w:t>
      </w:r>
    </w:p>
    <w:p w:rsidR="0031531B" w:rsidRDefault="0031531B">
      <w:pPr>
        <w:spacing w:line="237" w:lineRule="auto"/>
        <w:sectPr w:rsidR="0031531B">
          <w:type w:val="continuous"/>
          <w:pgSz w:w="11900" w:h="16800"/>
          <w:pgMar w:top="1040" w:right="40" w:bottom="760" w:left="680" w:header="0" w:footer="488" w:gutter="0"/>
          <w:cols w:space="720"/>
        </w:sectPr>
      </w:pPr>
    </w:p>
    <w:p w:rsidR="0031531B" w:rsidRDefault="003B787D">
      <w:pPr>
        <w:pStyle w:val="a3"/>
        <w:spacing w:before="73"/>
        <w:ind w:firstLine="0"/>
        <w:jc w:val="left"/>
      </w:pPr>
      <w:r>
        <w:lastRenderedPageBreak/>
        <w:t>ДО</w:t>
      </w:r>
      <w:r>
        <w:rPr>
          <w:spacing w:val="-2"/>
        </w:rPr>
        <w:t xml:space="preserve"> </w:t>
      </w:r>
      <w:r>
        <w:t>детей</w:t>
      </w:r>
      <w:r>
        <w:rPr>
          <w:spacing w:val="7"/>
        </w:rPr>
        <w:t xml:space="preserve"> </w:t>
      </w:r>
      <w:r>
        <w:t>с</w:t>
      </w:r>
      <w:r>
        <w:rPr>
          <w:spacing w:val="-1"/>
        </w:rPr>
        <w:t xml:space="preserve"> </w:t>
      </w:r>
      <w:r>
        <w:rPr>
          <w:spacing w:val="-5"/>
        </w:rPr>
        <w:t>УО.</w:t>
      </w:r>
    </w:p>
    <w:p w:rsidR="0031531B" w:rsidRDefault="0031531B">
      <w:pPr>
        <w:pStyle w:val="a3"/>
        <w:spacing w:before="4"/>
        <w:ind w:left="0" w:firstLine="0"/>
        <w:jc w:val="left"/>
      </w:pPr>
    </w:p>
    <w:p w:rsidR="0031531B" w:rsidRDefault="003B787D">
      <w:pPr>
        <w:pStyle w:val="2"/>
        <w:spacing w:before="1"/>
        <w:ind w:left="735" w:right="699"/>
        <w:jc w:val="center"/>
      </w:pPr>
      <w:bookmarkStart w:id="105" w:name="Организация_предметно-пространственной_с"/>
      <w:bookmarkEnd w:id="105"/>
      <w:r>
        <w:rPr>
          <w:spacing w:val="-2"/>
        </w:rPr>
        <w:t>Организация</w:t>
      </w:r>
      <w:r>
        <w:rPr>
          <w:spacing w:val="16"/>
        </w:rPr>
        <w:t xml:space="preserve"> </w:t>
      </w:r>
      <w:r>
        <w:rPr>
          <w:spacing w:val="-2"/>
        </w:rPr>
        <w:t>предметно-пространственной</w:t>
      </w:r>
      <w:r>
        <w:rPr>
          <w:spacing w:val="27"/>
        </w:rPr>
        <w:t xml:space="preserve"> </w:t>
      </w:r>
      <w:r>
        <w:rPr>
          <w:spacing w:val="-2"/>
        </w:rPr>
        <w:t>среды</w:t>
      </w:r>
    </w:p>
    <w:p w:rsidR="0031531B" w:rsidRDefault="003B787D">
      <w:pPr>
        <w:pStyle w:val="a3"/>
        <w:spacing w:before="271"/>
        <w:ind w:right="850" w:firstLine="706"/>
      </w:pPr>
      <w:r>
        <w:t>Предметно-пространственная среда (далее – ППС) должна отражать федеральную, региональную специфику, а также специфику ОО и включать:</w:t>
      </w:r>
    </w:p>
    <w:p w:rsidR="0031531B" w:rsidRDefault="003B787D">
      <w:pPr>
        <w:pStyle w:val="a4"/>
        <w:numPr>
          <w:ilvl w:val="1"/>
          <w:numId w:val="10"/>
        </w:numPr>
        <w:tabs>
          <w:tab w:val="left" w:pos="1431"/>
        </w:tabs>
        <w:spacing w:before="3" w:line="293" w:lineRule="exact"/>
        <w:ind w:left="1431" w:hanging="287"/>
        <w:jc w:val="both"/>
        <w:rPr>
          <w:sz w:val="24"/>
        </w:rPr>
      </w:pPr>
      <w:r>
        <w:rPr>
          <w:sz w:val="24"/>
        </w:rPr>
        <w:t>оформление</w:t>
      </w:r>
      <w:r>
        <w:rPr>
          <w:spacing w:val="-3"/>
          <w:sz w:val="24"/>
        </w:rPr>
        <w:t xml:space="preserve"> </w:t>
      </w:r>
      <w:r>
        <w:rPr>
          <w:spacing w:val="-2"/>
          <w:sz w:val="24"/>
        </w:rPr>
        <w:t>помещений;</w:t>
      </w:r>
    </w:p>
    <w:p w:rsidR="0031531B" w:rsidRDefault="003B787D">
      <w:pPr>
        <w:pStyle w:val="a4"/>
        <w:numPr>
          <w:ilvl w:val="1"/>
          <w:numId w:val="10"/>
        </w:numPr>
        <w:tabs>
          <w:tab w:val="left" w:pos="1431"/>
        </w:tabs>
        <w:spacing w:line="293" w:lineRule="exact"/>
        <w:ind w:left="1431" w:hanging="287"/>
        <w:jc w:val="both"/>
        <w:rPr>
          <w:sz w:val="24"/>
        </w:rPr>
      </w:pPr>
      <w:r>
        <w:rPr>
          <w:spacing w:val="-2"/>
          <w:sz w:val="24"/>
        </w:rPr>
        <w:t>оборудование;</w:t>
      </w:r>
    </w:p>
    <w:p w:rsidR="0031531B" w:rsidRDefault="003B787D">
      <w:pPr>
        <w:pStyle w:val="a4"/>
        <w:numPr>
          <w:ilvl w:val="1"/>
          <w:numId w:val="10"/>
        </w:numPr>
        <w:tabs>
          <w:tab w:val="left" w:pos="1431"/>
        </w:tabs>
        <w:spacing w:line="292" w:lineRule="exact"/>
        <w:ind w:left="1431" w:hanging="287"/>
        <w:jc w:val="both"/>
        <w:rPr>
          <w:sz w:val="24"/>
        </w:rPr>
      </w:pPr>
      <w:r>
        <w:rPr>
          <w:spacing w:val="-2"/>
          <w:sz w:val="24"/>
        </w:rPr>
        <w:t>игрушки.</w:t>
      </w:r>
    </w:p>
    <w:p w:rsidR="0031531B" w:rsidRDefault="003B787D">
      <w:pPr>
        <w:pStyle w:val="a3"/>
        <w:spacing w:line="242" w:lineRule="auto"/>
        <w:ind w:right="850" w:firstLine="706"/>
      </w:pPr>
      <w:r>
        <w:t>ППС должна отражать ценности, на которых строится программа воспитания, способствовать их принятию и раскрытию ребенком.</w:t>
      </w:r>
    </w:p>
    <w:p w:rsidR="0031531B" w:rsidRDefault="003B787D">
      <w:pPr>
        <w:ind w:left="438" w:right="837" w:firstLine="706"/>
        <w:jc w:val="both"/>
        <w:rPr>
          <w:sz w:val="24"/>
        </w:rPr>
      </w:pPr>
      <w:r>
        <w:rPr>
          <w:i/>
          <w:sz w:val="24"/>
        </w:rPr>
        <w:t>Среда включает знаки и символы государства, региона, города и организации</w:t>
      </w:r>
      <w:r>
        <w:rPr>
          <w:sz w:val="24"/>
        </w:rPr>
        <w:t>. Символы Росси сопровождают воспитанников на праздниках и мероприятиях. Российский флаг, как наиболее доступное символьное воплощение государственности, используется педагогами для оформления групп и помещений, может быть воплощено в детском творчестве.</w:t>
      </w:r>
    </w:p>
    <w:p w:rsidR="0031531B" w:rsidRDefault="003B787D">
      <w:pPr>
        <w:pStyle w:val="a3"/>
        <w:ind w:right="833" w:firstLine="706"/>
      </w:pPr>
      <w:r>
        <w:rPr>
          <w:i/>
        </w:rPr>
        <w:t>Среда отражает региональные, этнографические, конфессиональные и другие особенности социокультурных условий, в которых находится организация</w:t>
      </w:r>
      <w:r>
        <w:t>. Предметно- развивающая среда включает в себя элементы, способствующие уточнению, расширению и конкретизации представлений детей о некоторых народностях страны, приобщению детей к культурному наследию народов, историческому прошлому родного края,</w:t>
      </w:r>
      <w:r>
        <w:rPr>
          <w:spacing w:val="40"/>
        </w:rPr>
        <w:t xml:space="preserve"> </w:t>
      </w:r>
      <w:r>
        <w:t>богатствам природы региона, о его народных традициях и промыслах, об устном народном творчестве, о</w:t>
      </w:r>
      <w:r>
        <w:rPr>
          <w:spacing w:val="-15"/>
        </w:rPr>
        <w:t xml:space="preserve"> </w:t>
      </w:r>
      <w:r>
        <w:t>природе, семье и семейных традициях. С этой целью в центрах размещаются игровые пособия и материалы,</w:t>
      </w:r>
      <w:r>
        <w:rPr>
          <w:spacing w:val="-1"/>
        </w:rPr>
        <w:t xml:space="preserve"> </w:t>
      </w:r>
      <w:r>
        <w:t>информационный</w:t>
      </w:r>
      <w:r>
        <w:rPr>
          <w:spacing w:val="-2"/>
        </w:rPr>
        <w:t xml:space="preserve"> </w:t>
      </w:r>
      <w:r>
        <w:t>материал,</w:t>
      </w:r>
      <w:r>
        <w:rPr>
          <w:spacing w:val="-1"/>
        </w:rPr>
        <w:t xml:space="preserve"> </w:t>
      </w:r>
      <w:r>
        <w:t>макеты,</w:t>
      </w:r>
      <w:r>
        <w:rPr>
          <w:spacing w:val="-1"/>
        </w:rPr>
        <w:t xml:space="preserve"> </w:t>
      </w:r>
      <w:r>
        <w:t>книги,</w:t>
      </w:r>
      <w:r>
        <w:rPr>
          <w:spacing w:val="-1"/>
        </w:rPr>
        <w:t xml:space="preserve"> </w:t>
      </w:r>
      <w:r>
        <w:t>иллюстрации.</w:t>
      </w:r>
      <w:r>
        <w:rPr>
          <w:spacing w:val="-1"/>
        </w:rPr>
        <w:t xml:space="preserve"> </w:t>
      </w:r>
      <w:r>
        <w:t>В</w:t>
      </w:r>
      <w:r>
        <w:rPr>
          <w:spacing w:val="-5"/>
        </w:rPr>
        <w:t xml:space="preserve"> </w:t>
      </w:r>
      <w:r>
        <w:t>условиях ДОО, группы можно создать совместно с детьми и родителями музейную среду (мини-</w:t>
      </w:r>
      <w:r>
        <w:rPr>
          <w:spacing w:val="-9"/>
        </w:rPr>
        <w:t xml:space="preserve"> </w:t>
      </w:r>
      <w:r>
        <w:t xml:space="preserve">музеи) различной </w:t>
      </w:r>
      <w:r>
        <w:rPr>
          <w:spacing w:val="-2"/>
        </w:rPr>
        <w:t>тематики.</w:t>
      </w:r>
    </w:p>
    <w:p w:rsidR="0031531B" w:rsidRDefault="003B787D">
      <w:pPr>
        <w:pStyle w:val="a3"/>
        <w:ind w:right="836" w:firstLine="706"/>
      </w:pPr>
      <w:r>
        <w:rPr>
          <w:i/>
        </w:rPr>
        <w:t xml:space="preserve">Среда должна быть </w:t>
      </w:r>
      <w:proofErr w:type="spellStart"/>
      <w:r>
        <w:rPr>
          <w:i/>
        </w:rPr>
        <w:t>экологичной</w:t>
      </w:r>
      <w:proofErr w:type="spellEnd"/>
      <w:r>
        <w:rPr>
          <w:i/>
        </w:rPr>
        <w:t xml:space="preserve">, </w:t>
      </w:r>
      <w:proofErr w:type="spellStart"/>
      <w:r>
        <w:rPr>
          <w:i/>
        </w:rPr>
        <w:t>природосообразной</w:t>
      </w:r>
      <w:proofErr w:type="spellEnd"/>
      <w:r>
        <w:rPr>
          <w:i/>
        </w:rPr>
        <w:t xml:space="preserve"> и безопасной. </w:t>
      </w:r>
      <w:r>
        <w:t>Предметно- пространственная среда должна отвечать требованиям техники безопасности, санитарным требованиям, правилам пожарной безопасности, особенностям</w:t>
      </w:r>
      <w:r>
        <w:rPr>
          <w:spacing w:val="40"/>
        </w:rPr>
        <w:t xml:space="preserve"> </w:t>
      </w:r>
      <w:r>
        <w:t>физиологии</w:t>
      </w:r>
      <w:r>
        <w:rPr>
          <w:spacing w:val="40"/>
        </w:rPr>
        <w:t xml:space="preserve"> </w:t>
      </w:r>
      <w:r>
        <w:t>детей, принципам функционального комфорта. Игровое оборудование и мебель должны быть изготовлены из экологически безопасных материалов. При формировании предметно- пространственной среды педагоги должны учитывать возрастные и индивидуальные особенности детей, гендерные различия, предусматривать развитие инициативы и самостоятельности ребенка.</w:t>
      </w:r>
    </w:p>
    <w:p w:rsidR="0031531B" w:rsidRDefault="003B787D">
      <w:pPr>
        <w:pStyle w:val="a3"/>
        <w:spacing w:before="2"/>
        <w:ind w:right="836" w:firstLine="706"/>
      </w:pPr>
      <w:r>
        <w:rPr>
          <w:i/>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r>
        <w:t>В группе создаются условия для разворачивания игровой</w:t>
      </w:r>
      <w:r>
        <w:rPr>
          <w:spacing w:val="40"/>
        </w:rPr>
        <w:t xml:space="preserve"> </w:t>
      </w:r>
      <w:r>
        <w:t>деятельности</w:t>
      </w:r>
      <w:r>
        <w:rPr>
          <w:spacing w:val="40"/>
        </w:rPr>
        <w:t xml:space="preserve"> </w:t>
      </w:r>
      <w:r>
        <w:t>самых разных видов (свободная игра, ролевая игра, игры с правилами и различной предметностью). Игровое пространство изменяется с учетом возраста воспитанников, их интересов и склонностей. Педагогами создаются модульные игровые зоны таким образом, чтобы в них была возможность</w:t>
      </w:r>
      <w:r>
        <w:rPr>
          <w:spacing w:val="40"/>
        </w:rPr>
        <w:t xml:space="preserve"> </w:t>
      </w:r>
      <w:r>
        <w:t xml:space="preserve">творческого приспособления пространства к задачам игры, разворачиваемой детьми. При формировании игрового пространства избавляемся от загромождения пространства </w:t>
      </w:r>
      <w:proofErr w:type="spellStart"/>
      <w:r>
        <w:t>малофункциональными</w:t>
      </w:r>
      <w:proofErr w:type="spellEnd"/>
      <w:r>
        <w:t xml:space="preserve"> и несочетаемыми друг с другом предметами; создаем для ребенка три предметных пространства, отвечающих масштабам действий его рук (масштаб «глаз – рука»), роста и предметного мира взрослых; исходим из эргономических требований к жизнедеятельности: антропометрических, физиологических и психологических особенностей обитателя этой среды. Для зонирования пространства используем невысокие двусторонние стеллажи на колесиках или легкие переносные ширмы. Вместо традиционных больших ковров используем небольшие коврики, которые при необходимости можно совместить</w:t>
      </w:r>
      <w:r>
        <w:rPr>
          <w:spacing w:val="40"/>
        </w:rPr>
        <w:t xml:space="preserve"> </w:t>
      </w:r>
      <w:r>
        <w:t>в единое игровое пространство, либо разъединить на несколько тематических зон (поляна, озеро, дом и</w:t>
      </w:r>
      <w:r>
        <w:rPr>
          <w:spacing w:val="40"/>
        </w:rPr>
        <w:t xml:space="preserve"> </w:t>
      </w:r>
      <w:r>
        <w:t>т. д.). В центре эмоциональной разгрузки создаем «семейную зону», в которой размещаем семейные фотографии, альбомы и изображения сцен семейной жизни. Организуем игровое пространство для сюжетно-ролевых и</w:t>
      </w:r>
      <w:r>
        <w:rPr>
          <w:spacing w:val="-2"/>
        </w:rPr>
        <w:t xml:space="preserve"> </w:t>
      </w:r>
      <w:r>
        <w:t>сюжетно-</w:t>
      </w:r>
      <w:proofErr w:type="spellStart"/>
      <w:r>
        <w:t>отобразительных</w:t>
      </w:r>
      <w:proofErr w:type="spellEnd"/>
      <w:r>
        <w:rPr>
          <w:spacing w:val="-1"/>
        </w:rPr>
        <w:t xml:space="preserve"> </w:t>
      </w:r>
      <w:r>
        <w:t>игр «Дом», «День рождения»,</w:t>
      </w:r>
    </w:p>
    <w:p w:rsidR="0031531B" w:rsidRDefault="003B787D">
      <w:pPr>
        <w:pStyle w:val="a3"/>
        <w:spacing w:line="275" w:lineRule="exact"/>
        <w:ind w:firstLine="0"/>
      </w:pPr>
      <w:r>
        <w:t>«Пришли</w:t>
      </w:r>
      <w:r>
        <w:rPr>
          <w:spacing w:val="-3"/>
        </w:rPr>
        <w:t xml:space="preserve"> </w:t>
      </w:r>
      <w:r>
        <w:t>гости»</w:t>
      </w:r>
      <w:r>
        <w:rPr>
          <w:spacing w:val="-3"/>
        </w:rPr>
        <w:t xml:space="preserve"> </w:t>
      </w:r>
      <w:r>
        <w:t>и</w:t>
      </w:r>
      <w:r>
        <w:rPr>
          <w:spacing w:val="-3"/>
        </w:rPr>
        <w:t xml:space="preserve"> </w:t>
      </w:r>
      <w:r>
        <w:rPr>
          <w:spacing w:val="-5"/>
        </w:rPr>
        <w:t>др.</w:t>
      </w:r>
    </w:p>
    <w:p w:rsidR="0031531B" w:rsidRDefault="003B787D">
      <w:pPr>
        <w:spacing w:line="242" w:lineRule="auto"/>
        <w:ind w:left="438" w:right="839" w:firstLine="706"/>
        <w:jc w:val="both"/>
        <w:rPr>
          <w:i/>
          <w:sz w:val="24"/>
        </w:rPr>
      </w:pPr>
      <w:r>
        <w:rPr>
          <w:i/>
          <w:sz w:val="24"/>
        </w:rPr>
        <w:t>Среда обеспечивает ребенку возможность познавательного развития, экспериментирования,</w:t>
      </w:r>
      <w:r>
        <w:rPr>
          <w:i/>
          <w:spacing w:val="70"/>
          <w:w w:val="150"/>
          <w:sz w:val="24"/>
        </w:rPr>
        <w:t xml:space="preserve">  </w:t>
      </w:r>
      <w:r>
        <w:rPr>
          <w:i/>
          <w:sz w:val="24"/>
        </w:rPr>
        <w:t>освоения</w:t>
      </w:r>
      <w:r>
        <w:rPr>
          <w:i/>
          <w:spacing w:val="70"/>
          <w:w w:val="150"/>
          <w:sz w:val="24"/>
        </w:rPr>
        <w:t xml:space="preserve">  </w:t>
      </w:r>
      <w:r>
        <w:rPr>
          <w:i/>
          <w:sz w:val="24"/>
        </w:rPr>
        <w:t>новых</w:t>
      </w:r>
      <w:r>
        <w:rPr>
          <w:i/>
          <w:spacing w:val="69"/>
          <w:w w:val="150"/>
          <w:sz w:val="24"/>
        </w:rPr>
        <w:t xml:space="preserve">  </w:t>
      </w:r>
      <w:r>
        <w:rPr>
          <w:i/>
          <w:sz w:val="24"/>
        </w:rPr>
        <w:t>технологий,</w:t>
      </w:r>
      <w:r>
        <w:rPr>
          <w:i/>
          <w:spacing w:val="70"/>
          <w:w w:val="150"/>
          <w:sz w:val="24"/>
        </w:rPr>
        <w:t xml:space="preserve">  </w:t>
      </w:r>
      <w:r>
        <w:rPr>
          <w:i/>
          <w:sz w:val="24"/>
        </w:rPr>
        <w:t>раскрывает</w:t>
      </w:r>
      <w:r>
        <w:rPr>
          <w:i/>
          <w:spacing w:val="71"/>
          <w:w w:val="150"/>
          <w:sz w:val="24"/>
        </w:rPr>
        <w:t xml:space="preserve">  </w:t>
      </w:r>
      <w:r>
        <w:rPr>
          <w:i/>
          <w:sz w:val="24"/>
        </w:rPr>
        <w:t>красоту</w:t>
      </w:r>
      <w:r>
        <w:rPr>
          <w:i/>
          <w:spacing w:val="70"/>
          <w:w w:val="150"/>
          <w:sz w:val="24"/>
        </w:rPr>
        <w:t xml:space="preserve">  </w:t>
      </w:r>
      <w:r>
        <w:rPr>
          <w:i/>
          <w:spacing w:val="-2"/>
          <w:sz w:val="24"/>
        </w:rPr>
        <w:t>знаний,</w:t>
      </w:r>
    </w:p>
    <w:p w:rsidR="0031531B" w:rsidRDefault="0031531B">
      <w:pPr>
        <w:spacing w:line="242" w:lineRule="auto"/>
        <w:jc w:val="both"/>
        <w:rPr>
          <w:sz w:val="24"/>
        </w:rPr>
        <w:sectPr w:rsidR="0031531B">
          <w:pgSz w:w="11900" w:h="16800"/>
          <w:pgMar w:top="980" w:right="40" w:bottom="700" w:left="680" w:header="0" w:footer="488" w:gutter="0"/>
          <w:cols w:space="720"/>
        </w:sectPr>
      </w:pPr>
    </w:p>
    <w:p w:rsidR="0031531B" w:rsidRDefault="003B787D">
      <w:pPr>
        <w:pStyle w:val="a3"/>
        <w:spacing w:before="73"/>
        <w:ind w:right="838" w:firstLine="0"/>
      </w:pPr>
      <w:r>
        <w:rPr>
          <w:i/>
        </w:rPr>
        <w:lastRenderedPageBreak/>
        <w:t xml:space="preserve">необходимость познания, формирует целостную картину мира. </w:t>
      </w:r>
      <w:r>
        <w:t>В оснащении развивающей предметно-пространственной среды используются материалы, активизирующие познавательную деятельность: развивающие игры, технические устройства и игрушки, модели, предметы для проведения опытов; природные материалы для изучения, экспериментирования, составления коллекций.</w:t>
      </w:r>
    </w:p>
    <w:p w:rsidR="0031531B" w:rsidRDefault="003B787D">
      <w:pPr>
        <w:spacing w:before="3"/>
        <w:ind w:left="438" w:right="835" w:firstLine="706"/>
        <w:jc w:val="both"/>
        <w:rPr>
          <w:sz w:val="24"/>
        </w:rPr>
      </w:pPr>
      <w:r>
        <w:rPr>
          <w:i/>
          <w:sz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представителей профессий и пр.) Результаты труда ребенка могут быть отражены и сохранены в среде. </w:t>
      </w:r>
      <w:r>
        <w:rPr>
          <w:sz w:val="24"/>
        </w:rPr>
        <w:t>В группах размещается оборудование и инструменты для трудовой деятельности: оборудование по уходу за комнатными растениями, специальная одежда (фартуки, косынки, перчатки), инвентарь для труда на огороде, цветнике. Для организации хозяйственно-бытового труда в распоряжении детей тазики, тряпочки, схемы последовательности выполнения трудовых действий. Для оформления уголка дежурства используется</w:t>
      </w:r>
      <w:r>
        <w:rPr>
          <w:spacing w:val="-7"/>
          <w:sz w:val="24"/>
        </w:rPr>
        <w:t xml:space="preserve"> </w:t>
      </w:r>
      <w:r>
        <w:rPr>
          <w:sz w:val="24"/>
        </w:rPr>
        <w:t>стенд с фотографиями или картинками детей. Для ознакомления дошкольников</w:t>
      </w:r>
      <w:r>
        <w:rPr>
          <w:spacing w:val="-15"/>
          <w:sz w:val="24"/>
        </w:rPr>
        <w:t xml:space="preserve"> </w:t>
      </w:r>
      <w:r>
        <w:rPr>
          <w:sz w:val="24"/>
        </w:rPr>
        <w:t xml:space="preserve">с трудом взрослых используются дидактические игры, наглядные пособия, художественная </w:t>
      </w:r>
      <w:r>
        <w:rPr>
          <w:spacing w:val="-2"/>
          <w:sz w:val="24"/>
        </w:rPr>
        <w:t>литература.</w:t>
      </w:r>
    </w:p>
    <w:p w:rsidR="0031531B" w:rsidRDefault="003B787D">
      <w:pPr>
        <w:pStyle w:val="a3"/>
        <w:spacing w:before="4"/>
        <w:ind w:right="838" w:firstLine="706"/>
      </w:pPr>
      <w:r>
        <w:rPr>
          <w:i/>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r>
        <w:t>В учреждении спортивный зал совмещен с музыкальным залом, поэтому игровое спортивное оборудование размещено в специальном помещении и в каждой группе и может быть использовано в любой момент. В каждой группе организуются центры двигательной активности, содержащие разнообразные материалы и оборудование для проведения игр малой подвижности, развития меткости, ловкости,</w:t>
      </w:r>
      <w:r>
        <w:rPr>
          <w:spacing w:val="-2"/>
        </w:rPr>
        <w:t xml:space="preserve"> </w:t>
      </w:r>
      <w:r>
        <w:t>координации</w:t>
      </w:r>
      <w:r>
        <w:rPr>
          <w:spacing w:val="-3"/>
        </w:rPr>
        <w:t xml:space="preserve"> </w:t>
      </w:r>
      <w:r>
        <w:t>движений.</w:t>
      </w:r>
      <w:r>
        <w:rPr>
          <w:spacing w:val="-2"/>
        </w:rPr>
        <w:t xml:space="preserve"> </w:t>
      </w:r>
      <w:r>
        <w:t>Дополнительно</w:t>
      </w:r>
      <w:r>
        <w:rPr>
          <w:spacing w:val="-4"/>
        </w:rPr>
        <w:t xml:space="preserve"> </w:t>
      </w:r>
      <w:r>
        <w:t>в</w:t>
      </w:r>
      <w:r>
        <w:rPr>
          <w:spacing w:val="-7"/>
        </w:rPr>
        <w:t xml:space="preserve"> </w:t>
      </w:r>
      <w:r>
        <w:t>группах</w:t>
      </w:r>
      <w:r>
        <w:rPr>
          <w:spacing w:val="-9"/>
        </w:rPr>
        <w:t xml:space="preserve"> </w:t>
      </w:r>
      <w:r>
        <w:t>размещаются</w:t>
      </w:r>
      <w:r>
        <w:rPr>
          <w:spacing w:val="-5"/>
        </w:rPr>
        <w:t xml:space="preserve"> </w:t>
      </w:r>
      <w:r>
        <w:t>дидактические игры, наглядные пособия, знакомящие детей с ценностями здорового образа жизни. Спортивная и игровые площадки детского сада представляют возможности для закрепления и совершенствования двигательных навыков воспитанников, проведения занятий в теплое время года, подвижных и спортивных игр. Для этого широко используется стационарное спортивное оборудование, разметка, выносной материал.</w:t>
      </w:r>
    </w:p>
    <w:p w:rsidR="0031531B" w:rsidRDefault="003B787D">
      <w:pPr>
        <w:spacing w:before="1"/>
        <w:ind w:left="438" w:right="837" w:firstLine="706"/>
        <w:jc w:val="both"/>
        <w:rPr>
          <w:sz w:val="24"/>
        </w:rPr>
      </w:pPr>
      <w:r>
        <w:rPr>
          <w:i/>
          <w:sz w:val="24"/>
        </w:rPr>
        <w:t>Среда предоставляет ребенку возможность погружения в культуру России,</w:t>
      </w:r>
      <w:r>
        <w:rPr>
          <w:i/>
          <w:spacing w:val="40"/>
          <w:sz w:val="24"/>
        </w:rPr>
        <w:t xml:space="preserve"> </w:t>
      </w:r>
      <w:r>
        <w:rPr>
          <w:i/>
          <w:sz w:val="24"/>
        </w:rPr>
        <w:t xml:space="preserve">знакомства с особенностями региональной культурной традиции. Вся среда дошкольной организации гармонична и эстетически привлекательна. </w:t>
      </w:r>
      <w:r>
        <w:rPr>
          <w:sz w:val="24"/>
        </w:rPr>
        <w:t>В группах организуются центры художественного творчества, где дети удовлетворяют свою потребность в самовыражении</w:t>
      </w:r>
      <w:r>
        <w:rPr>
          <w:spacing w:val="40"/>
          <w:sz w:val="24"/>
        </w:rPr>
        <w:t xml:space="preserve"> </w:t>
      </w:r>
      <w:r>
        <w:rPr>
          <w:sz w:val="24"/>
        </w:rPr>
        <w:t>через рисование, лепку, аппликацию. В центрах творчества размещаются разнообразные материалы с учетом возраста и индивидуальных возможностей воспитанников (карандаши, бумага разной фактуры, гуашь, кисти и пр.). Оформляются выставки с образцами народного художественного промысла, где дети могут погрузиться в культуру России, познакомиться с разнообразными видами росписи, предметами народно-прикладного искусства.</w:t>
      </w:r>
    </w:p>
    <w:p w:rsidR="0031531B" w:rsidRDefault="003B787D">
      <w:pPr>
        <w:pStyle w:val="a3"/>
        <w:ind w:right="848" w:firstLine="706"/>
      </w:pPr>
      <w:r>
        <w:t>При выборе материалов и игрушек для ППС предпочтение отдается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31531B" w:rsidRDefault="003B787D">
      <w:pPr>
        <w:pStyle w:val="a3"/>
        <w:ind w:right="832" w:firstLine="706"/>
      </w:pPr>
      <w:r>
        <w:rPr>
          <w:b/>
          <w:i/>
          <w:u w:val="single"/>
        </w:rPr>
        <w:t>В части, формируемой участниками образовательных отношений</w:t>
      </w:r>
      <w:r>
        <w:rPr>
          <w:u w:val="single"/>
        </w:rPr>
        <w:t>,</w:t>
      </w:r>
      <w:r>
        <w:t xml:space="preserve"> для детей с УО Организация обеспечивает визуализацию предметного окружения, целенаправленных</w:t>
      </w:r>
      <w:r>
        <w:rPr>
          <w:spacing w:val="40"/>
        </w:rPr>
        <w:t xml:space="preserve"> </w:t>
      </w:r>
      <w:r>
        <w:t>действий, усилий, трудовых процессов, режимных моментов, социально приемлемого поведения. Для этого используются различные расписания и алгоритмы действий, индивидуальные коммуникативные альбомы, комплекты социальных историй, визуальные доски и пособия. В центрах активности групп размещаются соответствующие игровому материалу предметные картинки, а также изображения и алгоритмы действий с ними.</w:t>
      </w:r>
    </w:p>
    <w:p w:rsidR="0031531B" w:rsidRDefault="003B787D">
      <w:pPr>
        <w:pStyle w:val="2"/>
        <w:spacing w:before="86"/>
        <w:ind w:left="3075"/>
        <w:jc w:val="both"/>
      </w:pPr>
      <w:bookmarkStart w:id="106" w:name="Кадровое_обеспечение_воспитательного_про"/>
      <w:bookmarkEnd w:id="106"/>
      <w:r>
        <w:t>Кадровое</w:t>
      </w:r>
      <w:r>
        <w:rPr>
          <w:spacing w:val="-6"/>
        </w:rPr>
        <w:t xml:space="preserve"> </w:t>
      </w:r>
      <w:r>
        <w:t>обеспечение</w:t>
      </w:r>
      <w:r>
        <w:rPr>
          <w:spacing w:val="-1"/>
        </w:rPr>
        <w:t xml:space="preserve"> </w:t>
      </w:r>
      <w:r>
        <w:t>воспитательного</w:t>
      </w:r>
      <w:r>
        <w:rPr>
          <w:spacing w:val="-12"/>
        </w:rPr>
        <w:t xml:space="preserve"> </w:t>
      </w:r>
      <w:r>
        <w:rPr>
          <w:spacing w:val="-2"/>
        </w:rPr>
        <w:t>процесса</w:t>
      </w:r>
    </w:p>
    <w:p w:rsidR="0031531B" w:rsidRDefault="003B787D">
      <w:pPr>
        <w:pStyle w:val="a3"/>
        <w:spacing w:before="266"/>
        <w:ind w:right="837" w:firstLine="706"/>
      </w:pPr>
      <w:r>
        <w:t>Процесс воспитания - процесс комплексный, что требует соблюдения целого ряда важных педагогических требований, тщательной организации взаимодействия между взрослыми и воспитанниками. Воспитательному процессу присущи значительные вариативность</w:t>
      </w:r>
      <w:r>
        <w:rPr>
          <w:spacing w:val="30"/>
        </w:rPr>
        <w:t xml:space="preserve"> </w:t>
      </w:r>
      <w:r>
        <w:t>и</w:t>
      </w:r>
      <w:r>
        <w:rPr>
          <w:spacing w:val="30"/>
        </w:rPr>
        <w:t xml:space="preserve"> </w:t>
      </w:r>
      <w:r>
        <w:t>неопределенность</w:t>
      </w:r>
      <w:r>
        <w:rPr>
          <w:spacing w:val="30"/>
        </w:rPr>
        <w:t xml:space="preserve"> </w:t>
      </w:r>
      <w:r>
        <w:t>результатов.</w:t>
      </w:r>
      <w:r>
        <w:rPr>
          <w:spacing w:val="31"/>
        </w:rPr>
        <w:t xml:space="preserve"> </w:t>
      </w:r>
      <w:r>
        <w:t>В</w:t>
      </w:r>
      <w:r>
        <w:rPr>
          <w:spacing w:val="27"/>
        </w:rPr>
        <w:t xml:space="preserve"> </w:t>
      </w:r>
      <w:r>
        <w:t>одних</w:t>
      </w:r>
      <w:r>
        <w:rPr>
          <w:spacing w:val="28"/>
        </w:rPr>
        <w:t xml:space="preserve"> </w:t>
      </w:r>
      <w:r>
        <w:t>и</w:t>
      </w:r>
      <w:r>
        <w:rPr>
          <w:spacing w:val="29"/>
        </w:rPr>
        <w:t xml:space="preserve"> </w:t>
      </w:r>
      <w:r>
        <w:t>тех</w:t>
      </w:r>
      <w:r>
        <w:rPr>
          <w:spacing w:val="28"/>
        </w:rPr>
        <w:t xml:space="preserve"> </w:t>
      </w:r>
      <w:r>
        <w:t>же</w:t>
      </w:r>
      <w:r>
        <w:rPr>
          <w:spacing w:val="32"/>
        </w:rPr>
        <w:t xml:space="preserve"> </w:t>
      </w:r>
      <w:r>
        <w:t>условиях</w:t>
      </w:r>
      <w:r>
        <w:rPr>
          <w:spacing w:val="28"/>
        </w:rPr>
        <w:t xml:space="preserve"> </w:t>
      </w:r>
      <w:r>
        <w:t>последние</w:t>
      </w:r>
      <w:r>
        <w:rPr>
          <w:spacing w:val="28"/>
        </w:rPr>
        <w:t xml:space="preserve"> </w:t>
      </w:r>
      <w:r>
        <w:t>могут</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36" w:firstLine="0"/>
      </w:pPr>
      <w:r>
        <w:lastRenderedPageBreak/>
        <w:t>существенно отличаться. Это во многом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rsidR="0031531B" w:rsidRDefault="003B787D">
      <w:pPr>
        <w:pStyle w:val="a3"/>
        <w:spacing w:before="2"/>
        <w:ind w:right="838" w:firstLine="706"/>
      </w:pPr>
      <w:r>
        <w:t>Уровень профессиональной подготовленности педагогов, их мастерство, умение руководить</w:t>
      </w:r>
      <w:r>
        <w:rPr>
          <w:spacing w:val="-2"/>
        </w:rPr>
        <w:t xml:space="preserve"> </w:t>
      </w:r>
      <w:r>
        <w:t>процессом также</w:t>
      </w:r>
      <w:r>
        <w:rPr>
          <w:spacing w:val="-6"/>
        </w:rPr>
        <w:t xml:space="preserve"> </w:t>
      </w:r>
      <w:r>
        <w:t>оказывают большое</w:t>
      </w:r>
      <w:r>
        <w:rPr>
          <w:spacing w:val="-2"/>
        </w:rPr>
        <w:t xml:space="preserve"> </w:t>
      </w:r>
      <w:r>
        <w:t>влияние</w:t>
      </w:r>
      <w:r>
        <w:rPr>
          <w:spacing w:val="-1"/>
        </w:rPr>
        <w:t xml:space="preserve"> </w:t>
      </w:r>
      <w:r>
        <w:t>на</w:t>
      </w:r>
      <w:r>
        <w:rPr>
          <w:spacing w:val="-2"/>
        </w:rPr>
        <w:t xml:space="preserve"> </w:t>
      </w:r>
      <w:r>
        <w:t>ход</w:t>
      </w:r>
      <w:r>
        <w:rPr>
          <w:spacing w:val="-2"/>
        </w:rPr>
        <w:t xml:space="preserve"> </w:t>
      </w:r>
      <w:r>
        <w:t>и</w:t>
      </w:r>
      <w:r>
        <w:rPr>
          <w:spacing w:val="-1"/>
        </w:rPr>
        <w:t xml:space="preserve"> </w:t>
      </w:r>
      <w:r>
        <w:t>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w:t>
      </w:r>
      <w:r>
        <w:rPr>
          <w:spacing w:val="40"/>
        </w:rPr>
        <w:t xml:space="preserve"> </w:t>
      </w:r>
      <w:r>
        <w:t>поступает от воспитанников.</w:t>
      </w:r>
      <w:r>
        <w:rPr>
          <w:spacing w:val="40"/>
        </w:rPr>
        <w:t xml:space="preserve"> </w:t>
      </w:r>
      <w:r>
        <w:t>Чем больше ее в распоряжении педагога, тем целесообразнее воспитательное воздействие. Однако при организации педагогического взаимодействия с детьми с ограниченными возможностями здоровья бывает очень сложно оценить результаты воспитательной работы из- за ограниченности обратной связи, поэтому к профессиональным навыкам педагога, работающего в коррекции, предъявляются особые требования. Кроме</w:t>
      </w:r>
      <w:r>
        <w:rPr>
          <w:spacing w:val="-11"/>
        </w:rPr>
        <w:t xml:space="preserve"> </w:t>
      </w:r>
      <w:r>
        <w:t xml:space="preserve">этого, возрастает роль других работников учреждения, особенно младших воспитателей, медицинских сестер и </w:t>
      </w:r>
      <w:r>
        <w:rPr>
          <w:spacing w:val="-2"/>
        </w:rPr>
        <w:t>врачей-специалистов.</w:t>
      </w:r>
    </w:p>
    <w:p w:rsidR="0031531B" w:rsidRDefault="003B787D">
      <w:pPr>
        <w:pStyle w:val="a3"/>
        <w:spacing w:before="2"/>
        <w:ind w:right="842" w:firstLine="706"/>
      </w:pPr>
      <w:r>
        <w:t>В ДОО происходит разделение функционала сотрудников, связанного с организацией и реализацией воспитательного процесса.</w:t>
      </w:r>
    </w:p>
    <w:p w:rsidR="0031531B" w:rsidRDefault="0031531B">
      <w:pPr>
        <w:pStyle w:val="a3"/>
        <w:spacing w:before="2"/>
        <w:ind w:left="0" w:firstLine="0"/>
        <w:jc w:val="left"/>
      </w:pPr>
    </w:p>
    <w:p w:rsidR="0031531B" w:rsidRDefault="003B787D">
      <w:pPr>
        <w:spacing w:before="1" w:after="6"/>
        <w:ind w:left="774" w:right="477"/>
        <w:jc w:val="center"/>
        <w:rPr>
          <w:b/>
          <w:i/>
          <w:sz w:val="24"/>
        </w:rPr>
      </w:pPr>
      <w:r>
        <w:rPr>
          <w:b/>
          <w:i/>
          <w:sz w:val="24"/>
        </w:rPr>
        <w:t>Воспитательные</w:t>
      </w:r>
      <w:r>
        <w:rPr>
          <w:b/>
          <w:i/>
          <w:spacing w:val="-4"/>
          <w:sz w:val="24"/>
        </w:rPr>
        <w:t xml:space="preserve"> </w:t>
      </w:r>
      <w:r>
        <w:rPr>
          <w:b/>
          <w:i/>
          <w:sz w:val="24"/>
        </w:rPr>
        <w:t>функции</w:t>
      </w:r>
      <w:r>
        <w:rPr>
          <w:b/>
          <w:i/>
          <w:spacing w:val="-7"/>
          <w:sz w:val="24"/>
        </w:rPr>
        <w:t xml:space="preserve"> </w:t>
      </w:r>
      <w:r>
        <w:rPr>
          <w:b/>
          <w:i/>
          <w:sz w:val="24"/>
        </w:rPr>
        <w:t>персонала</w:t>
      </w:r>
      <w:r>
        <w:rPr>
          <w:b/>
          <w:i/>
          <w:spacing w:val="-6"/>
          <w:sz w:val="24"/>
        </w:rPr>
        <w:t xml:space="preserve"> </w:t>
      </w:r>
      <w:r>
        <w:rPr>
          <w:b/>
          <w:i/>
          <w:spacing w:val="-5"/>
          <w:sz w:val="24"/>
        </w:rPr>
        <w:t>ДОО</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49"/>
      </w:tblGrid>
      <w:tr w:rsidR="0031531B">
        <w:trPr>
          <w:trHeight w:val="561"/>
        </w:trPr>
        <w:tc>
          <w:tcPr>
            <w:tcW w:w="1810" w:type="dxa"/>
          </w:tcPr>
          <w:p w:rsidR="0031531B" w:rsidRDefault="003B787D">
            <w:pPr>
              <w:pStyle w:val="TableParagraph"/>
              <w:spacing w:before="145" w:line="240" w:lineRule="auto"/>
              <w:ind w:left="355"/>
              <w:rPr>
                <w:sz w:val="23"/>
              </w:rPr>
            </w:pPr>
            <w:r>
              <w:rPr>
                <w:spacing w:val="-2"/>
                <w:sz w:val="23"/>
              </w:rPr>
              <w:t>Должность</w:t>
            </w:r>
          </w:p>
        </w:tc>
        <w:tc>
          <w:tcPr>
            <w:tcW w:w="8149" w:type="dxa"/>
          </w:tcPr>
          <w:p w:rsidR="0031531B" w:rsidRDefault="003B787D">
            <w:pPr>
              <w:pStyle w:val="TableParagraph"/>
              <w:spacing w:before="145" w:line="240" w:lineRule="auto"/>
              <w:ind w:left="3"/>
              <w:jc w:val="center"/>
              <w:rPr>
                <w:sz w:val="23"/>
              </w:rPr>
            </w:pPr>
            <w:r>
              <w:rPr>
                <w:spacing w:val="-2"/>
                <w:sz w:val="23"/>
              </w:rPr>
              <w:t>Функционал</w:t>
            </w:r>
          </w:p>
        </w:tc>
      </w:tr>
      <w:tr w:rsidR="0031531B">
        <w:trPr>
          <w:trHeight w:val="3173"/>
        </w:trPr>
        <w:tc>
          <w:tcPr>
            <w:tcW w:w="1810" w:type="dxa"/>
          </w:tcPr>
          <w:p w:rsidR="0031531B" w:rsidRDefault="003B787D">
            <w:pPr>
              <w:pStyle w:val="TableParagraph"/>
              <w:spacing w:line="256" w:lineRule="exact"/>
              <w:ind w:left="105"/>
              <w:rPr>
                <w:sz w:val="23"/>
              </w:rPr>
            </w:pPr>
            <w:r>
              <w:rPr>
                <w:spacing w:val="-2"/>
                <w:sz w:val="23"/>
              </w:rPr>
              <w:t>Заведующий</w:t>
            </w:r>
          </w:p>
        </w:tc>
        <w:tc>
          <w:tcPr>
            <w:tcW w:w="8149" w:type="dxa"/>
          </w:tcPr>
          <w:p w:rsidR="0031531B" w:rsidRDefault="003B787D">
            <w:pPr>
              <w:pStyle w:val="TableParagraph"/>
              <w:spacing w:line="258" w:lineRule="exact"/>
              <w:jc w:val="both"/>
              <w:rPr>
                <w:sz w:val="23"/>
              </w:rPr>
            </w:pPr>
            <w:r>
              <w:rPr>
                <w:sz w:val="23"/>
              </w:rPr>
              <w:t>-управляет</w:t>
            </w:r>
            <w:r>
              <w:rPr>
                <w:spacing w:val="-8"/>
                <w:sz w:val="23"/>
              </w:rPr>
              <w:t xml:space="preserve"> </w:t>
            </w:r>
            <w:r>
              <w:rPr>
                <w:sz w:val="23"/>
              </w:rPr>
              <w:t>воспитательной</w:t>
            </w:r>
            <w:r>
              <w:rPr>
                <w:spacing w:val="-14"/>
                <w:sz w:val="23"/>
              </w:rPr>
              <w:t xml:space="preserve"> </w:t>
            </w:r>
            <w:r>
              <w:rPr>
                <w:sz w:val="23"/>
              </w:rPr>
              <w:t>деятельностью</w:t>
            </w:r>
            <w:r>
              <w:rPr>
                <w:spacing w:val="-2"/>
                <w:sz w:val="23"/>
              </w:rPr>
              <w:t xml:space="preserve"> </w:t>
            </w:r>
            <w:r>
              <w:rPr>
                <w:sz w:val="23"/>
              </w:rPr>
              <w:t>на</w:t>
            </w:r>
            <w:r>
              <w:rPr>
                <w:spacing w:val="-5"/>
                <w:sz w:val="23"/>
              </w:rPr>
              <w:t xml:space="preserve"> </w:t>
            </w:r>
            <w:r>
              <w:rPr>
                <w:sz w:val="23"/>
              </w:rPr>
              <w:t>уровне</w:t>
            </w:r>
            <w:r>
              <w:rPr>
                <w:spacing w:val="-11"/>
                <w:sz w:val="23"/>
              </w:rPr>
              <w:t xml:space="preserve"> </w:t>
            </w:r>
            <w:r>
              <w:rPr>
                <w:spacing w:val="-4"/>
                <w:sz w:val="23"/>
              </w:rPr>
              <w:t>ДОО;</w:t>
            </w:r>
          </w:p>
          <w:p w:rsidR="0031531B" w:rsidRDefault="003B787D">
            <w:pPr>
              <w:pStyle w:val="TableParagraph"/>
              <w:spacing w:line="240" w:lineRule="auto"/>
              <w:ind w:right="87"/>
              <w:jc w:val="both"/>
              <w:rPr>
                <w:sz w:val="23"/>
              </w:rPr>
            </w:pPr>
            <w:r>
              <w:rPr>
                <w:sz w:val="23"/>
              </w:rPr>
              <w:t>-разрабатывает необходимые для организации воспитательной</w:t>
            </w:r>
            <w:r>
              <w:rPr>
                <w:spacing w:val="-7"/>
                <w:sz w:val="23"/>
              </w:rPr>
              <w:t xml:space="preserve"> </w:t>
            </w:r>
            <w:r>
              <w:rPr>
                <w:sz w:val="23"/>
              </w:rPr>
              <w:t>деятельности в ДОО</w:t>
            </w:r>
            <w:r>
              <w:rPr>
                <w:spacing w:val="-6"/>
                <w:sz w:val="23"/>
              </w:rPr>
              <w:t xml:space="preserve"> </w:t>
            </w:r>
            <w:r>
              <w:rPr>
                <w:sz w:val="23"/>
              </w:rPr>
              <w:t>нормативные</w:t>
            </w:r>
            <w:r>
              <w:rPr>
                <w:spacing w:val="-3"/>
                <w:sz w:val="23"/>
              </w:rPr>
              <w:t xml:space="preserve"> </w:t>
            </w:r>
            <w:r>
              <w:rPr>
                <w:sz w:val="23"/>
              </w:rPr>
              <w:t>правовые</w:t>
            </w:r>
            <w:r>
              <w:rPr>
                <w:spacing w:val="-4"/>
                <w:sz w:val="23"/>
              </w:rPr>
              <w:t xml:space="preserve"> </w:t>
            </w:r>
            <w:r>
              <w:rPr>
                <w:sz w:val="23"/>
              </w:rPr>
              <w:t>документы</w:t>
            </w:r>
            <w:r>
              <w:rPr>
                <w:spacing w:val="-3"/>
                <w:sz w:val="23"/>
              </w:rPr>
              <w:t xml:space="preserve"> </w:t>
            </w:r>
            <w:r>
              <w:rPr>
                <w:sz w:val="23"/>
              </w:rPr>
              <w:t>(положения,</w:t>
            </w:r>
            <w:r>
              <w:rPr>
                <w:spacing w:val="-2"/>
                <w:sz w:val="23"/>
              </w:rPr>
              <w:t xml:space="preserve"> </w:t>
            </w:r>
            <w:r>
              <w:rPr>
                <w:sz w:val="23"/>
              </w:rPr>
              <w:t>инструкции,</w:t>
            </w:r>
            <w:r>
              <w:rPr>
                <w:spacing w:val="-2"/>
                <w:sz w:val="23"/>
              </w:rPr>
              <w:t xml:space="preserve"> </w:t>
            </w:r>
            <w:r>
              <w:rPr>
                <w:sz w:val="23"/>
              </w:rPr>
              <w:t>должностные и функциональные обязанности и др.);</w:t>
            </w:r>
          </w:p>
          <w:p w:rsidR="0031531B" w:rsidRDefault="003B787D">
            <w:pPr>
              <w:pStyle w:val="TableParagraph"/>
              <w:spacing w:before="1" w:line="240" w:lineRule="auto"/>
              <w:ind w:right="97"/>
              <w:jc w:val="both"/>
              <w:rPr>
                <w:sz w:val="23"/>
              </w:rPr>
            </w:pPr>
            <w:r>
              <w:rPr>
                <w:sz w:val="23"/>
              </w:rPr>
              <w:t>-создает условия, позволяющие педагогическому составу реализовать воспитательную деятельность;</w:t>
            </w:r>
          </w:p>
          <w:p w:rsidR="0031531B" w:rsidRDefault="003B787D">
            <w:pPr>
              <w:pStyle w:val="TableParagraph"/>
              <w:spacing w:line="264" w:lineRule="exact"/>
              <w:jc w:val="both"/>
              <w:rPr>
                <w:sz w:val="23"/>
              </w:rPr>
            </w:pPr>
            <w:r>
              <w:rPr>
                <w:sz w:val="23"/>
              </w:rPr>
              <w:t>-проводит</w:t>
            </w:r>
            <w:r>
              <w:rPr>
                <w:spacing w:val="-5"/>
                <w:sz w:val="23"/>
              </w:rPr>
              <w:t xml:space="preserve"> </w:t>
            </w:r>
            <w:r>
              <w:rPr>
                <w:sz w:val="23"/>
              </w:rPr>
              <w:t>анализ</w:t>
            </w:r>
            <w:r>
              <w:rPr>
                <w:spacing w:val="-5"/>
                <w:sz w:val="23"/>
              </w:rPr>
              <w:t xml:space="preserve"> </w:t>
            </w:r>
            <w:r>
              <w:rPr>
                <w:sz w:val="23"/>
              </w:rPr>
              <w:t>итогов</w:t>
            </w:r>
            <w:r>
              <w:rPr>
                <w:spacing w:val="-3"/>
                <w:sz w:val="23"/>
              </w:rPr>
              <w:t xml:space="preserve"> </w:t>
            </w:r>
            <w:r>
              <w:rPr>
                <w:sz w:val="23"/>
              </w:rPr>
              <w:t>воспитательной</w:t>
            </w:r>
            <w:r>
              <w:rPr>
                <w:spacing w:val="-3"/>
                <w:sz w:val="23"/>
              </w:rPr>
              <w:t xml:space="preserve"> </w:t>
            </w:r>
            <w:r>
              <w:rPr>
                <w:sz w:val="23"/>
              </w:rPr>
              <w:t>деятельности</w:t>
            </w:r>
            <w:r>
              <w:rPr>
                <w:spacing w:val="-3"/>
                <w:sz w:val="23"/>
              </w:rPr>
              <w:t xml:space="preserve"> </w:t>
            </w:r>
            <w:r>
              <w:rPr>
                <w:sz w:val="23"/>
              </w:rPr>
              <w:t>в</w:t>
            </w:r>
            <w:r>
              <w:rPr>
                <w:spacing w:val="-4"/>
                <w:sz w:val="23"/>
              </w:rPr>
              <w:t xml:space="preserve"> </w:t>
            </w:r>
            <w:r>
              <w:rPr>
                <w:sz w:val="23"/>
              </w:rPr>
              <w:t>ДОО</w:t>
            </w:r>
            <w:r>
              <w:rPr>
                <w:spacing w:val="-3"/>
                <w:sz w:val="23"/>
              </w:rPr>
              <w:t xml:space="preserve"> </w:t>
            </w:r>
            <w:r>
              <w:rPr>
                <w:sz w:val="23"/>
              </w:rPr>
              <w:t>за</w:t>
            </w:r>
            <w:r>
              <w:rPr>
                <w:spacing w:val="-2"/>
                <w:sz w:val="23"/>
              </w:rPr>
              <w:t xml:space="preserve"> </w:t>
            </w:r>
            <w:r>
              <w:rPr>
                <w:sz w:val="23"/>
              </w:rPr>
              <w:t>учебный</w:t>
            </w:r>
            <w:r>
              <w:rPr>
                <w:spacing w:val="-4"/>
                <w:sz w:val="23"/>
              </w:rPr>
              <w:t xml:space="preserve"> год;</w:t>
            </w:r>
          </w:p>
          <w:p w:rsidR="0031531B" w:rsidRDefault="003B787D">
            <w:pPr>
              <w:pStyle w:val="TableParagraph"/>
              <w:spacing w:before="4" w:line="264" w:lineRule="exact"/>
              <w:jc w:val="both"/>
              <w:rPr>
                <w:sz w:val="23"/>
              </w:rPr>
            </w:pPr>
            <w:r>
              <w:rPr>
                <w:sz w:val="23"/>
              </w:rPr>
              <w:t>-регулирует</w:t>
            </w:r>
            <w:r>
              <w:rPr>
                <w:spacing w:val="-7"/>
                <w:sz w:val="23"/>
              </w:rPr>
              <w:t xml:space="preserve"> </w:t>
            </w:r>
            <w:r>
              <w:rPr>
                <w:sz w:val="23"/>
              </w:rPr>
              <w:t>воспитательную</w:t>
            </w:r>
            <w:r>
              <w:rPr>
                <w:spacing w:val="-9"/>
                <w:sz w:val="23"/>
              </w:rPr>
              <w:t xml:space="preserve"> </w:t>
            </w:r>
            <w:r>
              <w:rPr>
                <w:sz w:val="23"/>
              </w:rPr>
              <w:t>деятельность</w:t>
            </w:r>
            <w:r>
              <w:rPr>
                <w:spacing w:val="-6"/>
                <w:sz w:val="23"/>
              </w:rPr>
              <w:t xml:space="preserve"> </w:t>
            </w:r>
            <w:r>
              <w:rPr>
                <w:sz w:val="23"/>
              </w:rPr>
              <w:t>в</w:t>
            </w:r>
            <w:r>
              <w:rPr>
                <w:spacing w:val="-10"/>
                <w:sz w:val="23"/>
              </w:rPr>
              <w:t xml:space="preserve"> </w:t>
            </w:r>
            <w:r>
              <w:rPr>
                <w:spacing w:val="-4"/>
                <w:sz w:val="23"/>
              </w:rPr>
              <w:t>ДОО;</w:t>
            </w:r>
          </w:p>
          <w:p w:rsidR="0031531B" w:rsidRDefault="003B787D">
            <w:pPr>
              <w:pStyle w:val="TableParagraph"/>
              <w:spacing w:line="240" w:lineRule="auto"/>
              <w:ind w:right="95"/>
              <w:jc w:val="both"/>
              <w:rPr>
                <w:sz w:val="23"/>
              </w:rPr>
            </w:pPr>
            <w:r>
              <w:rPr>
                <w:sz w:val="23"/>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31531B">
        <w:trPr>
          <w:trHeight w:val="3437"/>
        </w:trPr>
        <w:tc>
          <w:tcPr>
            <w:tcW w:w="1810" w:type="dxa"/>
          </w:tcPr>
          <w:p w:rsidR="0031531B" w:rsidRDefault="003B787D">
            <w:pPr>
              <w:pStyle w:val="TableParagraph"/>
              <w:spacing w:line="240" w:lineRule="auto"/>
              <w:ind w:left="105"/>
              <w:rPr>
                <w:sz w:val="23"/>
              </w:rPr>
            </w:pPr>
            <w:r>
              <w:rPr>
                <w:spacing w:val="-2"/>
                <w:sz w:val="23"/>
              </w:rPr>
              <w:t>Старший воспитатель</w:t>
            </w:r>
          </w:p>
        </w:tc>
        <w:tc>
          <w:tcPr>
            <w:tcW w:w="8149" w:type="dxa"/>
          </w:tcPr>
          <w:p w:rsidR="0031531B" w:rsidRDefault="003B787D">
            <w:pPr>
              <w:pStyle w:val="TableParagraph"/>
              <w:spacing w:line="240" w:lineRule="auto"/>
              <w:ind w:right="103"/>
              <w:jc w:val="both"/>
              <w:rPr>
                <w:sz w:val="23"/>
              </w:rPr>
            </w:pPr>
            <w:r>
              <w:rPr>
                <w:sz w:val="23"/>
              </w:rPr>
              <w:t>-планирует воспитательную деятельность в ДОО на учебный год, включая календарный план воспитательной работы на учебный год;</w:t>
            </w:r>
          </w:p>
          <w:p w:rsidR="0031531B" w:rsidRDefault="003B787D">
            <w:pPr>
              <w:pStyle w:val="TableParagraph"/>
              <w:spacing w:line="262" w:lineRule="exact"/>
              <w:jc w:val="both"/>
              <w:rPr>
                <w:sz w:val="23"/>
              </w:rPr>
            </w:pPr>
            <w:r>
              <w:rPr>
                <w:sz w:val="23"/>
              </w:rPr>
              <w:t>-организует</w:t>
            </w:r>
            <w:r>
              <w:rPr>
                <w:spacing w:val="-9"/>
                <w:sz w:val="23"/>
              </w:rPr>
              <w:t xml:space="preserve"> </w:t>
            </w:r>
            <w:r>
              <w:rPr>
                <w:sz w:val="23"/>
              </w:rPr>
              <w:t>воспитательную</w:t>
            </w:r>
            <w:r>
              <w:rPr>
                <w:spacing w:val="-10"/>
                <w:sz w:val="23"/>
              </w:rPr>
              <w:t xml:space="preserve"> </w:t>
            </w:r>
            <w:r>
              <w:rPr>
                <w:sz w:val="23"/>
              </w:rPr>
              <w:t>деятельность</w:t>
            </w:r>
            <w:r>
              <w:rPr>
                <w:spacing w:val="-7"/>
                <w:sz w:val="23"/>
              </w:rPr>
              <w:t xml:space="preserve"> </w:t>
            </w:r>
            <w:r>
              <w:rPr>
                <w:sz w:val="23"/>
              </w:rPr>
              <w:t>в</w:t>
            </w:r>
            <w:r>
              <w:rPr>
                <w:spacing w:val="-11"/>
                <w:sz w:val="23"/>
              </w:rPr>
              <w:t xml:space="preserve"> </w:t>
            </w:r>
            <w:r>
              <w:rPr>
                <w:spacing w:val="-4"/>
                <w:sz w:val="23"/>
              </w:rPr>
              <w:t>ДОО;</w:t>
            </w:r>
          </w:p>
          <w:p w:rsidR="0031531B" w:rsidRDefault="003B787D">
            <w:pPr>
              <w:pStyle w:val="TableParagraph"/>
              <w:spacing w:line="240" w:lineRule="auto"/>
              <w:ind w:right="87"/>
              <w:jc w:val="both"/>
              <w:rPr>
                <w:sz w:val="23"/>
              </w:rPr>
            </w:pPr>
            <w:r>
              <w:rPr>
                <w:sz w:val="23"/>
              </w:rPr>
              <w:t>-разрабатывает необходимые для организации воспитательной</w:t>
            </w:r>
            <w:r>
              <w:rPr>
                <w:spacing w:val="-7"/>
                <w:sz w:val="23"/>
              </w:rPr>
              <w:t xml:space="preserve"> </w:t>
            </w:r>
            <w:r>
              <w:rPr>
                <w:sz w:val="23"/>
              </w:rPr>
              <w:t>деятельности в ДОО</w:t>
            </w:r>
            <w:r>
              <w:rPr>
                <w:spacing w:val="-6"/>
                <w:sz w:val="23"/>
              </w:rPr>
              <w:t xml:space="preserve"> </w:t>
            </w:r>
            <w:r>
              <w:rPr>
                <w:sz w:val="23"/>
              </w:rPr>
              <w:t>нормативные</w:t>
            </w:r>
            <w:r>
              <w:rPr>
                <w:spacing w:val="-2"/>
                <w:sz w:val="23"/>
              </w:rPr>
              <w:t xml:space="preserve"> </w:t>
            </w:r>
            <w:r>
              <w:rPr>
                <w:sz w:val="23"/>
              </w:rPr>
              <w:t>правовые</w:t>
            </w:r>
            <w:r>
              <w:rPr>
                <w:spacing w:val="-4"/>
                <w:sz w:val="23"/>
              </w:rPr>
              <w:t xml:space="preserve"> </w:t>
            </w:r>
            <w:r>
              <w:rPr>
                <w:sz w:val="23"/>
              </w:rPr>
              <w:t>документы</w:t>
            </w:r>
            <w:r>
              <w:rPr>
                <w:spacing w:val="-2"/>
                <w:sz w:val="23"/>
              </w:rPr>
              <w:t xml:space="preserve"> </w:t>
            </w:r>
            <w:r>
              <w:rPr>
                <w:sz w:val="23"/>
              </w:rPr>
              <w:t>(положения,</w:t>
            </w:r>
            <w:r>
              <w:rPr>
                <w:spacing w:val="-1"/>
                <w:sz w:val="23"/>
              </w:rPr>
              <w:t xml:space="preserve"> </w:t>
            </w:r>
            <w:r>
              <w:rPr>
                <w:sz w:val="23"/>
              </w:rPr>
              <w:t>инструкции,</w:t>
            </w:r>
            <w:r>
              <w:rPr>
                <w:spacing w:val="-3"/>
                <w:sz w:val="23"/>
              </w:rPr>
              <w:t xml:space="preserve"> </w:t>
            </w:r>
            <w:r>
              <w:rPr>
                <w:sz w:val="23"/>
              </w:rPr>
              <w:t>должностные и функциональные обязанности, проекты и программы воспитательной работы и др.);</w:t>
            </w:r>
          </w:p>
          <w:p w:rsidR="0031531B" w:rsidRDefault="003B787D">
            <w:pPr>
              <w:pStyle w:val="TableParagraph"/>
              <w:spacing w:line="240" w:lineRule="auto"/>
              <w:ind w:right="86"/>
              <w:jc w:val="both"/>
              <w:rPr>
                <w:sz w:val="23"/>
              </w:rPr>
            </w:pPr>
            <w:r>
              <w:rPr>
                <w:sz w:val="23"/>
              </w:rPr>
              <w:t>-анализирует возможности имеющихся структур для организации воспитательной деятельности;</w:t>
            </w:r>
          </w:p>
          <w:p w:rsidR="0031531B" w:rsidRDefault="003B787D">
            <w:pPr>
              <w:pStyle w:val="TableParagraph"/>
              <w:spacing w:line="262" w:lineRule="exact"/>
              <w:jc w:val="both"/>
              <w:rPr>
                <w:sz w:val="23"/>
              </w:rPr>
            </w:pPr>
            <w:r>
              <w:rPr>
                <w:sz w:val="23"/>
              </w:rPr>
              <w:t>-осуществляет</w:t>
            </w:r>
            <w:r>
              <w:rPr>
                <w:spacing w:val="-9"/>
                <w:sz w:val="23"/>
              </w:rPr>
              <w:t xml:space="preserve"> </w:t>
            </w:r>
            <w:r>
              <w:rPr>
                <w:sz w:val="23"/>
              </w:rPr>
              <w:t>развитие</w:t>
            </w:r>
            <w:r>
              <w:rPr>
                <w:spacing w:val="-7"/>
                <w:sz w:val="23"/>
              </w:rPr>
              <w:t xml:space="preserve"> </w:t>
            </w:r>
            <w:r>
              <w:rPr>
                <w:sz w:val="23"/>
              </w:rPr>
              <w:t>сотрудничества</w:t>
            </w:r>
            <w:r>
              <w:rPr>
                <w:spacing w:val="-13"/>
                <w:sz w:val="23"/>
              </w:rPr>
              <w:t xml:space="preserve"> </w:t>
            </w:r>
            <w:r>
              <w:rPr>
                <w:sz w:val="23"/>
              </w:rPr>
              <w:t>с</w:t>
            </w:r>
            <w:r>
              <w:rPr>
                <w:spacing w:val="-8"/>
                <w:sz w:val="23"/>
              </w:rPr>
              <w:t xml:space="preserve"> </w:t>
            </w:r>
            <w:r>
              <w:rPr>
                <w:sz w:val="23"/>
              </w:rPr>
              <w:t>социальными</w:t>
            </w:r>
            <w:r>
              <w:rPr>
                <w:spacing w:val="-4"/>
                <w:sz w:val="23"/>
              </w:rPr>
              <w:t xml:space="preserve"> </w:t>
            </w:r>
            <w:r>
              <w:rPr>
                <w:spacing w:val="-2"/>
                <w:sz w:val="23"/>
              </w:rPr>
              <w:t>партнерами;</w:t>
            </w:r>
          </w:p>
          <w:p w:rsidR="0031531B" w:rsidRDefault="003B787D">
            <w:pPr>
              <w:pStyle w:val="TableParagraph"/>
              <w:spacing w:line="244" w:lineRule="auto"/>
              <w:ind w:right="92"/>
              <w:jc w:val="both"/>
              <w:rPr>
                <w:sz w:val="23"/>
              </w:rPr>
            </w:pPr>
            <w:r>
              <w:rPr>
                <w:sz w:val="23"/>
              </w:rPr>
              <w:t>-организует</w:t>
            </w:r>
            <w:r>
              <w:rPr>
                <w:spacing w:val="-13"/>
                <w:sz w:val="23"/>
              </w:rPr>
              <w:t xml:space="preserve"> </w:t>
            </w:r>
            <w:r>
              <w:rPr>
                <w:sz w:val="23"/>
              </w:rPr>
              <w:t>практическую работу в ДОУ в соответствии с календарным</w:t>
            </w:r>
            <w:r>
              <w:rPr>
                <w:spacing w:val="-15"/>
                <w:sz w:val="23"/>
              </w:rPr>
              <w:t xml:space="preserve"> </w:t>
            </w:r>
            <w:r>
              <w:rPr>
                <w:sz w:val="23"/>
              </w:rPr>
              <w:t>планом воспитательной работы;</w:t>
            </w:r>
          </w:p>
          <w:p w:rsidR="0031531B" w:rsidRDefault="003B787D">
            <w:pPr>
              <w:pStyle w:val="TableParagraph"/>
              <w:spacing w:line="241" w:lineRule="exact"/>
              <w:jc w:val="both"/>
              <w:rPr>
                <w:sz w:val="23"/>
              </w:rPr>
            </w:pPr>
            <w:r>
              <w:rPr>
                <w:sz w:val="23"/>
              </w:rPr>
              <w:t>-подводит</w:t>
            </w:r>
            <w:r>
              <w:rPr>
                <w:spacing w:val="-12"/>
                <w:sz w:val="23"/>
              </w:rPr>
              <w:t xml:space="preserve"> </w:t>
            </w:r>
            <w:r>
              <w:rPr>
                <w:sz w:val="23"/>
              </w:rPr>
              <w:t>итоги</w:t>
            </w:r>
            <w:r>
              <w:rPr>
                <w:spacing w:val="-10"/>
                <w:sz w:val="23"/>
              </w:rPr>
              <w:t xml:space="preserve"> </w:t>
            </w:r>
            <w:r>
              <w:rPr>
                <w:sz w:val="23"/>
              </w:rPr>
              <w:t>воспитательной</w:t>
            </w:r>
            <w:r>
              <w:rPr>
                <w:spacing w:val="-5"/>
                <w:sz w:val="23"/>
              </w:rPr>
              <w:t xml:space="preserve"> </w:t>
            </w:r>
            <w:r>
              <w:rPr>
                <w:sz w:val="23"/>
              </w:rPr>
              <w:t>деятельности</w:t>
            </w:r>
            <w:r>
              <w:rPr>
                <w:spacing w:val="-10"/>
                <w:sz w:val="23"/>
              </w:rPr>
              <w:t xml:space="preserve"> </w:t>
            </w:r>
            <w:r>
              <w:rPr>
                <w:sz w:val="23"/>
              </w:rPr>
              <w:t>за</w:t>
            </w:r>
            <w:r>
              <w:rPr>
                <w:spacing w:val="-8"/>
                <w:sz w:val="23"/>
              </w:rPr>
              <w:t xml:space="preserve"> </w:t>
            </w:r>
            <w:r>
              <w:rPr>
                <w:sz w:val="23"/>
              </w:rPr>
              <w:t>учебный</w:t>
            </w:r>
            <w:r>
              <w:rPr>
                <w:spacing w:val="-9"/>
                <w:sz w:val="23"/>
              </w:rPr>
              <w:t xml:space="preserve"> </w:t>
            </w:r>
            <w:r>
              <w:rPr>
                <w:spacing w:val="-4"/>
                <w:sz w:val="23"/>
              </w:rPr>
              <w:t>год.</w:t>
            </w:r>
          </w:p>
        </w:tc>
      </w:tr>
    </w:tbl>
    <w:p w:rsidR="0031531B" w:rsidRDefault="0031531B">
      <w:pPr>
        <w:spacing w:line="241" w:lineRule="exact"/>
        <w:jc w:val="both"/>
        <w:rPr>
          <w:sz w:val="23"/>
        </w:rPr>
        <w:sectPr w:rsidR="0031531B">
          <w:pgSz w:w="11900" w:h="16800"/>
          <w:pgMar w:top="980" w:right="40" w:bottom="76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49"/>
      </w:tblGrid>
      <w:tr w:rsidR="0031531B">
        <w:trPr>
          <w:trHeight w:val="4498"/>
        </w:trPr>
        <w:tc>
          <w:tcPr>
            <w:tcW w:w="1810" w:type="dxa"/>
          </w:tcPr>
          <w:p w:rsidR="0031531B" w:rsidRDefault="003B787D">
            <w:pPr>
              <w:pStyle w:val="TableParagraph"/>
              <w:spacing w:line="261" w:lineRule="exact"/>
              <w:ind w:left="105"/>
              <w:rPr>
                <w:sz w:val="23"/>
              </w:rPr>
            </w:pPr>
            <w:r>
              <w:rPr>
                <w:spacing w:val="-2"/>
                <w:sz w:val="23"/>
              </w:rPr>
              <w:lastRenderedPageBreak/>
              <w:t>Воспитатель</w:t>
            </w:r>
          </w:p>
        </w:tc>
        <w:tc>
          <w:tcPr>
            <w:tcW w:w="8149" w:type="dxa"/>
          </w:tcPr>
          <w:p w:rsidR="0031531B" w:rsidRDefault="003B787D">
            <w:pPr>
              <w:pStyle w:val="TableParagraph"/>
              <w:spacing w:line="240" w:lineRule="auto"/>
              <w:ind w:right="92"/>
              <w:jc w:val="both"/>
              <w:rPr>
                <w:sz w:val="23"/>
              </w:rPr>
            </w:pPr>
            <w:r>
              <w:rPr>
                <w:sz w:val="23"/>
              </w:rPr>
              <w:t>-осуществляет образовательный процесс воспитанников, обеспечивая выполнение задач АОП ДО, включая Рабочую программу воспитания, в соответствии с федеральным государственным образовательным стандартом дошкольного образования (ФГОС ДО) и годовым планом ДОО;</w:t>
            </w:r>
          </w:p>
          <w:p w:rsidR="0031531B" w:rsidRDefault="003B787D">
            <w:pPr>
              <w:pStyle w:val="TableParagraph"/>
              <w:spacing w:line="240" w:lineRule="auto"/>
              <w:ind w:right="94"/>
              <w:jc w:val="both"/>
              <w:rPr>
                <w:sz w:val="23"/>
              </w:rPr>
            </w:pPr>
            <w:r>
              <w:rPr>
                <w:sz w:val="23"/>
              </w:rPr>
              <w:t>-содействует созданию благоприятных условий для индивидуального развития</w:t>
            </w:r>
            <w:r>
              <w:rPr>
                <w:spacing w:val="40"/>
                <w:sz w:val="23"/>
              </w:rPr>
              <w:t xml:space="preserve"> </w:t>
            </w:r>
            <w:r>
              <w:rPr>
                <w:sz w:val="23"/>
              </w:rPr>
              <w:t>и нравственного формирования личности воспитанников, вносит необходимые коррективы в систему их воспитания;</w:t>
            </w:r>
          </w:p>
          <w:p w:rsidR="0031531B" w:rsidRDefault="003B787D">
            <w:pPr>
              <w:pStyle w:val="TableParagraph"/>
              <w:spacing w:line="240" w:lineRule="auto"/>
              <w:ind w:right="91"/>
              <w:jc w:val="both"/>
              <w:rPr>
                <w:sz w:val="23"/>
              </w:rPr>
            </w:pPr>
            <w:r>
              <w:rPr>
                <w:sz w:val="23"/>
              </w:rPr>
              <w:t>-осуществляет изучение личности воспитанников, их склонностей, интересов, индивидуальных способностей, содействует росту их познавательной мотивации, становлению их самостоятельности, формированию компетентностей и развитию способностей в разных формах организации детской деятельности;</w:t>
            </w:r>
          </w:p>
          <w:p w:rsidR="0031531B" w:rsidRDefault="003B787D">
            <w:pPr>
              <w:pStyle w:val="TableParagraph"/>
              <w:spacing w:line="242" w:lineRule="auto"/>
              <w:ind w:right="90"/>
              <w:jc w:val="both"/>
              <w:rPr>
                <w:sz w:val="23"/>
              </w:rPr>
            </w:pPr>
            <w:r>
              <w:rPr>
                <w:sz w:val="23"/>
              </w:rPr>
              <w:t>-создает благоприятную микросреду и морально-психологический климат для каждого воспитанника, способствует развитию общения воспитанников со сверстниками в группе, педагогическими</w:t>
            </w:r>
          </w:p>
          <w:p w:rsidR="0031531B" w:rsidRDefault="003B787D">
            <w:pPr>
              <w:pStyle w:val="TableParagraph"/>
              <w:spacing w:line="246" w:lineRule="exact"/>
              <w:jc w:val="both"/>
              <w:rPr>
                <w:sz w:val="23"/>
              </w:rPr>
            </w:pPr>
            <w:r>
              <w:rPr>
                <w:sz w:val="23"/>
              </w:rPr>
              <w:t>работниками,</w:t>
            </w:r>
            <w:r>
              <w:rPr>
                <w:spacing w:val="-10"/>
                <w:sz w:val="23"/>
              </w:rPr>
              <w:t xml:space="preserve"> </w:t>
            </w:r>
            <w:r>
              <w:rPr>
                <w:sz w:val="23"/>
              </w:rPr>
              <w:t>родителями</w:t>
            </w:r>
            <w:r>
              <w:rPr>
                <w:spacing w:val="-9"/>
                <w:sz w:val="23"/>
              </w:rPr>
              <w:t xml:space="preserve"> </w:t>
            </w:r>
            <w:r>
              <w:rPr>
                <w:sz w:val="23"/>
              </w:rPr>
              <w:t>(законными</w:t>
            </w:r>
            <w:r>
              <w:rPr>
                <w:spacing w:val="-5"/>
                <w:sz w:val="23"/>
              </w:rPr>
              <w:t xml:space="preserve"> </w:t>
            </w:r>
            <w:r>
              <w:rPr>
                <w:spacing w:val="-2"/>
                <w:sz w:val="23"/>
              </w:rPr>
              <w:t>представителями)</w:t>
            </w:r>
          </w:p>
        </w:tc>
      </w:tr>
      <w:tr w:rsidR="0031531B">
        <w:trPr>
          <w:trHeight w:val="2112"/>
        </w:trPr>
        <w:tc>
          <w:tcPr>
            <w:tcW w:w="1810" w:type="dxa"/>
          </w:tcPr>
          <w:p w:rsidR="0031531B" w:rsidRDefault="003B787D">
            <w:pPr>
              <w:pStyle w:val="TableParagraph"/>
              <w:spacing w:line="240" w:lineRule="auto"/>
              <w:ind w:left="105"/>
              <w:rPr>
                <w:sz w:val="23"/>
              </w:rPr>
            </w:pPr>
            <w:r>
              <w:rPr>
                <w:spacing w:val="-2"/>
                <w:sz w:val="23"/>
              </w:rPr>
              <w:t>Музыкальный руководитель</w:t>
            </w:r>
          </w:p>
        </w:tc>
        <w:tc>
          <w:tcPr>
            <w:tcW w:w="8149" w:type="dxa"/>
          </w:tcPr>
          <w:p w:rsidR="0031531B" w:rsidRDefault="003B787D">
            <w:pPr>
              <w:pStyle w:val="TableParagraph"/>
              <w:spacing w:line="240" w:lineRule="auto"/>
              <w:ind w:right="90"/>
              <w:jc w:val="both"/>
              <w:rPr>
                <w:sz w:val="23"/>
              </w:rPr>
            </w:pPr>
            <w:r>
              <w:rPr>
                <w:sz w:val="23"/>
              </w:rPr>
              <w:t>-осуществляет развитие музыкальных способностей и эмоциональной сферы, творческой деятельности воспитанников; деятельность по воспитанию, образованию и развитию воспитанников;</w:t>
            </w:r>
          </w:p>
          <w:p w:rsidR="0031531B" w:rsidRDefault="003B787D">
            <w:pPr>
              <w:pStyle w:val="TableParagraph"/>
              <w:spacing w:line="244" w:lineRule="auto"/>
              <w:ind w:right="97"/>
              <w:jc w:val="both"/>
              <w:rPr>
                <w:sz w:val="23"/>
              </w:rPr>
            </w:pPr>
            <w:r>
              <w:rPr>
                <w:sz w:val="23"/>
              </w:rPr>
              <w:t>-изучает индивидуальные</w:t>
            </w:r>
            <w:r>
              <w:rPr>
                <w:spacing w:val="-1"/>
                <w:sz w:val="23"/>
              </w:rPr>
              <w:t xml:space="preserve"> </w:t>
            </w:r>
            <w:r>
              <w:rPr>
                <w:sz w:val="23"/>
              </w:rPr>
              <w:t xml:space="preserve">способности, склонности и </w:t>
            </w:r>
            <w:proofErr w:type="spellStart"/>
            <w:r>
              <w:rPr>
                <w:sz w:val="23"/>
              </w:rPr>
              <w:t>интересывоспитанников</w:t>
            </w:r>
            <w:proofErr w:type="spellEnd"/>
            <w:r>
              <w:rPr>
                <w:sz w:val="23"/>
              </w:rPr>
              <w:t xml:space="preserve"> в области музыкально-художественной деятельности и музыкального искусства.;</w:t>
            </w:r>
          </w:p>
          <w:p w:rsidR="0031531B" w:rsidRDefault="003B787D">
            <w:pPr>
              <w:pStyle w:val="TableParagraph"/>
              <w:spacing w:line="240" w:lineRule="auto"/>
              <w:ind w:right="90"/>
              <w:jc w:val="both"/>
              <w:rPr>
                <w:sz w:val="23"/>
              </w:rPr>
            </w:pPr>
            <w:r>
              <w:rPr>
                <w:sz w:val="23"/>
              </w:rPr>
              <w:t>-создает благоприятные условия для индивидуального развития и</w:t>
            </w:r>
            <w:r>
              <w:rPr>
                <w:spacing w:val="40"/>
                <w:sz w:val="23"/>
              </w:rPr>
              <w:t xml:space="preserve"> </w:t>
            </w:r>
            <w:r>
              <w:rPr>
                <w:sz w:val="23"/>
              </w:rPr>
              <w:t>нравственного формирования личности воспитанников.</w:t>
            </w:r>
          </w:p>
        </w:tc>
      </w:tr>
      <w:tr w:rsidR="0031531B">
        <w:trPr>
          <w:trHeight w:val="1392"/>
        </w:trPr>
        <w:tc>
          <w:tcPr>
            <w:tcW w:w="1810" w:type="dxa"/>
          </w:tcPr>
          <w:p w:rsidR="0031531B" w:rsidRDefault="003B787D">
            <w:pPr>
              <w:pStyle w:val="TableParagraph"/>
              <w:spacing w:before="1" w:line="240" w:lineRule="auto"/>
              <w:ind w:left="105" w:right="573"/>
              <w:rPr>
                <w:sz w:val="23"/>
              </w:rPr>
            </w:pPr>
            <w:r>
              <w:rPr>
                <w:spacing w:val="-2"/>
                <w:sz w:val="23"/>
              </w:rPr>
              <w:t>Учитель- дефектолог</w:t>
            </w:r>
          </w:p>
        </w:tc>
        <w:tc>
          <w:tcPr>
            <w:tcW w:w="8149" w:type="dxa"/>
          </w:tcPr>
          <w:p w:rsidR="0031531B" w:rsidRDefault="003B787D">
            <w:pPr>
              <w:pStyle w:val="TableParagraph"/>
              <w:spacing w:line="240" w:lineRule="auto"/>
              <w:rPr>
                <w:sz w:val="23"/>
              </w:rPr>
            </w:pPr>
            <w:r>
              <w:rPr>
                <w:sz w:val="23"/>
              </w:rPr>
              <w:t>-осуществляет</w:t>
            </w:r>
            <w:r>
              <w:rPr>
                <w:spacing w:val="40"/>
                <w:sz w:val="23"/>
              </w:rPr>
              <w:t xml:space="preserve"> </w:t>
            </w:r>
            <w:r>
              <w:rPr>
                <w:sz w:val="23"/>
              </w:rPr>
              <w:t>выравнивание</w:t>
            </w:r>
            <w:r>
              <w:rPr>
                <w:spacing w:val="40"/>
                <w:sz w:val="23"/>
              </w:rPr>
              <w:t xml:space="preserve"> </w:t>
            </w:r>
            <w:r>
              <w:rPr>
                <w:sz w:val="23"/>
              </w:rPr>
              <w:t>познавательного</w:t>
            </w:r>
            <w:r>
              <w:rPr>
                <w:spacing w:val="40"/>
                <w:sz w:val="23"/>
              </w:rPr>
              <w:t xml:space="preserve"> </w:t>
            </w:r>
            <w:r>
              <w:rPr>
                <w:sz w:val="23"/>
              </w:rPr>
              <w:t>и</w:t>
            </w:r>
            <w:r>
              <w:rPr>
                <w:spacing w:val="40"/>
                <w:sz w:val="23"/>
              </w:rPr>
              <w:t xml:space="preserve"> </w:t>
            </w:r>
            <w:r>
              <w:rPr>
                <w:sz w:val="23"/>
              </w:rPr>
              <w:t xml:space="preserve">психофизического развития воспитанников с ОВЗ и обеспечение их </w:t>
            </w:r>
            <w:proofErr w:type="spellStart"/>
            <w:r>
              <w:rPr>
                <w:sz w:val="23"/>
              </w:rPr>
              <w:t>всестороннегогармоничного</w:t>
            </w:r>
            <w:proofErr w:type="spellEnd"/>
            <w:r>
              <w:rPr>
                <w:sz w:val="23"/>
              </w:rPr>
              <w:t xml:space="preserve"> развития;</w:t>
            </w:r>
          </w:p>
          <w:p w:rsidR="0031531B" w:rsidRDefault="003B787D">
            <w:pPr>
              <w:pStyle w:val="TableParagraph"/>
              <w:spacing w:line="240" w:lineRule="auto"/>
              <w:rPr>
                <w:sz w:val="23"/>
              </w:rPr>
            </w:pPr>
            <w:r>
              <w:rPr>
                <w:sz w:val="23"/>
              </w:rPr>
              <w:t>-создает</w:t>
            </w:r>
            <w:r>
              <w:rPr>
                <w:spacing w:val="40"/>
                <w:sz w:val="23"/>
              </w:rPr>
              <w:t xml:space="preserve"> </w:t>
            </w:r>
            <w:r>
              <w:rPr>
                <w:sz w:val="23"/>
              </w:rPr>
              <w:t>условия</w:t>
            </w:r>
            <w:r>
              <w:rPr>
                <w:spacing w:val="40"/>
                <w:sz w:val="23"/>
              </w:rPr>
              <w:t xml:space="preserve"> </w:t>
            </w:r>
            <w:r>
              <w:rPr>
                <w:sz w:val="23"/>
              </w:rPr>
              <w:t>для</w:t>
            </w:r>
            <w:r>
              <w:rPr>
                <w:spacing w:val="40"/>
                <w:sz w:val="23"/>
              </w:rPr>
              <w:t xml:space="preserve"> </w:t>
            </w:r>
            <w:r>
              <w:rPr>
                <w:sz w:val="23"/>
              </w:rPr>
              <w:t>компенсации</w:t>
            </w:r>
            <w:r>
              <w:rPr>
                <w:spacing w:val="40"/>
                <w:sz w:val="23"/>
              </w:rPr>
              <w:t xml:space="preserve"> </w:t>
            </w:r>
            <w:r>
              <w:rPr>
                <w:sz w:val="23"/>
              </w:rPr>
              <w:t>основного</w:t>
            </w:r>
            <w:r>
              <w:rPr>
                <w:spacing w:val="39"/>
                <w:sz w:val="23"/>
              </w:rPr>
              <w:t xml:space="preserve"> </w:t>
            </w:r>
            <w:r>
              <w:rPr>
                <w:sz w:val="23"/>
              </w:rPr>
              <w:t>дефекта,</w:t>
            </w:r>
            <w:r>
              <w:rPr>
                <w:spacing w:val="40"/>
                <w:sz w:val="23"/>
              </w:rPr>
              <w:t xml:space="preserve"> </w:t>
            </w:r>
            <w:r>
              <w:rPr>
                <w:sz w:val="23"/>
              </w:rPr>
              <w:t>коррекции</w:t>
            </w:r>
            <w:r>
              <w:rPr>
                <w:spacing w:val="40"/>
                <w:sz w:val="23"/>
              </w:rPr>
              <w:t xml:space="preserve"> </w:t>
            </w:r>
            <w:r>
              <w:rPr>
                <w:sz w:val="23"/>
              </w:rPr>
              <w:t>поведения, обеспечивает эмоциональное благополучие дошкольников</w:t>
            </w:r>
          </w:p>
        </w:tc>
      </w:tr>
      <w:tr w:rsidR="0031531B">
        <w:trPr>
          <w:trHeight w:val="2908"/>
        </w:trPr>
        <w:tc>
          <w:tcPr>
            <w:tcW w:w="1810" w:type="dxa"/>
          </w:tcPr>
          <w:p w:rsidR="0031531B" w:rsidRDefault="003B787D">
            <w:pPr>
              <w:pStyle w:val="TableParagraph"/>
              <w:spacing w:line="240" w:lineRule="auto"/>
              <w:ind w:left="105" w:right="788"/>
              <w:rPr>
                <w:sz w:val="23"/>
              </w:rPr>
            </w:pPr>
            <w:r>
              <w:rPr>
                <w:spacing w:val="-2"/>
                <w:sz w:val="23"/>
              </w:rPr>
              <w:t>Педагог- психолог</w:t>
            </w:r>
          </w:p>
        </w:tc>
        <w:tc>
          <w:tcPr>
            <w:tcW w:w="8149" w:type="dxa"/>
          </w:tcPr>
          <w:p w:rsidR="0031531B" w:rsidRDefault="003B787D">
            <w:pPr>
              <w:pStyle w:val="TableParagraph"/>
              <w:spacing w:before="1" w:line="262" w:lineRule="exact"/>
              <w:jc w:val="both"/>
              <w:rPr>
                <w:sz w:val="23"/>
              </w:rPr>
            </w:pPr>
            <w:r>
              <w:rPr>
                <w:sz w:val="23"/>
              </w:rPr>
              <w:t>-оказывает</w:t>
            </w:r>
            <w:r>
              <w:rPr>
                <w:spacing w:val="-17"/>
                <w:sz w:val="23"/>
              </w:rPr>
              <w:t xml:space="preserve"> </w:t>
            </w:r>
            <w:r>
              <w:rPr>
                <w:sz w:val="23"/>
              </w:rPr>
              <w:t>психолого-педагогическую</w:t>
            </w:r>
            <w:r>
              <w:rPr>
                <w:spacing w:val="-14"/>
                <w:sz w:val="23"/>
              </w:rPr>
              <w:t xml:space="preserve"> </w:t>
            </w:r>
            <w:r>
              <w:rPr>
                <w:sz w:val="23"/>
              </w:rPr>
              <w:t>помощь</w:t>
            </w:r>
            <w:r>
              <w:rPr>
                <w:spacing w:val="-11"/>
                <w:sz w:val="23"/>
              </w:rPr>
              <w:t xml:space="preserve"> </w:t>
            </w:r>
            <w:r>
              <w:rPr>
                <w:spacing w:val="-2"/>
                <w:sz w:val="23"/>
              </w:rPr>
              <w:t>воспитанникам;</w:t>
            </w:r>
          </w:p>
          <w:p w:rsidR="0031531B" w:rsidRDefault="003B787D">
            <w:pPr>
              <w:pStyle w:val="TableParagraph"/>
              <w:spacing w:line="262" w:lineRule="exact"/>
              <w:jc w:val="both"/>
              <w:rPr>
                <w:sz w:val="23"/>
              </w:rPr>
            </w:pPr>
            <w:r>
              <w:rPr>
                <w:sz w:val="23"/>
              </w:rPr>
              <w:t>-осуществляет</w:t>
            </w:r>
            <w:r>
              <w:rPr>
                <w:spacing w:val="-10"/>
                <w:sz w:val="23"/>
              </w:rPr>
              <w:t xml:space="preserve"> </w:t>
            </w:r>
            <w:r>
              <w:rPr>
                <w:sz w:val="23"/>
              </w:rPr>
              <w:t>социологические</w:t>
            </w:r>
            <w:r>
              <w:rPr>
                <w:spacing w:val="-8"/>
                <w:sz w:val="23"/>
              </w:rPr>
              <w:t xml:space="preserve"> </w:t>
            </w:r>
            <w:r>
              <w:rPr>
                <w:sz w:val="23"/>
              </w:rPr>
              <w:t>исследования</w:t>
            </w:r>
            <w:r>
              <w:rPr>
                <w:spacing w:val="-8"/>
                <w:sz w:val="23"/>
              </w:rPr>
              <w:t xml:space="preserve"> </w:t>
            </w:r>
            <w:r>
              <w:rPr>
                <w:sz w:val="23"/>
              </w:rPr>
              <w:t>личностных</w:t>
            </w:r>
            <w:r>
              <w:rPr>
                <w:spacing w:val="-4"/>
                <w:sz w:val="23"/>
              </w:rPr>
              <w:t xml:space="preserve"> </w:t>
            </w:r>
            <w:r>
              <w:rPr>
                <w:sz w:val="23"/>
              </w:rPr>
              <w:t>особенностей</w:t>
            </w:r>
            <w:r>
              <w:rPr>
                <w:spacing w:val="-5"/>
                <w:sz w:val="23"/>
              </w:rPr>
              <w:t xml:space="preserve"> </w:t>
            </w:r>
            <w:r>
              <w:rPr>
                <w:spacing w:val="-2"/>
                <w:sz w:val="23"/>
              </w:rPr>
              <w:t>детей;</w:t>
            </w:r>
          </w:p>
          <w:p w:rsidR="0031531B" w:rsidRDefault="003B787D">
            <w:pPr>
              <w:pStyle w:val="TableParagraph"/>
              <w:spacing w:line="240" w:lineRule="auto"/>
              <w:ind w:right="99"/>
              <w:jc w:val="both"/>
              <w:rPr>
                <w:sz w:val="23"/>
              </w:rPr>
            </w:pPr>
            <w:r>
              <w:rPr>
                <w:sz w:val="23"/>
              </w:rPr>
              <w:t xml:space="preserve">-организует и проводит различную воспитательную работу, направленную на коррекцию и развитие эмоционально-волевой сферы, психических процессов, </w:t>
            </w:r>
            <w:r>
              <w:rPr>
                <w:spacing w:val="-2"/>
                <w:sz w:val="23"/>
              </w:rPr>
              <w:t>поведения;</w:t>
            </w:r>
          </w:p>
          <w:p w:rsidR="0031531B" w:rsidRDefault="003B787D">
            <w:pPr>
              <w:pStyle w:val="TableParagraph"/>
              <w:spacing w:before="4" w:line="240" w:lineRule="auto"/>
              <w:ind w:right="100"/>
              <w:jc w:val="both"/>
              <w:rPr>
                <w:sz w:val="23"/>
              </w:rPr>
            </w:pPr>
            <w:r>
              <w:rPr>
                <w:sz w:val="23"/>
              </w:rPr>
              <w:t>-обеспечивает совместно с другими педагогическими работниками успешную адаптацию и социализацию воспитанников;</w:t>
            </w:r>
          </w:p>
          <w:p w:rsidR="0031531B" w:rsidRDefault="003B787D">
            <w:pPr>
              <w:pStyle w:val="TableParagraph"/>
              <w:spacing w:before="3" w:line="240" w:lineRule="auto"/>
              <w:ind w:right="95"/>
              <w:jc w:val="both"/>
              <w:rPr>
                <w:sz w:val="23"/>
              </w:rPr>
            </w:pPr>
            <w:r>
              <w:rPr>
                <w:sz w:val="23"/>
              </w:rPr>
              <w:t>-организует информационную и консультационную работу с родителями (законными представителями) по вопросам воспитания и развития детей.</w:t>
            </w:r>
          </w:p>
        </w:tc>
      </w:tr>
      <w:tr w:rsidR="0031531B">
        <w:trPr>
          <w:trHeight w:val="2914"/>
        </w:trPr>
        <w:tc>
          <w:tcPr>
            <w:tcW w:w="1810" w:type="dxa"/>
          </w:tcPr>
          <w:p w:rsidR="0031531B" w:rsidRDefault="003B787D">
            <w:pPr>
              <w:pStyle w:val="TableParagraph"/>
              <w:spacing w:line="240" w:lineRule="auto"/>
              <w:ind w:left="105"/>
              <w:rPr>
                <w:sz w:val="23"/>
              </w:rPr>
            </w:pPr>
            <w:r>
              <w:rPr>
                <w:spacing w:val="-2"/>
                <w:sz w:val="23"/>
              </w:rPr>
              <w:t>Младший воспитатель</w:t>
            </w:r>
          </w:p>
        </w:tc>
        <w:tc>
          <w:tcPr>
            <w:tcW w:w="8149" w:type="dxa"/>
          </w:tcPr>
          <w:p w:rsidR="0031531B" w:rsidRDefault="003B787D">
            <w:pPr>
              <w:pStyle w:val="TableParagraph"/>
              <w:spacing w:line="242" w:lineRule="auto"/>
              <w:ind w:right="91"/>
              <w:jc w:val="both"/>
              <w:rPr>
                <w:sz w:val="23"/>
              </w:rPr>
            </w:pPr>
            <w:r>
              <w:rPr>
                <w:sz w:val="23"/>
              </w:rPr>
              <w:t xml:space="preserve">-осуществляет под руководством воспитателя повседневную работу, обеспечивающую создание условий для с социальной и трудовой адаптации </w:t>
            </w:r>
            <w:r>
              <w:rPr>
                <w:spacing w:val="-2"/>
                <w:sz w:val="23"/>
              </w:rPr>
              <w:t>воспитанников;</w:t>
            </w:r>
          </w:p>
          <w:p w:rsidR="0031531B" w:rsidRDefault="003B787D">
            <w:pPr>
              <w:pStyle w:val="TableParagraph"/>
              <w:spacing w:line="240" w:lineRule="auto"/>
              <w:ind w:right="92"/>
              <w:jc w:val="both"/>
              <w:rPr>
                <w:sz w:val="23"/>
              </w:rPr>
            </w:pPr>
            <w:r>
              <w:rPr>
                <w:sz w:val="23"/>
              </w:rPr>
              <w:t>-совместно с медицинскими работниками и под руководством воспитателя обеспечивает сохранение и укрепление здоровья воспитанников, проведение мероприятий, способствующих их психофизическому развитию, соблюдению ими распорядка дня;</w:t>
            </w:r>
          </w:p>
          <w:p w:rsidR="0031531B" w:rsidRDefault="003B787D">
            <w:pPr>
              <w:pStyle w:val="TableParagraph"/>
              <w:spacing w:line="240" w:lineRule="auto"/>
              <w:ind w:right="92"/>
              <w:jc w:val="both"/>
              <w:rPr>
                <w:sz w:val="23"/>
              </w:rPr>
            </w:pPr>
            <w:r>
              <w:rPr>
                <w:sz w:val="23"/>
              </w:rPr>
              <w:t>-организует с учетом возраста и индивидуальных особенностей воспитанников работу</w:t>
            </w:r>
            <w:r>
              <w:rPr>
                <w:spacing w:val="40"/>
                <w:sz w:val="23"/>
              </w:rPr>
              <w:t xml:space="preserve"> </w:t>
            </w:r>
            <w:r>
              <w:rPr>
                <w:sz w:val="23"/>
              </w:rPr>
              <w:t>по</w:t>
            </w:r>
            <w:r>
              <w:rPr>
                <w:spacing w:val="40"/>
                <w:sz w:val="23"/>
              </w:rPr>
              <w:t xml:space="preserve"> </w:t>
            </w:r>
            <w:r>
              <w:rPr>
                <w:sz w:val="23"/>
              </w:rPr>
              <w:t>самообслуживанию,</w:t>
            </w:r>
            <w:r>
              <w:rPr>
                <w:spacing w:val="40"/>
                <w:sz w:val="23"/>
              </w:rPr>
              <w:t xml:space="preserve"> </w:t>
            </w:r>
            <w:r>
              <w:rPr>
                <w:sz w:val="23"/>
              </w:rPr>
              <w:t>соблюдению</w:t>
            </w:r>
            <w:r>
              <w:rPr>
                <w:spacing w:val="40"/>
                <w:sz w:val="23"/>
              </w:rPr>
              <w:t xml:space="preserve"> </w:t>
            </w:r>
            <w:r>
              <w:rPr>
                <w:sz w:val="23"/>
              </w:rPr>
              <w:t>ими</w:t>
            </w:r>
          </w:p>
          <w:p w:rsidR="0031531B" w:rsidRDefault="003B787D">
            <w:pPr>
              <w:pStyle w:val="TableParagraph"/>
              <w:spacing w:line="264" w:lineRule="exact"/>
              <w:ind w:right="91"/>
              <w:jc w:val="both"/>
              <w:rPr>
                <w:sz w:val="23"/>
              </w:rPr>
            </w:pPr>
            <w:r>
              <w:rPr>
                <w:sz w:val="23"/>
              </w:rPr>
              <w:t>требований безопасности, оказывает им необходимую помощь по привитию культурно-гигиенических навыков.</w:t>
            </w:r>
          </w:p>
        </w:tc>
      </w:tr>
      <w:tr w:rsidR="0031531B">
        <w:trPr>
          <w:trHeight w:val="256"/>
        </w:trPr>
        <w:tc>
          <w:tcPr>
            <w:tcW w:w="1810" w:type="dxa"/>
            <w:tcBorders>
              <w:bottom w:val="nil"/>
            </w:tcBorders>
          </w:tcPr>
          <w:p w:rsidR="0031531B" w:rsidRDefault="003B787D">
            <w:pPr>
              <w:pStyle w:val="TableParagraph"/>
              <w:spacing w:line="236" w:lineRule="exact"/>
              <w:ind w:left="105"/>
              <w:rPr>
                <w:sz w:val="23"/>
              </w:rPr>
            </w:pPr>
            <w:r>
              <w:rPr>
                <w:spacing w:val="-2"/>
                <w:sz w:val="23"/>
              </w:rPr>
              <w:t>Медицинские</w:t>
            </w:r>
          </w:p>
        </w:tc>
        <w:tc>
          <w:tcPr>
            <w:tcW w:w="8149" w:type="dxa"/>
            <w:tcBorders>
              <w:bottom w:val="nil"/>
            </w:tcBorders>
          </w:tcPr>
          <w:p w:rsidR="0031531B" w:rsidRDefault="003B787D">
            <w:pPr>
              <w:pStyle w:val="TableParagraph"/>
              <w:tabs>
                <w:tab w:val="left" w:pos="2012"/>
                <w:tab w:val="left" w:pos="3937"/>
                <w:tab w:val="left" w:pos="6026"/>
                <w:tab w:val="left" w:pos="7140"/>
              </w:tabs>
              <w:spacing w:line="236" w:lineRule="exact"/>
              <w:rPr>
                <w:sz w:val="23"/>
              </w:rPr>
            </w:pPr>
            <w:r>
              <w:rPr>
                <w:sz w:val="23"/>
              </w:rPr>
              <w:t>-</w:t>
            </w:r>
            <w:r>
              <w:rPr>
                <w:spacing w:val="-2"/>
                <w:sz w:val="23"/>
              </w:rPr>
              <w:t>осуществляют</w:t>
            </w:r>
            <w:r>
              <w:rPr>
                <w:sz w:val="23"/>
              </w:rPr>
              <w:tab/>
            </w:r>
            <w:r>
              <w:rPr>
                <w:spacing w:val="-2"/>
                <w:sz w:val="23"/>
              </w:rPr>
              <w:t>сопровождение</w:t>
            </w:r>
            <w:r>
              <w:rPr>
                <w:sz w:val="23"/>
              </w:rPr>
              <w:tab/>
            </w:r>
            <w:r>
              <w:rPr>
                <w:spacing w:val="-2"/>
                <w:sz w:val="23"/>
              </w:rPr>
              <w:t>оздоровительной</w:t>
            </w:r>
            <w:r>
              <w:rPr>
                <w:sz w:val="23"/>
              </w:rPr>
              <w:tab/>
            </w:r>
            <w:r>
              <w:rPr>
                <w:spacing w:val="-2"/>
                <w:sz w:val="23"/>
              </w:rPr>
              <w:t>работы</w:t>
            </w:r>
            <w:r>
              <w:rPr>
                <w:sz w:val="23"/>
              </w:rPr>
              <w:tab/>
            </w:r>
            <w:r>
              <w:rPr>
                <w:spacing w:val="-10"/>
                <w:sz w:val="23"/>
              </w:rPr>
              <w:t>с</w:t>
            </w:r>
          </w:p>
        </w:tc>
      </w:tr>
      <w:tr w:rsidR="0031531B">
        <w:trPr>
          <w:trHeight w:val="266"/>
        </w:trPr>
        <w:tc>
          <w:tcPr>
            <w:tcW w:w="1810" w:type="dxa"/>
            <w:tcBorders>
              <w:top w:val="nil"/>
              <w:bottom w:val="nil"/>
            </w:tcBorders>
          </w:tcPr>
          <w:p w:rsidR="0031531B" w:rsidRDefault="003B787D">
            <w:pPr>
              <w:pStyle w:val="TableParagraph"/>
              <w:spacing w:line="247" w:lineRule="exact"/>
              <w:ind w:left="105"/>
              <w:rPr>
                <w:sz w:val="23"/>
              </w:rPr>
            </w:pPr>
            <w:r>
              <w:rPr>
                <w:spacing w:val="-2"/>
                <w:sz w:val="23"/>
              </w:rPr>
              <w:t>работники</w:t>
            </w:r>
          </w:p>
        </w:tc>
        <w:tc>
          <w:tcPr>
            <w:tcW w:w="8149" w:type="dxa"/>
            <w:tcBorders>
              <w:top w:val="nil"/>
              <w:bottom w:val="nil"/>
            </w:tcBorders>
          </w:tcPr>
          <w:p w:rsidR="0031531B" w:rsidRDefault="003B787D">
            <w:pPr>
              <w:pStyle w:val="TableParagraph"/>
              <w:spacing w:line="247" w:lineRule="exact"/>
              <w:rPr>
                <w:sz w:val="23"/>
              </w:rPr>
            </w:pPr>
            <w:r>
              <w:rPr>
                <w:spacing w:val="-2"/>
                <w:sz w:val="23"/>
              </w:rPr>
              <w:t>воспитанниками;</w:t>
            </w:r>
          </w:p>
        </w:tc>
      </w:tr>
      <w:tr w:rsidR="0031531B">
        <w:trPr>
          <w:trHeight w:val="261"/>
        </w:trPr>
        <w:tc>
          <w:tcPr>
            <w:tcW w:w="1810" w:type="dxa"/>
            <w:tcBorders>
              <w:top w:val="nil"/>
              <w:bottom w:val="nil"/>
            </w:tcBorders>
          </w:tcPr>
          <w:p w:rsidR="0031531B" w:rsidRDefault="0031531B">
            <w:pPr>
              <w:pStyle w:val="TableParagraph"/>
              <w:spacing w:line="240" w:lineRule="auto"/>
              <w:ind w:left="0"/>
              <w:rPr>
                <w:sz w:val="18"/>
              </w:rPr>
            </w:pPr>
          </w:p>
        </w:tc>
        <w:tc>
          <w:tcPr>
            <w:tcW w:w="8149" w:type="dxa"/>
            <w:tcBorders>
              <w:top w:val="nil"/>
              <w:bottom w:val="nil"/>
            </w:tcBorders>
          </w:tcPr>
          <w:p w:rsidR="0031531B" w:rsidRDefault="003B787D">
            <w:pPr>
              <w:pStyle w:val="TableParagraph"/>
              <w:tabs>
                <w:tab w:val="left" w:pos="1848"/>
                <w:tab w:val="left" w:pos="3274"/>
                <w:tab w:val="left" w:pos="6055"/>
              </w:tabs>
              <w:spacing w:line="242" w:lineRule="exact"/>
              <w:rPr>
                <w:sz w:val="23"/>
              </w:rPr>
            </w:pPr>
            <w:r>
              <w:rPr>
                <w:sz w:val="23"/>
              </w:rPr>
              <w:t>-</w:t>
            </w:r>
            <w:r>
              <w:rPr>
                <w:spacing w:val="-2"/>
                <w:sz w:val="23"/>
              </w:rPr>
              <w:t>контролируют</w:t>
            </w:r>
            <w:r>
              <w:rPr>
                <w:sz w:val="23"/>
              </w:rPr>
              <w:tab/>
            </w:r>
            <w:r>
              <w:rPr>
                <w:spacing w:val="-2"/>
                <w:sz w:val="23"/>
              </w:rPr>
              <w:t>выполнение</w:t>
            </w:r>
            <w:r>
              <w:rPr>
                <w:sz w:val="23"/>
              </w:rPr>
              <w:tab/>
            </w:r>
            <w:r>
              <w:rPr>
                <w:spacing w:val="-2"/>
                <w:sz w:val="23"/>
              </w:rPr>
              <w:t>санитарно-гигиенических</w:t>
            </w:r>
            <w:r>
              <w:rPr>
                <w:sz w:val="23"/>
              </w:rPr>
              <w:tab/>
            </w:r>
            <w:r>
              <w:rPr>
                <w:spacing w:val="-2"/>
                <w:sz w:val="23"/>
              </w:rPr>
              <w:t>требований,</w:t>
            </w:r>
          </w:p>
        </w:tc>
      </w:tr>
      <w:tr w:rsidR="0031531B">
        <w:trPr>
          <w:trHeight w:val="279"/>
        </w:trPr>
        <w:tc>
          <w:tcPr>
            <w:tcW w:w="1810" w:type="dxa"/>
            <w:tcBorders>
              <w:top w:val="nil"/>
              <w:bottom w:val="nil"/>
            </w:tcBorders>
          </w:tcPr>
          <w:p w:rsidR="0031531B" w:rsidRDefault="0031531B">
            <w:pPr>
              <w:pStyle w:val="TableParagraph"/>
              <w:spacing w:line="240" w:lineRule="auto"/>
              <w:ind w:left="0"/>
              <w:rPr>
                <w:sz w:val="20"/>
              </w:rPr>
            </w:pPr>
          </w:p>
        </w:tc>
        <w:tc>
          <w:tcPr>
            <w:tcW w:w="8149" w:type="dxa"/>
            <w:tcBorders>
              <w:top w:val="nil"/>
              <w:bottom w:val="nil"/>
            </w:tcBorders>
          </w:tcPr>
          <w:p w:rsidR="0031531B" w:rsidRDefault="003B787D">
            <w:pPr>
              <w:pStyle w:val="TableParagraph"/>
              <w:spacing w:line="257" w:lineRule="exact"/>
              <w:rPr>
                <w:sz w:val="23"/>
              </w:rPr>
            </w:pPr>
            <w:r>
              <w:rPr>
                <w:sz w:val="23"/>
              </w:rPr>
              <w:t>реализацию</w:t>
            </w:r>
            <w:r>
              <w:rPr>
                <w:spacing w:val="-10"/>
                <w:sz w:val="23"/>
              </w:rPr>
              <w:t xml:space="preserve"> </w:t>
            </w:r>
            <w:r>
              <w:rPr>
                <w:sz w:val="23"/>
              </w:rPr>
              <w:t>здоровьесберегающих</w:t>
            </w:r>
            <w:r>
              <w:rPr>
                <w:spacing w:val="-9"/>
                <w:sz w:val="23"/>
              </w:rPr>
              <w:t xml:space="preserve"> </w:t>
            </w:r>
            <w:r>
              <w:rPr>
                <w:spacing w:val="-2"/>
                <w:sz w:val="23"/>
              </w:rPr>
              <w:t>технологий;</w:t>
            </w:r>
          </w:p>
        </w:tc>
      </w:tr>
    </w:tbl>
    <w:p w:rsidR="0031531B" w:rsidRDefault="0031531B">
      <w:pPr>
        <w:spacing w:line="257" w:lineRule="exact"/>
        <w:rPr>
          <w:sz w:val="23"/>
        </w:rPr>
        <w:sectPr w:rsidR="0031531B">
          <w:pgSz w:w="11900" w:h="16800"/>
          <w:pgMar w:top="1040" w:right="40" w:bottom="700" w:left="680" w:header="0" w:footer="48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149"/>
      </w:tblGrid>
      <w:tr w:rsidR="0031531B">
        <w:trPr>
          <w:trHeight w:val="246"/>
        </w:trPr>
        <w:tc>
          <w:tcPr>
            <w:tcW w:w="1810" w:type="dxa"/>
            <w:vMerge w:val="restart"/>
            <w:tcBorders>
              <w:top w:val="nil"/>
            </w:tcBorders>
          </w:tcPr>
          <w:p w:rsidR="0031531B" w:rsidRDefault="0031531B">
            <w:pPr>
              <w:pStyle w:val="TableParagraph"/>
              <w:spacing w:line="240" w:lineRule="auto"/>
              <w:ind w:left="0"/>
            </w:pPr>
          </w:p>
        </w:tc>
        <w:tc>
          <w:tcPr>
            <w:tcW w:w="8149" w:type="dxa"/>
            <w:tcBorders>
              <w:top w:val="nil"/>
              <w:bottom w:val="nil"/>
            </w:tcBorders>
          </w:tcPr>
          <w:p w:rsidR="0031531B" w:rsidRDefault="003B787D">
            <w:pPr>
              <w:pStyle w:val="TableParagraph"/>
              <w:spacing w:line="226" w:lineRule="exact"/>
              <w:rPr>
                <w:sz w:val="23"/>
              </w:rPr>
            </w:pPr>
            <w:r>
              <w:rPr>
                <w:sz w:val="23"/>
              </w:rPr>
              <w:t>-участвуют</w:t>
            </w:r>
            <w:r>
              <w:rPr>
                <w:spacing w:val="-12"/>
                <w:sz w:val="23"/>
              </w:rPr>
              <w:t xml:space="preserve"> </w:t>
            </w:r>
            <w:r>
              <w:rPr>
                <w:sz w:val="23"/>
              </w:rPr>
              <w:t>в</w:t>
            </w:r>
            <w:r>
              <w:rPr>
                <w:spacing w:val="-3"/>
                <w:sz w:val="23"/>
              </w:rPr>
              <w:t xml:space="preserve"> </w:t>
            </w:r>
            <w:r>
              <w:rPr>
                <w:sz w:val="23"/>
              </w:rPr>
              <w:t>привитии</w:t>
            </w:r>
            <w:r>
              <w:rPr>
                <w:spacing w:val="-8"/>
                <w:sz w:val="23"/>
              </w:rPr>
              <w:t xml:space="preserve"> </w:t>
            </w:r>
            <w:r>
              <w:rPr>
                <w:sz w:val="23"/>
              </w:rPr>
              <w:t>воспитанникам</w:t>
            </w:r>
            <w:r>
              <w:rPr>
                <w:spacing w:val="-10"/>
                <w:sz w:val="23"/>
              </w:rPr>
              <w:t xml:space="preserve"> </w:t>
            </w:r>
            <w:r>
              <w:rPr>
                <w:sz w:val="23"/>
              </w:rPr>
              <w:t>основ</w:t>
            </w:r>
            <w:r>
              <w:rPr>
                <w:spacing w:val="-9"/>
                <w:sz w:val="23"/>
              </w:rPr>
              <w:t xml:space="preserve"> </w:t>
            </w:r>
            <w:r>
              <w:rPr>
                <w:sz w:val="23"/>
              </w:rPr>
              <w:t>здорового</w:t>
            </w:r>
            <w:r>
              <w:rPr>
                <w:spacing w:val="-4"/>
                <w:sz w:val="23"/>
              </w:rPr>
              <w:t xml:space="preserve"> </w:t>
            </w:r>
            <w:r>
              <w:rPr>
                <w:sz w:val="23"/>
              </w:rPr>
              <w:t>образа</w:t>
            </w:r>
            <w:r>
              <w:rPr>
                <w:spacing w:val="-7"/>
                <w:sz w:val="23"/>
              </w:rPr>
              <w:t xml:space="preserve"> </w:t>
            </w:r>
            <w:r>
              <w:rPr>
                <w:spacing w:val="-2"/>
                <w:sz w:val="23"/>
              </w:rPr>
              <w:t>жизни;</w:t>
            </w:r>
          </w:p>
        </w:tc>
      </w:tr>
      <w:tr w:rsidR="0031531B">
        <w:trPr>
          <w:trHeight w:val="253"/>
        </w:trPr>
        <w:tc>
          <w:tcPr>
            <w:tcW w:w="1810" w:type="dxa"/>
            <w:vMerge/>
            <w:tcBorders>
              <w:top w:val="nil"/>
            </w:tcBorders>
          </w:tcPr>
          <w:p w:rsidR="0031531B" w:rsidRDefault="0031531B">
            <w:pPr>
              <w:rPr>
                <w:sz w:val="2"/>
                <w:szCs w:val="2"/>
              </w:rPr>
            </w:pPr>
          </w:p>
        </w:tc>
        <w:tc>
          <w:tcPr>
            <w:tcW w:w="8149" w:type="dxa"/>
            <w:tcBorders>
              <w:top w:val="nil"/>
              <w:bottom w:val="nil"/>
            </w:tcBorders>
          </w:tcPr>
          <w:p w:rsidR="0031531B" w:rsidRDefault="003B787D">
            <w:pPr>
              <w:pStyle w:val="TableParagraph"/>
              <w:tabs>
                <w:tab w:val="left" w:pos="1580"/>
                <w:tab w:val="left" w:pos="3726"/>
                <w:tab w:val="left" w:pos="7116"/>
              </w:tabs>
              <w:spacing w:line="234" w:lineRule="exact"/>
              <w:rPr>
                <w:sz w:val="23"/>
              </w:rPr>
            </w:pPr>
            <w:r>
              <w:rPr>
                <w:sz w:val="23"/>
              </w:rPr>
              <w:t>-</w:t>
            </w:r>
            <w:r>
              <w:rPr>
                <w:spacing w:val="-2"/>
                <w:sz w:val="23"/>
              </w:rPr>
              <w:t>оказывают</w:t>
            </w:r>
            <w:r>
              <w:rPr>
                <w:sz w:val="23"/>
              </w:rPr>
              <w:tab/>
            </w:r>
            <w:r>
              <w:rPr>
                <w:spacing w:val="-2"/>
                <w:sz w:val="23"/>
              </w:rPr>
              <w:t>организационную,</w:t>
            </w:r>
            <w:r>
              <w:rPr>
                <w:sz w:val="23"/>
              </w:rPr>
              <w:tab/>
            </w:r>
            <w:r>
              <w:rPr>
                <w:spacing w:val="-2"/>
                <w:sz w:val="23"/>
              </w:rPr>
              <w:t>консультативно-методическую</w:t>
            </w:r>
            <w:r>
              <w:rPr>
                <w:sz w:val="23"/>
              </w:rPr>
              <w:tab/>
            </w:r>
            <w:r>
              <w:rPr>
                <w:spacing w:val="-10"/>
                <w:sz w:val="23"/>
              </w:rPr>
              <w:t>и</w:t>
            </w:r>
          </w:p>
        </w:tc>
      </w:tr>
      <w:tr w:rsidR="0031531B">
        <w:trPr>
          <w:trHeight w:val="251"/>
        </w:trPr>
        <w:tc>
          <w:tcPr>
            <w:tcW w:w="1810" w:type="dxa"/>
            <w:vMerge/>
            <w:tcBorders>
              <w:top w:val="nil"/>
            </w:tcBorders>
          </w:tcPr>
          <w:p w:rsidR="0031531B" w:rsidRDefault="0031531B">
            <w:pPr>
              <w:rPr>
                <w:sz w:val="2"/>
                <w:szCs w:val="2"/>
              </w:rPr>
            </w:pPr>
          </w:p>
        </w:tc>
        <w:tc>
          <w:tcPr>
            <w:tcW w:w="8149" w:type="dxa"/>
            <w:tcBorders>
              <w:top w:val="nil"/>
              <w:bottom w:val="nil"/>
            </w:tcBorders>
          </w:tcPr>
          <w:p w:rsidR="0031531B" w:rsidRDefault="003B787D">
            <w:pPr>
              <w:pStyle w:val="TableParagraph"/>
              <w:tabs>
                <w:tab w:val="left" w:pos="1858"/>
                <w:tab w:val="left" w:pos="2986"/>
                <w:tab w:val="left" w:pos="4336"/>
                <w:tab w:val="left" w:pos="4811"/>
                <w:tab w:val="left" w:pos="6199"/>
              </w:tabs>
              <w:rPr>
                <w:sz w:val="23"/>
              </w:rPr>
            </w:pPr>
            <w:r>
              <w:rPr>
                <w:spacing w:val="-2"/>
                <w:sz w:val="23"/>
              </w:rPr>
              <w:t>практическую</w:t>
            </w:r>
            <w:r>
              <w:rPr>
                <w:sz w:val="23"/>
              </w:rPr>
              <w:tab/>
            </w:r>
            <w:r>
              <w:rPr>
                <w:spacing w:val="-2"/>
                <w:sz w:val="23"/>
              </w:rPr>
              <w:t>помощь</w:t>
            </w:r>
            <w:r>
              <w:rPr>
                <w:sz w:val="23"/>
              </w:rPr>
              <w:tab/>
            </w:r>
            <w:r>
              <w:rPr>
                <w:spacing w:val="-2"/>
                <w:sz w:val="23"/>
              </w:rPr>
              <w:t>педагогам</w:t>
            </w:r>
            <w:r>
              <w:rPr>
                <w:sz w:val="23"/>
              </w:rPr>
              <w:tab/>
            </w:r>
            <w:r>
              <w:rPr>
                <w:spacing w:val="-10"/>
                <w:sz w:val="23"/>
              </w:rPr>
              <w:t>и</w:t>
            </w:r>
            <w:r>
              <w:rPr>
                <w:sz w:val="23"/>
              </w:rPr>
              <w:tab/>
            </w:r>
            <w:r>
              <w:rPr>
                <w:spacing w:val="-2"/>
                <w:sz w:val="23"/>
              </w:rPr>
              <w:t>родителям</w:t>
            </w:r>
            <w:r>
              <w:rPr>
                <w:sz w:val="23"/>
              </w:rPr>
              <w:tab/>
            </w:r>
            <w:r>
              <w:rPr>
                <w:spacing w:val="-2"/>
                <w:sz w:val="23"/>
              </w:rPr>
              <w:t>(законным</w:t>
            </w:r>
          </w:p>
        </w:tc>
      </w:tr>
      <w:tr w:rsidR="0031531B">
        <w:trPr>
          <w:trHeight w:val="264"/>
        </w:trPr>
        <w:tc>
          <w:tcPr>
            <w:tcW w:w="1810" w:type="dxa"/>
            <w:vMerge/>
            <w:tcBorders>
              <w:top w:val="nil"/>
            </w:tcBorders>
          </w:tcPr>
          <w:p w:rsidR="0031531B" w:rsidRDefault="0031531B">
            <w:pPr>
              <w:rPr>
                <w:sz w:val="2"/>
                <w:szCs w:val="2"/>
              </w:rPr>
            </w:pPr>
          </w:p>
        </w:tc>
        <w:tc>
          <w:tcPr>
            <w:tcW w:w="8149" w:type="dxa"/>
            <w:tcBorders>
              <w:top w:val="nil"/>
            </w:tcBorders>
          </w:tcPr>
          <w:p w:rsidR="0031531B" w:rsidRDefault="003B787D">
            <w:pPr>
              <w:pStyle w:val="TableParagraph"/>
              <w:spacing w:line="245" w:lineRule="exact"/>
              <w:rPr>
                <w:sz w:val="23"/>
              </w:rPr>
            </w:pPr>
            <w:r>
              <w:rPr>
                <w:spacing w:val="-2"/>
                <w:sz w:val="23"/>
              </w:rPr>
              <w:t>представителям).</w:t>
            </w:r>
          </w:p>
        </w:tc>
      </w:tr>
    </w:tbl>
    <w:p w:rsidR="0031531B" w:rsidRDefault="0031531B">
      <w:pPr>
        <w:pStyle w:val="a3"/>
        <w:spacing w:before="27"/>
        <w:ind w:left="0" w:firstLine="0"/>
        <w:jc w:val="left"/>
        <w:rPr>
          <w:b/>
          <w:i/>
        </w:rPr>
      </w:pPr>
    </w:p>
    <w:p w:rsidR="0031531B" w:rsidRDefault="003B787D">
      <w:pPr>
        <w:pStyle w:val="2"/>
        <w:spacing w:line="242" w:lineRule="auto"/>
        <w:ind w:left="2566" w:right="538" w:hanging="1129"/>
      </w:pPr>
      <w:bookmarkStart w:id="107" w:name="Особые_требования_к_условиям,_обеспечива"/>
      <w:bookmarkEnd w:id="107"/>
      <w:r>
        <w:t>Особые</w:t>
      </w:r>
      <w:r>
        <w:rPr>
          <w:spacing w:val="-8"/>
        </w:rPr>
        <w:t xml:space="preserve"> </w:t>
      </w:r>
      <w:r>
        <w:t>требования</w:t>
      </w:r>
      <w:r>
        <w:rPr>
          <w:spacing w:val="-11"/>
        </w:rPr>
        <w:t xml:space="preserve"> </w:t>
      </w:r>
      <w:r>
        <w:t>к</w:t>
      </w:r>
      <w:r>
        <w:rPr>
          <w:spacing w:val="-7"/>
        </w:rPr>
        <w:t xml:space="preserve"> </w:t>
      </w:r>
      <w:r>
        <w:t>условиям,</w:t>
      </w:r>
      <w:r>
        <w:rPr>
          <w:spacing w:val="-5"/>
        </w:rPr>
        <w:t xml:space="preserve"> </w:t>
      </w:r>
      <w:r>
        <w:t>обеспечивающим</w:t>
      </w:r>
      <w:r>
        <w:rPr>
          <w:spacing w:val="-8"/>
        </w:rPr>
        <w:t xml:space="preserve"> </w:t>
      </w:r>
      <w:r>
        <w:t>достижение</w:t>
      </w:r>
      <w:r>
        <w:rPr>
          <w:spacing w:val="-8"/>
        </w:rPr>
        <w:t xml:space="preserve"> </w:t>
      </w:r>
      <w:r>
        <w:t>планируемых личностных результатов в работе с детьми с ОВЗ</w:t>
      </w:r>
    </w:p>
    <w:p w:rsidR="0031531B" w:rsidRDefault="003B787D">
      <w:pPr>
        <w:pStyle w:val="a3"/>
        <w:spacing w:before="269"/>
        <w:ind w:right="831" w:firstLine="706"/>
      </w:pPr>
      <w:r>
        <w:t xml:space="preserve">МДОУ «Детский сад № </w:t>
      </w:r>
      <w:r w:rsidR="00D01F9D">
        <w:t>65 комбинированного вида</w:t>
      </w:r>
      <w:r>
        <w:t>» –</w:t>
      </w:r>
      <w:r w:rsidR="00D01F9D">
        <w:t xml:space="preserve"> дошкольное образовательное </w:t>
      </w:r>
      <w:r>
        <w:t>учреждение, в</w:t>
      </w:r>
      <w:r>
        <w:rPr>
          <w:spacing w:val="40"/>
        </w:rPr>
        <w:t xml:space="preserve"> </w:t>
      </w:r>
      <w:r>
        <w:t>котором воспитываются дети с ОВЗ и дети-инвалиды: с умственной отсталостью различной степени тяжести, с расстройствами аутистического спектра, с тяжелыми множественными нарушениями развития (сложный дефект). Организация образовательной деятельности строится в соответствии с адаптированной</w:t>
      </w:r>
      <w:r>
        <w:rPr>
          <w:spacing w:val="-5"/>
        </w:rPr>
        <w:t xml:space="preserve"> </w:t>
      </w:r>
      <w:proofErr w:type="spellStart"/>
      <w:r>
        <w:t>образовательнойпрограммой</w:t>
      </w:r>
      <w:proofErr w:type="spellEnd"/>
      <w:r>
        <w:t xml:space="preserve"> дошкольного образования, а</w:t>
      </w:r>
      <w:r>
        <w:rPr>
          <w:spacing w:val="-2"/>
        </w:rPr>
        <w:t xml:space="preserve"> </w:t>
      </w:r>
      <w:r>
        <w:t xml:space="preserve">для детей-инвалидов и в соответствии с индивидуальной программой реабилитации и </w:t>
      </w:r>
      <w:proofErr w:type="spellStart"/>
      <w:r>
        <w:t>абилитации</w:t>
      </w:r>
      <w:proofErr w:type="spellEnd"/>
      <w:r>
        <w:t xml:space="preserve"> инвалида.</w:t>
      </w:r>
    </w:p>
    <w:p w:rsidR="0031531B" w:rsidRDefault="003B787D">
      <w:pPr>
        <w:pStyle w:val="a3"/>
        <w:ind w:right="846" w:firstLine="706"/>
      </w:pPr>
      <w:r>
        <w:t>Образовательная</w:t>
      </w:r>
      <w:r>
        <w:rPr>
          <w:spacing w:val="-1"/>
        </w:rPr>
        <w:t xml:space="preserve"> </w:t>
      </w:r>
      <w:r>
        <w:t>организация</w:t>
      </w:r>
      <w:r>
        <w:rPr>
          <w:spacing w:val="-1"/>
        </w:rPr>
        <w:t xml:space="preserve"> </w:t>
      </w:r>
      <w:r>
        <w:t>обеспечивает принятие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обеспечивает ему оптимальную социальную ситуацию развития.</w:t>
      </w:r>
    </w:p>
    <w:p w:rsidR="0031531B" w:rsidRDefault="003B787D">
      <w:pPr>
        <w:pStyle w:val="a3"/>
        <w:spacing w:before="1"/>
        <w:ind w:right="842" w:firstLine="706"/>
      </w:pPr>
      <w:r>
        <w:t>Коррекционная направленность учреждения влияет на все сферы деятельности и является ценностной основой уклада ДОО и основанием для</w:t>
      </w:r>
      <w:r>
        <w:rPr>
          <w:spacing w:val="40"/>
        </w:rPr>
        <w:t xml:space="preserve"> </w:t>
      </w:r>
      <w:r>
        <w:t>проектирования воспитывающих сред, деятельностей и событий.</w:t>
      </w:r>
    </w:p>
    <w:p w:rsidR="0031531B" w:rsidRDefault="003B787D">
      <w:pPr>
        <w:pStyle w:val="a3"/>
        <w:ind w:right="841" w:firstLine="706"/>
      </w:pPr>
      <w:r>
        <w:rPr>
          <w:b/>
          <w:i/>
        </w:rPr>
        <w:t xml:space="preserve">На уровне уклада </w:t>
      </w:r>
      <w:r>
        <w:t>ДОО такие социокультурные ценности, как забота, принятие, взаимоуважение, взаимопомощь, совместность, сопричастность, социальная ответственность разделяться всеми участниками образовательных отношений и становятся основой для построения взаимодействия в общностях.</w:t>
      </w:r>
    </w:p>
    <w:p w:rsidR="0031531B" w:rsidRDefault="003B787D">
      <w:pPr>
        <w:pStyle w:val="a3"/>
        <w:spacing w:before="3"/>
        <w:ind w:right="841" w:firstLine="706"/>
      </w:pPr>
      <w:r>
        <w:rPr>
          <w:b/>
          <w:i/>
        </w:rPr>
        <w:t>На</w:t>
      </w:r>
      <w:r>
        <w:rPr>
          <w:b/>
          <w:i/>
          <w:spacing w:val="-1"/>
        </w:rPr>
        <w:t xml:space="preserve"> </w:t>
      </w:r>
      <w:r>
        <w:rPr>
          <w:b/>
          <w:i/>
        </w:rPr>
        <w:t>уровне</w:t>
      </w:r>
      <w:r>
        <w:rPr>
          <w:b/>
          <w:i/>
          <w:spacing w:val="-1"/>
        </w:rPr>
        <w:t xml:space="preserve"> </w:t>
      </w:r>
      <w:r>
        <w:rPr>
          <w:b/>
          <w:i/>
        </w:rPr>
        <w:t>воспитывающих сред</w:t>
      </w:r>
      <w:r>
        <w:t>:</w:t>
      </w:r>
      <w:r>
        <w:rPr>
          <w:spacing w:val="-1"/>
        </w:rPr>
        <w:t xml:space="preserve"> </w:t>
      </w:r>
      <w:r>
        <w:t>ППС</w:t>
      </w:r>
      <w:r>
        <w:rPr>
          <w:spacing w:val="-3"/>
        </w:rPr>
        <w:t xml:space="preserve"> </w:t>
      </w:r>
      <w:r>
        <w:t>строится как</w:t>
      </w:r>
      <w:r>
        <w:rPr>
          <w:spacing w:val="-2"/>
        </w:rPr>
        <w:t xml:space="preserve"> </w:t>
      </w:r>
      <w:r>
        <w:t>максимально доступная</w:t>
      </w:r>
      <w:r>
        <w:rPr>
          <w:spacing w:val="40"/>
        </w:rPr>
        <w:t xml:space="preserve"> </w:t>
      </w:r>
      <w:proofErr w:type="spellStart"/>
      <w:r>
        <w:t>длядетей</w:t>
      </w:r>
      <w:proofErr w:type="spellEnd"/>
      <w:r>
        <w:rPr>
          <w:spacing w:val="-1"/>
        </w:rPr>
        <w:t xml:space="preserve"> </w:t>
      </w:r>
      <w:r>
        <w:t>с УО;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1531B" w:rsidRDefault="003B787D">
      <w:pPr>
        <w:pStyle w:val="a3"/>
        <w:ind w:right="844" w:firstLine="706"/>
      </w:pPr>
      <w:r>
        <w:rPr>
          <w:b/>
          <w:i/>
        </w:rPr>
        <w:t>На уровне общности</w:t>
      </w:r>
      <w: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развиваются на принципах заботы, взаимоуважения и сотрудничества в совместной деятельности.</w:t>
      </w:r>
    </w:p>
    <w:p w:rsidR="0031531B" w:rsidRDefault="003B787D">
      <w:pPr>
        <w:pStyle w:val="a3"/>
        <w:spacing w:before="3"/>
        <w:ind w:right="838" w:firstLine="706"/>
      </w:pPr>
      <w:r>
        <w:rPr>
          <w:b/>
          <w:i/>
        </w:rPr>
        <w:t>На уровне деятельностей</w:t>
      </w:r>
      <w:r>
        <w:t>: педагогическое проектирование совместной деятельности в разновозрастных группах, в малых группах детей, в детско-родительских группах в индивидуальном взаимодействии обеспечивает условия освоения доступных навыков, формирует опыт</w:t>
      </w:r>
      <w:r>
        <w:rPr>
          <w:spacing w:val="-1"/>
        </w:rPr>
        <w:t xml:space="preserve"> </w:t>
      </w:r>
      <w:r>
        <w:t>работы в малой группе детей, развивает активность и</w:t>
      </w:r>
      <w:r>
        <w:rPr>
          <w:spacing w:val="-1"/>
        </w:rPr>
        <w:t xml:space="preserve"> </w:t>
      </w:r>
      <w:proofErr w:type="spellStart"/>
      <w:r>
        <w:t>ответственностькаждого</w:t>
      </w:r>
      <w:proofErr w:type="spellEnd"/>
      <w:r>
        <w:t xml:space="preserve"> ребенка в социальной ситуации его развития.</w:t>
      </w:r>
    </w:p>
    <w:p w:rsidR="0031531B" w:rsidRDefault="003B787D">
      <w:pPr>
        <w:pStyle w:val="a3"/>
        <w:ind w:right="841" w:firstLine="706"/>
      </w:pPr>
      <w:r>
        <w:rPr>
          <w:b/>
          <w:i/>
        </w:rPr>
        <w:t>На уровне событий</w:t>
      </w:r>
      <w:r>
        <w:t>: проектирование педагогами ритмов жизни, праздников и общих</w:t>
      </w:r>
      <w:r>
        <w:rPr>
          <w:spacing w:val="40"/>
        </w:rPr>
        <w:t xml:space="preserve"> </w:t>
      </w:r>
      <w:r>
        <w:t>дел с учетом специфики социальной и культурной ситуации развития ребенка с ОВЗ обеспечивает возможность участия каждого воспитанника в жизни и событиях группы, ДОО, формирует личностный опыт, развивает самооценку и уверенность ребенка в своих силах.</w:t>
      </w:r>
    </w:p>
    <w:p w:rsidR="0031531B" w:rsidRDefault="003B787D">
      <w:pPr>
        <w:pStyle w:val="3"/>
        <w:spacing w:before="8" w:line="276" w:lineRule="auto"/>
        <w:ind w:left="4967" w:right="1251" w:hanging="3419"/>
        <w:jc w:val="both"/>
      </w:pPr>
      <w:bookmarkStart w:id="108" w:name="Особенности_организации_воспитательного_"/>
      <w:bookmarkEnd w:id="108"/>
      <w:r>
        <w:t>Особенности</w:t>
      </w:r>
      <w:r>
        <w:rPr>
          <w:spacing w:val="-6"/>
        </w:rPr>
        <w:t xml:space="preserve"> </w:t>
      </w:r>
      <w:r>
        <w:t>организации</w:t>
      </w:r>
      <w:r>
        <w:rPr>
          <w:spacing w:val="-3"/>
        </w:rPr>
        <w:t xml:space="preserve"> </w:t>
      </w:r>
      <w:r>
        <w:t>воспитательного</w:t>
      </w:r>
      <w:r>
        <w:rPr>
          <w:spacing w:val="-7"/>
        </w:rPr>
        <w:t xml:space="preserve"> </w:t>
      </w:r>
      <w:r>
        <w:t>процесса</w:t>
      </w:r>
      <w:r>
        <w:rPr>
          <w:spacing w:val="-3"/>
        </w:rPr>
        <w:t xml:space="preserve"> </w:t>
      </w:r>
      <w:r>
        <w:t>с</w:t>
      </w:r>
      <w:r>
        <w:rPr>
          <w:spacing w:val="-4"/>
        </w:rPr>
        <w:t xml:space="preserve"> </w:t>
      </w:r>
      <w:r>
        <w:t>детьми</w:t>
      </w:r>
      <w:r>
        <w:rPr>
          <w:spacing w:val="40"/>
        </w:rPr>
        <w:t xml:space="preserve"> </w:t>
      </w:r>
      <w:proofErr w:type="spellStart"/>
      <w:r>
        <w:t>сумственной</w:t>
      </w:r>
      <w:proofErr w:type="spellEnd"/>
      <w:r>
        <w:t xml:space="preserve"> </w:t>
      </w:r>
      <w:r>
        <w:rPr>
          <w:spacing w:val="-2"/>
        </w:rPr>
        <w:t>отсталостью</w:t>
      </w:r>
    </w:p>
    <w:p w:rsidR="0031531B" w:rsidRDefault="003B787D">
      <w:pPr>
        <w:pStyle w:val="a3"/>
        <w:spacing w:before="1" w:line="237" w:lineRule="auto"/>
        <w:ind w:left="366" w:right="664" w:firstLine="706"/>
      </w:pPr>
      <w:r>
        <w:t>Особенностью детей данной категории является неоднородность их развития, поэтому невозможно предъявлять единые требования к детям одного возраста. Распределение образовательных и воспитательных зада, содержания деятельности происходит по этапам обучения, что предполагает</w:t>
      </w:r>
      <w:r>
        <w:rPr>
          <w:spacing w:val="-3"/>
        </w:rPr>
        <w:t xml:space="preserve"> </w:t>
      </w:r>
      <w:r>
        <w:t>большую гибкость.</w:t>
      </w:r>
      <w:r>
        <w:rPr>
          <w:spacing w:val="-1"/>
        </w:rPr>
        <w:t xml:space="preserve"> </w:t>
      </w:r>
      <w:r>
        <w:t>Время</w:t>
      </w:r>
      <w:r>
        <w:rPr>
          <w:spacing w:val="-8"/>
        </w:rPr>
        <w:t xml:space="preserve"> </w:t>
      </w:r>
      <w:r>
        <w:t>освоение</w:t>
      </w:r>
      <w:r>
        <w:rPr>
          <w:spacing w:val="-4"/>
        </w:rPr>
        <w:t xml:space="preserve"> </w:t>
      </w:r>
      <w:r>
        <w:t>содержание</w:t>
      </w:r>
      <w:r>
        <w:rPr>
          <w:spacing w:val="-4"/>
        </w:rPr>
        <w:t xml:space="preserve"> </w:t>
      </w:r>
      <w:r>
        <w:t>каждого этапа строго индивидуально и зависит от целого комплекса причин, определяющих структуру нарушения у конкретного ребенка. Так, дети с умственной отсталостью могут освоить один или два этапа обучения в течение 3-4 лет пребывания в ДОО.</w:t>
      </w:r>
    </w:p>
    <w:p w:rsidR="0031531B" w:rsidRDefault="003B787D">
      <w:pPr>
        <w:pStyle w:val="a3"/>
        <w:spacing w:line="237" w:lineRule="auto"/>
        <w:ind w:left="366" w:right="837" w:firstLine="706"/>
      </w:pPr>
      <w:r>
        <w:t xml:space="preserve">Особенностью внимания умственно отсталого ребенка является неустойчивость и </w:t>
      </w:r>
      <w:r>
        <w:lastRenderedPageBreak/>
        <w:t>кратковременность,</w:t>
      </w:r>
      <w:r>
        <w:rPr>
          <w:spacing w:val="59"/>
        </w:rPr>
        <w:t xml:space="preserve">  </w:t>
      </w:r>
      <w:r>
        <w:t>дошкольник</w:t>
      </w:r>
      <w:r>
        <w:rPr>
          <w:spacing w:val="57"/>
        </w:rPr>
        <w:t xml:space="preserve">  </w:t>
      </w:r>
      <w:r>
        <w:t>привлекается</w:t>
      </w:r>
      <w:r>
        <w:rPr>
          <w:spacing w:val="57"/>
        </w:rPr>
        <w:t xml:space="preserve">  </w:t>
      </w:r>
      <w:r>
        <w:t>только</w:t>
      </w:r>
      <w:r>
        <w:rPr>
          <w:spacing w:val="57"/>
        </w:rPr>
        <w:t xml:space="preserve">  </w:t>
      </w:r>
      <w:r>
        <w:t>внешним</w:t>
      </w:r>
      <w:r>
        <w:rPr>
          <w:spacing w:val="56"/>
        </w:rPr>
        <w:t xml:space="preserve">  </w:t>
      </w:r>
      <w:r>
        <w:t>видом</w:t>
      </w:r>
      <w:r>
        <w:rPr>
          <w:spacing w:val="58"/>
        </w:rPr>
        <w:t xml:space="preserve">  </w:t>
      </w:r>
      <w:r>
        <w:t>предмета,</w:t>
      </w:r>
      <w:r>
        <w:rPr>
          <w:spacing w:val="54"/>
        </w:rPr>
        <w:t xml:space="preserve">  </w:t>
      </w:r>
      <w:r>
        <w:t>что</w:t>
      </w:r>
    </w:p>
    <w:p w:rsidR="0031531B" w:rsidRDefault="003B787D">
      <w:pPr>
        <w:pStyle w:val="a3"/>
        <w:spacing w:before="75" w:line="237" w:lineRule="auto"/>
        <w:ind w:left="366" w:right="836" w:firstLine="0"/>
      </w:pPr>
      <w:r>
        <w:t>обуславливает частую смену деятельности (на начальных этапах обучения не более 5 минут на один вид деятельности).</w:t>
      </w:r>
    </w:p>
    <w:p w:rsidR="0031531B" w:rsidRDefault="003B787D">
      <w:pPr>
        <w:pStyle w:val="a3"/>
        <w:spacing w:before="3"/>
        <w:ind w:right="837" w:firstLine="706"/>
      </w:pPr>
      <w:r>
        <w:t xml:space="preserve">Умственно отсталым детям требуется значительно большее количество повторений, чем детям с нормальным интеллектом. Необходимо так организовать воспитательный процесс, чтобы повторение одних и тех же заданий происходило в новых ситуациях и на новых </w:t>
      </w:r>
      <w:r>
        <w:rPr>
          <w:spacing w:val="-2"/>
        </w:rPr>
        <w:t>предметах.</w:t>
      </w:r>
    </w:p>
    <w:p w:rsidR="0031531B" w:rsidRDefault="003B787D">
      <w:pPr>
        <w:pStyle w:val="a3"/>
        <w:spacing w:before="1"/>
        <w:ind w:right="838" w:firstLine="706"/>
      </w:pPr>
      <w:r>
        <w:t>Чрезвычайно важным условием правильной организации занятий, мероприятий,</w:t>
      </w:r>
      <w:r>
        <w:rPr>
          <w:spacing w:val="40"/>
        </w:rPr>
        <w:t xml:space="preserve"> </w:t>
      </w:r>
      <w:r>
        <w:t>событий</w:t>
      </w:r>
      <w:r>
        <w:rPr>
          <w:spacing w:val="-10"/>
        </w:rPr>
        <w:t xml:space="preserve"> </w:t>
      </w:r>
      <w:r>
        <w:t>оказывается</w:t>
      </w:r>
      <w:r>
        <w:rPr>
          <w:spacing w:val="-2"/>
        </w:rPr>
        <w:t xml:space="preserve"> </w:t>
      </w:r>
      <w:r>
        <w:t>игровая</w:t>
      </w:r>
      <w:r>
        <w:rPr>
          <w:spacing w:val="-1"/>
        </w:rPr>
        <w:t xml:space="preserve"> </w:t>
      </w:r>
      <w:r>
        <w:t>форма. С</w:t>
      </w:r>
      <w:r>
        <w:rPr>
          <w:spacing w:val="-3"/>
        </w:rPr>
        <w:t xml:space="preserve"> </w:t>
      </w:r>
      <w:r>
        <w:t>течением</w:t>
      </w:r>
      <w:r>
        <w:rPr>
          <w:spacing w:val="-1"/>
        </w:rPr>
        <w:t xml:space="preserve"> </w:t>
      </w:r>
      <w:r>
        <w:t>времени</w:t>
      </w:r>
      <w:r>
        <w:rPr>
          <w:spacing w:val="-1"/>
        </w:rPr>
        <w:t xml:space="preserve"> </w:t>
      </w:r>
      <w:r>
        <w:t>у</w:t>
      </w:r>
      <w:r>
        <w:rPr>
          <w:spacing w:val="-11"/>
        </w:rPr>
        <w:t xml:space="preserve"> </w:t>
      </w:r>
      <w:r>
        <w:t>детей</w:t>
      </w:r>
      <w:r>
        <w:rPr>
          <w:spacing w:val="-1"/>
        </w:rPr>
        <w:t xml:space="preserve"> </w:t>
      </w:r>
      <w:r>
        <w:t>формируется</w:t>
      </w:r>
      <w:r>
        <w:rPr>
          <w:spacing w:val="-2"/>
        </w:rPr>
        <w:t xml:space="preserve"> </w:t>
      </w:r>
      <w:r>
        <w:t>интерес</w:t>
      </w:r>
      <w:r>
        <w:rPr>
          <w:spacing w:val="-2"/>
        </w:rPr>
        <w:t xml:space="preserve"> </w:t>
      </w:r>
      <w:r>
        <w:t>к самой деятельности, а затем и познавательный интерес, что позволит уменьшить удельный вес игровой формы занятий.</w:t>
      </w:r>
    </w:p>
    <w:p w:rsidR="0031531B" w:rsidRDefault="003B787D">
      <w:pPr>
        <w:pStyle w:val="a3"/>
        <w:spacing w:before="1"/>
        <w:ind w:left="1144" w:firstLine="0"/>
      </w:pPr>
      <w:r>
        <w:t>Основными</w:t>
      </w:r>
      <w:r>
        <w:rPr>
          <w:spacing w:val="-9"/>
        </w:rPr>
        <w:t xml:space="preserve"> </w:t>
      </w:r>
      <w:r>
        <w:t>условиями</w:t>
      </w:r>
      <w:r>
        <w:rPr>
          <w:spacing w:val="-2"/>
        </w:rPr>
        <w:t xml:space="preserve"> </w:t>
      </w:r>
      <w:r>
        <w:t>реализации</w:t>
      </w:r>
      <w:r>
        <w:rPr>
          <w:spacing w:val="-8"/>
        </w:rPr>
        <w:t xml:space="preserve"> </w:t>
      </w:r>
      <w:r>
        <w:t>Программы</w:t>
      </w:r>
      <w:r>
        <w:rPr>
          <w:spacing w:val="-10"/>
        </w:rPr>
        <w:t xml:space="preserve"> </w:t>
      </w:r>
      <w:r>
        <w:t>воспитания</w:t>
      </w:r>
      <w:r>
        <w:rPr>
          <w:spacing w:val="-8"/>
        </w:rPr>
        <w:t xml:space="preserve"> </w:t>
      </w:r>
      <w:r>
        <w:t>в</w:t>
      </w:r>
      <w:r>
        <w:rPr>
          <w:spacing w:val="-12"/>
        </w:rPr>
        <w:t xml:space="preserve"> </w:t>
      </w:r>
      <w:r>
        <w:t>Организации,</w:t>
      </w:r>
      <w:r>
        <w:rPr>
          <w:spacing w:val="-5"/>
        </w:rPr>
        <w:t xml:space="preserve"> </w:t>
      </w:r>
      <w:r>
        <w:rPr>
          <w:spacing w:val="-2"/>
        </w:rPr>
        <w:t>являются:</w:t>
      </w:r>
    </w:p>
    <w:p w:rsidR="0031531B" w:rsidRDefault="003B787D">
      <w:pPr>
        <w:pStyle w:val="a4"/>
        <w:numPr>
          <w:ilvl w:val="0"/>
          <w:numId w:val="8"/>
        </w:numPr>
        <w:tabs>
          <w:tab w:val="left" w:pos="1421"/>
        </w:tabs>
        <w:spacing w:before="4" w:line="237" w:lineRule="auto"/>
        <w:ind w:right="837" w:firstLine="706"/>
        <w:rPr>
          <w:sz w:val="24"/>
        </w:rPr>
      </w:pPr>
      <w:r>
        <w:rPr>
          <w:sz w:val="24"/>
        </w:rPr>
        <w:t>полноценное</w:t>
      </w:r>
      <w:r>
        <w:rPr>
          <w:spacing w:val="40"/>
          <w:sz w:val="24"/>
        </w:rPr>
        <w:t xml:space="preserve"> </w:t>
      </w:r>
      <w:r>
        <w:rPr>
          <w:sz w:val="24"/>
        </w:rPr>
        <w:t>проживание</w:t>
      </w:r>
      <w:r>
        <w:rPr>
          <w:spacing w:val="40"/>
          <w:sz w:val="24"/>
        </w:rPr>
        <w:t xml:space="preserve"> </w:t>
      </w:r>
      <w:r>
        <w:rPr>
          <w:sz w:val="24"/>
        </w:rPr>
        <w:t>ребенком</w:t>
      </w:r>
      <w:r>
        <w:rPr>
          <w:spacing w:val="40"/>
          <w:sz w:val="24"/>
        </w:rPr>
        <w:t xml:space="preserve"> </w:t>
      </w:r>
      <w:r>
        <w:rPr>
          <w:sz w:val="24"/>
        </w:rPr>
        <w:t>всех</w:t>
      </w:r>
      <w:r>
        <w:rPr>
          <w:spacing w:val="40"/>
          <w:sz w:val="24"/>
        </w:rPr>
        <w:t xml:space="preserve"> </w:t>
      </w:r>
      <w:r>
        <w:rPr>
          <w:sz w:val="24"/>
        </w:rPr>
        <w:t>этапов</w:t>
      </w:r>
      <w:r>
        <w:rPr>
          <w:spacing w:val="40"/>
          <w:sz w:val="24"/>
        </w:rPr>
        <w:t xml:space="preserve"> </w:t>
      </w:r>
      <w:r>
        <w:rPr>
          <w:sz w:val="24"/>
        </w:rPr>
        <w:t>детства</w:t>
      </w:r>
      <w:r>
        <w:rPr>
          <w:spacing w:val="40"/>
          <w:sz w:val="24"/>
        </w:rPr>
        <w:t xml:space="preserve"> </w:t>
      </w:r>
      <w:r>
        <w:rPr>
          <w:sz w:val="24"/>
        </w:rPr>
        <w:t>(младенческого,</w:t>
      </w:r>
      <w:r>
        <w:rPr>
          <w:spacing w:val="40"/>
          <w:sz w:val="24"/>
        </w:rPr>
        <w:t xml:space="preserve"> </w:t>
      </w:r>
      <w:r>
        <w:rPr>
          <w:sz w:val="24"/>
        </w:rPr>
        <w:t>раннего</w:t>
      </w:r>
      <w:r>
        <w:rPr>
          <w:spacing w:val="40"/>
          <w:sz w:val="24"/>
        </w:rPr>
        <w:t xml:space="preserve"> </w:t>
      </w:r>
      <w:r>
        <w:rPr>
          <w:sz w:val="24"/>
        </w:rPr>
        <w:t>и дошкольного возраста), обогащение (амплификация) детского развития;</w:t>
      </w:r>
    </w:p>
    <w:p w:rsidR="0031531B" w:rsidRDefault="003B787D">
      <w:pPr>
        <w:pStyle w:val="a4"/>
        <w:numPr>
          <w:ilvl w:val="0"/>
          <w:numId w:val="8"/>
        </w:numPr>
        <w:tabs>
          <w:tab w:val="left" w:pos="1430"/>
        </w:tabs>
        <w:spacing w:line="242" w:lineRule="auto"/>
        <w:ind w:right="844" w:firstLine="706"/>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индивидуальных</w:t>
      </w:r>
      <w:r>
        <w:rPr>
          <w:spacing w:val="40"/>
          <w:sz w:val="24"/>
        </w:rPr>
        <w:t xml:space="preserve"> </w:t>
      </w:r>
      <w:r>
        <w:rPr>
          <w:sz w:val="24"/>
        </w:rPr>
        <w:t>особенностей каждого ребенка, при котором сам ребенок становится активным субъектом воспитания;</w:t>
      </w:r>
    </w:p>
    <w:p w:rsidR="0031531B" w:rsidRDefault="003B787D">
      <w:pPr>
        <w:pStyle w:val="a4"/>
        <w:numPr>
          <w:ilvl w:val="0"/>
          <w:numId w:val="8"/>
        </w:numPr>
        <w:tabs>
          <w:tab w:val="left" w:pos="1552"/>
          <w:tab w:val="left" w:pos="2902"/>
          <w:tab w:val="left" w:pos="3238"/>
          <w:tab w:val="left" w:pos="5063"/>
          <w:tab w:val="left" w:pos="6690"/>
          <w:tab w:val="left" w:pos="7027"/>
          <w:tab w:val="left" w:pos="8837"/>
        </w:tabs>
        <w:spacing w:line="242" w:lineRule="auto"/>
        <w:ind w:right="1109" w:firstLine="706"/>
        <w:rPr>
          <w:sz w:val="24"/>
        </w:rPr>
      </w:pPr>
      <w:r>
        <w:rPr>
          <w:spacing w:val="-2"/>
          <w:sz w:val="24"/>
        </w:rPr>
        <w:t>содействие</w:t>
      </w:r>
      <w:r>
        <w:rPr>
          <w:sz w:val="24"/>
        </w:rPr>
        <w:tab/>
      </w:r>
      <w:r>
        <w:rPr>
          <w:spacing w:val="-10"/>
          <w:sz w:val="24"/>
        </w:rPr>
        <w:t>и</w:t>
      </w:r>
      <w:r>
        <w:rPr>
          <w:sz w:val="24"/>
        </w:rPr>
        <w:tab/>
      </w:r>
      <w:r>
        <w:rPr>
          <w:spacing w:val="-2"/>
          <w:sz w:val="24"/>
        </w:rPr>
        <w:t>сотрудничество</w:t>
      </w:r>
      <w:r>
        <w:rPr>
          <w:sz w:val="24"/>
        </w:rPr>
        <w:tab/>
      </w:r>
      <w:r>
        <w:rPr>
          <w:spacing w:val="-2"/>
          <w:sz w:val="24"/>
        </w:rPr>
        <w:t>обучающихся</w:t>
      </w:r>
      <w:r>
        <w:rPr>
          <w:sz w:val="24"/>
        </w:rPr>
        <w:tab/>
      </w:r>
      <w:r>
        <w:rPr>
          <w:spacing w:val="-10"/>
          <w:sz w:val="24"/>
        </w:rPr>
        <w:t>и</w:t>
      </w:r>
      <w:r>
        <w:rPr>
          <w:sz w:val="24"/>
        </w:rPr>
        <w:tab/>
      </w:r>
      <w:r>
        <w:rPr>
          <w:spacing w:val="-2"/>
          <w:sz w:val="24"/>
        </w:rPr>
        <w:t>педагогических</w:t>
      </w:r>
      <w:r>
        <w:rPr>
          <w:sz w:val="24"/>
        </w:rPr>
        <w:tab/>
      </w:r>
      <w:r>
        <w:rPr>
          <w:spacing w:val="-2"/>
          <w:sz w:val="24"/>
        </w:rPr>
        <w:t xml:space="preserve">работников, </w:t>
      </w:r>
      <w:r>
        <w:rPr>
          <w:sz w:val="24"/>
        </w:rPr>
        <w:t>признание ребенка полноценным участником (субъектом) образовательных отношений;</w:t>
      </w:r>
    </w:p>
    <w:p w:rsidR="0031531B" w:rsidRDefault="003B787D">
      <w:pPr>
        <w:pStyle w:val="a4"/>
        <w:numPr>
          <w:ilvl w:val="0"/>
          <w:numId w:val="8"/>
        </w:numPr>
        <w:tabs>
          <w:tab w:val="left" w:pos="1426"/>
        </w:tabs>
        <w:spacing w:line="242" w:lineRule="auto"/>
        <w:ind w:right="847" w:firstLine="706"/>
        <w:rPr>
          <w:sz w:val="24"/>
        </w:rPr>
      </w:pPr>
      <w:r>
        <w:rPr>
          <w:sz w:val="24"/>
        </w:rPr>
        <w:t>формирование</w:t>
      </w:r>
      <w:r>
        <w:rPr>
          <w:spacing w:val="40"/>
          <w:sz w:val="24"/>
        </w:rPr>
        <w:t xml:space="preserve"> </w:t>
      </w:r>
      <w:r>
        <w:rPr>
          <w:sz w:val="24"/>
        </w:rPr>
        <w:t>и</w:t>
      </w:r>
      <w:r>
        <w:rPr>
          <w:spacing w:val="40"/>
          <w:sz w:val="24"/>
        </w:rPr>
        <w:t xml:space="preserve"> </w:t>
      </w:r>
      <w:r>
        <w:rPr>
          <w:sz w:val="24"/>
        </w:rPr>
        <w:t>поддержка</w:t>
      </w:r>
      <w:r>
        <w:rPr>
          <w:spacing w:val="40"/>
          <w:sz w:val="24"/>
        </w:rPr>
        <w:t xml:space="preserve"> </w:t>
      </w:r>
      <w:r>
        <w:rPr>
          <w:sz w:val="24"/>
        </w:rPr>
        <w:t>инициативы</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 xml:space="preserve">детской </w:t>
      </w:r>
      <w:r>
        <w:rPr>
          <w:spacing w:val="-2"/>
          <w:sz w:val="24"/>
        </w:rPr>
        <w:t>деятельности;</w:t>
      </w:r>
    </w:p>
    <w:p w:rsidR="0031531B" w:rsidRDefault="003B787D">
      <w:pPr>
        <w:pStyle w:val="a4"/>
        <w:numPr>
          <w:ilvl w:val="0"/>
          <w:numId w:val="8"/>
        </w:numPr>
        <w:tabs>
          <w:tab w:val="left" w:pos="1406"/>
        </w:tabs>
        <w:spacing w:line="242" w:lineRule="auto"/>
        <w:ind w:left="1144" w:right="956" w:firstLine="0"/>
        <w:rPr>
          <w:sz w:val="24"/>
        </w:rPr>
      </w:pPr>
      <w:r>
        <w:rPr>
          <w:sz w:val="24"/>
        </w:rPr>
        <w:t>активное</w:t>
      </w:r>
      <w:r>
        <w:rPr>
          <w:spacing w:val="33"/>
          <w:sz w:val="24"/>
        </w:rPr>
        <w:t xml:space="preserve"> </w:t>
      </w:r>
      <w:r>
        <w:rPr>
          <w:sz w:val="24"/>
        </w:rPr>
        <w:t>привлечение</w:t>
      </w:r>
      <w:r>
        <w:rPr>
          <w:spacing w:val="28"/>
          <w:sz w:val="24"/>
        </w:rPr>
        <w:t xml:space="preserve"> </w:t>
      </w:r>
      <w:r>
        <w:rPr>
          <w:sz w:val="24"/>
        </w:rPr>
        <w:t>ближайшего</w:t>
      </w:r>
      <w:r>
        <w:rPr>
          <w:spacing w:val="33"/>
          <w:sz w:val="24"/>
        </w:rPr>
        <w:t xml:space="preserve"> </w:t>
      </w:r>
      <w:r>
        <w:rPr>
          <w:sz w:val="24"/>
        </w:rPr>
        <w:t>социального</w:t>
      </w:r>
      <w:r>
        <w:rPr>
          <w:spacing w:val="29"/>
          <w:sz w:val="24"/>
        </w:rPr>
        <w:t xml:space="preserve"> </w:t>
      </w:r>
      <w:r>
        <w:rPr>
          <w:sz w:val="24"/>
        </w:rPr>
        <w:t>окружения</w:t>
      </w:r>
      <w:r>
        <w:rPr>
          <w:spacing w:val="33"/>
          <w:sz w:val="24"/>
        </w:rPr>
        <w:t xml:space="preserve"> </w:t>
      </w:r>
      <w:r>
        <w:rPr>
          <w:sz w:val="24"/>
        </w:rPr>
        <w:t>к</w:t>
      </w:r>
      <w:r>
        <w:rPr>
          <w:spacing w:val="28"/>
          <w:sz w:val="24"/>
        </w:rPr>
        <w:t xml:space="preserve"> </w:t>
      </w:r>
      <w:r>
        <w:rPr>
          <w:sz w:val="24"/>
        </w:rPr>
        <w:t>воспитанию</w:t>
      </w:r>
      <w:r>
        <w:rPr>
          <w:spacing w:val="28"/>
          <w:sz w:val="24"/>
        </w:rPr>
        <w:t xml:space="preserve"> </w:t>
      </w:r>
      <w:r>
        <w:rPr>
          <w:sz w:val="24"/>
        </w:rPr>
        <w:t>ребенка. Задачами воспитания обучающихся с УО в условиях Организации являются:</w:t>
      </w:r>
    </w:p>
    <w:p w:rsidR="0031531B" w:rsidRDefault="003B787D">
      <w:pPr>
        <w:pStyle w:val="a4"/>
        <w:numPr>
          <w:ilvl w:val="1"/>
          <w:numId w:val="8"/>
        </w:numPr>
        <w:tabs>
          <w:tab w:val="left" w:pos="1440"/>
        </w:tabs>
        <w:ind w:right="846" w:firstLine="706"/>
        <w:jc w:val="both"/>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31531B" w:rsidRDefault="003B787D">
      <w:pPr>
        <w:pStyle w:val="a4"/>
        <w:numPr>
          <w:ilvl w:val="1"/>
          <w:numId w:val="8"/>
        </w:numPr>
        <w:tabs>
          <w:tab w:val="left" w:pos="1406"/>
        </w:tabs>
        <w:spacing w:line="242" w:lineRule="auto"/>
        <w:ind w:right="850" w:firstLine="706"/>
        <w:jc w:val="both"/>
        <w:rPr>
          <w:sz w:val="24"/>
        </w:rPr>
      </w:pPr>
      <w:r>
        <w:rPr>
          <w:sz w:val="24"/>
        </w:rPr>
        <w:t>формирование доброжелательного отношения к детям с УО и их семьям со стороны всех участников образовательных отношений;</w:t>
      </w:r>
    </w:p>
    <w:p w:rsidR="0031531B" w:rsidRDefault="003B787D">
      <w:pPr>
        <w:pStyle w:val="a4"/>
        <w:numPr>
          <w:ilvl w:val="1"/>
          <w:numId w:val="8"/>
        </w:numPr>
        <w:tabs>
          <w:tab w:val="left" w:pos="1421"/>
        </w:tabs>
        <w:ind w:right="838" w:firstLine="706"/>
        <w:jc w:val="both"/>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31531B" w:rsidRDefault="003B787D">
      <w:pPr>
        <w:pStyle w:val="a4"/>
        <w:numPr>
          <w:ilvl w:val="1"/>
          <w:numId w:val="8"/>
        </w:numPr>
        <w:tabs>
          <w:tab w:val="left" w:pos="1560"/>
        </w:tabs>
        <w:spacing w:line="237" w:lineRule="auto"/>
        <w:ind w:right="840" w:firstLine="706"/>
        <w:jc w:val="both"/>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31531B" w:rsidRDefault="003B787D">
      <w:pPr>
        <w:pStyle w:val="a4"/>
        <w:numPr>
          <w:ilvl w:val="1"/>
          <w:numId w:val="8"/>
        </w:numPr>
        <w:tabs>
          <w:tab w:val="left" w:pos="1507"/>
        </w:tabs>
        <w:spacing w:line="237" w:lineRule="auto"/>
        <w:ind w:right="837" w:firstLine="706"/>
        <w:jc w:val="both"/>
        <w:rPr>
          <w:sz w:val="24"/>
        </w:rPr>
      </w:pPr>
      <w:r>
        <w:rPr>
          <w:sz w:val="24"/>
        </w:rPr>
        <w:t>расширение у обучающихся с различными нарушениями развития знаний и представлений об окружающем мире;</w:t>
      </w:r>
    </w:p>
    <w:p w:rsidR="0031531B" w:rsidRDefault="003B787D">
      <w:pPr>
        <w:pStyle w:val="a4"/>
        <w:numPr>
          <w:ilvl w:val="1"/>
          <w:numId w:val="8"/>
        </w:numPr>
        <w:tabs>
          <w:tab w:val="left" w:pos="1430"/>
        </w:tabs>
        <w:ind w:left="1430" w:hanging="286"/>
        <w:jc w:val="both"/>
        <w:rPr>
          <w:sz w:val="24"/>
        </w:rPr>
      </w:pPr>
      <w:r>
        <w:rPr>
          <w:sz w:val="24"/>
        </w:rPr>
        <w:t>взаимодействие</w:t>
      </w:r>
      <w:r>
        <w:rPr>
          <w:spacing w:val="15"/>
          <w:sz w:val="24"/>
        </w:rPr>
        <w:t xml:space="preserve"> </w:t>
      </w:r>
      <w:r>
        <w:rPr>
          <w:sz w:val="24"/>
        </w:rPr>
        <w:t>с</w:t>
      </w:r>
      <w:r>
        <w:rPr>
          <w:spacing w:val="15"/>
          <w:sz w:val="24"/>
        </w:rPr>
        <w:t xml:space="preserve"> </w:t>
      </w:r>
      <w:r>
        <w:rPr>
          <w:sz w:val="24"/>
        </w:rPr>
        <w:t>семьей</w:t>
      </w:r>
      <w:r>
        <w:rPr>
          <w:spacing w:val="14"/>
          <w:sz w:val="24"/>
        </w:rPr>
        <w:t xml:space="preserve"> </w:t>
      </w:r>
      <w:r>
        <w:rPr>
          <w:sz w:val="24"/>
        </w:rPr>
        <w:t>для</w:t>
      </w:r>
      <w:r>
        <w:rPr>
          <w:spacing w:val="16"/>
          <w:sz w:val="24"/>
        </w:rPr>
        <w:t xml:space="preserve"> </w:t>
      </w:r>
      <w:r>
        <w:rPr>
          <w:sz w:val="24"/>
        </w:rPr>
        <w:t>обеспечения</w:t>
      </w:r>
      <w:r>
        <w:rPr>
          <w:spacing w:val="23"/>
          <w:sz w:val="24"/>
        </w:rPr>
        <w:t xml:space="preserve"> </w:t>
      </w:r>
      <w:r>
        <w:rPr>
          <w:sz w:val="24"/>
        </w:rPr>
        <w:t>полноценного</w:t>
      </w:r>
      <w:r>
        <w:rPr>
          <w:spacing w:val="22"/>
          <w:sz w:val="24"/>
        </w:rPr>
        <w:t xml:space="preserve"> </w:t>
      </w:r>
      <w:r>
        <w:rPr>
          <w:sz w:val="24"/>
        </w:rPr>
        <w:t>развития</w:t>
      </w:r>
      <w:r>
        <w:rPr>
          <w:spacing w:val="13"/>
          <w:sz w:val="24"/>
        </w:rPr>
        <w:t xml:space="preserve"> </w:t>
      </w:r>
      <w:r>
        <w:rPr>
          <w:sz w:val="24"/>
        </w:rPr>
        <w:t>обучающихся</w:t>
      </w:r>
      <w:r>
        <w:rPr>
          <w:spacing w:val="22"/>
          <w:sz w:val="24"/>
        </w:rPr>
        <w:t xml:space="preserve"> </w:t>
      </w:r>
      <w:r>
        <w:rPr>
          <w:spacing w:val="-10"/>
          <w:sz w:val="24"/>
        </w:rPr>
        <w:t>с</w:t>
      </w:r>
    </w:p>
    <w:p w:rsidR="0031531B" w:rsidRDefault="003B787D">
      <w:pPr>
        <w:pStyle w:val="a3"/>
        <w:spacing w:line="263" w:lineRule="exact"/>
        <w:ind w:firstLine="0"/>
        <w:jc w:val="left"/>
      </w:pPr>
      <w:r>
        <w:rPr>
          <w:spacing w:val="-5"/>
        </w:rPr>
        <w:t>УО;</w:t>
      </w:r>
    </w:p>
    <w:p w:rsidR="0031531B" w:rsidRDefault="003B787D">
      <w:pPr>
        <w:pStyle w:val="a4"/>
        <w:numPr>
          <w:ilvl w:val="1"/>
          <w:numId w:val="8"/>
        </w:numPr>
        <w:tabs>
          <w:tab w:val="left" w:pos="1445"/>
        </w:tabs>
        <w:spacing w:before="2"/>
        <w:ind w:left="1445" w:hanging="301"/>
        <w:rPr>
          <w:sz w:val="24"/>
        </w:rPr>
      </w:pPr>
      <w:r>
        <w:rPr>
          <w:sz w:val="24"/>
        </w:rPr>
        <w:t>охрана</w:t>
      </w:r>
      <w:r>
        <w:rPr>
          <w:spacing w:val="35"/>
          <w:sz w:val="24"/>
        </w:rPr>
        <w:t xml:space="preserve"> </w:t>
      </w:r>
      <w:r>
        <w:rPr>
          <w:sz w:val="24"/>
        </w:rPr>
        <w:t>и</w:t>
      </w:r>
      <w:r>
        <w:rPr>
          <w:spacing w:val="36"/>
          <w:sz w:val="24"/>
        </w:rPr>
        <w:t xml:space="preserve"> </w:t>
      </w:r>
      <w:r>
        <w:rPr>
          <w:sz w:val="24"/>
        </w:rPr>
        <w:t>укрепление</w:t>
      </w:r>
      <w:r>
        <w:rPr>
          <w:spacing w:val="36"/>
          <w:sz w:val="24"/>
        </w:rPr>
        <w:t xml:space="preserve"> </w:t>
      </w:r>
      <w:r>
        <w:rPr>
          <w:sz w:val="24"/>
        </w:rPr>
        <w:t>физического</w:t>
      </w:r>
      <w:r>
        <w:rPr>
          <w:spacing w:val="37"/>
          <w:sz w:val="24"/>
        </w:rPr>
        <w:t xml:space="preserve"> </w:t>
      </w:r>
      <w:r>
        <w:rPr>
          <w:sz w:val="24"/>
        </w:rPr>
        <w:t>и</w:t>
      </w:r>
      <w:r>
        <w:rPr>
          <w:spacing w:val="32"/>
          <w:sz w:val="24"/>
        </w:rPr>
        <w:t xml:space="preserve"> </w:t>
      </w:r>
      <w:r>
        <w:rPr>
          <w:sz w:val="24"/>
        </w:rPr>
        <w:t>психического</w:t>
      </w:r>
      <w:r>
        <w:rPr>
          <w:spacing w:val="37"/>
          <w:sz w:val="24"/>
        </w:rPr>
        <w:t xml:space="preserve"> </w:t>
      </w:r>
      <w:r>
        <w:rPr>
          <w:sz w:val="24"/>
        </w:rPr>
        <w:t>здоровья</w:t>
      </w:r>
      <w:r>
        <w:rPr>
          <w:spacing w:val="32"/>
          <w:sz w:val="24"/>
        </w:rPr>
        <w:t xml:space="preserve"> </w:t>
      </w:r>
      <w:r>
        <w:rPr>
          <w:sz w:val="24"/>
        </w:rPr>
        <w:t>обучающихся,</w:t>
      </w:r>
      <w:r>
        <w:rPr>
          <w:spacing w:val="40"/>
          <w:sz w:val="24"/>
        </w:rPr>
        <w:t xml:space="preserve"> </w:t>
      </w:r>
      <w:r>
        <w:rPr>
          <w:sz w:val="24"/>
        </w:rPr>
        <w:t>в</w:t>
      </w:r>
      <w:r>
        <w:rPr>
          <w:spacing w:val="33"/>
          <w:sz w:val="24"/>
        </w:rPr>
        <w:t xml:space="preserve"> </w:t>
      </w:r>
      <w:r>
        <w:rPr>
          <w:spacing w:val="-5"/>
          <w:sz w:val="24"/>
        </w:rPr>
        <w:t>том</w:t>
      </w:r>
    </w:p>
    <w:p w:rsidR="0031531B" w:rsidRDefault="003B787D">
      <w:pPr>
        <w:pStyle w:val="a3"/>
        <w:spacing w:line="274" w:lineRule="exact"/>
        <w:ind w:firstLine="0"/>
      </w:pPr>
      <w:r>
        <w:t>числе</w:t>
      </w:r>
      <w:r>
        <w:rPr>
          <w:spacing w:val="-6"/>
        </w:rPr>
        <w:t xml:space="preserve"> </w:t>
      </w:r>
      <w:r>
        <w:t>их</w:t>
      </w:r>
      <w:r>
        <w:rPr>
          <w:spacing w:val="-15"/>
        </w:rPr>
        <w:t xml:space="preserve"> </w:t>
      </w:r>
      <w:r>
        <w:t>эмоционального</w:t>
      </w:r>
      <w:r>
        <w:rPr>
          <w:spacing w:val="-3"/>
        </w:rPr>
        <w:t xml:space="preserve"> </w:t>
      </w:r>
      <w:r>
        <w:rPr>
          <w:spacing w:val="-2"/>
        </w:rPr>
        <w:t>благополучия;</w:t>
      </w:r>
    </w:p>
    <w:p w:rsidR="0031531B" w:rsidRDefault="003B787D">
      <w:pPr>
        <w:pStyle w:val="a4"/>
        <w:numPr>
          <w:ilvl w:val="1"/>
          <w:numId w:val="8"/>
        </w:numPr>
        <w:tabs>
          <w:tab w:val="left" w:pos="1469"/>
        </w:tabs>
        <w:spacing w:before="2"/>
        <w:ind w:right="841" w:firstLine="706"/>
        <w:jc w:val="both"/>
        <w:rPr>
          <w:sz w:val="24"/>
        </w:rPr>
      </w:pPr>
      <w:r>
        <w:rPr>
          <w:sz w:val="24"/>
        </w:rPr>
        <w:t xml:space="preserve">объединение обучения и воспитания в целостный образовательный процесс </w:t>
      </w:r>
      <w:proofErr w:type="spellStart"/>
      <w:r>
        <w:rPr>
          <w:sz w:val="24"/>
        </w:rPr>
        <w:t>наоснове</w:t>
      </w:r>
      <w:proofErr w:type="spellEnd"/>
      <w:r>
        <w:rPr>
          <w:sz w:val="24"/>
        </w:rPr>
        <w:t xml:space="preserve"> духовно-нравственных и социокультурных ценностей и принятых в обществе правил и норм поведения в интересах человека, семьи, общества.</w:t>
      </w:r>
    </w:p>
    <w:p w:rsidR="0031531B" w:rsidRDefault="0031531B">
      <w:pPr>
        <w:jc w:val="both"/>
        <w:rPr>
          <w:sz w:val="24"/>
        </w:rPr>
        <w:sectPr w:rsidR="0031531B">
          <w:pgSz w:w="11900" w:h="16800"/>
          <w:pgMar w:top="980" w:right="40" w:bottom="760" w:left="680" w:header="0" w:footer="488" w:gutter="0"/>
          <w:cols w:space="720"/>
        </w:sectPr>
      </w:pPr>
    </w:p>
    <w:p w:rsidR="0031531B" w:rsidRDefault="003B787D">
      <w:pPr>
        <w:pStyle w:val="1"/>
        <w:numPr>
          <w:ilvl w:val="1"/>
          <w:numId w:val="87"/>
        </w:numPr>
        <w:tabs>
          <w:tab w:val="left" w:pos="2732"/>
        </w:tabs>
        <w:spacing w:before="73"/>
        <w:ind w:left="2732" w:hanging="397"/>
        <w:jc w:val="left"/>
      </w:pPr>
      <w:bookmarkStart w:id="109" w:name="III._ОРГАНИЗАЦИОННЫЙ_РАЗДЕЛ_ПРОГРАММЫ"/>
      <w:bookmarkStart w:id="110" w:name="_bookmark18"/>
      <w:bookmarkEnd w:id="109"/>
      <w:bookmarkEnd w:id="110"/>
      <w:r>
        <w:lastRenderedPageBreak/>
        <w:t>ОРГАНИЗАЦИОННЫЙ</w:t>
      </w:r>
      <w:r>
        <w:rPr>
          <w:spacing w:val="-5"/>
        </w:rPr>
        <w:t xml:space="preserve"> </w:t>
      </w:r>
      <w:r>
        <w:t>РАЗДЕЛ</w:t>
      </w:r>
      <w:r>
        <w:rPr>
          <w:spacing w:val="-7"/>
        </w:rPr>
        <w:t xml:space="preserve"> </w:t>
      </w:r>
      <w:r>
        <w:rPr>
          <w:spacing w:val="-2"/>
        </w:rPr>
        <w:t>ПРОГРАММЫ</w:t>
      </w:r>
    </w:p>
    <w:p w:rsidR="0031531B" w:rsidRDefault="003B787D">
      <w:pPr>
        <w:pStyle w:val="a3"/>
        <w:spacing w:before="271"/>
        <w:ind w:right="840"/>
      </w:pPr>
      <w: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w:t>
      </w:r>
      <w:r>
        <w:rPr>
          <w:spacing w:val="40"/>
        </w:rPr>
        <w:t xml:space="preserve"> </w:t>
      </w:r>
      <w:r>
        <w:t>на</w:t>
      </w:r>
      <w:r>
        <w:rPr>
          <w:spacing w:val="40"/>
        </w:rPr>
        <w:t xml:space="preserve"> </w:t>
      </w:r>
      <w:proofErr w:type="spellStart"/>
      <w:r>
        <w:t>получениесоответствующего</w:t>
      </w:r>
      <w:proofErr w:type="spellEnd"/>
      <w:r>
        <w:t xml:space="preserve">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w:t>
      </w:r>
      <w:r>
        <w:rPr>
          <w:spacing w:val="-2"/>
        </w:rPr>
        <w:t>обучающихся.</w:t>
      </w:r>
    </w:p>
    <w:p w:rsidR="0031531B" w:rsidRDefault="003B787D">
      <w:pPr>
        <w:pStyle w:val="a3"/>
        <w:spacing w:before="4"/>
        <w:ind w:right="833"/>
      </w:pPr>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w:t>
      </w:r>
      <w:r>
        <w:rPr>
          <w:spacing w:val="40"/>
        </w:rPr>
        <w:t xml:space="preserve"> </w:t>
      </w:r>
      <w:r>
        <w:t>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w:t>
      </w:r>
      <w:r>
        <w:rPr>
          <w:spacing w:val="40"/>
        </w:rPr>
        <w:t xml:space="preserve"> </w:t>
      </w:r>
      <w:r>
        <w:t>обеспечить</w:t>
      </w:r>
      <w:r>
        <w:rPr>
          <w:spacing w:val="40"/>
        </w:rPr>
        <w:t xml:space="preserve"> </w:t>
      </w:r>
      <w:r>
        <w:t>обучение</w:t>
      </w:r>
      <w:r>
        <w:rPr>
          <w:spacing w:val="40"/>
        </w:rPr>
        <w:t xml:space="preserve"> </w:t>
      </w:r>
      <w:r>
        <w:t>и</w:t>
      </w:r>
      <w:r>
        <w:rPr>
          <w:spacing w:val="40"/>
        </w:rPr>
        <w:t xml:space="preserve"> </w:t>
      </w:r>
      <w:r>
        <w:t>воспитание.</w:t>
      </w:r>
      <w:r>
        <w:rPr>
          <w:spacing w:val="40"/>
        </w:rPr>
        <w:t xml:space="preserve"> </w:t>
      </w:r>
      <w:r>
        <w:t>Важным</w:t>
      </w:r>
      <w:r>
        <w:rPr>
          <w:spacing w:val="40"/>
        </w:rPr>
        <w:t xml:space="preserve"> </w:t>
      </w:r>
      <w:r>
        <w:t>компонентом</w:t>
      </w:r>
      <w:r>
        <w:rPr>
          <w:spacing w:val="40"/>
        </w:rPr>
        <w:t xml:space="preserve"> </w:t>
      </w:r>
      <w:r>
        <w:t>этого</w:t>
      </w:r>
      <w:r>
        <w:rPr>
          <w:spacing w:val="40"/>
        </w:rPr>
        <w:t xml:space="preserve"> </w:t>
      </w:r>
      <w:r>
        <w:t>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31531B" w:rsidRDefault="0031531B">
      <w:pPr>
        <w:pStyle w:val="a3"/>
        <w:spacing w:before="1"/>
        <w:ind w:left="0" w:firstLine="0"/>
        <w:jc w:val="left"/>
      </w:pPr>
    </w:p>
    <w:p w:rsidR="0031531B" w:rsidRDefault="003B787D">
      <w:pPr>
        <w:pStyle w:val="1"/>
        <w:numPr>
          <w:ilvl w:val="1"/>
          <w:numId w:val="21"/>
        </w:numPr>
        <w:tabs>
          <w:tab w:val="left" w:pos="1802"/>
        </w:tabs>
        <w:ind w:right="836" w:firstLine="0"/>
        <w:jc w:val="both"/>
      </w:pPr>
      <w:bookmarkStart w:id="111" w:name="3.1._ПСИХОЛОГО-ПЕДАГОГИЧЕСКИЕ_УСЛОВИЯ,_О"/>
      <w:bookmarkStart w:id="112" w:name="_bookmark19"/>
      <w:bookmarkEnd w:id="111"/>
      <w:bookmarkEnd w:id="112"/>
      <w:r>
        <w:t>ПСИХОЛОГО-ПЕДАГОГИЧЕСКИЕ УСЛОВИЯ, ОБЕСПЕЧИВАЮЩИЕ РАЗВИТИЕ ОБУЧАЮЩИХСЯ С УМСТВЕННОЙ ОТСТАЛОСТЬЮ (ИНТЕЛЛЕКТУАЛЬНЫМИ НАРУШЕНИЯМИ)</w:t>
      </w:r>
    </w:p>
    <w:p w:rsidR="0031531B" w:rsidRDefault="003B787D">
      <w:pPr>
        <w:pStyle w:val="a3"/>
        <w:spacing w:before="272"/>
        <w:ind w:right="838"/>
      </w:pPr>
      <w:r>
        <w:t>Создание специальных условий осуществляется в целях решения комплекса коррекционно-развивающих</w:t>
      </w:r>
      <w:r>
        <w:rPr>
          <w:spacing w:val="-6"/>
        </w:rPr>
        <w:t xml:space="preserve"> </w:t>
      </w:r>
      <w:r>
        <w:t>и</w:t>
      </w:r>
      <w:r>
        <w:rPr>
          <w:spacing w:val="-7"/>
        </w:rPr>
        <w:t xml:space="preserve"> </w:t>
      </w:r>
      <w:r>
        <w:t>образовательно-воспитательных</w:t>
      </w:r>
      <w:r>
        <w:rPr>
          <w:spacing w:val="-6"/>
        </w:rPr>
        <w:t xml:space="preserve"> </w:t>
      </w:r>
      <w:r>
        <w:t>задач</w:t>
      </w:r>
      <w:r>
        <w:rPr>
          <w:spacing w:val="-4"/>
        </w:rPr>
        <w:t xml:space="preserve"> </w:t>
      </w:r>
      <w:r>
        <w:t>в</w:t>
      </w:r>
      <w:r>
        <w:rPr>
          <w:spacing w:val="-2"/>
        </w:rPr>
        <w:t xml:space="preserve"> </w:t>
      </w:r>
      <w:r>
        <w:t>процессе</w:t>
      </w:r>
      <w:r>
        <w:rPr>
          <w:spacing w:val="-3"/>
        </w:rPr>
        <w:t xml:space="preserve"> </w:t>
      </w:r>
      <w:r>
        <w:t xml:space="preserve">динамического психолого-педагогического обучения и воспитания ребенка с интеллектуальными </w:t>
      </w:r>
      <w:r>
        <w:rPr>
          <w:spacing w:val="-2"/>
        </w:rPr>
        <w:t>нарушениями.</w:t>
      </w:r>
    </w:p>
    <w:p w:rsidR="0031531B" w:rsidRDefault="003B787D">
      <w:pPr>
        <w:pStyle w:val="a3"/>
        <w:spacing w:before="5"/>
        <w:ind w:right="834"/>
      </w:pPr>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31531B" w:rsidRDefault="003B787D">
      <w:pPr>
        <w:pStyle w:val="a3"/>
        <w:ind w:right="833"/>
      </w:pPr>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31531B" w:rsidRDefault="003B787D">
      <w:pPr>
        <w:pStyle w:val="a3"/>
        <w:spacing w:line="242" w:lineRule="auto"/>
        <w:ind w:right="861"/>
      </w:pPr>
      <w:r>
        <w:t>Охарактеризуем базовые ориентиры к построению программ воспитания и обучения обучающихся разного возраста:</w:t>
      </w:r>
    </w:p>
    <w:p w:rsidR="0031531B" w:rsidRDefault="0031531B">
      <w:pPr>
        <w:pStyle w:val="a3"/>
        <w:spacing w:before="2"/>
        <w:ind w:left="0" w:firstLine="0"/>
        <w:jc w:val="left"/>
      </w:pPr>
    </w:p>
    <w:p w:rsidR="0031531B" w:rsidRDefault="003B787D">
      <w:pPr>
        <w:pStyle w:val="3"/>
        <w:spacing w:line="237" w:lineRule="auto"/>
        <w:ind w:left="438" w:right="723" w:firstLine="778"/>
      </w:pPr>
      <w:bookmarkStart w:id="113" w:name="Для_ребенка_младшего_дошкольного_возраст"/>
      <w:bookmarkEnd w:id="113"/>
      <w:r>
        <w:t>Для</w:t>
      </w:r>
      <w:r>
        <w:rPr>
          <w:spacing w:val="-4"/>
        </w:rPr>
        <w:t xml:space="preserve"> </w:t>
      </w:r>
      <w:r>
        <w:t>ребенка</w:t>
      </w:r>
      <w:r>
        <w:rPr>
          <w:spacing w:val="-4"/>
        </w:rPr>
        <w:t xml:space="preserve"> </w:t>
      </w:r>
      <w:r>
        <w:t>младшего</w:t>
      </w:r>
      <w:r>
        <w:rPr>
          <w:spacing w:val="-4"/>
        </w:rPr>
        <w:t xml:space="preserve"> </w:t>
      </w:r>
      <w:r>
        <w:t>дошкольного</w:t>
      </w:r>
      <w:r>
        <w:rPr>
          <w:spacing w:val="-3"/>
        </w:rPr>
        <w:t xml:space="preserve"> </w:t>
      </w:r>
      <w:r>
        <w:t>возраста</w:t>
      </w:r>
      <w:r>
        <w:rPr>
          <w:spacing w:val="-8"/>
        </w:rPr>
        <w:t xml:space="preserve"> </w:t>
      </w:r>
      <w:r>
        <w:t>основными</w:t>
      </w:r>
      <w:r>
        <w:rPr>
          <w:spacing w:val="-3"/>
        </w:rPr>
        <w:t xml:space="preserve"> </w:t>
      </w:r>
      <w:r>
        <w:t>линиями</w:t>
      </w:r>
      <w:r>
        <w:rPr>
          <w:spacing w:val="-3"/>
        </w:rPr>
        <w:t xml:space="preserve"> </w:t>
      </w:r>
      <w:r>
        <w:t xml:space="preserve">развития </w:t>
      </w:r>
      <w:r>
        <w:rPr>
          <w:spacing w:val="-2"/>
        </w:rPr>
        <w:t>являются:</w:t>
      </w:r>
    </w:p>
    <w:p w:rsidR="0031531B" w:rsidRDefault="003B787D">
      <w:pPr>
        <w:pStyle w:val="a3"/>
        <w:spacing w:line="273" w:lineRule="exact"/>
        <w:ind w:left="1159" w:firstLine="0"/>
        <w:jc w:val="left"/>
      </w:pPr>
      <w:r>
        <w:t>смена</w:t>
      </w:r>
      <w:r>
        <w:rPr>
          <w:spacing w:val="-3"/>
        </w:rPr>
        <w:t xml:space="preserve"> </w:t>
      </w:r>
      <w:r>
        <w:t>ведущих</w:t>
      </w:r>
      <w:r>
        <w:rPr>
          <w:spacing w:val="-6"/>
        </w:rPr>
        <w:t xml:space="preserve"> </w:t>
      </w:r>
      <w:r>
        <w:rPr>
          <w:spacing w:val="-2"/>
        </w:rPr>
        <w:t>мотивов,</w:t>
      </w:r>
    </w:p>
    <w:p w:rsidR="0031531B" w:rsidRDefault="003B787D">
      <w:pPr>
        <w:pStyle w:val="a3"/>
        <w:spacing w:line="275" w:lineRule="exact"/>
        <w:ind w:left="1159" w:firstLine="0"/>
        <w:jc w:val="left"/>
      </w:pPr>
      <w:r>
        <w:t>развитие</w:t>
      </w:r>
      <w:r>
        <w:rPr>
          <w:spacing w:val="-9"/>
        </w:rPr>
        <w:t xml:space="preserve"> </w:t>
      </w:r>
      <w:r>
        <w:t>общих</w:t>
      </w:r>
      <w:r>
        <w:rPr>
          <w:spacing w:val="-7"/>
        </w:rPr>
        <w:t xml:space="preserve"> </w:t>
      </w:r>
      <w:r>
        <w:rPr>
          <w:spacing w:val="-2"/>
        </w:rPr>
        <w:t>движений,</w:t>
      </w:r>
    </w:p>
    <w:p w:rsidR="0031531B" w:rsidRDefault="003B787D">
      <w:pPr>
        <w:pStyle w:val="a3"/>
        <w:tabs>
          <w:tab w:val="left" w:pos="2330"/>
          <w:tab w:val="left" w:pos="3771"/>
          <w:tab w:val="left" w:pos="4376"/>
          <w:tab w:val="left" w:pos="6445"/>
          <w:tab w:val="left" w:pos="8146"/>
          <w:tab w:val="left" w:pos="9841"/>
        </w:tabs>
        <w:spacing w:before="6" w:line="237" w:lineRule="auto"/>
        <w:ind w:right="1098"/>
        <w:jc w:val="left"/>
      </w:pPr>
      <w:r>
        <w:rPr>
          <w:spacing w:val="-2"/>
        </w:rPr>
        <w:t>развитие</w:t>
      </w:r>
      <w:r>
        <w:tab/>
      </w:r>
      <w:r>
        <w:rPr>
          <w:spacing w:val="-2"/>
        </w:rPr>
        <w:t>восприятия</w:t>
      </w:r>
      <w:r>
        <w:tab/>
      </w:r>
      <w:r>
        <w:rPr>
          <w:spacing w:val="-4"/>
        </w:rPr>
        <w:t>как</w:t>
      </w:r>
      <w:r>
        <w:tab/>
      </w:r>
      <w:r>
        <w:rPr>
          <w:spacing w:val="-2"/>
        </w:rPr>
        <w:t>ориентировочной</w:t>
      </w:r>
      <w:r>
        <w:tab/>
      </w:r>
      <w:r>
        <w:rPr>
          <w:spacing w:val="-2"/>
        </w:rPr>
        <w:t>деятельности,</w:t>
      </w:r>
      <w:r>
        <w:tab/>
      </w:r>
      <w:r>
        <w:rPr>
          <w:spacing w:val="-2"/>
        </w:rPr>
        <w:t>направленной</w:t>
      </w:r>
      <w:r>
        <w:tab/>
      </w:r>
      <w:r>
        <w:rPr>
          <w:spacing w:val="-6"/>
        </w:rPr>
        <w:t xml:space="preserve">на </w:t>
      </w:r>
      <w:r>
        <w:t>исследование свойств и качеств предметов,</w:t>
      </w:r>
    </w:p>
    <w:p w:rsidR="0031531B" w:rsidRDefault="003B787D">
      <w:pPr>
        <w:pStyle w:val="a3"/>
        <w:spacing w:before="5" w:line="237" w:lineRule="auto"/>
        <w:ind w:left="1159" w:right="4893" w:firstLine="0"/>
        <w:jc w:val="left"/>
      </w:pPr>
      <w:r>
        <w:t>формирование</w:t>
      </w:r>
      <w:r>
        <w:rPr>
          <w:spacing w:val="-15"/>
        </w:rPr>
        <w:t xml:space="preserve"> </w:t>
      </w:r>
      <w:r>
        <w:t>системы</w:t>
      </w:r>
      <w:r>
        <w:rPr>
          <w:spacing w:val="-15"/>
        </w:rPr>
        <w:t xml:space="preserve"> </w:t>
      </w:r>
      <w:r>
        <w:t>сенсорных</w:t>
      </w:r>
      <w:r>
        <w:rPr>
          <w:spacing w:val="-15"/>
        </w:rPr>
        <w:t xml:space="preserve"> </w:t>
      </w:r>
      <w:r>
        <w:t>эталонов, развитие наглядно-образного мышления,</w:t>
      </w:r>
    </w:p>
    <w:p w:rsidR="0031531B" w:rsidRDefault="003B787D">
      <w:pPr>
        <w:pStyle w:val="a3"/>
        <w:spacing w:before="3" w:line="275" w:lineRule="exact"/>
        <w:ind w:left="1159" w:firstLine="0"/>
        <w:jc w:val="left"/>
      </w:pPr>
      <w:r>
        <w:t>формирование</w:t>
      </w:r>
      <w:r>
        <w:rPr>
          <w:spacing w:val="-3"/>
        </w:rPr>
        <w:t xml:space="preserve"> </w:t>
      </w:r>
      <w:r>
        <w:t>представлений</w:t>
      </w:r>
      <w:r>
        <w:rPr>
          <w:spacing w:val="-6"/>
        </w:rPr>
        <w:t xml:space="preserve"> </w:t>
      </w:r>
      <w:r>
        <w:t>об</w:t>
      </w:r>
      <w:r>
        <w:rPr>
          <w:spacing w:val="-8"/>
        </w:rPr>
        <w:t xml:space="preserve"> </w:t>
      </w:r>
      <w:r>
        <w:rPr>
          <w:spacing w:val="-2"/>
        </w:rPr>
        <w:t>окружающем,</w:t>
      </w:r>
    </w:p>
    <w:p w:rsidR="0031531B" w:rsidRDefault="003B787D">
      <w:pPr>
        <w:pStyle w:val="a3"/>
        <w:spacing w:line="242" w:lineRule="auto"/>
        <w:ind w:left="1159" w:right="3367" w:firstLine="0"/>
        <w:jc w:val="left"/>
      </w:pPr>
      <w:r>
        <w:t>расширение</w:t>
      </w:r>
      <w:r>
        <w:rPr>
          <w:spacing w:val="-3"/>
        </w:rPr>
        <w:t xml:space="preserve"> </w:t>
      </w:r>
      <w:r>
        <w:t>понимания</w:t>
      </w:r>
      <w:r>
        <w:rPr>
          <w:spacing w:val="-7"/>
        </w:rPr>
        <w:t xml:space="preserve"> </w:t>
      </w:r>
      <w:r>
        <w:t>смысла</w:t>
      </w:r>
      <w:r>
        <w:rPr>
          <w:spacing w:val="-8"/>
        </w:rPr>
        <w:t xml:space="preserve"> </w:t>
      </w:r>
      <w:r>
        <w:t>обращенной</w:t>
      </w:r>
      <w:r>
        <w:rPr>
          <w:spacing w:val="-6"/>
        </w:rPr>
        <w:t xml:space="preserve"> </w:t>
      </w:r>
      <w:r>
        <w:t>к</w:t>
      </w:r>
      <w:r>
        <w:rPr>
          <w:spacing w:val="-8"/>
        </w:rPr>
        <w:t xml:space="preserve"> </w:t>
      </w:r>
      <w:r>
        <w:t>ребенку</w:t>
      </w:r>
      <w:r>
        <w:rPr>
          <w:spacing w:val="-11"/>
        </w:rPr>
        <w:t xml:space="preserve"> </w:t>
      </w:r>
      <w:r>
        <w:t>речи, овладение диалогической речью,</w:t>
      </w:r>
    </w:p>
    <w:p w:rsidR="0031531B" w:rsidRDefault="0031531B">
      <w:pPr>
        <w:spacing w:line="242" w:lineRule="auto"/>
        <w:sectPr w:rsidR="0031531B">
          <w:pgSz w:w="11900" w:h="16800"/>
          <w:pgMar w:top="1340" w:right="40" w:bottom="760" w:left="680" w:header="0" w:footer="488" w:gutter="0"/>
          <w:cols w:space="720"/>
        </w:sectPr>
      </w:pPr>
    </w:p>
    <w:p w:rsidR="0031531B" w:rsidRDefault="003B787D">
      <w:pPr>
        <w:pStyle w:val="a3"/>
        <w:spacing w:before="75" w:line="237" w:lineRule="auto"/>
        <w:ind w:left="1159" w:right="2536" w:firstLine="0"/>
        <w:jc w:val="left"/>
      </w:pPr>
      <w:r>
        <w:lastRenderedPageBreak/>
        <w:t>фонетической,</w:t>
      </w:r>
      <w:r>
        <w:rPr>
          <w:spacing w:val="-10"/>
        </w:rPr>
        <w:t xml:space="preserve"> </w:t>
      </w:r>
      <w:r>
        <w:t>лексической</w:t>
      </w:r>
      <w:r>
        <w:rPr>
          <w:spacing w:val="-6"/>
        </w:rPr>
        <w:t xml:space="preserve"> </w:t>
      </w:r>
      <w:r>
        <w:t>и</w:t>
      </w:r>
      <w:r>
        <w:rPr>
          <w:spacing w:val="-11"/>
        </w:rPr>
        <w:t xml:space="preserve"> </w:t>
      </w:r>
      <w:r>
        <w:t>грамматической</w:t>
      </w:r>
      <w:r>
        <w:rPr>
          <w:spacing w:val="-11"/>
        </w:rPr>
        <w:t xml:space="preserve"> </w:t>
      </w:r>
      <w:r>
        <w:t>сторонами</w:t>
      </w:r>
      <w:r>
        <w:rPr>
          <w:spacing w:val="-6"/>
        </w:rPr>
        <w:t xml:space="preserve"> </w:t>
      </w:r>
      <w:r>
        <w:t>речи, овладение коммуникативными навыками,</w:t>
      </w:r>
    </w:p>
    <w:p w:rsidR="0031531B" w:rsidRDefault="003B787D">
      <w:pPr>
        <w:pStyle w:val="a3"/>
        <w:spacing w:before="3" w:line="275" w:lineRule="exact"/>
        <w:ind w:left="1159" w:firstLine="0"/>
        <w:jc w:val="left"/>
      </w:pPr>
      <w:r>
        <w:t>становление</w:t>
      </w:r>
      <w:r>
        <w:rPr>
          <w:spacing w:val="-3"/>
        </w:rPr>
        <w:t xml:space="preserve"> </w:t>
      </w:r>
      <w:r>
        <w:t>сюжетно-ролевой</w:t>
      </w:r>
      <w:r>
        <w:rPr>
          <w:spacing w:val="-10"/>
        </w:rPr>
        <w:t xml:space="preserve"> </w:t>
      </w:r>
      <w:r>
        <w:rPr>
          <w:spacing w:val="-4"/>
        </w:rPr>
        <w:t>игры,</w:t>
      </w:r>
    </w:p>
    <w:p w:rsidR="0031531B" w:rsidRDefault="003B787D">
      <w:pPr>
        <w:pStyle w:val="a3"/>
        <w:spacing w:line="242" w:lineRule="auto"/>
        <w:ind w:left="1159" w:right="2536" w:firstLine="0"/>
        <w:jc w:val="left"/>
      </w:pPr>
      <w:r>
        <w:t>развитие</w:t>
      </w:r>
      <w:r>
        <w:rPr>
          <w:spacing w:val="-15"/>
        </w:rPr>
        <w:t xml:space="preserve"> </w:t>
      </w:r>
      <w:r>
        <w:t>навыков</w:t>
      </w:r>
      <w:r>
        <w:rPr>
          <w:spacing w:val="-15"/>
        </w:rPr>
        <w:t xml:space="preserve"> </w:t>
      </w:r>
      <w:r>
        <w:t>социального</w:t>
      </w:r>
      <w:r>
        <w:rPr>
          <w:spacing w:val="-7"/>
        </w:rPr>
        <w:t xml:space="preserve"> </w:t>
      </w:r>
      <w:r>
        <w:t>поведения</w:t>
      </w:r>
      <w:r>
        <w:rPr>
          <w:spacing w:val="-10"/>
        </w:rPr>
        <w:t xml:space="preserve"> </w:t>
      </w:r>
      <w:r>
        <w:t>и</w:t>
      </w:r>
      <w:r>
        <w:rPr>
          <w:spacing w:val="-15"/>
        </w:rPr>
        <w:t xml:space="preserve"> </w:t>
      </w:r>
      <w:r>
        <w:t>социальной</w:t>
      </w:r>
      <w:r>
        <w:rPr>
          <w:spacing w:val="-9"/>
        </w:rPr>
        <w:t xml:space="preserve"> </w:t>
      </w:r>
      <w:r>
        <w:t>компетентности, становление продуктивных</w:t>
      </w:r>
      <w:r>
        <w:rPr>
          <w:spacing w:val="-7"/>
        </w:rPr>
        <w:t xml:space="preserve"> </w:t>
      </w:r>
      <w:r>
        <w:t>видов</w:t>
      </w:r>
      <w:r>
        <w:rPr>
          <w:spacing w:val="-2"/>
        </w:rPr>
        <w:t xml:space="preserve"> </w:t>
      </w:r>
      <w:r>
        <w:t>деятельности, развитие самосознание.</w:t>
      </w:r>
    </w:p>
    <w:p w:rsidR="0031531B" w:rsidRDefault="003B787D">
      <w:pPr>
        <w:pStyle w:val="3"/>
        <w:spacing w:line="275" w:lineRule="exact"/>
        <w:ind w:left="1159"/>
      </w:pPr>
      <w:bookmarkStart w:id="114" w:name="Для_ребенка_старшего_дошкольного_возраст"/>
      <w:bookmarkEnd w:id="114"/>
      <w:r>
        <w:t>Для</w:t>
      </w:r>
      <w:r>
        <w:rPr>
          <w:spacing w:val="-3"/>
        </w:rPr>
        <w:t xml:space="preserve"> </w:t>
      </w:r>
      <w:r>
        <w:t>ребенка</w:t>
      </w:r>
      <w:r>
        <w:rPr>
          <w:spacing w:val="-6"/>
        </w:rPr>
        <w:t xml:space="preserve"> </w:t>
      </w:r>
      <w:r>
        <w:t>старшего</w:t>
      </w:r>
      <w:r>
        <w:rPr>
          <w:spacing w:val="-5"/>
        </w:rPr>
        <w:t xml:space="preserve"> </w:t>
      </w:r>
      <w:r>
        <w:t>дошкольного</w:t>
      </w:r>
      <w:r>
        <w:rPr>
          <w:spacing w:val="-5"/>
        </w:rPr>
        <w:t xml:space="preserve"> </w:t>
      </w:r>
      <w:r>
        <w:t>возраста</w:t>
      </w:r>
      <w:r>
        <w:rPr>
          <w:spacing w:val="-6"/>
        </w:rPr>
        <w:t xml:space="preserve"> </w:t>
      </w:r>
      <w:r>
        <w:t>основными</w:t>
      </w:r>
      <w:r>
        <w:rPr>
          <w:spacing w:val="-4"/>
        </w:rPr>
        <w:t xml:space="preserve"> </w:t>
      </w:r>
      <w:r>
        <w:t>линиями</w:t>
      </w:r>
      <w:r>
        <w:rPr>
          <w:spacing w:val="-8"/>
        </w:rPr>
        <w:t xml:space="preserve"> </w:t>
      </w:r>
      <w:r>
        <w:rPr>
          <w:spacing w:val="-2"/>
        </w:rPr>
        <w:t>являются:</w:t>
      </w:r>
    </w:p>
    <w:p w:rsidR="0031531B" w:rsidRDefault="003B787D">
      <w:pPr>
        <w:pStyle w:val="a3"/>
        <w:spacing w:line="274" w:lineRule="exact"/>
        <w:ind w:left="1159" w:firstLine="0"/>
        <w:jc w:val="left"/>
      </w:pPr>
      <w:r>
        <w:t>совершенствование</w:t>
      </w:r>
      <w:r>
        <w:rPr>
          <w:spacing w:val="-4"/>
        </w:rPr>
        <w:t xml:space="preserve"> </w:t>
      </w:r>
      <w:r>
        <w:t>общей</w:t>
      </w:r>
      <w:r>
        <w:rPr>
          <w:spacing w:val="-3"/>
        </w:rPr>
        <w:t xml:space="preserve"> </w:t>
      </w:r>
      <w:r>
        <w:rPr>
          <w:spacing w:val="-2"/>
        </w:rPr>
        <w:t>моторики,</w:t>
      </w:r>
    </w:p>
    <w:p w:rsidR="0031531B" w:rsidRDefault="003B787D">
      <w:pPr>
        <w:pStyle w:val="a3"/>
        <w:spacing w:line="242" w:lineRule="auto"/>
        <w:ind w:left="1159" w:right="1089" w:firstLine="0"/>
        <w:jc w:val="left"/>
      </w:pPr>
      <w:r>
        <w:t>развитие</w:t>
      </w:r>
      <w:r>
        <w:rPr>
          <w:spacing w:val="-10"/>
        </w:rPr>
        <w:t xml:space="preserve"> </w:t>
      </w:r>
      <w:r>
        <w:t>тонкой</w:t>
      </w:r>
      <w:r>
        <w:rPr>
          <w:spacing w:val="-4"/>
        </w:rPr>
        <w:t xml:space="preserve"> </w:t>
      </w:r>
      <w:r>
        <w:t>ручной</w:t>
      </w:r>
      <w:r>
        <w:rPr>
          <w:spacing w:val="-8"/>
        </w:rPr>
        <w:t xml:space="preserve"> </w:t>
      </w:r>
      <w:r>
        <w:t>моторики,</w:t>
      </w:r>
      <w:r>
        <w:rPr>
          <w:spacing w:val="-7"/>
        </w:rPr>
        <w:t xml:space="preserve"> </w:t>
      </w:r>
      <w:r>
        <w:t>зрительной</w:t>
      </w:r>
      <w:r>
        <w:rPr>
          <w:spacing w:val="-13"/>
        </w:rPr>
        <w:t xml:space="preserve"> </w:t>
      </w:r>
      <w:r>
        <w:t>двигательной</w:t>
      </w:r>
      <w:r>
        <w:rPr>
          <w:spacing w:val="-8"/>
        </w:rPr>
        <w:t xml:space="preserve"> </w:t>
      </w:r>
      <w:r>
        <w:t>координации, формирование произвольного внимания,</w:t>
      </w:r>
    </w:p>
    <w:p w:rsidR="0031531B" w:rsidRDefault="003B787D">
      <w:pPr>
        <w:pStyle w:val="a3"/>
        <w:ind w:left="1159" w:right="4893" w:firstLine="0"/>
        <w:jc w:val="left"/>
      </w:pPr>
      <w:r>
        <w:t>развитие сферы образов-представлений, становление</w:t>
      </w:r>
      <w:r>
        <w:rPr>
          <w:spacing w:val="-15"/>
        </w:rPr>
        <w:t xml:space="preserve"> </w:t>
      </w:r>
      <w:r>
        <w:t>ориентировки</w:t>
      </w:r>
      <w:r>
        <w:rPr>
          <w:spacing w:val="-13"/>
        </w:rPr>
        <w:t xml:space="preserve"> </w:t>
      </w:r>
      <w:r>
        <w:t>в</w:t>
      </w:r>
      <w:r>
        <w:rPr>
          <w:spacing w:val="-15"/>
        </w:rPr>
        <w:t xml:space="preserve"> </w:t>
      </w:r>
      <w:r>
        <w:t>пространстве,</w:t>
      </w:r>
    </w:p>
    <w:p w:rsidR="0031531B" w:rsidRDefault="003B787D">
      <w:pPr>
        <w:pStyle w:val="a3"/>
        <w:tabs>
          <w:tab w:val="left" w:pos="3410"/>
          <w:tab w:val="left" w:pos="5691"/>
          <w:tab w:val="left" w:pos="6057"/>
          <w:tab w:val="left" w:pos="7795"/>
          <w:tab w:val="left" w:pos="9082"/>
        </w:tabs>
        <w:spacing w:line="242" w:lineRule="auto"/>
        <w:ind w:right="1097"/>
        <w:jc w:val="left"/>
      </w:pPr>
      <w:r>
        <w:rPr>
          <w:spacing w:val="-2"/>
        </w:rPr>
        <w:t>совершенствование</w:t>
      </w:r>
      <w:r>
        <w:tab/>
      </w:r>
      <w:r>
        <w:rPr>
          <w:spacing w:val="-2"/>
        </w:rPr>
        <w:t>наглядно-образного</w:t>
      </w:r>
      <w:r>
        <w:tab/>
      </w:r>
      <w:r>
        <w:rPr>
          <w:spacing w:val="-10"/>
        </w:rPr>
        <w:t>и</w:t>
      </w:r>
      <w:r>
        <w:tab/>
      </w:r>
      <w:r>
        <w:rPr>
          <w:spacing w:val="-2"/>
        </w:rPr>
        <w:t>формирование</w:t>
      </w:r>
      <w:r>
        <w:tab/>
      </w:r>
      <w:r>
        <w:rPr>
          <w:spacing w:val="-2"/>
        </w:rPr>
        <w:t>элементов</w:t>
      </w:r>
      <w:r>
        <w:tab/>
      </w:r>
      <w:r>
        <w:rPr>
          <w:spacing w:val="-2"/>
        </w:rPr>
        <w:t xml:space="preserve">словесно- </w:t>
      </w:r>
      <w:r>
        <w:t>логического мышления,</w:t>
      </w:r>
    </w:p>
    <w:p w:rsidR="0031531B" w:rsidRDefault="003B787D">
      <w:pPr>
        <w:pStyle w:val="a3"/>
        <w:spacing w:line="242" w:lineRule="auto"/>
        <w:ind w:left="1159" w:right="3952" w:firstLine="0"/>
        <w:jc w:val="left"/>
      </w:pPr>
      <w:r>
        <w:t>формирование</w:t>
      </w:r>
      <w:r>
        <w:rPr>
          <w:spacing w:val="40"/>
        </w:rPr>
        <w:t xml:space="preserve"> </w:t>
      </w:r>
      <w:r>
        <w:t>связной</w:t>
      </w:r>
      <w:r>
        <w:rPr>
          <w:spacing w:val="40"/>
        </w:rPr>
        <w:t xml:space="preserve"> </w:t>
      </w:r>
      <w:r>
        <w:t>речи</w:t>
      </w:r>
      <w:r>
        <w:rPr>
          <w:spacing w:val="40"/>
        </w:rPr>
        <w:t xml:space="preserve"> </w:t>
      </w:r>
      <w:r>
        <w:t>и</w:t>
      </w:r>
      <w:r>
        <w:rPr>
          <w:spacing w:val="40"/>
        </w:rPr>
        <w:t xml:space="preserve"> </w:t>
      </w:r>
      <w:r>
        <w:t>речевого</w:t>
      </w:r>
      <w:r>
        <w:rPr>
          <w:spacing w:val="40"/>
        </w:rPr>
        <w:t xml:space="preserve"> </w:t>
      </w:r>
      <w:r>
        <w:t>общения, формирование</w:t>
      </w:r>
      <w:r>
        <w:rPr>
          <w:spacing w:val="40"/>
        </w:rPr>
        <w:t xml:space="preserve"> </w:t>
      </w:r>
      <w:r>
        <w:t>элементов</w:t>
      </w:r>
      <w:r>
        <w:rPr>
          <w:spacing w:val="40"/>
        </w:rPr>
        <w:t xml:space="preserve"> </w:t>
      </w:r>
      <w:r>
        <w:t>трудовой</w:t>
      </w:r>
      <w:r>
        <w:rPr>
          <w:spacing w:val="40"/>
        </w:rPr>
        <w:t xml:space="preserve"> </w:t>
      </w:r>
      <w:r>
        <w:t>деятельности, расширение видов познавательной активности, становление адекватных норм поведения.</w:t>
      </w:r>
    </w:p>
    <w:p w:rsidR="0031531B" w:rsidRDefault="003B787D">
      <w:pPr>
        <w:pStyle w:val="a3"/>
        <w:ind w:right="838"/>
      </w:pPr>
      <w: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w:t>
      </w:r>
      <w:r>
        <w:rPr>
          <w:spacing w:val="80"/>
        </w:rPr>
        <w:t xml:space="preserve"> </w:t>
      </w:r>
      <w:r>
        <w:t>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31531B" w:rsidRDefault="003B787D">
      <w:pPr>
        <w:pStyle w:val="1"/>
        <w:tabs>
          <w:tab w:val="left" w:pos="1740"/>
          <w:tab w:val="left" w:pos="3963"/>
          <w:tab w:val="left" w:pos="6138"/>
          <w:tab w:val="left" w:pos="8424"/>
        </w:tabs>
        <w:spacing w:before="261" w:line="242" w:lineRule="auto"/>
        <w:ind w:right="1102"/>
      </w:pPr>
      <w:bookmarkStart w:id="115" w:name="3.2_ОСОБЕННОСТИ_ОРГАНИЗАЦИИ_РАЗВИВАЮЩЕЙ_"/>
      <w:bookmarkStart w:id="116" w:name="_bookmark20"/>
      <w:bookmarkEnd w:id="115"/>
      <w:bookmarkEnd w:id="116"/>
      <w:r>
        <w:rPr>
          <w:spacing w:val="-4"/>
        </w:rPr>
        <w:t>3.2</w:t>
      </w:r>
      <w:r>
        <w:tab/>
      </w:r>
      <w:r>
        <w:rPr>
          <w:spacing w:val="-2"/>
        </w:rPr>
        <w:t>ОСОБЕННОСТИ</w:t>
      </w:r>
      <w:r>
        <w:tab/>
      </w:r>
      <w:r>
        <w:rPr>
          <w:spacing w:val="-2"/>
        </w:rPr>
        <w:t>ОРГАНИЗАЦИИ</w:t>
      </w:r>
      <w:r>
        <w:tab/>
      </w:r>
      <w:r>
        <w:rPr>
          <w:spacing w:val="-2"/>
        </w:rPr>
        <w:t>РАЗВИВАЮЩЕЙ</w:t>
      </w:r>
      <w:r>
        <w:tab/>
      </w:r>
      <w:r>
        <w:rPr>
          <w:spacing w:val="-2"/>
        </w:rPr>
        <w:t xml:space="preserve">ПРЕДМЕТНО- </w:t>
      </w:r>
      <w:r>
        <w:t>ПРОСТРАНСТВЕННОЙ СРЕДЫ</w:t>
      </w:r>
    </w:p>
    <w:p w:rsidR="0031531B" w:rsidRDefault="003B787D">
      <w:pPr>
        <w:pStyle w:val="a3"/>
        <w:spacing w:before="268"/>
        <w:ind w:right="839"/>
      </w:pPr>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31531B" w:rsidRDefault="003B787D">
      <w:pPr>
        <w:pStyle w:val="a3"/>
        <w:spacing w:before="3" w:line="237" w:lineRule="auto"/>
        <w:ind w:right="842"/>
      </w:pPr>
      <w:r>
        <w:t xml:space="preserve">В соответствии со </w:t>
      </w:r>
      <w:hyperlink r:id="rId21">
        <w:r>
          <w:t>Стандартом</w:t>
        </w:r>
      </w:hyperlink>
      <w:r>
        <w:t xml:space="preserve">, ППРОС Организации должна обеспечивать и </w:t>
      </w:r>
      <w:r>
        <w:rPr>
          <w:spacing w:val="-2"/>
        </w:rPr>
        <w:t>гарантировать:</w:t>
      </w:r>
    </w:p>
    <w:p w:rsidR="0031531B" w:rsidRDefault="003B787D">
      <w:pPr>
        <w:pStyle w:val="a3"/>
        <w:spacing w:before="3"/>
        <w:ind w:right="840"/>
      </w:pPr>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w:t>
      </w:r>
      <w:r>
        <w:rPr>
          <w:spacing w:val="40"/>
        </w:rPr>
        <w:t xml:space="preserve"> </w:t>
      </w:r>
      <w:r>
        <w:t>уверенности в собственных возможностях и способностях, в том числе при взаимодействии обучающихся друг с другом и в коллективной работе;</w:t>
      </w:r>
    </w:p>
    <w:p w:rsidR="0031531B" w:rsidRDefault="003B787D">
      <w:pPr>
        <w:pStyle w:val="a3"/>
        <w:spacing w:before="3"/>
        <w:ind w:right="838"/>
      </w:pPr>
      <w: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w:t>
      </w:r>
      <w:r>
        <w:rPr>
          <w:spacing w:val="40"/>
        </w:rPr>
        <w:t xml:space="preserve"> </w:t>
      </w:r>
      <w:r>
        <w:t>недостатков их развития;</w:t>
      </w:r>
    </w:p>
    <w:p w:rsidR="0031531B" w:rsidRDefault="003B787D">
      <w:pPr>
        <w:pStyle w:val="a3"/>
        <w:spacing w:before="1"/>
        <w:ind w:right="834"/>
      </w:pPr>
      <w:r>
        <w:t>построение вариативного развивающего образования, ориентированного на</w:t>
      </w:r>
      <w:r>
        <w:rPr>
          <w:spacing w:val="80"/>
        </w:rPr>
        <w:t xml:space="preserve"> </w:t>
      </w:r>
      <w:r>
        <w:t>возможность свободного выбора</w:t>
      </w:r>
      <w:r>
        <w:rPr>
          <w:spacing w:val="-4"/>
        </w:rPr>
        <w:t xml:space="preserve"> </w:t>
      </w:r>
      <w:r>
        <w:t>детьми</w:t>
      </w:r>
      <w:r>
        <w:rPr>
          <w:spacing w:val="-2"/>
        </w:rPr>
        <w:t xml:space="preserve"> </w:t>
      </w:r>
      <w:r>
        <w:t>материалов, видов</w:t>
      </w:r>
      <w:r>
        <w:rPr>
          <w:spacing w:val="-1"/>
        </w:rPr>
        <w:t xml:space="preserve"> </w:t>
      </w:r>
      <w:r>
        <w:t>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1531B" w:rsidRDefault="003B787D">
      <w:pPr>
        <w:pStyle w:val="a3"/>
        <w:ind w:right="845"/>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w:t>
      </w:r>
      <w:r>
        <w:rPr>
          <w:spacing w:val="-2"/>
        </w:rPr>
        <w:t>мотивов;</w:t>
      </w:r>
    </w:p>
    <w:p w:rsidR="0031531B" w:rsidRDefault="003B787D">
      <w:pPr>
        <w:pStyle w:val="a3"/>
        <w:ind w:right="830"/>
      </w:pPr>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w:t>
      </w:r>
      <w:r>
        <w:rPr>
          <w:spacing w:val="40"/>
        </w:rPr>
        <w:t xml:space="preserve"> </w:t>
      </w:r>
      <w:r>
        <w:t>в</w:t>
      </w:r>
      <w:r>
        <w:rPr>
          <w:spacing w:val="40"/>
        </w:rPr>
        <w:t xml:space="preserve"> </w:t>
      </w:r>
      <w:r>
        <w:t>деле</w:t>
      </w:r>
      <w:r>
        <w:rPr>
          <w:spacing w:val="40"/>
        </w:rPr>
        <w:t xml:space="preserve"> </w:t>
      </w:r>
      <w:r>
        <w:t>образования</w:t>
      </w:r>
      <w:r>
        <w:rPr>
          <w:spacing w:val="40"/>
        </w:rPr>
        <w:t xml:space="preserve"> </w:t>
      </w:r>
      <w:r>
        <w:t>и</w:t>
      </w:r>
      <w:r>
        <w:rPr>
          <w:spacing w:val="40"/>
        </w:rPr>
        <w:t xml:space="preserve"> </w:t>
      </w:r>
      <w:r>
        <w:t>воспитания</w:t>
      </w:r>
      <w:r>
        <w:rPr>
          <w:spacing w:val="40"/>
        </w:rPr>
        <w:t xml:space="preserve"> </w:t>
      </w:r>
      <w:r>
        <w:t>обучающихся,</w:t>
      </w:r>
      <w:r>
        <w:rPr>
          <w:spacing w:val="40"/>
        </w:rPr>
        <w:t xml:space="preserve"> </w:t>
      </w:r>
      <w:r>
        <w:t>охране</w:t>
      </w:r>
      <w:r>
        <w:rPr>
          <w:spacing w:val="40"/>
        </w:rPr>
        <w:t xml:space="preserve"> </w:t>
      </w:r>
      <w:r>
        <w:t>и</w:t>
      </w:r>
      <w:r>
        <w:rPr>
          <w:spacing w:val="40"/>
        </w:rPr>
        <w:t xml:space="preserve"> </w:t>
      </w:r>
      <w:r>
        <w:t>укреплении</w:t>
      </w:r>
      <w:r>
        <w:rPr>
          <w:spacing w:val="40"/>
        </w:rPr>
        <w:t xml:space="preserve"> </w:t>
      </w:r>
      <w:r>
        <w:t>их здоровья, а также поддержки образовательных инициатив внутри семьи;</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ind w:right="846"/>
      </w:pPr>
      <w:r>
        <w:lastRenderedPageBreak/>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31531B" w:rsidRDefault="003B787D">
      <w:pPr>
        <w:pStyle w:val="a3"/>
        <w:ind w:right="836" w:firstLine="778"/>
      </w:pPr>
      <w: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w:t>
      </w:r>
      <w:r>
        <w:rPr>
          <w:spacing w:val="40"/>
        </w:rPr>
        <w:t xml:space="preserve"> </w:t>
      </w:r>
      <w:r>
        <w:t xml:space="preserve">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w:t>
      </w:r>
      <w:r>
        <w:rPr>
          <w:spacing w:val="-2"/>
        </w:rPr>
        <w:t>предмета).</w:t>
      </w:r>
    </w:p>
    <w:p w:rsidR="0031531B" w:rsidRDefault="003B787D">
      <w:pPr>
        <w:pStyle w:val="a3"/>
        <w:spacing w:before="3" w:line="275" w:lineRule="exact"/>
        <w:ind w:left="1159" w:firstLine="0"/>
      </w:pPr>
      <w:r>
        <w:t>Для</w:t>
      </w:r>
      <w:r>
        <w:rPr>
          <w:spacing w:val="-3"/>
        </w:rPr>
        <w:t xml:space="preserve"> </w:t>
      </w:r>
      <w:r>
        <w:t>выполнения</w:t>
      </w:r>
      <w:r>
        <w:rPr>
          <w:spacing w:val="-5"/>
        </w:rPr>
        <w:t xml:space="preserve"> </w:t>
      </w:r>
      <w:r>
        <w:t>этой</w:t>
      </w:r>
      <w:r>
        <w:rPr>
          <w:spacing w:val="-5"/>
        </w:rPr>
        <w:t xml:space="preserve"> </w:t>
      </w:r>
      <w:r>
        <w:t>задачи</w:t>
      </w:r>
      <w:r>
        <w:rPr>
          <w:spacing w:val="-5"/>
        </w:rPr>
        <w:t xml:space="preserve"> </w:t>
      </w:r>
      <w:r>
        <w:t>ППРОС</w:t>
      </w:r>
      <w:r>
        <w:rPr>
          <w:spacing w:val="-8"/>
        </w:rPr>
        <w:t xml:space="preserve"> </w:t>
      </w:r>
      <w:r>
        <w:t>должна</w:t>
      </w:r>
      <w:r>
        <w:rPr>
          <w:spacing w:val="-2"/>
        </w:rPr>
        <w:t xml:space="preserve"> быть:</w:t>
      </w:r>
    </w:p>
    <w:p w:rsidR="0031531B" w:rsidRDefault="003B787D">
      <w:pPr>
        <w:pStyle w:val="a3"/>
        <w:ind w:right="833"/>
      </w:pPr>
      <w:r>
        <w:rPr>
          <w:i/>
        </w:rPr>
        <w:t xml:space="preserve">содержательно-насыщенной и динамичной </w:t>
      </w:r>
      <w:r>
        <w:t>- включать средства обучения (в</w:t>
      </w:r>
      <w:r>
        <w:rPr>
          <w:spacing w:val="40"/>
        </w:rPr>
        <w:t xml:space="preserve"> </w:t>
      </w:r>
      <w:r>
        <w:t>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УО, участие в подвижных играх и соревнованиях; эмоциональное благополучие обучающихся во взаимодействии с предметно-</w:t>
      </w:r>
      <w:r>
        <w:rPr>
          <w:spacing w:val="40"/>
        </w:rPr>
        <w:t xml:space="preserve"> </w:t>
      </w:r>
      <w:r>
        <w:t>пространственным окружением; игрушки должны обладать динамичными свойствами - подвижность частей, возможность собрать, разобрать, возможность</w:t>
      </w:r>
      <w:r>
        <w:rPr>
          <w:spacing w:val="40"/>
        </w:rPr>
        <w:t xml:space="preserve"> </w:t>
      </w:r>
      <w:r>
        <w:t>комбинирования деталей; возможность самовыражения обучающихся;</w:t>
      </w:r>
    </w:p>
    <w:p w:rsidR="0031531B" w:rsidRDefault="003B787D">
      <w:pPr>
        <w:pStyle w:val="a3"/>
        <w:spacing w:before="8" w:line="237" w:lineRule="auto"/>
        <w:ind w:right="837"/>
      </w:pPr>
      <w:r>
        <w:rPr>
          <w:i/>
        </w:rPr>
        <w:t xml:space="preserve">трансформируемой </w:t>
      </w:r>
      <w: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w:t>
      </w:r>
      <w:r>
        <w:rPr>
          <w:spacing w:val="-2"/>
        </w:rPr>
        <w:t>обучающихся;</w:t>
      </w:r>
    </w:p>
    <w:p w:rsidR="0031531B" w:rsidRDefault="003B787D">
      <w:pPr>
        <w:pStyle w:val="a3"/>
        <w:spacing w:before="3"/>
        <w:ind w:right="838"/>
      </w:pPr>
      <w:r>
        <w:rPr>
          <w:i/>
        </w:rPr>
        <w:t xml:space="preserve">полифункциональной </w:t>
      </w:r>
      <w:r>
        <w:t>-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1531B" w:rsidRDefault="003B787D">
      <w:pPr>
        <w:pStyle w:val="a3"/>
        <w:ind w:right="839"/>
      </w:pPr>
      <w:r>
        <w:rPr>
          <w:i/>
        </w:rPr>
        <w:t xml:space="preserve">доступной </w:t>
      </w:r>
      <w:r>
        <w:t>- обеспечивать свободный доступ обучающихся, в том числе обучающихся</w:t>
      </w:r>
      <w:r>
        <w:rPr>
          <w:spacing w:val="-15"/>
        </w:rPr>
        <w:t xml:space="preserve"> </w:t>
      </w:r>
      <w:r>
        <w:t>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w:t>
      </w:r>
      <w:r>
        <w:rPr>
          <w:spacing w:val="40"/>
        </w:rPr>
        <w:t xml:space="preserve"> </w:t>
      </w:r>
      <w:r>
        <w:t>его самостоятельной,</w:t>
      </w:r>
      <w:r>
        <w:rPr>
          <w:spacing w:val="80"/>
        </w:rPr>
        <w:t xml:space="preserve"> </w:t>
      </w:r>
      <w:r>
        <w:t>в том числе, речевой активности;</w:t>
      </w:r>
    </w:p>
    <w:p w:rsidR="0031531B" w:rsidRDefault="003B787D">
      <w:pPr>
        <w:pStyle w:val="a3"/>
        <w:spacing w:before="4"/>
        <w:ind w:right="844"/>
      </w:pPr>
      <w:r>
        <w:rPr>
          <w:i/>
        </w:rPr>
        <w:t xml:space="preserve">безопасной </w:t>
      </w:r>
      <w:r>
        <w:t xml:space="preserve">-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22">
        <w:r>
          <w:t>Стандартом</w:t>
        </w:r>
      </w:hyperlink>
      <w:r>
        <w:rPr>
          <w:spacing w:val="-8"/>
        </w:rPr>
        <w:t xml:space="preserve"> </w:t>
      </w:r>
      <w:r>
        <w:t>образовательных</w:t>
      </w:r>
      <w:r>
        <w:rPr>
          <w:spacing w:val="-8"/>
        </w:rPr>
        <w:t xml:space="preserve"> </w:t>
      </w:r>
      <w:r>
        <w:t>областях:</w:t>
      </w:r>
      <w:r>
        <w:rPr>
          <w:spacing w:val="-5"/>
        </w:rPr>
        <w:t xml:space="preserve"> </w:t>
      </w:r>
      <w:r>
        <w:t>социально-коммуникативной,</w:t>
      </w:r>
      <w:r>
        <w:rPr>
          <w:spacing w:val="-1"/>
        </w:rPr>
        <w:t xml:space="preserve"> </w:t>
      </w:r>
      <w:r>
        <w:t>познавательной,</w:t>
      </w:r>
      <w:r>
        <w:rPr>
          <w:spacing w:val="-2"/>
        </w:rPr>
        <w:t xml:space="preserve"> </w:t>
      </w:r>
      <w:r>
        <w:t>речевой, художественно-эстетической и физической;</w:t>
      </w:r>
    </w:p>
    <w:p w:rsidR="0031531B" w:rsidRDefault="003B787D">
      <w:pPr>
        <w:pStyle w:val="a3"/>
        <w:ind w:right="842"/>
      </w:pPr>
      <w:r>
        <w:rPr>
          <w:i/>
        </w:rPr>
        <w:t xml:space="preserve">эстетичной </w:t>
      </w:r>
      <w:r>
        <w:t xml:space="preserve">- все элементы ППРОС должны быть привлекательны, так, игрушки не должны содержать ошибок в конструкции, способствовать формированию </w:t>
      </w:r>
      <w:proofErr w:type="spellStart"/>
      <w:r>
        <w:t>основэстетического</w:t>
      </w:r>
      <w:proofErr w:type="spellEnd"/>
      <w:r>
        <w:t xml:space="preserve"> вкуса ребенка; приобщать его к миру искусства;</w:t>
      </w:r>
    </w:p>
    <w:p w:rsidR="0031531B" w:rsidRDefault="003B787D">
      <w:pPr>
        <w:pStyle w:val="a3"/>
        <w:ind w:right="838"/>
      </w:pPr>
      <w:r>
        <w:t>ППРОС</w:t>
      </w:r>
      <w:r>
        <w:rPr>
          <w:spacing w:val="-5"/>
        </w:rPr>
        <w:t xml:space="preserve"> </w:t>
      </w:r>
      <w:r>
        <w:t>в</w:t>
      </w:r>
      <w:r>
        <w:rPr>
          <w:spacing w:val="-1"/>
        </w:rPr>
        <w:t xml:space="preserve"> </w:t>
      </w:r>
      <w:r>
        <w:t>Организации должна</w:t>
      </w:r>
      <w:r>
        <w:rPr>
          <w:spacing w:val="-4"/>
        </w:rPr>
        <w:t xml:space="preserve"> </w:t>
      </w:r>
      <w:r>
        <w:t>обеспечивать условия</w:t>
      </w:r>
      <w:r>
        <w:rPr>
          <w:spacing w:val="-3"/>
        </w:rPr>
        <w:t xml:space="preserve"> </w:t>
      </w:r>
      <w:r>
        <w:t>для</w:t>
      </w:r>
      <w:r>
        <w:rPr>
          <w:spacing w:val="-2"/>
        </w:rPr>
        <w:t xml:space="preserve"> </w:t>
      </w:r>
      <w:r>
        <w:t>эмоционального благополучия обучающихся различных нозологических групп, а также для комфортной работы педагогических работников.</w:t>
      </w:r>
    </w:p>
    <w:p w:rsidR="0031531B" w:rsidRDefault="003B787D">
      <w:pPr>
        <w:pStyle w:val="a3"/>
        <w:spacing w:before="272"/>
        <w:ind w:right="833"/>
      </w:pPr>
      <w:r>
        <w:t>Определение базового содержания компонентов коррекционно-развивающей</w:t>
      </w:r>
      <w:r>
        <w:rPr>
          <w:spacing w:val="80"/>
        </w:rPr>
        <w:t xml:space="preserve"> </w:t>
      </w:r>
      <w:r>
        <w:t xml:space="preserve">предметно-практической среды современной ДОО опирается на </w:t>
      </w:r>
      <w:proofErr w:type="spellStart"/>
      <w:r>
        <w:t>деятельностно</w:t>
      </w:r>
      <w:proofErr w:type="spellEnd"/>
      <w:r>
        <w:t>-</w:t>
      </w:r>
      <w:r>
        <w:rPr>
          <w:spacing w:val="80"/>
        </w:rPr>
        <w:t xml:space="preserve"> </w:t>
      </w:r>
      <w:r>
        <w:t>коррекционный подход. Содержание развивающей предметной среды должно удовлетворять потребности актуального, ближайшего и перспективного развития ребёнка с</w:t>
      </w:r>
      <w:r>
        <w:rPr>
          <w:spacing w:val="40"/>
        </w:rPr>
        <w:t xml:space="preserve"> </w:t>
      </w:r>
      <w:r>
        <w:t>УО, становление его индивидуальных способностей. Единство педагогического процесса и преемственность этапов развития деятельности на этапах ранней помощи, начальном, основном и пропедевтическом этапах дошкольного возраста обеспечиваются</w:t>
      </w:r>
      <w:r>
        <w:rPr>
          <w:spacing w:val="40"/>
        </w:rPr>
        <w:t xml:space="preserve"> </w:t>
      </w:r>
      <w:r>
        <w:t>общей системой требований</w:t>
      </w:r>
      <w:r>
        <w:rPr>
          <w:spacing w:val="80"/>
        </w:rPr>
        <w:t xml:space="preserve"> </w:t>
      </w:r>
      <w:r>
        <w:t>к</w:t>
      </w:r>
      <w:r>
        <w:rPr>
          <w:spacing w:val="49"/>
        </w:rPr>
        <w:t xml:space="preserve">  </w:t>
      </w:r>
      <w:r>
        <w:t>коррекционно-развивающей</w:t>
      </w:r>
      <w:r>
        <w:rPr>
          <w:spacing w:val="51"/>
        </w:rPr>
        <w:t xml:space="preserve">  </w:t>
      </w:r>
      <w:r>
        <w:t>предметно-пространственной</w:t>
      </w:r>
      <w:r>
        <w:rPr>
          <w:spacing w:val="54"/>
        </w:rPr>
        <w:t xml:space="preserve">  </w:t>
      </w:r>
      <w:r>
        <w:t>среде</w:t>
      </w:r>
      <w:r>
        <w:rPr>
          <w:spacing w:val="52"/>
        </w:rPr>
        <w:t xml:space="preserve">  </w:t>
      </w:r>
      <w:r>
        <w:t>с</w:t>
      </w:r>
      <w:r>
        <w:rPr>
          <w:spacing w:val="78"/>
          <w:w w:val="150"/>
        </w:rPr>
        <w:t xml:space="preserve"> </w:t>
      </w:r>
      <w:r>
        <w:t>учетом</w:t>
      </w:r>
      <w:r>
        <w:rPr>
          <w:spacing w:val="51"/>
        </w:rPr>
        <w:t xml:space="preserve">  </w:t>
      </w:r>
      <w:r>
        <w:rPr>
          <w:spacing w:val="-2"/>
        </w:rPr>
        <w:t>специфики</w:t>
      </w:r>
    </w:p>
    <w:p w:rsidR="0031531B" w:rsidRDefault="0031531B">
      <w:pPr>
        <w:sectPr w:rsidR="0031531B">
          <w:pgSz w:w="11900" w:h="16800"/>
          <w:pgMar w:top="980" w:right="40" w:bottom="740" w:left="680" w:header="0" w:footer="488" w:gutter="0"/>
          <w:cols w:space="720"/>
        </w:sectPr>
      </w:pPr>
    </w:p>
    <w:p w:rsidR="0031531B" w:rsidRDefault="003B787D">
      <w:pPr>
        <w:pStyle w:val="a3"/>
        <w:spacing w:before="73" w:line="275" w:lineRule="exact"/>
        <w:ind w:firstLine="0"/>
      </w:pPr>
      <w:r>
        <w:lastRenderedPageBreak/>
        <w:t>коррекционно-образовательного</w:t>
      </w:r>
      <w:r>
        <w:rPr>
          <w:spacing w:val="-10"/>
        </w:rPr>
        <w:t xml:space="preserve"> </w:t>
      </w:r>
      <w:r>
        <w:t>направления</w:t>
      </w:r>
      <w:r>
        <w:rPr>
          <w:spacing w:val="-11"/>
        </w:rPr>
        <w:t xml:space="preserve"> </w:t>
      </w:r>
      <w:r>
        <w:rPr>
          <w:spacing w:val="-2"/>
        </w:rPr>
        <w:t>Организации.</w:t>
      </w:r>
    </w:p>
    <w:p w:rsidR="0031531B" w:rsidRDefault="003B787D">
      <w:pPr>
        <w:pStyle w:val="a3"/>
        <w:ind w:right="836" w:firstLine="706"/>
      </w:pPr>
      <w:r>
        <w:t>Пространство игровой комнаты, кабинета учителя-дефектолога, педагога-психолога и других специалистов организуется таким образом, чтобы дети могли достаточно свободно перемещаться, располагаться для игр с игрушками, отдыхать. Оно пригодно</w:t>
      </w:r>
      <w:r>
        <w:rPr>
          <w:spacing w:val="40"/>
        </w:rPr>
        <w:t xml:space="preserve"> </w:t>
      </w:r>
      <w:r>
        <w:t>для деятельности детей и взрослых, для проведения специальных и комплексных занятий по различным направлениям коррекционно-развивающей работы. Чтобы реализовать цели и задачи Программы, требуется достаточное свободное пространство, в котором дети могли бы заниматься, сидя на полу, на ковре, за столами, выполнять движения в различных</w:t>
      </w:r>
      <w:r>
        <w:rPr>
          <w:spacing w:val="40"/>
        </w:rPr>
        <w:t xml:space="preserve"> </w:t>
      </w:r>
      <w:r>
        <w:t>направлениях. Для этого в игровых комнатах, в кабинетах учителей-дефектологов, педагога- психолога, музыкальном зале используется мягкое напольное покрытие, полифункциональное игровое оборудование. Работа по Программе требует осознания того, что кабинет специалиста (учителя-дефектолога и др.), несмотря на столь «академическое» название, это, прежде всего игровое помещение, где проводятся игровые занятия и организуется свободная деятельность детей. В таком помещении ребенок чувствует себя комфортно, он расположенным как к занятиям вместе с другими детьми, так и индивидуальному взаимодействию со взрослым. В кабинете учителя-дефектолога выделяют учебную зону со столами и доской для индивидуальных и подгрупповых занятий, а также свободное пространство для организации подвижных и малоподвижных игр, динамических пауз, коммуникативной деятельности в</w:t>
      </w:r>
      <w:r>
        <w:rPr>
          <w:spacing w:val="80"/>
        </w:rPr>
        <w:t xml:space="preserve"> </w:t>
      </w:r>
      <w:r>
        <w:rPr>
          <w:spacing w:val="-2"/>
        </w:rPr>
        <w:t>кругу.</w:t>
      </w:r>
    </w:p>
    <w:p w:rsidR="0031531B" w:rsidRDefault="003B787D">
      <w:pPr>
        <w:pStyle w:val="a3"/>
        <w:spacing w:before="5"/>
        <w:ind w:right="836" w:firstLine="706"/>
      </w:pPr>
      <w:r>
        <w:t>Предметно-пространственная развивающая среда группового помещения – мощное средство выстраивания поведения детей с УО. При создании среды для организации образовательного процесса большое значение имеют: организация пространства и организация времени. Пространство, организованное для работы с детьми, имеющими УО, характеризуется привлекательностью, упорядоченностью и функциональностью. Помещение группы условно делится на зоны по функциональным назначениям: игровая, учебная. Обязательно используются дополнительные визуальные средства. В качестве коммуникативных</w:t>
      </w:r>
      <w:r>
        <w:rPr>
          <w:spacing w:val="40"/>
        </w:rPr>
        <w:t xml:space="preserve"> </w:t>
      </w:r>
      <w:r>
        <w:t>подсказок: табличка</w:t>
      </w:r>
      <w:r>
        <w:rPr>
          <w:spacing w:val="40"/>
        </w:rPr>
        <w:t xml:space="preserve"> </w:t>
      </w:r>
      <w:r>
        <w:t>«ПОМОГИ»</w:t>
      </w:r>
      <w:r>
        <w:rPr>
          <w:spacing w:val="40"/>
        </w:rPr>
        <w:t xml:space="preserve"> </w:t>
      </w:r>
      <w:r>
        <w:t>-</w:t>
      </w:r>
      <w:r>
        <w:rPr>
          <w:spacing w:val="40"/>
        </w:rPr>
        <w:t xml:space="preserve"> </w:t>
      </w:r>
      <w:r>
        <w:t>в</w:t>
      </w:r>
      <w:r>
        <w:rPr>
          <w:spacing w:val="40"/>
        </w:rPr>
        <w:t xml:space="preserve"> </w:t>
      </w:r>
      <w:r>
        <w:t>рабочей</w:t>
      </w:r>
      <w:r>
        <w:rPr>
          <w:spacing w:val="40"/>
        </w:rPr>
        <w:t xml:space="preserve"> </w:t>
      </w:r>
      <w:r>
        <w:t>зоне</w:t>
      </w:r>
      <w:r>
        <w:rPr>
          <w:spacing w:val="40"/>
        </w:rPr>
        <w:t xml:space="preserve"> </w:t>
      </w:r>
      <w:r>
        <w:t>ребенка;</w:t>
      </w:r>
      <w:r>
        <w:rPr>
          <w:spacing w:val="40"/>
        </w:rPr>
        <w:t xml:space="preserve"> </w:t>
      </w:r>
      <w:r>
        <w:t>табличка</w:t>
      </w:r>
      <w:r>
        <w:rPr>
          <w:spacing w:val="40"/>
        </w:rPr>
        <w:t xml:space="preserve"> </w:t>
      </w:r>
      <w:r>
        <w:t>«ДАЙ</w:t>
      </w:r>
      <w:r>
        <w:rPr>
          <w:spacing w:val="40"/>
        </w:rPr>
        <w:t xml:space="preserve"> </w:t>
      </w:r>
      <w:r>
        <w:t>ПИТЬ»</w:t>
      </w:r>
      <w:r>
        <w:rPr>
          <w:spacing w:val="40"/>
        </w:rPr>
        <w:t xml:space="preserve"> </w:t>
      </w:r>
      <w:r>
        <w:t>-</w:t>
      </w:r>
      <w:r>
        <w:rPr>
          <w:spacing w:val="40"/>
        </w:rPr>
        <w:t xml:space="preserve"> </w:t>
      </w:r>
      <w:r>
        <w:t>на</w:t>
      </w:r>
      <w:r>
        <w:rPr>
          <w:spacing w:val="40"/>
        </w:rPr>
        <w:t xml:space="preserve"> </w:t>
      </w:r>
      <w:r>
        <w:t>бутылке</w:t>
      </w:r>
      <w:r>
        <w:rPr>
          <w:spacing w:val="40"/>
        </w:rPr>
        <w:t xml:space="preserve"> </w:t>
      </w:r>
      <w:r>
        <w:t>с водой; табличка «ОТКРОЙ ДВЕРЬ» - на входной двери; табличка «ДАВАЙ ИГРАТЬ» - в игровой зоне; табличка «ОДЕВАТЬСЯ» - на</w:t>
      </w:r>
      <w:r>
        <w:rPr>
          <w:spacing w:val="40"/>
        </w:rPr>
        <w:t xml:space="preserve"> </w:t>
      </w:r>
      <w:r>
        <w:t>двери шкафчика для одежды и т. д. Социально поведенческие подсказки: иллюстрированные списки правил поведения; серии картинок, иллюстрирующих алгоритм</w:t>
      </w:r>
      <w:r>
        <w:rPr>
          <w:spacing w:val="40"/>
        </w:rPr>
        <w:t xml:space="preserve"> </w:t>
      </w:r>
      <w:r>
        <w:t>социальных действий; фотографии, информационные таблички (для обозначения определенных помещений: раздевалка, туалет, игровая и учебная зона и т.д.), пиктограммы, иллюстрации правил поведения, визуальные сценарии, цветовые маркеры для обозначения вещей ребенка (стула, стола, шкафчика, крючка для полотенца и т. д.); коммуникативной доски, коммуникативного альбома, фотографии близких людей; фотографии и пиктограммы с изображением любимых видов деятельности ребенка; пиктограммы, связанные с удовлетворением физиологических потребностей ребенка (вода, еда, туалет); фотографии, пиктограммы с изображением эмоций ребенка.</w:t>
      </w:r>
    </w:p>
    <w:p w:rsidR="0031531B" w:rsidRDefault="003B787D">
      <w:pPr>
        <w:pStyle w:val="a3"/>
        <w:spacing w:before="5"/>
        <w:ind w:right="832" w:firstLine="706"/>
      </w:pPr>
      <w:r>
        <w:rPr>
          <w:b/>
          <w:i/>
          <w:u w:val="single"/>
        </w:rPr>
        <w:t>В части, формируемой участниками образовательных отношений</w:t>
      </w:r>
      <w:r>
        <w:rPr>
          <w:i/>
          <w:u w:val="single"/>
        </w:rPr>
        <w:t>,</w:t>
      </w:r>
      <w:r>
        <w:rPr>
          <w:i/>
        </w:rPr>
        <w:t xml:space="preserve"> </w:t>
      </w:r>
      <w:r>
        <w:t>для детей с УО Организация обеспечивает визуализацию предметного окружения, целенаправленных</w:t>
      </w:r>
      <w:r>
        <w:rPr>
          <w:spacing w:val="40"/>
        </w:rPr>
        <w:t xml:space="preserve"> </w:t>
      </w:r>
      <w:r>
        <w:t>действий, усилий, трудовых процессов, режимных моментов, социально приемлемого поведения. Для этого используются различные расписания и алгоритмы действий, индивидуальные коммуникативные альбомы, комплекты социальных историй, визуальные доски и пособия. В центрах активности групп размещаются соответствующие игровому материалу предметные картинки, а также изображения и алгоритмы действий с ними.</w:t>
      </w:r>
    </w:p>
    <w:p w:rsidR="0031531B" w:rsidRDefault="0031531B">
      <w:pPr>
        <w:pStyle w:val="a3"/>
        <w:spacing w:before="1"/>
        <w:ind w:left="0" w:firstLine="0"/>
        <w:jc w:val="left"/>
      </w:pPr>
    </w:p>
    <w:p w:rsidR="0031531B" w:rsidRDefault="003B787D">
      <w:pPr>
        <w:pStyle w:val="1"/>
      </w:pPr>
      <w:bookmarkStart w:id="117" w:name="МАТЕРИАЛЬНО-ТЕХНИЧЕСКОЕ_ОБЕСПЕЧЕНИЕ_ПРОГ"/>
      <w:bookmarkStart w:id="118" w:name="_bookmark21"/>
      <w:bookmarkEnd w:id="117"/>
      <w:bookmarkEnd w:id="118"/>
      <w:r>
        <w:t>МАТЕРИАЛЬНО-ТЕХНИЧЕСКОЕ</w:t>
      </w:r>
      <w:r>
        <w:rPr>
          <w:spacing w:val="-9"/>
        </w:rPr>
        <w:t xml:space="preserve"> </w:t>
      </w:r>
      <w:r>
        <w:t>ОБЕСПЕЧЕНИЕ</w:t>
      </w:r>
      <w:r>
        <w:rPr>
          <w:spacing w:val="-6"/>
        </w:rPr>
        <w:t xml:space="preserve"> </w:t>
      </w:r>
      <w:r>
        <w:rPr>
          <w:spacing w:val="-2"/>
        </w:rPr>
        <w:t>ПРОГРАММЫ</w:t>
      </w:r>
    </w:p>
    <w:p w:rsidR="0031531B" w:rsidRDefault="003B787D">
      <w:pPr>
        <w:pStyle w:val="a3"/>
        <w:spacing w:before="271" w:line="242" w:lineRule="auto"/>
        <w:ind w:right="839"/>
      </w:pPr>
      <w:r>
        <w:t>Материально-технические условия</w:t>
      </w:r>
      <w:r>
        <w:rPr>
          <w:spacing w:val="-3"/>
        </w:rPr>
        <w:t xml:space="preserve"> </w:t>
      </w:r>
      <w:r>
        <w:t>реализации</w:t>
      </w:r>
      <w:r>
        <w:rPr>
          <w:spacing w:val="-2"/>
        </w:rPr>
        <w:t xml:space="preserve"> </w:t>
      </w:r>
      <w:r>
        <w:t>АОП ДО для обучающихся с УО должны обеспечивать возможность достижения обучающимися планируемых результатов.</w:t>
      </w:r>
    </w:p>
    <w:p w:rsidR="0031531B" w:rsidRDefault="003B787D">
      <w:pPr>
        <w:pStyle w:val="a3"/>
        <w:spacing w:before="57"/>
        <w:ind w:right="833"/>
      </w:pPr>
      <w:r>
        <w:t>Все помещения ДОО хорошо оснащены, соответствуют требованиям, определяемым в соответствии с пожарной и антитеррористической безопасностью, санитарно- эпидемиологическими правилами и нормативами, в том числе к зданию и помещениям, отоплению, вентиляции, освещению, санитарному состоянию.</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ind w:right="833"/>
      </w:pPr>
      <w:r>
        <w:lastRenderedPageBreak/>
        <w:t>В Организации созданы все необходимые условия для коррекционно-педагогического сопровождения детей с УО. В Организации 6 групп компенсирующей направленности. Каждая групповая ячейка имеет оснащенные помещения для приема детей, организации игр и занятий, приема</w:t>
      </w:r>
      <w:r>
        <w:rPr>
          <w:spacing w:val="-15"/>
        </w:rPr>
        <w:t xml:space="preserve"> </w:t>
      </w:r>
      <w:r>
        <w:t>пищи, спальное помещение, туалетную</w:t>
      </w:r>
      <w:r>
        <w:rPr>
          <w:spacing w:val="-15"/>
        </w:rPr>
        <w:t xml:space="preserve"> </w:t>
      </w:r>
      <w:r>
        <w:t>комнату. Для учителей-дефектологов созданы и оснащены всем</w:t>
      </w:r>
      <w:r>
        <w:rPr>
          <w:spacing w:val="40"/>
        </w:rPr>
        <w:t xml:space="preserve"> </w:t>
      </w:r>
      <w:r>
        <w:t>необходимым оборудованием 6 кабинетов учителей-дефектологов. На втором этаже учреждения расположен музыкальный зал, на первом этаже - и кабинет учителя- логопеда, кабинет педагог- психолога, пищеблок, медицинский блок.</w:t>
      </w:r>
    </w:p>
    <w:p w:rsidR="0031531B" w:rsidRDefault="0031531B">
      <w:pPr>
        <w:pStyle w:val="a3"/>
        <w:spacing w:before="5"/>
        <w:ind w:left="0" w:firstLine="0"/>
        <w:jc w:val="left"/>
      </w:pPr>
    </w:p>
    <w:p w:rsidR="0031531B" w:rsidRDefault="003B787D">
      <w:pPr>
        <w:pStyle w:val="2"/>
        <w:spacing w:line="272" w:lineRule="exact"/>
        <w:ind w:left="1144"/>
        <w:jc w:val="both"/>
      </w:pPr>
      <w:bookmarkStart w:id="119" w:name="Кабинеты_учителей-дефектологов"/>
      <w:bookmarkEnd w:id="119"/>
      <w:r>
        <w:t>Кабинеты</w:t>
      </w:r>
      <w:r>
        <w:rPr>
          <w:spacing w:val="-9"/>
        </w:rPr>
        <w:t xml:space="preserve"> </w:t>
      </w:r>
      <w:r>
        <w:t>учителей-</w:t>
      </w:r>
      <w:r>
        <w:rPr>
          <w:spacing w:val="-2"/>
        </w:rPr>
        <w:t>дефектологов</w:t>
      </w:r>
    </w:p>
    <w:p w:rsidR="0031531B" w:rsidRDefault="003B787D">
      <w:pPr>
        <w:pStyle w:val="a3"/>
        <w:ind w:right="841" w:firstLine="706"/>
      </w:pPr>
      <w:r>
        <w:t>Правильно организованная предметно-пространственная развивающая среда в кабинете учителя-дефектолога создает возможности для коррекции основного дефекта и вторично связанных с ними отклонений в развитии.</w:t>
      </w:r>
    </w:p>
    <w:p w:rsidR="0031531B" w:rsidRDefault="003B787D">
      <w:pPr>
        <w:pStyle w:val="a3"/>
        <w:spacing w:before="5" w:line="275" w:lineRule="exact"/>
        <w:ind w:left="1144" w:firstLine="0"/>
      </w:pPr>
      <w:r>
        <w:t>В</w:t>
      </w:r>
      <w:r>
        <w:rPr>
          <w:spacing w:val="-8"/>
        </w:rPr>
        <w:t xml:space="preserve"> </w:t>
      </w:r>
      <w:r>
        <w:t>кабинетах</w:t>
      </w:r>
      <w:r>
        <w:rPr>
          <w:spacing w:val="-3"/>
        </w:rPr>
        <w:t xml:space="preserve"> </w:t>
      </w:r>
      <w:r>
        <w:t>учителей-дефектологов</w:t>
      </w:r>
      <w:r>
        <w:rPr>
          <w:spacing w:val="-6"/>
        </w:rPr>
        <w:t xml:space="preserve"> </w:t>
      </w:r>
      <w:r>
        <w:t>выделены</w:t>
      </w:r>
      <w:r>
        <w:rPr>
          <w:spacing w:val="-5"/>
        </w:rPr>
        <w:t xml:space="preserve"> </w:t>
      </w:r>
      <w:r>
        <w:t>следующие</w:t>
      </w:r>
      <w:r>
        <w:rPr>
          <w:spacing w:val="-8"/>
        </w:rPr>
        <w:t xml:space="preserve"> </w:t>
      </w:r>
      <w:r>
        <w:rPr>
          <w:spacing w:val="-2"/>
        </w:rPr>
        <w:t>зоны:</w:t>
      </w:r>
    </w:p>
    <w:p w:rsidR="0031531B" w:rsidRDefault="003B787D">
      <w:pPr>
        <w:pStyle w:val="a4"/>
        <w:numPr>
          <w:ilvl w:val="0"/>
          <w:numId w:val="7"/>
        </w:numPr>
        <w:tabs>
          <w:tab w:val="left" w:pos="1469"/>
        </w:tabs>
        <w:spacing w:before="1" w:line="237" w:lineRule="auto"/>
        <w:ind w:right="852" w:firstLine="706"/>
        <w:jc w:val="both"/>
        <w:rPr>
          <w:sz w:val="24"/>
        </w:rPr>
      </w:pPr>
      <w:r>
        <w:rPr>
          <w:sz w:val="24"/>
        </w:rPr>
        <w:t>рабочая зона педагога (письменный стол, стулья, органайзеры текущей документации, ноутбук);</w:t>
      </w:r>
    </w:p>
    <w:p w:rsidR="0031531B" w:rsidRDefault="003B787D">
      <w:pPr>
        <w:pStyle w:val="a4"/>
        <w:numPr>
          <w:ilvl w:val="0"/>
          <w:numId w:val="7"/>
        </w:numPr>
        <w:tabs>
          <w:tab w:val="left" w:pos="1363"/>
        </w:tabs>
        <w:spacing w:before="3"/>
        <w:ind w:right="840" w:firstLine="706"/>
        <w:jc w:val="both"/>
        <w:rPr>
          <w:sz w:val="24"/>
        </w:rPr>
      </w:pPr>
      <w:r>
        <w:rPr>
          <w:sz w:val="24"/>
        </w:rPr>
        <w:t>учебная зона</w:t>
      </w:r>
      <w:r>
        <w:rPr>
          <w:spacing w:val="-6"/>
          <w:sz w:val="24"/>
        </w:rPr>
        <w:t xml:space="preserve"> </w:t>
      </w:r>
      <w:r>
        <w:rPr>
          <w:sz w:val="24"/>
        </w:rPr>
        <w:t>(столы</w:t>
      </w:r>
      <w:r>
        <w:rPr>
          <w:spacing w:val="-3"/>
          <w:sz w:val="24"/>
        </w:rPr>
        <w:t xml:space="preserve"> </w:t>
      </w:r>
      <w:r>
        <w:rPr>
          <w:sz w:val="24"/>
        </w:rPr>
        <w:t>и стулья</w:t>
      </w:r>
      <w:r>
        <w:rPr>
          <w:spacing w:val="-1"/>
          <w:sz w:val="24"/>
        </w:rPr>
        <w:t xml:space="preserve"> </w:t>
      </w:r>
      <w:r>
        <w:rPr>
          <w:sz w:val="24"/>
        </w:rPr>
        <w:t>по росту</w:t>
      </w:r>
      <w:r>
        <w:rPr>
          <w:spacing w:val="-10"/>
          <w:sz w:val="24"/>
        </w:rPr>
        <w:t xml:space="preserve"> </w:t>
      </w:r>
      <w:r>
        <w:rPr>
          <w:sz w:val="24"/>
        </w:rPr>
        <w:t>на</w:t>
      </w:r>
      <w:r>
        <w:rPr>
          <w:spacing w:val="-2"/>
          <w:sz w:val="24"/>
        </w:rPr>
        <w:t xml:space="preserve"> </w:t>
      </w:r>
      <w:r>
        <w:rPr>
          <w:sz w:val="24"/>
        </w:rPr>
        <w:t>подгруппу</w:t>
      </w:r>
      <w:r>
        <w:rPr>
          <w:spacing w:val="-4"/>
          <w:sz w:val="24"/>
        </w:rPr>
        <w:t xml:space="preserve"> </w:t>
      </w:r>
      <w:r>
        <w:rPr>
          <w:sz w:val="24"/>
        </w:rPr>
        <w:t>детей, доска</w:t>
      </w:r>
      <w:r>
        <w:rPr>
          <w:spacing w:val="-2"/>
          <w:sz w:val="24"/>
        </w:rPr>
        <w:t xml:space="preserve"> </w:t>
      </w:r>
      <w:r>
        <w:rPr>
          <w:sz w:val="24"/>
        </w:rPr>
        <w:t>магнитная,</w:t>
      </w:r>
      <w:r>
        <w:rPr>
          <w:spacing w:val="-1"/>
          <w:sz w:val="24"/>
        </w:rPr>
        <w:t xml:space="preserve"> </w:t>
      </w:r>
      <w:r>
        <w:rPr>
          <w:sz w:val="24"/>
        </w:rPr>
        <w:t>мольберт, шкафы с пособиями и играми по математическому, сенсорному развитию, ознакомлению с окружающим, конструктивно-модальной и театрализованной деятельности);</w:t>
      </w:r>
    </w:p>
    <w:p w:rsidR="0031531B" w:rsidRDefault="003B787D">
      <w:pPr>
        <w:pStyle w:val="a4"/>
        <w:numPr>
          <w:ilvl w:val="0"/>
          <w:numId w:val="7"/>
        </w:numPr>
        <w:tabs>
          <w:tab w:val="left" w:pos="1311"/>
        </w:tabs>
        <w:spacing w:line="242" w:lineRule="auto"/>
        <w:ind w:right="841" w:firstLine="706"/>
        <w:jc w:val="both"/>
        <w:rPr>
          <w:sz w:val="24"/>
        </w:rPr>
      </w:pPr>
      <w:r>
        <w:rPr>
          <w:sz w:val="24"/>
        </w:rPr>
        <w:t xml:space="preserve">логопедическая зона (детский стол и стулья, зеркало, лампа-подсветка для зеркала, логопедические зонды, </w:t>
      </w:r>
      <w:proofErr w:type="spellStart"/>
      <w:r>
        <w:rPr>
          <w:sz w:val="24"/>
        </w:rPr>
        <w:t>сухожарочный</w:t>
      </w:r>
      <w:proofErr w:type="spellEnd"/>
      <w:r>
        <w:rPr>
          <w:sz w:val="24"/>
        </w:rPr>
        <w:t xml:space="preserve"> шкаф для стерилизации инструментов, кушетка).</w:t>
      </w:r>
    </w:p>
    <w:p w:rsidR="0031531B" w:rsidRDefault="0031531B">
      <w:pPr>
        <w:pStyle w:val="a3"/>
        <w:ind w:left="0" w:firstLine="0"/>
        <w:jc w:val="left"/>
      </w:pPr>
    </w:p>
    <w:p w:rsidR="0031531B" w:rsidRDefault="003B787D">
      <w:pPr>
        <w:pStyle w:val="2"/>
        <w:spacing w:line="273" w:lineRule="exact"/>
        <w:ind w:left="1144"/>
      </w:pPr>
      <w:bookmarkStart w:id="120" w:name="Групповые_помещения"/>
      <w:bookmarkEnd w:id="120"/>
      <w:r>
        <w:t>Групповые</w:t>
      </w:r>
      <w:r>
        <w:rPr>
          <w:spacing w:val="-4"/>
        </w:rPr>
        <w:t xml:space="preserve"> </w:t>
      </w:r>
      <w:r>
        <w:rPr>
          <w:spacing w:val="-2"/>
        </w:rPr>
        <w:t>помещения</w:t>
      </w:r>
    </w:p>
    <w:p w:rsidR="0031531B" w:rsidRDefault="003B787D">
      <w:pPr>
        <w:pStyle w:val="a3"/>
        <w:spacing w:line="242" w:lineRule="auto"/>
        <w:ind w:right="723" w:firstLine="706"/>
        <w:jc w:val="left"/>
      </w:pPr>
      <w:r>
        <w:t>Во</w:t>
      </w:r>
      <w:r>
        <w:rPr>
          <w:spacing w:val="40"/>
        </w:rPr>
        <w:t xml:space="preserve"> </w:t>
      </w:r>
      <w:r>
        <w:t>всех</w:t>
      </w:r>
      <w:r>
        <w:rPr>
          <w:spacing w:val="40"/>
        </w:rPr>
        <w:t xml:space="preserve"> </w:t>
      </w:r>
      <w:r>
        <w:t>групповых</w:t>
      </w:r>
      <w:r>
        <w:rPr>
          <w:spacing w:val="40"/>
        </w:rPr>
        <w:t xml:space="preserve"> </w:t>
      </w:r>
      <w:r>
        <w:t>помещениях</w:t>
      </w:r>
      <w:r>
        <w:rPr>
          <w:spacing w:val="40"/>
        </w:rPr>
        <w:t xml:space="preserve"> </w:t>
      </w:r>
      <w:r>
        <w:t>в</w:t>
      </w:r>
      <w:r>
        <w:rPr>
          <w:spacing w:val="40"/>
        </w:rPr>
        <w:t xml:space="preserve"> </w:t>
      </w:r>
      <w:r>
        <w:t>достаточном</w:t>
      </w:r>
      <w:r>
        <w:rPr>
          <w:spacing w:val="40"/>
        </w:rPr>
        <w:t xml:space="preserve"> </w:t>
      </w:r>
      <w:r>
        <w:t>количестве</w:t>
      </w:r>
      <w:r>
        <w:rPr>
          <w:spacing w:val="40"/>
        </w:rPr>
        <w:t xml:space="preserve"> </w:t>
      </w:r>
      <w:r>
        <w:t>имеется</w:t>
      </w:r>
      <w:r>
        <w:rPr>
          <w:spacing w:val="40"/>
        </w:rPr>
        <w:t xml:space="preserve"> </w:t>
      </w:r>
      <w:r>
        <w:t>детская</w:t>
      </w:r>
      <w:r>
        <w:rPr>
          <w:spacing w:val="40"/>
        </w:rPr>
        <w:t xml:space="preserve"> </w:t>
      </w:r>
      <w:r>
        <w:t>мебель</w:t>
      </w:r>
      <w:r>
        <w:rPr>
          <w:spacing w:val="80"/>
        </w:rPr>
        <w:t xml:space="preserve"> </w:t>
      </w:r>
      <w:r>
        <w:t>(столы, стулья, кровати, шкафчики, детские стенки). Мебель подобрана согласно</w:t>
      </w:r>
      <w:r>
        <w:rPr>
          <w:spacing w:val="40"/>
        </w:rPr>
        <w:t xml:space="preserve"> </w:t>
      </w:r>
      <w:proofErr w:type="spellStart"/>
      <w:r>
        <w:t>ростудетей</w:t>
      </w:r>
      <w:proofErr w:type="spellEnd"/>
      <w:r>
        <w:t>.</w:t>
      </w:r>
    </w:p>
    <w:p w:rsidR="0031531B" w:rsidRDefault="003B787D">
      <w:pPr>
        <w:pStyle w:val="a3"/>
        <w:spacing w:line="242" w:lineRule="auto"/>
        <w:ind w:right="723" w:firstLine="706"/>
        <w:jc w:val="left"/>
      </w:pPr>
      <w:r>
        <w:t>В каждой группе выделены центры развития с соответствующим игровым наполнением, подобранным согласно возрастным и индивидуальным особенностям детей:</w:t>
      </w:r>
    </w:p>
    <w:p w:rsidR="0031531B" w:rsidRDefault="003B787D">
      <w:pPr>
        <w:pStyle w:val="a4"/>
        <w:numPr>
          <w:ilvl w:val="0"/>
          <w:numId w:val="6"/>
        </w:numPr>
        <w:tabs>
          <w:tab w:val="left" w:pos="1431"/>
        </w:tabs>
        <w:spacing w:line="242" w:lineRule="auto"/>
        <w:ind w:right="845" w:firstLine="706"/>
        <w:jc w:val="both"/>
        <w:rPr>
          <w:sz w:val="24"/>
        </w:rPr>
      </w:pPr>
      <w:r>
        <w:rPr>
          <w:i/>
          <w:sz w:val="24"/>
        </w:rPr>
        <w:t xml:space="preserve">центр речевого развития </w:t>
      </w:r>
      <w:r>
        <w:rPr>
          <w:sz w:val="24"/>
        </w:rPr>
        <w:t>(материалы и игры для развития речи, демонстрационный материал, дидактические игры для развития фонематического слуха и звукопроизношения, атрибуты для развития речевого дыхания);</w:t>
      </w:r>
    </w:p>
    <w:p w:rsidR="0031531B" w:rsidRDefault="003B787D">
      <w:pPr>
        <w:pStyle w:val="a4"/>
        <w:numPr>
          <w:ilvl w:val="0"/>
          <w:numId w:val="6"/>
        </w:numPr>
        <w:tabs>
          <w:tab w:val="left" w:pos="1431"/>
        </w:tabs>
        <w:spacing w:line="237" w:lineRule="auto"/>
        <w:ind w:right="844" w:firstLine="706"/>
        <w:jc w:val="both"/>
        <w:rPr>
          <w:sz w:val="24"/>
        </w:rPr>
      </w:pPr>
      <w:r>
        <w:rPr>
          <w:i/>
          <w:sz w:val="24"/>
        </w:rPr>
        <w:t xml:space="preserve">центр безопасности </w:t>
      </w:r>
      <w:r>
        <w:rPr>
          <w:sz w:val="24"/>
        </w:rPr>
        <w:t xml:space="preserve">(игры и атрибуты по ПДД, художественная литература по основам безопасности, настоль-печатные игры по ПДД, пожарной безопасности, ОБЖ, </w:t>
      </w:r>
      <w:proofErr w:type="spellStart"/>
      <w:r>
        <w:rPr>
          <w:spacing w:val="-2"/>
          <w:sz w:val="24"/>
        </w:rPr>
        <w:t>валеологии</w:t>
      </w:r>
      <w:proofErr w:type="spellEnd"/>
      <w:r>
        <w:rPr>
          <w:spacing w:val="-2"/>
          <w:sz w:val="24"/>
        </w:rPr>
        <w:t>);</w:t>
      </w:r>
    </w:p>
    <w:p w:rsidR="0031531B" w:rsidRDefault="003B787D">
      <w:pPr>
        <w:pStyle w:val="a4"/>
        <w:numPr>
          <w:ilvl w:val="0"/>
          <w:numId w:val="6"/>
        </w:numPr>
        <w:tabs>
          <w:tab w:val="left" w:pos="1432"/>
        </w:tabs>
        <w:spacing w:line="237" w:lineRule="auto"/>
        <w:ind w:right="845" w:firstLine="0"/>
        <w:jc w:val="both"/>
        <w:rPr>
          <w:sz w:val="24"/>
        </w:rPr>
      </w:pPr>
      <w:r>
        <w:rPr>
          <w:i/>
          <w:sz w:val="24"/>
        </w:rPr>
        <w:t xml:space="preserve">центр творчества </w:t>
      </w:r>
      <w:r>
        <w:rPr>
          <w:sz w:val="24"/>
        </w:rPr>
        <w:t xml:space="preserve">(материалы и инструменты для художественной деятельности, дидактические игры на развитие моторных навыков, </w:t>
      </w:r>
      <w:proofErr w:type="spellStart"/>
      <w:r>
        <w:rPr>
          <w:sz w:val="24"/>
        </w:rPr>
        <w:t>цветовосприятия</w:t>
      </w:r>
      <w:proofErr w:type="spellEnd"/>
      <w:r>
        <w:rPr>
          <w:sz w:val="24"/>
        </w:rPr>
        <w:t xml:space="preserve">, тактильных ощущений, </w:t>
      </w:r>
      <w:r>
        <w:rPr>
          <w:spacing w:val="-2"/>
          <w:sz w:val="24"/>
        </w:rPr>
        <w:t>трафареты);</w:t>
      </w:r>
    </w:p>
    <w:p w:rsidR="0031531B" w:rsidRDefault="003B787D">
      <w:pPr>
        <w:pStyle w:val="a4"/>
        <w:numPr>
          <w:ilvl w:val="1"/>
          <w:numId w:val="6"/>
        </w:numPr>
        <w:tabs>
          <w:tab w:val="left" w:pos="1431"/>
        </w:tabs>
        <w:spacing w:before="5" w:line="237" w:lineRule="auto"/>
        <w:ind w:right="846" w:firstLine="706"/>
        <w:jc w:val="both"/>
        <w:rPr>
          <w:sz w:val="24"/>
        </w:rPr>
      </w:pPr>
      <w:r>
        <w:rPr>
          <w:i/>
          <w:sz w:val="24"/>
        </w:rPr>
        <w:t xml:space="preserve">центр экспериментирования </w:t>
      </w:r>
      <w:r>
        <w:rPr>
          <w:sz w:val="24"/>
        </w:rPr>
        <w:t>(стол для песка и воды, формочки, песок, природный материал, фартуки, инструменты для работы с песком, сказки-вкладыши, мелкие игрушки);</w:t>
      </w:r>
    </w:p>
    <w:p w:rsidR="0031531B" w:rsidRDefault="003B787D">
      <w:pPr>
        <w:pStyle w:val="a4"/>
        <w:numPr>
          <w:ilvl w:val="1"/>
          <w:numId w:val="6"/>
        </w:numPr>
        <w:tabs>
          <w:tab w:val="left" w:pos="1431"/>
        </w:tabs>
        <w:spacing w:line="293" w:lineRule="exact"/>
        <w:ind w:left="1431" w:hanging="287"/>
        <w:jc w:val="both"/>
        <w:rPr>
          <w:sz w:val="24"/>
        </w:rPr>
      </w:pPr>
      <w:r>
        <w:rPr>
          <w:i/>
          <w:sz w:val="24"/>
        </w:rPr>
        <w:t>центр</w:t>
      </w:r>
      <w:r>
        <w:rPr>
          <w:i/>
          <w:spacing w:val="-5"/>
          <w:sz w:val="24"/>
        </w:rPr>
        <w:t xml:space="preserve"> </w:t>
      </w:r>
      <w:r>
        <w:rPr>
          <w:i/>
          <w:sz w:val="24"/>
        </w:rPr>
        <w:t>книги</w:t>
      </w:r>
      <w:r>
        <w:rPr>
          <w:i/>
          <w:spacing w:val="-11"/>
          <w:sz w:val="24"/>
        </w:rPr>
        <w:t xml:space="preserve"> </w:t>
      </w:r>
      <w:r>
        <w:rPr>
          <w:sz w:val="24"/>
        </w:rPr>
        <w:t>(художественная</w:t>
      </w:r>
      <w:r>
        <w:rPr>
          <w:spacing w:val="-1"/>
          <w:sz w:val="24"/>
        </w:rPr>
        <w:t xml:space="preserve"> </w:t>
      </w:r>
      <w:r>
        <w:rPr>
          <w:sz w:val="24"/>
        </w:rPr>
        <w:t>литература</w:t>
      </w:r>
      <w:r>
        <w:rPr>
          <w:spacing w:val="-3"/>
          <w:sz w:val="24"/>
        </w:rPr>
        <w:t xml:space="preserve"> </w:t>
      </w:r>
      <w:r>
        <w:rPr>
          <w:sz w:val="24"/>
        </w:rPr>
        <w:t>по</w:t>
      </w:r>
      <w:r>
        <w:rPr>
          <w:spacing w:val="3"/>
          <w:sz w:val="24"/>
        </w:rPr>
        <w:t xml:space="preserve"> </w:t>
      </w:r>
      <w:r>
        <w:rPr>
          <w:sz w:val="24"/>
        </w:rPr>
        <w:t>различным</w:t>
      </w:r>
      <w:r>
        <w:rPr>
          <w:spacing w:val="-8"/>
          <w:sz w:val="24"/>
        </w:rPr>
        <w:t xml:space="preserve"> </w:t>
      </w:r>
      <w:r>
        <w:rPr>
          <w:sz w:val="24"/>
        </w:rPr>
        <w:t>тематикам,</w:t>
      </w:r>
      <w:r>
        <w:rPr>
          <w:spacing w:val="-3"/>
          <w:sz w:val="24"/>
        </w:rPr>
        <w:t xml:space="preserve"> </w:t>
      </w:r>
      <w:r>
        <w:rPr>
          <w:spacing w:val="-2"/>
          <w:sz w:val="24"/>
        </w:rPr>
        <w:t>раскраски);</w:t>
      </w:r>
    </w:p>
    <w:p w:rsidR="0031531B" w:rsidRDefault="003B787D">
      <w:pPr>
        <w:pStyle w:val="a4"/>
        <w:numPr>
          <w:ilvl w:val="1"/>
          <w:numId w:val="6"/>
        </w:numPr>
        <w:tabs>
          <w:tab w:val="left" w:pos="1431"/>
        </w:tabs>
        <w:spacing w:before="2" w:line="237" w:lineRule="auto"/>
        <w:ind w:left="1144" w:right="846" w:firstLine="0"/>
        <w:jc w:val="both"/>
        <w:rPr>
          <w:sz w:val="24"/>
        </w:rPr>
      </w:pPr>
      <w:r>
        <w:rPr>
          <w:i/>
          <w:sz w:val="24"/>
        </w:rPr>
        <w:t xml:space="preserve">центр сенсомоторного развития </w:t>
      </w:r>
      <w:r>
        <w:rPr>
          <w:sz w:val="24"/>
        </w:rPr>
        <w:t xml:space="preserve">(игры на развитие моторных навыков, на сенсорное </w:t>
      </w:r>
      <w:r>
        <w:rPr>
          <w:spacing w:val="-2"/>
          <w:sz w:val="24"/>
        </w:rPr>
        <w:t>развитие);</w:t>
      </w:r>
    </w:p>
    <w:p w:rsidR="0031531B" w:rsidRDefault="003B787D">
      <w:pPr>
        <w:pStyle w:val="a4"/>
        <w:numPr>
          <w:ilvl w:val="1"/>
          <w:numId w:val="6"/>
        </w:numPr>
        <w:tabs>
          <w:tab w:val="left" w:pos="1431"/>
        </w:tabs>
        <w:spacing w:before="8" w:line="237" w:lineRule="auto"/>
        <w:ind w:right="1130" w:firstLine="706"/>
        <w:rPr>
          <w:sz w:val="24"/>
        </w:rPr>
      </w:pPr>
      <w:r>
        <w:rPr>
          <w:i/>
          <w:sz w:val="24"/>
        </w:rPr>
        <w:t>центр</w:t>
      </w:r>
      <w:r>
        <w:rPr>
          <w:i/>
          <w:spacing w:val="40"/>
          <w:sz w:val="24"/>
        </w:rPr>
        <w:t xml:space="preserve"> </w:t>
      </w:r>
      <w:r>
        <w:rPr>
          <w:i/>
          <w:sz w:val="24"/>
        </w:rPr>
        <w:t>театра</w:t>
      </w:r>
      <w:r>
        <w:rPr>
          <w:i/>
          <w:spacing w:val="40"/>
          <w:sz w:val="24"/>
        </w:rPr>
        <w:t xml:space="preserve"> </w:t>
      </w:r>
      <w:r>
        <w:rPr>
          <w:i/>
          <w:sz w:val="24"/>
        </w:rPr>
        <w:t>и</w:t>
      </w:r>
      <w:r>
        <w:rPr>
          <w:i/>
          <w:spacing w:val="40"/>
          <w:sz w:val="24"/>
        </w:rPr>
        <w:t xml:space="preserve"> </w:t>
      </w:r>
      <w:r>
        <w:rPr>
          <w:i/>
          <w:sz w:val="24"/>
        </w:rPr>
        <w:t>музыки</w:t>
      </w:r>
      <w:r>
        <w:rPr>
          <w:i/>
          <w:spacing w:val="40"/>
          <w:sz w:val="24"/>
        </w:rPr>
        <w:t xml:space="preserve"> </w:t>
      </w:r>
      <w:r>
        <w:rPr>
          <w:sz w:val="24"/>
        </w:rPr>
        <w:t>(театры</w:t>
      </w:r>
      <w:r>
        <w:rPr>
          <w:spacing w:val="40"/>
          <w:sz w:val="24"/>
        </w:rPr>
        <w:t xml:space="preserve"> </w:t>
      </w:r>
      <w:r>
        <w:rPr>
          <w:sz w:val="24"/>
        </w:rPr>
        <w:t>разных</w:t>
      </w:r>
      <w:r>
        <w:rPr>
          <w:spacing w:val="40"/>
          <w:sz w:val="24"/>
        </w:rPr>
        <w:t xml:space="preserve"> </w:t>
      </w:r>
      <w:r>
        <w:rPr>
          <w:sz w:val="24"/>
        </w:rPr>
        <w:t>видов,</w:t>
      </w:r>
      <w:r>
        <w:rPr>
          <w:spacing w:val="40"/>
          <w:sz w:val="24"/>
        </w:rPr>
        <w:t xml:space="preserve"> </w:t>
      </w:r>
      <w:r>
        <w:rPr>
          <w:sz w:val="24"/>
        </w:rPr>
        <w:t>ряженье,</w:t>
      </w:r>
      <w:r>
        <w:rPr>
          <w:spacing w:val="40"/>
          <w:sz w:val="24"/>
        </w:rPr>
        <w:t xml:space="preserve"> </w:t>
      </w:r>
      <w:r>
        <w:rPr>
          <w:sz w:val="24"/>
        </w:rPr>
        <w:t>детские</w:t>
      </w:r>
      <w:r>
        <w:rPr>
          <w:spacing w:val="40"/>
          <w:sz w:val="24"/>
        </w:rPr>
        <w:t xml:space="preserve"> </w:t>
      </w:r>
      <w:r>
        <w:rPr>
          <w:sz w:val="24"/>
        </w:rPr>
        <w:t>музыкальные инструменты, игры на развитие слуха и ритма);</w:t>
      </w:r>
    </w:p>
    <w:p w:rsidR="0031531B" w:rsidRDefault="003B787D">
      <w:pPr>
        <w:pStyle w:val="a4"/>
        <w:numPr>
          <w:ilvl w:val="1"/>
          <w:numId w:val="6"/>
        </w:numPr>
        <w:tabs>
          <w:tab w:val="left" w:pos="1431"/>
        </w:tabs>
        <w:spacing w:line="293" w:lineRule="exact"/>
        <w:ind w:left="1431" w:hanging="287"/>
        <w:rPr>
          <w:sz w:val="24"/>
        </w:rPr>
      </w:pPr>
      <w:r>
        <w:rPr>
          <w:i/>
          <w:sz w:val="24"/>
        </w:rPr>
        <w:t>центр</w:t>
      </w:r>
      <w:r>
        <w:rPr>
          <w:i/>
          <w:spacing w:val="-6"/>
          <w:sz w:val="24"/>
        </w:rPr>
        <w:t xml:space="preserve"> </w:t>
      </w:r>
      <w:r>
        <w:rPr>
          <w:i/>
          <w:sz w:val="24"/>
        </w:rPr>
        <w:t>конструирования</w:t>
      </w:r>
      <w:r>
        <w:rPr>
          <w:i/>
          <w:spacing w:val="-2"/>
          <w:sz w:val="24"/>
        </w:rPr>
        <w:t xml:space="preserve"> </w:t>
      </w:r>
      <w:r>
        <w:rPr>
          <w:sz w:val="24"/>
        </w:rPr>
        <w:t>(конструкторы</w:t>
      </w:r>
      <w:r>
        <w:rPr>
          <w:spacing w:val="-4"/>
          <w:sz w:val="24"/>
        </w:rPr>
        <w:t xml:space="preserve"> </w:t>
      </w:r>
      <w:r>
        <w:rPr>
          <w:sz w:val="24"/>
        </w:rPr>
        <w:t>различных</w:t>
      </w:r>
      <w:r>
        <w:rPr>
          <w:spacing w:val="-6"/>
          <w:sz w:val="24"/>
        </w:rPr>
        <w:t xml:space="preserve"> </w:t>
      </w:r>
      <w:r>
        <w:rPr>
          <w:sz w:val="24"/>
        </w:rPr>
        <w:t>видов и</w:t>
      </w:r>
      <w:r>
        <w:rPr>
          <w:spacing w:val="-6"/>
          <w:sz w:val="24"/>
        </w:rPr>
        <w:t xml:space="preserve"> </w:t>
      </w:r>
      <w:r>
        <w:rPr>
          <w:spacing w:val="-2"/>
          <w:sz w:val="24"/>
        </w:rPr>
        <w:t>размеров);</w:t>
      </w:r>
    </w:p>
    <w:p w:rsidR="0031531B" w:rsidRDefault="003B787D">
      <w:pPr>
        <w:pStyle w:val="a4"/>
        <w:numPr>
          <w:ilvl w:val="1"/>
          <w:numId w:val="6"/>
        </w:numPr>
        <w:tabs>
          <w:tab w:val="left" w:pos="1431"/>
        </w:tabs>
        <w:spacing w:before="1" w:line="237" w:lineRule="auto"/>
        <w:ind w:right="1118" w:firstLine="706"/>
        <w:rPr>
          <w:sz w:val="24"/>
        </w:rPr>
      </w:pPr>
      <w:r>
        <w:rPr>
          <w:i/>
          <w:sz w:val="24"/>
        </w:rPr>
        <w:t xml:space="preserve">центр здоровья и двигательной активности </w:t>
      </w:r>
      <w:r>
        <w:rPr>
          <w:sz w:val="24"/>
        </w:rPr>
        <w:t>(картотека подвижных игр, атрибуты для развития</w:t>
      </w:r>
      <w:r>
        <w:rPr>
          <w:spacing w:val="-1"/>
          <w:sz w:val="24"/>
        </w:rPr>
        <w:t xml:space="preserve"> </w:t>
      </w:r>
      <w:r>
        <w:rPr>
          <w:sz w:val="24"/>
        </w:rPr>
        <w:t>основных видов движения, тактильные дорожки, атрибуты для закаливания);</w:t>
      </w:r>
    </w:p>
    <w:p w:rsidR="0031531B" w:rsidRDefault="003B787D">
      <w:pPr>
        <w:pStyle w:val="a4"/>
        <w:numPr>
          <w:ilvl w:val="1"/>
          <w:numId w:val="6"/>
        </w:numPr>
        <w:tabs>
          <w:tab w:val="left" w:pos="1431"/>
        </w:tabs>
        <w:spacing w:before="5"/>
        <w:ind w:left="1431" w:hanging="287"/>
        <w:rPr>
          <w:sz w:val="24"/>
        </w:rPr>
      </w:pPr>
      <w:r>
        <w:rPr>
          <w:i/>
          <w:sz w:val="24"/>
        </w:rPr>
        <w:t>центр</w:t>
      </w:r>
      <w:r>
        <w:rPr>
          <w:i/>
          <w:spacing w:val="-5"/>
          <w:sz w:val="24"/>
        </w:rPr>
        <w:t xml:space="preserve"> </w:t>
      </w:r>
      <w:r>
        <w:rPr>
          <w:i/>
          <w:sz w:val="24"/>
        </w:rPr>
        <w:t>сюжетной</w:t>
      </w:r>
      <w:r>
        <w:rPr>
          <w:i/>
          <w:spacing w:val="-6"/>
          <w:sz w:val="24"/>
        </w:rPr>
        <w:t xml:space="preserve"> </w:t>
      </w:r>
      <w:r>
        <w:rPr>
          <w:i/>
          <w:sz w:val="24"/>
        </w:rPr>
        <w:t>игры</w:t>
      </w:r>
      <w:r>
        <w:rPr>
          <w:i/>
          <w:spacing w:val="-5"/>
          <w:sz w:val="24"/>
        </w:rPr>
        <w:t xml:space="preserve"> </w:t>
      </w:r>
      <w:r>
        <w:rPr>
          <w:sz w:val="24"/>
        </w:rPr>
        <w:t>(атрибуты</w:t>
      </w:r>
      <w:r>
        <w:rPr>
          <w:spacing w:val="2"/>
          <w:sz w:val="24"/>
        </w:rPr>
        <w:t xml:space="preserve"> </w:t>
      </w:r>
      <w:r>
        <w:rPr>
          <w:sz w:val="24"/>
        </w:rPr>
        <w:t>для</w:t>
      </w:r>
      <w:r>
        <w:rPr>
          <w:spacing w:val="-3"/>
          <w:sz w:val="24"/>
        </w:rPr>
        <w:t xml:space="preserve"> </w:t>
      </w:r>
      <w:r>
        <w:rPr>
          <w:sz w:val="24"/>
        </w:rPr>
        <w:t>сюжетно-ролевых</w:t>
      </w:r>
      <w:r>
        <w:rPr>
          <w:spacing w:val="-5"/>
          <w:sz w:val="24"/>
        </w:rPr>
        <w:t xml:space="preserve"> </w:t>
      </w:r>
      <w:r>
        <w:rPr>
          <w:spacing w:val="-2"/>
          <w:sz w:val="24"/>
        </w:rPr>
        <w:t>игр);</w:t>
      </w:r>
    </w:p>
    <w:p w:rsidR="0031531B" w:rsidRDefault="003B787D">
      <w:pPr>
        <w:pStyle w:val="a4"/>
        <w:numPr>
          <w:ilvl w:val="1"/>
          <w:numId w:val="6"/>
        </w:numPr>
        <w:tabs>
          <w:tab w:val="left" w:pos="1431"/>
        </w:tabs>
        <w:spacing w:before="81"/>
        <w:ind w:left="1144" w:right="838" w:firstLine="0"/>
        <w:rPr>
          <w:sz w:val="24"/>
        </w:rPr>
      </w:pPr>
      <w:r>
        <w:rPr>
          <w:i/>
          <w:sz w:val="24"/>
        </w:rPr>
        <w:t xml:space="preserve">центр природы </w:t>
      </w:r>
      <w:r>
        <w:rPr>
          <w:sz w:val="24"/>
        </w:rPr>
        <w:t>(комнатные растения, атрибуты для ухода за</w:t>
      </w:r>
      <w:r>
        <w:rPr>
          <w:spacing w:val="40"/>
          <w:sz w:val="24"/>
        </w:rPr>
        <w:t xml:space="preserve"> </w:t>
      </w:r>
      <w:r>
        <w:rPr>
          <w:sz w:val="24"/>
        </w:rPr>
        <w:t xml:space="preserve">растениями, календари </w:t>
      </w:r>
      <w:r>
        <w:rPr>
          <w:spacing w:val="-2"/>
          <w:sz w:val="24"/>
        </w:rPr>
        <w:t>природы);</w:t>
      </w:r>
    </w:p>
    <w:p w:rsidR="0031531B" w:rsidRDefault="003B787D">
      <w:pPr>
        <w:pStyle w:val="a4"/>
        <w:numPr>
          <w:ilvl w:val="1"/>
          <w:numId w:val="6"/>
        </w:numPr>
        <w:tabs>
          <w:tab w:val="left" w:pos="1431"/>
        </w:tabs>
        <w:spacing w:before="3" w:line="237" w:lineRule="auto"/>
        <w:ind w:right="833" w:firstLine="706"/>
        <w:rPr>
          <w:sz w:val="24"/>
        </w:rPr>
      </w:pPr>
      <w:r>
        <w:rPr>
          <w:i/>
          <w:sz w:val="24"/>
        </w:rPr>
        <w:t>центр</w:t>
      </w:r>
      <w:r>
        <w:rPr>
          <w:i/>
          <w:spacing w:val="80"/>
          <w:sz w:val="24"/>
        </w:rPr>
        <w:t xml:space="preserve"> </w:t>
      </w:r>
      <w:r>
        <w:rPr>
          <w:i/>
          <w:sz w:val="24"/>
        </w:rPr>
        <w:t>эмоциональной</w:t>
      </w:r>
      <w:r>
        <w:rPr>
          <w:i/>
          <w:spacing w:val="80"/>
          <w:sz w:val="24"/>
        </w:rPr>
        <w:t xml:space="preserve"> </w:t>
      </w:r>
      <w:r>
        <w:rPr>
          <w:i/>
          <w:sz w:val="24"/>
        </w:rPr>
        <w:t>разгрузки</w:t>
      </w:r>
      <w:r>
        <w:rPr>
          <w:i/>
          <w:spacing w:val="80"/>
          <w:sz w:val="24"/>
        </w:rPr>
        <w:t xml:space="preserve"> </w:t>
      </w:r>
      <w:r>
        <w:rPr>
          <w:sz w:val="24"/>
        </w:rPr>
        <w:t>(подушки-думки,</w:t>
      </w:r>
      <w:r>
        <w:rPr>
          <w:spacing w:val="80"/>
          <w:sz w:val="24"/>
        </w:rPr>
        <w:t xml:space="preserve"> </w:t>
      </w:r>
      <w:r>
        <w:rPr>
          <w:sz w:val="24"/>
        </w:rPr>
        <w:t>мягкие</w:t>
      </w:r>
      <w:r>
        <w:rPr>
          <w:spacing w:val="80"/>
          <w:sz w:val="24"/>
        </w:rPr>
        <w:t xml:space="preserve"> </w:t>
      </w:r>
      <w:r>
        <w:rPr>
          <w:sz w:val="24"/>
        </w:rPr>
        <w:t>игрушки,</w:t>
      </w:r>
      <w:r>
        <w:rPr>
          <w:spacing w:val="80"/>
          <w:sz w:val="24"/>
        </w:rPr>
        <w:t xml:space="preserve"> </w:t>
      </w:r>
      <w:r>
        <w:rPr>
          <w:sz w:val="24"/>
        </w:rPr>
        <w:t>песочные</w:t>
      </w:r>
      <w:r>
        <w:rPr>
          <w:spacing w:val="80"/>
          <w:sz w:val="24"/>
        </w:rPr>
        <w:t xml:space="preserve"> </w:t>
      </w:r>
      <w:r>
        <w:rPr>
          <w:sz w:val="24"/>
        </w:rPr>
        <w:t xml:space="preserve">и </w:t>
      </w:r>
      <w:proofErr w:type="spellStart"/>
      <w:r>
        <w:rPr>
          <w:sz w:val="24"/>
        </w:rPr>
        <w:t>гелевые</w:t>
      </w:r>
      <w:proofErr w:type="spellEnd"/>
      <w:r>
        <w:rPr>
          <w:sz w:val="24"/>
        </w:rPr>
        <w:t xml:space="preserve"> часы, ширмы, игры на эмоции).</w:t>
      </w:r>
    </w:p>
    <w:p w:rsidR="0031531B" w:rsidRDefault="003B787D">
      <w:pPr>
        <w:pStyle w:val="a3"/>
        <w:spacing w:before="3"/>
        <w:ind w:left="1144" w:right="3367" w:firstLine="0"/>
        <w:jc w:val="left"/>
      </w:pPr>
      <w:r>
        <w:t>Имеются</w:t>
      </w:r>
      <w:r>
        <w:rPr>
          <w:spacing w:val="80"/>
        </w:rPr>
        <w:t xml:space="preserve"> </w:t>
      </w:r>
      <w:r>
        <w:t>полифункциональные</w:t>
      </w:r>
      <w:r>
        <w:rPr>
          <w:spacing w:val="80"/>
        </w:rPr>
        <w:t xml:space="preserve"> </w:t>
      </w:r>
      <w:r>
        <w:t>материалы</w:t>
      </w:r>
      <w:r>
        <w:rPr>
          <w:spacing w:val="80"/>
        </w:rPr>
        <w:t xml:space="preserve"> </w:t>
      </w:r>
      <w:r>
        <w:t>и</w:t>
      </w:r>
      <w:r>
        <w:rPr>
          <w:spacing w:val="80"/>
        </w:rPr>
        <w:t xml:space="preserve"> </w:t>
      </w:r>
      <w:r>
        <w:t>оборудование. Имеются пособия и карточки для визуализации пространства.</w:t>
      </w:r>
    </w:p>
    <w:p w:rsidR="0031531B" w:rsidRDefault="003B787D">
      <w:pPr>
        <w:pStyle w:val="a3"/>
        <w:tabs>
          <w:tab w:val="left" w:pos="2205"/>
          <w:tab w:val="left" w:pos="3805"/>
          <w:tab w:val="left" w:pos="5202"/>
          <w:tab w:val="left" w:pos="6916"/>
          <w:tab w:val="left" w:pos="8016"/>
          <w:tab w:val="left" w:pos="10205"/>
        </w:tabs>
        <w:ind w:left="1144" w:firstLine="0"/>
        <w:jc w:val="left"/>
      </w:pPr>
      <w:r>
        <w:rPr>
          <w:spacing w:val="-2"/>
        </w:rPr>
        <w:t>Имеется</w:t>
      </w:r>
      <w:r>
        <w:tab/>
      </w:r>
      <w:r>
        <w:rPr>
          <w:spacing w:val="-2"/>
        </w:rPr>
        <w:t>методическая</w:t>
      </w:r>
      <w:r>
        <w:tab/>
      </w:r>
      <w:r>
        <w:rPr>
          <w:spacing w:val="-2"/>
        </w:rPr>
        <w:t>литература,</w:t>
      </w:r>
      <w:r>
        <w:tab/>
      </w:r>
      <w:r>
        <w:rPr>
          <w:spacing w:val="-2"/>
        </w:rPr>
        <w:t>дидактические</w:t>
      </w:r>
      <w:r>
        <w:tab/>
      </w:r>
      <w:r>
        <w:rPr>
          <w:spacing w:val="-2"/>
        </w:rPr>
        <w:t>пособия,</w:t>
      </w:r>
      <w:r>
        <w:tab/>
      </w:r>
      <w:r>
        <w:rPr>
          <w:spacing w:val="-2"/>
        </w:rPr>
        <w:t>демонстрационный</w:t>
      </w:r>
      <w:r>
        <w:tab/>
      </w:r>
      <w:r>
        <w:rPr>
          <w:spacing w:val="-10"/>
        </w:rPr>
        <w:t>и</w:t>
      </w:r>
    </w:p>
    <w:p w:rsidR="0031531B" w:rsidRDefault="0031531B">
      <w:pPr>
        <w:sectPr w:rsidR="0031531B">
          <w:pgSz w:w="11900" w:h="16800"/>
          <w:pgMar w:top="980" w:right="40" w:bottom="720" w:left="680" w:header="0" w:footer="488" w:gutter="0"/>
          <w:cols w:space="720"/>
        </w:sectPr>
      </w:pPr>
    </w:p>
    <w:p w:rsidR="0031531B" w:rsidRDefault="003B787D">
      <w:pPr>
        <w:pStyle w:val="a3"/>
        <w:spacing w:before="75" w:line="237" w:lineRule="auto"/>
        <w:ind w:right="844" w:firstLine="0"/>
      </w:pPr>
      <w:r>
        <w:lastRenderedPageBreak/>
        <w:t>диагностический материал, документация воспитателя (перспективные и</w:t>
      </w:r>
      <w:r>
        <w:rPr>
          <w:spacing w:val="40"/>
        </w:rPr>
        <w:t xml:space="preserve"> </w:t>
      </w:r>
      <w:r>
        <w:t>календарные планы, табеля посещаемости и пр.).</w:t>
      </w:r>
    </w:p>
    <w:p w:rsidR="0031531B" w:rsidRDefault="0031531B">
      <w:pPr>
        <w:pStyle w:val="a3"/>
        <w:spacing w:before="1"/>
        <w:ind w:left="0" w:firstLine="0"/>
        <w:jc w:val="left"/>
      </w:pPr>
    </w:p>
    <w:p w:rsidR="0031531B" w:rsidRDefault="003B787D">
      <w:pPr>
        <w:spacing w:line="275" w:lineRule="exact"/>
        <w:ind w:left="1144"/>
        <w:jc w:val="both"/>
        <w:rPr>
          <w:sz w:val="24"/>
        </w:rPr>
      </w:pPr>
      <w:r>
        <w:rPr>
          <w:b/>
          <w:sz w:val="24"/>
        </w:rPr>
        <w:t>Кабинет</w:t>
      </w:r>
      <w:r>
        <w:rPr>
          <w:b/>
          <w:spacing w:val="-13"/>
          <w:sz w:val="24"/>
        </w:rPr>
        <w:t xml:space="preserve"> </w:t>
      </w:r>
      <w:r>
        <w:rPr>
          <w:b/>
          <w:sz w:val="24"/>
        </w:rPr>
        <w:t>педагога-психолога</w:t>
      </w:r>
      <w:r>
        <w:rPr>
          <w:b/>
          <w:spacing w:val="-8"/>
          <w:sz w:val="24"/>
        </w:rPr>
        <w:t xml:space="preserve"> </w:t>
      </w:r>
      <w:r>
        <w:rPr>
          <w:sz w:val="24"/>
        </w:rPr>
        <w:t>условно</w:t>
      </w:r>
      <w:r>
        <w:rPr>
          <w:spacing w:val="-8"/>
          <w:sz w:val="24"/>
        </w:rPr>
        <w:t xml:space="preserve"> </w:t>
      </w:r>
      <w:r>
        <w:rPr>
          <w:sz w:val="24"/>
        </w:rPr>
        <w:t>разделен</w:t>
      </w:r>
      <w:r>
        <w:rPr>
          <w:spacing w:val="-4"/>
          <w:sz w:val="24"/>
        </w:rPr>
        <w:t xml:space="preserve"> </w:t>
      </w:r>
      <w:r>
        <w:rPr>
          <w:sz w:val="24"/>
        </w:rPr>
        <w:t>на</w:t>
      </w:r>
      <w:r>
        <w:rPr>
          <w:spacing w:val="-9"/>
          <w:sz w:val="24"/>
        </w:rPr>
        <w:t xml:space="preserve"> </w:t>
      </w:r>
      <w:r>
        <w:rPr>
          <w:sz w:val="24"/>
        </w:rPr>
        <w:t>три</w:t>
      </w:r>
      <w:r>
        <w:rPr>
          <w:spacing w:val="-7"/>
          <w:sz w:val="24"/>
        </w:rPr>
        <w:t xml:space="preserve"> </w:t>
      </w:r>
      <w:r>
        <w:rPr>
          <w:spacing w:val="-2"/>
          <w:sz w:val="24"/>
        </w:rPr>
        <w:t>зоны:</w:t>
      </w:r>
    </w:p>
    <w:p w:rsidR="0031531B" w:rsidRDefault="003B787D">
      <w:pPr>
        <w:pStyle w:val="a3"/>
        <w:ind w:right="838" w:firstLine="706"/>
      </w:pPr>
      <w:r>
        <w:rPr>
          <w:i/>
        </w:rPr>
        <w:t xml:space="preserve">Первая профессиональная зона – </w:t>
      </w:r>
      <w:r>
        <w:t>пространство взаимодействия с детьми. Оно обеспечивается средствами для предметно-дидактической, изобразительной, конструктивно- моделирующей, двигательно-координационной, двигательно-релаксационной и имитационно- игровой деятельности.</w:t>
      </w:r>
    </w:p>
    <w:p w:rsidR="0031531B" w:rsidRDefault="003B787D">
      <w:pPr>
        <w:pStyle w:val="a3"/>
        <w:spacing w:before="9" w:line="273" w:lineRule="exact"/>
        <w:ind w:left="1144" w:firstLine="0"/>
      </w:pPr>
      <w:r>
        <w:t>В</w:t>
      </w:r>
      <w:r>
        <w:rPr>
          <w:spacing w:val="-13"/>
        </w:rPr>
        <w:t xml:space="preserve"> </w:t>
      </w:r>
      <w:r>
        <w:t>перечень</w:t>
      </w:r>
      <w:r>
        <w:rPr>
          <w:spacing w:val="-12"/>
        </w:rPr>
        <w:t xml:space="preserve"> </w:t>
      </w:r>
      <w:r>
        <w:t>оборудования</w:t>
      </w:r>
      <w:r>
        <w:rPr>
          <w:spacing w:val="-12"/>
        </w:rPr>
        <w:t xml:space="preserve"> </w:t>
      </w:r>
      <w:r>
        <w:t>данного</w:t>
      </w:r>
      <w:r>
        <w:rPr>
          <w:spacing w:val="-3"/>
        </w:rPr>
        <w:t xml:space="preserve"> </w:t>
      </w:r>
      <w:r>
        <w:t>пространства</w:t>
      </w:r>
      <w:r>
        <w:rPr>
          <w:spacing w:val="-9"/>
        </w:rPr>
        <w:t xml:space="preserve"> </w:t>
      </w:r>
      <w:r>
        <w:rPr>
          <w:spacing w:val="-2"/>
        </w:rPr>
        <w:t>включены:</w:t>
      </w:r>
    </w:p>
    <w:p w:rsidR="0031531B" w:rsidRDefault="003B787D">
      <w:pPr>
        <w:pStyle w:val="a4"/>
        <w:numPr>
          <w:ilvl w:val="0"/>
          <w:numId w:val="5"/>
        </w:numPr>
        <w:tabs>
          <w:tab w:val="left" w:pos="1156"/>
        </w:tabs>
        <w:spacing w:line="237" w:lineRule="auto"/>
        <w:ind w:right="838" w:firstLine="436"/>
        <w:jc w:val="both"/>
        <w:rPr>
          <w:sz w:val="24"/>
        </w:rPr>
      </w:pPr>
      <w:r>
        <w:rPr>
          <w:sz w:val="24"/>
        </w:rPr>
        <w:t>мебель и оборудование (детские столы, 4 детских стульчика, мягкий ковер, компакт- диски с разнохарактерными музыкальными произведениями, вводными вербальными установками для релаксационной и игровой деятельности;</w:t>
      </w:r>
    </w:p>
    <w:p w:rsidR="0031531B" w:rsidRDefault="003B787D">
      <w:pPr>
        <w:pStyle w:val="a4"/>
        <w:numPr>
          <w:ilvl w:val="0"/>
          <w:numId w:val="5"/>
        </w:numPr>
        <w:tabs>
          <w:tab w:val="left" w:pos="1156"/>
        </w:tabs>
        <w:spacing w:before="5"/>
        <w:ind w:right="844" w:firstLine="436"/>
        <w:jc w:val="both"/>
        <w:rPr>
          <w:sz w:val="24"/>
        </w:rPr>
      </w:pPr>
      <w:r>
        <w:rPr>
          <w:sz w:val="24"/>
        </w:rPr>
        <w:t xml:space="preserve">стимульный материал (стимульный материал к </w:t>
      </w:r>
      <w:proofErr w:type="spellStart"/>
      <w:r>
        <w:rPr>
          <w:sz w:val="24"/>
        </w:rPr>
        <w:t>диагностико</w:t>
      </w:r>
      <w:proofErr w:type="spellEnd"/>
      <w:r>
        <w:rPr>
          <w:sz w:val="24"/>
        </w:rPr>
        <w:t>-коррекционным методикам и тестам в соответствии с возрастной дифференциацией);</w:t>
      </w:r>
    </w:p>
    <w:p w:rsidR="0031531B" w:rsidRDefault="003B787D">
      <w:pPr>
        <w:pStyle w:val="a4"/>
        <w:numPr>
          <w:ilvl w:val="0"/>
          <w:numId w:val="5"/>
        </w:numPr>
        <w:tabs>
          <w:tab w:val="left" w:pos="1156"/>
        </w:tabs>
        <w:spacing w:before="1"/>
        <w:ind w:right="835" w:firstLine="436"/>
        <w:jc w:val="both"/>
        <w:rPr>
          <w:sz w:val="24"/>
        </w:rPr>
      </w:pPr>
      <w:r>
        <w:rPr>
          <w:sz w:val="24"/>
        </w:rPr>
        <w:t xml:space="preserve">технический материал (цветная бумага, ножницы, простые и цветные карандаши, фломастеры, ластики, картон, клей, кисточки, пластилин, акварельные краски, альбомные </w:t>
      </w:r>
      <w:r>
        <w:rPr>
          <w:spacing w:val="-2"/>
          <w:sz w:val="24"/>
        </w:rPr>
        <w:t>листы);</w:t>
      </w:r>
    </w:p>
    <w:p w:rsidR="0031531B" w:rsidRDefault="003B787D">
      <w:pPr>
        <w:pStyle w:val="a4"/>
        <w:numPr>
          <w:ilvl w:val="0"/>
          <w:numId w:val="5"/>
        </w:numPr>
        <w:tabs>
          <w:tab w:val="left" w:pos="1156"/>
        </w:tabs>
        <w:ind w:right="837" w:firstLine="436"/>
        <w:jc w:val="both"/>
        <w:rPr>
          <w:sz w:val="24"/>
        </w:rPr>
      </w:pPr>
      <w:r>
        <w:rPr>
          <w:sz w:val="24"/>
        </w:rPr>
        <w:t xml:space="preserve">вспомогательный материал (набор плоскостных мозаик из картона и пластмассы, </w:t>
      </w:r>
      <w:proofErr w:type="spellStart"/>
      <w:r>
        <w:rPr>
          <w:sz w:val="24"/>
        </w:rPr>
        <w:t>мелкодетальный</w:t>
      </w:r>
      <w:proofErr w:type="spellEnd"/>
      <w:r>
        <w:rPr>
          <w:sz w:val="24"/>
        </w:rPr>
        <w:t xml:space="preserve"> конструктор типа «ЛЕГО», несколько атрибутов основных сюжетно- ролевых игр и предметов-заместителей, маски оппозиционных героев известных</w:t>
      </w:r>
      <w:r>
        <w:rPr>
          <w:spacing w:val="40"/>
          <w:sz w:val="24"/>
        </w:rPr>
        <w:t xml:space="preserve"> </w:t>
      </w:r>
      <w:r>
        <w:rPr>
          <w:sz w:val="24"/>
        </w:rPr>
        <w:t>детям сказок («Заяц» -</w:t>
      </w:r>
    </w:p>
    <w:p w:rsidR="0031531B" w:rsidRDefault="003B787D">
      <w:pPr>
        <w:pStyle w:val="a3"/>
        <w:ind w:right="835" w:firstLine="0"/>
      </w:pPr>
      <w:r>
        <w:t>«Мышка», «Утёнок» - «Царевна» и т.д.), простые детские музыкальные инструменты (бубен, дудочка, маракас), 2-3 яркие игрушки по принципу</w:t>
      </w:r>
      <w:r>
        <w:rPr>
          <w:spacing w:val="-1"/>
        </w:rPr>
        <w:t xml:space="preserve"> </w:t>
      </w:r>
      <w:r>
        <w:t>половой дифференциации (кукла, машина), 2-3 мяча разного размера и фактуры (надувной, набивной, резиновый), скакалка либо небольшая плетеная веревка, игрушки-сюрпризы с включением света, звука, движений при произведении определенных операций (механические, электронные, радиофицированные), детские книги, книги-раскраски).</w:t>
      </w:r>
    </w:p>
    <w:p w:rsidR="0031531B" w:rsidRDefault="003B787D">
      <w:pPr>
        <w:pStyle w:val="a3"/>
        <w:spacing w:before="9" w:line="237" w:lineRule="auto"/>
        <w:ind w:right="1185" w:firstLine="768"/>
      </w:pPr>
      <w:r>
        <w:rPr>
          <w:i/>
        </w:rPr>
        <w:t xml:space="preserve">Вторая профессиональная зона </w:t>
      </w:r>
      <w:r>
        <w:t>– пространство взаимодействий с взрослыми (родители, педагоги). Оно обеспечивается средствами для коммуникативной деятельности.</w:t>
      </w:r>
    </w:p>
    <w:p w:rsidR="0031531B" w:rsidRDefault="003B787D">
      <w:pPr>
        <w:pStyle w:val="a4"/>
        <w:numPr>
          <w:ilvl w:val="0"/>
          <w:numId w:val="5"/>
        </w:numPr>
        <w:tabs>
          <w:tab w:val="left" w:pos="1157"/>
        </w:tabs>
        <w:spacing w:line="290" w:lineRule="exact"/>
        <w:ind w:left="1157" w:hanging="282"/>
        <w:jc w:val="both"/>
        <w:rPr>
          <w:sz w:val="24"/>
        </w:rPr>
      </w:pPr>
      <w:r>
        <w:rPr>
          <w:sz w:val="24"/>
        </w:rPr>
        <w:t>мебель</w:t>
      </w:r>
      <w:r>
        <w:rPr>
          <w:spacing w:val="-5"/>
          <w:sz w:val="24"/>
        </w:rPr>
        <w:t xml:space="preserve"> </w:t>
      </w:r>
      <w:r>
        <w:rPr>
          <w:sz w:val="24"/>
        </w:rPr>
        <w:t>и</w:t>
      </w:r>
      <w:r>
        <w:rPr>
          <w:spacing w:val="-5"/>
          <w:sz w:val="24"/>
        </w:rPr>
        <w:t xml:space="preserve"> </w:t>
      </w:r>
      <w:r>
        <w:rPr>
          <w:sz w:val="24"/>
        </w:rPr>
        <w:t>оборудование</w:t>
      </w:r>
      <w:r>
        <w:rPr>
          <w:spacing w:val="-4"/>
          <w:sz w:val="24"/>
        </w:rPr>
        <w:t xml:space="preserve"> </w:t>
      </w:r>
      <w:r>
        <w:rPr>
          <w:sz w:val="24"/>
        </w:rPr>
        <w:t>(мягкие</w:t>
      </w:r>
      <w:r>
        <w:rPr>
          <w:spacing w:val="-5"/>
          <w:sz w:val="24"/>
        </w:rPr>
        <w:t xml:space="preserve"> </w:t>
      </w:r>
      <w:r>
        <w:rPr>
          <w:spacing w:val="-2"/>
          <w:sz w:val="24"/>
        </w:rPr>
        <w:t>стулья);</w:t>
      </w:r>
    </w:p>
    <w:p w:rsidR="0031531B" w:rsidRDefault="003B787D">
      <w:pPr>
        <w:pStyle w:val="a4"/>
        <w:numPr>
          <w:ilvl w:val="0"/>
          <w:numId w:val="5"/>
        </w:numPr>
        <w:tabs>
          <w:tab w:val="left" w:pos="1156"/>
        </w:tabs>
        <w:ind w:right="843" w:firstLine="436"/>
        <w:jc w:val="both"/>
        <w:rPr>
          <w:sz w:val="24"/>
        </w:rPr>
      </w:pPr>
      <w:r>
        <w:rPr>
          <w:sz w:val="24"/>
        </w:rPr>
        <w:t xml:space="preserve">стимульный материал (стимульный материал к </w:t>
      </w:r>
      <w:proofErr w:type="spellStart"/>
      <w:r>
        <w:rPr>
          <w:sz w:val="24"/>
        </w:rPr>
        <w:t>диагностико</w:t>
      </w:r>
      <w:proofErr w:type="spellEnd"/>
      <w:r>
        <w:rPr>
          <w:sz w:val="24"/>
        </w:rPr>
        <w:t>-коррекционным методикам и тестам);</w:t>
      </w:r>
    </w:p>
    <w:p w:rsidR="0031531B" w:rsidRDefault="003B787D">
      <w:pPr>
        <w:pStyle w:val="a4"/>
        <w:numPr>
          <w:ilvl w:val="0"/>
          <w:numId w:val="5"/>
        </w:numPr>
        <w:tabs>
          <w:tab w:val="left" w:pos="1157"/>
        </w:tabs>
        <w:spacing w:line="290" w:lineRule="exact"/>
        <w:ind w:left="1157" w:hanging="282"/>
        <w:jc w:val="both"/>
        <w:rPr>
          <w:sz w:val="24"/>
        </w:rPr>
      </w:pPr>
      <w:r>
        <w:rPr>
          <w:sz w:val="24"/>
        </w:rPr>
        <w:t>технический</w:t>
      </w:r>
      <w:r>
        <w:rPr>
          <w:spacing w:val="-5"/>
          <w:sz w:val="24"/>
        </w:rPr>
        <w:t xml:space="preserve"> </w:t>
      </w:r>
      <w:r>
        <w:rPr>
          <w:sz w:val="24"/>
        </w:rPr>
        <w:t>материал</w:t>
      </w:r>
      <w:r>
        <w:rPr>
          <w:spacing w:val="-4"/>
          <w:sz w:val="24"/>
        </w:rPr>
        <w:t xml:space="preserve"> </w:t>
      </w:r>
      <w:r>
        <w:rPr>
          <w:sz w:val="24"/>
        </w:rPr>
        <w:t>(анкетные</w:t>
      </w:r>
      <w:r>
        <w:rPr>
          <w:spacing w:val="-7"/>
          <w:sz w:val="24"/>
        </w:rPr>
        <w:t xml:space="preserve"> </w:t>
      </w:r>
      <w:r>
        <w:rPr>
          <w:sz w:val="24"/>
        </w:rPr>
        <w:t>бланки,</w:t>
      </w:r>
      <w:r>
        <w:rPr>
          <w:spacing w:val="-6"/>
          <w:sz w:val="24"/>
        </w:rPr>
        <w:t xml:space="preserve"> </w:t>
      </w:r>
      <w:r>
        <w:rPr>
          <w:sz w:val="24"/>
        </w:rPr>
        <w:t>бланки</w:t>
      </w:r>
      <w:r>
        <w:rPr>
          <w:spacing w:val="-8"/>
          <w:sz w:val="24"/>
        </w:rPr>
        <w:t xml:space="preserve"> </w:t>
      </w:r>
      <w:r>
        <w:rPr>
          <w:sz w:val="24"/>
        </w:rPr>
        <w:t>опросников.</w:t>
      </w:r>
      <w:r>
        <w:rPr>
          <w:spacing w:val="-5"/>
          <w:sz w:val="24"/>
        </w:rPr>
        <w:t xml:space="preserve"> </w:t>
      </w:r>
      <w:r>
        <w:rPr>
          <w:sz w:val="24"/>
        </w:rPr>
        <w:t>печатный</w:t>
      </w:r>
      <w:r>
        <w:rPr>
          <w:spacing w:val="-6"/>
          <w:sz w:val="24"/>
        </w:rPr>
        <w:t xml:space="preserve"> </w:t>
      </w:r>
      <w:r>
        <w:rPr>
          <w:spacing w:val="-2"/>
          <w:sz w:val="24"/>
        </w:rPr>
        <w:t>материал);</w:t>
      </w:r>
    </w:p>
    <w:p w:rsidR="0031531B" w:rsidRDefault="003B787D">
      <w:pPr>
        <w:pStyle w:val="a4"/>
        <w:numPr>
          <w:ilvl w:val="0"/>
          <w:numId w:val="5"/>
        </w:numPr>
        <w:tabs>
          <w:tab w:val="left" w:pos="1156"/>
        </w:tabs>
        <w:spacing w:before="3"/>
        <w:ind w:right="835" w:firstLine="436"/>
        <w:jc w:val="both"/>
        <w:rPr>
          <w:sz w:val="24"/>
        </w:rPr>
      </w:pPr>
      <w:r>
        <w:rPr>
          <w:sz w:val="24"/>
        </w:rPr>
        <w:t>вспомогательный материал (распечатки с играми и упражнениями для занятий с детьми</w:t>
      </w:r>
      <w:r>
        <w:rPr>
          <w:spacing w:val="40"/>
          <w:sz w:val="24"/>
        </w:rPr>
        <w:t xml:space="preserve"> </w:t>
      </w:r>
      <w:r>
        <w:rPr>
          <w:sz w:val="24"/>
        </w:rPr>
        <w:t>в домашних условиях, литература по проблемам возрастного развития детей, литература по проблемам познавательного, личностно-эмоционального развития дошкольников, вопросам детской компетентности, школьной готовности, адаптации к социальным условиям, информация о специализированных детских учреждениях).</w:t>
      </w:r>
    </w:p>
    <w:p w:rsidR="0031531B" w:rsidRDefault="003B787D">
      <w:pPr>
        <w:spacing w:line="237" w:lineRule="auto"/>
        <w:ind w:left="438" w:right="844" w:firstLine="768"/>
        <w:jc w:val="both"/>
        <w:rPr>
          <w:sz w:val="24"/>
        </w:rPr>
      </w:pPr>
      <w:r>
        <w:rPr>
          <w:i/>
          <w:sz w:val="24"/>
        </w:rPr>
        <w:t xml:space="preserve">Третья профессиональная зона </w:t>
      </w:r>
      <w:r>
        <w:rPr>
          <w:sz w:val="24"/>
        </w:rPr>
        <w:t>обеспечивается средствами для интерпретационной и организационно-планирующей деятельности психолога.</w:t>
      </w:r>
    </w:p>
    <w:p w:rsidR="0031531B" w:rsidRDefault="003B787D">
      <w:pPr>
        <w:pStyle w:val="a4"/>
        <w:numPr>
          <w:ilvl w:val="0"/>
          <w:numId w:val="5"/>
        </w:numPr>
        <w:tabs>
          <w:tab w:val="left" w:pos="1156"/>
        </w:tabs>
        <w:spacing w:before="5"/>
        <w:ind w:right="841" w:firstLine="436"/>
        <w:jc w:val="both"/>
        <w:rPr>
          <w:sz w:val="24"/>
        </w:rPr>
      </w:pPr>
      <w:r>
        <w:rPr>
          <w:sz w:val="24"/>
        </w:rPr>
        <w:t xml:space="preserve">мебель и оборудование (письменный стол, стул, светильник потолочный, корзина </w:t>
      </w:r>
      <w:r>
        <w:rPr>
          <w:spacing w:val="-2"/>
          <w:sz w:val="24"/>
        </w:rPr>
        <w:t>мусорная);</w:t>
      </w:r>
    </w:p>
    <w:p w:rsidR="0031531B" w:rsidRDefault="003B787D">
      <w:pPr>
        <w:pStyle w:val="a4"/>
        <w:numPr>
          <w:ilvl w:val="0"/>
          <w:numId w:val="5"/>
        </w:numPr>
        <w:tabs>
          <w:tab w:val="left" w:pos="1156"/>
        </w:tabs>
        <w:spacing w:before="4" w:line="237" w:lineRule="auto"/>
        <w:ind w:right="846" w:firstLine="436"/>
        <w:jc w:val="both"/>
        <w:rPr>
          <w:sz w:val="24"/>
        </w:rPr>
      </w:pPr>
      <w:r>
        <w:rPr>
          <w:sz w:val="24"/>
        </w:rPr>
        <w:t>технический материал (системный блок, монитор, клавиатура, писчая бумага стандартного формата);</w:t>
      </w:r>
    </w:p>
    <w:p w:rsidR="0031531B" w:rsidRDefault="003B787D">
      <w:pPr>
        <w:pStyle w:val="a4"/>
        <w:numPr>
          <w:ilvl w:val="0"/>
          <w:numId w:val="5"/>
        </w:numPr>
        <w:tabs>
          <w:tab w:val="left" w:pos="1156"/>
        </w:tabs>
        <w:spacing w:before="86" w:line="242" w:lineRule="auto"/>
        <w:ind w:right="845" w:firstLine="436"/>
        <w:jc w:val="both"/>
        <w:rPr>
          <w:sz w:val="24"/>
        </w:rPr>
      </w:pPr>
      <w:r>
        <w:rPr>
          <w:sz w:val="24"/>
        </w:rPr>
        <w:t>вспомогательный материал (нормативная документация, специальная документация, организационно-методическая документация, литература и периодические</w:t>
      </w:r>
      <w:r>
        <w:rPr>
          <w:spacing w:val="-1"/>
          <w:sz w:val="24"/>
        </w:rPr>
        <w:t xml:space="preserve"> </w:t>
      </w:r>
      <w:r>
        <w:rPr>
          <w:sz w:val="24"/>
        </w:rPr>
        <w:t>печатные</w:t>
      </w:r>
      <w:r>
        <w:rPr>
          <w:spacing w:val="-1"/>
          <w:sz w:val="24"/>
        </w:rPr>
        <w:t xml:space="preserve"> </w:t>
      </w:r>
      <w:proofErr w:type="spellStart"/>
      <w:r>
        <w:rPr>
          <w:sz w:val="24"/>
        </w:rPr>
        <w:t>изданияпо</w:t>
      </w:r>
      <w:proofErr w:type="spellEnd"/>
      <w:r>
        <w:rPr>
          <w:sz w:val="24"/>
        </w:rPr>
        <w:t xml:space="preserve"> повышению научно-теоретического уровня и профессиональной компетентности);</w:t>
      </w:r>
    </w:p>
    <w:p w:rsidR="0031531B" w:rsidRDefault="003B787D">
      <w:pPr>
        <w:pStyle w:val="a4"/>
        <w:numPr>
          <w:ilvl w:val="0"/>
          <w:numId w:val="5"/>
        </w:numPr>
        <w:tabs>
          <w:tab w:val="left" w:pos="1156"/>
        </w:tabs>
        <w:spacing w:line="237" w:lineRule="auto"/>
        <w:ind w:right="860" w:firstLine="436"/>
        <w:jc w:val="both"/>
        <w:rPr>
          <w:sz w:val="24"/>
        </w:rPr>
      </w:pPr>
      <w:r>
        <w:rPr>
          <w:sz w:val="24"/>
        </w:rPr>
        <w:t>интерпретационный материал (программы обработки и анализа данных, полученных в результате коррекционно-диагностической деятельности).</w:t>
      </w:r>
    </w:p>
    <w:p w:rsidR="0031531B" w:rsidRDefault="003B787D">
      <w:pPr>
        <w:pStyle w:val="2"/>
        <w:spacing w:before="274" w:line="275" w:lineRule="exact"/>
        <w:ind w:left="1144"/>
        <w:jc w:val="both"/>
      </w:pPr>
      <w:bookmarkStart w:id="121" w:name="Музыкальный_зал"/>
      <w:bookmarkEnd w:id="121"/>
      <w:r>
        <w:t>Музыкальный</w:t>
      </w:r>
      <w:r>
        <w:rPr>
          <w:spacing w:val="-3"/>
        </w:rPr>
        <w:t xml:space="preserve"> </w:t>
      </w:r>
      <w:r>
        <w:rPr>
          <w:spacing w:val="-5"/>
        </w:rPr>
        <w:t>зал</w:t>
      </w:r>
    </w:p>
    <w:p w:rsidR="0031531B" w:rsidRDefault="003B787D">
      <w:pPr>
        <w:pStyle w:val="a3"/>
        <w:spacing w:before="1" w:line="237" w:lineRule="auto"/>
        <w:ind w:right="841" w:firstLine="706"/>
      </w:pPr>
      <w:r>
        <w:t>Помещение музыкального зала используется для проведения музыкальных и физкультурных занятий, организации досуговой деятельности детей. В связи с особенностями воспитанников</w:t>
      </w:r>
      <w:r>
        <w:rPr>
          <w:spacing w:val="40"/>
        </w:rPr>
        <w:t xml:space="preserve"> </w:t>
      </w:r>
      <w:r>
        <w:t>ДОО</w:t>
      </w:r>
      <w:r>
        <w:rPr>
          <w:spacing w:val="32"/>
        </w:rPr>
        <w:t xml:space="preserve"> </w:t>
      </w:r>
      <w:r>
        <w:t>количество</w:t>
      </w:r>
      <w:r>
        <w:rPr>
          <w:spacing w:val="38"/>
        </w:rPr>
        <w:t xml:space="preserve"> </w:t>
      </w:r>
      <w:r>
        <w:t>оборудования,</w:t>
      </w:r>
      <w:r>
        <w:rPr>
          <w:spacing w:val="40"/>
        </w:rPr>
        <w:t xml:space="preserve"> </w:t>
      </w:r>
      <w:r>
        <w:t>находящегося</w:t>
      </w:r>
      <w:r>
        <w:rPr>
          <w:spacing w:val="39"/>
        </w:rPr>
        <w:t xml:space="preserve"> </w:t>
      </w:r>
      <w:r>
        <w:t>непосредственно</w:t>
      </w:r>
      <w:r>
        <w:rPr>
          <w:spacing w:val="32"/>
        </w:rPr>
        <w:t xml:space="preserve"> </w:t>
      </w:r>
      <w:r>
        <w:t>в</w:t>
      </w:r>
      <w:r>
        <w:rPr>
          <w:spacing w:val="34"/>
        </w:rPr>
        <w:t xml:space="preserve"> </w:t>
      </w:r>
      <w:r>
        <w:t>помещении</w:t>
      </w:r>
    </w:p>
    <w:p w:rsidR="0031531B" w:rsidRDefault="0031531B">
      <w:pPr>
        <w:spacing w:line="237" w:lineRule="auto"/>
        <w:sectPr w:rsidR="0031531B">
          <w:pgSz w:w="11900" w:h="16800"/>
          <w:pgMar w:top="980" w:right="40" w:bottom="740" w:left="680" w:header="0" w:footer="488" w:gutter="0"/>
          <w:cols w:space="720"/>
        </w:sectPr>
      </w:pPr>
    </w:p>
    <w:p w:rsidR="0031531B" w:rsidRDefault="003B787D">
      <w:pPr>
        <w:pStyle w:val="a3"/>
        <w:spacing w:before="73"/>
        <w:ind w:right="840" w:firstLine="0"/>
      </w:pPr>
      <w:r>
        <w:lastRenderedPageBreak/>
        <w:t xml:space="preserve">музыкального зала, минимизировано. Основные средства и оборудование для музыкального воспитания находятся в кабинете </w:t>
      </w:r>
      <w:proofErr w:type="spellStart"/>
      <w:r>
        <w:t>музыкальногоруководителя</w:t>
      </w:r>
      <w:proofErr w:type="spellEnd"/>
      <w:r>
        <w:t>, а физкультурное оборудование в группах ДОУ и методическом кабинете.</w:t>
      </w:r>
    </w:p>
    <w:p w:rsidR="0031531B" w:rsidRDefault="003B787D">
      <w:pPr>
        <w:pStyle w:val="a3"/>
        <w:ind w:right="842" w:firstLine="706"/>
      </w:pPr>
      <w:r>
        <w:t>Для организации музыкальных занятий в ДОУ имеется пианино, электронный синтезатор, музыкальный центр, портативная колонка, различные детские музыкальные инструменты, компьютер, мультимедийная установка, различные театры бибабо, персонажи, ростовые куклы, музыкально-дидактические игры, театральные и эстрадные костюмы для</w:t>
      </w:r>
      <w:r>
        <w:rPr>
          <w:spacing w:val="40"/>
        </w:rPr>
        <w:t xml:space="preserve"> </w:t>
      </w:r>
      <w:r>
        <w:t>детей и взрослых, атрибуты для праздников, демонстрационный и раздаточный материал, методическая литература.</w:t>
      </w:r>
    </w:p>
    <w:p w:rsidR="0031531B" w:rsidRDefault="0031531B">
      <w:pPr>
        <w:pStyle w:val="a3"/>
        <w:spacing w:before="1"/>
        <w:ind w:left="0" w:firstLine="0"/>
        <w:jc w:val="left"/>
      </w:pPr>
    </w:p>
    <w:p w:rsidR="0031531B" w:rsidRDefault="003B787D">
      <w:pPr>
        <w:pStyle w:val="a3"/>
        <w:ind w:right="837" w:firstLine="706"/>
      </w:pPr>
      <w:r>
        <w:t xml:space="preserve">В </w:t>
      </w:r>
      <w:r>
        <w:rPr>
          <w:b/>
        </w:rPr>
        <w:t xml:space="preserve">методическом кабинете </w:t>
      </w:r>
      <w:r>
        <w:t>имеется доступ к информационным системам и информационно-телекоммуникационным сетям, библиотека учебно-методической литературы</w:t>
      </w:r>
      <w:r>
        <w:rPr>
          <w:spacing w:val="40"/>
        </w:rPr>
        <w:t xml:space="preserve"> </w:t>
      </w:r>
      <w:r>
        <w:t>и периодических изданий, детской художественной литературы.</w:t>
      </w:r>
    </w:p>
    <w:p w:rsidR="0031531B" w:rsidRDefault="0031531B">
      <w:pPr>
        <w:pStyle w:val="a3"/>
        <w:spacing w:before="21"/>
        <w:ind w:left="0" w:firstLine="0"/>
        <w:jc w:val="left"/>
      </w:pPr>
    </w:p>
    <w:p w:rsidR="0031531B" w:rsidRDefault="003B787D">
      <w:pPr>
        <w:pStyle w:val="2"/>
        <w:spacing w:before="1" w:line="237" w:lineRule="auto"/>
        <w:ind w:left="2114" w:right="723" w:hanging="1158"/>
      </w:pPr>
      <w:r>
        <w:t>Перечень</w:t>
      </w:r>
      <w:r>
        <w:rPr>
          <w:spacing w:val="-4"/>
        </w:rPr>
        <w:t xml:space="preserve"> </w:t>
      </w:r>
      <w:r>
        <w:t>методических</w:t>
      </w:r>
      <w:r>
        <w:rPr>
          <w:spacing w:val="-10"/>
        </w:rPr>
        <w:t xml:space="preserve"> </w:t>
      </w:r>
      <w:r>
        <w:t>пособий,</w:t>
      </w:r>
      <w:r>
        <w:rPr>
          <w:spacing w:val="-8"/>
        </w:rPr>
        <w:t xml:space="preserve"> </w:t>
      </w:r>
      <w:r>
        <w:t>обеспечивающих</w:t>
      </w:r>
      <w:r>
        <w:rPr>
          <w:spacing w:val="-10"/>
        </w:rPr>
        <w:t xml:space="preserve"> </w:t>
      </w:r>
      <w:r>
        <w:t>реализацию</w:t>
      </w:r>
      <w:r>
        <w:rPr>
          <w:spacing w:val="-6"/>
        </w:rPr>
        <w:t xml:space="preserve"> </w:t>
      </w:r>
      <w:r>
        <w:t>образовательной деятельности в группе для детей с умственной отсталостью</w:t>
      </w:r>
    </w:p>
    <w:p w:rsidR="0031531B" w:rsidRDefault="0031531B">
      <w:pPr>
        <w:pStyle w:val="a3"/>
        <w:spacing w:before="22"/>
        <w:ind w:left="0" w:firstLine="0"/>
        <w:jc w:val="left"/>
        <w:rPr>
          <w:b/>
        </w:rPr>
      </w:pPr>
    </w:p>
    <w:p w:rsidR="0031531B" w:rsidRDefault="003B787D">
      <w:pPr>
        <w:pStyle w:val="a3"/>
        <w:spacing w:before="1" w:line="237" w:lineRule="auto"/>
        <w:ind w:left="366" w:right="670" w:firstLine="0"/>
      </w:pPr>
      <w:r>
        <w:t>-</w:t>
      </w:r>
      <w:proofErr w:type="spellStart"/>
      <w:r>
        <w:t>Екжанова</w:t>
      </w:r>
      <w:proofErr w:type="spellEnd"/>
      <w:r>
        <w:t xml:space="preserve"> Е.А., </w:t>
      </w:r>
      <w:proofErr w:type="spellStart"/>
      <w:r>
        <w:t>Стребелева</w:t>
      </w:r>
      <w:proofErr w:type="spellEnd"/>
      <w:r>
        <w:t xml:space="preserve"> Е.А. Коррекционно-развивающее</w:t>
      </w:r>
      <w:r>
        <w:rPr>
          <w:spacing w:val="-3"/>
        </w:rPr>
        <w:t xml:space="preserve"> </w:t>
      </w:r>
      <w:r>
        <w:t>обучение и воспитание. Программа дошкольных образовательных учреждений компенсирующего вида для детей с нарушением интеллекта. - М.: Просвещение, 2003.</w:t>
      </w:r>
    </w:p>
    <w:p w:rsidR="0031531B" w:rsidRDefault="0031531B">
      <w:pPr>
        <w:pStyle w:val="a3"/>
        <w:spacing w:before="25"/>
        <w:ind w:left="0" w:firstLine="0"/>
        <w:jc w:val="left"/>
      </w:pPr>
    </w:p>
    <w:p w:rsidR="0031531B" w:rsidRDefault="003B787D">
      <w:pPr>
        <w:pStyle w:val="a3"/>
        <w:ind w:left="366" w:right="682" w:firstLine="0"/>
      </w:pPr>
      <w:r>
        <w:t>-</w:t>
      </w:r>
      <w:proofErr w:type="spellStart"/>
      <w:r>
        <w:t>Гаврилушкина</w:t>
      </w:r>
      <w:proofErr w:type="spellEnd"/>
      <w:r>
        <w:t xml:space="preserve"> О.П.. Соколова Н.Д. Воспитание и обучение умственно отсталых детей дошкольного возраста. Программы для специальных дошкольных учреждений. – М., 1991</w:t>
      </w:r>
    </w:p>
    <w:p w:rsidR="0031531B" w:rsidRDefault="0031531B">
      <w:pPr>
        <w:pStyle w:val="a3"/>
        <w:spacing w:before="24"/>
        <w:ind w:left="0" w:firstLine="0"/>
        <w:jc w:val="left"/>
      </w:pPr>
    </w:p>
    <w:p w:rsidR="0031531B" w:rsidRDefault="003B787D">
      <w:pPr>
        <w:pStyle w:val="a3"/>
        <w:spacing w:line="237" w:lineRule="auto"/>
        <w:ind w:left="366" w:right="683" w:firstLine="0"/>
      </w:pPr>
      <w:r>
        <w:t>-</w:t>
      </w:r>
      <w:proofErr w:type="spellStart"/>
      <w:r>
        <w:t>Баряева</w:t>
      </w:r>
      <w:proofErr w:type="spellEnd"/>
      <w:r>
        <w:t xml:space="preserve"> Л.Б., </w:t>
      </w:r>
      <w:proofErr w:type="spellStart"/>
      <w:r>
        <w:t>Гаврилушкина</w:t>
      </w:r>
      <w:proofErr w:type="spellEnd"/>
      <w:r>
        <w:t xml:space="preserve"> О.П., Зарин А.П., Соколова Н.Д. Программа воспитания и обучения дошкольников с интеллектуальной недостаточностью. - С-Пб., 2001.</w:t>
      </w:r>
    </w:p>
    <w:p w:rsidR="0031531B" w:rsidRDefault="0031531B">
      <w:pPr>
        <w:pStyle w:val="a3"/>
        <w:spacing w:before="15"/>
        <w:ind w:left="0" w:firstLine="0"/>
        <w:jc w:val="left"/>
      </w:pPr>
    </w:p>
    <w:p w:rsidR="0031531B" w:rsidRDefault="003B787D">
      <w:pPr>
        <w:pStyle w:val="a3"/>
        <w:spacing w:before="1"/>
        <w:ind w:left="366" w:right="670" w:firstLine="0"/>
      </w:pPr>
      <w:r>
        <w:t xml:space="preserve">-Игнатова Л.В, </w:t>
      </w:r>
      <w:proofErr w:type="spellStart"/>
      <w:r>
        <w:t>Волик</w:t>
      </w:r>
      <w:proofErr w:type="spellEnd"/>
      <w:r>
        <w:rPr>
          <w:spacing w:val="40"/>
        </w:rPr>
        <w:t xml:space="preserve"> </w:t>
      </w:r>
      <w:r>
        <w:t>О.И. Программа укрепления здоровья детей в коррекционных группах. - М.:</w:t>
      </w:r>
      <w:r>
        <w:rPr>
          <w:spacing w:val="40"/>
        </w:rPr>
        <w:t xml:space="preserve"> </w:t>
      </w:r>
      <w:r>
        <w:t>Сфера, 2008.</w:t>
      </w:r>
    </w:p>
    <w:p w:rsidR="0031531B" w:rsidRDefault="003B787D">
      <w:pPr>
        <w:pStyle w:val="a3"/>
        <w:spacing w:before="274"/>
        <w:ind w:left="366" w:right="671" w:firstLine="0"/>
      </w:pPr>
      <w:r>
        <w:t>-</w:t>
      </w:r>
      <w:r>
        <w:rPr>
          <w:spacing w:val="40"/>
        </w:rPr>
        <w:t xml:space="preserve"> </w:t>
      </w:r>
      <w:r>
        <w:t>Авдеева</w:t>
      </w:r>
      <w:r>
        <w:rPr>
          <w:spacing w:val="-1"/>
        </w:rPr>
        <w:t xml:space="preserve"> </w:t>
      </w:r>
      <w:r>
        <w:t>Н. Н.,</w:t>
      </w:r>
      <w:r>
        <w:rPr>
          <w:spacing w:val="-3"/>
        </w:rPr>
        <w:t xml:space="preserve"> </w:t>
      </w:r>
      <w:r>
        <w:t>Князева</w:t>
      </w:r>
      <w:r>
        <w:rPr>
          <w:spacing w:val="-1"/>
        </w:rPr>
        <w:t xml:space="preserve"> </w:t>
      </w:r>
      <w:r>
        <w:t>Н. Л.,</w:t>
      </w:r>
      <w:r>
        <w:rPr>
          <w:spacing w:val="-3"/>
        </w:rPr>
        <w:t xml:space="preserve"> </w:t>
      </w:r>
      <w:proofErr w:type="spellStart"/>
      <w:r>
        <w:t>Стеркина</w:t>
      </w:r>
      <w:proofErr w:type="spellEnd"/>
      <w:r>
        <w:rPr>
          <w:spacing w:val="-1"/>
        </w:rPr>
        <w:t xml:space="preserve"> </w:t>
      </w:r>
      <w:r>
        <w:t>Р. Б.</w:t>
      </w:r>
      <w:r>
        <w:rPr>
          <w:spacing w:val="40"/>
        </w:rPr>
        <w:t xml:space="preserve"> </w:t>
      </w:r>
      <w:r>
        <w:t>Безопасность:</w:t>
      </w:r>
      <w:r>
        <w:rPr>
          <w:spacing w:val="40"/>
        </w:rPr>
        <w:t xml:space="preserve"> </w:t>
      </w:r>
      <w:r>
        <w:t>Учебное</w:t>
      </w:r>
      <w:r>
        <w:rPr>
          <w:spacing w:val="40"/>
        </w:rPr>
        <w:t xml:space="preserve"> </w:t>
      </w:r>
      <w:r>
        <w:t>пособие</w:t>
      </w:r>
      <w:r>
        <w:rPr>
          <w:spacing w:val="40"/>
        </w:rPr>
        <w:t xml:space="preserve"> </w:t>
      </w:r>
      <w:r>
        <w:t>по</w:t>
      </w:r>
      <w:r>
        <w:rPr>
          <w:spacing w:val="40"/>
        </w:rPr>
        <w:t xml:space="preserve"> </w:t>
      </w:r>
      <w:r>
        <w:t>основам безопасности жизнедеятельности детей старшего дошкольного возраста. — СПб.: «ДЕТСТВО- ПРЕСС», 2004.</w:t>
      </w:r>
    </w:p>
    <w:p w:rsidR="0031531B" w:rsidRDefault="0031531B">
      <w:pPr>
        <w:pStyle w:val="a3"/>
        <w:spacing w:before="19"/>
        <w:ind w:left="0" w:firstLine="0"/>
        <w:jc w:val="left"/>
      </w:pPr>
    </w:p>
    <w:p w:rsidR="0031531B" w:rsidRDefault="003B787D">
      <w:pPr>
        <w:pStyle w:val="1"/>
        <w:spacing w:before="1"/>
      </w:pPr>
      <w:bookmarkStart w:id="122" w:name="КАДРОВЫЕ_УСЛОВИЯ_РЕАЛИЗАЦИИ_ПРОГРАММЫ"/>
      <w:bookmarkStart w:id="123" w:name="_bookmark22"/>
      <w:bookmarkEnd w:id="122"/>
      <w:bookmarkEnd w:id="123"/>
      <w:r>
        <w:t>КАДРОВЫЕ</w:t>
      </w:r>
      <w:r>
        <w:rPr>
          <w:spacing w:val="-7"/>
        </w:rPr>
        <w:t xml:space="preserve"> </w:t>
      </w:r>
      <w:r>
        <w:t>УСЛОВИЯ</w:t>
      </w:r>
      <w:r>
        <w:rPr>
          <w:spacing w:val="-7"/>
        </w:rPr>
        <w:t xml:space="preserve"> </w:t>
      </w:r>
      <w:r>
        <w:t>РЕАЛИЗАЦИИ</w:t>
      </w:r>
      <w:r>
        <w:rPr>
          <w:spacing w:val="-2"/>
        </w:rPr>
        <w:t xml:space="preserve"> ПРОГРАММЫ</w:t>
      </w:r>
    </w:p>
    <w:p w:rsidR="0031531B" w:rsidRDefault="003B787D">
      <w:pPr>
        <w:pStyle w:val="a3"/>
        <w:spacing w:before="271"/>
        <w:ind w:right="838"/>
      </w:pPr>
      <w: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w:t>
      </w:r>
      <w:r>
        <w:rPr>
          <w:spacing w:val="80"/>
        </w:rPr>
        <w:t xml:space="preserve"> </w:t>
      </w:r>
      <w:r>
        <w:t>руководителей,</w:t>
      </w:r>
      <w:r>
        <w:rPr>
          <w:spacing w:val="80"/>
        </w:rPr>
        <w:t xml:space="preserve"> </w:t>
      </w:r>
      <w:r>
        <w:t>специалистов</w:t>
      </w:r>
      <w:r>
        <w:rPr>
          <w:spacing w:val="80"/>
        </w:rPr>
        <w:t xml:space="preserve"> </w:t>
      </w:r>
      <w:r>
        <w:t>и</w:t>
      </w:r>
      <w:r>
        <w:rPr>
          <w:spacing w:val="80"/>
        </w:rPr>
        <w:t xml:space="preserve"> </w:t>
      </w:r>
      <w:r>
        <w:t>служащих,</w:t>
      </w:r>
      <w:r>
        <w:rPr>
          <w:spacing w:val="80"/>
        </w:rPr>
        <w:t xml:space="preserve"> </w:t>
      </w:r>
      <w:r>
        <w:t>профессиональным</w:t>
      </w:r>
      <w:r>
        <w:rPr>
          <w:spacing w:val="80"/>
        </w:rPr>
        <w:t xml:space="preserve"> </w:t>
      </w:r>
      <w:r>
        <w:t>стандартам</w:t>
      </w:r>
    </w:p>
    <w:p w:rsidR="0031531B" w:rsidRDefault="003B787D">
      <w:pPr>
        <w:pStyle w:val="a3"/>
        <w:spacing w:line="292" w:lineRule="auto"/>
        <w:ind w:right="1118" w:firstLine="0"/>
      </w:pPr>
      <w:r>
        <w:t>«Педагог (педагогическая</w:t>
      </w:r>
      <w:r>
        <w:rPr>
          <w:spacing w:val="-3"/>
        </w:rPr>
        <w:t xml:space="preserve"> </w:t>
      </w:r>
      <w:r>
        <w:t>деятельность в</w:t>
      </w:r>
      <w:r>
        <w:rPr>
          <w:spacing w:val="-2"/>
        </w:rPr>
        <w:t xml:space="preserve"> </w:t>
      </w:r>
      <w:r>
        <w:t>сфере дошкольного,</w:t>
      </w:r>
      <w:r>
        <w:rPr>
          <w:spacing w:val="-1"/>
        </w:rPr>
        <w:t xml:space="preserve"> </w:t>
      </w:r>
      <w:r>
        <w:t>начального</w:t>
      </w:r>
      <w:r>
        <w:rPr>
          <w:spacing w:val="-2"/>
        </w:rPr>
        <w:t xml:space="preserve"> </w:t>
      </w:r>
      <w:r>
        <w:t>общего,</w:t>
      </w:r>
      <w:r>
        <w:rPr>
          <w:spacing w:val="-1"/>
        </w:rPr>
        <w:t xml:space="preserve"> </w:t>
      </w:r>
      <w:r>
        <w:t>основного общего,</w:t>
      </w:r>
      <w:r>
        <w:rPr>
          <w:spacing w:val="62"/>
          <w:w w:val="150"/>
        </w:rPr>
        <w:t xml:space="preserve"> </w:t>
      </w:r>
      <w:r>
        <w:t>среднего</w:t>
      </w:r>
      <w:r>
        <w:rPr>
          <w:spacing w:val="67"/>
          <w:w w:val="150"/>
        </w:rPr>
        <w:t xml:space="preserve"> </w:t>
      </w:r>
      <w:r>
        <w:t>общего</w:t>
      </w:r>
      <w:r>
        <w:rPr>
          <w:spacing w:val="66"/>
          <w:w w:val="150"/>
        </w:rPr>
        <w:t xml:space="preserve"> </w:t>
      </w:r>
      <w:r>
        <w:t>образования)</w:t>
      </w:r>
      <w:r>
        <w:rPr>
          <w:spacing w:val="66"/>
          <w:w w:val="150"/>
        </w:rPr>
        <w:t xml:space="preserve"> </w:t>
      </w:r>
      <w:r>
        <w:t>(воспитатель,</w:t>
      </w:r>
      <w:r>
        <w:rPr>
          <w:spacing w:val="65"/>
          <w:w w:val="150"/>
        </w:rPr>
        <w:t xml:space="preserve"> </w:t>
      </w:r>
      <w:r>
        <w:t>учитель)»,</w:t>
      </w:r>
      <w:r>
        <w:rPr>
          <w:spacing w:val="70"/>
          <w:w w:val="150"/>
        </w:rPr>
        <w:t xml:space="preserve"> </w:t>
      </w:r>
      <w:r>
        <w:t>«Педагог-</w:t>
      </w:r>
      <w:r>
        <w:rPr>
          <w:spacing w:val="-2"/>
        </w:rPr>
        <w:t>дефектолог»,</w:t>
      </w:r>
    </w:p>
    <w:p w:rsidR="0031531B" w:rsidRDefault="003B787D">
      <w:pPr>
        <w:pStyle w:val="a3"/>
        <w:spacing w:line="216" w:lineRule="exact"/>
        <w:ind w:firstLine="0"/>
      </w:pPr>
      <w:r>
        <w:t>«Педагог-психолог</w:t>
      </w:r>
      <w:r>
        <w:rPr>
          <w:spacing w:val="32"/>
        </w:rPr>
        <w:t xml:space="preserve"> </w:t>
      </w:r>
      <w:r>
        <w:t>(психолог</w:t>
      </w:r>
      <w:r>
        <w:rPr>
          <w:spacing w:val="35"/>
        </w:rPr>
        <w:t xml:space="preserve"> </w:t>
      </w:r>
      <w:r>
        <w:t>в</w:t>
      </w:r>
      <w:r>
        <w:rPr>
          <w:spacing w:val="29"/>
        </w:rPr>
        <w:t xml:space="preserve"> </w:t>
      </w:r>
      <w:r>
        <w:t>сфере</w:t>
      </w:r>
      <w:r>
        <w:rPr>
          <w:spacing w:val="26"/>
        </w:rPr>
        <w:t xml:space="preserve"> </w:t>
      </w:r>
      <w:r>
        <w:t>образования)»,</w:t>
      </w:r>
      <w:r>
        <w:rPr>
          <w:spacing w:val="35"/>
        </w:rPr>
        <w:t xml:space="preserve"> </w:t>
      </w:r>
      <w:r>
        <w:t>«Специалист</w:t>
      </w:r>
      <w:r>
        <w:rPr>
          <w:spacing w:val="34"/>
        </w:rPr>
        <w:t xml:space="preserve"> </w:t>
      </w:r>
      <w:r>
        <w:t>в</w:t>
      </w:r>
      <w:r>
        <w:rPr>
          <w:spacing w:val="29"/>
        </w:rPr>
        <w:t xml:space="preserve"> </w:t>
      </w:r>
      <w:r>
        <w:t>области</w:t>
      </w:r>
      <w:r>
        <w:rPr>
          <w:spacing w:val="29"/>
        </w:rPr>
        <w:t xml:space="preserve"> </w:t>
      </w:r>
      <w:r>
        <w:rPr>
          <w:spacing w:val="-2"/>
        </w:rPr>
        <w:t>воспитания».</w:t>
      </w:r>
    </w:p>
    <w:p w:rsidR="0031531B" w:rsidRDefault="003B787D">
      <w:pPr>
        <w:pStyle w:val="a3"/>
        <w:ind w:right="844"/>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w:t>
      </w:r>
    </w:p>
    <w:p w:rsidR="0031531B" w:rsidRDefault="003B787D">
      <w:pPr>
        <w:pStyle w:val="a3"/>
        <w:spacing w:before="2"/>
        <w:ind w:right="843"/>
      </w:pPr>
      <w:r>
        <w:t>Образовательная организация вправе применять сетевые формы реализации Программы или отдельных ее компонентов, в связи с чем может быть</w:t>
      </w:r>
      <w:r>
        <w:rPr>
          <w:spacing w:val="40"/>
        </w:rPr>
        <w:t xml:space="preserve"> </w:t>
      </w:r>
      <w:r>
        <w:t>задействован кадровый состав</w:t>
      </w:r>
      <w:r>
        <w:rPr>
          <w:spacing w:val="40"/>
        </w:rPr>
        <w:t xml:space="preserve"> </w:t>
      </w:r>
      <w:r>
        <w:t>других организаций, участвующих в сетевом взаимодействии с организацией, квалификация которого отвечает указанным выше требованиям.</w:t>
      </w:r>
    </w:p>
    <w:p w:rsidR="0031531B" w:rsidRDefault="003B787D">
      <w:pPr>
        <w:pStyle w:val="a3"/>
        <w:ind w:right="836"/>
      </w:pPr>
      <w: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w:t>
      </w:r>
      <w:r>
        <w:rPr>
          <w:spacing w:val="28"/>
        </w:rPr>
        <w:t xml:space="preserve"> </w:t>
      </w:r>
      <w:r>
        <w:t>а также медицинскими</w:t>
      </w:r>
      <w:r>
        <w:rPr>
          <w:spacing w:val="26"/>
        </w:rPr>
        <w:t xml:space="preserve"> </w:t>
      </w:r>
      <w:r>
        <w:t>и иными</w:t>
      </w:r>
      <w:r>
        <w:rPr>
          <w:spacing w:val="26"/>
        </w:rPr>
        <w:t xml:space="preserve"> </w:t>
      </w:r>
      <w:r>
        <w:t>работниками,</w:t>
      </w:r>
      <w:r>
        <w:rPr>
          <w:spacing w:val="33"/>
        </w:rPr>
        <w:t xml:space="preserve"> </w:t>
      </w:r>
      <w:r>
        <w:t>выполняющими</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right="835" w:firstLine="0"/>
      </w:pPr>
      <w:r>
        <w:lastRenderedPageBreak/>
        <w:t>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31531B" w:rsidRDefault="003B787D">
      <w:pPr>
        <w:pStyle w:val="a3"/>
        <w:spacing w:before="8" w:line="237" w:lineRule="auto"/>
        <w:ind w:right="838"/>
      </w:pPr>
      <w:r>
        <w:t>Руководство учреждением осуществляется заведующим, обладающим всеми необходимыми компетенциями.</w:t>
      </w:r>
    </w:p>
    <w:p w:rsidR="0031531B" w:rsidRDefault="003B787D">
      <w:pPr>
        <w:pStyle w:val="a3"/>
        <w:ind w:right="833"/>
      </w:pPr>
      <w:r>
        <w:t xml:space="preserve">Реализация </w:t>
      </w:r>
      <w:proofErr w:type="spellStart"/>
      <w:r>
        <w:t>воспитательно</w:t>
      </w:r>
      <w:proofErr w:type="spellEnd"/>
      <w:r>
        <w:t>-образовательного и коррекционно-развивающего процесса осуществляется педагогическими работниками ДОО: старшим воспитателем, учителями- дефектологами (6 педагогов), воспитателями (12 педагогов), педагогом-психологом, учителем- логопедом, музыкальным руководителем, инструктором по физическому воспитанию. Все педагоги имеют необходимые образование и квалификацию, регулярно проходят курсы повышения квалификации.</w:t>
      </w:r>
    </w:p>
    <w:p w:rsidR="0031531B" w:rsidRDefault="003B787D">
      <w:pPr>
        <w:pStyle w:val="a3"/>
        <w:ind w:right="833"/>
      </w:pPr>
      <w:r>
        <w:t>Уход и присмотр за детьми реализовывают учебно-вспомогательные работники и младший обслуживающий персонал: младшие воспитатели (6 работников), повара (2 работника), кухонный рабочий, завхоз, кладовщик, делопроизводитель, машинист по стирке белья, кастелянша, уборщик служебных помещений, рабочий по зданию, дворник, сторожа.</w:t>
      </w:r>
    </w:p>
    <w:p w:rsidR="0031531B" w:rsidRDefault="0031531B">
      <w:pPr>
        <w:pStyle w:val="a3"/>
        <w:spacing w:before="6"/>
        <w:ind w:left="0" w:firstLine="0"/>
        <w:jc w:val="left"/>
      </w:pPr>
    </w:p>
    <w:p w:rsidR="0031531B" w:rsidRDefault="003B787D">
      <w:pPr>
        <w:pStyle w:val="1"/>
        <w:spacing w:before="1"/>
        <w:jc w:val="both"/>
      </w:pPr>
      <w:bookmarkStart w:id="124" w:name="РЕЖИМ_И_РАСПОРЯДОК_ДНЯ_В_ГРУППАХ"/>
      <w:bookmarkStart w:id="125" w:name="_bookmark23"/>
      <w:bookmarkEnd w:id="124"/>
      <w:bookmarkEnd w:id="125"/>
      <w:r>
        <w:t>РЕЖИМ</w:t>
      </w:r>
      <w:r>
        <w:rPr>
          <w:spacing w:val="2"/>
        </w:rPr>
        <w:t xml:space="preserve"> </w:t>
      </w:r>
      <w:r>
        <w:t>И</w:t>
      </w:r>
      <w:r>
        <w:rPr>
          <w:spacing w:val="-5"/>
        </w:rPr>
        <w:t xml:space="preserve"> </w:t>
      </w:r>
      <w:r>
        <w:t>РАСПОРЯДОК</w:t>
      </w:r>
      <w:r>
        <w:rPr>
          <w:spacing w:val="-2"/>
        </w:rPr>
        <w:t xml:space="preserve"> </w:t>
      </w:r>
      <w:r>
        <w:t>ДНЯ</w:t>
      </w:r>
      <w:r>
        <w:rPr>
          <w:spacing w:val="-5"/>
        </w:rPr>
        <w:t xml:space="preserve"> </w:t>
      </w:r>
      <w:r>
        <w:t>В</w:t>
      </w:r>
      <w:r>
        <w:rPr>
          <w:spacing w:val="-3"/>
        </w:rPr>
        <w:t xml:space="preserve"> </w:t>
      </w:r>
      <w:r>
        <w:rPr>
          <w:spacing w:val="-2"/>
        </w:rPr>
        <w:t>ГРУППАХ</w:t>
      </w:r>
    </w:p>
    <w:p w:rsidR="0031531B" w:rsidRDefault="003B787D">
      <w:pPr>
        <w:pStyle w:val="a3"/>
        <w:spacing w:before="271"/>
        <w:ind w:left="1144" w:firstLine="0"/>
      </w:pPr>
      <w:r>
        <w:t>Организация</w:t>
      </w:r>
      <w:r>
        <w:rPr>
          <w:spacing w:val="-7"/>
        </w:rPr>
        <w:t xml:space="preserve"> </w:t>
      </w:r>
      <w:r>
        <w:t>работает по</w:t>
      </w:r>
      <w:r>
        <w:rPr>
          <w:spacing w:val="-2"/>
        </w:rPr>
        <w:t xml:space="preserve"> </w:t>
      </w:r>
      <w:r>
        <w:t>5-ти</w:t>
      </w:r>
      <w:r>
        <w:rPr>
          <w:spacing w:val="-5"/>
        </w:rPr>
        <w:t xml:space="preserve"> </w:t>
      </w:r>
      <w:r>
        <w:t>дневной</w:t>
      </w:r>
      <w:r>
        <w:rPr>
          <w:spacing w:val="-5"/>
        </w:rPr>
        <w:t xml:space="preserve"> </w:t>
      </w:r>
      <w:r>
        <w:t>рабочей</w:t>
      </w:r>
      <w:r>
        <w:rPr>
          <w:spacing w:val="-4"/>
        </w:rPr>
        <w:t xml:space="preserve"> </w:t>
      </w:r>
      <w:r>
        <w:t>неделе. В</w:t>
      </w:r>
      <w:r>
        <w:rPr>
          <w:spacing w:val="-2"/>
        </w:rPr>
        <w:t xml:space="preserve"> </w:t>
      </w:r>
      <w:r>
        <w:t>ДОО</w:t>
      </w:r>
      <w:r>
        <w:rPr>
          <w:spacing w:val="-6"/>
        </w:rPr>
        <w:t xml:space="preserve"> </w:t>
      </w:r>
      <w:r>
        <w:t>функционирует</w:t>
      </w:r>
      <w:r>
        <w:rPr>
          <w:spacing w:val="1"/>
        </w:rPr>
        <w:t xml:space="preserve"> </w:t>
      </w:r>
      <w:r>
        <w:t>6</w:t>
      </w:r>
      <w:r>
        <w:rPr>
          <w:spacing w:val="-1"/>
        </w:rPr>
        <w:t xml:space="preserve"> </w:t>
      </w:r>
      <w:r>
        <w:rPr>
          <w:spacing w:val="-2"/>
        </w:rPr>
        <w:t>групп.</w:t>
      </w:r>
    </w:p>
    <w:p w:rsidR="0031531B" w:rsidRDefault="003B787D">
      <w:pPr>
        <w:pStyle w:val="a3"/>
        <w:spacing w:before="3"/>
        <w:ind w:right="839" w:firstLine="706"/>
      </w:pPr>
      <w:r>
        <w:t>Непременным условием здорового образа жизни и успешного развития детей является правильный режим.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Основным принципом правильного построения режима является его соответствие возрастным психофизиологическим особенностям детей.</w:t>
      </w:r>
    </w:p>
    <w:p w:rsidR="0031531B" w:rsidRDefault="003B787D">
      <w:pPr>
        <w:pStyle w:val="a3"/>
        <w:ind w:right="840" w:firstLine="706"/>
      </w:pPr>
      <w:r>
        <w:t>Основными компонентами режима дня в ДОО являются: сон, пребывание</w:t>
      </w:r>
      <w:r>
        <w:rPr>
          <w:spacing w:val="40"/>
        </w:rPr>
        <w:t xml:space="preserve"> </w:t>
      </w:r>
      <w:r>
        <w:t>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1531B" w:rsidRDefault="003B787D">
      <w:pPr>
        <w:pStyle w:val="a3"/>
        <w:spacing w:before="60"/>
        <w:ind w:right="840" w:firstLine="706"/>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w:t>
      </w:r>
      <w:r>
        <w:rPr>
          <w:spacing w:val="-5"/>
        </w:rPr>
        <w:t xml:space="preserve"> </w:t>
      </w:r>
      <w:r>
        <w:t>отдыху.</w:t>
      </w:r>
      <w:r>
        <w:rPr>
          <w:spacing w:val="-1"/>
        </w:rPr>
        <w:t xml:space="preserve"> </w:t>
      </w:r>
      <w:r>
        <w:t>Нарушение</w:t>
      </w:r>
      <w:r>
        <w:rPr>
          <w:spacing w:val="-3"/>
        </w:rPr>
        <w:t xml:space="preserve"> </w:t>
      </w:r>
      <w:r>
        <w:t>режима</w:t>
      </w:r>
      <w:r>
        <w:rPr>
          <w:spacing w:val="-8"/>
        </w:rPr>
        <w:t xml:space="preserve"> </w:t>
      </w:r>
      <w:r>
        <w:t>отрицательно</w:t>
      </w:r>
      <w:r>
        <w:rPr>
          <w:spacing w:val="-2"/>
        </w:rPr>
        <w:t xml:space="preserve"> </w:t>
      </w:r>
      <w:r>
        <w:t>сказывается</w:t>
      </w:r>
      <w:r>
        <w:rPr>
          <w:spacing w:val="-3"/>
        </w:rPr>
        <w:t xml:space="preserve"> </w:t>
      </w:r>
      <w:r>
        <w:t>на</w:t>
      </w:r>
      <w:r>
        <w:rPr>
          <w:spacing w:val="-8"/>
        </w:rPr>
        <w:t xml:space="preserve"> </w:t>
      </w:r>
      <w:r>
        <w:t>нервной</w:t>
      </w:r>
      <w:r>
        <w:rPr>
          <w:spacing w:val="-1"/>
        </w:rPr>
        <w:t xml:space="preserve"> </w:t>
      </w:r>
      <w:r>
        <w:t>системе</w:t>
      </w:r>
      <w:r>
        <w:rPr>
          <w:spacing w:val="-8"/>
        </w:rPr>
        <w:t xml:space="preserve"> </w:t>
      </w:r>
      <w:r>
        <w:t>детей: они становятся вялыми или, наоборот, возбужденными, начинают капризничать, теряют аппетит, плохо засыпают и спят беспокойно.</w:t>
      </w:r>
    </w:p>
    <w:p w:rsidR="0031531B" w:rsidRDefault="003B787D">
      <w:pPr>
        <w:pStyle w:val="a3"/>
        <w:ind w:right="835" w:firstLine="706"/>
      </w:pPr>
      <w:r>
        <w:t xml:space="preserve">В ДОО используется гибкий режим дня, однако неизменными остаются время приема пищи, интервалы между приемами пищи, длительность дневного сна и время отхода ко сну, проведение ежедневной прогулки. В режим дня могут вноситься изменения исходя из климатических и погодных условий, индивидуальных особенностей детей, состояния их </w:t>
      </w:r>
      <w:r>
        <w:rPr>
          <w:spacing w:val="-2"/>
        </w:rPr>
        <w:t>здоровья.</w:t>
      </w:r>
    </w:p>
    <w:p w:rsidR="0031531B" w:rsidRDefault="003B787D">
      <w:pPr>
        <w:pStyle w:val="a3"/>
        <w:spacing w:before="2"/>
        <w:ind w:right="837" w:firstLine="706"/>
      </w:pPr>
      <w:r>
        <w:t>При</w:t>
      </w:r>
      <w:r>
        <w:rPr>
          <w:spacing w:val="-2"/>
        </w:rPr>
        <w:t xml:space="preserve"> </w:t>
      </w:r>
      <w:r>
        <w:t>организации режима предусматривается оптимальное</w:t>
      </w:r>
      <w:r>
        <w:rPr>
          <w:spacing w:val="-2"/>
        </w:rPr>
        <w:t xml:space="preserve"> </w:t>
      </w:r>
      <w:r>
        <w:t>чередование</w:t>
      </w:r>
      <w:r>
        <w:rPr>
          <w:spacing w:val="-3"/>
        </w:rPr>
        <w:t xml:space="preserve"> </w:t>
      </w:r>
      <w:r>
        <w:t>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w:t>
      </w:r>
      <w:r>
        <w:rPr>
          <w:spacing w:val="-1"/>
        </w:rPr>
        <w:t xml:space="preserve"> </w:t>
      </w:r>
      <w:r>
        <w:t>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1531B" w:rsidRDefault="003B787D">
      <w:pPr>
        <w:pStyle w:val="a3"/>
        <w:spacing w:before="6"/>
        <w:ind w:left="1144" w:firstLine="0"/>
      </w:pPr>
      <w:r>
        <w:t>Продолжительность</w:t>
      </w:r>
      <w:r>
        <w:rPr>
          <w:spacing w:val="67"/>
        </w:rPr>
        <w:t xml:space="preserve">  </w:t>
      </w:r>
      <w:r>
        <w:t>дневной</w:t>
      </w:r>
      <w:r>
        <w:rPr>
          <w:spacing w:val="69"/>
        </w:rPr>
        <w:t xml:space="preserve">  </w:t>
      </w:r>
      <w:r>
        <w:t>суммарной</w:t>
      </w:r>
      <w:r>
        <w:rPr>
          <w:spacing w:val="64"/>
        </w:rPr>
        <w:t xml:space="preserve">  </w:t>
      </w:r>
      <w:r>
        <w:t>образовательной</w:t>
      </w:r>
      <w:r>
        <w:rPr>
          <w:spacing w:val="69"/>
        </w:rPr>
        <w:t xml:space="preserve">  </w:t>
      </w:r>
      <w:r>
        <w:t>нагрузки</w:t>
      </w:r>
      <w:r>
        <w:rPr>
          <w:spacing w:val="69"/>
        </w:rPr>
        <w:t xml:space="preserve">  </w:t>
      </w:r>
      <w:r>
        <w:t>для</w:t>
      </w:r>
      <w:r>
        <w:rPr>
          <w:spacing w:val="69"/>
        </w:rPr>
        <w:t xml:space="preserve">  </w:t>
      </w:r>
      <w:r>
        <w:rPr>
          <w:spacing w:val="-2"/>
        </w:rPr>
        <w:t>детей</w:t>
      </w:r>
    </w:p>
    <w:p w:rsidR="0031531B" w:rsidRDefault="0031531B">
      <w:pPr>
        <w:sectPr w:rsidR="0031531B">
          <w:pgSz w:w="11900" w:h="16800"/>
          <w:pgMar w:top="980" w:right="40" w:bottom="680" w:left="680" w:header="0" w:footer="488" w:gutter="0"/>
          <w:cols w:space="720"/>
        </w:sectPr>
      </w:pPr>
    </w:p>
    <w:p w:rsidR="0031531B" w:rsidRDefault="003B787D">
      <w:pPr>
        <w:pStyle w:val="a3"/>
        <w:spacing w:before="73"/>
        <w:ind w:right="843" w:firstLine="0"/>
      </w:pPr>
      <w:r>
        <w:lastRenderedPageBreak/>
        <w:t xml:space="preserve">дошкольного возраста, условия организации образовательного процесса соответствуют Постановлению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rsidR="0031531B" w:rsidRDefault="003B787D">
      <w:pPr>
        <w:pStyle w:val="a3"/>
        <w:ind w:right="844" w:firstLine="706"/>
      </w:pPr>
      <w:r>
        <w:t>Режим дня строится с учетом сезонных изменений. Он составляется на учебный год (холодный период) и на летний оздоровительный период (теплый период).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31531B" w:rsidRDefault="0031531B">
      <w:pPr>
        <w:pStyle w:val="a3"/>
        <w:spacing w:before="231"/>
        <w:ind w:left="0" w:firstLine="0"/>
        <w:jc w:val="left"/>
      </w:pPr>
    </w:p>
    <w:p w:rsidR="0031531B" w:rsidRDefault="003B787D">
      <w:pPr>
        <w:pStyle w:val="a3"/>
        <w:spacing w:before="1" w:line="275" w:lineRule="exact"/>
        <w:ind w:left="735" w:right="1184" w:firstLine="0"/>
        <w:jc w:val="center"/>
      </w:pPr>
      <w:r>
        <w:t>РЕЖИМ</w:t>
      </w:r>
      <w:r>
        <w:rPr>
          <w:spacing w:val="-3"/>
        </w:rPr>
        <w:t xml:space="preserve"> </w:t>
      </w:r>
      <w:r>
        <w:t>ДНЯ</w:t>
      </w:r>
      <w:r>
        <w:rPr>
          <w:spacing w:val="-2"/>
        </w:rPr>
        <w:t xml:space="preserve"> </w:t>
      </w:r>
      <w:r>
        <w:t>ДЕТЕЙ</w:t>
      </w:r>
      <w:r>
        <w:rPr>
          <w:spacing w:val="-2"/>
        </w:rPr>
        <w:t xml:space="preserve"> </w:t>
      </w:r>
      <w:r>
        <w:t>НА</w:t>
      </w:r>
      <w:r>
        <w:rPr>
          <w:spacing w:val="-5"/>
        </w:rPr>
        <w:t xml:space="preserve"> </w:t>
      </w:r>
      <w:r>
        <w:t>ХОЛОДНЫЙ</w:t>
      </w:r>
      <w:r>
        <w:rPr>
          <w:spacing w:val="-1"/>
        </w:rPr>
        <w:t xml:space="preserve"> </w:t>
      </w:r>
      <w:r>
        <w:rPr>
          <w:spacing w:val="-2"/>
        </w:rPr>
        <w:t>ПЕРИОД</w:t>
      </w:r>
    </w:p>
    <w:p w:rsidR="0031531B" w:rsidRDefault="003B787D">
      <w:pPr>
        <w:spacing w:after="11" w:line="275" w:lineRule="exact"/>
        <w:ind w:left="735" w:right="1177"/>
        <w:jc w:val="center"/>
        <w:rPr>
          <w:i/>
          <w:sz w:val="24"/>
        </w:rPr>
      </w:pPr>
      <w:r>
        <w:rPr>
          <w:i/>
          <w:sz w:val="24"/>
        </w:rPr>
        <w:t>Младший</w:t>
      </w:r>
      <w:r>
        <w:rPr>
          <w:i/>
          <w:spacing w:val="1"/>
          <w:sz w:val="24"/>
        </w:rPr>
        <w:t xml:space="preserve"> </w:t>
      </w:r>
      <w:r>
        <w:rPr>
          <w:i/>
          <w:spacing w:val="-2"/>
          <w:sz w:val="24"/>
        </w:rPr>
        <w:t>возраст</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5"/>
        <w:gridCol w:w="4115"/>
      </w:tblGrid>
      <w:tr w:rsidR="0031531B">
        <w:trPr>
          <w:trHeight w:val="311"/>
        </w:trPr>
        <w:tc>
          <w:tcPr>
            <w:tcW w:w="6065" w:type="dxa"/>
          </w:tcPr>
          <w:p w:rsidR="0031531B" w:rsidRDefault="003B787D">
            <w:pPr>
              <w:pStyle w:val="TableParagraph"/>
              <w:spacing w:line="268" w:lineRule="exact"/>
              <w:rPr>
                <w:sz w:val="24"/>
              </w:rPr>
            </w:pPr>
            <w:r>
              <w:rPr>
                <w:sz w:val="24"/>
              </w:rPr>
              <w:t>Прием</w:t>
            </w:r>
            <w:r>
              <w:rPr>
                <w:spacing w:val="-5"/>
                <w:sz w:val="24"/>
              </w:rPr>
              <w:t xml:space="preserve"> </w:t>
            </w:r>
            <w:r>
              <w:rPr>
                <w:sz w:val="24"/>
              </w:rPr>
              <w:t>детей,</w:t>
            </w:r>
            <w:r>
              <w:rPr>
                <w:spacing w:val="-6"/>
                <w:sz w:val="24"/>
              </w:rPr>
              <w:t xml:space="preserve"> </w:t>
            </w:r>
            <w:r>
              <w:rPr>
                <w:sz w:val="24"/>
              </w:rPr>
              <w:t>визуальный</w:t>
            </w:r>
            <w:r>
              <w:rPr>
                <w:spacing w:val="-7"/>
                <w:sz w:val="24"/>
              </w:rPr>
              <w:t xml:space="preserve"> </w:t>
            </w:r>
            <w:r>
              <w:rPr>
                <w:sz w:val="24"/>
              </w:rPr>
              <w:t>осмотр,</w:t>
            </w:r>
            <w:r>
              <w:rPr>
                <w:spacing w:val="-1"/>
                <w:sz w:val="24"/>
              </w:rPr>
              <w:t xml:space="preserve"> </w:t>
            </w:r>
            <w:r>
              <w:rPr>
                <w:spacing w:val="-4"/>
                <w:sz w:val="24"/>
              </w:rPr>
              <w:t>игры</w:t>
            </w:r>
          </w:p>
        </w:tc>
        <w:tc>
          <w:tcPr>
            <w:tcW w:w="4115" w:type="dxa"/>
          </w:tcPr>
          <w:p w:rsidR="0031531B" w:rsidRDefault="003B787D">
            <w:pPr>
              <w:pStyle w:val="TableParagraph"/>
              <w:spacing w:line="268" w:lineRule="exact"/>
              <w:ind w:left="105"/>
              <w:rPr>
                <w:sz w:val="24"/>
              </w:rPr>
            </w:pPr>
            <w:r>
              <w:rPr>
                <w:sz w:val="24"/>
              </w:rPr>
              <w:t>7.00-</w:t>
            </w:r>
            <w:r>
              <w:rPr>
                <w:spacing w:val="-4"/>
                <w:sz w:val="24"/>
              </w:rPr>
              <w:t>8.00</w:t>
            </w:r>
          </w:p>
        </w:tc>
      </w:tr>
      <w:tr w:rsidR="0031531B">
        <w:trPr>
          <w:trHeight w:val="412"/>
        </w:trPr>
        <w:tc>
          <w:tcPr>
            <w:tcW w:w="6065" w:type="dxa"/>
          </w:tcPr>
          <w:p w:rsidR="0031531B" w:rsidRDefault="003B787D">
            <w:pPr>
              <w:pStyle w:val="TableParagraph"/>
              <w:spacing w:line="268" w:lineRule="exact"/>
              <w:rPr>
                <w:sz w:val="24"/>
              </w:rPr>
            </w:pPr>
            <w:r>
              <w:rPr>
                <w:sz w:val="24"/>
              </w:rPr>
              <w:t>Утренняя</w:t>
            </w:r>
            <w:r>
              <w:rPr>
                <w:spacing w:val="-3"/>
                <w:sz w:val="24"/>
              </w:rPr>
              <w:t xml:space="preserve"> </w:t>
            </w:r>
            <w:r>
              <w:rPr>
                <w:spacing w:val="-2"/>
                <w:sz w:val="24"/>
              </w:rPr>
              <w:t>гимнастика</w:t>
            </w:r>
          </w:p>
        </w:tc>
        <w:tc>
          <w:tcPr>
            <w:tcW w:w="4115" w:type="dxa"/>
          </w:tcPr>
          <w:p w:rsidR="0031531B" w:rsidRDefault="003B787D">
            <w:pPr>
              <w:pStyle w:val="TableParagraph"/>
              <w:spacing w:line="268" w:lineRule="exact"/>
              <w:ind w:left="105"/>
              <w:rPr>
                <w:sz w:val="24"/>
              </w:rPr>
            </w:pPr>
            <w:r>
              <w:rPr>
                <w:sz w:val="24"/>
              </w:rPr>
              <w:t>8.00-</w:t>
            </w:r>
            <w:r>
              <w:rPr>
                <w:spacing w:val="-4"/>
                <w:sz w:val="24"/>
              </w:rPr>
              <w:t>8.10</w:t>
            </w:r>
          </w:p>
        </w:tc>
      </w:tr>
      <w:tr w:rsidR="0031531B">
        <w:trPr>
          <w:trHeight w:val="417"/>
        </w:trPr>
        <w:tc>
          <w:tcPr>
            <w:tcW w:w="6065" w:type="dxa"/>
          </w:tcPr>
          <w:p w:rsidR="0031531B" w:rsidRDefault="003B787D">
            <w:pPr>
              <w:pStyle w:val="TableParagraph"/>
              <w:spacing w:line="273"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4115" w:type="dxa"/>
          </w:tcPr>
          <w:p w:rsidR="0031531B" w:rsidRDefault="003B787D">
            <w:pPr>
              <w:pStyle w:val="TableParagraph"/>
              <w:spacing w:line="273" w:lineRule="exact"/>
              <w:ind w:left="105"/>
              <w:rPr>
                <w:sz w:val="24"/>
              </w:rPr>
            </w:pPr>
            <w:r>
              <w:rPr>
                <w:sz w:val="24"/>
              </w:rPr>
              <w:t>8.10-</w:t>
            </w:r>
            <w:r>
              <w:rPr>
                <w:spacing w:val="-4"/>
                <w:sz w:val="24"/>
              </w:rPr>
              <w:t>8.30</w:t>
            </w:r>
          </w:p>
        </w:tc>
      </w:tr>
      <w:tr w:rsidR="0031531B">
        <w:trPr>
          <w:trHeight w:val="552"/>
        </w:trPr>
        <w:tc>
          <w:tcPr>
            <w:tcW w:w="6065" w:type="dxa"/>
          </w:tcPr>
          <w:p w:rsidR="0031531B" w:rsidRDefault="003B787D">
            <w:pPr>
              <w:pStyle w:val="TableParagraph"/>
              <w:spacing w:line="267" w:lineRule="exact"/>
              <w:rPr>
                <w:sz w:val="24"/>
              </w:rPr>
            </w:pPr>
            <w:r>
              <w:rPr>
                <w:sz w:val="24"/>
              </w:rPr>
              <w:t>Игры,</w:t>
            </w:r>
            <w:r>
              <w:rPr>
                <w:spacing w:val="-10"/>
                <w:sz w:val="24"/>
              </w:rPr>
              <w:t xml:space="preserve"> </w:t>
            </w:r>
            <w:r>
              <w:rPr>
                <w:sz w:val="24"/>
              </w:rPr>
              <w:t>свободная</w:t>
            </w:r>
            <w:r>
              <w:rPr>
                <w:spacing w:val="-5"/>
                <w:sz w:val="24"/>
              </w:rPr>
              <w:t xml:space="preserve"> </w:t>
            </w:r>
            <w:r>
              <w:rPr>
                <w:sz w:val="24"/>
              </w:rPr>
              <w:t>деятельность</w:t>
            </w:r>
            <w:r>
              <w:rPr>
                <w:spacing w:val="-5"/>
                <w:sz w:val="24"/>
              </w:rPr>
              <w:t xml:space="preserve"> </w:t>
            </w:r>
            <w:r>
              <w:rPr>
                <w:sz w:val="24"/>
              </w:rPr>
              <w:t>детей,</w:t>
            </w:r>
            <w:r>
              <w:rPr>
                <w:spacing w:val="-7"/>
                <w:sz w:val="24"/>
              </w:rPr>
              <w:t xml:space="preserve"> </w:t>
            </w:r>
            <w:r>
              <w:rPr>
                <w:sz w:val="24"/>
              </w:rPr>
              <w:t>подготовка</w:t>
            </w:r>
            <w:r>
              <w:rPr>
                <w:spacing w:val="-6"/>
                <w:sz w:val="24"/>
              </w:rPr>
              <w:t xml:space="preserve"> </w:t>
            </w:r>
            <w:r>
              <w:rPr>
                <w:spacing w:val="-10"/>
                <w:sz w:val="24"/>
              </w:rPr>
              <w:t>к</w:t>
            </w:r>
          </w:p>
          <w:p w:rsidR="0031531B" w:rsidRDefault="003B787D">
            <w:pPr>
              <w:pStyle w:val="TableParagraph"/>
              <w:spacing w:line="265" w:lineRule="exact"/>
              <w:rPr>
                <w:sz w:val="24"/>
              </w:rPr>
            </w:pPr>
            <w:r>
              <w:rPr>
                <w:sz w:val="24"/>
              </w:rPr>
              <w:t>образовательной</w:t>
            </w:r>
            <w:r>
              <w:rPr>
                <w:spacing w:val="-3"/>
                <w:sz w:val="24"/>
              </w:rPr>
              <w:t xml:space="preserve"> </w:t>
            </w:r>
            <w:r>
              <w:rPr>
                <w:spacing w:val="-2"/>
                <w:sz w:val="24"/>
              </w:rPr>
              <w:t>деятельности</w:t>
            </w:r>
          </w:p>
        </w:tc>
        <w:tc>
          <w:tcPr>
            <w:tcW w:w="4115" w:type="dxa"/>
          </w:tcPr>
          <w:p w:rsidR="0031531B" w:rsidRDefault="003B787D">
            <w:pPr>
              <w:pStyle w:val="TableParagraph"/>
              <w:spacing w:line="268" w:lineRule="exact"/>
              <w:ind w:left="105"/>
              <w:rPr>
                <w:sz w:val="24"/>
              </w:rPr>
            </w:pPr>
            <w:r>
              <w:rPr>
                <w:sz w:val="24"/>
              </w:rPr>
              <w:t>8.30-</w:t>
            </w:r>
            <w:r>
              <w:rPr>
                <w:spacing w:val="-4"/>
                <w:sz w:val="24"/>
              </w:rPr>
              <w:t>9.00</w:t>
            </w:r>
          </w:p>
        </w:tc>
      </w:tr>
      <w:tr w:rsidR="0031531B">
        <w:trPr>
          <w:trHeight w:val="402"/>
        </w:trPr>
        <w:tc>
          <w:tcPr>
            <w:tcW w:w="6065" w:type="dxa"/>
          </w:tcPr>
          <w:p w:rsidR="0031531B" w:rsidRDefault="003B787D">
            <w:pPr>
              <w:pStyle w:val="TableParagraph"/>
              <w:spacing w:line="268" w:lineRule="exact"/>
              <w:rPr>
                <w:sz w:val="24"/>
              </w:rPr>
            </w:pPr>
            <w:r>
              <w:rPr>
                <w:sz w:val="24"/>
              </w:rPr>
              <w:t>Непосредственно</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4115" w:type="dxa"/>
          </w:tcPr>
          <w:p w:rsidR="0031531B" w:rsidRDefault="003B787D">
            <w:pPr>
              <w:pStyle w:val="TableParagraph"/>
              <w:spacing w:line="268" w:lineRule="exact"/>
              <w:ind w:left="105"/>
              <w:rPr>
                <w:sz w:val="24"/>
              </w:rPr>
            </w:pPr>
            <w:r>
              <w:rPr>
                <w:sz w:val="24"/>
              </w:rPr>
              <w:t>9.00-</w:t>
            </w:r>
            <w:r>
              <w:rPr>
                <w:spacing w:val="-4"/>
                <w:sz w:val="24"/>
              </w:rPr>
              <w:t>9.40</w:t>
            </w:r>
          </w:p>
        </w:tc>
      </w:tr>
      <w:tr w:rsidR="0031531B">
        <w:trPr>
          <w:trHeight w:val="1041"/>
        </w:trPr>
        <w:tc>
          <w:tcPr>
            <w:tcW w:w="6065" w:type="dxa"/>
          </w:tcPr>
          <w:p w:rsidR="0031531B" w:rsidRDefault="003B787D">
            <w:pPr>
              <w:pStyle w:val="TableParagraph"/>
              <w:spacing w:line="240" w:lineRule="auto"/>
              <w:rPr>
                <w:sz w:val="24"/>
              </w:rPr>
            </w:pPr>
            <w:r>
              <w:rPr>
                <w:sz w:val="24"/>
              </w:rPr>
              <w:t>Подготовка к прогулке, прогулка - (индивидуальная работа</w:t>
            </w:r>
            <w:r>
              <w:rPr>
                <w:spacing w:val="-9"/>
                <w:sz w:val="24"/>
              </w:rPr>
              <w:t xml:space="preserve"> </w:t>
            </w:r>
            <w:r>
              <w:rPr>
                <w:sz w:val="24"/>
              </w:rPr>
              <w:t>с</w:t>
            </w:r>
            <w:r>
              <w:rPr>
                <w:spacing w:val="-9"/>
                <w:sz w:val="24"/>
              </w:rPr>
              <w:t xml:space="preserve"> </w:t>
            </w:r>
            <w:r>
              <w:rPr>
                <w:sz w:val="24"/>
              </w:rPr>
              <w:t>детьми,</w:t>
            </w:r>
            <w:r>
              <w:rPr>
                <w:spacing w:val="-10"/>
                <w:sz w:val="24"/>
              </w:rPr>
              <w:t xml:space="preserve"> </w:t>
            </w:r>
            <w:r>
              <w:rPr>
                <w:sz w:val="24"/>
              </w:rPr>
              <w:t>наблюдения,</w:t>
            </w:r>
            <w:r>
              <w:rPr>
                <w:spacing w:val="-6"/>
                <w:sz w:val="24"/>
              </w:rPr>
              <w:t xml:space="preserve"> </w:t>
            </w:r>
            <w:r>
              <w:rPr>
                <w:sz w:val="24"/>
              </w:rPr>
              <w:t>игры,</w:t>
            </w:r>
            <w:r>
              <w:rPr>
                <w:spacing w:val="-10"/>
                <w:sz w:val="24"/>
              </w:rPr>
              <w:t xml:space="preserve"> </w:t>
            </w:r>
            <w:r>
              <w:rPr>
                <w:sz w:val="24"/>
              </w:rPr>
              <w:t>самостоятельная деятельность детей)</w:t>
            </w:r>
          </w:p>
        </w:tc>
        <w:tc>
          <w:tcPr>
            <w:tcW w:w="4115" w:type="dxa"/>
          </w:tcPr>
          <w:p w:rsidR="0031531B" w:rsidRDefault="003B787D">
            <w:pPr>
              <w:pStyle w:val="TableParagraph"/>
              <w:spacing w:line="268" w:lineRule="exact"/>
              <w:ind w:left="105"/>
              <w:rPr>
                <w:sz w:val="24"/>
              </w:rPr>
            </w:pPr>
            <w:r>
              <w:rPr>
                <w:sz w:val="24"/>
              </w:rPr>
              <w:t>9.40-</w:t>
            </w:r>
            <w:r>
              <w:rPr>
                <w:spacing w:val="-2"/>
                <w:sz w:val="24"/>
              </w:rPr>
              <w:t>11.35</w:t>
            </w:r>
          </w:p>
        </w:tc>
      </w:tr>
      <w:tr w:rsidR="0031531B">
        <w:trPr>
          <w:trHeight w:val="552"/>
        </w:trPr>
        <w:tc>
          <w:tcPr>
            <w:tcW w:w="6065" w:type="dxa"/>
          </w:tcPr>
          <w:p w:rsidR="0031531B" w:rsidRDefault="003B787D">
            <w:pPr>
              <w:pStyle w:val="TableParagraph"/>
              <w:spacing w:line="268" w:lineRule="exact"/>
              <w:rPr>
                <w:sz w:val="24"/>
              </w:rPr>
            </w:pPr>
            <w:r>
              <w:rPr>
                <w:sz w:val="24"/>
              </w:rPr>
              <w:t>Возвращение</w:t>
            </w:r>
            <w:r>
              <w:rPr>
                <w:spacing w:val="-4"/>
                <w:sz w:val="24"/>
              </w:rPr>
              <w:t xml:space="preserve"> </w:t>
            </w:r>
            <w:r>
              <w:rPr>
                <w:sz w:val="24"/>
              </w:rPr>
              <w:t>с</w:t>
            </w:r>
            <w:r>
              <w:rPr>
                <w:spacing w:val="-7"/>
                <w:sz w:val="24"/>
              </w:rPr>
              <w:t xml:space="preserve"> </w:t>
            </w:r>
            <w:r>
              <w:rPr>
                <w:sz w:val="24"/>
              </w:rPr>
              <w:t>прогулки,</w:t>
            </w:r>
            <w:r>
              <w:rPr>
                <w:spacing w:val="-1"/>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 xml:space="preserve">обеду, </w:t>
            </w:r>
            <w:r>
              <w:rPr>
                <w:spacing w:val="-4"/>
                <w:sz w:val="24"/>
              </w:rPr>
              <w:t>обед</w:t>
            </w:r>
          </w:p>
        </w:tc>
        <w:tc>
          <w:tcPr>
            <w:tcW w:w="4115" w:type="dxa"/>
          </w:tcPr>
          <w:p w:rsidR="0031531B" w:rsidRDefault="003B787D">
            <w:pPr>
              <w:pStyle w:val="TableParagraph"/>
              <w:spacing w:line="268" w:lineRule="exact"/>
              <w:ind w:left="105"/>
              <w:rPr>
                <w:sz w:val="24"/>
              </w:rPr>
            </w:pPr>
            <w:r>
              <w:rPr>
                <w:sz w:val="24"/>
              </w:rPr>
              <w:t>11.35-</w:t>
            </w:r>
            <w:r>
              <w:rPr>
                <w:spacing w:val="-2"/>
                <w:sz w:val="24"/>
              </w:rPr>
              <w:t>12.00</w:t>
            </w:r>
          </w:p>
        </w:tc>
      </w:tr>
      <w:tr w:rsidR="0031531B">
        <w:trPr>
          <w:trHeight w:val="470"/>
        </w:trPr>
        <w:tc>
          <w:tcPr>
            <w:tcW w:w="6065" w:type="dxa"/>
          </w:tcPr>
          <w:p w:rsidR="0031531B" w:rsidRDefault="003B787D">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4115" w:type="dxa"/>
          </w:tcPr>
          <w:p w:rsidR="0031531B" w:rsidRDefault="003B787D">
            <w:pPr>
              <w:pStyle w:val="TableParagraph"/>
              <w:spacing w:line="268" w:lineRule="exact"/>
              <w:ind w:left="105"/>
              <w:rPr>
                <w:sz w:val="24"/>
              </w:rPr>
            </w:pPr>
            <w:r>
              <w:rPr>
                <w:sz w:val="24"/>
              </w:rPr>
              <w:t>12.00-</w:t>
            </w:r>
            <w:r>
              <w:rPr>
                <w:spacing w:val="-2"/>
                <w:sz w:val="24"/>
              </w:rPr>
              <w:t>15.00</w:t>
            </w:r>
          </w:p>
        </w:tc>
      </w:tr>
      <w:tr w:rsidR="0031531B">
        <w:trPr>
          <w:trHeight w:val="556"/>
        </w:trPr>
        <w:tc>
          <w:tcPr>
            <w:tcW w:w="6065" w:type="dxa"/>
          </w:tcPr>
          <w:p w:rsidR="0031531B" w:rsidRDefault="003B787D">
            <w:pPr>
              <w:pStyle w:val="TableParagraph"/>
              <w:spacing w:line="268" w:lineRule="exact"/>
              <w:rPr>
                <w:sz w:val="24"/>
              </w:rPr>
            </w:pPr>
            <w:r>
              <w:rPr>
                <w:sz w:val="24"/>
              </w:rPr>
              <w:t>Подъем</w:t>
            </w:r>
            <w:r>
              <w:rPr>
                <w:spacing w:val="-1"/>
                <w:sz w:val="24"/>
              </w:rPr>
              <w:t xml:space="preserve"> </w:t>
            </w:r>
            <w:r>
              <w:rPr>
                <w:sz w:val="24"/>
              </w:rPr>
              <w:t>детей,</w:t>
            </w:r>
            <w:r>
              <w:rPr>
                <w:spacing w:val="-4"/>
                <w:sz w:val="24"/>
              </w:rPr>
              <w:t xml:space="preserve"> </w:t>
            </w:r>
            <w:r>
              <w:rPr>
                <w:sz w:val="24"/>
              </w:rPr>
              <w:t>гигиенические</w:t>
            </w:r>
            <w:r>
              <w:rPr>
                <w:spacing w:val="-2"/>
                <w:sz w:val="24"/>
              </w:rPr>
              <w:t xml:space="preserve"> </w:t>
            </w:r>
            <w:r>
              <w:rPr>
                <w:sz w:val="24"/>
              </w:rPr>
              <w:t>и</w:t>
            </w:r>
            <w:r>
              <w:rPr>
                <w:spacing w:val="54"/>
                <w:sz w:val="24"/>
              </w:rPr>
              <w:t xml:space="preserve"> </w:t>
            </w:r>
            <w:r>
              <w:rPr>
                <w:spacing w:val="-2"/>
                <w:sz w:val="24"/>
              </w:rPr>
              <w:t>закаливающие</w:t>
            </w:r>
          </w:p>
          <w:p w:rsidR="0031531B" w:rsidRDefault="003B787D">
            <w:pPr>
              <w:pStyle w:val="TableParagraph"/>
              <w:spacing w:before="2" w:line="266" w:lineRule="exact"/>
              <w:rPr>
                <w:sz w:val="24"/>
              </w:rPr>
            </w:pPr>
            <w:r>
              <w:rPr>
                <w:spacing w:val="-2"/>
                <w:sz w:val="24"/>
              </w:rPr>
              <w:t>процедуры</w:t>
            </w:r>
          </w:p>
        </w:tc>
        <w:tc>
          <w:tcPr>
            <w:tcW w:w="4115" w:type="dxa"/>
          </w:tcPr>
          <w:p w:rsidR="0031531B" w:rsidRDefault="003B787D">
            <w:pPr>
              <w:pStyle w:val="TableParagraph"/>
              <w:spacing w:line="268" w:lineRule="exact"/>
              <w:ind w:left="105"/>
              <w:rPr>
                <w:sz w:val="24"/>
              </w:rPr>
            </w:pPr>
            <w:r>
              <w:rPr>
                <w:sz w:val="24"/>
              </w:rPr>
              <w:t>15.00-</w:t>
            </w:r>
            <w:r>
              <w:rPr>
                <w:spacing w:val="-2"/>
                <w:sz w:val="24"/>
              </w:rPr>
              <w:t>15.20</w:t>
            </w:r>
          </w:p>
        </w:tc>
      </w:tr>
      <w:tr w:rsidR="0031531B">
        <w:trPr>
          <w:trHeight w:val="552"/>
        </w:trPr>
        <w:tc>
          <w:tcPr>
            <w:tcW w:w="6065" w:type="dxa"/>
          </w:tcPr>
          <w:p w:rsidR="0031531B" w:rsidRDefault="003B787D">
            <w:pPr>
              <w:pStyle w:val="TableParagraph"/>
              <w:spacing w:line="267"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полднику,</w:t>
            </w:r>
            <w:r>
              <w:rPr>
                <w:spacing w:val="-1"/>
                <w:sz w:val="24"/>
              </w:rPr>
              <w:t xml:space="preserve"> </w:t>
            </w:r>
            <w:r>
              <w:rPr>
                <w:sz w:val="24"/>
              </w:rPr>
              <w:t>полдник,</w:t>
            </w:r>
            <w:r>
              <w:rPr>
                <w:spacing w:val="-7"/>
                <w:sz w:val="24"/>
              </w:rPr>
              <w:t xml:space="preserve"> </w:t>
            </w:r>
            <w:r>
              <w:rPr>
                <w:sz w:val="24"/>
              </w:rPr>
              <w:t>подготовка</w:t>
            </w:r>
            <w:r>
              <w:rPr>
                <w:spacing w:val="-4"/>
                <w:sz w:val="24"/>
              </w:rPr>
              <w:t xml:space="preserve"> </w:t>
            </w:r>
            <w:r>
              <w:rPr>
                <w:spacing w:val="-10"/>
                <w:sz w:val="24"/>
              </w:rPr>
              <w:t>к</w:t>
            </w:r>
          </w:p>
          <w:p w:rsidR="0031531B" w:rsidRDefault="003B787D">
            <w:pPr>
              <w:pStyle w:val="TableParagraph"/>
              <w:spacing w:line="265" w:lineRule="exact"/>
              <w:rPr>
                <w:sz w:val="24"/>
              </w:rPr>
            </w:pPr>
            <w:r>
              <w:rPr>
                <w:sz w:val="24"/>
              </w:rPr>
              <w:t>образовательной</w:t>
            </w:r>
            <w:r>
              <w:rPr>
                <w:spacing w:val="-5"/>
                <w:sz w:val="24"/>
              </w:rPr>
              <w:t xml:space="preserve"> </w:t>
            </w:r>
            <w:r>
              <w:rPr>
                <w:spacing w:val="-2"/>
                <w:sz w:val="24"/>
              </w:rPr>
              <w:t>деятельности</w:t>
            </w:r>
          </w:p>
        </w:tc>
        <w:tc>
          <w:tcPr>
            <w:tcW w:w="4115" w:type="dxa"/>
          </w:tcPr>
          <w:p w:rsidR="0031531B" w:rsidRDefault="003B787D">
            <w:pPr>
              <w:pStyle w:val="TableParagraph"/>
              <w:spacing w:line="268" w:lineRule="exact"/>
              <w:ind w:left="105"/>
              <w:rPr>
                <w:sz w:val="24"/>
              </w:rPr>
            </w:pPr>
            <w:r>
              <w:rPr>
                <w:sz w:val="24"/>
              </w:rPr>
              <w:t>15.20</w:t>
            </w:r>
            <w:r>
              <w:rPr>
                <w:spacing w:val="6"/>
                <w:sz w:val="24"/>
              </w:rPr>
              <w:t xml:space="preserve"> </w:t>
            </w:r>
            <w:r>
              <w:rPr>
                <w:sz w:val="24"/>
              </w:rPr>
              <w:t>-</w:t>
            </w:r>
            <w:r>
              <w:rPr>
                <w:spacing w:val="-2"/>
                <w:sz w:val="24"/>
              </w:rPr>
              <w:t>15.40</w:t>
            </w:r>
          </w:p>
        </w:tc>
      </w:tr>
      <w:tr w:rsidR="0031531B">
        <w:trPr>
          <w:trHeight w:val="321"/>
        </w:trPr>
        <w:tc>
          <w:tcPr>
            <w:tcW w:w="6065" w:type="dxa"/>
          </w:tcPr>
          <w:p w:rsidR="0031531B" w:rsidRDefault="003B787D">
            <w:pPr>
              <w:pStyle w:val="TableParagraph"/>
              <w:spacing w:line="268" w:lineRule="exact"/>
              <w:rPr>
                <w:sz w:val="24"/>
              </w:rPr>
            </w:pPr>
            <w:r>
              <w:rPr>
                <w:sz w:val="24"/>
              </w:rPr>
              <w:t>Непосредственно</w:t>
            </w:r>
            <w:r>
              <w:rPr>
                <w:spacing w:val="-6"/>
                <w:sz w:val="24"/>
              </w:rPr>
              <w:t xml:space="preserve"> </w:t>
            </w:r>
            <w:r>
              <w:rPr>
                <w:sz w:val="24"/>
              </w:rPr>
              <w:t>образовательная</w:t>
            </w:r>
            <w:r>
              <w:rPr>
                <w:spacing w:val="-5"/>
                <w:sz w:val="24"/>
              </w:rPr>
              <w:t xml:space="preserve"> </w:t>
            </w:r>
            <w:r>
              <w:rPr>
                <w:spacing w:val="-2"/>
                <w:sz w:val="24"/>
              </w:rPr>
              <w:t>деятельность</w:t>
            </w:r>
          </w:p>
        </w:tc>
        <w:tc>
          <w:tcPr>
            <w:tcW w:w="4115" w:type="dxa"/>
          </w:tcPr>
          <w:p w:rsidR="0031531B" w:rsidRDefault="003B787D">
            <w:pPr>
              <w:pStyle w:val="TableParagraph"/>
              <w:spacing w:line="268" w:lineRule="exact"/>
              <w:ind w:left="105"/>
              <w:rPr>
                <w:sz w:val="24"/>
              </w:rPr>
            </w:pPr>
            <w:r>
              <w:rPr>
                <w:sz w:val="24"/>
              </w:rPr>
              <w:t>15.40</w:t>
            </w:r>
            <w:r>
              <w:rPr>
                <w:spacing w:val="3"/>
                <w:sz w:val="24"/>
              </w:rPr>
              <w:t xml:space="preserve"> </w:t>
            </w:r>
            <w:r>
              <w:rPr>
                <w:sz w:val="24"/>
              </w:rPr>
              <w:t>–</w:t>
            </w:r>
            <w:r>
              <w:rPr>
                <w:spacing w:val="-1"/>
                <w:sz w:val="24"/>
              </w:rPr>
              <w:t xml:space="preserve"> </w:t>
            </w:r>
            <w:r>
              <w:rPr>
                <w:spacing w:val="-2"/>
                <w:sz w:val="24"/>
              </w:rPr>
              <w:t>16.20</w:t>
            </w:r>
          </w:p>
        </w:tc>
      </w:tr>
      <w:tr w:rsidR="0031531B">
        <w:trPr>
          <w:trHeight w:val="551"/>
        </w:trPr>
        <w:tc>
          <w:tcPr>
            <w:tcW w:w="6065" w:type="dxa"/>
          </w:tcPr>
          <w:p w:rsidR="0031531B" w:rsidRDefault="003B787D">
            <w:pPr>
              <w:pStyle w:val="TableParagraph"/>
              <w:spacing w:line="267" w:lineRule="exact"/>
              <w:rPr>
                <w:sz w:val="24"/>
              </w:rPr>
            </w:pPr>
            <w:r>
              <w:rPr>
                <w:sz w:val="24"/>
              </w:rPr>
              <w:t>Подготовка</w:t>
            </w:r>
            <w:r>
              <w:rPr>
                <w:spacing w:val="-6"/>
                <w:sz w:val="24"/>
              </w:rPr>
              <w:t xml:space="preserve"> </w:t>
            </w:r>
            <w:r>
              <w:rPr>
                <w:sz w:val="24"/>
              </w:rPr>
              <w:t>к</w:t>
            </w:r>
            <w:r>
              <w:rPr>
                <w:spacing w:val="-7"/>
                <w:sz w:val="24"/>
              </w:rPr>
              <w:t xml:space="preserve"> </w:t>
            </w:r>
            <w:r>
              <w:rPr>
                <w:sz w:val="24"/>
              </w:rPr>
              <w:t>ужину,</w:t>
            </w:r>
            <w:r>
              <w:rPr>
                <w:spacing w:val="2"/>
                <w:sz w:val="24"/>
              </w:rPr>
              <w:t xml:space="preserve"> </w:t>
            </w:r>
            <w:r>
              <w:rPr>
                <w:sz w:val="24"/>
              </w:rPr>
              <w:t>ужин,</w:t>
            </w:r>
            <w:r>
              <w:rPr>
                <w:spacing w:val="-3"/>
                <w:sz w:val="24"/>
              </w:rPr>
              <w:t xml:space="preserve"> </w:t>
            </w:r>
            <w:r>
              <w:rPr>
                <w:spacing w:val="-2"/>
                <w:sz w:val="24"/>
              </w:rPr>
              <w:t>самостоятельная</w:t>
            </w:r>
          </w:p>
          <w:p w:rsidR="0031531B" w:rsidRDefault="003B787D">
            <w:pPr>
              <w:pStyle w:val="TableParagraph"/>
              <w:spacing w:line="265" w:lineRule="exact"/>
              <w:rPr>
                <w:sz w:val="24"/>
              </w:rPr>
            </w:pPr>
            <w:r>
              <w:rPr>
                <w:spacing w:val="-2"/>
                <w:sz w:val="24"/>
              </w:rPr>
              <w:t>деятельность</w:t>
            </w:r>
          </w:p>
        </w:tc>
        <w:tc>
          <w:tcPr>
            <w:tcW w:w="4115" w:type="dxa"/>
          </w:tcPr>
          <w:p w:rsidR="0031531B" w:rsidRDefault="003B787D">
            <w:pPr>
              <w:pStyle w:val="TableParagraph"/>
              <w:spacing w:line="268" w:lineRule="exact"/>
              <w:ind w:left="105"/>
              <w:rPr>
                <w:sz w:val="24"/>
              </w:rPr>
            </w:pPr>
            <w:r>
              <w:rPr>
                <w:sz w:val="24"/>
              </w:rPr>
              <w:t>16.30</w:t>
            </w:r>
            <w:r>
              <w:rPr>
                <w:spacing w:val="6"/>
                <w:sz w:val="24"/>
              </w:rPr>
              <w:t xml:space="preserve"> </w:t>
            </w:r>
            <w:r>
              <w:rPr>
                <w:sz w:val="24"/>
              </w:rPr>
              <w:t>-</w:t>
            </w:r>
            <w:r>
              <w:rPr>
                <w:spacing w:val="-2"/>
                <w:sz w:val="24"/>
              </w:rPr>
              <w:t>17.00</w:t>
            </w:r>
          </w:p>
        </w:tc>
      </w:tr>
      <w:tr w:rsidR="0031531B">
        <w:trPr>
          <w:trHeight w:val="806"/>
        </w:trPr>
        <w:tc>
          <w:tcPr>
            <w:tcW w:w="6065" w:type="dxa"/>
          </w:tcPr>
          <w:p w:rsidR="0031531B" w:rsidRDefault="003B787D">
            <w:pPr>
              <w:pStyle w:val="TableParagraph"/>
              <w:spacing w:line="237" w:lineRule="auto"/>
              <w:ind w:right="25"/>
              <w:rPr>
                <w:sz w:val="24"/>
              </w:rPr>
            </w:pPr>
            <w:r>
              <w:rPr>
                <w:sz w:val="24"/>
              </w:rPr>
              <w:t>Свободная</w:t>
            </w:r>
            <w:r>
              <w:rPr>
                <w:spacing w:val="-9"/>
                <w:sz w:val="24"/>
              </w:rPr>
              <w:t xml:space="preserve"> </w:t>
            </w:r>
            <w:r>
              <w:rPr>
                <w:sz w:val="24"/>
              </w:rPr>
              <w:t>деятельность</w:t>
            </w:r>
            <w:r>
              <w:rPr>
                <w:spacing w:val="-8"/>
                <w:sz w:val="24"/>
              </w:rPr>
              <w:t xml:space="preserve"> </w:t>
            </w:r>
            <w:r>
              <w:rPr>
                <w:sz w:val="24"/>
              </w:rPr>
              <w:t>детей,</w:t>
            </w:r>
            <w:r>
              <w:rPr>
                <w:spacing w:val="-12"/>
                <w:sz w:val="24"/>
              </w:rPr>
              <w:t xml:space="preserve"> </w:t>
            </w:r>
            <w:r>
              <w:rPr>
                <w:sz w:val="24"/>
              </w:rPr>
              <w:t>прогулка,</w:t>
            </w:r>
            <w:r>
              <w:rPr>
                <w:spacing w:val="-8"/>
                <w:sz w:val="24"/>
              </w:rPr>
              <w:t xml:space="preserve"> </w:t>
            </w:r>
            <w:r>
              <w:rPr>
                <w:sz w:val="24"/>
              </w:rPr>
              <w:t>игры,</w:t>
            </w:r>
            <w:r>
              <w:rPr>
                <w:spacing w:val="-12"/>
                <w:sz w:val="24"/>
              </w:rPr>
              <w:t xml:space="preserve"> </w:t>
            </w:r>
            <w:r>
              <w:rPr>
                <w:sz w:val="24"/>
              </w:rPr>
              <w:t>уход детей домой</w:t>
            </w:r>
          </w:p>
        </w:tc>
        <w:tc>
          <w:tcPr>
            <w:tcW w:w="4115" w:type="dxa"/>
          </w:tcPr>
          <w:p w:rsidR="0031531B" w:rsidRDefault="003B787D">
            <w:pPr>
              <w:pStyle w:val="TableParagraph"/>
              <w:spacing w:line="268" w:lineRule="exact"/>
              <w:ind w:left="105"/>
              <w:rPr>
                <w:sz w:val="24"/>
              </w:rPr>
            </w:pPr>
            <w:r>
              <w:rPr>
                <w:sz w:val="24"/>
              </w:rPr>
              <w:t>17.00-</w:t>
            </w:r>
            <w:r>
              <w:rPr>
                <w:spacing w:val="-2"/>
                <w:sz w:val="24"/>
              </w:rPr>
              <w:t>19.00</w:t>
            </w:r>
          </w:p>
        </w:tc>
      </w:tr>
      <w:tr w:rsidR="0031531B">
        <w:trPr>
          <w:trHeight w:val="551"/>
        </w:trPr>
        <w:tc>
          <w:tcPr>
            <w:tcW w:w="6065" w:type="dxa"/>
          </w:tcPr>
          <w:p w:rsidR="0031531B" w:rsidRDefault="003B787D">
            <w:pPr>
              <w:pStyle w:val="TableParagraph"/>
              <w:spacing w:line="268" w:lineRule="exact"/>
              <w:rPr>
                <w:sz w:val="24"/>
              </w:rPr>
            </w:pPr>
            <w:r>
              <w:rPr>
                <w:sz w:val="24"/>
              </w:rPr>
              <w:t>Игровая</w:t>
            </w:r>
            <w:r>
              <w:rPr>
                <w:spacing w:val="-7"/>
                <w:sz w:val="24"/>
              </w:rPr>
              <w:t xml:space="preserve"> </w:t>
            </w:r>
            <w:r>
              <w:rPr>
                <w:sz w:val="24"/>
              </w:rPr>
              <w:t>деятельность</w:t>
            </w:r>
            <w:r>
              <w:rPr>
                <w:spacing w:val="-7"/>
                <w:sz w:val="24"/>
              </w:rPr>
              <w:t xml:space="preserve"> </w:t>
            </w:r>
            <w:r>
              <w:rPr>
                <w:sz w:val="24"/>
              </w:rPr>
              <w:t>детей</w:t>
            </w:r>
            <w:r>
              <w:rPr>
                <w:spacing w:val="-5"/>
                <w:sz w:val="24"/>
              </w:rPr>
              <w:t xml:space="preserve"> </w:t>
            </w:r>
            <w:r>
              <w:rPr>
                <w:sz w:val="24"/>
              </w:rPr>
              <w:t>дома,</w:t>
            </w:r>
            <w:r>
              <w:rPr>
                <w:spacing w:val="-7"/>
                <w:sz w:val="24"/>
              </w:rPr>
              <w:t xml:space="preserve"> </w:t>
            </w:r>
            <w:r>
              <w:rPr>
                <w:sz w:val="24"/>
              </w:rPr>
              <w:t>прогулка</w:t>
            </w:r>
            <w:r>
              <w:rPr>
                <w:spacing w:val="-5"/>
                <w:sz w:val="24"/>
              </w:rPr>
              <w:t xml:space="preserve"> </w:t>
            </w:r>
            <w:r>
              <w:rPr>
                <w:spacing w:val="-10"/>
                <w:sz w:val="24"/>
              </w:rPr>
              <w:t>с</w:t>
            </w:r>
          </w:p>
          <w:p w:rsidR="0031531B" w:rsidRDefault="003B787D">
            <w:pPr>
              <w:pStyle w:val="TableParagraph"/>
              <w:spacing w:before="2" w:line="261" w:lineRule="exact"/>
              <w:rPr>
                <w:sz w:val="24"/>
              </w:rPr>
            </w:pPr>
            <w:r>
              <w:rPr>
                <w:spacing w:val="-2"/>
                <w:sz w:val="24"/>
              </w:rPr>
              <w:t>родителями</w:t>
            </w:r>
          </w:p>
        </w:tc>
        <w:tc>
          <w:tcPr>
            <w:tcW w:w="4115" w:type="dxa"/>
          </w:tcPr>
          <w:p w:rsidR="0031531B" w:rsidRDefault="003B787D">
            <w:pPr>
              <w:pStyle w:val="TableParagraph"/>
              <w:spacing w:line="268" w:lineRule="exact"/>
              <w:ind w:left="105"/>
              <w:rPr>
                <w:sz w:val="24"/>
              </w:rPr>
            </w:pPr>
            <w:r>
              <w:rPr>
                <w:sz w:val="24"/>
              </w:rPr>
              <w:t>19.00-</w:t>
            </w:r>
            <w:r>
              <w:rPr>
                <w:spacing w:val="-2"/>
                <w:sz w:val="24"/>
              </w:rPr>
              <w:t>20.00</w:t>
            </w:r>
          </w:p>
        </w:tc>
      </w:tr>
      <w:tr w:rsidR="0031531B">
        <w:trPr>
          <w:trHeight w:val="287"/>
        </w:trPr>
        <w:tc>
          <w:tcPr>
            <w:tcW w:w="6065" w:type="dxa"/>
          </w:tcPr>
          <w:p w:rsidR="0031531B" w:rsidRDefault="003B787D">
            <w:pPr>
              <w:pStyle w:val="TableParagraph"/>
              <w:spacing w:line="268" w:lineRule="exact"/>
              <w:rPr>
                <w:sz w:val="24"/>
              </w:rPr>
            </w:pPr>
            <w:r>
              <w:rPr>
                <w:sz w:val="24"/>
              </w:rPr>
              <w:t>Подготовка</w:t>
            </w:r>
            <w:r>
              <w:rPr>
                <w:spacing w:val="-5"/>
                <w:sz w:val="24"/>
              </w:rPr>
              <w:t xml:space="preserve"> </w:t>
            </w:r>
            <w:r>
              <w:rPr>
                <w:sz w:val="24"/>
              </w:rPr>
              <w:t>ко</w:t>
            </w:r>
            <w:r>
              <w:rPr>
                <w:spacing w:val="-1"/>
                <w:sz w:val="24"/>
              </w:rPr>
              <w:t xml:space="preserve"> </w:t>
            </w:r>
            <w:r>
              <w:rPr>
                <w:spacing w:val="-5"/>
                <w:sz w:val="24"/>
              </w:rPr>
              <w:t>сну</w:t>
            </w:r>
          </w:p>
        </w:tc>
        <w:tc>
          <w:tcPr>
            <w:tcW w:w="4115" w:type="dxa"/>
          </w:tcPr>
          <w:p w:rsidR="0031531B" w:rsidRDefault="003B787D">
            <w:pPr>
              <w:pStyle w:val="TableParagraph"/>
              <w:spacing w:line="268" w:lineRule="exact"/>
              <w:ind w:left="105"/>
              <w:rPr>
                <w:sz w:val="24"/>
              </w:rPr>
            </w:pPr>
            <w:r>
              <w:rPr>
                <w:sz w:val="24"/>
              </w:rPr>
              <w:t>20.00</w:t>
            </w:r>
            <w:r>
              <w:rPr>
                <w:spacing w:val="3"/>
                <w:sz w:val="24"/>
              </w:rPr>
              <w:t xml:space="preserve"> </w:t>
            </w:r>
            <w:r>
              <w:rPr>
                <w:sz w:val="24"/>
              </w:rPr>
              <w:t>–</w:t>
            </w:r>
            <w:r>
              <w:rPr>
                <w:spacing w:val="-1"/>
                <w:sz w:val="24"/>
              </w:rPr>
              <w:t xml:space="preserve"> </w:t>
            </w:r>
            <w:r>
              <w:rPr>
                <w:spacing w:val="-2"/>
                <w:sz w:val="24"/>
              </w:rPr>
              <w:t>20.30</w:t>
            </w:r>
          </w:p>
        </w:tc>
      </w:tr>
      <w:tr w:rsidR="0031531B">
        <w:trPr>
          <w:trHeight w:val="273"/>
        </w:trPr>
        <w:tc>
          <w:tcPr>
            <w:tcW w:w="6065" w:type="dxa"/>
          </w:tcPr>
          <w:p w:rsidR="0031531B" w:rsidRDefault="003B787D">
            <w:pPr>
              <w:pStyle w:val="TableParagraph"/>
              <w:spacing w:line="254" w:lineRule="exact"/>
              <w:rPr>
                <w:sz w:val="24"/>
              </w:rPr>
            </w:pPr>
            <w:r>
              <w:rPr>
                <w:sz w:val="24"/>
              </w:rPr>
              <w:t>Ночной</w:t>
            </w:r>
            <w:r>
              <w:rPr>
                <w:spacing w:val="1"/>
                <w:sz w:val="24"/>
              </w:rPr>
              <w:t xml:space="preserve"> </w:t>
            </w:r>
            <w:r>
              <w:rPr>
                <w:spacing w:val="-5"/>
                <w:sz w:val="24"/>
              </w:rPr>
              <w:t>сон</w:t>
            </w:r>
          </w:p>
        </w:tc>
        <w:tc>
          <w:tcPr>
            <w:tcW w:w="4115" w:type="dxa"/>
          </w:tcPr>
          <w:p w:rsidR="0031531B" w:rsidRDefault="003B787D">
            <w:pPr>
              <w:pStyle w:val="TableParagraph"/>
              <w:spacing w:line="254" w:lineRule="exact"/>
              <w:ind w:left="105"/>
              <w:rPr>
                <w:sz w:val="24"/>
              </w:rPr>
            </w:pPr>
            <w:r>
              <w:rPr>
                <w:sz w:val="24"/>
              </w:rPr>
              <w:t>20.30-</w:t>
            </w:r>
            <w:r>
              <w:rPr>
                <w:spacing w:val="-4"/>
                <w:sz w:val="24"/>
              </w:rPr>
              <w:t>7.00</w:t>
            </w:r>
          </w:p>
        </w:tc>
      </w:tr>
    </w:tbl>
    <w:p w:rsidR="0031531B" w:rsidRDefault="003B787D">
      <w:pPr>
        <w:pStyle w:val="a3"/>
        <w:spacing w:before="276" w:line="275" w:lineRule="exact"/>
        <w:ind w:left="735" w:right="1184" w:firstLine="0"/>
        <w:jc w:val="center"/>
      </w:pPr>
      <w:r>
        <w:t>РЕЖИМ</w:t>
      </w:r>
      <w:r>
        <w:rPr>
          <w:spacing w:val="-3"/>
        </w:rPr>
        <w:t xml:space="preserve"> </w:t>
      </w:r>
      <w:r>
        <w:t>ДНЯ</w:t>
      </w:r>
      <w:r>
        <w:rPr>
          <w:spacing w:val="-2"/>
        </w:rPr>
        <w:t xml:space="preserve"> </w:t>
      </w:r>
      <w:r>
        <w:t>ДЕТЕЙ</w:t>
      </w:r>
      <w:r>
        <w:rPr>
          <w:spacing w:val="-2"/>
        </w:rPr>
        <w:t xml:space="preserve"> </w:t>
      </w:r>
      <w:r>
        <w:t>НА</w:t>
      </w:r>
      <w:r>
        <w:rPr>
          <w:spacing w:val="-5"/>
        </w:rPr>
        <w:t xml:space="preserve"> </w:t>
      </w:r>
      <w:r>
        <w:t>ХОЛОДНЫЙ</w:t>
      </w:r>
      <w:r>
        <w:rPr>
          <w:spacing w:val="-1"/>
        </w:rPr>
        <w:t xml:space="preserve"> </w:t>
      </w:r>
      <w:r>
        <w:rPr>
          <w:spacing w:val="-2"/>
        </w:rPr>
        <w:t>ПЕРИОД</w:t>
      </w:r>
    </w:p>
    <w:p w:rsidR="0031531B" w:rsidRDefault="003B787D">
      <w:pPr>
        <w:spacing w:after="10" w:line="275" w:lineRule="exact"/>
        <w:ind w:left="735" w:right="1182"/>
        <w:jc w:val="center"/>
        <w:rPr>
          <w:i/>
          <w:sz w:val="24"/>
        </w:rPr>
      </w:pPr>
      <w:r>
        <w:rPr>
          <w:i/>
          <w:sz w:val="24"/>
        </w:rPr>
        <w:t>Средний</w:t>
      </w:r>
      <w:r>
        <w:rPr>
          <w:i/>
          <w:spacing w:val="-3"/>
          <w:sz w:val="24"/>
        </w:rPr>
        <w:t xml:space="preserve"> </w:t>
      </w:r>
      <w:r>
        <w:rPr>
          <w:i/>
          <w:spacing w:val="-2"/>
          <w:sz w:val="24"/>
        </w:rPr>
        <w:t>возраст</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971"/>
      </w:tblGrid>
      <w:tr w:rsidR="0031531B">
        <w:trPr>
          <w:trHeight w:val="537"/>
        </w:trPr>
        <w:tc>
          <w:tcPr>
            <w:tcW w:w="6209" w:type="dxa"/>
          </w:tcPr>
          <w:p w:rsidR="0031531B" w:rsidRDefault="003B787D">
            <w:pPr>
              <w:pStyle w:val="TableParagraph"/>
              <w:spacing w:line="268" w:lineRule="exact"/>
              <w:rPr>
                <w:sz w:val="24"/>
              </w:rPr>
            </w:pPr>
            <w:r>
              <w:rPr>
                <w:sz w:val="24"/>
              </w:rPr>
              <w:t>Прием</w:t>
            </w:r>
            <w:r>
              <w:rPr>
                <w:spacing w:val="-5"/>
                <w:sz w:val="24"/>
              </w:rPr>
              <w:t xml:space="preserve"> </w:t>
            </w:r>
            <w:r>
              <w:rPr>
                <w:sz w:val="24"/>
              </w:rPr>
              <w:t>детей,</w:t>
            </w:r>
            <w:r>
              <w:rPr>
                <w:spacing w:val="-6"/>
                <w:sz w:val="24"/>
              </w:rPr>
              <w:t xml:space="preserve"> </w:t>
            </w:r>
            <w:r>
              <w:rPr>
                <w:sz w:val="24"/>
              </w:rPr>
              <w:t>визуальный</w:t>
            </w:r>
            <w:r>
              <w:rPr>
                <w:spacing w:val="-7"/>
                <w:sz w:val="24"/>
              </w:rPr>
              <w:t xml:space="preserve"> </w:t>
            </w:r>
            <w:r>
              <w:rPr>
                <w:sz w:val="24"/>
              </w:rPr>
              <w:t>осмотр,</w:t>
            </w:r>
            <w:r>
              <w:rPr>
                <w:spacing w:val="-1"/>
                <w:sz w:val="24"/>
              </w:rPr>
              <w:t xml:space="preserve"> </w:t>
            </w:r>
            <w:r>
              <w:rPr>
                <w:spacing w:val="-4"/>
                <w:sz w:val="24"/>
              </w:rPr>
              <w:t>игры</w:t>
            </w:r>
          </w:p>
        </w:tc>
        <w:tc>
          <w:tcPr>
            <w:tcW w:w="3971" w:type="dxa"/>
          </w:tcPr>
          <w:p w:rsidR="0031531B" w:rsidRDefault="003B787D">
            <w:pPr>
              <w:pStyle w:val="TableParagraph"/>
              <w:spacing w:line="268" w:lineRule="exact"/>
              <w:ind w:left="105"/>
              <w:rPr>
                <w:sz w:val="24"/>
              </w:rPr>
            </w:pPr>
            <w:r>
              <w:rPr>
                <w:sz w:val="24"/>
              </w:rPr>
              <w:t>7.00-</w:t>
            </w:r>
            <w:r>
              <w:rPr>
                <w:spacing w:val="-4"/>
                <w:sz w:val="24"/>
              </w:rPr>
              <w:t>8.10</w:t>
            </w:r>
          </w:p>
        </w:tc>
      </w:tr>
      <w:tr w:rsidR="0031531B">
        <w:trPr>
          <w:trHeight w:val="417"/>
        </w:trPr>
        <w:tc>
          <w:tcPr>
            <w:tcW w:w="6209" w:type="dxa"/>
          </w:tcPr>
          <w:p w:rsidR="0031531B" w:rsidRDefault="003B787D">
            <w:pPr>
              <w:pStyle w:val="TableParagraph"/>
              <w:spacing w:line="268" w:lineRule="exact"/>
              <w:rPr>
                <w:sz w:val="24"/>
              </w:rPr>
            </w:pPr>
            <w:r>
              <w:rPr>
                <w:sz w:val="24"/>
              </w:rPr>
              <w:t>Утренняя</w:t>
            </w:r>
            <w:r>
              <w:rPr>
                <w:spacing w:val="-3"/>
                <w:sz w:val="24"/>
              </w:rPr>
              <w:t xml:space="preserve"> </w:t>
            </w:r>
            <w:r>
              <w:rPr>
                <w:spacing w:val="-2"/>
                <w:sz w:val="24"/>
              </w:rPr>
              <w:t>гимнастика</w:t>
            </w:r>
          </w:p>
        </w:tc>
        <w:tc>
          <w:tcPr>
            <w:tcW w:w="3971" w:type="dxa"/>
          </w:tcPr>
          <w:p w:rsidR="0031531B" w:rsidRDefault="003B787D">
            <w:pPr>
              <w:pStyle w:val="TableParagraph"/>
              <w:spacing w:line="268" w:lineRule="exact"/>
              <w:ind w:left="105"/>
              <w:rPr>
                <w:sz w:val="24"/>
              </w:rPr>
            </w:pPr>
            <w:r>
              <w:rPr>
                <w:sz w:val="24"/>
              </w:rPr>
              <w:t>8.00-</w:t>
            </w:r>
            <w:r>
              <w:rPr>
                <w:spacing w:val="-4"/>
                <w:sz w:val="24"/>
              </w:rPr>
              <w:t>8.10</w:t>
            </w:r>
          </w:p>
        </w:tc>
      </w:tr>
    </w:tbl>
    <w:p w:rsidR="0031531B" w:rsidRDefault="0031531B">
      <w:pPr>
        <w:spacing w:line="268" w:lineRule="exact"/>
        <w:rPr>
          <w:sz w:val="24"/>
        </w:rPr>
        <w:sectPr w:rsidR="0031531B">
          <w:pgSz w:w="11900" w:h="16800"/>
          <w:pgMar w:top="980" w:right="40" w:bottom="760" w:left="680" w:header="0" w:footer="4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971"/>
      </w:tblGrid>
      <w:tr w:rsidR="0031531B">
        <w:trPr>
          <w:trHeight w:val="412"/>
        </w:trPr>
        <w:tc>
          <w:tcPr>
            <w:tcW w:w="6209" w:type="dxa"/>
          </w:tcPr>
          <w:p w:rsidR="0031531B" w:rsidRDefault="003B787D">
            <w:pPr>
              <w:pStyle w:val="TableParagraph"/>
              <w:spacing w:line="268" w:lineRule="exact"/>
              <w:rPr>
                <w:sz w:val="24"/>
              </w:rPr>
            </w:pPr>
            <w:r>
              <w:rPr>
                <w:sz w:val="24"/>
              </w:rPr>
              <w:lastRenderedPageBreak/>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3971" w:type="dxa"/>
          </w:tcPr>
          <w:p w:rsidR="0031531B" w:rsidRDefault="003B787D">
            <w:pPr>
              <w:pStyle w:val="TableParagraph"/>
              <w:spacing w:line="268" w:lineRule="exact"/>
              <w:ind w:left="105"/>
              <w:rPr>
                <w:sz w:val="24"/>
              </w:rPr>
            </w:pPr>
            <w:r>
              <w:rPr>
                <w:sz w:val="24"/>
              </w:rPr>
              <w:t>8.10-</w:t>
            </w:r>
            <w:r>
              <w:rPr>
                <w:spacing w:val="-4"/>
                <w:sz w:val="24"/>
              </w:rPr>
              <w:t>8.40</w:t>
            </w:r>
          </w:p>
        </w:tc>
      </w:tr>
      <w:tr w:rsidR="0031531B">
        <w:trPr>
          <w:trHeight w:val="604"/>
        </w:trPr>
        <w:tc>
          <w:tcPr>
            <w:tcW w:w="6209" w:type="dxa"/>
          </w:tcPr>
          <w:p w:rsidR="0031531B" w:rsidRDefault="003B787D">
            <w:pPr>
              <w:pStyle w:val="TableParagraph"/>
              <w:spacing w:line="242" w:lineRule="auto"/>
              <w:rPr>
                <w:sz w:val="24"/>
              </w:rPr>
            </w:pPr>
            <w:r>
              <w:rPr>
                <w:sz w:val="24"/>
              </w:rPr>
              <w:t>Игры,</w:t>
            </w:r>
            <w:r>
              <w:rPr>
                <w:spacing w:val="-10"/>
                <w:sz w:val="24"/>
              </w:rPr>
              <w:t xml:space="preserve"> </w:t>
            </w:r>
            <w:r>
              <w:rPr>
                <w:sz w:val="24"/>
              </w:rPr>
              <w:t>свободная</w:t>
            </w:r>
            <w:r>
              <w:rPr>
                <w:spacing w:val="-8"/>
                <w:sz w:val="24"/>
              </w:rPr>
              <w:t xml:space="preserve"> </w:t>
            </w:r>
            <w:r>
              <w:rPr>
                <w:sz w:val="24"/>
              </w:rPr>
              <w:t>деятельность</w:t>
            </w:r>
            <w:r>
              <w:rPr>
                <w:spacing w:val="-7"/>
                <w:sz w:val="24"/>
              </w:rPr>
              <w:t xml:space="preserve"> </w:t>
            </w:r>
            <w:r>
              <w:rPr>
                <w:sz w:val="24"/>
              </w:rPr>
              <w:t>детей,</w:t>
            </w:r>
            <w:r>
              <w:rPr>
                <w:spacing w:val="-11"/>
                <w:sz w:val="24"/>
              </w:rPr>
              <w:t xml:space="preserve"> </w:t>
            </w:r>
            <w:r>
              <w:rPr>
                <w:sz w:val="24"/>
              </w:rPr>
              <w:t>подготовка</w:t>
            </w:r>
            <w:r>
              <w:rPr>
                <w:spacing w:val="-9"/>
                <w:sz w:val="24"/>
              </w:rPr>
              <w:t xml:space="preserve"> </w:t>
            </w:r>
            <w:r>
              <w:rPr>
                <w:sz w:val="24"/>
              </w:rPr>
              <w:t>к образовательной деятельности</w:t>
            </w:r>
          </w:p>
        </w:tc>
        <w:tc>
          <w:tcPr>
            <w:tcW w:w="3971" w:type="dxa"/>
          </w:tcPr>
          <w:p w:rsidR="0031531B" w:rsidRDefault="003B787D">
            <w:pPr>
              <w:pStyle w:val="TableParagraph"/>
              <w:spacing w:line="268" w:lineRule="exact"/>
              <w:ind w:left="105"/>
              <w:rPr>
                <w:sz w:val="24"/>
              </w:rPr>
            </w:pPr>
            <w:r>
              <w:rPr>
                <w:sz w:val="24"/>
              </w:rPr>
              <w:t>8.40-</w:t>
            </w:r>
            <w:r>
              <w:rPr>
                <w:spacing w:val="-4"/>
                <w:sz w:val="24"/>
              </w:rPr>
              <w:t>9.00</w:t>
            </w:r>
          </w:p>
        </w:tc>
      </w:tr>
      <w:tr w:rsidR="0031531B">
        <w:trPr>
          <w:trHeight w:val="446"/>
        </w:trPr>
        <w:tc>
          <w:tcPr>
            <w:tcW w:w="6209" w:type="dxa"/>
          </w:tcPr>
          <w:p w:rsidR="0031531B" w:rsidRDefault="003B787D">
            <w:pPr>
              <w:pStyle w:val="TableParagraph"/>
              <w:spacing w:line="268" w:lineRule="exact"/>
              <w:rPr>
                <w:sz w:val="24"/>
              </w:rPr>
            </w:pPr>
            <w:r>
              <w:rPr>
                <w:sz w:val="24"/>
              </w:rPr>
              <w:t>Непосредственно</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3971" w:type="dxa"/>
          </w:tcPr>
          <w:p w:rsidR="0031531B" w:rsidRDefault="003B787D">
            <w:pPr>
              <w:pStyle w:val="TableParagraph"/>
              <w:spacing w:line="268" w:lineRule="exact"/>
              <w:ind w:left="105"/>
              <w:rPr>
                <w:sz w:val="24"/>
              </w:rPr>
            </w:pPr>
            <w:r>
              <w:rPr>
                <w:sz w:val="24"/>
              </w:rPr>
              <w:t>9.00-</w:t>
            </w:r>
            <w:r>
              <w:rPr>
                <w:spacing w:val="-4"/>
                <w:sz w:val="24"/>
              </w:rPr>
              <w:t>9.50</w:t>
            </w:r>
          </w:p>
        </w:tc>
      </w:tr>
      <w:tr w:rsidR="0031531B">
        <w:trPr>
          <w:trHeight w:val="1050"/>
        </w:trPr>
        <w:tc>
          <w:tcPr>
            <w:tcW w:w="6209" w:type="dxa"/>
          </w:tcPr>
          <w:p w:rsidR="0031531B" w:rsidRDefault="003B787D">
            <w:pPr>
              <w:pStyle w:val="TableParagraph"/>
              <w:spacing w:line="240" w:lineRule="auto"/>
              <w:ind w:right="194"/>
              <w:rPr>
                <w:sz w:val="24"/>
              </w:rPr>
            </w:pPr>
            <w:r>
              <w:rPr>
                <w:sz w:val="24"/>
              </w:rPr>
              <w:t>Подготовка к прогулке, прогулка - (индивидуальная работа</w:t>
            </w:r>
            <w:r>
              <w:rPr>
                <w:spacing w:val="-9"/>
                <w:sz w:val="24"/>
              </w:rPr>
              <w:t xml:space="preserve"> </w:t>
            </w:r>
            <w:r>
              <w:rPr>
                <w:sz w:val="24"/>
              </w:rPr>
              <w:t>с</w:t>
            </w:r>
            <w:r>
              <w:rPr>
                <w:spacing w:val="-9"/>
                <w:sz w:val="24"/>
              </w:rPr>
              <w:t xml:space="preserve"> </w:t>
            </w:r>
            <w:r>
              <w:rPr>
                <w:sz w:val="24"/>
              </w:rPr>
              <w:t>детьми,</w:t>
            </w:r>
            <w:r>
              <w:rPr>
                <w:spacing w:val="-10"/>
                <w:sz w:val="24"/>
              </w:rPr>
              <w:t xml:space="preserve"> </w:t>
            </w:r>
            <w:r>
              <w:rPr>
                <w:sz w:val="24"/>
              </w:rPr>
              <w:t>наблюдения,</w:t>
            </w:r>
            <w:r>
              <w:rPr>
                <w:spacing w:val="-6"/>
                <w:sz w:val="24"/>
              </w:rPr>
              <w:t xml:space="preserve"> </w:t>
            </w:r>
            <w:r>
              <w:rPr>
                <w:sz w:val="24"/>
              </w:rPr>
              <w:t>игры,</w:t>
            </w:r>
            <w:r>
              <w:rPr>
                <w:spacing w:val="-10"/>
                <w:sz w:val="24"/>
              </w:rPr>
              <w:t xml:space="preserve"> </w:t>
            </w:r>
            <w:r>
              <w:rPr>
                <w:sz w:val="24"/>
              </w:rPr>
              <w:t>самостоятельная деятельность детей)</w:t>
            </w:r>
          </w:p>
        </w:tc>
        <w:tc>
          <w:tcPr>
            <w:tcW w:w="3971" w:type="dxa"/>
          </w:tcPr>
          <w:p w:rsidR="0031531B" w:rsidRDefault="003B787D">
            <w:pPr>
              <w:pStyle w:val="TableParagraph"/>
              <w:spacing w:line="268" w:lineRule="exact"/>
              <w:ind w:left="105"/>
              <w:rPr>
                <w:sz w:val="24"/>
              </w:rPr>
            </w:pPr>
            <w:r>
              <w:rPr>
                <w:sz w:val="24"/>
              </w:rPr>
              <w:t>9.50</w:t>
            </w:r>
            <w:r>
              <w:rPr>
                <w:spacing w:val="6"/>
                <w:sz w:val="24"/>
              </w:rPr>
              <w:t xml:space="preserve"> </w:t>
            </w:r>
            <w:r>
              <w:rPr>
                <w:sz w:val="24"/>
              </w:rPr>
              <w:t>-</w:t>
            </w:r>
            <w:r>
              <w:rPr>
                <w:spacing w:val="-2"/>
                <w:sz w:val="24"/>
              </w:rPr>
              <w:t>11.50</w:t>
            </w:r>
          </w:p>
        </w:tc>
      </w:tr>
      <w:tr w:rsidR="0031531B">
        <w:trPr>
          <w:trHeight w:val="667"/>
        </w:trPr>
        <w:tc>
          <w:tcPr>
            <w:tcW w:w="6209" w:type="dxa"/>
          </w:tcPr>
          <w:p w:rsidR="0031531B" w:rsidRDefault="003B787D">
            <w:pPr>
              <w:pStyle w:val="TableParagraph"/>
              <w:spacing w:line="268" w:lineRule="exact"/>
              <w:rPr>
                <w:sz w:val="24"/>
              </w:rPr>
            </w:pPr>
            <w:r>
              <w:rPr>
                <w:sz w:val="24"/>
              </w:rPr>
              <w:t>Возвращение</w:t>
            </w:r>
            <w:r>
              <w:rPr>
                <w:spacing w:val="-4"/>
                <w:sz w:val="24"/>
              </w:rPr>
              <w:t xml:space="preserve"> </w:t>
            </w:r>
            <w:r>
              <w:rPr>
                <w:sz w:val="24"/>
              </w:rPr>
              <w:t>с</w:t>
            </w:r>
            <w:r>
              <w:rPr>
                <w:spacing w:val="-8"/>
                <w:sz w:val="24"/>
              </w:rPr>
              <w:t xml:space="preserve"> </w:t>
            </w:r>
            <w:r>
              <w:rPr>
                <w:sz w:val="24"/>
              </w:rPr>
              <w:t>прогулки, подготовка</w:t>
            </w:r>
            <w:r>
              <w:rPr>
                <w:spacing w:val="-3"/>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3971" w:type="dxa"/>
          </w:tcPr>
          <w:p w:rsidR="0031531B" w:rsidRDefault="003B787D">
            <w:pPr>
              <w:pStyle w:val="TableParagraph"/>
              <w:spacing w:line="268" w:lineRule="exact"/>
              <w:ind w:left="105"/>
              <w:rPr>
                <w:sz w:val="24"/>
              </w:rPr>
            </w:pPr>
            <w:r>
              <w:rPr>
                <w:sz w:val="24"/>
              </w:rPr>
              <w:t>11.50</w:t>
            </w:r>
            <w:r>
              <w:rPr>
                <w:spacing w:val="6"/>
                <w:sz w:val="24"/>
              </w:rPr>
              <w:t xml:space="preserve"> </w:t>
            </w:r>
            <w:r>
              <w:rPr>
                <w:sz w:val="24"/>
              </w:rPr>
              <w:t>-</w:t>
            </w:r>
            <w:r>
              <w:rPr>
                <w:spacing w:val="-2"/>
                <w:sz w:val="24"/>
              </w:rPr>
              <w:t>12.20</w:t>
            </w:r>
          </w:p>
        </w:tc>
      </w:tr>
      <w:tr w:rsidR="0031531B">
        <w:trPr>
          <w:trHeight w:val="474"/>
        </w:trPr>
        <w:tc>
          <w:tcPr>
            <w:tcW w:w="6209" w:type="dxa"/>
          </w:tcPr>
          <w:p w:rsidR="0031531B" w:rsidRDefault="003B787D">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3971" w:type="dxa"/>
          </w:tcPr>
          <w:p w:rsidR="0031531B" w:rsidRDefault="003B787D">
            <w:pPr>
              <w:pStyle w:val="TableParagraph"/>
              <w:spacing w:line="268" w:lineRule="exact"/>
              <w:ind w:left="105"/>
              <w:rPr>
                <w:sz w:val="24"/>
              </w:rPr>
            </w:pPr>
            <w:r>
              <w:rPr>
                <w:sz w:val="24"/>
              </w:rPr>
              <w:t>12.20-</w:t>
            </w:r>
            <w:r>
              <w:rPr>
                <w:spacing w:val="-2"/>
                <w:sz w:val="24"/>
              </w:rPr>
              <w:t>15.00</w:t>
            </w:r>
          </w:p>
        </w:tc>
      </w:tr>
      <w:tr w:rsidR="0031531B">
        <w:trPr>
          <w:trHeight w:val="801"/>
        </w:trPr>
        <w:tc>
          <w:tcPr>
            <w:tcW w:w="6209" w:type="dxa"/>
          </w:tcPr>
          <w:p w:rsidR="0031531B" w:rsidRDefault="003B787D">
            <w:pPr>
              <w:pStyle w:val="TableParagraph"/>
              <w:spacing w:line="237" w:lineRule="auto"/>
              <w:ind w:right="194"/>
              <w:rPr>
                <w:sz w:val="24"/>
              </w:rPr>
            </w:pPr>
            <w:r>
              <w:rPr>
                <w:sz w:val="24"/>
              </w:rPr>
              <w:t>Подъем</w:t>
            </w:r>
            <w:r>
              <w:rPr>
                <w:spacing w:val="-6"/>
                <w:sz w:val="24"/>
              </w:rPr>
              <w:t xml:space="preserve"> </w:t>
            </w:r>
            <w:r>
              <w:rPr>
                <w:sz w:val="24"/>
              </w:rPr>
              <w:t>детей,</w:t>
            </w:r>
            <w:r>
              <w:rPr>
                <w:spacing w:val="-9"/>
                <w:sz w:val="24"/>
              </w:rPr>
              <w:t xml:space="preserve"> </w:t>
            </w:r>
            <w:r>
              <w:rPr>
                <w:sz w:val="24"/>
              </w:rPr>
              <w:t>гигиенические</w:t>
            </w:r>
            <w:r>
              <w:rPr>
                <w:spacing w:val="-8"/>
                <w:sz w:val="24"/>
              </w:rPr>
              <w:t xml:space="preserve"> </w:t>
            </w:r>
            <w:r>
              <w:rPr>
                <w:sz w:val="24"/>
              </w:rPr>
              <w:t>и</w:t>
            </w:r>
            <w:r>
              <w:rPr>
                <w:spacing w:val="40"/>
                <w:sz w:val="24"/>
              </w:rPr>
              <w:t xml:space="preserve"> </w:t>
            </w:r>
            <w:r>
              <w:rPr>
                <w:sz w:val="24"/>
              </w:rPr>
              <w:t xml:space="preserve">закаливающие </w:t>
            </w:r>
            <w:r>
              <w:rPr>
                <w:spacing w:val="-2"/>
                <w:sz w:val="24"/>
              </w:rPr>
              <w:t>процедуры</w:t>
            </w:r>
          </w:p>
        </w:tc>
        <w:tc>
          <w:tcPr>
            <w:tcW w:w="3971" w:type="dxa"/>
          </w:tcPr>
          <w:p w:rsidR="0031531B" w:rsidRDefault="003B787D">
            <w:pPr>
              <w:pStyle w:val="TableParagraph"/>
              <w:spacing w:line="268" w:lineRule="exact"/>
              <w:ind w:left="105"/>
              <w:rPr>
                <w:sz w:val="24"/>
              </w:rPr>
            </w:pPr>
            <w:r>
              <w:rPr>
                <w:sz w:val="24"/>
              </w:rPr>
              <w:t>15.00-</w:t>
            </w:r>
            <w:r>
              <w:rPr>
                <w:spacing w:val="-2"/>
                <w:sz w:val="24"/>
              </w:rPr>
              <w:t>15.20</w:t>
            </w:r>
          </w:p>
        </w:tc>
      </w:tr>
      <w:tr w:rsidR="0031531B">
        <w:trPr>
          <w:trHeight w:val="552"/>
        </w:trPr>
        <w:tc>
          <w:tcPr>
            <w:tcW w:w="6209" w:type="dxa"/>
          </w:tcPr>
          <w:p w:rsidR="0031531B" w:rsidRDefault="003B787D">
            <w:pPr>
              <w:pStyle w:val="TableParagraph"/>
              <w:spacing w:line="267"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полднику,</w:t>
            </w:r>
            <w:r>
              <w:rPr>
                <w:spacing w:val="-1"/>
                <w:sz w:val="24"/>
              </w:rPr>
              <w:t xml:space="preserve"> </w:t>
            </w:r>
            <w:r>
              <w:rPr>
                <w:sz w:val="24"/>
              </w:rPr>
              <w:t>полдник,</w:t>
            </w:r>
            <w:r>
              <w:rPr>
                <w:spacing w:val="-7"/>
                <w:sz w:val="24"/>
              </w:rPr>
              <w:t xml:space="preserve"> </w:t>
            </w:r>
            <w:r>
              <w:rPr>
                <w:sz w:val="24"/>
              </w:rPr>
              <w:t>подготовка</w:t>
            </w:r>
            <w:r>
              <w:rPr>
                <w:spacing w:val="-4"/>
                <w:sz w:val="24"/>
              </w:rPr>
              <w:t xml:space="preserve"> </w:t>
            </w:r>
            <w:r>
              <w:rPr>
                <w:spacing w:val="-10"/>
                <w:sz w:val="24"/>
              </w:rPr>
              <w:t>к</w:t>
            </w:r>
          </w:p>
          <w:p w:rsidR="0031531B" w:rsidRDefault="003B787D">
            <w:pPr>
              <w:pStyle w:val="TableParagraph"/>
              <w:spacing w:line="265" w:lineRule="exact"/>
              <w:rPr>
                <w:sz w:val="24"/>
              </w:rPr>
            </w:pPr>
            <w:r>
              <w:rPr>
                <w:sz w:val="24"/>
              </w:rPr>
              <w:t>образовательной</w:t>
            </w:r>
            <w:r>
              <w:rPr>
                <w:spacing w:val="-3"/>
                <w:sz w:val="24"/>
              </w:rPr>
              <w:t xml:space="preserve"> </w:t>
            </w:r>
            <w:r>
              <w:rPr>
                <w:spacing w:val="-2"/>
                <w:sz w:val="24"/>
              </w:rPr>
              <w:t>деятельности</w:t>
            </w:r>
          </w:p>
        </w:tc>
        <w:tc>
          <w:tcPr>
            <w:tcW w:w="3971" w:type="dxa"/>
          </w:tcPr>
          <w:p w:rsidR="0031531B" w:rsidRDefault="003B787D">
            <w:pPr>
              <w:pStyle w:val="TableParagraph"/>
              <w:spacing w:line="268" w:lineRule="exact"/>
              <w:ind w:left="105"/>
              <w:rPr>
                <w:sz w:val="24"/>
              </w:rPr>
            </w:pPr>
            <w:r>
              <w:rPr>
                <w:sz w:val="24"/>
              </w:rPr>
              <w:t>15.20-</w:t>
            </w:r>
            <w:r>
              <w:rPr>
                <w:spacing w:val="-2"/>
                <w:sz w:val="24"/>
              </w:rPr>
              <w:t>15.40</w:t>
            </w:r>
          </w:p>
        </w:tc>
      </w:tr>
      <w:tr w:rsidR="0031531B">
        <w:trPr>
          <w:trHeight w:val="417"/>
        </w:trPr>
        <w:tc>
          <w:tcPr>
            <w:tcW w:w="6209" w:type="dxa"/>
          </w:tcPr>
          <w:p w:rsidR="0031531B" w:rsidRDefault="003B787D">
            <w:pPr>
              <w:pStyle w:val="TableParagraph"/>
              <w:spacing w:line="268" w:lineRule="exact"/>
              <w:rPr>
                <w:sz w:val="24"/>
              </w:rPr>
            </w:pPr>
            <w:r>
              <w:rPr>
                <w:sz w:val="24"/>
              </w:rPr>
              <w:t>Непосредственно</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3971" w:type="dxa"/>
          </w:tcPr>
          <w:p w:rsidR="0031531B" w:rsidRDefault="003B787D">
            <w:pPr>
              <w:pStyle w:val="TableParagraph"/>
              <w:spacing w:line="268" w:lineRule="exact"/>
              <w:ind w:left="105"/>
              <w:rPr>
                <w:sz w:val="24"/>
              </w:rPr>
            </w:pPr>
            <w:r>
              <w:rPr>
                <w:sz w:val="24"/>
              </w:rPr>
              <w:t>15.40-</w:t>
            </w:r>
            <w:r>
              <w:rPr>
                <w:spacing w:val="-2"/>
                <w:sz w:val="24"/>
              </w:rPr>
              <w:t>16.30</w:t>
            </w:r>
          </w:p>
        </w:tc>
      </w:tr>
      <w:tr w:rsidR="0031531B">
        <w:trPr>
          <w:trHeight w:val="551"/>
        </w:trPr>
        <w:tc>
          <w:tcPr>
            <w:tcW w:w="6209" w:type="dxa"/>
          </w:tcPr>
          <w:p w:rsidR="0031531B" w:rsidRDefault="003B787D">
            <w:pPr>
              <w:pStyle w:val="TableParagraph"/>
              <w:spacing w:line="268" w:lineRule="exact"/>
              <w:rPr>
                <w:sz w:val="24"/>
              </w:rPr>
            </w:pPr>
            <w:r>
              <w:rPr>
                <w:sz w:val="24"/>
              </w:rPr>
              <w:t>Подготовка</w:t>
            </w:r>
            <w:r>
              <w:rPr>
                <w:spacing w:val="-6"/>
                <w:sz w:val="24"/>
              </w:rPr>
              <w:t xml:space="preserve"> </w:t>
            </w:r>
            <w:r>
              <w:rPr>
                <w:sz w:val="24"/>
              </w:rPr>
              <w:t>к</w:t>
            </w:r>
            <w:r>
              <w:rPr>
                <w:spacing w:val="-7"/>
                <w:sz w:val="24"/>
              </w:rPr>
              <w:t xml:space="preserve"> </w:t>
            </w:r>
            <w:r>
              <w:rPr>
                <w:sz w:val="24"/>
              </w:rPr>
              <w:t>ужину,</w:t>
            </w:r>
            <w:r>
              <w:rPr>
                <w:spacing w:val="2"/>
                <w:sz w:val="24"/>
              </w:rPr>
              <w:t xml:space="preserve"> </w:t>
            </w:r>
            <w:r>
              <w:rPr>
                <w:sz w:val="24"/>
              </w:rPr>
              <w:t>ужин,</w:t>
            </w:r>
            <w:r>
              <w:rPr>
                <w:spacing w:val="-3"/>
                <w:sz w:val="24"/>
              </w:rPr>
              <w:t xml:space="preserve"> </w:t>
            </w:r>
            <w:r>
              <w:rPr>
                <w:spacing w:val="-2"/>
                <w:sz w:val="24"/>
              </w:rPr>
              <w:t>самостоятельная</w:t>
            </w:r>
          </w:p>
          <w:p w:rsidR="0031531B" w:rsidRDefault="003B787D">
            <w:pPr>
              <w:pStyle w:val="TableParagraph"/>
              <w:spacing w:before="2" w:line="261" w:lineRule="exact"/>
              <w:rPr>
                <w:sz w:val="24"/>
              </w:rPr>
            </w:pPr>
            <w:r>
              <w:rPr>
                <w:spacing w:val="-2"/>
                <w:sz w:val="24"/>
              </w:rPr>
              <w:t>деятельность</w:t>
            </w:r>
          </w:p>
        </w:tc>
        <w:tc>
          <w:tcPr>
            <w:tcW w:w="3971" w:type="dxa"/>
          </w:tcPr>
          <w:p w:rsidR="0031531B" w:rsidRDefault="003B787D">
            <w:pPr>
              <w:pStyle w:val="TableParagraph"/>
              <w:spacing w:line="268" w:lineRule="exact"/>
              <w:ind w:left="105"/>
              <w:rPr>
                <w:sz w:val="24"/>
              </w:rPr>
            </w:pPr>
            <w:r>
              <w:rPr>
                <w:sz w:val="24"/>
              </w:rPr>
              <w:t>16.30</w:t>
            </w:r>
            <w:r>
              <w:rPr>
                <w:spacing w:val="4"/>
                <w:sz w:val="24"/>
              </w:rPr>
              <w:t xml:space="preserve"> </w:t>
            </w:r>
            <w:r>
              <w:rPr>
                <w:sz w:val="24"/>
              </w:rPr>
              <w:t xml:space="preserve">- </w:t>
            </w:r>
            <w:r>
              <w:rPr>
                <w:spacing w:val="-4"/>
                <w:sz w:val="24"/>
              </w:rPr>
              <w:t>17.00</w:t>
            </w:r>
          </w:p>
        </w:tc>
      </w:tr>
      <w:tr w:rsidR="0031531B">
        <w:trPr>
          <w:trHeight w:val="628"/>
        </w:trPr>
        <w:tc>
          <w:tcPr>
            <w:tcW w:w="6209" w:type="dxa"/>
          </w:tcPr>
          <w:p w:rsidR="0031531B" w:rsidRDefault="003B787D">
            <w:pPr>
              <w:pStyle w:val="TableParagraph"/>
              <w:spacing w:line="242" w:lineRule="auto"/>
              <w:ind w:right="194"/>
              <w:rPr>
                <w:sz w:val="24"/>
              </w:rPr>
            </w:pPr>
            <w:r>
              <w:rPr>
                <w:sz w:val="24"/>
              </w:rPr>
              <w:t>Свободная</w:t>
            </w:r>
            <w:r>
              <w:rPr>
                <w:spacing w:val="-9"/>
                <w:sz w:val="24"/>
              </w:rPr>
              <w:t xml:space="preserve"> </w:t>
            </w:r>
            <w:r>
              <w:rPr>
                <w:sz w:val="24"/>
              </w:rPr>
              <w:t>деятельность</w:t>
            </w:r>
            <w:r>
              <w:rPr>
                <w:spacing w:val="-8"/>
                <w:sz w:val="24"/>
              </w:rPr>
              <w:t xml:space="preserve"> </w:t>
            </w:r>
            <w:r>
              <w:rPr>
                <w:sz w:val="24"/>
              </w:rPr>
              <w:t>детей,</w:t>
            </w:r>
            <w:r>
              <w:rPr>
                <w:spacing w:val="-12"/>
                <w:sz w:val="24"/>
              </w:rPr>
              <w:t xml:space="preserve"> </w:t>
            </w:r>
            <w:r>
              <w:rPr>
                <w:sz w:val="24"/>
              </w:rPr>
              <w:t>прогулка,</w:t>
            </w:r>
            <w:r>
              <w:rPr>
                <w:spacing w:val="-8"/>
                <w:sz w:val="24"/>
              </w:rPr>
              <w:t xml:space="preserve"> </w:t>
            </w:r>
            <w:r>
              <w:rPr>
                <w:sz w:val="24"/>
              </w:rPr>
              <w:t>игры,</w:t>
            </w:r>
            <w:r>
              <w:rPr>
                <w:spacing w:val="-12"/>
                <w:sz w:val="24"/>
              </w:rPr>
              <w:t xml:space="preserve"> </w:t>
            </w:r>
            <w:r>
              <w:rPr>
                <w:sz w:val="24"/>
              </w:rPr>
              <w:t>уход детей домой</w:t>
            </w:r>
          </w:p>
        </w:tc>
        <w:tc>
          <w:tcPr>
            <w:tcW w:w="3971" w:type="dxa"/>
          </w:tcPr>
          <w:p w:rsidR="0031531B" w:rsidRDefault="003B787D">
            <w:pPr>
              <w:pStyle w:val="TableParagraph"/>
              <w:spacing w:line="268" w:lineRule="exact"/>
              <w:ind w:left="105"/>
              <w:rPr>
                <w:sz w:val="24"/>
              </w:rPr>
            </w:pPr>
            <w:r>
              <w:rPr>
                <w:sz w:val="24"/>
              </w:rPr>
              <w:t>17.00-</w:t>
            </w:r>
            <w:r>
              <w:rPr>
                <w:spacing w:val="-2"/>
                <w:sz w:val="24"/>
              </w:rPr>
              <w:t>19.00</w:t>
            </w:r>
          </w:p>
        </w:tc>
      </w:tr>
      <w:tr w:rsidR="0031531B">
        <w:trPr>
          <w:trHeight w:val="426"/>
        </w:trPr>
        <w:tc>
          <w:tcPr>
            <w:tcW w:w="6209" w:type="dxa"/>
          </w:tcPr>
          <w:p w:rsidR="0031531B" w:rsidRDefault="003B787D">
            <w:pPr>
              <w:pStyle w:val="TableParagraph"/>
              <w:spacing w:line="268" w:lineRule="exact"/>
              <w:rPr>
                <w:sz w:val="24"/>
              </w:rPr>
            </w:pPr>
            <w:r>
              <w:rPr>
                <w:sz w:val="24"/>
              </w:rPr>
              <w:t>Игровая</w:t>
            </w:r>
            <w:r>
              <w:rPr>
                <w:spacing w:val="-6"/>
                <w:sz w:val="24"/>
              </w:rPr>
              <w:t xml:space="preserve"> </w:t>
            </w:r>
            <w:r>
              <w:rPr>
                <w:sz w:val="24"/>
              </w:rPr>
              <w:t>деятельность</w:t>
            </w:r>
            <w:r>
              <w:rPr>
                <w:spacing w:val="-4"/>
                <w:sz w:val="24"/>
              </w:rPr>
              <w:t xml:space="preserve"> </w:t>
            </w:r>
            <w:r>
              <w:rPr>
                <w:sz w:val="24"/>
              </w:rPr>
              <w:t>детей</w:t>
            </w:r>
            <w:r>
              <w:rPr>
                <w:spacing w:val="-4"/>
                <w:sz w:val="24"/>
              </w:rPr>
              <w:t xml:space="preserve"> </w:t>
            </w:r>
            <w:r>
              <w:rPr>
                <w:sz w:val="24"/>
              </w:rPr>
              <w:t>дома,</w:t>
            </w:r>
            <w:r>
              <w:rPr>
                <w:spacing w:val="-6"/>
                <w:sz w:val="24"/>
              </w:rPr>
              <w:t xml:space="preserve"> </w:t>
            </w:r>
            <w:r>
              <w:rPr>
                <w:sz w:val="24"/>
              </w:rPr>
              <w:t>прогулка</w:t>
            </w:r>
            <w:r>
              <w:rPr>
                <w:spacing w:val="-4"/>
                <w:sz w:val="24"/>
              </w:rPr>
              <w:t xml:space="preserve"> </w:t>
            </w:r>
            <w:r>
              <w:rPr>
                <w:sz w:val="24"/>
              </w:rPr>
              <w:t>с</w:t>
            </w:r>
            <w:r>
              <w:rPr>
                <w:spacing w:val="-4"/>
                <w:sz w:val="24"/>
              </w:rPr>
              <w:t xml:space="preserve"> </w:t>
            </w:r>
            <w:r>
              <w:rPr>
                <w:spacing w:val="-2"/>
                <w:sz w:val="24"/>
              </w:rPr>
              <w:t>родителями</w:t>
            </w:r>
          </w:p>
        </w:tc>
        <w:tc>
          <w:tcPr>
            <w:tcW w:w="3971" w:type="dxa"/>
          </w:tcPr>
          <w:p w:rsidR="0031531B" w:rsidRDefault="003B787D">
            <w:pPr>
              <w:pStyle w:val="TableParagraph"/>
              <w:spacing w:line="268" w:lineRule="exact"/>
              <w:ind w:left="105"/>
              <w:rPr>
                <w:sz w:val="24"/>
              </w:rPr>
            </w:pPr>
            <w:r>
              <w:rPr>
                <w:sz w:val="24"/>
              </w:rPr>
              <w:t>19.00-</w:t>
            </w:r>
            <w:r>
              <w:rPr>
                <w:spacing w:val="-2"/>
                <w:sz w:val="24"/>
              </w:rPr>
              <w:t>20.00</w:t>
            </w:r>
          </w:p>
        </w:tc>
      </w:tr>
      <w:tr w:rsidR="0031531B">
        <w:trPr>
          <w:trHeight w:val="277"/>
        </w:trPr>
        <w:tc>
          <w:tcPr>
            <w:tcW w:w="6209" w:type="dxa"/>
          </w:tcPr>
          <w:p w:rsidR="0031531B" w:rsidRDefault="003B787D">
            <w:pPr>
              <w:pStyle w:val="TableParagraph"/>
              <w:spacing w:line="258" w:lineRule="exact"/>
              <w:rPr>
                <w:sz w:val="24"/>
              </w:rPr>
            </w:pPr>
            <w:r>
              <w:rPr>
                <w:sz w:val="24"/>
              </w:rPr>
              <w:t>Подготовка</w:t>
            </w:r>
            <w:r>
              <w:rPr>
                <w:spacing w:val="-5"/>
                <w:sz w:val="24"/>
              </w:rPr>
              <w:t xml:space="preserve"> </w:t>
            </w:r>
            <w:r>
              <w:rPr>
                <w:sz w:val="24"/>
              </w:rPr>
              <w:t>ко</w:t>
            </w:r>
            <w:r>
              <w:rPr>
                <w:spacing w:val="-1"/>
                <w:sz w:val="24"/>
              </w:rPr>
              <w:t xml:space="preserve"> </w:t>
            </w:r>
            <w:r>
              <w:rPr>
                <w:spacing w:val="-5"/>
                <w:sz w:val="24"/>
              </w:rPr>
              <w:t>сну</w:t>
            </w:r>
          </w:p>
        </w:tc>
        <w:tc>
          <w:tcPr>
            <w:tcW w:w="3971" w:type="dxa"/>
          </w:tcPr>
          <w:p w:rsidR="0031531B" w:rsidRDefault="003B787D">
            <w:pPr>
              <w:pStyle w:val="TableParagraph"/>
              <w:spacing w:line="258" w:lineRule="exact"/>
              <w:ind w:left="105"/>
              <w:rPr>
                <w:sz w:val="24"/>
              </w:rPr>
            </w:pPr>
            <w:r>
              <w:rPr>
                <w:sz w:val="24"/>
              </w:rPr>
              <w:t>20.00</w:t>
            </w:r>
            <w:r>
              <w:rPr>
                <w:spacing w:val="4"/>
                <w:sz w:val="24"/>
              </w:rPr>
              <w:t xml:space="preserve"> </w:t>
            </w:r>
            <w:r>
              <w:rPr>
                <w:sz w:val="24"/>
              </w:rPr>
              <w:t>–</w:t>
            </w:r>
            <w:r>
              <w:rPr>
                <w:spacing w:val="-2"/>
                <w:sz w:val="24"/>
              </w:rPr>
              <w:t xml:space="preserve"> 20.30</w:t>
            </w:r>
          </w:p>
        </w:tc>
      </w:tr>
      <w:tr w:rsidR="0031531B">
        <w:trPr>
          <w:trHeight w:val="273"/>
        </w:trPr>
        <w:tc>
          <w:tcPr>
            <w:tcW w:w="6209" w:type="dxa"/>
          </w:tcPr>
          <w:p w:rsidR="0031531B" w:rsidRDefault="003B787D">
            <w:pPr>
              <w:pStyle w:val="TableParagraph"/>
              <w:spacing w:line="253" w:lineRule="exact"/>
              <w:rPr>
                <w:sz w:val="24"/>
              </w:rPr>
            </w:pPr>
            <w:r>
              <w:rPr>
                <w:sz w:val="24"/>
              </w:rPr>
              <w:t>Ночной</w:t>
            </w:r>
            <w:r>
              <w:rPr>
                <w:spacing w:val="1"/>
                <w:sz w:val="24"/>
              </w:rPr>
              <w:t xml:space="preserve"> </w:t>
            </w:r>
            <w:r>
              <w:rPr>
                <w:spacing w:val="-5"/>
                <w:sz w:val="24"/>
              </w:rPr>
              <w:t>сон</w:t>
            </w:r>
          </w:p>
        </w:tc>
        <w:tc>
          <w:tcPr>
            <w:tcW w:w="3971" w:type="dxa"/>
          </w:tcPr>
          <w:p w:rsidR="0031531B" w:rsidRDefault="003B787D">
            <w:pPr>
              <w:pStyle w:val="TableParagraph"/>
              <w:spacing w:line="253" w:lineRule="exact"/>
              <w:ind w:left="105"/>
              <w:rPr>
                <w:sz w:val="24"/>
              </w:rPr>
            </w:pPr>
            <w:r>
              <w:rPr>
                <w:sz w:val="24"/>
              </w:rPr>
              <w:t>20.30-</w:t>
            </w:r>
            <w:r>
              <w:rPr>
                <w:spacing w:val="-4"/>
                <w:sz w:val="24"/>
              </w:rPr>
              <w:t>7.00</w:t>
            </w:r>
          </w:p>
        </w:tc>
      </w:tr>
    </w:tbl>
    <w:p w:rsidR="0031531B" w:rsidRDefault="0031531B">
      <w:pPr>
        <w:pStyle w:val="a3"/>
        <w:spacing w:before="22"/>
        <w:ind w:left="0" w:firstLine="0"/>
        <w:jc w:val="left"/>
        <w:rPr>
          <w:i/>
        </w:rPr>
      </w:pPr>
    </w:p>
    <w:p w:rsidR="0031531B" w:rsidRDefault="003B787D">
      <w:pPr>
        <w:pStyle w:val="a3"/>
        <w:spacing w:line="275" w:lineRule="exact"/>
        <w:ind w:left="735" w:right="1184" w:firstLine="0"/>
        <w:jc w:val="center"/>
      </w:pPr>
      <w:r>
        <w:t>РЕЖИМ</w:t>
      </w:r>
      <w:r>
        <w:rPr>
          <w:spacing w:val="-3"/>
        </w:rPr>
        <w:t xml:space="preserve"> </w:t>
      </w:r>
      <w:r>
        <w:t>ДНЯ</w:t>
      </w:r>
      <w:r>
        <w:rPr>
          <w:spacing w:val="-2"/>
        </w:rPr>
        <w:t xml:space="preserve"> </w:t>
      </w:r>
      <w:r>
        <w:t>ДЕТЕЙ</w:t>
      </w:r>
      <w:r>
        <w:rPr>
          <w:spacing w:val="-2"/>
        </w:rPr>
        <w:t xml:space="preserve"> </w:t>
      </w:r>
      <w:r>
        <w:t>НА</w:t>
      </w:r>
      <w:r>
        <w:rPr>
          <w:spacing w:val="-5"/>
        </w:rPr>
        <w:t xml:space="preserve"> </w:t>
      </w:r>
      <w:r>
        <w:t>ХОЛОДНЫЙ</w:t>
      </w:r>
      <w:r>
        <w:rPr>
          <w:spacing w:val="-1"/>
        </w:rPr>
        <w:t xml:space="preserve"> </w:t>
      </w:r>
      <w:r>
        <w:rPr>
          <w:spacing w:val="-2"/>
        </w:rPr>
        <w:t>ПЕРИОД</w:t>
      </w:r>
    </w:p>
    <w:p w:rsidR="0031531B" w:rsidRDefault="003B787D">
      <w:pPr>
        <w:spacing w:after="11" w:line="275" w:lineRule="exact"/>
        <w:ind w:left="735" w:right="1177"/>
        <w:jc w:val="center"/>
        <w:rPr>
          <w:i/>
          <w:sz w:val="24"/>
        </w:rPr>
      </w:pPr>
      <w:r>
        <w:rPr>
          <w:i/>
          <w:sz w:val="24"/>
        </w:rPr>
        <w:t xml:space="preserve">Старший </w:t>
      </w:r>
      <w:r>
        <w:rPr>
          <w:i/>
          <w:spacing w:val="-2"/>
          <w:sz w:val="24"/>
        </w:rPr>
        <w:t>возраст</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971"/>
      </w:tblGrid>
      <w:tr w:rsidR="0031531B">
        <w:trPr>
          <w:trHeight w:val="710"/>
        </w:trPr>
        <w:tc>
          <w:tcPr>
            <w:tcW w:w="6209" w:type="dxa"/>
          </w:tcPr>
          <w:p w:rsidR="0031531B" w:rsidRDefault="003B787D">
            <w:pPr>
              <w:pStyle w:val="TableParagraph"/>
              <w:spacing w:line="268" w:lineRule="exact"/>
              <w:rPr>
                <w:sz w:val="24"/>
              </w:rPr>
            </w:pPr>
            <w:r>
              <w:rPr>
                <w:sz w:val="24"/>
              </w:rPr>
              <w:t>Прием</w:t>
            </w:r>
            <w:r>
              <w:rPr>
                <w:spacing w:val="-5"/>
                <w:sz w:val="24"/>
              </w:rPr>
              <w:t xml:space="preserve"> </w:t>
            </w:r>
            <w:r>
              <w:rPr>
                <w:sz w:val="24"/>
              </w:rPr>
              <w:t>детей,</w:t>
            </w:r>
            <w:r>
              <w:rPr>
                <w:spacing w:val="-6"/>
                <w:sz w:val="24"/>
              </w:rPr>
              <w:t xml:space="preserve"> </w:t>
            </w:r>
            <w:r>
              <w:rPr>
                <w:sz w:val="24"/>
              </w:rPr>
              <w:t>визуальный</w:t>
            </w:r>
            <w:r>
              <w:rPr>
                <w:spacing w:val="-7"/>
                <w:sz w:val="24"/>
              </w:rPr>
              <w:t xml:space="preserve"> </w:t>
            </w:r>
            <w:r>
              <w:rPr>
                <w:sz w:val="24"/>
              </w:rPr>
              <w:t>осмотр,</w:t>
            </w:r>
            <w:r>
              <w:rPr>
                <w:spacing w:val="-1"/>
                <w:sz w:val="24"/>
              </w:rPr>
              <w:t xml:space="preserve"> </w:t>
            </w:r>
            <w:r>
              <w:rPr>
                <w:spacing w:val="-4"/>
                <w:sz w:val="24"/>
              </w:rPr>
              <w:t>игры</w:t>
            </w:r>
          </w:p>
        </w:tc>
        <w:tc>
          <w:tcPr>
            <w:tcW w:w="3971" w:type="dxa"/>
          </w:tcPr>
          <w:p w:rsidR="0031531B" w:rsidRDefault="003B787D">
            <w:pPr>
              <w:pStyle w:val="TableParagraph"/>
              <w:spacing w:line="268" w:lineRule="exact"/>
              <w:ind w:left="105"/>
              <w:rPr>
                <w:sz w:val="24"/>
              </w:rPr>
            </w:pPr>
            <w:r>
              <w:rPr>
                <w:sz w:val="24"/>
              </w:rPr>
              <w:t>7.00-</w:t>
            </w:r>
            <w:r>
              <w:rPr>
                <w:spacing w:val="-4"/>
                <w:sz w:val="24"/>
              </w:rPr>
              <w:t>8.10</w:t>
            </w:r>
          </w:p>
        </w:tc>
      </w:tr>
      <w:tr w:rsidR="0031531B">
        <w:trPr>
          <w:trHeight w:val="427"/>
        </w:trPr>
        <w:tc>
          <w:tcPr>
            <w:tcW w:w="6209" w:type="dxa"/>
          </w:tcPr>
          <w:p w:rsidR="0031531B" w:rsidRDefault="003B787D">
            <w:pPr>
              <w:pStyle w:val="TableParagraph"/>
              <w:spacing w:line="268" w:lineRule="exact"/>
              <w:rPr>
                <w:sz w:val="24"/>
              </w:rPr>
            </w:pPr>
            <w:r>
              <w:rPr>
                <w:sz w:val="24"/>
              </w:rPr>
              <w:t>Утренняя</w:t>
            </w:r>
            <w:r>
              <w:rPr>
                <w:spacing w:val="-3"/>
                <w:sz w:val="24"/>
              </w:rPr>
              <w:t xml:space="preserve"> </w:t>
            </w:r>
            <w:r>
              <w:rPr>
                <w:spacing w:val="-2"/>
                <w:sz w:val="24"/>
              </w:rPr>
              <w:t>гимнастика</w:t>
            </w:r>
          </w:p>
        </w:tc>
        <w:tc>
          <w:tcPr>
            <w:tcW w:w="3971" w:type="dxa"/>
          </w:tcPr>
          <w:p w:rsidR="0031531B" w:rsidRDefault="003B787D">
            <w:pPr>
              <w:pStyle w:val="TableParagraph"/>
              <w:spacing w:line="268" w:lineRule="exact"/>
              <w:ind w:left="105"/>
              <w:rPr>
                <w:sz w:val="24"/>
              </w:rPr>
            </w:pPr>
            <w:r>
              <w:rPr>
                <w:sz w:val="24"/>
              </w:rPr>
              <w:t>8.10-</w:t>
            </w:r>
            <w:r>
              <w:rPr>
                <w:spacing w:val="-4"/>
                <w:sz w:val="24"/>
              </w:rPr>
              <w:t>8.20</w:t>
            </w:r>
          </w:p>
        </w:tc>
      </w:tr>
      <w:tr w:rsidR="0031531B">
        <w:trPr>
          <w:trHeight w:val="412"/>
        </w:trPr>
        <w:tc>
          <w:tcPr>
            <w:tcW w:w="6209" w:type="dxa"/>
          </w:tcPr>
          <w:p w:rsidR="0031531B" w:rsidRDefault="003B787D">
            <w:pPr>
              <w:pStyle w:val="TableParagraph"/>
              <w:spacing w:line="268" w:lineRule="exact"/>
              <w:rPr>
                <w:sz w:val="24"/>
              </w:rPr>
            </w:pPr>
            <w:r>
              <w:rPr>
                <w:sz w:val="24"/>
              </w:rPr>
              <w:t>Подготовка</w:t>
            </w:r>
            <w:r>
              <w:rPr>
                <w:spacing w:val="-5"/>
                <w:sz w:val="24"/>
              </w:rPr>
              <w:t xml:space="preserve"> </w:t>
            </w:r>
            <w:r>
              <w:rPr>
                <w:sz w:val="24"/>
              </w:rPr>
              <w:t>к</w:t>
            </w:r>
            <w:r>
              <w:rPr>
                <w:spacing w:val="-5"/>
                <w:sz w:val="24"/>
              </w:rPr>
              <w:t xml:space="preserve"> </w:t>
            </w:r>
            <w:r>
              <w:rPr>
                <w:sz w:val="24"/>
              </w:rPr>
              <w:t>завтраку,</w:t>
            </w:r>
            <w:r>
              <w:rPr>
                <w:spacing w:val="1"/>
                <w:sz w:val="24"/>
              </w:rPr>
              <w:t xml:space="preserve"> </w:t>
            </w:r>
            <w:r>
              <w:rPr>
                <w:spacing w:val="-2"/>
                <w:sz w:val="24"/>
              </w:rPr>
              <w:t>завтрак</w:t>
            </w:r>
          </w:p>
        </w:tc>
        <w:tc>
          <w:tcPr>
            <w:tcW w:w="3971" w:type="dxa"/>
          </w:tcPr>
          <w:p w:rsidR="0031531B" w:rsidRDefault="003B787D">
            <w:pPr>
              <w:pStyle w:val="TableParagraph"/>
              <w:spacing w:line="268" w:lineRule="exact"/>
              <w:ind w:left="105"/>
              <w:rPr>
                <w:sz w:val="24"/>
              </w:rPr>
            </w:pPr>
            <w:r>
              <w:rPr>
                <w:sz w:val="24"/>
              </w:rPr>
              <w:t>8.25</w:t>
            </w:r>
            <w:r>
              <w:rPr>
                <w:spacing w:val="3"/>
                <w:sz w:val="24"/>
              </w:rPr>
              <w:t xml:space="preserve"> </w:t>
            </w:r>
            <w:r>
              <w:rPr>
                <w:sz w:val="24"/>
              </w:rPr>
              <w:t xml:space="preserve">- </w:t>
            </w:r>
            <w:r>
              <w:rPr>
                <w:spacing w:val="-4"/>
                <w:sz w:val="24"/>
              </w:rPr>
              <w:t>8.40</w:t>
            </w:r>
          </w:p>
        </w:tc>
      </w:tr>
      <w:tr w:rsidR="0031531B">
        <w:trPr>
          <w:trHeight w:val="580"/>
        </w:trPr>
        <w:tc>
          <w:tcPr>
            <w:tcW w:w="6209" w:type="dxa"/>
          </w:tcPr>
          <w:p w:rsidR="0031531B" w:rsidRDefault="003B787D">
            <w:pPr>
              <w:pStyle w:val="TableParagraph"/>
              <w:spacing w:line="242" w:lineRule="auto"/>
              <w:rPr>
                <w:sz w:val="24"/>
              </w:rPr>
            </w:pPr>
            <w:r>
              <w:rPr>
                <w:sz w:val="24"/>
              </w:rPr>
              <w:t>Игры,</w:t>
            </w:r>
            <w:r>
              <w:rPr>
                <w:spacing w:val="-11"/>
                <w:sz w:val="24"/>
              </w:rPr>
              <w:t xml:space="preserve"> </w:t>
            </w:r>
            <w:r>
              <w:rPr>
                <w:sz w:val="24"/>
              </w:rPr>
              <w:t>свободная</w:t>
            </w:r>
            <w:r>
              <w:rPr>
                <w:spacing w:val="-8"/>
                <w:sz w:val="24"/>
              </w:rPr>
              <w:t xml:space="preserve"> </w:t>
            </w:r>
            <w:r>
              <w:rPr>
                <w:sz w:val="24"/>
              </w:rPr>
              <w:t>деятельность</w:t>
            </w:r>
            <w:r>
              <w:rPr>
                <w:spacing w:val="-7"/>
                <w:sz w:val="24"/>
              </w:rPr>
              <w:t xml:space="preserve"> </w:t>
            </w:r>
            <w:r>
              <w:rPr>
                <w:sz w:val="24"/>
              </w:rPr>
              <w:t>детей,</w:t>
            </w:r>
            <w:r>
              <w:rPr>
                <w:spacing w:val="-11"/>
                <w:sz w:val="24"/>
              </w:rPr>
              <w:t xml:space="preserve"> </w:t>
            </w:r>
            <w:r>
              <w:rPr>
                <w:sz w:val="24"/>
              </w:rPr>
              <w:t>подготовка</w:t>
            </w:r>
            <w:r>
              <w:rPr>
                <w:spacing w:val="-9"/>
                <w:sz w:val="24"/>
              </w:rPr>
              <w:t xml:space="preserve"> </w:t>
            </w:r>
            <w:r>
              <w:rPr>
                <w:sz w:val="24"/>
              </w:rPr>
              <w:t>к образовательной деятельности</w:t>
            </w:r>
          </w:p>
        </w:tc>
        <w:tc>
          <w:tcPr>
            <w:tcW w:w="3971" w:type="dxa"/>
          </w:tcPr>
          <w:p w:rsidR="0031531B" w:rsidRDefault="003B787D">
            <w:pPr>
              <w:pStyle w:val="TableParagraph"/>
              <w:spacing w:line="268" w:lineRule="exact"/>
              <w:ind w:left="105"/>
              <w:rPr>
                <w:sz w:val="24"/>
              </w:rPr>
            </w:pPr>
            <w:r>
              <w:rPr>
                <w:sz w:val="24"/>
              </w:rPr>
              <w:t>8.40-</w:t>
            </w:r>
            <w:r>
              <w:rPr>
                <w:spacing w:val="-4"/>
                <w:sz w:val="24"/>
              </w:rPr>
              <w:t>9.00</w:t>
            </w:r>
          </w:p>
        </w:tc>
      </w:tr>
      <w:tr w:rsidR="0031531B">
        <w:trPr>
          <w:trHeight w:val="297"/>
        </w:trPr>
        <w:tc>
          <w:tcPr>
            <w:tcW w:w="6209" w:type="dxa"/>
          </w:tcPr>
          <w:p w:rsidR="0031531B" w:rsidRDefault="003B787D">
            <w:pPr>
              <w:pStyle w:val="TableParagraph"/>
              <w:spacing w:line="273" w:lineRule="exact"/>
              <w:rPr>
                <w:sz w:val="24"/>
              </w:rPr>
            </w:pPr>
            <w:r>
              <w:rPr>
                <w:spacing w:val="-2"/>
                <w:sz w:val="24"/>
              </w:rPr>
              <w:t>Занятия</w:t>
            </w:r>
          </w:p>
        </w:tc>
        <w:tc>
          <w:tcPr>
            <w:tcW w:w="3971" w:type="dxa"/>
          </w:tcPr>
          <w:p w:rsidR="0031531B" w:rsidRDefault="003B787D">
            <w:pPr>
              <w:pStyle w:val="TableParagraph"/>
              <w:spacing w:line="273" w:lineRule="exact"/>
              <w:ind w:left="105"/>
              <w:rPr>
                <w:sz w:val="24"/>
              </w:rPr>
            </w:pPr>
            <w:r>
              <w:rPr>
                <w:sz w:val="24"/>
              </w:rPr>
              <w:t>9.00-</w:t>
            </w:r>
            <w:r>
              <w:rPr>
                <w:spacing w:val="-2"/>
                <w:sz w:val="24"/>
              </w:rPr>
              <w:t>10.35</w:t>
            </w:r>
          </w:p>
        </w:tc>
      </w:tr>
      <w:tr w:rsidR="0031531B">
        <w:trPr>
          <w:trHeight w:val="1108"/>
        </w:trPr>
        <w:tc>
          <w:tcPr>
            <w:tcW w:w="6209" w:type="dxa"/>
          </w:tcPr>
          <w:p w:rsidR="0031531B" w:rsidRDefault="003B787D">
            <w:pPr>
              <w:pStyle w:val="TableParagraph"/>
              <w:spacing w:line="240" w:lineRule="auto"/>
              <w:ind w:right="194"/>
              <w:rPr>
                <w:sz w:val="24"/>
              </w:rPr>
            </w:pPr>
            <w:r>
              <w:rPr>
                <w:sz w:val="24"/>
              </w:rPr>
              <w:t>Подготовка к прогулке, прогулка - (индивидуальная работа</w:t>
            </w:r>
            <w:r>
              <w:rPr>
                <w:spacing w:val="-9"/>
                <w:sz w:val="24"/>
              </w:rPr>
              <w:t xml:space="preserve"> </w:t>
            </w:r>
            <w:r>
              <w:rPr>
                <w:sz w:val="24"/>
              </w:rPr>
              <w:t>с</w:t>
            </w:r>
            <w:r>
              <w:rPr>
                <w:spacing w:val="-9"/>
                <w:sz w:val="24"/>
              </w:rPr>
              <w:t xml:space="preserve"> </w:t>
            </w:r>
            <w:r>
              <w:rPr>
                <w:sz w:val="24"/>
              </w:rPr>
              <w:t>детьми,</w:t>
            </w:r>
            <w:r>
              <w:rPr>
                <w:spacing w:val="-10"/>
                <w:sz w:val="24"/>
              </w:rPr>
              <w:t xml:space="preserve"> </w:t>
            </w:r>
            <w:r>
              <w:rPr>
                <w:sz w:val="24"/>
              </w:rPr>
              <w:t>наблюдения,</w:t>
            </w:r>
            <w:r>
              <w:rPr>
                <w:spacing w:val="-6"/>
                <w:sz w:val="24"/>
              </w:rPr>
              <w:t xml:space="preserve"> </w:t>
            </w:r>
            <w:r>
              <w:rPr>
                <w:sz w:val="24"/>
              </w:rPr>
              <w:t>игры,</w:t>
            </w:r>
            <w:r>
              <w:rPr>
                <w:spacing w:val="-10"/>
                <w:sz w:val="24"/>
              </w:rPr>
              <w:t xml:space="preserve"> </w:t>
            </w:r>
            <w:r>
              <w:rPr>
                <w:sz w:val="24"/>
              </w:rPr>
              <w:t>самостоятельная деятельность детей)</w:t>
            </w:r>
          </w:p>
        </w:tc>
        <w:tc>
          <w:tcPr>
            <w:tcW w:w="3971" w:type="dxa"/>
          </w:tcPr>
          <w:p w:rsidR="0031531B" w:rsidRDefault="003B787D">
            <w:pPr>
              <w:pStyle w:val="TableParagraph"/>
              <w:spacing w:line="268" w:lineRule="exact"/>
              <w:ind w:left="105"/>
              <w:rPr>
                <w:sz w:val="24"/>
              </w:rPr>
            </w:pPr>
            <w:r>
              <w:rPr>
                <w:sz w:val="24"/>
              </w:rPr>
              <w:t>10.35</w:t>
            </w:r>
            <w:r>
              <w:rPr>
                <w:spacing w:val="4"/>
                <w:sz w:val="24"/>
              </w:rPr>
              <w:t xml:space="preserve"> </w:t>
            </w:r>
            <w:r>
              <w:rPr>
                <w:sz w:val="24"/>
              </w:rPr>
              <w:t xml:space="preserve">- </w:t>
            </w:r>
            <w:r>
              <w:rPr>
                <w:spacing w:val="-4"/>
                <w:sz w:val="24"/>
              </w:rPr>
              <w:t>12.25</w:t>
            </w:r>
          </w:p>
        </w:tc>
      </w:tr>
      <w:tr w:rsidR="0031531B">
        <w:trPr>
          <w:trHeight w:val="624"/>
        </w:trPr>
        <w:tc>
          <w:tcPr>
            <w:tcW w:w="6209" w:type="dxa"/>
          </w:tcPr>
          <w:p w:rsidR="0031531B" w:rsidRDefault="003B787D">
            <w:pPr>
              <w:pStyle w:val="TableParagraph"/>
              <w:spacing w:line="242" w:lineRule="auto"/>
              <w:ind w:right="194"/>
              <w:rPr>
                <w:sz w:val="24"/>
              </w:rPr>
            </w:pPr>
            <w:r>
              <w:rPr>
                <w:sz w:val="24"/>
              </w:rPr>
              <w:t>Возвращение</w:t>
            </w:r>
            <w:r>
              <w:rPr>
                <w:spacing w:val="-9"/>
                <w:sz w:val="24"/>
              </w:rPr>
              <w:t xml:space="preserve"> </w:t>
            </w:r>
            <w:r>
              <w:rPr>
                <w:sz w:val="24"/>
              </w:rPr>
              <w:t>с</w:t>
            </w:r>
            <w:r>
              <w:rPr>
                <w:spacing w:val="-13"/>
                <w:sz w:val="24"/>
              </w:rPr>
              <w:t xml:space="preserve"> </w:t>
            </w:r>
            <w:r>
              <w:rPr>
                <w:sz w:val="24"/>
              </w:rPr>
              <w:t>прогулки,</w:t>
            </w:r>
            <w:r>
              <w:rPr>
                <w:spacing w:val="-6"/>
                <w:sz w:val="24"/>
              </w:rPr>
              <w:t xml:space="preserve"> </w:t>
            </w:r>
            <w:r>
              <w:rPr>
                <w:sz w:val="24"/>
              </w:rPr>
              <w:t>водные</w:t>
            </w:r>
            <w:r>
              <w:rPr>
                <w:spacing w:val="-13"/>
                <w:sz w:val="24"/>
              </w:rPr>
              <w:t xml:space="preserve"> </w:t>
            </w:r>
            <w:r>
              <w:rPr>
                <w:sz w:val="24"/>
              </w:rPr>
              <w:t>процедуры,</w:t>
            </w:r>
            <w:r>
              <w:rPr>
                <w:spacing w:val="-6"/>
                <w:sz w:val="24"/>
              </w:rPr>
              <w:t xml:space="preserve"> </w:t>
            </w:r>
            <w:r>
              <w:rPr>
                <w:sz w:val="24"/>
              </w:rPr>
              <w:t>подготовка к обеду, обед</w:t>
            </w:r>
          </w:p>
        </w:tc>
        <w:tc>
          <w:tcPr>
            <w:tcW w:w="3971" w:type="dxa"/>
          </w:tcPr>
          <w:p w:rsidR="0031531B" w:rsidRDefault="003B787D">
            <w:pPr>
              <w:pStyle w:val="TableParagraph"/>
              <w:spacing w:line="268" w:lineRule="exact"/>
              <w:ind w:left="105"/>
              <w:rPr>
                <w:sz w:val="24"/>
              </w:rPr>
            </w:pPr>
            <w:r>
              <w:rPr>
                <w:sz w:val="24"/>
              </w:rPr>
              <w:t>12.25</w:t>
            </w:r>
            <w:r>
              <w:rPr>
                <w:spacing w:val="4"/>
                <w:sz w:val="24"/>
              </w:rPr>
              <w:t xml:space="preserve"> </w:t>
            </w:r>
            <w:r>
              <w:rPr>
                <w:sz w:val="24"/>
              </w:rPr>
              <w:t xml:space="preserve">- </w:t>
            </w:r>
            <w:r>
              <w:rPr>
                <w:spacing w:val="-4"/>
                <w:sz w:val="24"/>
              </w:rPr>
              <w:t>13.00</w:t>
            </w:r>
          </w:p>
        </w:tc>
      </w:tr>
      <w:tr w:rsidR="0031531B">
        <w:trPr>
          <w:trHeight w:val="393"/>
        </w:trPr>
        <w:tc>
          <w:tcPr>
            <w:tcW w:w="6209" w:type="dxa"/>
          </w:tcPr>
          <w:p w:rsidR="0031531B" w:rsidRDefault="003B787D">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3971" w:type="dxa"/>
          </w:tcPr>
          <w:p w:rsidR="0031531B" w:rsidRDefault="003B787D">
            <w:pPr>
              <w:pStyle w:val="TableParagraph"/>
              <w:spacing w:line="268" w:lineRule="exact"/>
              <w:ind w:left="105"/>
              <w:rPr>
                <w:sz w:val="24"/>
              </w:rPr>
            </w:pPr>
            <w:r>
              <w:rPr>
                <w:sz w:val="24"/>
              </w:rPr>
              <w:t>13.00</w:t>
            </w:r>
            <w:r>
              <w:rPr>
                <w:spacing w:val="4"/>
                <w:sz w:val="24"/>
              </w:rPr>
              <w:t xml:space="preserve"> </w:t>
            </w:r>
            <w:r>
              <w:rPr>
                <w:sz w:val="24"/>
              </w:rPr>
              <w:t>–</w:t>
            </w:r>
            <w:r>
              <w:rPr>
                <w:spacing w:val="-2"/>
                <w:sz w:val="24"/>
              </w:rPr>
              <w:t xml:space="preserve"> 15.00</w:t>
            </w:r>
          </w:p>
        </w:tc>
      </w:tr>
      <w:tr w:rsidR="0031531B">
        <w:trPr>
          <w:trHeight w:val="690"/>
        </w:trPr>
        <w:tc>
          <w:tcPr>
            <w:tcW w:w="6209" w:type="dxa"/>
          </w:tcPr>
          <w:p w:rsidR="0031531B" w:rsidRDefault="003B787D">
            <w:pPr>
              <w:pStyle w:val="TableParagraph"/>
              <w:spacing w:line="237" w:lineRule="auto"/>
              <w:ind w:right="194"/>
              <w:rPr>
                <w:sz w:val="24"/>
              </w:rPr>
            </w:pPr>
            <w:r>
              <w:rPr>
                <w:sz w:val="24"/>
              </w:rPr>
              <w:t>Подъем</w:t>
            </w:r>
            <w:r>
              <w:rPr>
                <w:spacing w:val="-6"/>
                <w:sz w:val="24"/>
              </w:rPr>
              <w:t xml:space="preserve"> </w:t>
            </w:r>
            <w:r>
              <w:rPr>
                <w:sz w:val="24"/>
              </w:rPr>
              <w:t>детей,</w:t>
            </w:r>
            <w:r>
              <w:rPr>
                <w:spacing w:val="-9"/>
                <w:sz w:val="24"/>
              </w:rPr>
              <w:t xml:space="preserve"> </w:t>
            </w:r>
            <w:r>
              <w:rPr>
                <w:sz w:val="24"/>
              </w:rPr>
              <w:t>гигиенические</w:t>
            </w:r>
            <w:r>
              <w:rPr>
                <w:spacing w:val="-8"/>
                <w:sz w:val="24"/>
              </w:rPr>
              <w:t xml:space="preserve"> </w:t>
            </w:r>
            <w:r>
              <w:rPr>
                <w:sz w:val="24"/>
              </w:rPr>
              <w:t>и</w:t>
            </w:r>
            <w:r>
              <w:rPr>
                <w:spacing w:val="40"/>
                <w:sz w:val="24"/>
              </w:rPr>
              <w:t xml:space="preserve"> </w:t>
            </w:r>
            <w:r>
              <w:rPr>
                <w:sz w:val="24"/>
              </w:rPr>
              <w:t xml:space="preserve">закаливающие </w:t>
            </w:r>
            <w:r>
              <w:rPr>
                <w:spacing w:val="-2"/>
                <w:sz w:val="24"/>
              </w:rPr>
              <w:t>процедуры</w:t>
            </w:r>
          </w:p>
        </w:tc>
        <w:tc>
          <w:tcPr>
            <w:tcW w:w="3971" w:type="dxa"/>
          </w:tcPr>
          <w:p w:rsidR="0031531B" w:rsidRDefault="003B787D">
            <w:pPr>
              <w:pStyle w:val="TableParagraph"/>
              <w:spacing w:line="268" w:lineRule="exact"/>
              <w:ind w:left="105"/>
              <w:rPr>
                <w:sz w:val="24"/>
              </w:rPr>
            </w:pPr>
            <w:r>
              <w:rPr>
                <w:sz w:val="24"/>
              </w:rPr>
              <w:t>15.00</w:t>
            </w:r>
            <w:r>
              <w:rPr>
                <w:spacing w:val="6"/>
                <w:sz w:val="24"/>
              </w:rPr>
              <w:t xml:space="preserve"> </w:t>
            </w:r>
            <w:r>
              <w:rPr>
                <w:sz w:val="24"/>
              </w:rPr>
              <w:t>-</w:t>
            </w:r>
            <w:r>
              <w:rPr>
                <w:spacing w:val="-2"/>
                <w:sz w:val="24"/>
              </w:rPr>
              <w:t>15.20</w:t>
            </w:r>
          </w:p>
        </w:tc>
      </w:tr>
      <w:tr w:rsidR="0031531B">
        <w:trPr>
          <w:trHeight w:val="552"/>
        </w:trPr>
        <w:tc>
          <w:tcPr>
            <w:tcW w:w="6209" w:type="dxa"/>
          </w:tcPr>
          <w:p w:rsidR="0031531B" w:rsidRDefault="003B787D">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полднику,</w:t>
            </w:r>
            <w:r>
              <w:rPr>
                <w:spacing w:val="-1"/>
                <w:sz w:val="24"/>
              </w:rPr>
              <w:t xml:space="preserve"> </w:t>
            </w:r>
            <w:r>
              <w:rPr>
                <w:sz w:val="24"/>
              </w:rPr>
              <w:t>полдник,</w:t>
            </w:r>
            <w:r>
              <w:rPr>
                <w:spacing w:val="-7"/>
                <w:sz w:val="24"/>
              </w:rPr>
              <w:t xml:space="preserve"> </w:t>
            </w:r>
            <w:r>
              <w:rPr>
                <w:sz w:val="24"/>
              </w:rPr>
              <w:t>подготовка</w:t>
            </w:r>
            <w:r>
              <w:rPr>
                <w:spacing w:val="-4"/>
                <w:sz w:val="24"/>
              </w:rPr>
              <w:t xml:space="preserve"> </w:t>
            </w:r>
            <w:r>
              <w:rPr>
                <w:spacing w:val="-10"/>
                <w:sz w:val="24"/>
              </w:rPr>
              <w:t>к</w:t>
            </w:r>
          </w:p>
          <w:p w:rsidR="0031531B" w:rsidRDefault="003B787D">
            <w:pPr>
              <w:pStyle w:val="TableParagraph"/>
              <w:spacing w:before="3" w:line="261" w:lineRule="exact"/>
              <w:rPr>
                <w:sz w:val="24"/>
              </w:rPr>
            </w:pPr>
            <w:r>
              <w:rPr>
                <w:sz w:val="24"/>
              </w:rPr>
              <w:t>образовательной</w:t>
            </w:r>
            <w:r>
              <w:rPr>
                <w:spacing w:val="-5"/>
                <w:sz w:val="24"/>
              </w:rPr>
              <w:t xml:space="preserve"> </w:t>
            </w:r>
            <w:r>
              <w:rPr>
                <w:spacing w:val="-2"/>
                <w:sz w:val="24"/>
              </w:rPr>
              <w:t>деятельности</w:t>
            </w:r>
          </w:p>
        </w:tc>
        <w:tc>
          <w:tcPr>
            <w:tcW w:w="3971" w:type="dxa"/>
          </w:tcPr>
          <w:p w:rsidR="0031531B" w:rsidRDefault="003B787D">
            <w:pPr>
              <w:pStyle w:val="TableParagraph"/>
              <w:spacing w:line="268" w:lineRule="exact"/>
              <w:ind w:left="105"/>
              <w:rPr>
                <w:sz w:val="24"/>
              </w:rPr>
            </w:pPr>
            <w:r>
              <w:rPr>
                <w:sz w:val="24"/>
              </w:rPr>
              <w:t>15.20</w:t>
            </w:r>
            <w:r>
              <w:rPr>
                <w:spacing w:val="6"/>
                <w:sz w:val="24"/>
              </w:rPr>
              <w:t xml:space="preserve"> </w:t>
            </w:r>
            <w:r>
              <w:rPr>
                <w:sz w:val="24"/>
              </w:rPr>
              <w:t>-</w:t>
            </w:r>
            <w:r>
              <w:rPr>
                <w:spacing w:val="-2"/>
                <w:sz w:val="24"/>
              </w:rPr>
              <w:t>15.40</w:t>
            </w:r>
          </w:p>
        </w:tc>
      </w:tr>
      <w:tr w:rsidR="0031531B">
        <w:trPr>
          <w:trHeight w:val="407"/>
        </w:trPr>
        <w:tc>
          <w:tcPr>
            <w:tcW w:w="6209" w:type="dxa"/>
          </w:tcPr>
          <w:p w:rsidR="0031531B" w:rsidRDefault="003B787D">
            <w:pPr>
              <w:pStyle w:val="TableParagraph"/>
              <w:spacing w:line="273" w:lineRule="exact"/>
              <w:rPr>
                <w:sz w:val="24"/>
              </w:rPr>
            </w:pPr>
            <w:r>
              <w:rPr>
                <w:spacing w:val="-2"/>
                <w:sz w:val="24"/>
              </w:rPr>
              <w:t>Занятия</w:t>
            </w:r>
          </w:p>
        </w:tc>
        <w:tc>
          <w:tcPr>
            <w:tcW w:w="3971" w:type="dxa"/>
          </w:tcPr>
          <w:p w:rsidR="0031531B" w:rsidRDefault="003B787D">
            <w:pPr>
              <w:pStyle w:val="TableParagraph"/>
              <w:spacing w:line="273" w:lineRule="exact"/>
              <w:ind w:left="105"/>
              <w:rPr>
                <w:sz w:val="24"/>
              </w:rPr>
            </w:pPr>
            <w:r>
              <w:rPr>
                <w:sz w:val="24"/>
              </w:rPr>
              <w:t>15.40-</w:t>
            </w:r>
            <w:r>
              <w:rPr>
                <w:spacing w:val="-2"/>
                <w:sz w:val="24"/>
              </w:rPr>
              <w:t>16.40</w:t>
            </w:r>
          </w:p>
        </w:tc>
      </w:tr>
    </w:tbl>
    <w:p w:rsidR="0031531B" w:rsidRDefault="0031531B">
      <w:pPr>
        <w:spacing w:line="273" w:lineRule="exact"/>
        <w:rPr>
          <w:sz w:val="24"/>
        </w:rPr>
        <w:sectPr w:rsidR="0031531B">
          <w:type w:val="continuous"/>
          <w:pgSz w:w="11900" w:h="16800"/>
          <w:pgMar w:top="1040" w:right="40" w:bottom="760" w:left="680" w:header="0" w:footer="4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971"/>
      </w:tblGrid>
      <w:tr w:rsidR="0031531B">
        <w:trPr>
          <w:trHeight w:val="551"/>
        </w:trPr>
        <w:tc>
          <w:tcPr>
            <w:tcW w:w="6209" w:type="dxa"/>
          </w:tcPr>
          <w:p w:rsidR="0031531B" w:rsidRDefault="003B787D">
            <w:pPr>
              <w:pStyle w:val="TableParagraph"/>
              <w:spacing w:line="267" w:lineRule="exact"/>
              <w:rPr>
                <w:sz w:val="24"/>
              </w:rPr>
            </w:pPr>
            <w:r>
              <w:rPr>
                <w:sz w:val="24"/>
              </w:rPr>
              <w:lastRenderedPageBreak/>
              <w:t>Подготовка</w:t>
            </w:r>
            <w:r>
              <w:rPr>
                <w:spacing w:val="-6"/>
                <w:sz w:val="24"/>
              </w:rPr>
              <w:t xml:space="preserve"> </w:t>
            </w:r>
            <w:r>
              <w:rPr>
                <w:sz w:val="24"/>
              </w:rPr>
              <w:t>к</w:t>
            </w:r>
            <w:r>
              <w:rPr>
                <w:spacing w:val="-7"/>
                <w:sz w:val="24"/>
              </w:rPr>
              <w:t xml:space="preserve"> </w:t>
            </w:r>
            <w:r>
              <w:rPr>
                <w:sz w:val="24"/>
              </w:rPr>
              <w:t>ужину,</w:t>
            </w:r>
            <w:r>
              <w:rPr>
                <w:spacing w:val="2"/>
                <w:sz w:val="24"/>
              </w:rPr>
              <w:t xml:space="preserve"> </w:t>
            </w:r>
            <w:r>
              <w:rPr>
                <w:sz w:val="24"/>
              </w:rPr>
              <w:t>ужин,</w:t>
            </w:r>
            <w:r>
              <w:rPr>
                <w:spacing w:val="-3"/>
                <w:sz w:val="24"/>
              </w:rPr>
              <w:t xml:space="preserve"> </w:t>
            </w:r>
            <w:r>
              <w:rPr>
                <w:spacing w:val="-2"/>
                <w:sz w:val="24"/>
              </w:rPr>
              <w:t>самостоятельная</w:t>
            </w:r>
          </w:p>
          <w:p w:rsidR="0031531B" w:rsidRDefault="003B787D">
            <w:pPr>
              <w:pStyle w:val="TableParagraph"/>
              <w:spacing w:line="265" w:lineRule="exact"/>
              <w:rPr>
                <w:sz w:val="24"/>
              </w:rPr>
            </w:pPr>
            <w:r>
              <w:rPr>
                <w:spacing w:val="-2"/>
                <w:sz w:val="24"/>
              </w:rPr>
              <w:t>деятельность</w:t>
            </w:r>
          </w:p>
        </w:tc>
        <w:tc>
          <w:tcPr>
            <w:tcW w:w="3971" w:type="dxa"/>
          </w:tcPr>
          <w:p w:rsidR="0031531B" w:rsidRDefault="003B787D">
            <w:pPr>
              <w:pStyle w:val="TableParagraph"/>
              <w:spacing w:line="268" w:lineRule="exact"/>
              <w:ind w:left="105"/>
              <w:rPr>
                <w:sz w:val="24"/>
              </w:rPr>
            </w:pPr>
            <w:r>
              <w:rPr>
                <w:sz w:val="24"/>
              </w:rPr>
              <w:t>16.40-</w:t>
            </w:r>
            <w:r>
              <w:rPr>
                <w:spacing w:val="-2"/>
                <w:sz w:val="24"/>
              </w:rPr>
              <w:t>17.00</w:t>
            </w:r>
          </w:p>
        </w:tc>
      </w:tr>
      <w:tr w:rsidR="0031531B">
        <w:trPr>
          <w:trHeight w:val="729"/>
        </w:trPr>
        <w:tc>
          <w:tcPr>
            <w:tcW w:w="6209" w:type="dxa"/>
          </w:tcPr>
          <w:p w:rsidR="0031531B" w:rsidRDefault="003B787D">
            <w:pPr>
              <w:pStyle w:val="TableParagraph"/>
              <w:spacing w:line="237" w:lineRule="auto"/>
              <w:ind w:right="194"/>
              <w:rPr>
                <w:sz w:val="24"/>
              </w:rPr>
            </w:pPr>
            <w:r>
              <w:rPr>
                <w:sz w:val="24"/>
              </w:rPr>
              <w:t>Свободная</w:t>
            </w:r>
            <w:r>
              <w:rPr>
                <w:spacing w:val="-9"/>
                <w:sz w:val="24"/>
              </w:rPr>
              <w:t xml:space="preserve"> </w:t>
            </w:r>
            <w:r>
              <w:rPr>
                <w:sz w:val="24"/>
              </w:rPr>
              <w:t>деятельность</w:t>
            </w:r>
            <w:r>
              <w:rPr>
                <w:spacing w:val="-8"/>
                <w:sz w:val="24"/>
              </w:rPr>
              <w:t xml:space="preserve"> </w:t>
            </w:r>
            <w:r>
              <w:rPr>
                <w:sz w:val="24"/>
              </w:rPr>
              <w:t>детей,</w:t>
            </w:r>
            <w:r>
              <w:rPr>
                <w:spacing w:val="-12"/>
                <w:sz w:val="24"/>
              </w:rPr>
              <w:t xml:space="preserve"> </w:t>
            </w:r>
            <w:r>
              <w:rPr>
                <w:sz w:val="24"/>
              </w:rPr>
              <w:t>прогулка,</w:t>
            </w:r>
            <w:r>
              <w:rPr>
                <w:spacing w:val="-8"/>
                <w:sz w:val="24"/>
              </w:rPr>
              <w:t xml:space="preserve"> </w:t>
            </w:r>
            <w:r>
              <w:rPr>
                <w:sz w:val="24"/>
              </w:rPr>
              <w:t>игры,</w:t>
            </w:r>
            <w:r>
              <w:rPr>
                <w:spacing w:val="-12"/>
                <w:sz w:val="24"/>
              </w:rPr>
              <w:t xml:space="preserve"> </w:t>
            </w:r>
            <w:r>
              <w:rPr>
                <w:sz w:val="24"/>
              </w:rPr>
              <w:t>уход детей домой</w:t>
            </w:r>
          </w:p>
        </w:tc>
        <w:tc>
          <w:tcPr>
            <w:tcW w:w="3971" w:type="dxa"/>
          </w:tcPr>
          <w:p w:rsidR="0031531B" w:rsidRDefault="003B787D">
            <w:pPr>
              <w:pStyle w:val="TableParagraph"/>
              <w:spacing w:line="268" w:lineRule="exact"/>
              <w:ind w:left="105"/>
              <w:rPr>
                <w:sz w:val="24"/>
              </w:rPr>
            </w:pPr>
            <w:r>
              <w:rPr>
                <w:sz w:val="24"/>
              </w:rPr>
              <w:t>17.00-</w:t>
            </w:r>
            <w:r>
              <w:rPr>
                <w:spacing w:val="-2"/>
                <w:sz w:val="24"/>
              </w:rPr>
              <w:t>19.00</w:t>
            </w:r>
          </w:p>
        </w:tc>
      </w:tr>
      <w:tr w:rsidR="0031531B">
        <w:trPr>
          <w:trHeight w:val="278"/>
        </w:trPr>
        <w:tc>
          <w:tcPr>
            <w:tcW w:w="6209" w:type="dxa"/>
          </w:tcPr>
          <w:p w:rsidR="0031531B" w:rsidRDefault="003B787D">
            <w:pPr>
              <w:pStyle w:val="TableParagraph"/>
              <w:spacing w:line="259" w:lineRule="exact"/>
              <w:rPr>
                <w:sz w:val="24"/>
              </w:rPr>
            </w:pPr>
            <w:r>
              <w:rPr>
                <w:sz w:val="24"/>
              </w:rPr>
              <w:t>Игровая</w:t>
            </w:r>
            <w:r>
              <w:rPr>
                <w:spacing w:val="-4"/>
                <w:sz w:val="24"/>
              </w:rPr>
              <w:t xml:space="preserve"> </w:t>
            </w:r>
            <w:r>
              <w:rPr>
                <w:sz w:val="24"/>
              </w:rPr>
              <w:t>деятельность</w:t>
            </w:r>
            <w:r>
              <w:rPr>
                <w:spacing w:val="-6"/>
                <w:sz w:val="24"/>
              </w:rPr>
              <w:t xml:space="preserve"> </w:t>
            </w:r>
            <w:r>
              <w:rPr>
                <w:sz w:val="24"/>
              </w:rPr>
              <w:t>детей</w:t>
            </w:r>
            <w:r>
              <w:rPr>
                <w:spacing w:val="-3"/>
                <w:sz w:val="24"/>
              </w:rPr>
              <w:t xml:space="preserve"> </w:t>
            </w:r>
            <w:r>
              <w:rPr>
                <w:sz w:val="24"/>
              </w:rPr>
              <w:t>дома,</w:t>
            </w:r>
            <w:r>
              <w:rPr>
                <w:spacing w:val="-6"/>
                <w:sz w:val="24"/>
              </w:rPr>
              <w:t xml:space="preserve"> </w:t>
            </w:r>
            <w:r>
              <w:rPr>
                <w:sz w:val="24"/>
              </w:rPr>
              <w:t>прогулка</w:t>
            </w:r>
            <w:r>
              <w:rPr>
                <w:spacing w:val="-5"/>
                <w:sz w:val="24"/>
              </w:rPr>
              <w:t xml:space="preserve"> </w:t>
            </w:r>
            <w:r>
              <w:rPr>
                <w:sz w:val="24"/>
              </w:rPr>
              <w:t>с</w:t>
            </w:r>
            <w:r>
              <w:rPr>
                <w:spacing w:val="1"/>
                <w:sz w:val="24"/>
              </w:rPr>
              <w:t xml:space="preserve"> </w:t>
            </w:r>
            <w:r>
              <w:rPr>
                <w:spacing w:val="-2"/>
                <w:sz w:val="24"/>
              </w:rPr>
              <w:t>родителями</w:t>
            </w:r>
          </w:p>
        </w:tc>
        <w:tc>
          <w:tcPr>
            <w:tcW w:w="3971" w:type="dxa"/>
          </w:tcPr>
          <w:p w:rsidR="0031531B" w:rsidRDefault="003B787D">
            <w:pPr>
              <w:pStyle w:val="TableParagraph"/>
              <w:spacing w:line="259" w:lineRule="exact"/>
              <w:ind w:left="105"/>
              <w:rPr>
                <w:sz w:val="24"/>
              </w:rPr>
            </w:pPr>
            <w:r>
              <w:rPr>
                <w:sz w:val="24"/>
              </w:rPr>
              <w:t>19.00-</w:t>
            </w:r>
            <w:r>
              <w:rPr>
                <w:spacing w:val="-2"/>
                <w:sz w:val="24"/>
              </w:rPr>
              <w:t>20.00</w:t>
            </w:r>
          </w:p>
        </w:tc>
      </w:tr>
      <w:tr w:rsidR="0031531B">
        <w:trPr>
          <w:trHeight w:val="277"/>
        </w:trPr>
        <w:tc>
          <w:tcPr>
            <w:tcW w:w="6209" w:type="dxa"/>
          </w:tcPr>
          <w:p w:rsidR="0031531B" w:rsidRDefault="003B787D">
            <w:pPr>
              <w:pStyle w:val="TableParagraph"/>
              <w:spacing w:line="258" w:lineRule="exact"/>
              <w:rPr>
                <w:sz w:val="24"/>
              </w:rPr>
            </w:pPr>
            <w:r>
              <w:rPr>
                <w:sz w:val="24"/>
              </w:rPr>
              <w:t>Подготовка</w:t>
            </w:r>
            <w:r>
              <w:rPr>
                <w:spacing w:val="-5"/>
                <w:sz w:val="24"/>
              </w:rPr>
              <w:t xml:space="preserve"> </w:t>
            </w:r>
            <w:r>
              <w:rPr>
                <w:sz w:val="24"/>
              </w:rPr>
              <w:t>ко</w:t>
            </w:r>
            <w:r>
              <w:rPr>
                <w:spacing w:val="-1"/>
                <w:sz w:val="24"/>
              </w:rPr>
              <w:t xml:space="preserve"> </w:t>
            </w:r>
            <w:r>
              <w:rPr>
                <w:spacing w:val="-5"/>
                <w:sz w:val="24"/>
              </w:rPr>
              <w:t>сну</w:t>
            </w:r>
          </w:p>
        </w:tc>
        <w:tc>
          <w:tcPr>
            <w:tcW w:w="3971" w:type="dxa"/>
          </w:tcPr>
          <w:p w:rsidR="0031531B" w:rsidRDefault="003B787D">
            <w:pPr>
              <w:pStyle w:val="TableParagraph"/>
              <w:spacing w:line="258" w:lineRule="exact"/>
              <w:ind w:left="105"/>
              <w:rPr>
                <w:sz w:val="24"/>
              </w:rPr>
            </w:pPr>
            <w:r>
              <w:rPr>
                <w:sz w:val="24"/>
              </w:rPr>
              <w:t>20.00</w:t>
            </w:r>
            <w:r>
              <w:rPr>
                <w:spacing w:val="4"/>
                <w:sz w:val="24"/>
              </w:rPr>
              <w:t xml:space="preserve"> </w:t>
            </w:r>
            <w:r>
              <w:rPr>
                <w:sz w:val="24"/>
              </w:rPr>
              <w:t>–</w:t>
            </w:r>
            <w:r>
              <w:rPr>
                <w:spacing w:val="-2"/>
                <w:sz w:val="24"/>
              </w:rPr>
              <w:t xml:space="preserve"> 20.40</w:t>
            </w:r>
          </w:p>
        </w:tc>
      </w:tr>
      <w:tr w:rsidR="0031531B">
        <w:trPr>
          <w:trHeight w:val="374"/>
        </w:trPr>
        <w:tc>
          <w:tcPr>
            <w:tcW w:w="6209" w:type="dxa"/>
          </w:tcPr>
          <w:p w:rsidR="0031531B" w:rsidRDefault="003B787D">
            <w:pPr>
              <w:pStyle w:val="TableParagraph"/>
              <w:spacing w:line="268" w:lineRule="exact"/>
              <w:rPr>
                <w:sz w:val="24"/>
              </w:rPr>
            </w:pPr>
            <w:r>
              <w:rPr>
                <w:sz w:val="24"/>
              </w:rPr>
              <w:t>Ночной</w:t>
            </w:r>
            <w:r>
              <w:rPr>
                <w:spacing w:val="1"/>
                <w:sz w:val="24"/>
              </w:rPr>
              <w:t xml:space="preserve"> </w:t>
            </w:r>
            <w:r>
              <w:rPr>
                <w:spacing w:val="-5"/>
                <w:sz w:val="24"/>
              </w:rPr>
              <w:t>сон</w:t>
            </w:r>
          </w:p>
        </w:tc>
        <w:tc>
          <w:tcPr>
            <w:tcW w:w="3971" w:type="dxa"/>
          </w:tcPr>
          <w:p w:rsidR="0031531B" w:rsidRDefault="003B787D">
            <w:pPr>
              <w:pStyle w:val="TableParagraph"/>
              <w:spacing w:line="268" w:lineRule="exact"/>
              <w:ind w:left="105"/>
              <w:rPr>
                <w:sz w:val="24"/>
              </w:rPr>
            </w:pPr>
            <w:r>
              <w:rPr>
                <w:sz w:val="24"/>
              </w:rPr>
              <w:t>20.40-</w:t>
            </w:r>
            <w:r>
              <w:rPr>
                <w:spacing w:val="-4"/>
                <w:sz w:val="24"/>
              </w:rPr>
              <w:t>7.00</w:t>
            </w:r>
          </w:p>
        </w:tc>
      </w:tr>
    </w:tbl>
    <w:p w:rsidR="0031531B" w:rsidRDefault="0031531B">
      <w:pPr>
        <w:pStyle w:val="a3"/>
        <w:spacing w:before="12"/>
        <w:ind w:left="0" w:firstLine="0"/>
        <w:jc w:val="left"/>
        <w:rPr>
          <w:i/>
        </w:rPr>
      </w:pPr>
    </w:p>
    <w:p w:rsidR="0031531B" w:rsidRDefault="003B787D">
      <w:pPr>
        <w:pStyle w:val="a3"/>
        <w:ind w:left="735" w:right="1184" w:firstLine="0"/>
        <w:jc w:val="center"/>
      </w:pPr>
      <w:r>
        <w:t>РЕЖИМ</w:t>
      </w:r>
      <w:r>
        <w:rPr>
          <w:spacing w:val="-3"/>
        </w:rPr>
        <w:t xml:space="preserve"> </w:t>
      </w:r>
      <w:r>
        <w:t>ДНЯ</w:t>
      </w:r>
      <w:r>
        <w:rPr>
          <w:spacing w:val="-2"/>
        </w:rPr>
        <w:t xml:space="preserve"> </w:t>
      </w:r>
      <w:r>
        <w:t>ДЕТЕЙ</w:t>
      </w:r>
      <w:r>
        <w:rPr>
          <w:spacing w:val="-2"/>
        </w:rPr>
        <w:t xml:space="preserve"> </w:t>
      </w:r>
      <w:r>
        <w:t>НА</w:t>
      </w:r>
      <w:r>
        <w:rPr>
          <w:spacing w:val="-5"/>
        </w:rPr>
        <w:t xml:space="preserve"> </w:t>
      </w:r>
      <w:r>
        <w:t>ХОЛОДНЫЙ</w:t>
      </w:r>
      <w:r>
        <w:rPr>
          <w:spacing w:val="-1"/>
        </w:rPr>
        <w:t xml:space="preserve"> </w:t>
      </w:r>
      <w:r>
        <w:rPr>
          <w:spacing w:val="-2"/>
        </w:rPr>
        <w:t>ПЕРИОД</w:t>
      </w:r>
    </w:p>
    <w:p w:rsidR="0031531B" w:rsidRDefault="003B787D">
      <w:pPr>
        <w:spacing w:before="3" w:after="6"/>
        <w:ind w:left="735" w:right="1183"/>
        <w:jc w:val="center"/>
        <w:rPr>
          <w:i/>
          <w:sz w:val="24"/>
        </w:rPr>
      </w:pPr>
      <w:r>
        <w:rPr>
          <w:i/>
          <w:sz w:val="24"/>
        </w:rPr>
        <w:t>Подготовительная</w:t>
      </w:r>
      <w:r>
        <w:rPr>
          <w:i/>
          <w:spacing w:val="-4"/>
          <w:sz w:val="24"/>
        </w:rPr>
        <w:t xml:space="preserve"> </w:t>
      </w:r>
      <w:r>
        <w:rPr>
          <w:i/>
          <w:spacing w:val="-2"/>
          <w:sz w:val="24"/>
        </w:rPr>
        <w:t>группа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971"/>
      </w:tblGrid>
      <w:tr w:rsidR="0031531B">
        <w:trPr>
          <w:trHeight w:val="714"/>
        </w:trPr>
        <w:tc>
          <w:tcPr>
            <w:tcW w:w="6209" w:type="dxa"/>
          </w:tcPr>
          <w:p w:rsidR="0031531B" w:rsidRDefault="003B787D">
            <w:pPr>
              <w:pStyle w:val="TableParagraph"/>
              <w:spacing w:line="268" w:lineRule="exact"/>
              <w:rPr>
                <w:sz w:val="24"/>
              </w:rPr>
            </w:pPr>
            <w:r>
              <w:rPr>
                <w:sz w:val="24"/>
              </w:rPr>
              <w:t>Прием</w:t>
            </w:r>
            <w:r>
              <w:rPr>
                <w:spacing w:val="-5"/>
                <w:sz w:val="24"/>
              </w:rPr>
              <w:t xml:space="preserve"> </w:t>
            </w:r>
            <w:r>
              <w:rPr>
                <w:sz w:val="24"/>
              </w:rPr>
              <w:t>детей,</w:t>
            </w:r>
            <w:r>
              <w:rPr>
                <w:spacing w:val="-6"/>
                <w:sz w:val="24"/>
              </w:rPr>
              <w:t xml:space="preserve"> </w:t>
            </w:r>
            <w:r>
              <w:rPr>
                <w:sz w:val="24"/>
              </w:rPr>
              <w:t>визуальный</w:t>
            </w:r>
            <w:r>
              <w:rPr>
                <w:spacing w:val="-7"/>
                <w:sz w:val="24"/>
              </w:rPr>
              <w:t xml:space="preserve"> </w:t>
            </w:r>
            <w:r>
              <w:rPr>
                <w:sz w:val="24"/>
              </w:rPr>
              <w:t>осмотр,</w:t>
            </w:r>
            <w:r>
              <w:rPr>
                <w:spacing w:val="-1"/>
                <w:sz w:val="24"/>
              </w:rPr>
              <w:t xml:space="preserve"> </w:t>
            </w:r>
            <w:r>
              <w:rPr>
                <w:spacing w:val="-4"/>
                <w:sz w:val="24"/>
              </w:rPr>
              <w:t>игры</w:t>
            </w:r>
          </w:p>
        </w:tc>
        <w:tc>
          <w:tcPr>
            <w:tcW w:w="3971" w:type="dxa"/>
          </w:tcPr>
          <w:p w:rsidR="0031531B" w:rsidRDefault="003B787D">
            <w:pPr>
              <w:pStyle w:val="TableParagraph"/>
              <w:spacing w:line="268" w:lineRule="exact"/>
              <w:ind w:left="105"/>
              <w:rPr>
                <w:sz w:val="24"/>
              </w:rPr>
            </w:pPr>
            <w:r>
              <w:rPr>
                <w:sz w:val="24"/>
              </w:rPr>
              <w:t>7.00-</w:t>
            </w:r>
            <w:r>
              <w:rPr>
                <w:spacing w:val="-4"/>
                <w:sz w:val="24"/>
              </w:rPr>
              <w:t>8.30</w:t>
            </w:r>
          </w:p>
        </w:tc>
      </w:tr>
      <w:tr w:rsidR="0031531B">
        <w:trPr>
          <w:trHeight w:val="412"/>
        </w:trPr>
        <w:tc>
          <w:tcPr>
            <w:tcW w:w="6209" w:type="dxa"/>
          </w:tcPr>
          <w:p w:rsidR="0031531B" w:rsidRDefault="003B787D">
            <w:pPr>
              <w:pStyle w:val="TableParagraph"/>
              <w:spacing w:line="268" w:lineRule="exact"/>
              <w:rPr>
                <w:sz w:val="24"/>
              </w:rPr>
            </w:pPr>
            <w:r>
              <w:rPr>
                <w:sz w:val="24"/>
              </w:rPr>
              <w:t>Утренняя</w:t>
            </w:r>
            <w:r>
              <w:rPr>
                <w:spacing w:val="-3"/>
                <w:sz w:val="24"/>
              </w:rPr>
              <w:t xml:space="preserve"> </w:t>
            </w:r>
            <w:r>
              <w:rPr>
                <w:spacing w:val="-2"/>
                <w:sz w:val="24"/>
              </w:rPr>
              <w:t>гимнастика</w:t>
            </w:r>
          </w:p>
        </w:tc>
        <w:tc>
          <w:tcPr>
            <w:tcW w:w="3971" w:type="dxa"/>
          </w:tcPr>
          <w:p w:rsidR="0031531B" w:rsidRDefault="003B787D">
            <w:pPr>
              <w:pStyle w:val="TableParagraph"/>
              <w:spacing w:line="268" w:lineRule="exact"/>
              <w:ind w:left="105"/>
              <w:rPr>
                <w:sz w:val="24"/>
              </w:rPr>
            </w:pPr>
            <w:r>
              <w:rPr>
                <w:sz w:val="24"/>
              </w:rPr>
              <w:t>8.30-</w:t>
            </w:r>
            <w:r>
              <w:rPr>
                <w:spacing w:val="-4"/>
                <w:sz w:val="24"/>
              </w:rPr>
              <w:t>8.40</w:t>
            </w:r>
          </w:p>
        </w:tc>
      </w:tr>
      <w:tr w:rsidR="0031531B">
        <w:trPr>
          <w:trHeight w:val="413"/>
        </w:trPr>
        <w:tc>
          <w:tcPr>
            <w:tcW w:w="6209" w:type="dxa"/>
          </w:tcPr>
          <w:p w:rsidR="0031531B" w:rsidRDefault="003B787D">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3971" w:type="dxa"/>
          </w:tcPr>
          <w:p w:rsidR="0031531B" w:rsidRDefault="003B787D">
            <w:pPr>
              <w:pStyle w:val="TableParagraph"/>
              <w:spacing w:line="268" w:lineRule="exact"/>
              <w:ind w:left="105"/>
              <w:rPr>
                <w:sz w:val="24"/>
              </w:rPr>
            </w:pPr>
            <w:r>
              <w:rPr>
                <w:sz w:val="24"/>
              </w:rPr>
              <w:t>8.40</w:t>
            </w:r>
            <w:r>
              <w:rPr>
                <w:spacing w:val="6"/>
                <w:sz w:val="24"/>
              </w:rPr>
              <w:t xml:space="preserve"> </w:t>
            </w:r>
            <w:r>
              <w:rPr>
                <w:sz w:val="24"/>
              </w:rPr>
              <w:t>-</w:t>
            </w:r>
            <w:r>
              <w:rPr>
                <w:spacing w:val="-4"/>
                <w:sz w:val="24"/>
              </w:rPr>
              <w:t>8.55</w:t>
            </w:r>
          </w:p>
        </w:tc>
      </w:tr>
      <w:tr w:rsidR="0031531B">
        <w:trPr>
          <w:trHeight w:val="580"/>
        </w:trPr>
        <w:tc>
          <w:tcPr>
            <w:tcW w:w="6209" w:type="dxa"/>
          </w:tcPr>
          <w:p w:rsidR="0031531B" w:rsidRDefault="003B787D">
            <w:pPr>
              <w:pStyle w:val="TableParagraph"/>
              <w:spacing w:line="242" w:lineRule="auto"/>
              <w:rPr>
                <w:sz w:val="24"/>
              </w:rPr>
            </w:pPr>
            <w:r>
              <w:rPr>
                <w:sz w:val="24"/>
              </w:rPr>
              <w:t>Игры,</w:t>
            </w:r>
            <w:r>
              <w:rPr>
                <w:spacing w:val="-11"/>
                <w:sz w:val="24"/>
              </w:rPr>
              <w:t xml:space="preserve"> </w:t>
            </w:r>
            <w:r>
              <w:rPr>
                <w:sz w:val="24"/>
              </w:rPr>
              <w:t>свободная</w:t>
            </w:r>
            <w:r>
              <w:rPr>
                <w:spacing w:val="-8"/>
                <w:sz w:val="24"/>
              </w:rPr>
              <w:t xml:space="preserve"> </w:t>
            </w:r>
            <w:r>
              <w:rPr>
                <w:sz w:val="24"/>
              </w:rPr>
              <w:t>деятельность</w:t>
            </w:r>
            <w:r>
              <w:rPr>
                <w:spacing w:val="-7"/>
                <w:sz w:val="24"/>
              </w:rPr>
              <w:t xml:space="preserve"> </w:t>
            </w:r>
            <w:r>
              <w:rPr>
                <w:sz w:val="24"/>
              </w:rPr>
              <w:t>детей,</w:t>
            </w:r>
            <w:r>
              <w:rPr>
                <w:spacing w:val="-11"/>
                <w:sz w:val="24"/>
              </w:rPr>
              <w:t xml:space="preserve"> </w:t>
            </w:r>
            <w:r>
              <w:rPr>
                <w:sz w:val="24"/>
              </w:rPr>
              <w:t>подготовка</w:t>
            </w:r>
            <w:r>
              <w:rPr>
                <w:spacing w:val="-9"/>
                <w:sz w:val="24"/>
              </w:rPr>
              <w:t xml:space="preserve"> </w:t>
            </w:r>
            <w:r>
              <w:rPr>
                <w:sz w:val="24"/>
              </w:rPr>
              <w:t>к образовательной деятельности</w:t>
            </w:r>
          </w:p>
        </w:tc>
        <w:tc>
          <w:tcPr>
            <w:tcW w:w="3971" w:type="dxa"/>
          </w:tcPr>
          <w:p w:rsidR="0031531B" w:rsidRDefault="003B787D">
            <w:pPr>
              <w:pStyle w:val="TableParagraph"/>
              <w:spacing w:line="268" w:lineRule="exact"/>
              <w:ind w:left="105"/>
              <w:rPr>
                <w:sz w:val="24"/>
              </w:rPr>
            </w:pPr>
            <w:r>
              <w:rPr>
                <w:sz w:val="24"/>
              </w:rPr>
              <w:t>8.55</w:t>
            </w:r>
            <w:r>
              <w:rPr>
                <w:spacing w:val="6"/>
                <w:sz w:val="24"/>
              </w:rPr>
              <w:t xml:space="preserve"> </w:t>
            </w:r>
            <w:r>
              <w:rPr>
                <w:sz w:val="24"/>
              </w:rPr>
              <w:t>-</w:t>
            </w:r>
            <w:r>
              <w:rPr>
                <w:spacing w:val="-4"/>
                <w:sz w:val="24"/>
              </w:rPr>
              <w:t>9.00</w:t>
            </w:r>
          </w:p>
        </w:tc>
      </w:tr>
      <w:tr w:rsidR="0031531B">
        <w:trPr>
          <w:trHeight w:val="417"/>
        </w:trPr>
        <w:tc>
          <w:tcPr>
            <w:tcW w:w="6209" w:type="dxa"/>
          </w:tcPr>
          <w:p w:rsidR="0031531B" w:rsidRDefault="003B787D">
            <w:pPr>
              <w:pStyle w:val="TableParagraph"/>
              <w:spacing w:line="273" w:lineRule="exact"/>
              <w:rPr>
                <w:sz w:val="24"/>
              </w:rPr>
            </w:pPr>
            <w:r>
              <w:rPr>
                <w:spacing w:val="-2"/>
                <w:sz w:val="24"/>
              </w:rPr>
              <w:t>Занятия</w:t>
            </w:r>
          </w:p>
        </w:tc>
        <w:tc>
          <w:tcPr>
            <w:tcW w:w="3971" w:type="dxa"/>
          </w:tcPr>
          <w:p w:rsidR="0031531B" w:rsidRDefault="003B787D">
            <w:pPr>
              <w:pStyle w:val="TableParagraph"/>
              <w:spacing w:line="273" w:lineRule="exact"/>
              <w:ind w:left="105"/>
              <w:rPr>
                <w:sz w:val="24"/>
              </w:rPr>
            </w:pPr>
            <w:r>
              <w:rPr>
                <w:sz w:val="24"/>
              </w:rPr>
              <w:t>9.00-</w:t>
            </w:r>
            <w:r>
              <w:rPr>
                <w:spacing w:val="-2"/>
                <w:sz w:val="24"/>
              </w:rPr>
              <w:t>10.50</w:t>
            </w:r>
          </w:p>
        </w:tc>
      </w:tr>
      <w:tr w:rsidR="0031531B">
        <w:trPr>
          <w:trHeight w:val="1358"/>
        </w:trPr>
        <w:tc>
          <w:tcPr>
            <w:tcW w:w="6209" w:type="dxa"/>
          </w:tcPr>
          <w:p w:rsidR="0031531B" w:rsidRDefault="003B787D">
            <w:pPr>
              <w:pStyle w:val="TableParagraph"/>
              <w:spacing w:line="240" w:lineRule="auto"/>
              <w:ind w:right="194"/>
              <w:rPr>
                <w:sz w:val="24"/>
              </w:rPr>
            </w:pPr>
            <w:r>
              <w:rPr>
                <w:sz w:val="24"/>
              </w:rPr>
              <w:t>Подготовка к прогулке, прогулка - (индивидуальная работа</w:t>
            </w:r>
            <w:r>
              <w:rPr>
                <w:spacing w:val="-9"/>
                <w:sz w:val="24"/>
              </w:rPr>
              <w:t xml:space="preserve"> </w:t>
            </w:r>
            <w:r>
              <w:rPr>
                <w:sz w:val="24"/>
              </w:rPr>
              <w:t>с</w:t>
            </w:r>
            <w:r>
              <w:rPr>
                <w:spacing w:val="-9"/>
                <w:sz w:val="24"/>
              </w:rPr>
              <w:t xml:space="preserve"> </w:t>
            </w:r>
            <w:r>
              <w:rPr>
                <w:sz w:val="24"/>
              </w:rPr>
              <w:t>детьми,</w:t>
            </w:r>
            <w:r>
              <w:rPr>
                <w:spacing w:val="-10"/>
                <w:sz w:val="24"/>
              </w:rPr>
              <w:t xml:space="preserve"> </w:t>
            </w:r>
            <w:r>
              <w:rPr>
                <w:sz w:val="24"/>
              </w:rPr>
              <w:t>наблюдения,</w:t>
            </w:r>
            <w:r>
              <w:rPr>
                <w:spacing w:val="-6"/>
                <w:sz w:val="24"/>
              </w:rPr>
              <w:t xml:space="preserve"> </w:t>
            </w:r>
            <w:r>
              <w:rPr>
                <w:sz w:val="24"/>
              </w:rPr>
              <w:t>игры,</w:t>
            </w:r>
            <w:r>
              <w:rPr>
                <w:spacing w:val="-10"/>
                <w:sz w:val="24"/>
              </w:rPr>
              <w:t xml:space="preserve"> </w:t>
            </w:r>
            <w:r>
              <w:rPr>
                <w:sz w:val="24"/>
              </w:rPr>
              <w:t>самостоятельная деятельность детей)</w:t>
            </w:r>
          </w:p>
        </w:tc>
        <w:tc>
          <w:tcPr>
            <w:tcW w:w="3971" w:type="dxa"/>
          </w:tcPr>
          <w:p w:rsidR="0031531B" w:rsidRDefault="003B787D">
            <w:pPr>
              <w:pStyle w:val="TableParagraph"/>
              <w:spacing w:line="268" w:lineRule="exact"/>
              <w:ind w:left="105"/>
              <w:rPr>
                <w:sz w:val="24"/>
              </w:rPr>
            </w:pPr>
            <w:r>
              <w:rPr>
                <w:sz w:val="24"/>
              </w:rPr>
              <w:t>10.50</w:t>
            </w:r>
            <w:r>
              <w:rPr>
                <w:spacing w:val="6"/>
                <w:sz w:val="24"/>
              </w:rPr>
              <w:t xml:space="preserve"> </w:t>
            </w:r>
            <w:r>
              <w:rPr>
                <w:sz w:val="24"/>
              </w:rPr>
              <w:t>-</w:t>
            </w:r>
            <w:r>
              <w:rPr>
                <w:spacing w:val="-2"/>
                <w:sz w:val="24"/>
              </w:rPr>
              <w:t>12.40</w:t>
            </w:r>
          </w:p>
        </w:tc>
      </w:tr>
      <w:tr w:rsidR="0031531B">
        <w:trPr>
          <w:trHeight w:val="618"/>
        </w:trPr>
        <w:tc>
          <w:tcPr>
            <w:tcW w:w="6209" w:type="dxa"/>
          </w:tcPr>
          <w:p w:rsidR="0031531B" w:rsidRDefault="003B787D">
            <w:pPr>
              <w:pStyle w:val="TableParagraph"/>
              <w:spacing w:line="268" w:lineRule="exact"/>
              <w:rPr>
                <w:sz w:val="24"/>
              </w:rPr>
            </w:pPr>
            <w:r>
              <w:rPr>
                <w:sz w:val="24"/>
              </w:rPr>
              <w:t>Возвращение</w:t>
            </w:r>
            <w:r>
              <w:rPr>
                <w:spacing w:val="-4"/>
                <w:sz w:val="24"/>
              </w:rPr>
              <w:t xml:space="preserve"> </w:t>
            </w:r>
            <w:r>
              <w:rPr>
                <w:sz w:val="24"/>
              </w:rPr>
              <w:t>с</w:t>
            </w:r>
            <w:r>
              <w:rPr>
                <w:spacing w:val="-8"/>
                <w:sz w:val="24"/>
              </w:rPr>
              <w:t xml:space="preserve"> </w:t>
            </w:r>
            <w:r>
              <w:rPr>
                <w:sz w:val="24"/>
              </w:rPr>
              <w:t>прогулки, подготовка</w:t>
            </w:r>
            <w:r>
              <w:rPr>
                <w:spacing w:val="-3"/>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3971" w:type="dxa"/>
          </w:tcPr>
          <w:p w:rsidR="0031531B" w:rsidRDefault="003B787D">
            <w:pPr>
              <w:pStyle w:val="TableParagraph"/>
              <w:spacing w:line="268" w:lineRule="exact"/>
              <w:ind w:left="105"/>
              <w:rPr>
                <w:sz w:val="24"/>
              </w:rPr>
            </w:pPr>
            <w:r>
              <w:rPr>
                <w:sz w:val="24"/>
              </w:rPr>
              <w:t>12.40-</w:t>
            </w:r>
            <w:r>
              <w:rPr>
                <w:spacing w:val="-2"/>
                <w:sz w:val="24"/>
              </w:rPr>
              <w:t>13.00</w:t>
            </w:r>
          </w:p>
        </w:tc>
      </w:tr>
      <w:tr w:rsidR="0031531B">
        <w:trPr>
          <w:trHeight w:val="432"/>
        </w:trPr>
        <w:tc>
          <w:tcPr>
            <w:tcW w:w="6209" w:type="dxa"/>
          </w:tcPr>
          <w:p w:rsidR="0031531B" w:rsidRDefault="003B787D">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3971" w:type="dxa"/>
          </w:tcPr>
          <w:p w:rsidR="0031531B" w:rsidRDefault="003B787D">
            <w:pPr>
              <w:pStyle w:val="TableParagraph"/>
              <w:spacing w:line="268" w:lineRule="exact"/>
              <w:ind w:left="105"/>
              <w:rPr>
                <w:sz w:val="24"/>
              </w:rPr>
            </w:pPr>
            <w:r>
              <w:rPr>
                <w:sz w:val="24"/>
              </w:rPr>
              <w:t>13.00-</w:t>
            </w:r>
            <w:r>
              <w:rPr>
                <w:spacing w:val="-2"/>
                <w:sz w:val="24"/>
              </w:rPr>
              <w:t>15.00</w:t>
            </w:r>
          </w:p>
        </w:tc>
      </w:tr>
      <w:tr w:rsidR="0031531B">
        <w:trPr>
          <w:trHeight w:val="714"/>
        </w:trPr>
        <w:tc>
          <w:tcPr>
            <w:tcW w:w="6209" w:type="dxa"/>
          </w:tcPr>
          <w:p w:rsidR="0031531B" w:rsidRDefault="003B787D">
            <w:pPr>
              <w:pStyle w:val="TableParagraph"/>
              <w:spacing w:line="242" w:lineRule="auto"/>
              <w:ind w:right="194"/>
              <w:rPr>
                <w:sz w:val="24"/>
              </w:rPr>
            </w:pPr>
            <w:r>
              <w:rPr>
                <w:sz w:val="24"/>
              </w:rPr>
              <w:t>Подъем</w:t>
            </w:r>
            <w:r>
              <w:rPr>
                <w:spacing w:val="-6"/>
                <w:sz w:val="24"/>
              </w:rPr>
              <w:t xml:space="preserve"> </w:t>
            </w:r>
            <w:r>
              <w:rPr>
                <w:sz w:val="24"/>
              </w:rPr>
              <w:t>детей,</w:t>
            </w:r>
            <w:r>
              <w:rPr>
                <w:spacing w:val="-9"/>
                <w:sz w:val="24"/>
              </w:rPr>
              <w:t xml:space="preserve"> </w:t>
            </w:r>
            <w:r>
              <w:rPr>
                <w:sz w:val="24"/>
              </w:rPr>
              <w:t>гигиенические</w:t>
            </w:r>
            <w:r>
              <w:rPr>
                <w:spacing w:val="-8"/>
                <w:sz w:val="24"/>
              </w:rPr>
              <w:t xml:space="preserve"> </w:t>
            </w:r>
            <w:r>
              <w:rPr>
                <w:sz w:val="24"/>
              </w:rPr>
              <w:t>и</w:t>
            </w:r>
            <w:r>
              <w:rPr>
                <w:spacing w:val="40"/>
                <w:sz w:val="24"/>
              </w:rPr>
              <w:t xml:space="preserve"> </w:t>
            </w:r>
            <w:r>
              <w:rPr>
                <w:sz w:val="24"/>
              </w:rPr>
              <w:t xml:space="preserve">закаливающие </w:t>
            </w:r>
            <w:r>
              <w:rPr>
                <w:spacing w:val="-2"/>
                <w:sz w:val="24"/>
              </w:rPr>
              <w:t>процедуры</w:t>
            </w:r>
          </w:p>
        </w:tc>
        <w:tc>
          <w:tcPr>
            <w:tcW w:w="3971" w:type="dxa"/>
          </w:tcPr>
          <w:p w:rsidR="0031531B" w:rsidRDefault="003B787D">
            <w:pPr>
              <w:pStyle w:val="TableParagraph"/>
              <w:spacing w:line="268" w:lineRule="exact"/>
              <w:ind w:left="105"/>
              <w:rPr>
                <w:sz w:val="24"/>
              </w:rPr>
            </w:pPr>
            <w:r>
              <w:rPr>
                <w:sz w:val="24"/>
              </w:rPr>
              <w:t>15.00</w:t>
            </w:r>
            <w:r>
              <w:rPr>
                <w:spacing w:val="6"/>
                <w:sz w:val="24"/>
              </w:rPr>
              <w:t xml:space="preserve"> </w:t>
            </w:r>
            <w:r>
              <w:rPr>
                <w:sz w:val="24"/>
              </w:rPr>
              <w:t>-</w:t>
            </w:r>
            <w:r>
              <w:rPr>
                <w:spacing w:val="-2"/>
                <w:sz w:val="24"/>
              </w:rPr>
              <w:t>15.20</w:t>
            </w:r>
          </w:p>
        </w:tc>
      </w:tr>
      <w:tr w:rsidR="0031531B">
        <w:trPr>
          <w:trHeight w:val="551"/>
        </w:trPr>
        <w:tc>
          <w:tcPr>
            <w:tcW w:w="6209" w:type="dxa"/>
          </w:tcPr>
          <w:p w:rsidR="0031531B" w:rsidRDefault="003B787D">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полднику,</w:t>
            </w:r>
            <w:r>
              <w:rPr>
                <w:spacing w:val="-1"/>
                <w:sz w:val="24"/>
              </w:rPr>
              <w:t xml:space="preserve"> </w:t>
            </w:r>
            <w:r>
              <w:rPr>
                <w:sz w:val="24"/>
              </w:rPr>
              <w:t>полдник,</w:t>
            </w:r>
            <w:r>
              <w:rPr>
                <w:spacing w:val="-7"/>
                <w:sz w:val="24"/>
              </w:rPr>
              <w:t xml:space="preserve"> </w:t>
            </w:r>
            <w:r>
              <w:rPr>
                <w:sz w:val="24"/>
              </w:rPr>
              <w:t>подготовка</w:t>
            </w:r>
            <w:r>
              <w:rPr>
                <w:spacing w:val="-4"/>
                <w:sz w:val="24"/>
              </w:rPr>
              <w:t xml:space="preserve"> </w:t>
            </w:r>
            <w:r>
              <w:rPr>
                <w:spacing w:val="-10"/>
                <w:sz w:val="24"/>
              </w:rPr>
              <w:t>к</w:t>
            </w:r>
          </w:p>
          <w:p w:rsidR="0031531B" w:rsidRDefault="003B787D">
            <w:pPr>
              <w:pStyle w:val="TableParagraph"/>
              <w:spacing w:before="2" w:line="261" w:lineRule="exact"/>
              <w:rPr>
                <w:sz w:val="24"/>
              </w:rPr>
            </w:pPr>
            <w:r>
              <w:rPr>
                <w:sz w:val="24"/>
              </w:rPr>
              <w:t>образовательной</w:t>
            </w:r>
            <w:r>
              <w:rPr>
                <w:spacing w:val="-5"/>
                <w:sz w:val="24"/>
              </w:rPr>
              <w:t xml:space="preserve"> </w:t>
            </w:r>
            <w:r>
              <w:rPr>
                <w:spacing w:val="-2"/>
                <w:sz w:val="24"/>
              </w:rPr>
              <w:t>деятельности</w:t>
            </w:r>
          </w:p>
        </w:tc>
        <w:tc>
          <w:tcPr>
            <w:tcW w:w="3971" w:type="dxa"/>
          </w:tcPr>
          <w:p w:rsidR="0031531B" w:rsidRDefault="003B787D">
            <w:pPr>
              <w:pStyle w:val="TableParagraph"/>
              <w:spacing w:line="268" w:lineRule="exact"/>
              <w:ind w:left="105"/>
              <w:rPr>
                <w:sz w:val="24"/>
              </w:rPr>
            </w:pPr>
            <w:r>
              <w:rPr>
                <w:sz w:val="24"/>
              </w:rPr>
              <w:t>15.20</w:t>
            </w:r>
            <w:r>
              <w:rPr>
                <w:spacing w:val="6"/>
                <w:sz w:val="24"/>
              </w:rPr>
              <w:t xml:space="preserve"> </w:t>
            </w:r>
            <w:r>
              <w:rPr>
                <w:sz w:val="24"/>
              </w:rPr>
              <w:t>-</w:t>
            </w:r>
            <w:r>
              <w:rPr>
                <w:spacing w:val="-2"/>
                <w:sz w:val="24"/>
              </w:rPr>
              <w:t>15.40</w:t>
            </w:r>
          </w:p>
        </w:tc>
      </w:tr>
      <w:tr w:rsidR="0031531B">
        <w:trPr>
          <w:trHeight w:val="307"/>
        </w:trPr>
        <w:tc>
          <w:tcPr>
            <w:tcW w:w="6209" w:type="dxa"/>
          </w:tcPr>
          <w:p w:rsidR="0031531B" w:rsidRDefault="003B787D">
            <w:pPr>
              <w:pStyle w:val="TableParagraph"/>
              <w:spacing w:line="268" w:lineRule="exact"/>
              <w:rPr>
                <w:sz w:val="24"/>
              </w:rPr>
            </w:pPr>
            <w:r>
              <w:rPr>
                <w:spacing w:val="-2"/>
                <w:sz w:val="24"/>
              </w:rPr>
              <w:t>Занятия</w:t>
            </w:r>
          </w:p>
        </w:tc>
        <w:tc>
          <w:tcPr>
            <w:tcW w:w="3971" w:type="dxa"/>
          </w:tcPr>
          <w:p w:rsidR="0031531B" w:rsidRDefault="003B787D">
            <w:pPr>
              <w:pStyle w:val="TableParagraph"/>
              <w:spacing w:line="268" w:lineRule="exact"/>
              <w:ind w:left="105"/>
              <w:rPr>
                <w:sz w:val="24"/>
              </w:rPr>
            </w:pPr>
            <w:r>
              <w:rPr>
                <w:sz w:val="24"/>
              </w:rPr>
              <w:t>15.40-</w:t>
            </w:r>
            <w:r>
              <w:rPr>
                <w:spacing w:val="-2"/>
                <w:sz w:val="24"/>
              </w:rPr>
              <w:t>16.45</w:t>
            </w:r>
          </w:p>
        </w:tc>
      </w:tr>
      <w:tr w:rsidR="0031531B">
        <w:trPr>
          <w:trHeight w:val="556"/>
        </w:trPr>
        <w:tc>
          <w:tcPr>
            <w:tcW w:w="6209" w:type="dxa"/>
          </w:tcPr>
          <w:p w:rsidR="0031531B" w:rsidRDefault="003B787D">
            <w:pPr>
              <w:pStyle w:val="TableParagraph"/>
              <w:spacing w:line="274" w:lineRule="exact"/>
              <w:ind w:right="235"/>
              <w:rPr>
                <w:sz w:val="24"/>
              </w:rPr>
            </w:pPr>
            <w:r>
              <w:rPr>
                <w:sz w:val="24"/>
              </w:rPr>
              <w:t>Подготовка</w:t>
            </w:r>
            <w:r>
              <w:rPr>
                <w:spacing w:val="-12"/>
                <w:sz w:val="24"/>
              </w:rPr>
              <w:t xml:space="preserve"> </w:t>
            </w:r>
            <w:r>
              <w:rPr>
                <w:sz w:val="24"/>
              </w:rPr>
              <w:t>к</w:t>
            </w:r>
            <w:r>
              <w:rPr>
                <w:spacing w:val="-13"/>
                <w:sz w:val="24"/>
              </w:rPr>
              <w:t xml:space="preserve"> </w:t>
            </w:r>
            <w:r>
              <w:rPr>
                <w:sz w:val="24"/>
              </w:rPr>
              <w:t>ужину,</w:t>
            </w:r>
            <w:r>
              <w:rPr>
                <w:spacing w:val="-6"/>
                <w:sz w:val="24"/>
              </w:rPr>
              <w:t xml:space="preserve"> </w:t>
            </w:r>
            <w:r>
              <w:rPr>
                <w:sz w:val="24"/>
              </w:rPr>
              <w:t>ужин,</w:t>
            </w:r>
            <w:r>
              <w:rPr>
                <w:spacing w:val="-10"/>
                <w:sz w:val="24"/>
              </w:rPr>
              <w:t xml:space="preserve"> </w:t>
            </w:r>
            <w:r>
              <w:rPr>
                <w:sz w:val="24"/>
              </w:rPr>
              <w:t xml:space="preserve">самостоятельная </w:t>
            </w:r>
            <w:r>
              <w:rPr>
                <w:spacing w:val="-2"/>
                <w:sz w:val="24"/>
              </w:rPr>
              <w:t>деятельность</w:t>
            </w:r>
          </w:p>
        </w:tc>
        <w:tc>
          <w:tcPr>
            <w:tcW w:w="3971" w:type="dxa"/>
          </w:tcPr>
          <w:p w:rsidR="0031531B" w:rsidRDefault="003B787D">
            <w:pPr>
              <w:pStyle w:val="TableParagraph"/>
              <w:spacing w:line="273" w:lineRule="exact"/>
              <w:ind w:left="105"/>
              <w:rPr>
                <w:sz w:val="24"/>
              </w:rPr>
            </w:pPr>
            <w:r>
              <w:rPr>
                <w:sz w:val="24"/>
              </w:rPr>
              <w:t>16.45</w:t>
            </w:r>
            <w:r>
              <w:rPr>
                <w:spacing w:val="6"/>
                <w:sz w:val="24"/>
              </w:rPr>
              <w:t xml:space="preserve"> </w:t>
            </w:r>
            <w:r>
              <w:rPr>
                <w:sz w:val="24"/>
              </w:rPr>
              <w:t>-</w:t>
            </w:r>
            <w:r>
              <w:rPr>
                <w:spacing w:val="-2"/>
                <w:sz w:val="24"/>
              </w:rPr>
              <w:t>17.00</w:t>
            </w:r>
          </w:p>
        </w:tc>
      </w:tr>
      <w:tr w:rsidR="0031531B">
        <w:trPr>
          <w:trHeight w:val="753"/>
        </w:trPr>
        <w:tc>
          <w:tcPr>
            <w:tcW w:w="6209" w:type="dxa"/>
          </w:tcPr>
          <w:p w:rsidR="0031531B" w:rsidRDefault="003B787D">
            <w:pPr>
              <w:pStyle w:val="TableParagraph"/>
              <w:spacing w:line="237" w:lineRule="auto"/>
              <w:ind w:right="194"/>
              <w:rPr>
                <w:sz w:val="24"/>
              </w:rPr>
            </w:pPr>
            <w:r>
              <w:rPr>
                <w:sz w:val="24"/>
              </w:rPr>
              <w:t>Свободная</w:t>
            </w:r>
            <w:r>
              <w:rPr>
                <w:spacing w:val="-9"/>
                <w:sz w:val="24"/>
              </w:rPr>
              <w:t xml:space="preserve"> </w:t>
            </w:r>
            <w:r>
              <w:rPr>
                <w:sz w:val="24"/>
              </w:rPr>
              <w:t>деятельность</w:t>
            </w:r>
            <w:r>
              <w:rPr>
                <w:spacing w:val="-8"/>
                <w:sz w:val="24"/>
              </w:rPr>
              <w:t xml:space="preserve"> </w:t>
            </w:r>
            <w:r>
              <w:rPr>
                <w:sz w:val="24"/>
              </w:rPr>
              <w:t>детей,</w:t>
            </w:r>
            <w:r>
              <w:rPr>
                <w:spacing w:val="-12"/>
                <w:sz w:val="24"/>
              </w:rPr>
              <w:t xml:space="preserve"> </w:t>
            </w:r>
            <w:r>
              <w:rPr>
                <w:sz w:val="24"/>
              </w:rPr>
              <w:t>прогулка,</w:t>
            </w:r>
            <w:r>
              <w:rPr>
                <w:spacing w:val="-8"/>
                <w:sz w:val="24"/>
              </w:rPr>
              <w:t xml:space="preserve"> </w:t>
            </w:r>
            <w:r>
              <w:rPr>
                <w:sz w:val="24"/>
              </w:rPr>
              <w:t>игры,</w:t>
            </w:r>
            <w:r>
              <w:rPr>
                <w:spacing w:val="-12"/>
                <w:sz w:val="24"/>
              </w:rPr>
              <w:t xml:space="preserve"> </w:t>
            </w:r>
            <w:r>
              <w:rPr>
                <w:sz w:val="24"/>
              </w:rPr>
              <w:t>уход детей домой</w:t>
            </w:r>
          </w:p>
        </w:tc>
        <w:tc>
          <w:tcPr>
            <w:tcW w:w="3971" w:type="dxa"/>
          </w:tcPr>
          <w:p w:rsidR="0031531B" w:rsidRDefault="003B787D">
            <w:pPr>
              <w:pStyle w:val="TableParagraph"/>
              <w:spacing w:line="268" w:lineRule="exact"/>
              <w:ind w:left="105"/>
              <w:rPr>
                <w:sz w:val="24"/>
              </w:rPr>
            </w:pPr>
            <w:r>
              <w:rPr>
                <w:sz w:val="24"/>
              </w:rPr>
              <w:t>17.00</w:t>
            </w:r>
            <w:r>
              <w:rPr>
                <w:spacing w:val="4"/>
                <w:sz w:val="24"/>
              </w:rPr>
              <w:t xml:space="preserve"> </w:t>
            </w:r>
            <w:r>
              <w:rPr>
                <w:sz w:val="24"/>
              </w:rPr>
              <w:t xml:space="preserve">- </w:t>
            </w:r>
            <w:r>
              <w:rPr>
                <w:spacing w:val="-4"/>
                <w:sz w:val="24"/>
              </w:rPr>
              <w:t>19.00</w:t>
            </w:r>
          </w:p>
        </w:tc>
      </w:tr>
      <w:tr w:rsidR="0031531B">
        <w:trPr>
          <w:trHeight w:val="422"/>
        </w:trPr>
        <w:tc>
          <w:tcPr>
            <w:tcW w:w="6209" w:type="dxa"/>
          </w:tcPr>
          <w:p w:rsidR="0031531B" w:rsidRDefault="003B787D">
            <w:pPr>
              <w:pStyle w:val="TableParagraph"/>
              <w:spacing w:line="268" w:lineRule="exact"/>
              <w:rPr>
                <w:sz w:val="24"/>
              </w:rPr>
            </w:pPr>
            <w:r>
              <w:rPr>
                <w:sz w:val="24"/>
              </w:rPr>
              <w:t>Игровая</w:t>
            </w:r>
            <w:r>
              <w:rPr>
                <w:spacing w:val="-4"/>
                <w:sz w:val="24"/>
              </w:rPr>
              <w:t xml:space="preserve"> </w:t>
            </w:r>
            <w:r>
              <w:rPr>
                <w:sz w:val="24"/>
              </w:rPr>
              <w:t>деятельность</w:t>
            </w:r>
            <w:r>
              <w:rPr>
                <w:spacing w:val="-6"/>
                <w:sz w:val="24"/>
              </w:rPr>
              <w:t xml:space="preserve"> </w:t>
            </w:r>
            <w:r>
              <w:rPr>
                <w:sz w:val="24"/>
              </w:rPr>
              <w:t>детей</w:t>
            </w:r>
            <w:r>
              <w:rPr>
                <w:spacing w:val="-4"/>
                <w:sz w:val="24"/>
              </w:rPr>
              <w:t xml:space="preserve"> </w:t>
            </w:r>
            <w:r>
              <w:rPr>
                <w:sz w:val="24"/>
              </w:rPr>
              <w:t>дома,</w:t>
            </w:r>
            <w:r>
              <w:rPr>
                <w:spacing w:val="-6"/>
                <w:sz w:val="24"/>
              </w:rPr>
              <w:t xml:space="preserve"> </w:t>
            </w:r>
            <w:r>
              <w:rPr>
                <w:sz w:val="24"/>
              </w:rPr>
              <w:t>прогулка</w:t>
            </w:r>
            <w:r>
              <w:rPr>
                <w:spacing w:val="-4"/>
                <w:sz w:val="24"/>
              </w:rPr>
              <w:t xml:space="preserve"> </w:t>
            </w:r>
            <w:r>
              <w:rPr>
                <w:sz w:val="24"/>
              </w:rPr>
              <w:t>с</w:t>
            </w:r>
            <w:r>
              <w:rPr>
                <w:spacing w:val="-4"/>
                <w:sz w:val="24"/>
              </w:rPr>
              <w:t xml:space="preserve"> </w:t>
            </w:r>
            <w:r>
              <w:rPr>
                <w:spacing w:val="-2"/>
                <w:sz w:val="24"/>
              </w:rPr>
              <w:t>родителями</w:t>
            </w:r>
          </w:p>
        </w:tc>
        <w:tc>
          <w:tcPr>
            <w:tcW w:w="3971" w:type="dxa"/>
          </w:tcPr>
          <w:p w:rsidR="0031531B" w:rsidRDefault="003B787D">
            <w:pPr>
              <w:pStyle w:val="TableParagraph"/>
              <w:spacing w:line="268" w:lineRule="exact"/>
              <w:ind w:left="105"/>
              <w:rPr>
                <w:sz w:val="24"/>
              </w:rPr>
            </w:pPr>
            <w:r>
              <w:rPr>
                <w:sz w:val="24"/>
              </w:rPr>
              <w:t>19.00-</w:t>
            </w:r>
            <w:r>
              <w:rPr>
                <w:spacing w:val="-2"/>
                <w:sz w:val="24"/>
              </w:rPr>
              <w:t>20.00</w:t>
            </w:r>
          </w:p>
        </w:tc>
      </w:tr>
      <w:tr w:rsidR="0031531B">
        <w:trPr>
          <w:trHeight w:val="421"/>
        </w:trPr>
        <w:tc>
          <w:tcPr>
            <w:tcW w:w="6209" w:type="dxa"/>
          </w:tcPr>
          <w:p w:rsidR="0031531B" w:rsidRDefault="003B787D">
            <w:pPr>
              <w:pStyle w:val="TableParagraph"/>
              <w:spacing w:line="268" w:lineRule="exact"/>
              <w:rPr>
                <w:sz w:val="24"/>
              </w:rPr>
            </w:pPr>
            <w:r>
              <w:rPr>
                <w:sz w:val="24"/>
              </w:rPr>
              <w:t>Подготовка</w:t>
            </w:r>
            <w:r>
              <w:rPr>
                <w:spacing w:val="-4"/>
                <w:sz w:val="24"/>
              </w:rPr>
              <w:t xml:space="preserve"> </w:t>
            </w:r>
            <w:r>
              <w:rPr>
                <w:sz w:val="24"/>
              </w:rPr>
              <w:t>ко</w:t>
            </w:r>
            <w:r>
              <w:rPr>
                <w:spacing w:val="-1"/>
                <w:sz w:val="24"/>
              </w:rPr>
              <w:t xml:space="preserve"> </w:t>
            </w:r>
            <w:r>
              <w:rPr>
                <w:spacing w:val="-5"/>
                <w:sz w:val="24"/>
              </w:rPr>
              <w:t>сну</w:t>
            </w:r>
          </w:p>
        </w:tc>
        <w:tc>
          <w:tcPr>
            <w:tcW w:w="3971" w:type="dxa"/>
          </w:tcPr>
          <w:p w:rsidR="0031531B" w:rsidRDefault="003B787D">
            <w:pPr>
              <w:pStyle w:val="TableParagraph"/>
              <w:spacing w:line="268" w:lineRule="exact"/>
              <w:ind w:left="105"/>
              <w:rPr>
                <w:sz w:val="24"/>
              </w:rPr>
            </w:pPr>
            <w:r>
              <w:rPr>
                <w:sz w:val="24"/>
              </w:rPr>
              <w:t>20.00</w:t>
            </w:r>
            <w:r>
              <w:rPr>
                <w:spacing w:val="4"/>
                <w:sz w:val="24"/>
              </w:rPr>
              <w:t xml:space="preserve"> </w:t>
            </w:r>
            <w:r>
              <w:rPr>
                <w:sz w:val="24"/>
              </w:rPr>
              <w:t>–</w:t>
            </w:r>
            <w:r>
              <w:rPr>
                <w:spacing w:val="-2"/>
                <w:sz w:val="24"/>
              </w:rPr>
              <w:t xml:space="preserve"> 20.45</w:t>
            </w:r>
          </w:p>
        </w:tc>
      </w:tr>
      <w:tr w:rsidR="0031531B">
        <w:trPr>
          <w:trHeight w:val="278"/>
        </w:trPr>
        <w:tc>
          <w:tcPr>
            <w:tcW w:w="6209" w:type="dxa"/>
          </w:tcPr>
          <w:p w:rsidR="0031531B" w:rsidRDefault="003B787D">
            <w:pPr>
              <w:pStyle w:val="TableParagraph"/>
              <w:spacing w:line="258" w:lineRule="exact"/>
              <w:rPr>
                <w:sz w:val="24"/>
              </w:rPr>
            </w:pPr>
            <w:r>
              <w:rPr>
                <w:sz w:val="24"/>
              </w:rPr>
              <w:t>Ночной</w:t>
            </w:r>
            <w:r>
              <w:rPr>
                <w:spacing w:val="1"/>
                <w:sz w:val="24"/>
              </w:rPr>
              <w:t xml:space="preserve"> </w:t>
            </w:r>
            <w:r>
              <w:rPr>
                <w:spacing w:val="-5"/>
                <w:sz w:val="24"/>
              </w:rPr>
              <w:t>сон</w:t>
            </w:r>
          </w:p>
        </w:tc>
        <w:tc>
          <w:tcPr>
            <w:tcW w:w="3971" w:type="dxa"/>
          </w:tcPr>
          <w:p w:rsidR="0031531B" w:rsidRDefault="003B787D">
            <w:pPr>
              <w:pStyle w:val="TableParagraph"/>
              <w:spacing w:line="258" w:lineRule="exact"/>
              <w:ind w:left="105"/>
              <w:rPr>
                <w:sz w:val="24"/>
              </w:rPr>
            </w:pPr>
            <w:r>
              <w:rPr>
                <w:sz w:val="24"/>
              </w:rPr>
              <w:t>20.45</w:t>
            </w:r>
            <w:r>
              <w:rPr>
                <w:spacing w:val="4"/>
                <w:sz w:val="24"/>
              </w:rPr>
              <w:t xml:space="preserve"> </w:t>
            </w:r>
            <w:r>
              <w:rPr>
                <w:sz w:val="24"/>
              </w:rPr>
              <w:t>-</w:t>
            </w:r>
            <w:r>
              <w:rPr>
                <w:spacing w:val="-4"/>
                <w:sz w:val="24"/>
              </w:rPr>
              <w:t>7.00</w:t>
            </w:r>
          </w:p>
        </w:tc>
      </w:tr>
    </w:tbl>
    <w:p w:rsidR="0031531B" w:rsidRDefault="003B787D">
      <w:pPr>
        <w:pStyle w:val="a3"/>
        <w:spacing w:before="224"/>
        <w:ind w:left="1144" w:right="723" w:firstLine="0"/>
        <w:jc w:val="left"/>
      </w:pPr>
      <w:r>
        <w:rPr>
          <w:b/>
          <w:i/>
        </w:rPr>
        <w:t>Учебный</w:t>
      </w:r>
      <w:r>
        <w:rPr>
          <w:b/>
          <w:i/>
          <w:spacing w:val="-8"/>
        </w:rPr>
        <w:t xml:space="preserve"> </w:t>
      </w:r>
      <w:r>
        <w:rPr>
          <w:b/>
          <w:i/>
        </w:rPr>
        <w:t>план</w:t>
      </w:r>
      <w:r>
        <w:rPr>
          <w:b/>
          <w:i/>
          <w:spacing w:val="-8"/>
        </w:rPr>
        <w:t xml:space="preserve"> </w:t>
      </w:r>
      <w:r>
        <w:t>составлен</w:t>
      </w:r>
      <w:r>
        <w:rPr>
          <w:spacing w:val="-11"/>
        </w:rPr>
        <w:t xml:space="preserve"> </w:t>
      </w:r>
      <w:r>
        <w:t>на</w:t>
      </w:r>
      <w:r>
        <w:rPr>
          <w:spacing w:val="-10"/>
        </w:rPr>
        <w:t xml:space="preserve"> </w:t>
      </w:r>
      <w:r>
        <w:t>основе</w:t>
      </w:r>
      <w:r>
        <w:rPr>
          <w:spacing w:val="-5"/>
        </w:rPr>
        <w:t xml:space="preserve"> </w:t>
      </w:r>
      <w:r>
        <w:t>видов</w:t>
      </w:r>
      <w:r>
        <w:rPr>
          <w:spacing w:val="-15"/>
        </w:rPr>
        <w:t xml:space="preserve"> </w:t>
      </w:r>
      <w:r>
        <w:t>образовательной</w:t>
      </w:r>
      <w:r>
        <w:rPr>
          <w:spacing w:val="-2"/>
        </w:rPr>
        <w:t xml:space="preserve"> </w:t>
      </w:r>
      <w:r>
        <w:t>деятельности, предусмотренных в Программе.</w:t>
      </w:r>
    </w:p>
    <w:p w:rsidR="0031531B" w:rsidRDefault="003B787D">
      <w:pPr>
        <w:pStyle w:val="a3"/>
        <w:spacing w:before="274"/>
        <w:ind w:right="896" w:firstLine="768"/>
      </w:pPr>
      <w:r>
        <w:t>Недельная образовательная нагрузка составлена в соответствии санитарно- эпидемиологическими правилами и нормативами утвержденными Постановлением Главного государственного санитарного врача РФ от 28.01.2021 N 2 «Об утверждении санитарных правил и норм СанПиН 1.2.3685-21.</w:t>
      </w:r>
    </w:p>
    <w:p w:rsidR="0031531B" w:rsidRDefault="0031531B">
      <w:pPr>
        <w:sectPr w:rsidR="0031531B">
          <w:type w:val="continuous"/>
          <w:pgSz w:w="11900" w:h="16800"/>
          <w:pgMar w:top="1040" w:right="40" w:bottom="760" w:left="680" w:header="0" w:footer="488" w:gutter="0"/>
          <w:cols w:space="720"/>
        </w:sectPr>
      </w:pPr>
    </w:p>
    <w:p w:rsidR="0031531B" w:rsidRDefault="003B787D">
      <w:pPr>
        <w:pStyle w:val="2"/>
        <w:spacing w:before="78"/>
        <w:ind w:left="4534"/>
      </w:pPr>
      <w:bookmarkStart w:id="126" w:name="Образовательная_нагрузка"/>
      <w:bookmarkEnd w:id="126"/>
      <w:r>
        <w:lastRenderedPageBreak/>
        <w:t>Образовательная</w:t>
      </w:r>
      <w:r>
        <w:rPr>
          <w:spacing w:val="-5"/>
        </w:rPr>
        <w:t xml:space="preserve"> </w:t>
      </w:r>
      <w:r>
        <w:rPr>
          <w:spacing w:val="-2"/>
        </w:rPr>
        <w:t>нагрузка</w:t>
      </w:r>
    </w:p>
    <w:p w:rsidR="0031531B" w:rsidRDefault="0031531B">
      <w:pPr>
        <w:pStyle w:val="a3"/>
        <w:spacing w:before="49"/>
        <w:ind w:left="0" w:firstLine="0"/>
        <w:jc w:val="left"/>
        <w:rPr>
          <w:b/>
          <w:sz w:val="20"/>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1560"/>
        <w:gridCol w:w="1844"/>
        <w:gridCol w:w="1699"/>
        <w:gridCol w:w="1983"/>
      </w:tblGrid>
      <w:tr w:rsidR="0031531B">
        <w:trPr>
          <w:trHeight w:val="753"/>
        </w:trPr>
        <w:tc>
          <w:tcPr>
            <w:tcW w:w="2838" w:type="dxa"/>
          </w:tcPr>
          <w:p w:rsidR="0031531B" w:rsidRDefault="003B787D">
            <w:pPr>
              <w:pStyle w:val="TableParagraph"/>
              <w:spacing w:before="185" w:line="274" w:lineRule="exact"/>
              <w:ind w:left="974" w:right="527" w:hanging="423"/>
              <w:rPr>
                <w:sz w:val="24"/>
              </w:rPr>
            </w:pPr>
            <w:r>
              <w:rPr>
                <w:spacing w:val="-2"/>
                <w:sz w:val="24"/>
              </w:rPr>
              <w:t>Образовательная нагрузка</w:t>
            </w:r>
          </w:p>
        </w:tc>
        <w:tc>
          <w:tcPr>
            <w:tcW w:w="1560" w:type="dxa"/>
          </w:tcPr>
          <w:p w:rsidR="0031531B" w:rsidRDefault="003B787D">
            <w:pPr>
              <w:pStyle w:val="TableParagraph"/>
              <w:spacing w:before="198" w:line="275" w:lineRule="exact"/>
              <w:ind w:left="302"/>
              <w:rPr>
                <w:sz w:val="24"/>
              </w:rPr>
            </w:pPr>
            <w:r>
              <w:rPr>
                <w:sz w:val="24"/>
              </w:rPr>
              <w:t>3-</w:t>
            </w:r>
            <w:r>
              <w:rPr>
                <w:spacing w:val="-10"/>
                <w:sz w:val="24"/>
              </w:rPr>
              <w:t>4</w:t>
            </w:r>
          </w:p>
          <w:p w:rsidR="0031531B" w:rsidRDefault="003B787D">
            <w:pPr>
              <w:pStyle w:val="TableParagraph"/>
              <w:spacing w:line="260" w:lineRule="exact"/>
              <w:ind w:left="240"/>
              <w:rPr>
                <w:sz w:val="24"/>
              </w:rPr>
            </w:pPr>
            <w:r>
              <w:rPr>
                <w:spacing w:val="-4"/>
                <w:sz w:val="24"/>
              </w:rPr>
              <w:t>года</w:t>
            </w:r>
          </w:p>
        </w:tc>
        <w:tc>
          <w:tcPr>
            <w:tcW w:w="1844" w:type="dxa"/>
          </w:tcPr>
          <w:p w:rsidR="0031531B" w:rsidRDefault="003B787D">
            <w:pPr>
              <w:pStyle w:val="TableParagraph"/>
              <w:spacing w:before="198" w:line="240" w:lineRule="auto"/>
              <w:ind w:left="4" w:right="707"/>
              <w:jc w:val="center"/>
              <w:rPr>
                <w:sz w:val="24"/>
              </w:rPr>
            </w:pPr>
            <w:r>
              <w:rPr>
                <w:sz w:val="24"/>
              </w:rPr>
              <w:t>4-5</w:t>
            </w:r>
            <w:r>
              <w:rPr>
                <w:spacing w:val="3"/>
                <w:sz w:val="24"/>
              </w:rPr>
              <w:t xml:space="preserve"> </w:t>
            </w:r>
            <w:r>
              <w:rPr>
                <w:spacing w:val="-5"/>
                <w:sz w:val="24"/>
              </w:rPr>
              <w:t>лет</w:t>
            </w:r>
          </w:p>
        </w:tc>
        <w:tc>
          <w:tcPr>
            <w:tcW w:w="1699" w:type="dxa"/>
          </w:tcPr>
          <w:p w:rsidR="0031531B" w:rsidRDefault="003B787D">
            <w:pPr>
              <w:pStyle w:val="TableParagraph"/>
              <w:spacing w:before="198" w:line="240" w:lineRule="auto"/>
              <w:ind w:left="0" w:right="961"/>
              <w:jc w:val="center"/>
              <w:rPr>
                <w:sz w:val="24"/>
              </w:rPr>
            </w:pPr>
            <w:r>
              <w:rPr>
                <w:sz w:val="24"/>
              </w:rPr>
              <w:t>5-6</w:t>
            </w:r>
            <w:r>
              <w:rPr>
                <w:spacing w:val="3"/>
                <w:sz w:val="24"/>
              </w:rPr>
              <w:t xml:space="preserve"> </w:t>
            </w:r>
            <w:r>
              <w:rPr>
                <w:spacing w:val="-5"/>
                <w:sz w:val="24"/>
              </w:rPr>
              <w:t>лет</w:t>
            </w:r>
          </w:p>
        </w:tc>
        <w:tc>
          <w:tcPr>
            <w:tcW w:w="1983" w:type="dxa"/>
          </w:tcPr>
          <w:p w:rsidR="0031531B" w:rsidRDefault="003B787D">
            <w:pPr>
              <w:pStyle w:val="TableParagraph"/>
              <w:spacing w:before="198" w:line="240" w:lineRule="auto"/>
              <w:ind w:left="150"/>
              <w:jc w:val="center"/>
              <w:rPr>
                <w:sz w:val="24"/>
              </w:rPr>
            </w:pPr>
            <w:r>
              <w:rPr>
                <w:sz w:val="24"/>
              </w:rPr>
              <w:t>6-7 (8)</w:t>
            </w:r>
            <w:r>
              <w:rPr>
                <w:spacing w:val="2"/>
                <w:sz w:val="24"/>
              </w:rPr>
              <w:t xml:space="preserve"> </w:t>
            </w:r>
            <w:r>
              <w:rPr>
                <w:spacing w:val="-5"/>
                <w:sz w:val="24"/>
              </w:rPr>
              <w:t>лет</w:t>
            </w:r>
          </w:p>
        </w:tc>
      </w:tr>
      <w:tr w:rsidR="0031531B">
        <w:trPr>
          <w:trHeight w:val="1104"/>
        </w:trPr>
        <w:tc>
          <w:tcPr>
            <w:tcW w:w="2838" w:type="dxa"/>
          </w:tcPr>
          <w:p w:rsidR="0031531B" w:rsidRDefault="003B787D">
            <w:pPr>
              <w:pStyle w:val="TableParagraph"/>
              <w:spacing w:before="2" w:line="240" w:lineRule="auto"/>
              <w:ind w:right="589"/>
              <w:jc w:val="both"/>
              <w:rPr>
                <w:sz w:val="24"/>
              </w:rPr>
            </w:pPr>
            <w:r>
              <w:rPr>
                <w:spacing w:val="-2"/>
                <w:sz w:val="24"/>
              </w:rPr>
              <w:t xml:space="preserve">Продолжительность </w:t>
            </w:r>
            <w:r>
              <w:rPr>
                <w:sz w:val="24"/>
              </w:rPr>
              <w:t>академического</w:t>
            </w:r>
            <w:r>
              <w:rPr>
                <w:spacing w:val="-15"/>
                <w:sz w:val="24"/>
              </w:rPr>
              <w:t xml:space="preserve"> </w:t>
            </w:r>
            <w:r>
              <w:rPr>
                <w:sz w:val="24"/>
              </w:rPr>
              <w:t xml:space="preserve">часа </w:t>
            </w:r>
            <w:r>
              <w:rPr>
                <w:spacing w:val="-2"/>
                <w:sz w:val="24"/>
              </w:rPr>
              <w:t>образовательной</w:t>
            </w:r>
          </w:p>
          <w:p w:rsidR="0031531B" w:rsidRDefault="003B787D">
            <w:pPr>
              <w:pStyle w:val="TableParagraph"/>
              <w:spacing w:line="254" w:lineRule="exact"/>
              <w:jc w:val="both"/>
              <w:rPr>
                <w:sz w:val="24"/>
              </w:rPr>
            </w:pPr>
            <w:r>
              <w:rPr>
                <w:sz w:val="24"/>
              </w:rPr>
              <w:t>деятельности</w:t>
            </w:r>
            <w:r>
              <w:rPr>
                <w:spacing w:val="-5"/>
                <w:sz w:val="24"/>
              </w:rPr>
              <w:t xml:space="preserve"> </w:t>
            </w:r>
            <w:r>
              <w:rPr>
                <w:spacing w:val="-2"/>
                <w:sz w:val="24"/>
              </w:rPr>
              <w:t>(минут)</w:t>
            </w:r>
          </w:p>
        </w:tc>
        <w:tc>
          <w:tcPr>
            <w:tcW w:w="1560" w:type="dxa"/>
          </w:tcPr>
          <w:p w:rsidR="0031531B" w:rsidRDefault="003B787D">
            <w:pPr>
              <w:pStyle w:val="TableParagraph"/>
              <w:spacing w:line="288" w:lineRule="exact"/>
              <w:ind w:left="316"/>
              <w:rPr>
                <w:rFonts w:ascii="Symbol" w:hAnsi="Symbol"/>
                <w:sz w:val="24"/>
              </w:rPr>
            </w:pPr>
            <w:r>
              <w:rPr>
                <w:spacing w:val="-5"/>
                <w:sz w:val="24"/>
              </w:rPr>
              <w:t>15</w:t>
            </w:r>
            <w:r>
              <w:rPr>
                <w:rFonts w:ascii="Symbol" w:hAnsi="Symbol"/>
                <w:spacing w:val="-5"/>
                <w:sz w:val="24"/>
              </w:rPr>
              <w:t></w:t>
            </w:r>
          </w:p>
        </w:tc>
        <w:tc>
          <w:tcPr>
            <w:tcW w:w="1844" w:type="dxa"/>
          </w:tcPr>
          <w:p w:rsidR="0031531B" w:rsidRDefault="003B787D">
            <w:pPr>
              <w:pStyle w:val="TableParagraph"/>
              <w:spacing w:line="288" w:lineRule="exact"/>
              <w:ind w:left="2" w:right="707"/>
              <w:jc w:val="center"/>
              <w:rPr>
                <w:rFonts w:ascii="Symbol" w:hAnsi="Symbol"/>
                <w:sz w:val="24"/>
              </w:rPr>
            </w:pPr>
            <w:r>
              <w:rPr>
                <w:sz w:val="24"/>
              </w:rPr>
              <w:t>15</w:t>
            </w:r>
            <w:r>
              <w:rPr>
                <w:rFonts w:ascii="Symbol" w:hAnsi="Symbol"/>
                <w:sz w:val="24"/>
              </w:rPr>
              <w:t></w:t>
            </w:r>
            <w:r>
              <w:rPr>
                <w:sz w:val="24"/>
              </w:rPr>
              <w:t xml:space="preserve"> -</w:t>
            </w:r>
            <w:r>
              <w:rPr>
                <w:spacing w:val="4"/>
                <w:sz w:val="24"/>
              </w:rPr>
              <w:t xml:space="preserve"> </w:t>
            </w:r>
            <w:r>
              <w:rPr>
                <w:spacing w:val="-5"/>
                <w:sz w:val="24"/>
              </w:rPr>
              <w:t>20</w:t>
            </w:r>
            <w:r>
              <w:rPr>
                <w:rFonts w:ascii="Symbol" w:hAnsi="Symbol"/>
                <w:spacing w:val="-5"/>
                <w:sz w:val="24"/>
              </w:rPr>
              <w:t></w:t>
            </w:r>
          </w:p>
        </w:tc>
        <w:tc>
          <w:tcPr>
            <w:tcW w:w="1699" w:type="dxa"/>
          </w:tcPr>
          <w:p w:rsidR="0031531B" w:rsidRDefault="003B787D">
            <w:pPr>
              <w:pStyle w:val="TableParagraph"/>
              <w:spacing w:line="288" w:lineRule="exact"/>
              <w:ind w:left="0" w:right="954"/>
              <w:jc w:val="center"/>
              <w:rPr>
                <w:rFonts w:ascii="Symbol" w:hAnsi="Symbol"/>
                <w:sz w:val="24"/>
              </w:rPr>
            </w:pPr>
            <w:r>
              <w:rPr>
                <w:spacing w:val="-5"/>
                <w:sz w:val="24"/>
              </w:rPr>
              <w:t>20</w:t>
            </w:r>
            <w:r>
              <w:rPr>
                <w:rFonts w:ascii="Symbol" w:hAnsi="Symbol"/>
                <w:spacing w:val="-5"/>
                <w:sz w:val="24"/>
              </w:rPr>
              <w:t></w:t>
            </w:r>
          </w:p>
        </w:tc>
        <w:tc>
          <w:tcPr>
            <w:tcW w:w="1983" w:type="dxa"/>
          </w:tcPr>
          <w:p w:rsidR="0031531B" w:rsidRDefault="003B787D">
            <w:pPr>
              <w:pStyle w:val="TableParagraph"/>
              <w:spacing w:line="288" w:lineRule="exact"/>
              <w:ind w:left="150" w:right="1"/>
              <w:jc w:val="center"/>
              <w:rPr>
                <w:rFonts w:ascii="Symbol" w:hAnsi="Symbol"/>
                <w:sz w:val="24"/>
              </w:rPr>
            </w:pPr>
            <w:r>
              <w:rPr>
                <w:sz w:val="24"/>
              </w:rPr>
              <w:t>20</w:t>
            </w:r>
            <w:r>
              <w:rPr>
                <w:rFonts w:ascii="Symbol" w:hAnsi="Symbol"/>
                <w:sz w:val="24"/>
              </w:rPr>
              <w:t></w:t>
            </w:r>
            <w:r>
              <w:rPr>
                <w:sz w:val="24"/>
              </w:rPr>
              <w:t>-</w:t>
            </w:r>
            <w:r>
              <w:rPr>
                <w:spacing w:val="-5"/>
                <w:sz w:val="24"/>
              </w:rPr>
              <w:t>25</w:t>
            </w:r>
            <w:r>
              <w:rPr>
                <w:rFonts w:ascii="Symbol" w:hAnsi="Symbol"/>
                <w:spacing w:val="-5"/>
                <w:sz w:val="24"/>
              </w:rPr>
              <w:t></w:t>
            </w:r>
          </w:p>
        </w:tc>
      </w:tr>
      <w:tr w:rsidR="0031531B">
        <w:trPr>
          <w:trHeight w:val="830"/>
        </w:trPr>
        <w:tc>
          <w:tcPr>
            <w:tcW w:w="2838" w:type="dxa"/>
          </w:tcPr>
          <w:p w:rsidR="0031531B" w:rsidRDefault="003B787D">
            <w:pPr>
              <w:pStyle w:val="TableParagraph"/>
              <w:spacing w:line="268" w:lineRule="exact"/>
              <w:rPr>
                <w:sz w:val="24"/>
              </w:rPr>
            </w:pPr>
            <w:r>
              <w:rPr>
                <w:spacing w:val="-2"/>
                <w:sz w:val="24"/>
              </w:rPr>
              <w:t>Количество</w:t>
            </w:r>
          </w:p>
          <w:p w:rsidR="0031531B" w:rsidRDefault="003B787D">
            <w:pPr>
              <w:pStyle w:val="TableParagraph"/>
              <w:spacing w:line="274" w:lineRule="exact"/>
              <w:ind w:right="659"/>
              <w:rPr>
                <w:sz w:val="24"/>
              </w:rPr>
            </w:pPr>
            <w:r>
              <w:rPr>
                <w:spacing w:val="-2"/>
                <w:sz w:val="24"/>
              </w:rPr>
              <w:t xml:space="preserve">академических </w:t>
            </w:r>
            <w:r>
              <w:rPr>
                <w:sz w:val="24"/>
              </w:rPr>
              <w:t>часов</w:t>
            </w:r>
            <w:r>
              <w:rPr>
                <w:spacing w:val="-2"/>
                <w:sz w:val="24"/>
              </w:rPr>
              <w:t xml:space="preserve"> </w:t>
            </w:r>
            <w:proofErr w:type="spellStart"/>
            <w:r>
              <w:rPr>
                <w:spacing w:val="-2"/>
                <w:sz w:val="24"/>
              </w:rPr>
              <w:t>внеделю</w:t>
            </w:r>
            <w:proofErr w:type="spellEnd"/>
          </w:p>
        </w:tc>
        <w:tc>
          <w:tcPr>
            <w:tcW w:w="1560" w:type="dxa"/>
          </w:tcPr>
          <w:p w:rsidR="0031531B" w:rsidRDefault="003B787D">
            <w:pPr>
              <w:pStyle w:val="TableParagraph"/>
              <w:spacing w:line="273" w:lineRule="exact"/>
              <w:ind w:left="345"/>
              <w:rPr>
                <w:sz w:val="24"/>
              </w:rPr>
            </w:pPr>
            <w:r>
              <w:rPr>
                <w:spacing w:val="-5"/>
                <w:sz w:val="24"/>
              </w:rPr>
              <w:t>10</w:t>
            </w:r>
          </w:p>
        </w:tc>
        <w:tc>
          <w:tcPr>
            <w:tcW w:w="1844" w:type="dxa"/>
          </w:tcPr>
          <w:p w:rsidR="0031531B" w:rsidRDefault="003B787D">
            <w:pPr>
              <w:pStyle w:val="TableParagraph"/>
              <w:spacing w:line="273" w:lineRule="exact"/>
              <w:ind w:left="0" w:right="707"/>
              <w:jc w:val="center"/>
              <w:rPr>
                <w:sz w:val="24"/>
              </w:rPr>
            </w:pPr>
            <w:r>
              <w:rPr>
                <w:spacing w:val="-5"/>
                <w:sz w:val="24"/>
              </w:rPr>
              <w:t>11</w:t>
            </w:r>
          </w:p>
        </w:tc>
        <w:tc>
          <w:tcPr>
            <w:tcW w:w="1699" w:type="dxa"/>
          </w:tcPr>
          <w:p w:rsidR="0031531B" w:rsidRDefault="003B787D">
            <w:pPr>
              <w:pStyle w:val="TableParagraph"/>
              <w:spacing w:line="273" w:lineRule="exact"/>
              <w:ind w:left="0" w:right="955"/>
              <w:jc w:val="center"/>
              <w:rPr>
                <w:sz w:val="24"/>
              </w:rPr>
            </w:pPr>
            <w:r>
              <w:rPr>
                <w:spacing w:val="-5"/>
                <w:sz w:val="24"/>
              </w:rPr>
              <w:t>18</w:t>
            </w:r>
          </w:p>
        </w:tc>
        <w:tc>
          <w:tcPr>
            <w:tcW w:w="1983" w:type="dxa"/>
          </w:tcPr>
          <w:p w:rsidR="0031531B" w:rsidRDefault="003B787D">
            <w:pPr>
              <w:pStyle w:val="TableParagraph"/>
              <w:spacing w:line="273" w:lineRule="exact"/>
              <w:ind w:left="150" w:right="8"/>
              <w:jc w:val="center"/>
              <w:rPr>
                <w:sz w:val="24"/>
              </w:rPr>
            </w:pPr>
            <w:r>
              <w:rPr>
                <w:spacing w:val="-5"/>
                <w:sz w:val="24"/>
              </w:rPr>
              <w:t>18</w:t>
            </w:r>
          </w:p>
        </w:tc>
      </w:tr>
      <w:tr w:rsidR="0031531B">
        <w:trPr>
          <w:trHeight w:val="551"/>
        </w:trPr>
        <w:tc>
          <w:tcPr>
            <w:tcW w:w="2838" w:type="dxa"/>
          </w:tcPr>
          <w:p w:rsidR="0031531B" w:rsidRDefault="003B787D">
            <w:pPr>
              <w:pStyle w:val="TableParagraph"/>
              <w:spacing w:line="274" w:lineRule="exact"/>
              <w:ind w:right="19"/>
              <w:rPr>
                <w:sz w:val="24"/>
              </w:rPr>
            </w:pPr>
            <w:r>
              <w:rPr>
                <w:sz w:val="24"/>
              </w:rPr>
              <w:t>Образовательная</w:t>
            </w:r>
            <w:r>
              <w:rPr>
                <w:spacing w:val="-15"/>
                <w:sz w:val="24"/>
              </w:rPr>
              <w:t xml:space="preserve"> </w:t>
            </w:r>
            <w:r>
              <w:rPr>
                <w:sz w:val="24"/>
              </w:rPr>
              <w:t>нагрузка в неделю (минут)</w:t>
            </w:r>
          </w:p>
        </w:tc>
        <w:tc>
          <w:tcPr>
            <w:tcW w:w="1560" w:type="dxa"/>
          </w:tcPr>
          <w:p w:rsidR="0031531B" w:rsidRDefault="003B787D">
            <w:pPr>
              <w:pStyle w:val="TableParagraph"/>
              <w:spacing w:line="288" w:lineRule="exact"/>
              <w:ind w:left="254"/>
              <w:rPr>
                <w:rFonts w:ascii="Symbol" w:hAnsi="Symbol"/>
                <w:sz w:val="24"/>
              </w:rPr>
            </w:pPr>
            <w:r>
              <w:rPr>
                <w:spacing w:val="-4"/>
                <w:sz w:val="24"/>
              </w:rPr>
              <w:t>150</w:t>
            </w:r>
            <w:r>
              <w:rPr>
                <w:rFonts w:ascii="Symbol" w:hAnsi="Symbol"/>
                <w:spacing w:val="-4"/>
                <w:sz w:val="24"/>
              </w:rPr>
              <w:t></w:t>
            </w:r>
          </w:p>
        </w:tc>
        <w:tc>
          <w:tcPr>
            <w:tcW w:w="1844" w:type="dxa"/>
          </w:tcPr>
          <w:p w:rsidR="0031531B" w:rsidRDefault="003B787D">
            <w:pPr>
              <w:pStyle w:val="TableParagraph"/>
              <w:spacing w:line="288" w:lineRule="exact"/>
              <w:ind w:left="7" w:right="707"/>
              <w:jc w:val="center"/>
              <w:rPr>
                <w:rFonts w:ascii="Symbol" w:hAnsi="Symbol"/>
                <w:sz w:val="24"/>
              </w:rPr>
            </w:pPr>
            <w:r>
              <w:rPr>
                <w:spacing w:val="-4"/>
                <w:sz w:val="24"/>
              </w:rPr>
              <w:t>200</w:t>
            </w:r>
            <w:r>
              <w:rPr>
                <w:rFonts w:ascii="Symbol" w:hAnsi="Symbol"/>
                <w:spacing w:val="-4"/>
                <w:sz w:val="24"/>
              </w:rPr>
              <w:t></w:t>
            </w:r>
          </w:p>
        </w:tc>
        <w:tc>
          <w:tcPr>
            <w:tcW w:w="1699" w:type="dxa"/>
          </w:tcPr>
          <w:p w:rsidR="0031531B" w:rsidRDefault="003B787D">
            <w:pPr>
              <w:pStyle w:val="TableParagraph"/>
              <w:spacing w:line="288" w:lineRule="exact"/>
              <w:ind w:left="0" w:right="949"/>
              <w:jc w:val="center"/>
              <w:rPr>
                <w:rFonts w:ascii="Symbol" w:hAnsi="Symbol"/>
                <w:sz w:val="24"/>
              </w:rPr>
            </w:pPr>
            <w:r>
              <w:rPr>
                <w:spacing w:val="-4"/>
                <w:sz w:val="24"/>
              </w:rPr>
              <w:t>360</w:t>
            </w:r>
            <w:r>
              <w:rPr>
                <w:rFonts w:ascii="Symbol" w:hAnsi="Symbol"/>
                <w:spacing w:val="-4"/>
                <w:sz w:val="24"/>
              </w:rPr>
              <w:t></w:t>
            </w:r>
          </w:p>
        </w:tc>
        <w:tc>
          <w:tcPr>
            <w:tcW w:w="1983" w:type="dxa"/>
          </w:tcPr>
          <w:p w:rsidR="0031531B" w:rsidRDefault="003B787D">
            <w:pPr>
              <w:pStyle w:val="TableParagraph"/>
              <w:spacing w:line="288" w:lineRule="exact"/>
              <w:ind w:left="150" w:right="1"/>
              <w:jc w:val="center"/>
              <w:rPr>
                <w:rFonts w:ascii="Symbol" w:hAnsi="Symbol"/>
                <w:sz w:val="24"/>
              </w:rPr>
            </w:pPr>
            <w:r>
              <w:rPr>
                <w:spacing w:val="-4"/>
                <w:sz w:val="24"/>
              </w:rPr>
              <w:t>375</w:t>
            </w:r>
            <w:r>
              <w:rPr>
                <w:rFonts w:ascii="Symbol" w:hAnsi="Symbol"/>
                <w:spacing w:val="-4"/>
                <w:sz w:val="24"/>
              </w:rPr>
              <w:t></w:t>
            </w:r>
          </w:p>
        </w:tc>
      </w:tr>
      <w:tr w:rsidR="0031531B">
        <w:trPr>
          <w:trHeight w:val="566"/>
        </w:trPr>
        <w:tc>
          <w:tcPr>
            <w:tcW w:w="2838" w:type="dxa"/>
          </w:tcPr>
          <w:p w:rsidR="0031531B" w:rsidRDefault="003B787D">
            <w:pPr>
              <w:pStyle w:val="TableParagraph"/>
              <w:spacing w:line="237" w:lineRule="auto"/>
              <w:ind w:left="609" w:hanging="515"/>
              <w:rPr>
                <w:sz w:val="24"/>
              </w:rPr>
            </w:pPr>
            <w:r>
              <w:rPr>
                <w:sz w:val="24"/>
              </w:rPr>
              <w:t>Средняя</w:t>
            </w:r>
            <w:r>
              <w:rPr>
                <w:spacing w:val="-15"/>
                <w:sz w:val="24"/>
              </w:rPr>
              <w:t xml:space="preserve"> </w:t>
            </w:r>
            <w:r>
              <w:rPr>
                <w:sz w:val="24"/>
              </w:rPr>
              <w:t>образовательная нагрузка в день</w:t>
            </w:r>
          </w:p>
        </w:tc>
        <w:tc>
          <w:tcPr>
            <w:tcW w:w="1560" w:type="dxa"/>
          </w:tcPr>
          <w:p w:rsidR="0031531B" w:rsidRDefault="003B787D">
            <w:pPr>
              <w:pStyle w:val="TableParagraph"/>
              <w:spacing w:line="288" w:lineRule="exact"/>
              <w:ind w:left="316"/>
              <w:rPr>
                <w:rFonts w:ascii="Symbol" w:hAnsi="Symbol"/>
                <w:sz w:val="24"/>
              </w:rPr>
            </w:pPr>
            <w:r>
              <w:rPr>
                <w:spacing w:val="-5"/>
                <w:sz w:val="24"/>
              </w:rPr>
              <w:t>30</w:t>
            </w:r>
            <w:r>
              <w:rPr>
                <w:rFonts w:ascii="Symbol" w:hAnsi="Symbol"/>
                <w:spacing w:val="-5"/>
                <w:sz w:val="24"/>
              </w:rPr>
              <w:t></w:t>
            </w:r>
          </w:p>
        </w:tc>
        <w:tc>
          <w:tcPr>
            <w:tcW w:w="1844" w:type="dxa"/>
          </w:tcPr>
          <w:p w:rsidR="0031531B" w:rsidRDefault="003B787D">
            <w:pPr>
              <w:pStyle w:val="TableParagraph"/>
              <w:spacing w:line="288" w:lineRule="exact"/>
              <w:ind w:left="2" w:right="707"/>
              <w:jc w:val="center"/>
              <w:rPr>
                <w:rFonts w:ascii="Symbol" w:hAnsi="Symbol"/>
                <w:sz w:val="24"/>
              </w:rPr>
            </w:pPr>
            <w:r>
              <w:rPr>
                <w:spacing w:val="-5"/>
                <w:sz w:val="24"/>
              </w:rPr>
              <w:t>40</w:t>
            </w:r>
            <w:r>
              <w:rPr>
                <w:rFonts w:ascii="Symbol" w:hAnsi="Symbol"/>
                <w:spacing w:val="-5"/>
                <w:sz w:val="24"/>
              </w:rPr>
              <w:t></w:t>
            </w:r>
          </w:p>
        </w:tc>
        <w:tc>
          <w:tcPr>
            <w:tcW w:w="1699" w:type="dxa"/>
          </w:tcPr>
          <w:p w:rsidR="0031531B" w:rsidRDefault="003B787D">
            <w:pPr>
              <w:pStyle w:val="TableParagraph"/>
              <w:spacing w:line="288" w:lineRule="exact"/>
              <w:ind w:left="0" w:right="954"/>
              <w:jc w:val="center"/>
              <w:rPr>
                <w:rFonts w:ascii="Symbol" w:hAnsi="Symbol"/>
                <w:sz w:val="24"/>
              </w:rPr>
            </w:pPr>
            <w:r>
              <w:rPr>
                <w:spacing w:val="-5"/>
                <w:sz w:val="24"/>
              </w:rPr>
              <w:t>72</w:t>
            </w:r>
            <w:r>
              <w:rPr>
                <w:rFonts w:ascii="Symbol" w:hAnsi="Symbol"/>
                <w:spacing w:val="-5"/>
                <w:sz w:val="24"/>
              </w:rPr>
              <w:t></w:t>
            </w:r>
          </w:p>
        </w:tc>
        <w:tc>
          <w:tcPr>
            <w:tcW w:w="1983" w:type="dxa"/>
          </w:tcPr>
          <w:p w:rsidR="0031531B" w:rsidRDefault="003B787D">
            <w:pPr>
              <w:pStyle w:val="TableParagraph"/>
              <w:spacing w:line="288" w:lineRule="exact"/>
              <w:ind w:left="150" w:right="6"/>
              <w:jc w:val="center"/>
              <w:rPr>
                <w:rFonts w:ascii="Symbol" w:hAnsi="Symbol"/>
                <w:sz w:val="24"/>
              </w:rPr>
            </w:pPr>
            <w:r>
              <w:rPr>
                <w:spacing w:val="-5"/>
                <w:sz w:val="24"/>
              </w:rPr>
              <w:t>75</w:t>
            </w:r>
            <w:r>
              <w:rPr>
                <w:rFonts w:ascii="Symbol" w:hAnsi="Symbol"/>
                <w:spacing w:val="-5"/>
                <w:sz w:val="24"/>
              </w:rPr>
              <w:t></w:t>
            </w:r>
          </w:p>
        </w:tc>
      </w:tr>
    </w:tbl>
    <w:p w:rsidR="0031531B" w:rsidRDefault="0031531B">
      <w:pPr>
        <w:pStyle w:val="a3"/>
        <w:spacing w:before="103"/>
        <w:ind w:left="0" w:firstLine="0"/>
        <w:jc w:val="left"/>
        <w:rPr>
          <w:b/>
        </w:rPr>
      </w:pPr>
    </w:p>
    <w:p w:rsidR="0031531B" w:rsidRDefault="003B787D">
      <w:pPr>
        <w:pStyle w:val="a3"/>
        <w:spacing w:before="1" w:line="237" w:lineRule="auto"/>
        <w:ind w:left="1024" w:right="792"/>
      </w:pPr>
      <w:r>
        <w:t>В соответствии с пунктом 2.10. СП 2.4.3648-20 в ДОО к организации образовательного процесса и режима дня предъявляются следующие требования:</w:t>
      </w:r>
    </w:p>
    <w:p w:rsidR="0031531B" w:rsidRDefault="003B787D">
      <w:pPr>
        <w:pStyle w:val="a3"/>
        <w:spacing w:line="242" w:lineRule="auto"/>
        <w:ind w:left="1024" w:right="795"/>
      </w:pPr>
      <w:r>
        <w:t>режим двигательной активности детей в течение дня организуется с учетом возрастных особенностей и состояния здоровья;</w:t>
      </w:r>
    </w:p>
    <w:p w:rsidR="0031531B" w:rsidRDefault="003B787D">
      <w:pPr>
        <w:pStyle w:val="a3"/>
        <w:ind w:left="1024" w:right="785"/>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31531B" w:rsidRDefault="003B787D">
      <w:pPr>
        <w:pStyle w:val="a3"/>
        <w:ind w:left="1024" w:right="788"/>
      </w:pPr>
      <w:r>
        <w:t>физкультурные, физкультурно-оздоровительные мероприятия, массовые спортивные мероприятия организуются с учетом возраста, физической подготовленности и состояния здоровья детей. ДОО обеспечивает присутствие медицинских работников на физкультурно-спортивных мероприятиях;</w:t>
      </w:r>
    </w:p>
    <w:p w:rsidR="0031531B" w:rsidRDefault="003B787D">
      <w:pPr>
        <w:pStyle w:val="a3"/>
        <w:ind w:left="1024" w:right="790"/>
      </w:pPr>
      <w:r>
        <w:t>возможность проведения физкультурно-спортивных мероприятий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w:t>
      </w:r>
      <w:r>
        <w:rPr>
          <w:spacing w:val="40"/>
        </w:rPr>
        <w:t xml:space="preserve"> </w:t>
      </w:r>
      <w:r>
        <w:t>движения воздуха) по климатическим зонам. В дождливые, ветреные и морозные дни мероприятия проводятся в музыкальном зале или группе.</w:t>
      </w:r>
    </w:p>
    <w:p w:rsidR="0031531B" w:rsidRDefault="003B787D">
      <w:pPr>
        <w:pStyle w:val="1"/>
        <w:tabs>
          <w:tab w:val="left" w:pos="4577"/>
          <w:tab w:val="left" w:pos="7012"/>
          <w:tab w:val="left" w:pos="8626"/>
        </w:tabs>
        <w:spacing w:before="275" w:line="242" w:lineRule="auto"/>
        <w:ind w:right="806"/>
      </w:pPr>
      <w:bookmarkStart w:id="127" w:name="ОСОБЕННОСТИ_ТРАДИЦИОННЫХ_СОБЫТИЙ,_ПРАЗДН"/>
      <w:bookmarkStart w:id="128" w:name="_bookmark24"/>
      <w:bookmarkEnd w:id="127"/>
      <w:bookmarkEnd w:id="128"/>
      <w:r>
        <w:rPr>
          <w:spacing w:val="-2"/>
        </w:rPr>
        <w:t>ОСОБЕННОСТИ</w:t>
      </w:r>
      <w:r>
        <w:tab/>
      </w:r>
      <w:r>
        <w:rPr>
          <w:spacing w:val="-2"/>
        </w:rPr>
        <w:t>ТРАДИЦИОННЫХ</w:t>
      </w:r>
      <w:r>
        <w:tab/>
      </w:r>
      <w:r>
        <w:rPr>
          <w:spacing w:val="-2"/>
        </w:rPr>
        <w:t>СОБЫТИЙ,</w:t>
      </w:r>
      <w:r>
        <w:tab/>
      </w:r>
      <w:r>
        <w:rPr>
          <w:spacing w:val="-2"/>
        </w:rPr>
        <w:t>ПРАЗДНИКОВ, МЕРОПРИЯТИЙ</w:t>
      </w:r>
    </w:p>
    <w:p w:rsidR="0031531B" w:rsidRDefault="003B787D">
      <w:pPr>
        <w:pStyle w:val="a3"/>
        <w:spacing w:before="273"/>
        <w:ind w:left="1024" w:right="786" w:firstLine="706"/>
      </w:pPr>
      <w:r>
        <w:t>Программа направлена на формирование у детей с УО умения участвовать в различных видах творческой деятельности (пении, танцах, музыкальных играх, игре на инструментах, театрализованной деятельности и т.п.), реализуемой, в том числе, посредством проведения традиционных событий, праздников и мероприятий. Мероприятия проходят с участием одной группы детей, нескольких групп или всех детей детского сада. Все события разработаны в соответствии с психофизиологическими особенностями детей с УО, каждый ребёнок принимает посильное участие в них.</w:t>
      </w:r>
      <w:r>
        <w:rPr>
          <w:spacing w:val="40"/>
        </w:rPr>
        <w:t xml:space="preserve"> </w:t>
      </w:r>
      <w:r>
        <w:t>Педагоги активно привлекают родителей к участию и подготовке праздников, мероприятий. Для организации мероприятий, событий и праздников используется комплексно-тематическое планирование, соблюдается принцип сезонности.</w:t>
      </w:r>
    </w:p>
    <w:p w:rsidR="0031531B" w:rsidRDefault="003B787D">
      <w:pPr>
        <w:pStyle w:val="a3"/>
        <w:ind w:left="1024" w:right="791" w:firstLine="706"/>
      </w:pPr>
      <w:r>
        <w:t>В силу особенностей развития дети с УО постепенно вовлекаются в коллективную деятельность, в</w:t>
      </w:r>
      <w:r>
        <w:rPr>
          <w:spacing w:val="-1"/>
        </w:rPr>
        <w:t xml:space="preserve"> </w:t>
      </w:r>
      <w:r>
        <w:t>том числе, и</w:t>
      </w:r>
      <w:r>
        <w:rPr>
          <w:spacing w:val="-1"/>
        </w:rPr>
        <w:t xml:space="preserve"> </w:t>
      </w:r>
      <w:r>
        <w:t>в творческую деятельность</w:t>
      </w:r>
      <w:r>
        <w:rPr>
          <w:spacing w:val="-1"/>
        </w:rPr>
        <w:t xml:space="preserve"> </w:t>
      </w:r>
      <w:r>
        <w:t>(праздники, развлечения, досуги). На этих мероприятиях дети могут быть как активными участниками, так и пассивными наблюдателями происходящего действия. Все зависит</w:t>
      </w:r>
      <w:r>
        <w:rPr>
          <w:spacing w:val="-2"/>
        </w:rPr>
        <w:t xml:space="preserve"> </w:t>
      </w:r>
      <w:r>
        <w:t>от индивидуальных особенностей и возможностей ребенка.</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3"/>
        <w:ind w:left="1024" w:right="789" w:firstLine="706"/>
      </w:pPr>
      <w:r>
        <w:lastRenderedPageBreak/>
        <w:t>Особенностью мероприятий и праздников для детей с УО, по сравнению со сверстниками, является большая организующая и активирующая роль педагогов, более яркие, наглядные и наиболее приближенные к действительности декорации и атрибуты, хорошо знакомые и понятные детям сюжеты, меньшее количество текста</w:t>
      </w:r>
      <w:r>
        <w:rPr>
          <w:spacing w:val="40"/>
        </w:rPr>
        <w:t xml:space="preserve"> </w:t>
      </w:r>
      <w:r>
        <w:t>для запоминания, индивидуальный подбор ролей, большая эмоциональная насыщенность.</w:t>
      </w:r>
    </w:p>
    <w:p w:rsidR="0031531B" w:rsidRDefault="003B787D">
      <w:pPr>
        <w:pStyle w:val="a3"/>
        <w:ind w:left="1024" w:right="785" w:firstLine="706"/>
      </w:pPr>
      <w:r>
        <w:t xml:space="preserve">Праздники занимают особое место в системе развития эмоционально-волевой сферы детей с УО. Они соединяют в себе различные виды искусства в целях наиболее эмоционального воздействия и эффективного решения коррекционно-воспитательных </w:t>
      </w:r>
      <w:r>
        <w:rPr>
          <w:spacing w:val="-2"/>
        </w:rPr>
        <w:t>задач.</w:t>
      </w:r>
    </w:p>
    <w:p w:rsidR="0031531B" w:rsidRDefault="003B787D">
      <w:pPr>
        <w:pStyle w:val="a3"/>
        <w:spacing w:before="3"/>
        <w:ind w:left="1024" w:right="783" w:firstLine="706"/>
      </w:pPr>
      <w:r>
        <w:t xml:space="preserve">Традиционные события, праздники, развлечения, мероприятия являются своеобразным итогом определённого периода коррекционно-воспитательной работы с детьми, показателем уровня сформированности познавательной и эмоционально-волевой </w:t>
      </w:r>
      <w:r>
        <w:rPr>
          <w:spacing w:val="-2"/>
        </w:rPr>
        <w:t>сферы.</w:t>
      </w:r>
    </w:p>
    <w:p w:rsidR="0031531B" w:rsidRDefault="003B787D">
      <w:pPr>
        <w:pStyle w:val="a3"/>
        <w:spacing w:before="68"/>
        <w:ind w:left="1024" w:right="788" w:firstLine="706"/>
      </w:pPr>
      <w: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31531B" w:rsidRDefault="003B787D">
      <w:pPr>
        <w:pStyle w:val="a4"/>
        <w:numPr>
          <w:ilvl w:val="0"/>
          <w:numId w:val="4"/>
        </w:numPr>
        <w:tabs>
          <w:tab w:val="left" w:pos="2090"/>
        </w:tabs>
        <w:spacing w:before="5" w:line="293" w:lineRule="exact"/>
        <w:rPr>
          <w:sz w:val="24"/>
        </w:rPr>
      </w:pPr>
      <w:r>
        <w:rPr>
          <w:sz w:val="24"/>
        </w:rPr>
        <w:t>явлениям</w:t>
      </w:r>
      <w:r>
        <w:rPr>
          <w:spacing w:val="-4"/>
          <w:sz w:val="24"/>
        </w:rPr>
        <w:t xml:space="preserve"> </w:t>
      </w:r>
      <w:r>
        <w:rPr>
          <w:sz w:val="24"/>
        </w:rPr>
        <w:t>нравственной</w:t>
      </w:r>
      <w:r>
        <w:rPr>
          <w:spacing w:val="-13"/>
          <w:sz w:val="24"/>
        </w:rPr>
        <w:t xml:space="preserve"> </w:t>
      </w:r>
      <w:r>
        <w:rPr>
          <w:spacing w:val="-2"/>
          <w:sz w:val="24"/>
        </w:rPr>
        <w:t>жизни,</w:t>
      </w:r>
    </w:p>
    <w:p w:rsidR="0031531B" w:rsidRDefault="003B787D">
      <w:pPr>
        <w:pStyle w:val="a4"/>
        <w:numPr>
          <w:ilvl w:val="0"/>
          <w:numId w:val="4"/>
        </w:numPr>
        <w:tabs>
          <w:tab w:val="left" w:pos="2090"/>
        </w:tabs>
        <w:spacing w:line="293" w:lineRule="exact"/>
        <w:rPr>
          <w:sz w:val="24"/>
        </w:rPr>
      </w:pPr>
      <w:r>
        <w:rPr>
          <w:sz w:val="24"/>
        </w:rPr>
        <w:t>окружающей</w:t>
      </w:r>
      <w:r>
        <w:rPr>
          <w:spacing w:val="-4"/>
          <w:sz w:val="24"/>
        </w:rPr>
        <w:t xml:space="preserve"> </w:t>
      </w:r>
      <w:r>
        <w:rPr>
          <w:spacing w:val="-2"/>
          <w:sz w:val="24"/>
        </w:rPr>
        <w:t>природе,</w:t>
      </w:r>
    </w:p>
    <w:p w:rsidR="0031531B" w:rsidRDefault="003B787D">
      <w:pPr>
        <w:pStyle w:val="a4"/>
        <w:numPr>
          <w:ilvl w:val="0"/>
          <w:numId w:val="4"/>
        </w:numPr>
        <w:tabs>
          <w:tab w:val="left" w:pos="2090"/>
        </w:tabs>
        <w:spacing w:line="293" w:lineRule="exact"/>
        <w:rPr>
          <w:sz w:val="24"/>
        </w:rPr>
      </w:pPr>
      <w:r>
        <w:rPr>
          <w:sz w:val="24"/>
        </w:rPr>
        <w:t>миру</w:t>
      </w:r>
      <w:r>
        <w:rPr>
          <w:spacing w:val="-8"/>
          <w:sz w:val="24"/>
        </w:rPr>
        <w:t xml:space="preserve"> </w:t>
      </w:r>
      <w:r>
        <w:rPr>
          <w:sz w:val="24"/>
        </w:rPr>
        <w:t>искусства</w:t>
      </w:r>
      <w:r>
        <w:rPr>
          <w:spacing w:val="1"/>
          <w:sz w:val="24"/>
        </w:rPr>
        <w:t xml:space="preserve"> </w:t>
      </w:r>
      <w:r>
        <w:rPr>
          <w:sz w:val="24"/>
        </w:rPr>
        <w:t>и</w:t>
      </w:r>
      <w:r>
        <w:rPr>
          <w:spacing w:val="2"/>
          <w:sz w:val="24"/>
        </w:rPr>
        <w:t xml:space="preserve"> </w:t>
      </w:r>
      <w:r>
        <w:rPr>
          <w:spacing w:val="-2"/>
          <w:sz w:val="24"/>
        </w:rPr>
        <w:t>литературы,</w:t>
      </w:r>
    </w:p>
    <w:p w:rsidR="0031531B" w:rsidRDefault="003B787D">
      <w:pPr>
        <w:pStyle w:val="a4"/>
        <w:numPr>
          <w:ilvl w:val="0"/>
          <w:numId w:val="4"/>
        </w:numPr>
        <w:tabs>
          <w:tab w:val="left" w:pos="2090"/>
        </w:tabs>
        <w:spacing w:line="293" w:lineRule="exact"/>
        <w:rPr>
          <w:sz w:val="24"/>
        </w:rPr>
      </w:pPr>
      <w:r>
        <w:rPr>
          <w:sz w:val="24"/>
        </w:rPr>
        <w:t>традиционным</w:t>
      </w:r>
      <w:r>
        <w:rPr>
          <w:spacing w:val="-6"/>
          <w:sz w:val="24"/>
        </w:rPr>
        <w:t xml:space="preserve"> </w:t>
      </w:r>
      <w:r>
        <w:rPr>
          <w:sz w:val="24"/>
        </w:rPr>
        <w:t>для</w:t>
      </w:r>
      <w:r>
        <w:rPr>
          <w:spacing w:val="-3"/>
          <w:sz w:val="24"/>
        </w:rPr>
        <w:t xml:space="preserve"> </w:t>
      </w:r>
      <w:r>
        <w:rPr>
          <w:sz w:val="24"/>
        </w:rPr>
        <w:t>семьи,</w:t>
      </w:r>
      <w:r>
        <w:rPr>
          <w:spacing w:val="-8"/>
          <w:sz w:val="24"/>
        </w:rPr>
        <w:t xml:space="preserve"> </w:t>
      </w:r>
      <w:r>
        <w:rPr>
          <w:sz w:val="24"/>
        </w:rPr>
        <w:t>общества</w:t>
      </w:r>
      <w:r>
        <w:rPr>
          <w:spacing w:val="-7"/>
          <w:sz w:val="24"/>
        </w:rPr>
        <w:t xml:space="preserve"> </w:t>
      </w:r>
      <w:r>
        <w:rPr>
          <w:sz w:val="24"/>
        </w:rPr>
        <w:t>и</w:t>
      </w:r>
      <w:r>
        <w:rPr>
          <w:spacing w:val="-11"/>
          <w:sz w:val="24"/>
        </w:rPr>
        <w:t xml:space="preserve"> </w:t>
      </w:r>
      <w:r>
        <w:rPr>
          <w:sz w:val="24"/>
        </w:rPr>
        <w:t>государства</w:t>
      </w:r>
      <w:r>
        <w:rPr>
          <w:spacing w:val="-6"/>
          <w:sz w:val="24"/>
        </w:rPr>
        <w:t xml:space="preserve"> </w:t>
      </w:r>
      <w:r>
        <w:rPr>
          <w:sz w:val="24"/>
        </w:rPr>
        <w:t>праздничным</w:t>
      </w:r>
      <w:r>
        <w:rPr>
          <w:spacing w:val="-8"/>
          <w:sz w:val="24"/>
        </w:rPr>
        <w:t xml:space="preserve"> </w:t>
      </w:r>
      <w:r>
        <w:rPr>
          <w:spacing w:val="-2"/>
          <w:sz w:val="24"/>
        </w:rPr>
        <w:t>событиям,</w:t>
      </w:r>
    </w:p>
    <w:p w:rsidR="0031531B" w:rsidRDefault="003B787D">
      <w:pPr>
        <w:pStyle w:val="a4"/>
        <w:numPr>
          <w:ilvl w:val="0"/>
          <w:numId w:val="4"/>
        </w:numPr>
        <w:tabs>
          <w:tab w:val="left" w:pos="2090"/>
        </w:tabs>
        <w:spacing w:before="4"/>
        <w:ind w:right="1343"/>
        <w:rPr>
          <w:sz w:val="24"/>
        </w:rPr>
      </w:pPr>
      <w:r>
        <w:rPr>
          <w:sz w:val="24"/>
        </w:rPr>
        <w:t>событиям, формирующим чувство гражданской принадлежности ребенка (родной</w:t>
      </w:r>
      <w:r>
        <w:rPr>
          <w:spacing w:val="-9"/>
          <w:sz w:val="24"/>
        </w:rPr>
        <w:t xml:space="preserve"> </w:t>
      </w:r>
      <w:r>
        <w:rPr>
          <w:sz w:val="24"/>
        </w:rPr>
        <w:t>город,</w:t>
      </w:r>
      <w:r>
        <w:rPr>
          <w:spacing w:val="-4"/>
          <w:sz w:val="24"/>
        </w:rPr>
        <w:t xml:space="preserve"> </w:t>
      </w:r>
      <w:r>
        <w:rPr>
          <w:sz w:val="24"/>
        </w:rPr>
        <w:t>День</w:t>
      </w:r>
      <w:r>
        <w:rPr>
          <w:spacing w:val="-15"/>
          <w:sz w:val="24"/>
        </w:rPr>
        <w:t xml:space="preserve"> </w:t>
      </w:r>
      <w:r>
        <w:rPr>
          <w:sz w:val="24"/>
        </w:rPr>
        <w:t>народного</w:t>
      </w:r>
      <w:r>
        <w:rPr>
          <w:spacing w:val="-2"/>
          <w:sz w:val="24"/>
        </w:rPr>
        <w:t xml:space="preserve"> </w:t>
      </w:r>
      <w:r>
        <w:rPr>
          <w:sz w:val="24"/>
        </w:rPr>
        <w:t>единства,</w:t>
      </w:r>
      <w:r>
        <w:rPr>
          <w:spacing w:val="-4"/>
          <w:sz w:val="24"/>
        </w:rPr>
        <w:t xml:space="preserve"> </w:t>
      </w:r>
      <w:r>
        <w:rPr>
          <w:sz w:val="24"/>
        </w:rPr>
        <w:t>День</w:t>
      </w:r>
      <w:r>
        <w:rPr>
          <w:spacing w:val="-11"/>
          <w:sz w:val="24"/>
        </w:rPr>
        <w:t xml:space="preserve"> </w:t>
      </w:r>
      <w:r>
        <w:rPr>
          <w:sz w:val="24"/>
        </w:rPr>
        <w:t>защитника</w:t>
      </w:r>
      <w:r>
        <w:rPr>
          <w:spacing w:val="-6"/>
          <w:sz w:val="24"/>
        </w:rPr>
        <w:t xml:space="preserve"> </w:t>
      </w:r>
      <w:r>
        <w:rPr>
          <w:sz w:val="24"/>
        </w:rPr>
        <w:t>Отечества</w:t>
      </w:r>
      <w:r>
        <w:rPr>
          <w:spacing w:val="-7"/>
          <w:sz w:val="24"/>
        </w:rPr>
        <w:t xml:space="preserve"> </w:t>
      </w:r>
      <w:r>
        <w:rPr>
          <w:sz w:val="24"/>
        </w:rPr>
        <w:t>и</w:t>
      </w:r>
      <w:r>
        <w:rPr>
          <w:spacing w:val="-10"/>
          <w:sz w:val="24"/>
        </w:rPr>
        <w:t xml:space="preserve"> </w:t>
      </w:r>
      <w:r>
        <w:rPr>
          <w:sz w:val="24"/>
        </w:rPr>
        <w:t>др.),</w:t>
      </w:r>
    </w:p>
    <w:p w:rsidR="0031531B" w:rsidRDefault="003B787D">
      <w:pPr>
        <w:pStyle w:val="a4"/>
        <w:numPr>
          <w:ilvl w:val="0"/>
          <w:numId w:val="4"/>
        </w:numPr>
        <w:tabs>
          <w:tab w:val="left" w:pos="2090"/>
        </w:tabs>
        <w:spacing w:line="290" w:lineRule="exact"/>
        <w:rPr>
          <w:sz w:val="24"/>
        </w:rPr>
      </w:pPr>
      <w:r>
        <w:rPr>
          <w:sz w:val="24"/>
        </w:rPr>
        <w:t>сезонным</w:t>
      </w:r>
      <w:r>
        <w:rPr>
          <w:spacing w:val="-1"/>
          <w:sz w:val="24"/>
        </w:rPr>
        <w:t xml:space="preserve"> </w:t>
      </w:r>
      <w:r>
        <w:rPr>
          <w:spacing w:val="-2"/>
          <w:sz w:val="24"/>
        </w:rPr>
        <w:t>явлениям,</w:t>
      </w:r>
    </w:p>
    <w:p w:rsidR="0031531B" w:rsidRDefault="003B787D">
      <w:pPr>
        <w:pStyle w:val="a4"/>
        <w:numPr>
          <w:ilvl w:val="0"/>
          <w:numId w:val="4"/>
        </w:numPr>
        <w:tabs>
          <w:tab w:val="left" w:pos="2090"/>
        </w:tabs>
        <w:spacing w:line="293" w:lineRule="exact"/>
        <w:rPr>
          <w:sz w:val="24"/>
        </w:rPr>
      </w:pPr>
      <w:r>
        <w:rPr>
          <w:sz w:val="24"/>
        </w:rPr>
        <w:t>народной</w:t>
      </w:r>
      <w:r>
        <w:rPr>
          <w:spacing w:val="-6"/>
          <w:sz w:val="24"/>
        </w:rPr>
        <w:t xml:space="preserve"> </w:t>
      </w:r>
      <w:r>
        <w:rPr>
          <w:sz w:val="24"/>
        </w:rPr>
        <w:t>культуре</w:t>
      </w:r>
      <w:r>
        <w:rPr>
          <w:spacing w:val="-2"/>
          <w:sz w:val="24"/>
        </w:rPr>
        <w:t xml:space="preserve"> </w:t>
      </w:r>
      <w:r>
        <w:rPr>
          <w:sz w:val="24"/>
        </w:rPr>
        <w:t>и</w:t>
      </w:r>
      <w:r>
        <w:rPr>
          <w:spacing w:val="-6"/>
          <w:sz w:val="24"/>
        </w:rPr>
        <w:t xml:space="preserve"> </w:t>
      </w:r>
      <w:r>
        <w:rPr>
          <w:spacing w:val="-2"/>
          <w:sz w:val="24"/>
        </w:rPr>
        <w:t>традициям.</w:t>
      </w:r>
    </w:p>
    <w:p w:rsidR="0031531B" w:rsidRDefault="0031531B">
      <w:pPr>
        <w:pStyle w:val="a3"/>
        <w:spacing w:before="53"/>
        <w:ind w:left="0" w:firstLine="0"/>
        <w:jc w:val="left"/>
        <w:rPr>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8086"/>
      </w:tblGrid>
      <w:tr w:rsidR="0031531B">
        <w:trPr>
          <w:trHeight w:val="552"/>
        </w:trPr>
        <w:tc>
          <w:tcPr>
            <w:tcW w:w="1959" w:type="dxa"/>
          </w:tcPr>
          <w:p w:rsidR="0031531B" w:rsidRDefault="003B787D">
            <w:pPr>
              <w:pStyle w:val="TableParagraph"/>
              <w:spacing w:before="136" w:line="240" w:lineRule="auto"/>
              <w:ind w:left="17" w:right="9"/>
              <w:jc w:val="center"/>
              <w:rPr>
                <w:b/>
                <w:sz w:val="24"/>
              </w:rPr>
            </w:pPr>
            <w:r>
              <w:rPr>
                <w:b/>
                <w:spacing w:val="-2"/>
                <w:sz w:val="24"/>
              </w:rPr>
              <w:t>Месяц</w:t>
            </w:r>
          </w:p>
        </w:tc>
        <w:tc>
          <w:tcPr>
            <w:tcW w:w="8086" w:type="dxa"/>
          </w:tcPr>
          <w:p w:rsidR="0031531B" w:rsidRDefault="003B787D">
            <w:pPr>
              <w:pStyle w:val="TableParagraph"/>
              <w:spacing w:line="267" w:lineRule="exact"/>
              <w:ind w:left="9"/>
              <w:jc w:val="center"/>
              <w:rPr>
                <w:b/>
                <w:sz w:val="24"/>
              </w:rPr>
            </w:pPr>
            <w:r>
              <w:rPr>
                <w:b/>
                <w:spacing w:val="-2"/>
                <w:sz w:val="24"/>
              </w:rPr>
              <w:t>Традиционные</w:t>
            </w:r>
          </w:p>
          <w:p w:rsidR="0031531B" w:rsidRDefault="003B787D">
            <w:pPr>
              <w:pStyle w:val="TableParagraph"/>
              <w:spacing w:line="265" w:lineRule="exact"/>
              <w:ind w:left="9" w:right="9"/>
              <w:jc w:val="center"/>
              <w:rPr>
                <w:b/>
                <w:sz w:val="24"/>
              </w:rPr>
            </w:pPr>
            <w:r>
              <w:rPr>
                <w:b/>
                <w:sz w:val="24"/>
              </w:rPr>
              <w:t>праздники</w:t>
            </w:r>
            <w:r>
              <w:rPr>
                <w:b/>
                <w:spacing w:val="-12"/>
                <w:sz w:val="24"/>
              </w:rPr>
              <w:t xml:space="preserve"> </w:t>
            </w:r>
            <w:r>
              <w:rPr>
                <w:b/>
                <w:sz w:val="24"/>
              </w:rPr>
              <w:t>и</w:t>
            </w:r>
            <w:r>
              <w:rPr>
                <w:b/>
                <w:spacing w:val="-9"/>
                <w:sz w:val="24"/>
              </w:rPr>
              <w:t xml:space="preserve"> </w:t>
            </w:r>
            <w:r>
              <w:rPr>
                <w:b/>
                <w:sz w:val="24"/>
              </w:rPr>
              <w:t>тематические</w:t>
            </w:r>
            <w:r>
              <w:rPr>
                <w:b/>
                <w:spacing w:val="-8"/>
                <w:sz w:val="24"/>
              </w:rPr>
              <w:t xml:space="preserve"> </w:t>
            </w:r>
            <w:r>
              <w:rPr>
                <w:b/>
                <w:spacing w:val="-2"/>
                <w:sz w:val="24"/>
              </w:rPr>
              <w:t>мероприятия</w:t>
            </w:r>
          </w:p>
        </w:tc>
      </w:tr>
      <w:tr w:rsidR="0031531B">
        <w:trPr>
          <w:trHeight w:val="277"/>
        </w:trPr>
        <w:tc>
          <w:tcPr>
            <w:tcW w:w="1959" w:type="dxa"/>
            <w:vMerge w:val="restart"/>
          </w:tcPr>
          <w:p w:rsidR="0031531B" w:rsidRDefault="003B787D">
            <w:pPr>
              <w:pStyle w:val="TableParagraph"/>
              <w:spacing w:line="273" w:lineRule="exact"/>
              <w:ind w:left="498"/>
              <w:rPr>
                <w:sz w:val="24"/>
              </w:rPr>
            </w:pPr>
            <w:r>
              <w:rPr>
                <w:spacing w:val="-2"/>
                <w:sz w:val="24"/>
              </w:rPr>
              <w:t>Сентябрь</w:t>
            </w:r>
          </w:p>
        </w:tc>
        <w:tc>
          <w:tcPr>
            <w:tcW w:w="8086" w:type="dxa"/>
          </w:tcPr>
          <w:p w:rsidR="0031531B" w:rsidRDefault="003B787D">
            <w:pPr>
              <w:pStyle w:val="TableParagraph"/>
              <w:spacing w:line="258" w:lineRule="exact"/>
              <w:ind w:left="105"/>
              <w:rPr>
                <w:sz w:val="24"/>
              </w:rPr>
            </w:pPr>
            <w:r>
              <w:rPr>
                <w:sz w:val="24"/>
              </w:rPr>
              <w:t>День</w:t>
            </w:r>
            <w:r>
              <w:rPr>
                <w:spacing w:val="1"/>
                <w:sz w:val="24"/>
              </w:rPr>
              <w:t xml:space="preserve"> </w:t>
            </w:r>
            <w:r>
              <w:rPr>
                <w:sz w:val="24"/>
              </w:rPr>
              <w:t>знаний</w:t>
            </w:r>
            <w:r>
              <w:rPr>
                <w:spacing w:val="-2"/>
                <w:sz w:val="24"/>
              </w:rPr>
              <w:t xml:space="preserve"> </w:t>
            </w:r>
            <w:r>
              <w:rPr>
                <w:sz w:val="24"/>
              </w:rPr>
              <w:t>и</w:t>
            </w:r>
            <w:r>
              <w:rPr>
                <w:spacing w:val="-1"/>
                <w:sz w:val="24"/>
              </w:rPr>
              <w:t xml:space="preserve"> </w:t>
            </w:r>
            <w:r>
              <w:rPr>
                <w:spacing w:val="-2"/>
                <w:sz w:val="24"/>
              </w:rPr>
              <w:t>безопасности</w:t>
            </w:r>
          </w:p>
        </w:tc>
      </w:tr>
      <w:tr w:rsidR="0031531B">
        <w:trPr>
          <w:trHeight w:val="369"/>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63" w:lineRule="exact"/>
              <w:ind w:left="105"/>
              <w:rPr>
                <w:sz w:val="24"/>
              </w:rPr>
            </w:pPr>
            <w:r>
              <w:rPr>
                <w:sz w:val="24"/>
              </w:rPr>
              <w:t>День</w:t>
            </w:r>
            <w:r>
              <w:rPr>
                <w:spacing w:val="-5"/>
                <w:sz w:val="24"/>
              </w:rPr>
              <w:t xml:space="preserve"> </w:t>
            </w:r>
            <w:r>
              <w:rPr>
                <w:sz w:val="24"/>
              </w:rPr>
              <w:t>дошкольного</w:t>
            </w:r>
            <w:r>
              <w:rPr>
                <w:spacing w:val="-4"/>
                <w:sz w:val="24"/>
              </w:rPr>
              <w:t xml:space="preserve"> </w:t>
            </w:r>
            <w:r>
              <w:rPr>
                <w:spacing w:val="-2"/>
                <w:sz w:val="24"/>
              </w:rPr>
              <w:t>работника</w:t>
            </w:r>
          </w:p>
        </w:tc>
      </w:tr>
      <w:tr w:rsidR="0031531B">
        <w:trPr>
          <w:trHeight w:val="273"/>
        </w:trPr>
        <w:tc>
          <w:tcPr>
            <w:tcW w:w="1959" w:type="dxa"/>
            <w:vMerge w:val="restart"/>
          </w:tcPr>
          <w:p w:rsidR="0031531B" w:rsidRDefault="003B787D">
            <w:pPr>
              <w:pStyle w:val="TableParagraph"/>
              <w:spacing w:line="273" w:lineRule="exact"/>
              <w:ind w:left="551"/>
              <w:rPr>
                <w:sz w:val="24"/>
              </w:rPr>
            </w:pPr>
            <w:r>
              <w:rPr>
                <w:spacing w:val="-2"/>
                <w:sz w:val="24"/>
              </w:rPr>
              <w:t>Октябрь</w:t>
            </w:r>
          </w:p>
        </w:tc>
        <w:tc>
          <w:tcPr>
            <w:tcW w:w="8086" w:type="dxa"/>
          </w:tcPr>
          <w:p w:rsidR="0031531B" w:rsidRDefault="003B787D">
            <w:pPr>
              <w:pStyle w:val="TableParagraph"/>
              <w:spacing w:line="253" w:lineRule="exact"/>
              <w:ind w:left="105"/>
              <w:rPr>
                <w:sz w:val="24"/>
              </w:rPr>
            </w:pPr>
            <w:r>
              <w:rPr>
                <w:sz w:val="24"/>
              </w:rPr>
              <w:t>Международный</w:t>
            </w:r>
            <w:r>
              <w:rPr>
                <w:spacing w:val="-8"/>
                <w:sz w:val="24"/>
              </w:rPr>
              <w:t xml:space="preserve"> </w:t>
            </w:r>
            <w:r>
              <w:rPr>
                <w:sz w:val="24"/>
              </w:rPr>
              <w:t>день</w:t>
            </w:r>
            <w:r>
              <w:rPr>
                <w:spacing w:val="-6"/>
                <w:sz w:val="24"/>
              </w:rPr>
              <w:t xml:space="preserve"> </w:t>
            </w:r>
            <w:r>
              <w:rPr>
                <w:sz w:val="24"/>
              </w:rPr>
              <w:t>пожилых</w:t>
            </w:r>
            <w:r>
              <w:rPr>
                <w:spacing w:val="-15"/>
                <w:sz w:val="24"/>
              </w:rPr>
              <w:t xml:space="preserve"> </w:t>
            </w:r>
            <w:r>
              <w:rPr>
                <w:spacing w:val="-4"/>
                <w:sz w:val="24"/>
              </w:rPr>
              <w:t>людей</w:t>
            </w:r>
          </w:p>
        </w:tc>
      </w:tr>
      <w:tr w:rsidR="0031531B">
        <w:trPr>
          <w:trHeight w:val="278"/>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8" w:lineRule="exact"/>
              <w:ind w:left="105"/>
              <w:rPr>
                <w:sz w:val="24"/>
              </w:rPr>
            </w:pPr>
            <w:r>
              <w:rPr>
                <w:sz w:val="24"/>
              </w:rPr>
              <w:t>Осенние</w:t>
            </w:r>
            <w:r>
              <w:rPr>
                <w:spacing w:val="-1"/>
                <w:sz w:val="24"/>
              </w:rPr>
              <w:t xml:space="preserve"> </w:t>
            </w:r>
            <w:r>
              <w:rPr>
                <w:spacing w:val="-2"/>
                <w:sz w:val="24"/>
              </w:rPr>
              <w:t>утренники</w:t>
            </w:r>
          </w:p>
        </w:tc>
      </w:tr>
      <w:tr w:rsidR="0031531B">
        <w:trPr>
          <w:trHeight w:val="398"/>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73" w:lineRule="exact"/>
              <w:ind w:left="105"/>
              <w:rPr>
                <w:sz w:val="24"/>
              </w:rPr>
            </w:pPr>
            <w:r>
              <w:rPr>
                <w:sz w:val="24"/>
              </w:rPr>
              <w:t>Выставка</w:t>
            </w:r>
            <w:r>
              <w:rPr>
                <w:spacing w:val="-3"/>
                <w:sz w:val="24"/>
              </w:rPr>
              <w:t xml:space="preserve"> </w:t>
            </w:r>
            <w:r>
              <w:rPr>
                <w:sz w:val="24"/>
              </w:rPr>
              <w:t>поделок</w:t>
            </w:r>
            <w:r>
              <w:rPr>
                <w:spacing w:val="-8"/>
                <w:sz w:val="24"/>
              </w:rPr>
              <w:t xml:space="preserve"> </w:t>
            </w:r>
            <w:r>
              <w:rPr>
                <w:sz w:val="24"/>
              </w:rPr>
              <w:t>«Осенние</w:t>
            </w:r>
            <w:r>
              <w:rPr>
                <w:spacing w:val="-7"/>
                <w:sz w:val="24"/>
              </w:rPr>
              <w:t xml:space="preserve"> </w:t>
            </w:r>
            <w:r>
              <w:rPr>
                <w:spacing w:val="-2"/>
                <w:sz w:val="24"/>
              </w:rPr>
              <w:t>фантазии»</w:t>
            </w:r>
          </w:p>
        </w:tc>
      </w:tr>
      <w:tr w:rsidR="0031531B">
        <w:trPr>
          <w:trHeight w:val="273"/>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3" w:lineRule="exact"/>
              <w:ind w:left="105"/>
              <w:rPr>
                <w:sz w:val="24"/>
              </w:rPr>
            </w:pPr>
            <w:r>
              <w:rPr>
                <w:sz w:val="24"/>
              </w:rPr>
              <w:t>День</w:t>
            </w:r>
            <w:r>
              <w:rPr>
                <w:spacing w:val="-7"/>
                <w:sz w:val="24"/>
              </w:rPr>
              <w:t xml:space="preserve"> </w:t>
            </w:r>
            <w:r>
              <w:rPr>
                <w:sz w:val="24"/>
              </w:rPr>
              <w:t>отца</w:t>
            </w:r>
            <w:r>
              <w:rPr>
                <w:spacing w:val="-2"/>
                <w:sz w:val="24"/>
              </w:rPr>
              <w:t xml:space="preserve"> </w:t>
            </w:r>
            <w:r>
              <w:rPr>
                <w:sz w:val="24"/>
              </w:rPr>
              <w:t>в</w:t>
            </w:r>
            <w:r>
              <w:rPr>
                <w:spacing w:val="-5"/>
                <w:sz w:val="24"/>
              </w:rPr>
              <w:t xml:space="preserve"> </w:t>
            </w:r>
            <w:r>
              <w:rPr>
                <w:spacing w:val="-2"/>
                <w:sz w:val="24"/>
              </w:rPr>
              <w:t>России</w:t>
            </w:r>
          </w:p>
        </w:tc>
      </w:tr>
      <w:tr w:rsidR="0031531B">
        <w:trPr>
          <w:trHeight w:val="565"/>
        </w:trPr>
        <w:tc>
          <w:tcPr>
            <w:tcW w:w="1959" w:type="dxa"/>
          </w:tcPr>
          <w:p w:rsidR="0031531B" w:rsidRDefault="003B787D">
            <w:pPr>
              <w:pStyle w:val="TableParagraph"/>
              <w:spacing w:line="273" w:lineRule="exact"/>
              <w:ind w:left="17"/>
              <w:jc w:val="center"/>
              <w:rPr>
                <w:sz w:val="24"/>
              </w:rPr>
            </w:pPr>
            <w:r>
              <w:rPr>
                <w:spacing w:val="-2"/>
                <w:sz w:val="24"/>
              </w:rPr>
              <w:t>Ноябрь</w:t>
            </w:r>
          </w:p>
        </w:tc>
        <w:tc>
          <w:tcPr>
            <w:tcW w:w="8086" w:type="dxa"/>
          </w:tcPr>
          <w:p w:rsidR="0031531B" w:rsidRDefault="003B787D">
            <w:pPr>
              <w:pStyle w:val="TableParagraph"/>
              <w:spacing w:line="268" w:lineRule="exact"/>
              <w:ind w:left="105"/>
              <w:rPr>
                <w:sz w:val="24"/>
              </w:rPr>
            </w:pPr>
            <w:r>
              <w:rPr>
                <w:sz w:val="24"/>
              </w:rPr>
              <w:t>День</w:t>
            </w:r>
            <w:r>
              <w:rPr>
                <w:spacing w:val="-3"/>
                <w:sz w:val="24"/>
              </w:rPr>
              <w:t xml:space="preserve"> </w:t>
            </w:r>
            <w:r>
              <w:rPr>
                <w:sz w:val="24"/>
              </w:rPr>
              <w:t>матери</w:t>
            </w:r>
            <w:r>
              <w:rPr>
                <w:spacing w:val="-6"/>
                <w:sz w:val="24"/>
              </w:rPr>
              <w:t xml:space="preserve"> </w:t>
            </w:r>
            <w:r>
              <w:rPr>
                <w:sz w:val="24"/>
              </w:rPr>
              <w:t>в</w:t>
            </w:r>
            <w:r>
              <w:rPr>
                <w:spacing w:val="-5"/>
                <w:sz w:val="24"/>
              </w:rPr>
              <w:t xml:space="preserve"> </w:t>
            </w:r>
            <w:r>
              <w:rPr>
                <w:sz w:val="24"/>
              </w:rPr>
              <w:t>России:</w:t>
            </w:r>
            <w:r>
              <w:rPr>
                <w:spacing w:val="-6"/>
                <w:sz w:val="24"/>
              </w:rPr>
              <w:t xml:space="preserve"> </w:t>
            </w:r>
            <w:r>
              <w:rPr>
                <w:sz w:val="24"/>
              </w:rPr>
              <w:t>тематические</w:t>
            </w:r>
            <w:r>
              <w:rPr>
                <w:spacing w:val="-4"/>
                <w:sz w:val="24"/>
              </w:rPr>
              <w:t xml:space="preserve"> </w:t>
            </w:r>
            <w:r>
              <w:rPr>
                <w:sz w:val="24"/>
              </w:rPr>
              <w:t>занятия,</w:t>
            </w:r>
            <w:r>
              <w:rPr>
                <w:spacing w:val="-5"/>
                <w:sz w:val="24"/>
              </w:rPr>
              <w:t xml:space="preserve"> </w:t>
            </w:r>
            <w:r>
              <w:rPr>
                <w:sz w:val="24"/>
              </w:rPr>
              <w:t>изготовление</w:t>
            </w:r>
            <w:r>
              <w:rPr>
                <w:spacing w:val="-3"/>
                <w:sz w:val="24"/>
              </w:rPr>
              <w:t xml:space="preserve"> </w:t>
            </w:r>
            <w:r>
              <w:rPr>
                <w:sz w:val="24"/>
              </w:rPr>
              <w:t>сувениров</w:t>
            </w:r>
            <w:r>
              <w:rPr>
                <w:spacing w:val="-5"/>
                <w:sz w:val="24"/>
              </w:rPr>
              <w:t xml:space="preserve"> </w:t>
            </w:r>
            <w:r>
              <w:rPr>
                <w:spacing w:val="-10"/>
                <w:sz w:val="24"/>
              </w:rPr>
              <w:t>и</w:t>
            </w:r>
          </w:p>
          <w:p w:rsidR="0031531B" w:rsidRDefault="003B787D">
            <w:pPr>
              <w:pStyle w:val="TableParagraph"/>
              <w:spacing w:before="2" w:line="240" w:lineRule="auto"/>
              <w:ind w:left="105"/>
              <w:rPr>
                <w:sz w:val="24"/>
              </w:rPr>
            </w:pPr>
            <w:r>
              <w:rPr>
                <w:spacing w:val="-2"/>
                <w:sz w:val="24"/>
              </w:rPr>
              <w:t>открыток</w:t>
            </w:r>
          </w:p>
        </w:tc>
      </w:tr>
      <w:tr w:rsidR="0031531B">
        <w:trPr>
          <w:trHeight w:val="273"/>
        </w:trPr>
        <w:tc>
          <w:tcPr>
            <w:tcW w:w="1959" w:type="dxa"/>
            <w:vMerge w:val="restart"/>
          </w:tcPr>
          <w:p w:rsidR="0031531B" w:rsidRDefault="003B787D">
            <w:pPr>
              <w:pStyle w:val="TableParagraph"/>
              <w:spacing w:line="273" w:lineRule="exact"/>
              <w:ind w:left="556"/>
              <w:rPr>
                <w:sz w:val="24"/>
              </w:rPr>
            </w:pPr>
            <w:r>
              <w:rPr>
                <w:spacing w:val="-2"/>
                <w:sz w:val="24"/>
              </w:rPr>
              <w:t>Декабрь</w:t>
            </w:r>
          </w:p>
        </w:tc>
        <w:tc>
          <w:tcPr>
            <w:tcW w:w="8086" w:type="dxa"/>
          </w:tcPr>
          <w:p w:rsidR="0031531B" w:rsidRDefault="003B787D">
            <w:pPr>
              <w:pStyle w:val="TableParagraph"/>
              <w:spacing w:line="253" w:lineRule="exact"/>
              <w:ind w:left="105"/>
              <w:rPr>
                <w:sz w:val="24"/>
              </w:rPr>
            </w:pPr>
            <w:r>
              <w:rPr>
                <w:sz w:val="24"/>
              </w:rPr>
              <w:t>Конкурс</w:t>
            </w:r>
            <w:r>
              <w:rPr>
                <w:spacing w:val="-7"/>
                <w:sz w:val="24"/>
              </w:rPr>
              <w:t xml:space="preserve"> </w:t>
            </w:r>
            <w:r>
              <w:rPr>
                <w:sz w:val="24"/>
              </w:rPr>
              <w:t>снежных</w:t>
            </w:r>
            <w:r>
              <w:rPr>
                <w:spacing w:val="-8"/>
                <w:sz w:val="24"/>
              </w:rPr>
              <w:t xml:space="preserve"> </w:t>
            </w:r>
            <w:r>
              <w:rPr>
                <w:spacing w:val="-2"/>
                <w:sz w:val="24"/>
              </w:rPr>
              <w:t>построек</w:t>
            </w:r>
          </w:p>
        </w:tc>
      </w:tr>
      <w:tr w:rsidR="0031531B">
        <w:trPr>
          <w:trHeight w:val="273"/>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4" w:lineRule="exact"/>
              <w:ind w:left="105"/>
              <w:rPr>
                <w:sz w:val="24"/>
              </w:rPr>
            </w:pPr>
            <w:r>
              <w:rPr>
                <w:sz w:val="24"/>
              </w:rPr>
              <w:t>Новогодние</w:t>
            </w:r>
            <w:r>
              <w:rPr>
                <w:spacing w:val="-4"/>
                <w:sz w:val="24"/>
              </w:rPr>
              <w:t xml:space="preserve"> </w:t>
            </w:r>
            <w:r>
              <w:rPr>
                <w:spacing w:val="-2"/>
                <w:sz w:val="24"/>
              </w:rPr>
              <w:t>утренники</w:t>
            </w:r>
          </w:p>
        </w:tc>
      </w:tr>
      <w:tr w:rsidR="0031531B">
        <w:trPr>
          <w:trHeight w:val="282"/>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63" w:lineRule="exact"/>
              <w:ind w:left="105"/>
              <w:rPr>
                <w:sz w:val="24"/>
              </w:rPr>
            </w:pPr>
            <w:r>
              <w:rPr>
                <w:sz w:val="24"/>
              </w:rPr>
              <w:t>Конкурс</w:t>
            </w:r>
            <w:r>
              <w:rPr>
                <w:spacing w:val="-7"/>
                <w:sz w:val="24"/>
              </w:rPr>
              <w:t xml:space="preserve"> </w:t>
            </w:r>
            <w:r>
              <w:rPr>
                <w:sz w:val="24"/>
              </w:rPr>
              <w:t>новогодних</w:t>
            </w:r>
            <w:r>
              <w:rPr>
                <w:spacing w:val="-7"/>
                <w:sz w:val="24"/>
              </w:rPr>
              <w:t xml:space="preserve"> </w:t>
            </w:r>
            <w:r>
              <w:rPr>
                <w:spacing w:val="-2"/>
                <w:sz w:val="24"/>
              </w:rPr>
              <w:t>игрушек</w:t>
            </w:r>
          </w:p>
        </w:tc>
      </w:tr>
      <w:tr w:rsidR="0031531B">
        <w:trPr>
          <w:trHeight w:val="278"/>
        </w:trPr>
        <w:tc>
          <w:tcPr>
            <w:tcW w:w="1959" w:type="dxa"/>
            <w:vMerge w:val="restart"/>
          </w:tcPr>
          <w:p w:rsidR="0031531B" w:rsidRDefault="003B787D">
            <w:pPr>
              <w:pStyle w:val="TableParagraph"/>
              <w:spacing w:line="273" w:lineRule="exact"/>
              <w:ind w:left="609"/>
              <w:rPr>
                <w:sz w:val="24"/>
              </w:rPr>
            </w:pPr>
            <w:r>
              <w:rPr>
                <w:spacing w:val="-2"/>
                <w:sz w:val="24"/>
              </w:rPr>
              <w:t>Январь</w:t>
            </w:r>
          </w:p>
        </w:tc>
        <w:tc>
          <w:tcPr>
            <w:tcW w:w="8086" w:type="dxa"/>
          </w:tcPr>
          <w:p w:rsidR="0031531B" w:rsidRDefault="003B787D">
            <w:pPr>
              <w:pStyle w:val="TableParagraph"/>
              <w:spacing w:line="258" w:lineRule="exact"/>
              <w:ind w:left="105"/>
              <w:rPr>
                <w:sz w:val="24"/>
              </w:rPr>
            </w:pPr>
            <w:r>
              <w:rPr>
                <w:sz w:val="24"/>
              </w:rPr>
              <w:t>Акция</w:t>
            </w:r>
            <w:r>
              <w:rPr>
                <w:spacing w:val="-3"/>
                <w:sz w:val="24"/>
              </w:rPr>
              <w:t xml:space="preserve"> </w:t>
            </w:r>
            <w:r>
              <w:rPr>
                <w:sz w:val="24"/>
              </w:rPr>
              <w:t>«Рождество</w:t>
            </w:r>
            <w:r>
              <w:rPr>
                <w:spacing w:val="-1"/>
                <w:sz w:val="24"/>
              </w:rPr>
              <w:t xml:space="preserve"> </w:t>
            </w:r>
            <w:r>
              <w:rPr>
                <w:sz w:val="24"/>
              </w:rPr>
              <w:t>для</w:t>
            </w:r>
            <w:r>
              <w:rPr>
                <w:spacing w:val="-1"/>
                <w:sz w:val="24"/>
              </w:rPr>
              <w:t xml:space="preserve"> </w:t>
            </w:r>
            <w:r>
              <w:rPr>
                <w:sz w:val="24"/>
              </w:rPr>
              <w:t>всех</w:t>
            </w:r>
            <w:r>
              <w:rPr>
                <w:spacing w:val="-7"/>
                <w:sz w:val="24"/>
              </w:rPr>
              <w:t xml:space="preserve"> </w:t>
            </w:r>
            <w:r>
              <w:rPr>
                <w:sz w:val="24"/>
              </w:rPr>
              <w:t>и</w:t>
            </w:r>
            <w:r>
              <w:rPr>
                <w:spacing w:val="-6"/>
                <w:sz w:val="24"/>
              </w:rPr>
              <w:t xml:space="preserve"> </w:t>
            </w:r>
            <w:r>
              <w:rPr>
                <w:sz w:val="24"/>
              </w:rPr>
              <w:t>для</w:t>
            </w:r>
            <w:r>
              <w:rPr>
                <w:spacing w:val="-5"/>
                <w:sz w:val="24"/>
              </w:rPr>
              <w:t xml:space="preserve"> </w:t>
            </w:r>
            <w:r>
              <w:rPr>
                <w:spacing w:val="-2"/>
                <w:sz w:val="24"/>
              </w:rPr>
              <w:t>каждого»</w:t>
            </w:r>
          </w:p>
        </w:tc>
      </w:tr>
      <w:tr w:rsidR="0031531B">
        <w:trPr>
          <w:trHeight w:val="301"/>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73" w:lineRule="exact"/>
              <w:ind w:left="105"/>
              <w:rPr>
                <w:sz w:val="24"/>
              </w:rPr>
            </w:pPr>
            <w:r>
              <w:rPr>
                <w:sz w:val="24"/>
              </w:rPr>
              <w:t>Физкультурно-спортивный</w:t>
            </w:r>
            <w:r>
              <w:rPr>
                <w:spacing w:val="-13"/>
                <w:sz w:val="24"/>
              </w:rPr>
              <w:t xml:space="preserve"> </w:t>
            </w:r>
            <w:r>
              <w:rPr>
                <w:sz w:val="24"/>
              </w:rPr>
              <w:t>праздник</w:t>
            </w:r>
            <w:r>
              <w:rPr>
                <w:spacing w:val="-10"/>
                <w:sz w:val="24"/>
              </w:rPr>
              <w:t xml:space="preserve"> </w:t>
            </w:r>
            <w:r>
              <w:rPr>
                <w:sz w:val="24"/>
              </w:rPr>
              <w:t>«Зимние</w:t>
            </w:r>
            <w:r>
              <w:rPr>
                <w:spacing w:val="-9"/>
                <w:sz w:val="24"/>
              </w:rPr>
              <w:t xml:space="preserve"> </w:t>
            </w:r>
            <w:r>
              <w:rPr>
                <w:spacing w:val="-2"/>
                <w:sz w:val="24"/>
              </w:rPr>
              <w:t>забавы»</w:t>
            </w:r>
          </w:p>
        </w:tc>
      </w:tr>
      <w:tr w:rsidR="0031531B">
        <w:trPr>
          <w:trHeight w:val="316"/>
        </w:trPr>
        <w:tc>
          <w:tcPr>
            <w:tcW w:w="1959" w:type="dxa"/>
            <w:vMerge w:val="restart"/>
          </w:tcPr>
          <w:p w:rsidR="0031531B" w:rsidRDefault="003B787D">
            <w:pPr>
              <w:pStyle w:val="TableParagraph"/>
              <w:spacing w:line="273" w:lineRule="exact"/>
              <w:ind w:left="546"/>
              <w:rPr>
                <w:sz w:val="24"/>
              </w:rPr>
            </w:pPr>
            <w:r>
              <w:rPr>
                <w:spacing w:val="-2"/>
                <w:sz w:val="24"/>
              </w:rPr>
              <w:t>Февраль</w:t>
            </w:r>
          </w:p>
        </w:tc>
        <w:tc>
          <w:tcPr>
            <w:tcW w:w="8086" w:type="dxa"/>
          </w:tcPr>
          <w:p w:rsidR="0031531B" w:rsidRDefault="003B787D">
            <w:pPr>
              <w:pStyle w:val="TableParagraph"/>
              <w:spacing w:line="273" w:lineRule="exact"/>
              <w:ind w:left="105"/>
              <w:rPr>
                <w:sz w:val="24"/>
              </w:rPr>
            </w:pPr>
            <w:r>
              <w:rPr>
                <w:sz w:val="24"/>
              </w:rPr>
              <w:t>Акция</w:t>
            </w:r>
            <w:r>
              <w:rPr>
                <w:spacing w:val="-4"/>
                <w:sz w:val="24"/>
              </w:rPr>
              <w:t xml:space="preserve"> </w:t>
            </w:r>
            <w:r>
              <w:rPr>
                <w:sz w:val="24"/>
              </w:rPr>
              <w:t>«Каждой</w:t>
            </w:r>
            <w:r>
              <w:rPr>
                <w:spacing w:val="-3"/>
                <w:sz w:val="24"/>
              </w:rPr>
              <w:t xml:space="preserve"> </w:t>
            </w:r>
            <w:r>
              <w:rPr>
                <w:sz w:val="24"/>
              </w:rPr>
              <w:t>пичужке</w:t>
            </w:r>
            <w:r>
              <w:rPr>
                <w:spacing w:val="-3"/>
                <w:sz w:val="24"/>
              </w:rPr>
              <w:t xml:space="preserve"> </w:t>
            </w:r>
            <w:r>
              <w:rPr>
                <w:sz w:val="24"/>
              </w:rPr>
              <w:t>–</w:t>
            </w:r>
            <w:r>
              <w:rPr>
                <w:spacing w:val="-4"/>
                <w:sz w:val="24"/>
              </w:rPr>
              <w:t xml:space="preserve"> </w:t>
            </w:r>
            <w:r>
              <w:rPr>
                <w:sz w:val="24"/>
              </w:rPr>
              <w:t>по</w:t>
            </w:r>
            <w:r>
              <w:rPr>
                <w:spacing w:val="-3"/>
                <w:sz w:val="24"/>
              </w:rPr>
              <w:t xml:space="preserve"> </w:t>
            </w:r>
            <w:r>
              <w:rPr>
                <w:spacing w:val="-2"/>
                <w:sz w:val="24"/>
              </w:rPr>
              <w:t>кормушке»</w:t>
            </w:r>
          </w:p>
        </w:tc>
      </w:tr>
      <w:tr w:rsidR="0031531B">
        <w:trPr>
          <w:trHeight w:val="259"/>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39" w:lineRule="exact"/>
              <w:ind w:left="105"/>
              <w:rPr>
                <w:sz w:val="24"/>
              </w:rPr>
            </w:pPr>
            <w:r>
              <w:rPr>
                <w:sz w:val="24"/>
              </w:rPr>
              <w:t>Тематические</w:t>
            </w:r>
            <w:r>
              <w:rPr>
                <w:spacing w:val="-8"/>
                <w:sz w:val="24"/>
              </w:rPr>
              <w:t xml:space="preserve"> </w:t>
            </w:r>
            <w:r>
              <w:rPr>
                <w:sz w:val="24"/>
              </w:rPr>
              <w:t>занятия,</w:t>
            </w:r>
            <w:r>
              <w:rPr>
                <w:spacing w:val="-5"/>
                <w:sz w:val="24"/>
              </w:rPr>
              <w:t xml:space="preserve"> </w:t>
            </w:r>
            <w:r>
              <w:rPr>
                <w:sz w:val="24"/>
              </w:rPr>
              <w:t>посвященные</w:t>
            </w:r>
            <w:r>
              <w:rPr>
                <w:spacing w:val="-3"/>
                <w:sz w:val="24"/>
              </w:rPr>
              <w:t xml:space="preserve"> </w:t>
            </w:r>
            <w:r>
              <w:rPr>
                <w:sz w:val="24"/>
              </w:rPr>
              <w:t>Дню</w:t>
            </w:r>
            <w:r>
              <w:rPr>
                <w:spacing w:val="-14"/>
                <w:sz w:val="24"/>
              </w:rPr>
              <w:t xml:space="preserve"> </w:t>
            </w:r>
            <w:r>
              <w:rPr>
                <w:sz w:val="24"/>
              </w:rPr>
              <w:t>защитника</w:t>
            </w:r>
            <w:r>
              <w:rPr>
                <w:spacing w:val="-4"/>
                <w:sz w:val="24"/>
              </w:rPr>
              <w:t xml:space="preserve"> </w:t>
            </w:r>
            <w:r>
              <w:rPr>
                <w:spacing w:val="-2"/>
                <w:sz w:val="24"/>
              </w:rPr>
              <w:t>Отечества</w:t>
            </w:r>
          </w:p>
        </w:tc>
      </w:tr>
      <w:tr w:rsidR="0031531B">
        <w:trPr>
          <w:trHeight w:val="278"/>
        </w:trPr>
        <w:tc>
          <w:tcPr>
            <w:tcW w:w="1959" w:type="dxa"/>
            <w:vMerge w:val="restart"/>
          </w:tcPr>
          <w:p w:rsidR="0031531B" w:rsidRDefault="003B787D">
            <w:pPr>
              <w:pStyle w:val="TableParagraph"/>
              <w:spacing w:line="273" w:lineRule="exact"/>
              <w:ind w:left="17" w:right="14"/>
              <w:jc w:val="center"/>
              <w:rPr>
                <w:sz w:val="24"/>
              </w:rPr>
            </w:pPr>
            <w:r>
              <w:rPr>
                <w:spacing w:val="-4"/>
                <w:sz w:val="24"/>
              </w:rPr>
              <w:t>Март</w:t>
            </w:r>
          </w:p>
        </w:tc>
        <w:tc>
          <w:tcPr>
            <w:tcW w:w="8086" w:type="dxa"/>
          </w:tcPr>
          <w:p w:rsidR="0031531B" w:rsidRDefault="003B787D">
            <w:pPr>
              <w:pStyle w:val="TableParagraph"/>
              <w:spacing w:line="258" w:lineRule="exact"/>
              <w:ind w:left="168"/>
              <w:rPr>
                <w:sz w:val="24"/>
              </w:rPr>
            </w:pPr>
            <w:r>
              <w:rPr>
                <w:spacing w:val="-2"/>
                <w:sz w:val="24"/>
              </w:rPr>
              <w:t>Масленица</w:t>
            </w:r>
          </w:p>
        </w:tc>
      </w:tr>
      <w:tr w:rsidR="0031531B">
        <w:trPr>
          <w:trHeight w:val="273"/>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3" w:lineRule="exact"/>
              <w:ind w:left="105"/>
              <w:rPr>
                <w:sz w:val="24"/>
              </w:rPr>
            </w:pPr>
            <w:r>
              <w:rPr>
                <w:sz w:val="24"/>
              </w:rPr>
              <w:t>Праздники,</w:t>
            </w:r>
            <w:r>
              <w:rPr>
                <w:spacing w:val="-15"/>
                <w:sz w:val="24"/>
              </w:rPr>
              <w:t xml:space="preserve"> </w:t>
            </w:r>
            <w:r>
              <w:rPr>
                <w:sz w:val="24"/>
              </w:rPr>
              <w:t>посвященные</w:t>
            </w:r>
            <w:r>
              <w:rPr>
                <w:spacing w:val="-6"/>
                <w:sz w:val="24"/>
              </w:rPr>
              <w:t xml:space="preserve"> </w:t>
            </w:r>
            <w:r>
              <w:rPr>
                <w:sz w:val="24"/>
              </w:rPr>
              <w:t>Международному</w:t>
            </w:r>
            <w:r>
              <w:rPr>
                <w:spacing w:val="-14"/>
                <w:sz w:val="24"/>
              </w:rPr>
              <w:t xml:space="preserve"> </w:t>
            </w:r>
            <w:r>
              <w:rPr>
                <w:sz w:val="24"/>
              </w:rPr>
              <w:t>женскому</w:t>
            </w:r>
            <w:r>
              <w:rPr>
                <w:spacing w:val="-16"/>
                <w:sz w:val="24"/>
              </w:rPr>
              <w:t xml:space="preserve"> </w:t>
            </w:r>
            <w:r>
              <w:rPr>
                <w:spacing w:val="-5"/>
                <w:sz w:val="24"/>
              </w:rPr>
              <w:t>дню</w:t>
            </w:r>
          </w:p>
        </w:tc>
      </w:tr>
      <w:tr w:rsidR="0031531B">
        <w:trPr>
          <w:trHeight w:val="354"/>
        </w:trPr>
        <w:tc>
          <w:tcPr>
            <w:tcW w:w="1959" w:type="dxa"/>
          </w:tcPr>
          <w:p w:rsidR="0031531B" w:rsidRDefault="003B787D">
            <w:pPr>
              <w:pStyle w:val="TableParagraph"/>
              <w:spacing w:line="273" w:lineRule="exact"/>
              <w:ind w:left="17" w:right="5"/>
              <w:jc w:val="center"/>
              <w:rPr>
                <w:sz w:val="24"/>
              </w:rPr>
            </w:pPr>
            <w:r>
              <w:rPr>
                <w:spacing w:val="-2"/>
                <w:sz w:val="24"/>
              </w:rPr>
              <w:t>Апрель</w:t>
            </w:r>
          </w:p>
        </w:tc>
        <w:tc>
          <w:tcPr>
            <w:tcW w:w="8086" w:type="dxa"/>
          </w:tcPr>
          <w:p w:rsidR="0031531B" w:rsidRDefault="003B787D">
            <w:pPr>
              <w:pStyle w:val="TableParagraph"/>
              <w:spacing w:line="258" w:lineRule="exact"/>
              <w:ind w:left="105"/>
              <w:rPr>
                <w:sz w:val="24"/>
              </w:rPr>
            </w:pPr>
            <w:r>
              <w:rPr>
                <w:sz w:val="24"/>
              </w:rPr>
              <w:t>Утренники,</w:t>
            </w:r>
            <w:r>
              <w:rPr>
                <w:spacing w:val="-6"/>
                <w:sz w:val="24"/>
              </w:rPr>
              <w:t xml:space="preserve"> </w:t>
            </w:r>
            <w:r>
              <w:rPr>
                <w:sz w:val="24"/>
              </w:rPr>
              <w:t>посвященные</w:t>
            </w:r>
            <w:r>
              <w:rPr>
                <w:spacing w:val="-5"/>
                <w:sz w:val="24"/>
              </w:rPr>
              <w:t xml:space="preserve"> </w:t>
            </w:r>
            <w:r>
              <w:rPr>
                <w:sz w:val="24"/>
              </w:rPr>
              <w:t>приходу</w:t>
            </w:r>
            <w:r>
              <w:rPr>
                <w:spacing w:val="-9"/>
                <w:sz w:val="24"/>
              </w:rPr>
              <w:t xml:space="preserve"> </w:t>
            </w:r>
            <w:r>
              <w:rPr>
                <w:spacing w:val="-4"/>
                <w:sz w:val="24"/>
              </w:rPr>
              <w:t>весны</w:t>
            </w:r>
          </w:p>
        </w:tc>
      </w:tr>
      <w:tr w:rsidR="0031531B">
        <w:trPr>
          <w:trHeight w:val="273"/>
        </w:trPr>
        <w:tc>
          <w:tcPr>
            <w:tcW w:w="1959" w:type="dxa"/>
            <w:vMerge w:val="restart"/>
          </w:tcPr>
          <w:p w:rsidR="0031531B" w:rsidRDefault="003B787D">
            <w:pPr>
              <w:pStyle w:val="TableParagraph"/>
              <w:spacing w:line="272" w:lineRule="exact"/>
              <w:ind w:left="17" w:right="4"/>
              <w:jc w:val="center"/>
              <w:rPr>
                <w:sz w:val="24"/>
              </w:rPr>
            </w:pPr>
            <w:r>
              <w:rPr>
                <w:spacing w:val="-5"/>
                <w:sz w:val="24"/>
              </w:rPr>
              <w:t>Май</w:t>
            </w:r>
          </w:p>
        </w:tc>
        <w:tc>
          <w:tcPr>
            <w:tcW w:w="8086" w:type="dxa"/>
          </w:tcPr>
          <w:p w:rsidR="0031531B" w:rsidRDefault="003B787D">
            <w:pPr>
              <w:pStyle w:val="TableParagraph"/>
              <w:spacing w:line="253" w:lineRule="exact"/>
              <w:ind w:left="105"/>
              <w:rPr>
                <w:sz w:val="24"/>
              </w:rPr>
            </w:pPr>
            <w:r>
              <w:rPr>
                <w:sz w:val="24"/>
              </w:rPr>
              <w:t>Праздник</w:t>
            </w:r>
            <w:r>
              <w:rPr>
                <w:spacing w:val="-2"/>
                <w:sz w:val="24"/>
              </w:rPr>
              <w:t xml:space="preserve"> </w:t>
            </w:r>
            <w:r>
              <w:rPr>
                <w:sz w:val="24"/>
              </w:rPr>
              <w:t>Весны</w:t>
            </w:r>
            <w:r>
              <w:rPr>
                <w:spacing w:val="1"/>
                <w:sz w:val="24"/>
              </w:rPr>
              <w:t xml:space="preserve"> </w:t>
            </w:r>
            <w:r>
              <w:rPr>
                <w:sz w:val="24"/>
              </w:rPr>
              <w:t>и</w:t>
            </w:r>
            <w:r>
              <w:rPr>
                <w:spacing w:val="-9"/>
                <w:sz w:val="24"/>
              </w:rPr>
              <w:t xml:space="preserve"> </w:t>
            </w:r>
            <w:r>
              <w:rPr>
                <w:spacing w:val="-4"/>
                <w:sz w:val="24"/>
              </w:rPr>
              <w:t>Труда</w:t>
            </w:r>
          </w:p>
        </w:tc>
      </w:tr>
      <w:tr w:rsidR="0031531B">
        <w:trPr>
          <w:trHeight w:val="277"/>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8" w:lineRule="exact"/>
              <w:ind w:left="105"/>
              <w:rPr>
                <w:sz w:val="24"/>
              </w:rPr>
            </w:pPr>
            <w:r>
              <w:rPr>
                <w:sz w:val="24"/>
              </w:rPr>
              <w:t>Мероприятия,</w:t>
            </w:r>
            <w:r>
              <w:rPr>
                <w:spacing w:val="-10"/>
                <w:sz w:val="24"/>
              </w:rPr>
              <w:t xml:space="preserve"> </w:t>
            </w:r>
            <w:r>
              <w:rPr>
                <w:sz w:val="24"/>
              </w:rPr>
              <w:t>посвященные</w:t>
            </w:r>
            <w:r>
              <w:rPr>
                <w:spacing w:val="-7"/>
                <w:sz w:val="24"/>
              </w:rPr>
              <w:t xml:space="preserve"> </w:t>
            </w:r>
            <w:r>
              <w:rPr>
                <w:sz w:val="24"/>
              </w:rPr>
              <w:t>Дню</w:t>
            </w:r>
            <w:r>
              <w:rPr>
                <w:spacing w:val="-9"/>
                <w:sz w:val="24"/>
              </w:rPr>
              <w:t xml:space="preserve"> </w:t>
            </w:r>
            <w:r>
              <w:rPr>
                <w:spacing w:val="-2"/>
                <w:sz w:val="24"/>
              </w:rPr>
              <w:t>Победы</w:t>
            </w:r>
          </w:p>
        </w:tc>
      </w:tr>
      <w:tr w:rsidR="0031531B">
        <w:trPr>
          <w:trHeight w:val="278"/>
        </w:trPr>
        <w:tc>
          <w:tcPr>
            <w:tcW w:w="1959" w:type="dxa"/>
          </w:tcPr>
          <w:p w:rsidR="0031531B" w:rsidRDefault="0031531B">
            <w:pPr>
              <w:pStyle w:val="TableParagraph"/>
              <w:spacing w:line="240" w:lineRule="auto"/>
              <w:ind w:left="0"/>
              <w:rPr>
                <w:sz w:val="20"/>
              </w:rPr>
            </w:pPr>
          </w:p>
        </w:tc>
        <w:tc>
          <w:tcPr>
            <w:tcW w:w="8086" w:type="dxa"/>
          </w:tcPr>
          <w:p w:rsidR="0031531B" w:rsidRDefault="003B787D">
            <w:pPr>
              <w:pStyle w:val="TableParagraph"/>
              <w:spacing w:line="258" w:lineRule="exact"/>
              <w:ind w:left="105"/>
              <w:rPr>
                <w:sz w:val="24"/>
              </w:rPr>
            </w:pPr>
            <w:r>
              <w:rPr>
                <w:sz w:val="24"/>
              </w:rPr>
              <w:t>Выпускные</w:t>
            </w:r>
            <w:r>
              <w:rPr>
                <w:spacing w:val="-10"/>
                <w:sz w:val="24"/>
              </w:rPr>
              <w:t xml:space="preserve"> </w:t>
            </w:r>
            <w:r>
              <w:rPr>
                <w:spacing w:val="-2"/>
                <w:sz w:val="24"/>
              </w:rPr>
              <w:t>праздники</w:t>
            </w:r>
          </w:p>
        </w:tc>
      </w:tr>
      <w:tr w:rsidR="0031531B">
        <w:trPr>
          <w:trHeight w:val="273"/>
        </w:trPr>
        <w:tc>
          <w:tcPr>
            <w:tcW w:w="1959" w:type="dxa"/>
          </w:tcPr>
          <w:p w:rsidR="0031531B" w:rsidRDefault="003B787D">
            <w:pPr>
              <w:pStyle w:val="TableParagraph"/>
              <w:spacing w:line="253" w:lineRule="exact"/>
              <w:ind w:left="17" w:right="14"/>
              <w:jc w:val="center"/>
              <w:rPr>
                <w:sz w:val="24"/>
              </w:rPr>
            </w:pPr>
            <w:r>
              <w:rPr>
                <w:spacing w:val="-4"/>
                <w:sz w:val="24"/>
              </w:rPr>
              <w:t>Июнь</w:t>
            </w:r>
          </w:p>
        </w:tc>
        <w:tc>
          <w:tcPr>
            <w:tcW w:w="8086" w:type="dxa"/>
          </w:tcPr>
          <w:p w:rsidR="0031531B" w:rsidRDefault="003B787D">
            <w:pPr>
              <w:pStyle w:val="TableParagraph"/>
              <w:spacing w:line="253" w:lineRule="exact"/>
              <w:ind w:left="105"/>
              <w:rPr>
                <w:sz w:val="24"/>
              </w:rPr>
            </w:pPr>
            <w:r>
              <w:rPr>
                <w:sz w:val="24"/>
              </w:rPr>
              <w:t>Международный</w:t>
            </w:r>
            <w:r>
              <w:rPr>
                <w:spacing w:val="-7"/>
                <w:sz w:val="24"/>
              </w:rPr>
              <w:t xml:space="preserve"> </w:t>
            </w:r>
            <w:r>
              <w:rPr>
                <w:sz w:val="24"/>
              </w:rPr>
              <w:t>день</w:t>
            </w:r>
            <w:r>
              <w:rPr>
                <w:spacing w:val="-6"/>
                <w:sz w:val="24"/>
              </w:rPr>
              <w:t xml:space="preserve"> </w:t>
            </w:r>
            <w:r>
              <w:rPr>
                <w:sz w:val="24"/>
              </w:rPr>
              <w:t>защиты</w:t>
            </w:r>
            <w:r>
              <w:rPr>
                <w:spacing w:val="-6"/>
                <w:sz w:val="24"/>
              </w:rPr>
              <w:t xml:space="preserve"> </w:t>
            </w:r>
            <w:r>
              <w:rPr>
                <w:spacing w:val="-2"/>
                <w:sz w:val="24"/>
              </w:rPr>
              <w:t>детей</w:t>
            </w:r>
          </w:p>
        </w:tc>
      </w:tr>
    </w:tbl>
    <w:p w:rsidR="0031531B" w:rsidRDefault="0031531B">
      <w:pPr>
        <w:spacing w:line="253" w:lineRule="exact"/>
        <w:rPr>
          <w:sz w:val="24"/>
        </w:rPr>
        <w:sectPr w:rsidR="0031531B">
          <w:pgSz w:w="11900" w:h="16800"/>
          <w:pgMar w:top="980" w:right="40" w:bottom="760" w:left="680" w:header="0" w:footer="488"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8086"/>
      </w:tblGrid>
      <w:tr w:rsidR="0031531B">
        <w:trPr>
          <w:trHeight w:val="273"/>
        </w:trPr>
        <w:tc>
          <w:tcPr>
            <w:tcW w:w="1959" w:type="dxa"/>
          </w:tcPr>
          <w:p w:rsidR="0031531B" w:rsidRDefault="0031531B">
            <w:pPr>
              <w:pStyle w:val="TableParagraph"/>
              <w:spacing w:line="240" w:lineRule="auto"/>
              <w:ind w:left="0"/>
              <w:rPr>
                <w:sz w:val="20"/>
              </w:rPr>
            </w:pPr>
          </w:p>
        </w:tc>
        <w:tc>
          <w:tcPr>
            <w:tcW w:w="8086" w:type="dxa"/>
          </w:tcPr>
          <w:p w:rsidR="0031531B" w:rsidRDefault="003B787D">
            <w:pPr>
              <w:pStyle w:val="TableParagraph"/>
              <w:spacing w:line="253" w:lineRule="exact"/>
              <w:ind w:left="105"/>
              <w:rPr>
                <w:sz w:val="24"/>
              </w:rPr>
            </w:pPr>
            <w:r>
              <w:rPr>
                <w:sz w:val="24"/>
              </w:rPr>
              <w:t>День</w:t>
            </w:r>
            <w:r>
              <w:rPr>
                <w:spacing w:val="-6"/>
                <w:sz w:val="24"/>
              </w:rPr>
              <w:t xml:space="preserve"> </w:t>
            </w:r>
            <w:r>
              <w:rPr>
                <w:spacing w:val="-2"/>
                <w:sz w:val="24"/>
              </w:rPr>
              <w:t>России</w:t>
            </w:r>
          </w:p>
        </w:tc>
      </w:tr>
      <w:tr w:rsidR="0031531B">
        <w:trPr>
          <w:trHeight w:val="277"/>
        </w:trPr>
        <w:tc>
          <w:tcPr>
            <w:tcW w:w="1959" w:type="dxa"/>
          </w:tcPr>
          <w:p w:rsidR="0031531B" w:rsidRDefault="003B787D">
            <w:pPr>
              <w:pStyle w:val="TableParagraph"/>
              <w:spacing w:line="258" w:lineRule="exact"/>
              <w:ind w:left="17" w:right="5"/>
              <w:jc w:val="center"/>
              <w:rPr>
                <w:sz w:val="24"/>
              </w:rPr>
            </w:pPr>
            <w:r>
              <w:rPr>
                <w:spacing w:val="-4"/>
                <w:sz w:val="24"/>
              </w:rPr>
              <w:t>Июль</w:t>
            </w:r>
          </w:p>
        </w:tc>
        <w:tc>
          <w:tcPr>
            <w:tcW w:w="8086" w:type="dxa"/>
          </w:tcPr>
          <w:p w:rsidR="0031531B" w:rsidRDefault="003B787D">
            <w:pPr>
              <w:pStyle w:val="TableParagraph"/>
              <w:spacing w:line="258" w:lineRule="exact"/>
              <w:ind w:left="105"/>
              <w:rPr>
                <w:sz w:val="24"/>
              </w:rPr>
            </w:pPr>
            <w:r>
              <w:rPr>
                <w:sz w:val="24"/>
              </w:rPr>
              <w:t>Развлечение</w:t>
            </w:r>
            <w:r>
              <w:rPr>
                <w:spacing w:val="-4"/>
                <w:sz w:val="24"/>
              </w:rPr>
              <w:t xml:space="preserve"> </w:t>
            </w:r>
            <w:r>
              <w:rPr>
                <w:sz w:val="24"/>
              </w:rPr>
              <w:t>«Твой</w:t>
            </w:r>
            <w:r>
              <w:rPr>
                <w:spacing w:val="-4"/>
                <w:sz w:val="24"/>
              </w:rPr>
              <w:t xml:space="preserve"> </w:t>
            </w:r>
            <w:r>
              <w:rPr>
                <w:sz w:val="24"/>
              </w:rPr>
              <w:t>друг -</w:t>
            </w:r>
            <w:r>
              <w:rPr>
                <w:spacing w:val="-5"/>
                <w:sz w:val="24"/>
              </w:rPr>
              <w:t xml:space="preserve"> </w:t>
            </w:r>
            <w:r>
              <w:rPr>
                <w:spacing w:val="-2"/>
                <w:sz w:val="24"/>
              </w:rPr>
              <w:t>светофор»</w:t>
            </w:r>
          </w:p>
        </w:tc>
      </w:tr>
      <w:tr w:rsidR="0031531B">
        <w:trPr>
          <w:trHeight w:val="273"/>
        </w:trPr>
        <w:tc>
          <w:tcPr>
            <w:tcW w:w="1959" w:type="dxa"/>
            <w:vMerge w:val="restart"/>
          </w:tcPr>
          <w:p w:rsidR="0031531B" w:rsidRDefault="003B787D">
            <w:pPr>
              <w:pStyle w:val="TableParagraph"/>
              <w:spacing w:line="268" w:lineRule="exact"/>
              <w:ind w:left="623"/>
              <w:rPr>
                <w:sz w:val="24"/>
              </w:rPr>
            </w:pPr>
            <w:r>
              <w:rPr>
                <w:spacing w:val="-2"/>
                <w:sz w:val="24"/>
              </w:rPr>
              <w:t>Август</w:t>
            </w:r>
          </w:p>
        </w:tc>
        <w:tc>
          <w:tcPr>
            <w:tcW w:w="8086" w:type="dxa"/>
          </w:tcPr>
          <w:p w:rsidR="0031531B" w:rsidRDefault="003B787D">
            <w:pPr>
              <w:pStyle w:val="TableParagraph"/>
              <w:spacing w:line="253" w:lineRule="exact"/>
              <w:ind w:left="105"/>
              <w:rPr>
                <w:sz w:val="24"/>
              </w:rPr>
            </w:pPr>
            <w:r>
              <w:rPr>
                <w:sz w:val="24"/>
              </w:rPr>
              <w:t>День</w:t>
            </w:r>
            <w:r>
              <w:rPr>
                <w:spacing w:val="-10"/>
                <w:sz w:val="24"/>
              </w:rPr>
              <w:t xml:space="preserve"> </w:t>
            </w:r>
            <w:r>
              <w:rPr>
                <w:sz w:val="24"/>
              </w:rPr>
              <w:t>физкультурника:</w:t>
            </w:r>
            <w:r>
              <w:rPr>
                <w:spacing w:val="-1"/>
                <w:sz w:val="24"/>
              </w:rPr>
              <w:t xml:space="preserve"> </w:t>
            </w:r>
            <w:r>
              <w:rPr>
                <w:sz w:val="24"/>
              </w:rPr>
              <w:t>Развлечение</w:t>
            </w:r>
            <w:r>
              <w:rPr>
                <w:spacing w:val="-7"/>
                <w:sz w:val="24"/>
              </w:rPr>
              <w:t xml:space="preserve"> </w:t>
            </w:r>
            <w:r>
              <w:rPr>
                <w:sz w:val="24"/>
              </w:rPr>
              <w:t>«Мы</w:t>
            </w:r>
            <w:r>
              <w:rPr>
                <w:spacing w:val="-7"/>
                <w:sz w:val="24"/>
              </w:rPr>
              <w:t xml:space="preserve"> </w:t>
            </w:r>
            <w:r>
              <w:rPr>
                <w:sz w:val="24"/>
              </w:rPr>
              <w:t>–</w:t>
            </w:r>
            <w:r>
              <w:rPr>
                <w:spacing w:val="-8"/>
                <w:sz w:val="24"/>
              </w:rPr>
              <w:t xml:space="preserve"> </w:t>
            </w:r>
            <w:r>
              <w:rPr>
                <w:sz w:val="24"/>
              </w:rPr>
              <w:t>юные</w:t>
            </w:r>
            <w:r>
              <w:rPr>
                <w:spacing w:val="-8"/>
                <w:sz w:val="24"/>
              </w:rPr>
              <w:t xml:space="preserve"> </w:t>
            </w:r>
            <w:r>
              <w:rPr>
                <w:spacing w:val="-2"/>
                <w:sz w:val="24"/>
              </w:rPr>
              <w:t>спортсмены»</w:t>
            </w:r>
          </w:p>
        </w:tc>
      </w:tr>
      <w:tr w:rsidR="0031531B">
        <w:trPr>
          <w:trHeight w:val="277"/>
        </w:trPr>
        <w:tc>
          <w:tcPr>
            <w:tcW w:w="1959" w:type="dxa"/>
            <w:vMerge/>
            <w:tcBorders>
              <w:top w:val="nil"/>
            </w:tcBorders>
          </w:tcPr>
          <w:p w:rsidR="0031531B" w:rsidRDefault="0031531B">
            <w:pPr>
              <w:rPr>
                <w:sz w:val="2"/>
                <w:szCs w:val="2"/>
              </w:rPr>
            </w:pPr>
          </w:p>
        </w:tc>
        <w:tc>
          <w:tcPr>
            <w:tcW w:w="8086" w:type="dxa"/>
          </w:tcPr>
          <w:p w:rsidR="0031531B" w:rsidRDefault="003B787D">
            <w:pPr>
              <w:pStyle w:val="TableParagraph"/>
              <w:spacing w:line="258" w:lineRule="exact"/>
              <w:ind w:left="105"/>
              <w:rPr>
                <w:sz w:val="24"/>
              </w:rPr>
            </w:pPr>
            <w:r>
              <w:rPr>
                <w:sz w:val="24"/>
              </w:rPr>
              <w:t>День</w:t>
            </w:r>
            <w:r>
              <w:rPr>
                <w:spacing w:val="-4"/>
                <w:sz w:val="24"/>
              </w:rPr>
              <w:t xml:space="preserve"> </w:t>
            </w:r>
            <w:r>
              <w:rPr>
                <w:sz w:val="24"/>
              </w:rPr>
              <w:t>Флага</w:t>
            </w:r>
            <w:r>
              <w:rPr>
                <w:spacing w:val="5"/>
                <w:sz w:val="24"/>
              </w:rPr>
              <w:t xml:space="preserve"> </w:t>
            </w:r>
            <w:r>
              <w:rPr>
                <w:spacing w:val="-5"/>
                <w:sz w:val="24"/>
              </w:rPr>
              <w:t>РФ</w:t>
            </w:r>
          </w:p>
        </w:tc>
      </w:tr>
    </w:tbl>
    <w:p w:rsidR="0031531B" w:rsidRDefault="0031531B">
      <w:pPr>
        <w:pStyle w:val="a3"/>
        <w:spacing w:before="13"/>
        <w:ind w:left="0" w:firstLine="0"/>
        <w:jc w:val="left"/>
      </w:pPr>
    </w:p>
    <w:p w:rsidR="0031531B" w:rsidRDefault="003B787D">
      <w:pPr>
        <w:pStyle w:val="a3"/>
        <w:ind w:left="1024" w:right="785" w:firstLine="706"/>
      </w:pPr>
      <w:r>
        <w:t>Традиционные мероприятия, организуемые с участием детей с УО, решают воспитательные задачи: способствуют личностному развитию дошкольников, позитивной социализации на основе духовно-нравственных и социокультурных ценностей, принятых</w:t>
      </w:r>
      <w:r>
        <w:rPr>
          <w:spacing w:val="40"/>
        </w:rPr>
        <w:t xml:space="preserve"> </w:t>
      </w:r>
      <w:r>
        <w:t>в обществе правил и норм поведения в интересах человека, семьи, общества. Данная работа с детьми с УО организуется в соответствии с Рабочей программой воспитания по шести направлениям воспитательной работы:</w:t>
      </w:r>
    </w:p>
    <w:p w:rsidR="0031531B" w:rsidRDefault="003B787D">
      <w:pPr>
        <w:pStyle w:val="a4"/>
        <w:numPr>
          <w:ilvl w:val="0"/>
          <w:numId w:val="4"/>
        </w:numPr>
        <w:tabs>
          <w:tab w:val="left" w:pos="2090"/>
        </w:tabs>
        <w:spacing w:line="291" w:lineRule="exact"/>
        <w:rPr>
          <w:sz w:val="24"/>
        </w:rPr>
      </w:pPr>
      <w:r>
        <w:rPr>
          <w:sz w:val="24"/>
        </w:rPr>
        <w:t>патриотическое</w:t>
      </w:r>
      <w:r>
        <w:rPr>
          <w:spacing w:val="-8"/>
          <w:sz w:val="24"/>
        </w:rPr>
        <w:t xml:space="preserve"> </w:t>
      </w:r>
      <w:r>
        <w:rPr>
          <w:sz w:val="24"/>
        </w:rPr>
        <w:t>направление</w:t>
      </w:r>
      <w:r>
        <w:rPr>
          <w:spacing w:val="-12"/>
          <w:sz w:val="24"/>
        </w:rPr>
        <w:t xml:space="preserve"> </w:t>
      </w:r>
      <w:r>
        <w:rPr>
          <w:spacing w:val="-2"/>
          <w:sz w:val="24"/>
        </w:rPr>
        <w:t>воспитания,</w:t>
      </w:r>
    </w:p>
    <w:p w:rsidR="0031531B" w:rsidRDefault="003B787D">
      <w:pPr>
        <w:pStyle w:val="a4"/>
        <w:numPr>
          <w:ilvl w:val="0"/>
          <w:numId w:val="4"/>
        </w:numPr>
        <w:tabs>
          <w:tab w:val="left" w:pos="2090"/>
        </w:tabs>
        <w:spacing w:line="293" w:lineRule="exact"/>
        <w:rPr>
          <w:sz w:val="24"/>
        </w:rPr>
      </w:pPr>
      <w:r>
        <w:rPr>
          <w:sz w:val="24"/>
        </w:rPr>
        <w:t>социальное</w:t>
      </w:r>
      <w:r>
        <w:rPr>
          <w:spacing w:val="-7"/>
          <w:sz w:val="24"/>
        </w:rPr>
        <w:t xml:space="preserve"> </w:t>
      </w:r>
      <w:r>
        <w:rPr>
          <w:sz w:val="24"/>
        </w:rPr>
        <w:t>направление</w:t>
      </w:r>
      <w:r>
        <w:rPr>
          <w:spacing w:val="-6"/>
          <w:sz w:val="24"/>
        </w:rPr>
        <w:t xml:space="preserve"> </w:t>
      </w:r>
      <w:r>
        <w:rPr>
          <w:spacing w:val="-2"/>
          <w:sz w:val="24"/>
        </w:rPr>
        <w:t>воспитания,</w:t>
      </w:r>
    </w:p>
    <w:p w:rsidR="0031531B" w:rsidRDefault="003B787D">
      <w:pPr>
        <w:pStyle w:val="a4"/>
        <w:numPr>
          <w:ilvl w:val="0"/>
          <w:numId w:val="4"/>
        </w:numPr>
        <w:tabs>
          <w:tab w:val="left" w:pos="2090"/>
        </w:tabs>
        <w:spacing w:line="293" w:lineRule="exact"/>
        <w:rPr>
          <w:sz w:val="24"/>
        </w:rPr>
      </w:pPr>
      <w:r>
        <w:rPr>
          <w:sz w:val="24"/>
        </w:rPr>
        <w:t>познавательное</w:t>
      </w:r>
      <w:r>
        <w:rPr>
          <w:spacing w:val="-12"/>
          <w:sz w:val="24"/>
        </w:rPr>
        <w:t xml:space="preserve"> </w:t>
      </w:r>
      <w:r>
        <w:rPr>
          <w:sz w:val="24"/>
        </w:rPr>
        <w:t>направление</w:t>
      </w:r>
      <w:r>
        <w:rPr>
          <w:spacing w:val="-12"/>
          <w:sz w:val="24"/>
        </w:rPr>
        <w:t xml:space="preserve"> </w:t>
      </w:r>
      <w:r>
        <w:rPr>
          <w:spacing w:val="-2"/>
          <w:sz w:val="24"/>
        </w:rPr>
        <w:t>воспитания,</w:t>
      </w:r>
    </w:p>
    <w:p w:rsidR="0031531B" w:rsidRDefault="003B787D">
      <w:pPr>
        <w:pStyle w:val="a4"/>
        <w:numPr>
          <w:ilvl w:val="0"/>
          <w:numId w:val="4"/>
        </w:numPr>
        <w:tabs>
          <w:tab w:val="left" w:pos="2090"/>
        </w:tabs>
        <w:spacing w:before="4" w:line="293" w:lineRule="exact"/>
        <w:rPr>
          <w:sz w:val="24"/>
        </w:rPr>
      </w:pPr>
      <w:r>
        <w:rPr>
          <w:sz w:val="24"/>
        </w:rPr>
        <w:t>физическое</w:t>
      </w:r>
      <w:r>
        <w:rPr>
          <w:spacing w:val="-7"/>
          <w:sz w:val="24"/>
        </w:rPr>
        <w:t xml:space="preserve"> </w:t>
      </w:r>
      <w:r>
        <w:rPr>
          <w:sz w:val="24"/>
        </w:rPr>
        <w:t>и</w:t>
      </w:r>
      <w:r>
        <w:rPr>
          <w:spacing w:val="-14"/>
          <w:sz w:val="24"/>
        </w:rPr>
        <w:t xml:space="preserve"> </w:t>
      </w:r>
      <w:r>
        <w:rPr>
          <w:sz w:val="24"/>
        </w:rPr>
        <w:t>оздоровительное</w:t>
      </w:r>
      <w:r>
        <w:rPr>
          <w:spacing w:val="-7"/>
          <w:sz w:val="24"/>
        </w:rPr>
        <w:t xml:space="preserve"> </w:t>
      </w:r>
      <w:r>
        <w:rPr>
          <w:sz w:val="24"/>
        </w:rPr>
        <w:t>направление</w:t>
      </w:r>
      <w:r>
        <w:rPr>
          <w:spacing w:val="-10"/>
          <w:sz w:val="24"/>
        </w:rPr>
        <w:t xml:space="preserve"> </w:t>
      </w:r>
      <w:r>
        <w:rPr>
          <w:spacing w:val="-2"/>
          <w:sz w:val="24"/>
        </w:rPr>
        <w:t>воспитания,</w:t>
      </w:r>
    </w:p>
    <w:p w:rsidR="0031531B" w:rsidRDefault="003B787D">
      <w:pPr>
        <w:pStyle w:val="a4"/>
        <w:numPr>
          <w:ilvl w:val="0"/>
          <w:numId w:val="4"/>
        </w:numPr>
        <w:tabs>
          <w:tab w:val="left" w:pos="2090"/>
        </w:tabs>
        <w:spacing w:line="293" w:lineRule="exact"/>
        <w:rPr>
          <w:sz w:val="24"/>
        </w:rPr>
      </w:pPr>
      <w:r>
        <w:rPr>
          <w:sz w:val="24"/>
        </w:rPr>
        <w:t>трудовое</w:t>
      </w:r>
      <w:r>
        <w:rPr>
          <w:spacing w:val="-8"/>
          <w:sz w:val="24"/>
        </w:rPr>
        <w:t xml:space="preserve"> </w:t>
      </w:r>
      <w:r>
        <w:rPr>
          <w:sz w:val="24"/>
        </w:rPr>
        <w:t>направление</w:t>
      </w:r>
      <w:r>
        <w:rPr>
          <w:spacing w:val="-7"/>
          <w:sz w:val="24"/>
        </w:rPr>
        <w:t xml:space="preserve"> </w:t>
      </w:r>
      <w:r>
        <w:rPr>
          <w:spacing w:val="-2"/>
          <w:sz w:val="24"/>
        </w:rPr>
        <w:t>воспитания,</w:t>
      </w:r>
    </w:p>
    <w:p w:rsidR="0031531B" w:rsidRDefault="003B787D">
      <w:pPr>
        <w:pStyle w:val="a4"/>
        <w:numPr>
          <w:ilvl w:val="0"/>
          <w:numId w:val="4"/>
        </w:numPr>
        <w:tabs>
          <w:tab w:val="left" w:pos="2090"/>
        </w:tabs>
        <w:spacing w:line="292" w:lineRule="exact"/>
        <w:rPr>
          <w:sz w:val="24"/>
        </w:rPr>
      </w:pPr>
      <w:r>
        <w:rPr>
          <w:sz w:val="24"/>
        </w:rPr>
        <w:t>этико-эстетическое</w:t>
      </w:r>
      <w:r>
        <w:rPr>
          <w:spacing w:val="-14"/>
          <w:sz w:val="24"/>
        </w:rPr>
        <w:t xml:space="preserve"> </w:t>
      </w:r>
      <w:r>
        <w:rPr>
          <w:sz w:val="24"/>
        </w:rPr>
        <w:t>направление</w:t>
      </w:r>
      <w:r>
        <w:rPr>
          <w:spacing w:val="-13"/>
          <w:sz w:val="24"/>
        </w:rPr>
        <w:t xml:space="preserve"> </w:t>
      </w:r>
      <w:r>
        <w:rPr>
          <w:spacing w:val="-2"/>
          <w:sz w:val="24"/>
        </w:rPr>
        <w:t>воспитания.</w:t>
      </w:r>
    </w:p>
    <w:p w:rsidR="0031531B" w:rsidRDefault="003B787D">
      <w:pPr>
        <w:pStyle w:val="a3"/>
        <w:ind w:left="1024" w:right="784" w:firstLine="706"/>
      </w:pPr>
      <w:r>
        <w:t xml:space="preserve">Основной особенностью организации традиционных мероприятий с детьми с УО является учет возможностей и своеобразия воспитанников при постановке образовательных и воспитательных задач, подборе методов, средств, форм воспитания и обучения. Различные страхи детей, боязнь контактов, громких звуков, эмоциональная нестабильность, вспышки агрессии, слабо развитая </w:t>
      </w:r>
      <w:proofErr w:type="spellStart"/>
      <w:r>
        <w:t>эмпатия</w:t>
      </w:r>
      <w:proofErr w:type="spellEnd"/>
      <w:r>
        <w:t xml:space="preserve"> и ограниченный эмоциональный опыт не способствуют формированию у детей с УО адекватных нравственных ориентиров, в частности понятий "хорошо" и "плохо" применительно к ситуации общения. Использование дополнительного подкрепления, системы поощрения, карточек «Можно-нельзя» способствует повышению эффективности коррекционно- педагогической работы и решению поставленных задач.</w:t>
      </w:r>
    </w:p>
    <w:p w:rsidR="0031531B" w:rsidRDefault="003B787D">
      <w:pPr>
        <w:pStyle w:val="a3"/>
        <w:spacing w:before="3"/>
        <w:ind w:left="1024" w:right="780" w:firstLine="706"/>
      </w:pPr>
      <w:r>
        <w:t>Воспитательный процесс с детьми с УО становится результативным только при условии установлении эмоционального контакта с ребенком и выработки продуктивных форм взаимодействия. Большое значение приобретает построение и реализация программы социально-бытовой адаптации воспитанника с УО. Для этого педагоги используют визуальную систему сопровождения: карточки, алгоритмы, визуальные расписания, индивидуальные альбомы, социальные истории.</w:t>
      </w:r>
    </w:p>
    <w:p w:rsidR="0031531B" w:rsidRDefault="003B787D">
      <w:pPr>
        <w:pStyle w:val="a3"/>
        <w:spacing w:before="1"/>
        <w:ind w:left="1024" w:right="788" w:firstLine="706"/>
      </w:pPr>
      <w:r>
        <w:t>Для ребенка с УО очень важна</w:t>
      </w:r>
      <w:r>
        <w:rPr>
          <w:spacing w:val="-1"/>
        </w:rPr>
        <w:t xml:space="preserve"> </w:t>
      </w:r>
      <w:r>
        <w:t>повторяемость</w:t>
      </w:r>
      <w:r>
        <w:rPr>
          <w:spacing w:val="-3"/>
        </w:rPr>
        <w:t xml:space="preserve"> </w:t>
      </w:r>
      <w:r>
        <w:t>выполняемых действий, постоянство окружающей обстановки, окружающих людей, поэтому при организации воспитательной работы необходимо совместно с родителями (законными представителями) выработать единые требования к поведению ребенка, окружающей среде, режиму дня. При проведении традиционных мероприятий соблюдается постоянство состава участников, используются хорошо знакомые ребенку помещения, атрибуты, костюмы. Для осуществления индивидуального сопровождения в качестве ассистента могут быть приглашены младшие воспитатели, специалисты, студенты, родители.</w:t>
      </w:r>
    </w:p>
    <w:p w:rsidR="0031531B" w:rsidRDefault="0031531B">
      <w:pPr>
        <w:pStyle w:val="a3"/>
        <w:spacing w:before="3"/>
        <w:ind w:left="0" w:firstLine="0"/>
        <w:jc w:val="left"/>
      </w:pPr>
    </w:p>
    <w:p w:rsidR="0031531B" w:rsidRDefault="003B787D">
      <w:pPr>
        <w:pStyle w:val="1"/>
        <w:spacing w:before="1"/>
        <w:ind w:left="735" w:right="1212"/>
        <w:jc w:val="center"/>
      </w:pPr>
      <w:bookmarkStart w:id="129" w:name="КАЛЕНДАРНЫЙ_ПЛАН_ВОСПИТАТЕЛЬНОЙ_РАБОТЫ"/>
      <w:bookmarkStart w:id="130" w:name="_bookmark25"/>
      <w:bookmarkEnd w:id="129"/>
      <w:bookmarkEnd w:id="130"/>
      <w:r>
        <w:t>КАЛЕНДАРНЫЙ</w:t>
      </w:r>
      <w:r>
        <w:rPr>
          <w:spacing w:val="-9"/>
        </w:rPr>
        <w:t xml:space="preserve"> </w:t>
      </w:r>
      <w:r>
        <w:t>ПЛАН</w:t>
      </w:r>
      <w:r>
        <w:rPr>
          <w:spacing w:val="-4"/>
        </w:rPr>
        <w:t xml:space="preserve"> </w:t>
      </w:r>
      <w:r>
        <w:t>ВОСПИТАТЕЛЬНОЙ</w:t>
      </w:r>
      <w:r>
        <w:rPr>
          <w:spacing w:val="-4"/>
        </w:rPr>
        <w:t xml:space="preserve"> </w:t>
      </w:r>
      <w:r>
        <w:rPr>
          <w:spacing w:val="-2"/>
        </w:rPr>
        <w:t>РАБОТЫ</w:t>
      </w:r>
    </w:p>
    <w:p w:rsidR="0031531B" w:rsidRDefault="003B787D">
      <w:pPr>
        <w:spacing w:before="271" w:line="247" w:lineRule="auto"/>
        <w:ind w:left="1024" w:right="723" w:firstLine="706"/>
        <w:rPr>
          <w:b/>
          <w:sz w:val="24"/>
        </w:rPr>
      </w:pPr>
      <w:r>
        <w:rPr>
          <w:sz w:val="24"/>
        </w:rPr>
        <w:t>На</w:t>
      </w:r>
      <w:r>
        <w:rPr>
          <w:spacing w:val="40"/>
          <w:sz w:val="24"/>
        </w:rPr>
        <w:t xml:space="preserve"> </w:t>
      </w:r>
      <w:r>
        <w:rPr>
          <w:sz w:val="24"/>
        </w:rPr>
        <w:t>основе</w:t>
      </w:r>
      <w:r>
        <w:rPr>
          <w:spacing w:val="40"/>
          <w:sz w:val="24"/>
        </w:rPr>
        <w:t xml:space="preserve"> </w:t>
      </w:r>
      <w:r>
        <w:rPr>
          <w:sz w:val="24"/>
        </w:rPr>
        <w:t>рабочей</w:t>
      </w:r>
      <w:r>
        <w:rPr>
          <w:spacing w:val="40"/>
          <w:sz w:val="24"/>
        </w:rPr>
        <w:t xml:space="preserve"> </w:t>
      </w:r>
      <w:r>
        <w:rPr>
          <w:sz w:val="24"/>
        </w:rPr>
        <w:t>программы</w:t>
      </w:r>
      <w:r>
        <w:rPr>
          <w:spacing w:val="40"/>
          <w:sz w:val="24"/>
        </w:rPr>
        <w:t xml:space="preserve"> </w:t>
      </w:r>
      <w:r>
        <w:rPr>
          <w:sz w:val="24"/>
        </w:rPr>
        <w:t>воспитания</w:t>
      </w:r>
      <w:r>
        <w:rPr>
          <w:spacing w:val="40"/>
          <w:sz w:val="24"/>
        </w:rPr>
        <w:t xml:space="preserve"> </w:t>
      </w:r>
      <w:r>
        <w:rPr>
          <w:sz w:val="24"/>
        </w:rPr>
        <w:t>ДОО</w:t>
      </w:r>
      <w:r>
        <w:rPr>
          <w:spacing w:val="40"/>
          <w:sz w:val="24"/>
        </w:rPr>
        <w:t xml:space="preserve"> </w:t>
      </w:r>
      <w:r>
        <w:rPr>
          <w:sz w:val="24"/>
        </w:rPr>
        <w:t>составляет</w:t>
      </w:r>
      <w:r>
        <w:rPr>
          <w:spacing w:val="40"/>
          <w:sz w:val="24"/>
        </w:rPr>
        <w:t xml:space="preserve"> </w:t>
      </w:r>
      <w:r>
        <w:rPr>
          <w:b/>
          <w:sz w:val="24"/>
        </w:rPr>
        <w:t>календарный</w:t>
      </w:r>
      <w:r>
        <w:rPr>
          <w:b/>
          <w:spacing w:val="40"/>
          <w:sz w:val="24"/>
        </w:rPr>
        <w:t xml:space="preserve"> </w:t>
      </w:r>
      <w:r>
        <w:rPr>
          <w:b/>
          <w:sz w:val="24"/>
        </w:rPr>
        <w:t>план воспитательной работы.</w:t>
      </w:r>
    </w:p>
    <w:p w:rsidR="0031531B" w:rsidRDefault="003B787D">
      <w:pPr>
        <w:pStyle w:val="a3"/>
        <w:spacing w:line="260" w:lineRule="exact"/>
        <w:ind w:left="1730" w:firstLine="0"/>
        <w:jc w:val="left"/>
      </w:pPr>
      <w:r>
        <w:t>Календарный</w:t>
      </w:r>
      <w:r>
        <w:rPr>
          <w:spacing w:val="21"/>
        </w:rPr>
        <w:t xml:space="preserve"> </w:t>
      </w:r>
      <w:r>
        <w:t>план</w:t>
      </w:r>
      <w:r>
        <w:rPr>
          <w:spacing w:val="23"/>
        </w:rPr>
        <w:t xml:space="preserve"> </w:t>
      </w:r>
      <w:r>
        <w:t>воспитательной</w:t>
      </w:r>
      <w:r>
        <w:rPr>
          <w:spacing w:val="23"/>
        </w:rPr>
        <w:t xml:space="preserve"> </w:t>
      </w:r>
      <w:r>
        <w:t>работы</w:t>
      </w:r>
      <w:r>
        <w:rPr>
          <w:spacing w:val="23"/>
        </w:rPr>
        <w:t xml:space="preserve"> </w:t>
      </w:r>
      <w:r>
        <w:t>строится</w:t>
      </w:r>
      <w:r>
        <w:rPr>
          <w:spacing w:val="18"/>
        </w:rPr>
        <w:t xml:space="preserve"> </w:t>
      </w:r>
      <w:r>
        <w:t>на</w:t>
      </w:r>
      <w:r>
        <w:rPr>
          <w:spacing w:val="21"/>
        </w:rPr>
        <w:t xml:space="preserve"> </w:t>
      </w:r>
      <w:r>
        <w:t>основе</w:t>
      </w:r>
      <w:r>
        <w:rPr>
          <w:spacing w:val="21"/>
        </w:rPr>
        <w:t xml:space="preserve"> </w:t>
      </w:r>
      <w:r>
        <w:t>базовых</w:t>
      </w:r>
      <w:r>
        <w:rPr>
          <w:spacing w:val="18"/>
        </w:rPr>
        <w:t xml:space="preserve"> </w:t>
      </w:r>
      <w:r>
        <w:rPr>
          <w:spacing w:val="-2"/>
        </w:rPr>
        <w:t>ценностей</w:t>
      </w:r>
    </w:p>
    <w:p w:rsidR="0031531B" w:rsidRDefault="003B787D">
      <w:pPr>
        <w:pStyle w:val="a3"/>
        <w:spacing w:before="2"/>
        <w:ind w:left="1024" w:firstLine="0"/>
        <w:jc w:val="left"/>
      </w:pPr>
      <w:r>
        <w:t>по</w:t>
      </w:r>
      <w:r>
        <w:rPr>
          <w:spacing w:val="-3"/>
        </w:rPr>
        <w:t xml:space="preserve"> </w:t>
      </w:r>
      <w:r>
        <w:t>следующим</w:t>
      </w:r>
      <w:r>
        <w:rPr>
          <w:spacing w:val="1"/>
        </w:rPr>
        <w:t xml:space="preserve"> </w:t>
      </w:r>
      <w:r>
        <w:rPr>
          <w:spacing w:val="-2"/>
        </w:rPr>
        <w:t>этапам:</w:t>
      </w:r>
    </w:p>
    <w:p w:rsidR="0031531B" w:rsidRDefault="003B787D">
      <w:pPr>
        <w:pStyle w:val="a4"/>
        <w:numPr>
          <w:ilvl w:val="0"/>
          <w:numId w:val="4"/>
        </w:numPr>
        <w:tabs>
          <w:tab w:val="left" w:pos="2017"/>
        </w:tabs>
        <w:spacing w:before="72" w:line="244" w:lineRule="auto"/>
        <w:ind w:left="1024" w:right="873" w:firstLine="706"/>
        <w:rPr>
          <w:sz w:val="24"/>
        </w:rPr>
      </w:pPr>
      <w:r>
        <w:rPr>
          <w:sz w:val="24"/>
        </w:rPr>
        <w:t>погружение-знакомство,</w:t>
      </w:r>
      <w:r>
        <w:rPr>
          <w:spacing w:val="40"/>
          <w:sz w:val="24"/>
        </w:rPr>
        <w:t xml:space="preserve"> </w:t>
      </w:r>
      <w:r>
        <w:rPr>
          <w:sz w:val="24"/>
        </w:rPr>
        <w:t>которое</w:t>
      </w:r>
      <w:r>
        <w:rPr>
          <w:spacing w:val="80"/>
          <w:sz w:val="24"/>
        </w:rPr>
        <w:t xml:space="preserve"> </w:t>
      </w:r>
      <w:r>
        <w:rPr>
          <w:sz w:val="24"/>
        </w:rPr>
        <w:t>реализуется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формах</w:t>
      </w:r>
      <w:r>
        <w:rPr>
          <w:spacing w:val="80"/>
          <w:sz w:val="24"/>
        </w:rPr>
        <w:t xml:space="preserve"> </w:t>
      </w:r>
      <w:r>
        <w:rPr>
          <w:sz w:val="24"/>
        </w:rPr>
        <w:t>(чтение, просмотр, экскурсии и пр.);</w:t>
      </w:r>
    </w:p>
    <w:p w:rsidR="0031531B" w:rsidRDefault="003B787D">
      <w:pPr>
        <w:pStyle w:val="a4"/>
        <w:numPr>
          <w:ilvl w:val="0"/>
          <w:numId w:val="4"/>
        </w:numPr>
        <w:tabs>
          <w:tab w:val="left" w:pos="2017"/>
        </w:tabs>
        <w:spacing w:line="237" w:lineRule="auto"/>
        <w:ind w:left="1024" w:right="793" w:firstLine="706"/>
        <w:rPr>
          <w:sz w:val="24"/>
        </w:rPr>
      </w:pPr>
      <w:r>
        <w:rPr>
          <w:sz w:val="24"/>
        </w:rPr>
        <w:t>разработка</w:t>
      </w:r>
      <w:r>
        <w:rPr>
          <w:spacing w:val="40"/>
          <w:sz w:val="24"/>
        </w:rPr>
        <w:t xml:space="preserve"> </w:t>
      </w:r>
      <w:r>
        <w:rPr>
          <w:sz w:val="24"/>
        </w:rPr>
        <w:t>коллективного</w:t>
      </w:r>
      <w:r>
        <w:rPr>
          <w:spacing w:val="40"/>
          <w:sz w:val="24"/>
        </w:rPr>
        <w:t xml:space="preserve"> </w:t>
      </w:r>
      <w:r>
        <w:rPr>
          <w:sz w:val="24"/>
        </w:rPr>
        <w:t>проекта,</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которого</w:t>
      </w:r>
      <w:r>
        <w:rPr>
          <w:spacing w:val="40"/>
          <w:sz w:val="24"/>
        </w:rPr>
        <w:t xml:space="preserve"> </w:t>
      </w:r>
      <w:r>
        <w:rPr>
          <w:sz w:val="24"/>
        </w:rPr>
        <w:t>создаются</w:t>
      </w:r>
      <w:r>
        <w:rPr>
          <w:spacing w:val="40"/>
          <w:sz w:val="24"/>
        </w:rPr>
        <w:t xml:space="preserve"> </w:t>
      </w:r>
      <w:r>
        <w:rPr>
          <w:sz w:val="24"/>
        </w:rPr>
        <w:t xml:space="preserve">творческие </w:t>
      </w:r>
      <w:r>
        <w:rPr>
          <w:spacing w:val="-2"/>
          <w:sz w:val="24"/>
        </w:rPr>
        <w:t>продукты;</w:t>
      </w:r>
    </w:p>
    <w:p w:rsidR="0031531B" w:rsidRDefault="003B787D">
      <w:pPr>
        <w:pStyle w:val="a4"/>
        <w:numPr>
          <w:ilvl w:val="0"/>
          <w:numId w:val="4"/>
        </w:numPr>
        <w:tabs>
          <w:tab w:val="left" w:pos="2017"/>
        </w:tabs>
        <w:ind w:left="2017" w:hanging="287"/>
        <w:rPr>
          <w:sz w:val="24"/>
        </w:rPr>
      </w:pPr>
      <w:r>
        <w:rPr>
          <w:sz w:val="24"/>
        </w:rPr>
        <w:t>организация</w:t>
      </w:r>
      <w:r>
        <w:rPr>
          <w:spacing w:val="-12"/>
          <w:sz w:val="24"/>
        </w:rPr>
        <w:t xml:space="preserve"> </w:t>
      </w:r>
      <w:r>
        <w:rPr>
          <w:sz w:val="24"/>
        </w:rPr>
        <w:t>события,</w:t>
      </w:r>
      <w:r>
        <w:rPr>
          <w:spacing w:val="-9"/>
          <w:sz w:val="24"/>
        </w:rPr>
        <w:t xml:space="preserve"> </w:t>
      </w:r>
      <w:r>
        <w:rPr>
          <w:sz w:val="24"/>
        </w:rPr>
        <w:t>которое</w:t>
      </w:r>
      <w:r>
        <w:rPr>
          <w:spacing w:val="-4"/>
          <w:sz w:val="24"/>
        </w:rPr>
        <w:t xml:space="preserve"> </w:t>
      </w:r>
      <w:r>
        <w:rPr>
          <w:sz w:val="24"/>
        </w:rPr>
        <w:t>формирует</w:t>
      </w:r>
      <w:r>
        <w:rPr>
          <w:spacing w:val="-11"/>
          <w:sz w:val="24"/>
        </w:rPr>
        <w:t xml:space="preserve"> </w:t>
      </w:r>
      <w:r>
        <w:rPr>
          <w:spacing w:val="-2"/>
          <w:sz w:val="24"/>
        </w:rPr>
        <w:t>ценности.</w:t>
      </w:r>
    </w:p>
    <w:p w:rsidR="0031531B" w:rsidRDefault="0031531B">
      <w:pPr>
        <w:rPr>
          <w:sz w:val="24"/>
        </w:rPr>
        <w:sectPr w:rsidR="0031531B">
          <w:type w:val="continuous"/>
          <w:pgSz w:w="11900" w:h="16800"/>
          <w:pgMar w:top="1040" w:right="40" w:bottom="760" w:left="680" w:header="0" w:footer="488" w:gutter="0"/>
          <w:cols w:space="720"/>
        </w:sectPr>
      </w:pPr>
    </w:p>
    <w:p w:rsidR="0031531B" w:rsidRDefault="003B787D">
      <w:pPr>
        <w:pStyle w:val="a3"/>
        <w:spacing w:before="73"/>
        <w:ind w:left="1024" w:right="789" w:firstLine="706"/>
      </w:pPr>
      <w:r>
        <w:lastRenderedPageBreak/>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1531B" w:rsidRDefault="003B787D">
      <w:pPr>
        <w:pStyle w:val="a3"/>
        <w:ind w:left="1024" w:right="794" w:firstLine="706"/>
      </w:pPr>
      <w: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31531B" w:rsidRDefault="003B787D">
      <w:pPr>
        <w:pStyle w:val="a3"/>
        <w:spacing w:before="3" w:line="237" w:lineRule="auto"/>
        <w:ind w:left="1024" w:right="811" w:firstLine="706"/>
      </w:pPr>
      <w:r>
        <w:t xml:space="preserve">События, формы и методы работы по решению воспитательных задач могут быть </w:t>
      </w:r>
      <w:r>
        <w:rPr>
          <w:spacing w:val="-2"/>
        </w:rPr>
        <w:t>интегративными.</w:t>
      </w:r>
    </w:p>
    <w:p w:rsidR="0031531B" w:rsidRDefault="003B787D">
      <w:pPr>
        <w:pStyle w:val="a3"/>
        <w:spacing w:before="3"/>
        <w:ind w:left="1024" w:right="791" w:firstLine="706"/>
      </w:pPr>
      <w: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31531B" w:rsidRDefault="003B787D">
      <w:pPr>
        <w:pStyle w:val="a3"/>
        <w:ind w:left="1024" w:right="786" w:firstLine="706"/>
      </w:pPr>
      <w:r>
        <w:t>В течение всего года воспитатель осуществляет педагогическую диагностику на основе наблюдения за поведением детей. В фокусе</w:t>
      </w:r>
      <w:r>
        <w:rPr>
          <w:spacing w:val="40"/>
        </w:rPr>
        <w:t xml:space="preserve"> </w:t>
      </w:r>
      <w:r>
        <w:t>педагогической</w:t>
      </w:r>
      <w:r>
        <w:rPr>
          <w:spacing w:val="40"/>
        </w:rPr>
        <w:t xml:space="preserve"> </w:t>
      </w:r>
      <w:r>
        <w:t xml:space="preserve">диагностики находится понимание ребенком смысла конкретной ценности и ее проявление в его </w:t>
      </w:r>
      <w:r>
        <w:rPr>
          <w:spacing w:val="-2"/>
        </w:rPr>
        <w:t>поведении.</w:t>
      </w:r>
    </w:p>
    <w:p w:rsidR="0031531B" w:rsidRDefault="003B787D">
      <w:pPr>
        <w:pStyle w:val="a3"/>
        <w:spacing w:before="3"/>
        <w:ind w:left="1024" w:right="789" w:firstLine="706"/>
      </w:pPr>
      <w:r>
        <w:t>Календарный план воспитательной работы составляется с учетом Федерального календарного плана воспитательной работы. Организация вправе включать в него мероприятия по ключевым направлениям воспитания с учетом возрастных и индивидуальных физиологических и психоэмоциональных особенностей обучающихся.</w:t>
      </w:r>
    </w:p>
    <w:p w:rsidR="0031531B" w:rsidRDefault="003B787D">
      <w:pPr>
        <w:pStyle w:val="a3"/>
        <w:ind w:left="1024" w:right="786" w:firstLine="706"/>
      </w:pPr>
      <w:r>
        <w:t xml:space="preserve">Календарный план воспитательной работы составляется на учебный год, утверждается заведующим организации. Календарный план воспитательной работы является приложением к адаптированной образовательной программе дошкольного </w:t>
      </w:r>
      <w:r>
        <w:rPr>
          <w:spacing w:val="-2"/>
        </w:rPr>
        <w:t>образования.</w:t>
      </w:r>
    </w:p>
    <w:p w:rsidR="0031531B" w:rsidRDefault="003B787D">
      <w:pPr>
        <w:pStyle w:val="a3"/>
        <w:ind w:left="1063" w:right="1064" w:firstLine="624"/>
      </w:pPr>
      <w:r>
        <w:rPr>
          <w:w w:val="105"/>
        </w:rPr>
        <w:t xml:space="preserve">Все мероприятия проводятся с учётом особенностей Программы, а также возрастных, физиологических и психоэмоциональных особенностей детей с </w:t>
      </w:r>
      <w:proofErr w:type="spellStart"/>
      <w:r>
        <w:rPr>
          <w:w w:val="105"/>
        </w:rPr>
        <w:t>ог</w:t>
      </w:r>
      <w:proofErr w:type="spellEnd"/>
      <w:r>
        <w:rPr>
          <w:w w:val="105"/>
        </w:rPr>
        <w:t xml:space="preserve">- </w:t>
      </w:r>
      <w:proofErr w:type="spellStart"/>
      <w:r>
        <w:rPr>
          <w:w w:val="105"/>
        </w:rPr>
        <w:t>раниченными</w:t>
      </w:r>
      <w:proofErr w:type="spellEnd"/>
      <w:r>
        <w:rPr>
          <w:w w:val="105"/>
        </w:rPr>
        <w:t xml:space="preserve"> возможностями здоровья.</w:t>
      </w:r>
    </w:p>
    <w:p w:rsidR="0031531B" w:rsidRDefault="003B787D">
      <w:pPr>
        <w:pStyle w:val="2"/>
        <w:spacing w:before="4" w:line="272" w:lineRule="exact"/>
        <w:ind w:left="1687"/>
      </w:pPr>
      <w:r>
        <w:rPr>
          <w:spacing w:val="-2"/>
        </w:rPr>
        <w:t>Январь</w:t>
      </w:r>
    </w:p>
    <w:p w:rsidR="0031531B" w:rsidRDefault="003B787D">
      <w:pPr>
        <w:pStyle w:val="a3"/>
        <w:spacing w:line="242" w:lineRule="auto"/>
        <w:ind w:left="1063" w:right="1089" w:firstLine="624"/>
        <w:jc w:val="left"/>
      </w:pPr>
      <w:r>
        <w:t>27</w:t>
      </w:r>
      <w:r>
        <w:rPr>
          <w:spacing w:val="40"/>
        </w:rPr>
        <w:t xml:space="preserve"> </w:t>
      </w:r>
      <w:r>
        <w:t>января:</w:t>
      </w:r>
      <w:r>
        <w:rPr>
          <w:spacing w:val="40"/>
        </w:rPr>
        <w:t xml:space="preserve"> </w:t>
      </w:r>
      <w:r>
        <w:t>День</w:t>
      </w:r>
      <w:r>
        <w:rPr>
          <w:spacing w:val="40"/>
        </w:rPr>
        <w:t xml:space="preserve"> </w:t>
      </w:r>
      <w:r>
        <w:t>полного</w:t>
      </w:r>
      <w:r>
        <w:rPr>
          <w:spacing w:val="40"/>
        </w:rPr>
        <w:t xml:space="preserve"> </w:t>
      </w:r>
      <w:r>
        <w:t>освобождения</w:t>
      </w:r>
      <w:r>
        <w:rPr>
          <w:spacing w:val="40"/>
        </w:rPr>
        <w:t xml:space="preserve"> </w:t>
      </w:r>
      <w:r>
        <w:t>Ленинграда</w:t>
      </w:r>
      <w:r>
        <w:rPr>
          <w:spacing w:val="40"/>
        </w:rPr>
        <w:t xml:space="preserve"> </w:t>
      </w:r>
      <w:r>
        <w:t>от</w:t>
      </w:r>
      <w:r>
        <w:rPr>
          <w:spacing w:val="40"/>
        </w:rPr>
        <w:t xml:space="preserve"> </w:t>
      </w:r>
      <w:r>
        <w:t>фашистской</w:t>
      </w:r>
      <w:r>
        <w:rPr>
          <w:spacing w:val="40"/>
        </w:rPr>
        <w:t xml:space="preserve"> </w:t>
      </w:r>
      <w:r>
        <w:t>блокады; День памяти жертв Холокоста</w:t>
      </w:r>
    </w:p>
    <w:p w:rsidR="0031531B" w:rsidRDefault="003B787D">
      <w:pPr>
        <w:pStyle w:val="2"/>
        <w:spacing w:line="275" w:lineRule="exact"/>
        <w:ind w:left="1687"/>
      </w:pPr>
      <w:r>
        <w:rPr>
          <w:spacing w:val="-2"/>
        </w:rPr>
        <w:t>Февраль</w:t>
      </w:r>
    </w:p>
    <w:p w:rsidR="0031531B" w:rsidRDefault="003B787D">
      <w:pPr>
        <w:pStyle w:val="a3"/>
        <w:spacing w:line="237" w:lineRule="auto"/>
        <w:ind w:left="1063" w:right="723" w:firstLine="624"/>
        <w:jc w:val="left"/>
      </w:pPr>
      <w:r>
        <w:t>2</w:t>
      </w:r>
      <w:r>
        <w:rPr>
          <w:spacing w:val="77"/>
        </w:rPr>
        <w:t xml:space="preserve"> </w:t>
      </w:r>
      <w:r>
        <w:t>февраля:</w:t>
      </w:r>
      <w:r>
        <w:rPr>
          <w:spacing w:val="78"/>
        </w:rPr>
        <w:t xml:space="preserve"> </w:t>
      </w:r>
      <w:r>
        <w:t>день</w:t>
      </w:r>
      <w:r>
        <w:rPr>
          <w:spacing w:val="78"/>
        </w:rPr>
        <w:t xml:space="preserve"> </w:t>
      </w:r>
      <w:r>
        <w:t>победы</w:t>
      </w:r>
      <w:r>
        <w:rPr>
          <w:spacing w:val="78"/>
        </w:rPr>
        <w:t xml:space="preserve"> </w:t>
      </w:r>
      <w:r>
        <w:t>Вооруженных</w:t>
      </w:r>
      <w:r>
        <w:rPr>
          <w:spacing w:val="40"/>
        </w:rPr>
        <w:t xml:space="preserve"> </w:t>
      </w:r>
      <w:r>
        <w:t>сил</w:t>
      </w:r>
      <w:r>
        <w:rPr>
          <w:spacing w:val="78"/>
        </w:rPr>
        <w:t xml:space="preserve"> </w:t>
      </w:r>
      <w:r>
        <w:t>СССР</w:t>
      </w:r>
      <w:r>
        <w:rPr>
          <w:spacing w:val="78"/>
        </w:rPr>
        <w:t xml:space="preserve"> </w:t>
      </w:r>
      <w:r>
        <w:t>над</w:t>
      </w:r>
      <w:r>
        <w:rPr>
          <w:spacing w:val="75"/>
        </w:rPr>
        <w:t xml:space="preserve"> </w:t>
      </w:r>
      <w:r>
        <w:t>армией</w:t>
      </w:r>
      <w:r>
        <w:rPr>
          <w:spacing w:val="78"/>
        </w:rPr>
        <w:t xml:space="preserve"> </w:t>
      </w:r>
      <w:r>
        <w:t>гитлеровской Германии в 1943 году в Сталинградской битве</w:t>
      </w:r>
    </w:p>
    <w:p w:rsidR="0031531B" w:rsidRDefault="003B787D">
      <w:pPr>
        <w:pStyle w:val="a3"/>
        <w:spacing w:before="1" w:line="275" w:lineRule="exact"/>
        <w:ind w:left="1687" w:firstLine="0"/>
        <w:jc w:val="left"/>
      </w:pPr>
      <w:r>
        <w:t>8</w:t>
      </w:r>
      <w:r>
        <w:rPr>
          <w:spacing w:val="-1"/>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31531B" w:rsidRDefault="003B787D">
      <w:pPr>
        <w:pStyle w:val="a3"/>
        <w:spacing w:line="242" w:lineRule="auto"/>
        <w:ind w:left="1687" w:right="4263" w:firstLine="0"/>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31531B" w:rsidRDefault="003B787D">
      <w:pPr>
        <w:pStyle w:val="2"/>
        <w:spacing w:line="275" w:lineRule="exact"/>
        <w:ind w:left="1687"/>
      </w:pPr>
      <w:r>
        <w:rPr>
          <w:spacing w:val="-4"/>
        </w:rPr>
        <w:t>Март</w:t>
      </w:r>
    </w:p>
    <w:p w:rsidR="0031531B" w:rsidRDefault="003B787D">
      <w:pPr>
        <w:pStyle w:val="a3"/>
        <w:spacing w:line="274" w:lineRule="exact"/>
        <w:ind w:left="1687" w:firstLine="0"/>
        <w:jc w:val="left"/>
      </w:pPr>
      <w:r>
        <w:t>8</w:t>
      </w:r>
      <w:r>
        <w:rPr>
          <w:spacing w:val="-2"/>
        </w:rPr>
        <w:t xml:space="preserve"> </w:t>
      </w:r>
      <w:r>
        <w:t>марта:</w:t>
      </w:r>
      <w:r>
        <w:rPr>
          <w:spacing w:val="-2"/>
        </w:rPr>
        <w:t xml:space="preserve"> </w:t>
      </w:r>
      <w:r>
        <w:t>Международный</w:t>
      </w:r>
      <w:r>
        <w:rPr>
          <w:spacing w:val="-1"/>
        </w:rPr>
        <w:t xml:space="preserve"> </w:t>
      </w:r>
      <w:r>
        <w:t>женский</w:t>
      </w:r>
      <w:r>
        <w:rPr>
          <w:spacing w:val="-5"/>
        </w:rPr>
        <w:t xml:space="preserve"> </w:t>
      </w:r>
      <w:r>
        <w:rPr>
          <w:spacing w:val="-2"/>
        </w:rPr>
        <w:t>день;</w:t>
      </w:r>
    </w:p>
    <w:p w:rsidR="0031531B" w:rsidRDefault="003B787D">
      <w:pPr>
        <w:pStyle w:val="a3"/>
        <w:spacing w:line="242" w:lineRule="auto"/>
        <w:ind w:left="1687" w:right="4392" w:firstLine="0"/>
        <w:jc w:val="left"/>
      </w:pPr>
      <w:r>
        <w:t>18</w:t>
      </w:r>
      <w:r>
        <w:rPr>
          <w:spacing w:val="-5"/>
        </w:rPr>
        <w:t xml:space="preserve"> </w:t>
      </w:r>
      <w:r>
        <w:t>марта:</w:t>
      </w:r>
      <w:r>
        <w:rPr>
          <w:spacing w:val="-5"/>
        </w:rPr>
        <w:t xml:space="preserve"> </w:t>
      </w:r>
      <w:r>
        <w:t>День</w:t>
      </w:r>
      <w:r>
        <w:rPr>
          <w:spacing w:val="-9"/>
        </w:rPr>
        <w:t xml:space="preserve"> </w:t>
      </w:r>
      <w:r>
        <w:t>воссоединения</w:t>
      </w:r>
      <w:r>
        <w:rPr>
          <w:spacing w:val="-10"/>
        </w:rPr>
        <w:t xml:space="preserve"> </w:t>
      </w:r>
      <w:r>
        <w:t>Крыма</w:t>
      </w:r>
      <w:r>
        <w:rPr>
          <w:spacing w:val="-6"/>
        </w:rPr>
        <w:t xml:space="preserve"> </w:t>
      </w:r>
      <w:r>
        <w:t>с</w:t>
      </w:r>
      <w:r>
        <w:rPr>
          <w:spacing w:val="-11"/>
        </w:rPr>
        <w:t xml:space="preserve"> </w:t>
      </w:r>
      <w:r>
        <w:t>Россией 27 марта: Всемирный день театра.</w:t>
      </w:r>
    </w:p>
    <w:p w:rsidR="0031531B" w:rsidRDefault="003B787D">
      <w:pPr>
        <w:pStyle w:val="2"/>
        <w:spacing w:line="274" w:lineRule="exact"/>
        <w:ind w:left="1687"/>
      </w:pPr>
      <w:r>
        <w:rPr>
          <w:spacing w:val="-2"/>
        </w:rPr>
        <w:t>Апрель</w:t>
      </w:r>
    </w:p>
    <w:p w:rsidR="0031531B" w:rsidRDefault="003B787D">
      <w:pPr>
        <w:pStyle w:val="a3"/>
        <w:spacing w:line="237" w:lineRule="auto"/>
        <w:ind w:left="1063" w:right="723" w:firstLine="624"/>
        <w:jc w:val="left"/>
      </w:pPr>
      <w:r>
        <w:t>12</w:t>
      </w:r>
      <w:r>
        <w:rPr>
          <w:spacing w:val="40"/>
        </w:rPr>
        <w:t xml:space="preserve"> </w:t>
      </w:r>
      <w:r>
        <w:t>апреля:</w:t>
      </w:r>
      <w:r>
        <w:rPr>
          <w:spacing w:val="40"/>
        </w:rPr>
        <w:t xml:space="preserve"> </w:t>
      </w:r>
      <w:r>
        <w:t>День</w:t>
      </w:r>
      <w:r>
        <w:rPr>
          <w:spacing w:val="40"/>
        </w:rPr>
        <w:t xml:space="preserve"> </w:t>
      </w:r>
      <w:r>
        <w:t>космонавтики,</w:t>
      </w:r>
      <w:r>
        <w:rPr>
          <w:spacing w:val="40"/>
        </w:rPr>
        <w:t xml:space="preserve"> </w:t>
      </w:r>
      <w:r>
        <w:t>день</w:t>
      </w:r>
      <w:r>
        <w:rPr>
          <w:spacing w:val="40"/>
        </w:rPr>
        <w:t xml:space="preserve"> </w:t>
      </w:r>
      <w:r>
        <w:t>запуска</w:t>
      </w:r>
      <w:r>
        <w:rPr>
          <w:spacing w:val="40"/>
        </w:rPr>
        <w:t xml:space="preserve"> </w:t>
      </w:r>
      <w:r>
        <w:t>СССР</w:t>
      </w:r>
      <w:r>
        <w:rPr>
          <w:spacing w:val="40"/>
        </w:rPr>
        <w:t xml:space="preserve"> </w:t>
      </w:r>
      <w:r>
        <w:t>первого</w:t>
      </w:r>
      <w:r>
        <w:rPr>
          <w:spacing w:val="40"/>
        </w:rPr>
        <w:t xml:space="preserve"> </w:t>
      </w:r>
      <w:r>
        <w:t>искусственного</w:t>
      </w:r>
      <w:r>
        <w:rPr>
          <w:spacing w:val="80"/>
          <w:w w:val="150"/>
        </w:rPr>
        <w:t xml:space="preserve"> </w:t>
      </w:r>
      <w:r>
        <w:t>спутника Земли;</w:t>
      </w:r>
    </w:p>
    <w:p w:rsidR="0031531B" w:rsidRDefault="003B787D">
      <w:pPr>
        <w:pStyle w:val="a3"/>
        <w:spacing w:before="2"/>
        <w:ind w:left="1687" w:firstLine="0"/>
        <w:jc w:val="left"/>
      </w:pPr>
      <w:r>
        <w:t>22</w:t>
      </w:r>
      <w:r>
        <w:rPr>
          <w:spacing w:val="-2"/>
        </w:rPr>
        <w:t xml:space="preserve"> </w:t>
      </w:r>
      <w:r>
        <w:t>апреля:</w:t>
      </w:r>
      <w:r>
        <w:rPr>
          <w:spacing w:val="-1"/>
        </w:rPr>
        <w:t xml:space="preserve"> </w:t>
      </w:r>
      <w:r>
        <w:t>Всемирный день</w:t>
      </w:r>
      <w:r>
        <w:rPr>
          <w:spacing w:val="-5"/>
        </w:rPr>
        <w:t xml:space="preserve"> </w:t>
      </w:r>
      <w:r>
        <w:rPr>
          <w:spacing w:val="-2"/>
        </w:rPr>
        <w:t>Земли.</w:t>
      </w:r>
    </w:p>
    <w:p w:rsidR="0031531B" w:rsidRDefault="003B787D">
      <w:pPr>
        <w:pStyle w:val="2"/>
        <w:spacing w:before="2" w:line="275" w:lineRule="exact"/>
        <w:ind w:left="1687"/>
      </w:pPr>
      <w:r>
        <w:rPr>
          <w:spacing w:val="-5"/>
        </w:rPr>
        <w:t>Май</w:t>
      </w:r>
    </w:p>
    <w:p w:rsidR="0031531B" w:rsidRDefault="003B787D">
      <w:pPr>
        <w:pStyle w:val="a3"/>
        <w:spacing w:before="1" w:line="237" w:lineRule="auto"/>
        <w:ind w:left="1687" w:right="6113" w:firstLine="0"/>
        <w:jc w:val="left"/>
      </w:pPr>
      <w:r>
        <w:t>1</w:t>
      </w:r>
      <w:r>
        <w:rPr>
          <w:spacing w:val="-6"/>
        </w:rPr>
        <w:t xml:space="preserve"> </w:t>
      </w:r>
      <w:r>
        <w:t>мая:</w:t>
      </w:r>
      <w:r>
        <w:rPr>
          <w:spacing w:val="-6"/>
        </w:rPr>
        <w:t xml:space="preserve"> </w:t>
      </w:r>
      <w:r>
        <w:t>Праздник</w:t>
      </w:r>
      <w:r>
        <w:rPr>
          <w:spacing w:val="-12"/>
        </w:rPr>
        <w:t xml:space="preserve"> </w:t>
      </w:r>
      <w:r>
        <w:t>Весны</w:t>
      </w:r>
      <w:r>
        <w:rPr>
          <w:spacing w:val="-5"/>
        </w:rPr>
        <w:t xml:space="preserve"> </w:t>
      </w:r>
      <w:r>
        <w:t>и</w:t>
      </w:r>
      <w:r>
        <w:rPr>
          <w:spacing w:val="-10"/>
        </w:rPr>
        <w:t xml:space="preserve"> </w:t>
      </w:r>
      <w:r>
        <w:t>Труда; 9 мая: День Победы;</w:t>
      </w:r>
    </w:p>
    <w:p w:rsidR="0031531B" w:rsidRDefault="003B787D">
      <w:pPr>
        <w:pStyle w:val="a3"/>
        <w:spacing w:before="4" w:line="275" w:lineRule="exact"/>
        <w:ind w:left="1687" w:firstLine="0"/>
        <w:jc w:val="left"/>
      </w:pPr>
      <w:r>
        <w:t>13</w:t>
      </w:r>
      <w:r>
        <w:rPr>
          <w:spacing w:val="-1"/>
        </w:rPr>
        <w:t xml:space="preserve"> </w:t>
      </w:r>
      <w:r>
        <w:t>мая: день</w:t>
      </w:r>
      <w:r>
        <w:rPr>
          <w:spacing w:val="-10"/>
        </w:rPr>
        <w:t xml:space="preserve"> </w:t>
      </w:r>
      <w:r>
        <w:t>основания</w:t>
      </w:r>
      <w:r>
        <w:rPr>
          <w:spacing w:val="-5"/>
        </w:rPr>
        <w:t xml:space="preserve"> </w:t>
      </w:r>
      <w:r>
        <w:t>Черноморского</w:t>
      </w:r>
      <w:r>
        <w:rPr>
          <w:spacing w:val="4"/>
        </w:rPr>
        <w:t xml:space="preserve"> </w:t>
      </w:r>
      <w:r>
        <w:rPr>
          <w:spacing w:val="-4"/>
        </w:rPr>
        <w:t>флота</w:t>
      </w:r>
    </w:p>
    <w:p w:rsidR="0031531B" w:rsidRDefault="003B787D">
      <w:pPr>
        <w:pStyle w:val="a3"/>
        <w:spacing w:line="275" w:lineRule="exact"/>
        <w:ind w:left="1687" w:firstLine="0"/>
        <w:jc w:val="left"/>
      </w:pPr>
      <w:r>
        <w:t>18</w:t>
      </w:r>
      <w:r>
        <w:rPr>
          <w:spacing w:val="-1"/>
        </w:rPr>
        <w:t xml:space="preserve"> </w:t>
      </w:r>
      <w:r>
        <w:t>мая: день</w:t>
      </w:r>
      <w:r>
        <w:rPr>
          <w:spacing w:val="-10"/>
        </w:rPr>
        <w:t xml:space="preserve"> </w:t>
      </w:r>
      <w:r>
        <w:t>основания</w:t>
      </w:r>
      <w:r>
        <w:rPr>
          <w:spacing w:val="-5"/>
        </w:rPr>
        <w:t xml:space="preserve"> </w:t>
      </w:r>
      <w:r>
        <w:t>Балтийского</w:t>
      </w:r>
      <w:r>
        <w:rPr>
          <w:spacing w:val="4"/>
        </w:rPr>
        <w:t xml:space="preserve"> </w:t>
      </w:r>
      <w:r>
        <w:rPr>
          <w:spacing w:val="-2"/>
        </w:rPr>
        <w:t>флота);</w:t>
      </w:r>
    </w:p>
    <w:p w:rsidR="0031531B" w:rsidRDefault="003B787D">
      <w:pPr>
        <w:pStyle w:val="a3"/>
        <w:spacing w:before="5" w:line="237" w:lineRule="auto"/>
        <w:ind w:left="1687" w:right="3379" w:firstLine="0"/>
        <w:jc w:val="left"/>
      </w:pPr>
      <w:r>
        <w:t>19</w:t>
      </w:r>
      <w:r>
        <w:rPr>
          <w:spacing w:val="-4"/>
        </w:rPr>
        <w:t xml:space="preserve"> </w:t>
      </w:r>
      <w:r>
        <w:t>мая:</w:t>
      </w:r>
      <w:r>
        <w:rPr>
          <w:spacing w:val="-4"/>
        </w:rPr>
        <w:t xml:space="preserve"> </w:t>
      </w:r>
      <w:r>
        <w:t>День</w:t>
      </w:r>
      <w:r>
        <w:rPr>
          <w:spacing w:val="-8"/>
        </w:rPr>
        <w:t xml:space="preserve"> </w:t>
      </w:r>
      <w:r>
        <w:t>детских</w:t>
      </w:r>
      <w:r>
        <w:rPr>
          <w:spacing w:val="-9"/>
        </w:rPr>
        <w:t xml:space="preserve"> </w:t>
      </w:r>
      <w:r>
        <w:t>общественных</w:t>
      </w:r>
      <w:r>
        <w:rPr>
          <w:spacing w:val="-9"/>
        </w:rPr>
        <w:t xml:space="preserve"> </w:t>
      </w:r>
      <w:r>
        <w:t>организаций</w:t>
      </w:r>
      <w:r>
        <w:rPr>
          <w:spacing w:val="-3"/>
        </w:rPr>
        <w:t xml:space="preserve"> </w:t>
      </w:r>
      <w:r>
        <w:t>России; 24 мая: День славянской письменности и культуры.</w:t>
      </w:r>
    </w:p>
    <w:p w:rsidR="0031531B" w:rsidRDefault="003B787D">
      <w:pPr>
        <w:pStyle w:val="2"/>
        <w:spacing w:before="8" w:line="272" w:lineRule="exact"/>
        <w:ind w:left="1687"/>
      </w:pPr>
      <w:r>
        <w:rPr>
          <w:spacing w:val="-4"/>
        </w:rPr>
        <w:t>Июнь</w:t>
      </w:r>
    </w:p>
    <w:p w:rsidR="0031531B" w:rsidRDefault="003B787D">
      <w:pPr>
        <w:pStyle w:val="a3"/>
        <w:spacing w:line="242" w:lineRule="auto"/>
        <w:ind w:left="1687" w:right="3952" w:firstLine="0"/>
        <w:jc w:val="left"/>
      </w:pPr>
      <w:r>
        <w:t>1</w:t>
      </w:r>
      <w:r>
        <w:rPr>
          <w:spacing w:val="-7"/>
        </w:rPr>
        <w:t xml:space="preserve"> </w:t>
      </w:r>
      <w:r>
        <w:t>июня:</w:t>
      </w:r>
      <w:r>
        <w:rPr>
          <w:spacing w:val="-7"/>
        </w:rPr>
        <w:t xml:space="preserve"> </w:t>
      </w:r>
      <w:r>
        <w:t>Международный</w:t>
      </w:r>
      <w:r>
        <w:rPr>
          <w:spacing w:val="-6"/>
        </w:rPr>
        <w:t xml:space="preserve"> </w:t>
      </w:r>
      <w:r>
        <w:t>день</w:t>
      </w:r>
      <w:r>
        <w:rPr>
          <w:spacing w:val="-7"/>
        </w:rPr>
        <w:t xml:space="preserve"> </w:t>
      </w:r>
      <w:r>
        <w:t>защиты</w:t>
      </w:r>
      <w:r>
        <w:rPr>
          <w:spacing w:val="-13"/>
        </w:rPr>
        <w:t xml:space="preserve"> </w:t>
      </w:r>
      <w:r>
        <w:t>обучающихся; 5 июня: День эколога;</w:t>
      </w:r>
    </w:p>
    <w:p w:rsidR="0031531B" w:rsidRDefault="003B787D">
      <w:pPr>
        <w:pStyle w:val="a3"/>
        <w:spacing w:line="271" w:lineRule="exact"/>
        <w:ind w:left="1687" w:firstLine="0"/>
        <w:jc w:val="left"/>
      </w:pPr>
      <w:r>
        <w:t>6</w:t>
      </w:r>
      <w:r>
        <w:rPr>
          <w:spacing w:val="28"/>
        </w:rPr>
        <w:t xml:space="preserve">  </w:t>
      </w:r>
      <w:r>
        <w:t>июня:</w:t>
      </w:r>
      <w:r>
        <w:rPr>
          <w:spacing w:val="28"/>
        </w:rPr>
        <w:t xml:space="preserve">  </w:t>
      </w:r>
      <w:r>
        <w:t>день</w:t>
      </w:r>
      <w:r>
        <w:rPr>
          <w:spacing w:val="28"/>
        </w:rPr>
        <w:t xml:space="preserve">  </w:t>
      </w:r>
      <w:r>
        <w:t>рождения</w:t>
      </w:r>
      <w:r>
        <w:rPr>
          <w:spacing w:val="28"/>
        </w:rPr>
        <w:t xml:space="preserve">  </w:t>
      </w:r>
      <w:r>
        <w:t>великого</w:t>
      </w:r>
      <w:r>
        <w:rPr>
          <w:spacing w:val="30"/>
        </w:rPr>
        <w:t xml:space="preserve">  </w:t>
      </w:r>
      <w:r>
        <w:t>русского</w:t>
      </w:r>
      <w:r>
        <w:rPr>
          <w:spacing w:val="30"/>
        </w:rPr>
        <w:t xml:space="preserve">  </w:t>
      </w:r>
      <w:r>
        <w:t>поэта</w:t>
      </w:r>
      <w:r>
        <w:rPr>
          <w:spacing w:val="27"/>
        </w:rPr>
        <w:t xml:space="preserve">  </w:t>
      </w:r>
      <w:r>
        <w:t>Александра</w:t>
      </w:r>
      <w:r>
        <w:rPr>
          <w:spacing w:val="28"/>
        </w:rPr>
        <w:t xml:space="preserve">  </w:t>
      </w:r>
      <w:r>
        <w:rPr>
          <w:spacing w:val="-2"/>
        </w:rPr>
        <w:t>Сергеевича</w:t>
      </w:r>
    </w:p>
    <w:p w:rsidR="0031531B" w:rsidRDefault="0031531B">
      <w:pPr>
        <w:spacing w:line="271" w:lineRule="exact"/>
        <w:sectPr w:rsidR="0031531B">
          <w:pgSz w:w="11900" w:h="16800"/>
          <w:pgMar w:top="980" w:right="40" w:bottom="760" w:left="680" w:header="0" w:footer="488" w:gutter="0"/>
          <w:cols w:space="720"/>
        </w:sectPr>
      </w:pPr>
    </w:p>
    <w:p w:rsidR="0031531B" w:rsidRDefault="003B787D">
      <w:pPr>
        <w:pStyle w:val="a3"/>
        <w:spacing w:before="75" w:line="237" w:lineRule="auto"/>
        <w:ind w:left="1687" w:right="5406" w:hanging="625"/>
        <w:jc w:val="left"/>
      </w:pPr>
      <w:r>
        <w:lastRenderedPageBreak/>
        <w:t>Пушкина</w:t>
      </w:r>
      <w:r>
        <w:rPr>
          <w:spacing w:val="-11"/>
        </w:rPr>
        <w:t xml:space="preserve"> </w:t>
      </w:r>
      <w:r>
        <w:t>(1799-1837),</w:t>
      </w:r>
      <w:r>
        <w:rPr>
          <w:spacing w:val="-8"/>
        </w:rPr>
        <w:t xml:space="preserve"> </w:t>
      </w:r>
      <w:r>
        <w:t>День</w:t>
      </w:r>
      <w:r>
        <w:rPr>
          <w:spacing w:val="-13"/>
        </w:rPr>
        <w:t xml:space="preserve"> </w:t>
      </w:r>
      <w:r>
        <w:t>русского</w:t>
      </w:r>
      <w:r>
        <w:rPr>
          <w:spacing w:val="-7"/>
        </w:rPr>
        <w:t xml:space="preserve"> </w:t>
      </w:r>
      <w:r>
        <w:t>языка; 12 июня: День России.</w:t>
      </w:r>
    </w:p>
    <w:p w:rsidR="0031531B" w:rsidRDefault="003B787D">
      <w:pPr>
        <w:pStyle w:val="2"/>
        <w:spacing w:before="8" w:line="272" w:lineRule="exact"/>
        <w:ind w:left="1687"/>
      </w:pPr>
      <w:r>
        <w:rPr>
          <w:spacing w:val="-4"/>
        </w:rPr>
        <w:t>Июль</w:t>
      </w:r>
    </w:p>
    <w:p w:rsidR="0031531B" w:rsidRDefault="003B787D">
      <w:pPr>
        <w:pStyle w:val="a3"/>
        <w:spacing w:line="242" w:lineRule="auto"/>
        <w:ind w:left="1687" w:right="5447" w:firstLine="0"/>
        <w:rPr>
          <w:b/>
        </w:rPr>
      </w:pPr>
      <w:r>
        <w:t>8</w:t>
      </w:r>
      <w:r>
        <w:rPr>
          <w:spacing w:val="-5"/>
        </w:rPr>
        <w:t xml:space="preserve"> </w:t>
      </w:r>
      <w:r>
        <w:t>июля:</w:t>
      </w:r>
      <w:r>
        <w:rPr>
          <w:spacing w:val="-5"/>
        </w:rPr>
        <w:t xml:space="preserve"> </w:t>
      </w:r>
      <w:r>
        <w:t>День</w:t>
      </w:r>
      <w:r>
        <w:rPr>
          <w:spacing w:val="-9"/>
        </w:rPr>
        <w:t xml:space="preserve"> </w:t>
      </w:r>
      <w:r>
        <w:t>семьи,</w:t>
      </w:r>
      <w:r>
        <w:rPr>
          <w:spacing w:val="-3"/>
        </w:rPr>
        <w:t xml:space="preserve"> </w:t>
      </w:r>
      <w:r>
        <w:t>любви</w:t>
      </w:r>
      <w:r>
        <w:rPr>
          <w:spacing w:val="-9"/>
        </w:rPr>
        <w:t xml:space="preserve"> </w:t>
      </w:r>
      <w:r>
        <w:t>и</w:t>
      </w:r>
      <w:r>
        <w:rPr>
          <w:spacing w:val="-9"/>
        </w:rPr>
        <w:t xml:space="preserve"> </w:t>
      </w:r>
      <w:r>
        <w:t>верности; 30 июля: День</w:t>
      </w:r>
      <w:r>
        <w:rPr>
          <w:spacing w:val="-1"/>
        </w:rPr>
        <w:t xml:space="preserve"> </w:t>
      </w:r>
      <w:r>
        <w:t xml:space="preserve">Военно-морского флота </w:t>
      </w:r>
      <w:r>
        <w:rPr>
          <w:b/>
          <w:spacing w:val="-2"/>
        </w:rPr>
        <w:t>Август</w:t>
      </w:r>
    </w:p>
    <w:p w:rsidR="0031531B" w:rsidRDefault="003B787D">
      <w:pPr>
        <w:pStyle w:val="a3"/>
        <w:spacing w:line="270" w:lineRule="exact"/>
        <w:ind w:left="1687" w:firstLine="0"/>
        <w:jc w:val="left"/>
      </w:pPr>
      <w:r>
        <w:t>22</w:t>
      </w:r>
      <w:r>
        <w:rPr>
          <w:spacing w:val="-5"/>
        </w:rPr>
        <w:t xml:space="preserve"> </w:t>
      </w:r>
      <w:r>
        <w:t>августа:</w:t>
      </w:r>
      <w:r>
        <w:rPr>
          <w:spacing w:val="-3"/>
        </w:rPr>
        <w:t xml:space="preserve"> </w:t>
      </w:r>
      <w:r>
        <w:t>День</w:t>
      </w:r>
      <w:r>
        <w:rPr>
          <w:spacing w:val="-3"/>
        </w:rPr>
        <w:t xml:space="preserve"> </w:t>
      </w:r>
      <w:r>
        <w:t>Государственного</w:t>
      </w:r>
      <w:r>
        <w:rPr>
          <w:spacing w:val="1"/>
        </w:rPr>
        <w:t xml:space="preserve"> </w:t>
      </w:r>
      <w:r>
        <w:t>флага</w:t>
      </w:r>
      <w:r>
        <w:rPr>
          <w:spacing w:val="-8"/>
        </w:rPr>
        <w:t xml:space="preserve"> </w:t>
      </w:r>
      <w:r>
        <w:t>Российской</w:t>
      </w:r>
      <w:r>
        <w:rPr>
          <w:spacing w:val="-6"/>
        </w:rPr>
        <w:t xml:space="preserve"> </w:t>
      </w:r>
      <w:r>
        <w:rPr>
          <w:spacing w:val="-2"/>
        </w:rPr>
        <w:t>Федерации;</w:t>
      </w:r>
    </w:p>
    <w:p w:rsidR="0031531B" w:rsidRDefault="003B787D">
      <w:pPr>
        <w:pStyle w:val="a3"/>
        <w:spacing w:line="242" w:lineRule="auto"/>
        <w:ind w:left="1063" w:right="723" w:firstLine="624"/>
        <w:jc w:val="left"/>
      </w:pPr>
      <w:r>
        <w:t>23</w:t>
      </w:r>
      <w:r>
        <w:rPr>
          <w:spacing w:val="40"/>
        </w:rPr>
        <w:t xml:space="preserve"> </w:t>
      </w:r>
      <w:r>
        <w:t>августа:</w:t>
      </w:r>
      <w:r>
        <w:rPr>
          <w:spacing w:val="40"/>
        </w:rPr>
        <w:t xml:space="preserve"> </w:t>
      </w:r>
      <w:r>
        <w:t>день</w:t>
      </w:r>
      <w:r>
        <w:rPr>
          <w:spacing w:val="40"/>
        </w:rPr>
        <w:t xml:space="preserve"> </w:t>
      </w:r>
      <w:r>
        <w:t>победы</w:t>
      </w:r>
      <w:r>
        <w:rPr>
          <w:spacing w:val="40"/>
        </w:rPr>
        <w:t xml:space="preserve"> </w:t>
      </w:r>
      <w:r>
        <w:t>советских</w:t>
      </w:r>
      <w:r>
        <w:rPr>
          <w:spacing w:val="40"/>
        </w:rPr>
        <w:t xml:space="preserve"> </w:t>
      </w:r>
      <w:r>
        <w:t>войск</w:t>
      </w:r>
      <w:r>
        <w:rPr>
          <w:spacing w:val="40"/>
        </w:rPr>
        <w:t xml:space="preserve"> </w:t>
      </w:r>
      <w:r>
        <w:t>над</w:t>
      </w:r>
      <w:r>
        <w:rPr>
          <w:spacing w:val="40"/>
        </w:rPr>
        <w:t xml:space="preserve"> </w:t>
      </w:r>
      <w:r>
        <w:t>немецкой</w:t>
      </w:r>
      <w:r>
        <w:rPr>
          <w:spacing w:val="40"/>
        </w:rPr>
        <w:t xml:space="preserve"> </w:t>
      </w:r>
      <w:r>
        <w:t>армией</w:t>
      </w:r>
      <w:r>
        <w:rPr>
          <w:spacing w:val="40"/>
        </w:rPr>
        <w:t xml:space="preserve"> </w:t>
      </w:r>
      <w:r>
        <w:t>в</w:t>
      </w:r>
      <w:r>
        <w:rPr>
          <w:spacing w:val="40"/>
        </w:rPr>
        <w:t xml:space="preserve"> </w:t>
      </w:r>
      <w:r>
        <w:t>битве</w:t>
      </w:r>
      <w:r>
        <w:rPr>
          <w:spacing w:val="40"/>
        </w:rPr>
        <w:t xml:space="preserve"> </w:t>
      </w:r>
      <w:r>
        <w:t>под</w:t>
      </w:r>
      <w:r>
        <w:rPr>
          <w:spacing w:val="40"/>
        </w:rPr>
        <w:t xml:space="preserve"> </w:t>
      </w:r>
      <w:r>
        <w:t>Курском в 1943 году</w:t>
      </w:r>
    </w:p>
    <w:p w:rsidR="0031531B" w:rsidRDefault="003B787D">
      <w:pPr>
        <w:pStyle w:val="a3"/>
        <w:spacing w:line="271" w:lineRule="exact"/>
        <w:ind w:left="1687" w:firstLine="0"/>
        <w:jc w:val="left"/>
      </w:pPr>
      <w:r>
        <w:t>27</w:t>
      </w:r>
      <w:r>
        <w:rPr>
          <w:spacing w:val="-2"/>
        </w:rPr>
        <w:t xml:space="preserve"> </w:t>
      </w:r>
      <w:r>
        <w:t>августа:</w:t>
      </w:r>
      <w:r>
        <w:rPr>
          <w:spacing w:val="-2"/>
        </w:rPr>
        <w:t xml:space="preserve"> </w:t>
      </w:r>
      <w:r>
        <w:t>День</w:t>
      </w:r>
      <w:r>
        <w:rPr>
          <w:spacing w:val="-2"/>
        </w:rPr>
        <w:t xml:space="preserve"> </w:t>
      </w:r>
      <w:r>
        <w:t>российского</w:t>
      </w:r>
      <w:r>
        <w:rPr>
          <w:spacing w:val="-2"/>
        </w:rPr>
        <w:t xml:space="preserve"> </w:t>
      </w:r>
      <w:r>
        <w:rPr>
          <w:spacing w:val="-4"/>
        </w:rPr>
        <w:t>кино.</w:t>
      </w:r>
    </w:p>
    <w:p w:rsidR="0031531B" w:rsidRDefault="003B787D">
      <w:pPr>
        <w:pStyle w:val="2"/>
        <w:spacing w:before="3" w:line="272" w:lineRule="exact"/>
        <w:ind w:left="1687"/>
      </w:pPr>
      <w:r>
        <w:rPr>
          <w:spacing w:val="-2"/>
        </w:rPr>
        <w:t>Сентябрь</w:t>
      </w:r>
    </w:p>
    <w:p w:rsidR="0031531B" w:rsidRDefault="003B787D">
      <w:pPr>
        <w:pStyle w:val="a3"/>
        <w:spacing w:line="272" w:lineRule="exact"/>
        <w:ind w:left="1687" w:firstLine="0"/>
        <w:jc w:val="left"/>
      </w:pPr>
      <w:r>
        <w:t>1</w:t>
      </w:r>
      <w:r>
        <w:rPr>
          <w:spacing w:val="-1"/>
        </w:rPr>
        <w:t xml:space="preserve"> </w:t>
      </w:r>
      <w:r>
        <w:t>сентября: День</w:t>
      </w:r>
      <w:r>
        <w:rPr>
          <w:spacing w:val="-3"/>
        </w:rPr>
        <w:t xml:space="preserve"> </w:t>
      </w:r>
      <w:r>
        <w:rPr>
          <w:spacing w:val="-2"/>
        </w:rPr>
        <w:t>знаний;</w:t>
      </w:r>
    </w:p>
    <w:p w:rsidR="0031531B" w:rsidRDefault="003B787D">
      <w:pPr>
        <w:pStyle w:val="a3"/>
        <w:spacing w:before="2" w:line="275" w:lineRule="exact"/>
        <w:ind w:left="1687" w:firstLine="0"/>
        <w:jc w:val="left"/>
      </w:pPr>
      <w:r>
        <w:t>7</w:t>
      </w:r>
      <w:r>
        <w:rPr>
          <w:spacing w:val="-5"/>
        </w:rPr>
        <w:t xml:space="preserve"> </w:t>
      </w:r>
      <w:r>
        <w:t>сентября:</w:t>
      </w:r>
      <w:r>
        <w:rPr>
          <w:spacing w:val="-3"/>
        </w:rPr>
        <w:t xml:space="preserve"> </w:t>
      </w:r>
      <w:r>
        <w:t>день</w:t>
      </w:r>
      <w:r>
        <w:rPr>
          <w:spacing w:val="-3"/>
        </w:rPr>
        <w:t xml:space="preserve"> </w:t>
      </w:r>
      <w:r>
        <w:t>Бородинского</w:t>
      </w:r>
      <w:r>
        <w:rPr>
          <w:spacing w:val="-2"/>
        </w:rPr>
        <w:t xml:space="preserve"> сражения</w:t>
      </w:r>
    </w:p>
    <w:p w:rsidR="0031531B" w:rsidRDefault="003B787D">
      <w:pPr>
        <w:pStyle w:val="a3"/>
        <w:spacing w:line="275" w:lineRule="exact"/>
        <w:ind w:left="1687" w:firstLine="0"/>
        <w:jc w:val="left"/>
      </w:pPr>
      <w:r>
        <w:t>27</w:t>
      </w:r>
      <w:r>
        <w:rPr>
          <w:spacing w:val="-2"/>
        </w:rPr>
        <w:t xml:space="preserve"> </w:t>
      </w:r>
      <w:r>
        <w:t>сентября: День</w:t>
      </w:r>
      <w:r>
        <w:rPr>
          <w:spacing w:val="-3"/>
        </w:rPr>
        <w:t xml:space="preserve"> </w:t>
      </w:r>
      <w:r>
        <w:t>воспитателя</w:t>
      </w:r>
      <w:r>
        <w:rPr>
          <w:spacing w:val="-5"/>
        </w:rPr>
        <w:t xml:space="preserve"> </w:t>
      </w:r>
      <w:r>
        <w:t>и</w:t>
      </w:r>
      <w:r>
        <w:rPr>
          <w:spacing w:val="-3"/>
        </w:rPr>
        <w:t xml:space="preserve"> </w:t>
      </w:r>
      <w:r>
        <w:t>всех</w:t>
      </w:r>
      <w:r>
        <w:rPr>
          <w:spacing w:val="-5"/>
        </w:rPr>
        <w:t xml:space="preserve"> </w:t>
      </w:r>
      <w:r>
        <w:t>дошкольных</w:t>
      </w:r>
      <w:r>
        <w:rPr>
          <w:spacing w:val="-4"/>
        </w:rPr>
        <w:t xml:space="preserve"> </w:t>
      </w:r>
      <w:r>
        <w:rPr>
          <w:spacing w:val="-2"/>
        </w:rPr>
        <w:t>работников.</w:t>
      </w:r>
    </w:p>
    <w:p w:rsidR="0031531B" w:rsidRDefault="003B787D">
      <w:pPr>
        <w:pStyle w:val="2"/>
        <w:spacing w:before="8" w:line="272" w:lineRule="exact"/>
        <w:ind w:left="1687"/>
      </w:pPr>
      <w:r>
        <w:rPr>
          <w:spacing w:val="-2"/>
        </w:rPr>
        <w:t>Октябрь</w:t>
      </w:r>
    </w:p>
    <w:p w:rsidR="0031531B" w:rsidRDefault="003B787D">
      <w:pPr>
        <w:pStyle w:val="a3"/>
        <w:spacing w:line="242" w:lineRule="auto"/>
        <w:ind w:left="1687" w:right="1089" w:firstLine="0"/>
        <w:jc w:val="left"/>
      </w:pPr>
      <w:r>
        <w:t>1</w:t>
      </w:r>
      <w:r>
        <w:rPr>
          <w:spacing w:val="-9"/>
        </w:rPr>
        <w:t xml:space="preserve"> </w:t>
      </w:r>
      <w:r>
        <w:t>октября:</w:t>
      </w:r>
      <w:r>
        <w:rPr>
          <w:spacing w:val="-4"/>
        </w:rPr>
        <w:t xml:space="preserve"> </w:t>
      </w:r>
      <w:r>
        <w:t>Международный</w:t>
      </w:r>
      <w:r>
        <w:rPr>
          <w:spacing w:val="-4"/>
        </w:rPr>
        <w:t xml:space="preserve"> </w:t>
      </w:r>
      <w:r>
        <w:t>день</w:t>
      </w:r>
      <w:r>
        <w:rPr>
          <w:spacing w:val="-8"/>
        </w:rPr>
        <w:t xml:space="preserve"> </w:t>
      </w:r>
      <w:r>
        <w:t>пожилых</w:t>
      </w:r>
      <w:r>
        <w:rPr>
          <w:spacing w:val="-9"/>
        </w:rPr>
        <w:t xml:space="preserve"> </w:t>
      </w:r>
      <w:r>
        <w:t>людей;</w:t>
      </w:r>
      <w:r>
        <w:rPr>
          <w:spacing w:val="-9"/>
        </w:rPr>
        <w:t xml:space="preserve"> </w:t>
      </w:r>
      <w:r>
        <w:t>Международный</w:t>
      </w:r>
      <w:r>
        <w:rPr>
          <w:spacing w:val="-4"/>
        </w:rPr>
        <w:t xml:space="preserve"> </w:t>
      </w:r>
      <w:r>
        <w:t>день</w:t>
      </w:r>
      <w:r>
        <w:rPr>
          <w:spacing w:val="-8"/>
        </w:rPr>
        <w:t xml:space="preserve"> </w:t>
      </w:r>
      <w:r>
        <w:t>музыки; 5 октября: День учителя;</w:t>
      </w:r>
    </w:p>
    <w:p w:rsidR="0031531B" w:rsidRDefault="003B787D">
      <w:pPr>
        <w:pStyle w:val="a3"/>
        <w:spacing w:line="271" w:lineRule="exact"/>
        <w:ind w:left="1687" w:firstLine="0"/>
        <w:jc w:val="left"/>
      </w:pPr>
      <w:r>
        <w:t>16</w:t>
      </w:r>
      <w:r>
        <w:rPr>
          <w:spacing w:val="-4"/>
        </w:rPr>
        <w:t xml:space="preserve"> </w:t>
      </w:r>
      <w:r>
        <w:t>октября:</w:t>
      </w:r>
      <w:r>
        <w:rPr>
          <w:spacing w:val="1"/>
        </w:rPr>
        <w:t xml:space="preserve"> </w:t>
      </w:r>
      <w:r>
        <w:t>День</w:t>
      </w:r>
      <w:r>
        <w:rPr>
          <w:spacing w:val="-2"/>
        </w:rPr>
        <w:t xml:space="preserve"> </w:t>
      </w:r>
      <w:r>
        <w:t>отца в</w:t>
      </w:r>
      <w:r>
        <w:rPr>
          <w:spacing w:val="-1"/>
        </w:rPr>
        <w:t xml:space="preserve"> </w:t>
      </w:r>
      <w:r>
        <w:rPr>
          <w:spacing w:val="-2"/>
        </w:rPr>
        <w:t>России.</w:t>
      </w:r>
    </w:p>
    <w:p w:rsidR="0031531B" w:rsidRDefault="003B787D">
      <w:pPr>
        <w:pStyle w:val="2"/>
        <w:spacing w:before="3" w:line="272" w:lineRule="exact"/>
        <w:ind w:left="1687"/>
      </w:pPr>
      <w:r>
        <w:rPr>
          <w:spacing w:val="-2"/>
        </w:rPr>
        <w:t>Ноябрь</w:t>
      </w:r>
    </w:p>
    <w:p w:rsidR="0031531B" w:rsidRDefault="003B787D">
      <w:pPr>
        <w:pStyle w:val="a3"/>
        <w:spacing w:line="242" w:lineRule="auto"/>
        <w:ind w:left="1687" w:right="5756" w:firstLine="0"/>
        <w:jc w:val="left"/>
      </w:pPr>
      <w:r>
        <w:t>4</w:t>
      </w:r>
      <w:r>
        <w:rPr>
          <w:spacing w:val="-10"/>
        </w:rPr>
        <w:t xml:space="preserve"> </w:t>
      </w:r>
      <w:r>
        <w:t>ноября:</w:t>
      </w:r>
      <w:r>
        <w:rPr>
          <w:spacing w:val="-10"/>
        </w:rPr>
        <w:t xml:space="preserve"> </w:t>
      </w:r>
      <w:r>
        <w:t>День</w:t>
      </w:r>
      <w:r>
        <w:rPr>
          <w:spacing w:val="-13"/>
        </w:rPr>
        <w:t xml:space="preserve"> </w:t>
      </w:r>
      <w:r>
        <w:t>народного</w:t>
      </w:r>
      <w:r>
        <w:rPr>
          <w:spacing w:val="-7"/>
        </w:rPr>
        <w:t xml:space="preserve"> </w:t>
      </w:r>
      <w:r>
        <w:t>единства; 27 ноября: День матери в России;</w:t>
      </w:r>
    </w:p>
    <w:p w:rsidR="0031531B" w:rsidRDefault="003B787D">
      <w:pPr>
        <w:pStyle w:val="a3"/>
        <w:spacing w:line="271" w:lineRule="exact"/>
        <w:ind w:left="1687" w:firstLine="0"/>
        <w:jc w:val="left"/>
      </w:pPr>
      <w:r>
        <w:t>30</w:t>
      </w:r>
      <w:r>
        <w:rPr>
          <w:spacing w:val="-4"/>
        </w:rPr>
        <w:t xml:space="preserve"> </w:t>
      </w:r>
      <w:r>
        <w:t>ноября:</w:t>
      </w:r>
      <w:r>
        <w:rPr>
          <w:spacing w:val="-2"/>
        </w:rPr>
        <w:t xml:space="preserve"> </w:t>
      </w:r>
      <w:r>
        <w:t>День</w:t>
      </w:r>
      <w:r>
        <w:rPr>
          <w:spacing w:val="-6"/>
        </w:rPr>
        <w:t xml:space="preserve"> </w:t>
      </w:r>
      <w:r>
        <w:t>Государственного</w:t>
      </w:r>
      <w:r>
        <w:rPr>
          <w:spacing w:val="-2"/>
        </w:rPr>
        <w:t xml:space="preserve"> </w:t>
      </w:r>
      <w:r>
        <w:t>герба</w:t>
      </w:r>
      <w:r>
        <w:rPr>
          <w:spacing w:val="-3"/>
        </w:rPr>
        <w:t xml:space="preserve"> </w:t>
      </w:r>
      <w:r>
        <w:t>Российской</w:t>
      </w:r>
      <w:r>
        <w:rPr>
          <w:spacing w:val="-5"/>
        </w:rPr>
        <w:t xml:space="preserve"> </w:t>
      </w:r>
      <w:r>
        <w:rPr>
          <w:spacing w:val="-2"/>
        </w:rPr>
        <w:t>Федерации.</w:t>
      </w:r>
    </w:p>
    <w:p w:rsidR="0031531B" w:rsidRDefault="003B787D">
      <w:pPr>
        <w:pStyle w:val="2"/>
        <w:spacing w:before="4" w:line="272" w:lineRule="exact"/>
        <w:ind w:left="1687"/>
      </w:pPr>
      <w:r>
        <w:rPr>
          <w:spacing w:val="-2"/>
        </w:rPr>
        <w:t>Декабрь:</w:t>
      </w:r>
    </w:p>
    <w:p w:rsidR="0031531B" w:rsidRDefault="003B787D">
      <w:pPr>
        <w:pStyle w:val="a3"/>
        <w:spacing w:line="242" w:lineRule="auto"/>
        <w:ind w:left="1687" w:right="2019"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6"/>
        </w:rPr>
        <w:t xml:space="preserve"> </w:t>
      </w:r>
      <w:r>
        <w:t>инвалидов 5 декабря: День добровольца (волонтера) в России;</w:t>
      </w:r>
    </w:p>
    <w:p w:rsidR="0031531B" w:rsidRDefault="003B787D">
      <w:pPr>
        <w:pStyle w:val="a3"/>
        <w:spacing w:line="271" w:lineRule="exact"/>
        <w:ind w:left="1687" w:firstLine="0"/>
        <w:jc w:val="left"/>
      </w:pPr>
      <w:r>
        <w:t>8</w:t>
      </w:r>
      <w:r>
        <w:rPr>
          <w:spacing w:val="-3"/>
        </w:rPr>
        <w:t xml:space="preserve"> </w:t>
      </w:r>
      <w:r>
        <w:t>декабря:</w:t>
      </w:r>
      <w:r>
        <w:rPr>
          <w:spacing w:val="-3"/>
        </w:rPr>
        <w:t xml:space="preserve"> </w:t>
      </w:r>
      <w:r>
        <w:t>Международный</w:t>
      </w:r>
      <w:r>
        <w:rPr>
          <w:spacing w:val="-2"/>
        </w:rPr>
        <w:t xml:space="preserve"> </w:t>
      </w:r>
      <w:r>
        <w:t>день</w:t>
      </w:r>
      <w:r>
        <w:rPr>
          <w:spacing w:val="-2"/>
        </w:rPr>
        <w:t xml:space="preserve"> художника;</w:t>
      </w:r>
    </w:p>
    <w:p w:rsidR="0031531B" w:rsidRDefault="003B787D">
      <w:pPr>
        <w:pStyle w:val="a3"/>
        <w:spacing w:before="1" w:line="237" w:lineRule="auto"/>
        <w:ind w:left="1687" w:right="5756" w:firstLine="0"/>
        <w:jc w:val="left"/>
      </w:pPr>
      <w:r>
        <w:t>9</w:t>
      </w:r>
      <w:r>
        <w:rPr>
          <w:spacing w:val="-9"/>
        </w:rPr>
        <w:t xml:space="preserve"> </w:t>
      </w:r>
      <w:r>
        <w:t>декабря:</w:t>
      </w:r>
      <w:r>
        <w:rPr>
          <w:spacing w:val="-9"/>
        </w:rPr>
        <w:t xml:space="preserve"> </w:t>
      </w:r>
      <w:r>
        <w:t>День</w:t>
      </w:r>
      <w:r>
        <w:rPr>
          <w:spacing w:val="-9"/>
        </w:rPr>
        <w:t xml:space="preserve"> </w:t>
      </w:r>
      <w:r>
        <w:t>Героев</w:t>
      </w:r>
      <w:r>
        <w:rPr>
          <w:spacing w:val="-11"/>
        </w:rPr>
        <w:t xml:space="preserve"> </w:t>
      </w:r>
      <w:r>
        <w:t>Отечества; 31 декабря: Новый год.</w:t>
      </w:r>
    </w:p>
    <w:p w:rsidR="0031531B" w:rsidRDefault="0031531B">
      <w:pPr>
        <w:pStyle w:val="a3"/>
        <w:ind w:left="0" w:firstLine="0"/>
        <w:jc w:val="left"/>
      </w:pPr>
    </w:p>
    <w:p w:rsidR="0031531B" w:rsidRDefault="0031531B">
      <w:pPr>
        <w:pStyle w:val="a3"/>
        <w:spacing w:before="83"/>
        <w:ind w:left="0" w:firstLine="0"/>
        <w:jc w:val="left"/>
      </w:pPr>
    </w:p>
    <w:p w:rsidR="0031531B" w:rsidRDefault="003B787D">
      <w:pPr>
        <w:pStyle w:val="1"/>
        <w:spacing w:line="275" w:lineRule="exact"/>
        <w:ind w:left="735" w:right="522"/>
        <w:jc w:val="center"/>
      </w:pPr>
      <w:bookmarkStart w:id="131" w:name="КРАТКАЯ_ПРЕЗЕНТАЦИЯ_ПРОГРАММЫ"/>
      <w:bookmarkStart w:id="132" w:name="_bookmark26"/>
      <w:bookmarkEnd w:id="131"/>
      <w:bookmarkEnd w:id="132"/>
      <w:r>
        <w:t>КРАТКАЯ</w:t>
      </w:r>
      <w:r>
        <w:rPr>
          <w:spacing w:val="-11"/>
        </w:rPr>
        <w:t xml:space="preserve"> </w:t>
      </w:r>
      <w:r>
        <w:t>ПРЕЗЕНТАЦИЯ</w:t>
      </w:r>
      <w:r>
        <w:rPr>
          <w:spacing w:val="-5"/>
        </w:rPr>
        <w:t xml:space="preserve"> </w:t>
      </w:r>
      <w:r>
        <w:rPr>
          <w:spacing w:val="-2"/>
        </w:rPr>
        <w:t>ПРОГРАММЫ</w:t>
      </w:r>
    </w:p>
    <w:p w:rsidR="0031531B" w:rsidRDefault="003B787D">
      <w:pPr>
        <w:spacing w:line="274" w:lineRule="exact"/>
        <w:ind w:left="1730"/>
        <w:jc w:val="both"/>
        <w:rPr>
          <w:i/>
          <w:sz w:val="24"/>
        </w:rPr>
      </w:pPr>
      <w:r>
        <w:rPr>
          <w:i/>
          <w:sz w:val="24"/>
        </w:rPr>
        <w:t>Возрастные</w:t>
      </w:r>
      <w:r>
        <w:rPr>
          <w:i/>
          <w:spacing w:val="-4"/>
          <w:sz w:val="24"/>
        </w:rPr>
        <w:t xml:space="preserve"> </w:t>
      </w:r>
      <w:r>
        <w:rPr>
          <w:i/>
          <w:sz w:val="24"/>
        </w:rPr>
        <w:t>и</w:t>
      </w:r>
      <w:r>
        <w:rPr>
          <w:i/>
          <w:spacing w:val="-5"/>
          <w:sz w:val="24"/>
        </w:rPr>
        <w:t xml:space="preserve"> </w:t>
      </w:r>
      <w:r>
        <w:rPr>
          <w:i/>
          <w:sz w:val="24"/>
        </w:rPr>
        <w:t>иные</w:t>
      </w:r>
      <w:r>
        <w:rPr>
          <w:i/>
          <w:spacing w:val="-5"/>
          <w:sz w:val="24"/>
        </w:rPr>
        <w:t xml:space="preserve"> </w:t>
      </w:r>
      <w:r>
        <w:rPr>
          <w:i/>
          <w:sz w:val="24"/>
        </w:rPr>
        <w:t>категории</w:t>
      </w:r>
      <w:r>
        <w:rPr>
          <w:i/>
          <w:spacing w:val="-5"/>
          <w:sz w:val="24"/>
        </w:rPr>
        <w:t xml:space="preserve"> </w:t>
      </w:r>
      <w:r>
        <w:rPr>
          <w:i/>
          <w:sz w:val="24"/>
        </w:rPr>
        <w:t>детей,</w:t>
      </w:r>
      <w:r>
        <w:rPr>
          <w:i/>
          <w:spacing w:val="-4"/>
          <w:sz w:val="24"/>
        </w:rPr>
        <w:t xml:space="preserve"> </w:t>
      </w:r>
      <w:r>
        <w:rPr>
          <w:i/>
          <w:sz w:val="24"/>
        </w:rPr>
        <w:t>на</w:t>
      </w:r>
      <w:r>
        <w:rPr>
          <w:i/>
          <w:spacing w:val="-5"/>
          <w:sz w:val="24"/>
        </w:rPr>
        <w:t xml:space="preserve"> </w:t>
      </w:r>
      <w:r>
        <w:rPr>
          <w:i/>
          <w:sz w:val="24"/>
        </w:rPr>
        <w:t>которых</w:t>
      </w:r>
      <w:r>
        <w:rPr>
          <w:i/>
          <w:spacing w:val="-1"/>
          <w:sz w:val="24"/>
        </w:rPr>
        <w:t xml:space="preserve"> </w:t>
      </w:r>
      <w:r>
        <w:rPr>
          <w:i/>
          <w:sz w:val="24"/>
        </w:rPr>
        <w:t>ориентирована</w:t>
      </w:r>
      <w:r>
        <w:rPr>
          <w:i/>
          <w:spacing w:val="-4"/>
          <w:sz w:val="24"/>
        </w:rPr>
        <w:t xml:space="preserve"> </w:t>
      </w:r>
      <w:r>
        <w:rPr>
          <w:i/>
          <w:spacing w:val="-2"/>
          <w:sz w:val="24"/>
        </w:rPr>
        <w:t>Программа</w:t>
      </w:r>
    </w:p>
    <w:p w:rsidR="0031531B" w:rsidRDefault="003B787D">
      <w:pPr>
        <w:pStyle w:val="a3"/>
        <w:ind w:left="1024" w:right="785" w:firstLine="706"/>
      </w:pPr>
      <w:r>
        <w:t xml:space="preserve">Адаптированная образовательная программа дошкольного образования для обучающихся с умственной отсталостью (интеллектуальными нарушениями) муниципального дошкольного образовательного учреждения «Детский сад № </w:t>
      </w:r>
      <w:r w:rsidR="00D01F9D">
        <w:t>65</w:t>
      </w:r>
      <w:r>
        <w:t xml:space="preserve"> </w:t>
      </w:r>
      <w:r w:rsidR="00D01F9D">
        <w:t>комбинированного</w:t>
      </w:r>
      <w:bookmarkStart w:id="133" w:name="_GoBack"/>
      <w:bookmarkEnd w:id="133"/>
      <w:r>
        <w:t xml:space="preserve"> вида» городского округа Саранск предназначена для работы с детьми от 4 до 7 лет.</w:t>
      </w:r>
    </w:p>
    <w:p w:rsidR="0031531B" w:rsidRDefault="003B787D">
      <w:pPr>
        <w:pStyle w:val="a3"/>
        <w:spacing w:before="5" w:line="237" w:lineRule="auto"/>
        <w:ind w:left="1024" w:right="798" w:firstLine="706"/>
      </w:pPr>
      <w:r>
        <w:t xml:space="preserve">Продолжительность пребывания детей – 12 часов и группы кратковременного </w:t>
      </w:r>
      <w:r>
        <w:rPr>
          <w:spacing w:val="-2"/>
        </w:rPr>
        <w:t>пребывания.</w:t>
      </w:r>
    </w:p>
    <w:p w:rsidR="0031531B" w:rsidRDefault="003B787D">
      <w:pPr>
        <w:pStyle w:val="a3"/>
        <w:spacing w:before="8"/>
        <w:ind w:left="1024" w:right="786" w:firstLine="706"/>
      </w:pPr>
      <w:r>
        <w:t>Программа ориентируется на специфику основного и сопутствующего диагнозов ребенка и состояние его здоровья,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коллектива.</w:t>
      </w:r>
    </w:p>
    <w:p w:rsidR="0031531B" w:rsidRDefault="003B787D">
      <w:pPr>
        <w:pStyle w:val="a3"/>
        <w:ind w:left="1024" w:right="791" w:firstLine="706"/>
      </w:pPr>
      <w:r>
        <w:t>Программа разработана на основе федерального государственного образовательного стандарта дошкольного образования, федеральной адаптированной образовательной программой дошкольного образования для обучающихся с ограниченными возможностями здоровья.</w:t>
      </w:r>
    </w:p>
    <w:p w:rsidR="0031531B" w:rsidRDefault="003B787D">
      <w:pPr>
        <w:pStyle w:val="a3"/>
        <w:spacing w:line="242" w:lineRule="auto"/>
        <w:ind w:left="1024" w:right="798" w:firstLine="706"/>
      </w:pPr>
      <w:r>
        <w:t>Основной целью дошкольного учреждения является обеспечение условий для социальной адаптации детей с УО в обществе.</w:t>
      </w:r>
    </w:p>
    <w:p w:rsidR="0031531B" w:rsidRDefault="003B787D">
      <w:pPr>
        <w:spacing w:line="270" w:lineRule="exact"/>
        <w:ind w:left="1730"/>
        <w:jc w:val="both"/>
        <w:rPr>
          <w:i/>
          <w:sz w:val="24"/>
        </w:rPr>
      </w:pPr>
      <w:r>
        <w:rPr>
          <w:i/>
          <w:sz w:val="24"/>
        </w:rPr>
        <w:t>Характеристика</w:t>
      </w:r>
      <w:r>
        <w:rPr>
          <w:i/>
          <w:spacing w:val="-9"/>
          <w:sz w:val="24"/>
        </w:rPr>
        <w:t xml:space="preserve"> </w:t>
      </w:r>
      <w:r>
        <w:rPr>
          <w:i/>
          <w:sz w:val="24"/>
        </w:rPr>
        <w:t>взаимодействия</w:t>
      </w:r>
      <w:r>
        <w:rPr>
          <w:i/>
          <w:spacing w:val="-6"/>
          <w:sz w:val="24"/>
        </w:rPr>
        <w:t xml:space="preserve"> </w:t>
      </w:r>
      <w:r>
        <w:rPr>
          <w:i/>
          <w:sz w:val="24"/>
        </w:rPr>
        <w:t>педагогического</w:t>
      </w:r>
      <w:r>
        <w:rPr>
          <w:i/>
          <w:spacing w:val="-6"/>
          <w:sz w:val="24"/>
        </w:rPr>
        <w:t xml:space="preserve"> </w:t>
      </w:r>
      <w:r>
        <w:rPr>
          <w:i/>
          <w:sz w:val="24"/>
        </w:rPr>
        <w:t>коллектива</w:t>
      </w:r>
      <w:r>
        <w:rPr>
          <w:i/>
          <w:spacing w:val="-1"/>
          <w:sz w:val="24"/>
        </w:rPr>
        <w:t xml:space="preserve"> </w:t>
      </w:r>
      <w:r>
        <w:rPr>
          <w:i/>
          <w:sz w:val="24"/>
        </w:rPr>
        <w:t>с</w:t>
      </w:r>
      <w:r>
        <w:rPr>
          <w:i/>
          <w:spacing w:val="-8"/>
          <w:sz w:val="24"/>
        </w:rPr>
        <w:t xml:space="preserve"> </w:t>
      </w:r>
      <w:r>
        <w:rPr>
          <w:i/>
          <w:sz w:val="24"/>
        </w:rPr>
        <w:t>семьями</w:t>
      </w:r>
      <w:r>
        <w:rPr>
          <w:i/>
          <w:spacing w:val="-9"/>
          <w:sz w:val="24"/>
        </w:rPr>
        <w:t xml:space="preserve"> </w:t>
      </w:r>
      <w:r>
        <w:rPr>
          <w:i/>
          <w:spacing w:val="-2"/>
          <w:sz w:val="24"/>
        </w:rPr>
        <w:t>детей.</w:t>
      </w:r>
    </w:p>
    <w:p w:rsidR="0031531B" w:rsidRDefault="003B787D">
      <w:pPr>
        <w:pStyle w:val="a3"/>
        <w:ind w:left="1024" w:right="799" w:firstLine="706"/>
      </w:pPr>
      <w:r>
        <w:t>Программа направлена на оказание помощи родителям (законным представителям) в</w:t>
      </w:r>
      <w:r>
        <w:rPr>
          <w:spacing w:val="40"/>
        </w:rPr>
        <w:t xml:space="preserve"> </w:t>
      </w:r>
      <w:r>
        <w:t>воспитании</w:t>
      </w:r>
      <w:r>
        <w:rPr>
          <w:spacing w:val="40"/>
        </w:rPr>
        <w:t xml:space="preserve"> </w:t>
      </w:r>
      <w:r>
        <w:t>детей,</w:t>
      </w:r>
      <w:r>
        <w:rPr>
          <w:spacing w:val="40"/>
        </w:rPr>
        <w:t xml:space="preserve"> </w:t>
      </w:r>
      <w:r>
        <w:t>охране</w:t>
      </w:r>
      <w:r>
        <w:rPr>
          <w:spacing w:val="40"/>
        </w:rPr>
        <w:t xml:space="preserve"> </w:t>
      </w:r>
      <w:r>
        <w:t>и</w:t>
      </w:r>
      <w:r>
        <w:rPr>
          <w:spacing w:val="40"/>
        </w:rPr>
        <w:t xml:space="preserve"> </w:t>
      </w:r>
      <w:r>
        <w:t>укреплении</w:t>
      </w:r>
      <w:r>
        <w:rPr>
          <w:spacing w:val="40"/>
        </w:rPr>
        <w:t xml:space="preserve"> </w:t>
      </w:r>
      <w:r>
        <w:t>их</w:t>
      </w:r>
      <w:r>
        <w:rPr>
          <w:spacing w:val="40"/>
        </w:rPr>
        <w:t xml:space="preserve"> </w:t>
      </w:r>
      <w:r>
        <w:t>физического</w:t>
      </w:r>
      <w:r>
        <w:rPr>
          <w:spacing w:val="40"/>
        </w:rPr>
        <w:t xml:space="preserve"> </w:t>
      </w:r>
      <w:r>
        <w:t>и</w:t>
      </w:r>
      <w:r>
        <w:rPr>
          <w:spacing w:val="40"/>
        </w:rPr>
        <w:t xml:space="preserve"> </w:t>
      </w:r>
      <w:r>
        <w:t>психического</w:t>
      </w:r>
      <w:r>
        <w:rPr>
          <w:spacing w:val="40"/>
        </w:rPr>
        <w:t xml:space="preserve"> </w:t>
      </w:r>
      <w:r>
        <w:t>здоровья,</w:t>
      </w:r>
      <w:r>
        <w:rPr>
          <w:spacing w:val="40"/>
        </w:rPr>
        <w:t xml:space="preserve"> </w:t>
      </w:r>
      <w:r>
        <w:t>в</w:t>
      </w:r>
    </w:p>
    <w:p w:rsidR="0031531B" w:rsidRDefault="0031531B">
      <w:pPr>
        <w:sectPr w:rsidR="0031531B">
          <w:pgSz w:w="11900" w:h="16800"/>
          <w:pgMar w:top="980" w:right="40" w:bottom="760" w:left="680" w:header="0" w:footer="488" w:gutter="0"/>
          <w:cols w:space="720"/>
        </w:sectPr>
      </w:pPr>
    </w:p>
    <w:p w:rsidR="0031531B" w:rsidRDefault="003B787D">
      <w:pPr>
        <w:pStyle w:val="a3"/>
        <w:spacing w:before="75" w:line="237" w:lineRule="auto"/>
        <w:ind w:left="1024" w:right="723" w:firstLine="0"/>
        <w:jc w:val="left"/>
      </w:pPr>
      <w:r>
        <w:lastRenderedPageBreak/>
        <w:t>развитии</w:t>
      </w:r>
      <w:r>
        <w:rPr>
          <w:spacing w:val="80"/>
        </w:rPr>
        <w:t xml:space="preserve"> </w:t>
      </w:r>
      <w:r>
        <w:t>индивидуальных</w:t>
      </w:r>
      <w:r>
        <w:rPr>
          <w:spacing w:val="80"/>
        </w:rPr>
        <w:t xml:space="preserve"> </w:t>
      </w:r>
      <w:r>
        <w:t>способностей</w:t>
      </w:r>
      <w:r>
        <w:rPr>
          <w:spacing w:val="80"/>
        </w:rPr>
        <w:t xml:space="preserve"> </w:t>
      </w:r>
      <w:r>
        <w:t>и</w:t>
      </w:r>
      <w:r>
        <w:rPr>
          <w:spacing w:val="80"/>
        </w:rPr>
        <w:t xml:space="preserve"> </w:t>
      </w:r>
      <w:r>
        <w:t>необходимой</w:t>
      </w:r>
      <w:r>
        <w:rPr>
          <w:spacing w:val="80"/>
        </w:rPr>
        <w:t xml:space="preserve"> </w:t>
      </w:r>
      <w:r>
        <w:t>коррекции</w:t>
      </w:r>
      <w:r>
        <w:rPr>
          <w:spacing w:val="80"/>
        </w:rPr>
        <w:t xml:space="preserve"> </w:t>
      </w:r>
      <w:r>
        <w:t>нарушений</w:t>
      </w:r>
      <w:r>
        <w:rPr>
          <w:spacing w:val="80"/>
          <w:w w:val="150"/>
        </w:rPr>
        <w:t xml:space="preserve"> </w:t>
      </w:r>
      <w:r>
        <w:t>их</w:t>
      </w:r>
      <w:r>
        <w:rPr>
          <w:spacing w:val="80"/>
        </w:rPr>
        <w:t xml:space="preserve"> </w:t>
      </w:r>
      <w:r>
        <w:t>развития через различные формы работы:</w:t>
      </w:r>
    </w:p>
    <w:p w:rsidR="0031531B" w:rsidRDefault="003B787D">
      <w:pPr>
        <w:pStyle w:val="a4"/>
        <w:numPr>
          <w:ilvl w:val="0"/>
          <w:numId w:val="3"/>
        </w:numPr>
        <w:tabs>
          <w:tab w:val="left" w:pos="1873"/>
        </w:tabs>
        <w:spacing w:before="8" w:line="275" w:lineRule="exact"/>
        <w:ind w:left="1873" w:hanging="143"/>
        <w:rPr>
          <w:sz w:val="24"/>
        </w:rPr>
      </w:pPr>
      <w:r>
        <w:rPr>
          <w:sz w:val="24"/>
        </w:rPr>
        <w:t>организация</w:t>
      </w:r>
      <w:r>
        <w:rPr>
          <w:spacing w:val="-6"/>
          <w:sz w:val="24"/>
        </w:rPr>
        <w:t xml:space="preserve"> </w:t>
      </w:r>
      <w:r>
        <w:rPr>
          <w:sz w:val="24"/>
        </w:rPr>
        <w:t>и</w:t>
      </w:r>
      <w:r>
        <w:rPr>
          <w:spacing w:val="-10"/>
          <w:sz w:val="24"/>
        </w:rPr>
        <w:t xml:space="preserve"> </w:t>
      </w:r>
      <w:r>
        <w:rPr>
          <w:sz w:val="24"/>
        </w:rPr>
        <w:t>проведение</w:t>
      </w:r>
      <w:r>
        <w:rPr>
          <w:spacing w:val="-7"/>
          <w:sz w:val="24"/>
        </w:rPr>
        <w:t xml:space="preserve"> </w:t>
      </w:r>
      <w:r>
        <w:rPr>
          <w:sz w:val="24"/>
        </w:rPr>
        <w:t>совместных</w:t>
      </w:r>
      <w:r>
        <w:rPr>
          <w:spacing w:val="-9"/>
          <w:sz w:val="24"/>
        </w:rPr>
        <w:t xml:space="preserve"> </w:t>
      </w:r>
      <w:r>
        <w:rPr>
          <w:spacing w:val="-2"/>
          <w:sz w:val="24"/>
        </w:rPr>
        <w:t>мероприятий,</w:t>
      </w:r>
    </w:p>
    <w:p w:rsidR="0031531B" w:rsidRDefault="003B787D">
      <w:pPr>
        <w:pStyle w:val="a4"/>
        <w:numPr>
          <w:ilvl w:val="0"/>
          <w:numId w:val="3"/>
        </w:numPr>
        <w:tabs>
          <w:tab w:val="left" w:pos="1873"/>
        </w:tabs>
        <w:spacing w:line="274" w:lineRule="exact"/>
        <w:ind w:left="1873" w:hanging="143"/>
        <w:rPr>
          <w:sz w:val="24"/>
        </w:rPr>
      </w:pPr>
      <w:r>
        <w:rPr>
          <w:sz w:val="24"/>
        </w:rPr>
        <w:t>Дни</w:t>
      </w:r>
      <w:r>
        <w:rPr>
          <w:spacing w:val="-7"/>
          <w:sz w:val="24"/>
        </w:rPr>
        <w:t xml:space="preserve"> </w:t>
      </w:r>
      <w:r>
        <w:rPr>
          <w:sz w:val="24"/>
        </w:rPr>
        <w:t>открытых</w:t>
      </w:r>
      <w:r>
        <w:rPr>
          <w:spacing w:val="-6"/>
          <w:sz w:val="24"/>
        </w:rPr>
        <w:t xml:space="preserve"> </w:t>
      </w:r>
      <w:r>
        <w:rPr>
          <w:spacing w:val="-2"/>
          <w:sz w:val="24"/>
        </w:rPr>
        <w:t>дверей,</w:t>
      </w:r>
    </w:p>
    <w:p w:rsidR="0031531B" w:rsidRDefault="003B787D">
      <w:pPr>
        <w:pStyle w:val="a4"/>
        <w:numPr>
          <w:ilvl w:val="0"/>
          <w:numId w:val="3"/>
        </w:numPr>
        <w:tabs>
          <w:tab w:val="left" w:pos="1873"/>
        </w:tabs>
        <w:spacing w:line="275" w:lineRule="exact"/>
        <w:ind w:left="1873" w:hanging="143"/>
        <w:rPr>
          <w:sz w:val="24"/>
        </w:rPr>
      </w:pPr>
      <w:r>
        <w:rPr>
          <w:sz w:val="24"/>
        </w:rPr>
        <w:t>консультирование,</w:t>
      </w:r>
      <w:r>
        <w:rPr>
          <w:spacing w:val="-7"/>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и</w:t>
      </w:r>
      <w:r>
        <w:rPr>
          <w:spacing w:val="-3"/>
          <w:sz w:val="24"/>
        </w:rPr>
        <w:t xml:space="preserve"> </w:t>
      </w:r>
      <w:r>
        <w:rPr>
          <w:sz w:val="24"/>
        </w:rPr>
        <w:t>через</w:t>
      </w:r>
      <w:r>
        <w:rPr>
          <w:spacing w:val="-4"/>
          <w:sz w:val="24"/>
        </w:rPr>
        <w:t xml:space="preserve"> </w:t>
      </w:r>
      <w:r>
        <w:rPr>
          <w:sz w:val="24"/>
        </w:rPr>
        <w:t>сайт</w:t>
      </w:r>
      <w:r>
        <w:rPr>
          <w:spacing w:val="-9"/>
          <w:sz w:val="24"/>
        </w:rPr>
        <w:t xml:space="preserve"> </w:t>
      </w:r>
      <w:r>
        <w:rPr>
          <w:spacing w:val="-4"/>
          <w:sz w:val="24"/>
        </w:rPr>
        <w:t>ДОУ,</w:t>
      </w:r>
    </w:p>
    <w:p w:rsidR="0031531B" w:rsidRDefault="003B787D">
      <w:pPr>
        <w:pStyle w:val="a4"/>
        <w:numPr>
          <w:ilvl w:val="0"/>
          <w:numId w:val="3"/>
        </w:numPr>
        <w:tabs>
          <w:tab w:val="left" w:pos="1873"/>
        </w:tabs>
        <w:spacing w:before="3" w:line="275" w:lineRule="exact"/>
        <w:ind w:left="1873" w:hanging="143"/>
        <w:rPr>
          <w:sz w:val="24"/>
        </w:rPr>
      </w:pPr>
      <w:r>
        <w:rPr>
          <w:sz w:val="24"/>
        </w:rPr>
        <w:t>выпуск</w:t>
      </w:r>
      <w:r>
        <w:rPr>
          <w:spacing w:val="-9"/>
          <w:sz w:val="24"/>
        </w:rPr>
        <w:t xml:space="preserve"> </w:t>
      </w:r>
      <w:r>
        <w:rPr>
          <w:sz w:val="24"/>
        </w:rPr>
        <w:t>информационных</w:t>
      </w:r>
      <w:r>
        <w:rPr>
          <w:spacing w:val="-9"/>
          <w:sz w:val="24"/>
        </w:rPr>
        <w:t xml:space="preserve"> </w:t>
      </w:r>
      <w:r>
        <w:rPr>
          <w:spacing w:val="-2"/>
          <w:sz w:val="24"/>
        </w:rPr>
        <w:t>бюллетеней,</w:t>
      </w:r>
    </w:p>
    <w:p w:rsidR="0031531B" w:rsidRDefault="003B787D">
      <w:pPr>
        <w:pStyle w:val="a4"/>
        <w:numPr>
          <w:ilvl w:val="0"/>
          <w:numId w:val="3"/>
        </w:numPr>
        <w:tabs>
          <w:tab w:val="left" w:pos="1873"/>
        </w:tabs>
        <w:spacing w:line="275" w:lineRule="exact"/>
        <w:ind w:left="1873" w:hanging="143"/>
        <w:rPr>
          <w:sz w:val="24"/>
        </w:rPr>
      </w:pPr>
      <w:r>
        <w:rPr>
          <w:spacing w:val="-2"/>
          <w:sz w:val="24"/>
        </w:rPr>
        <w:t>психолого-педагогический</w:t>
      </w:r>
      <w:r>
        <w:rPr>
          <w:spacing w:val="26"/>
          <w:sz w:val="24"/>
        </w:rPr>
        <w:t xml:space="preserve"> </w:t>
      </w:r>
      <w:r>
        <w:rPr>
          <w:spacing w:val="-2"/>
          <w:sz w:val="24"/>
        </w:rPr>
        <w:t>консилиум,</w:t>
      </w:r>
    </w:p>
    <w:p w:rsidR="0031531B" w:rsidRDefault="003B787D">
      <w:pPr>
        <w:pStyle w:val="a3"/>
        <w:spacing w:before="3" w:line="275" w:lineRule="exact"/>
        <w:ind w:left="1730" w:firstLine="0"/>
        <w:jc w:val="left"/>
      </w:pPr>
      <w:r>
        <w:t>Система</w:t>
      </w:r>
      <w:r>
        <w:rPr>
          <w:spacing w:val="-1"/>
        </w:rPr>
        <w:t xml:space="preserve"> </w:t>
      </w:r>
      <w:r>
        <w:t>взаимодействия</w:t>
      </w:r>
      <w:r>
        <w:rPr>
          <w:spacing w:val="-7"/>
        </w:rPr>
        <w:t xml:space="preserve"> </w:t>
      </w:r>
      <w:r>
        <w:t>с</w:t>
      </w:r>
      <w:r>
        <w:rPr>
          <w:spacing w:val="-6"/>
        </w:rPr>
        <w:t xml:space="preserve"> </w:t>
      </w:r>
      <w:r>
        <w:t>родителями</w:t>
      </w:r>
      <w:r>
        <w:rPr>
          <w:spacing w:val="-12"/>
        </w:rPr>
        <w:t xml:space="preserve"> </w:t>
      </w:r>
      <w:r>
        <w:rPr>
          <w:spacing w:val="-2"/>
        </w:rPr>
        <w:t>включает:</w:t>
      </w:r>
    </w:p>
    <w:p w:rsidR="0031531B" w:rsidRDefault="003B787D">
      <w:pPr>
        <w:pStyle w:val="a4"/>
        <w:numPr>
          <w:ilvl w:val="0"/>
          <w:numId w:val="2"/>
        </w:numPr>
        <w:tabs>
          <w:tab w:val="left" w:pos="2465"/>
        </w:tabs>
        <w:spacing w:line="242" w:lineRule="auto"/>
        <w:ind w:right="794" w:firstLine="706"/>
        <w:jc w:val="both"/>
        <w:rPr>
          <w:sz w:val="24"/>
        </w:rPr>
      </w:pPr>
      <w:r>
        <w:rPr>
          <w:sz w:val="24"/>
        </w:rPr>
        <w:t>ознакомление родителей с результатами работы ДОУ на общих родительских собраниях, анализ участия родительской общественности в жизни ДОУ;</w:t>
      </w:r>
    </w:p>
    <w:p w:rsidR="0031531B" w:rsidRDefault="003B787D">
      <w:pPr>
        <w:pStyle w:val="a4"/>
        <w:numPr>
          <w:ilvl w:val="0"/>
          <w:numId w:val="2"/>
        </w:numPr>
        <w:tabs>
          <w:tab w:val="left" w:pos="2465"/>
        </w:tabs>
        <w:ind w:right="781" w:firstLine="706"/>
        <w:jc w:val="both"/>
        <w:rPr>
          <w:sz w:val="24"/>
        </w:rPr>
      </w:pPr>
      <w:r>
        <w:rPr>
          <w:sz w:val="24"/>
        </w:rPr>
        <w:t>ознакомление родителей с содержанием работы ДОУ, направленной на физическое, психическое, социальное развитие ребенка, профессиональную коррекцию нарушений развития у детей;</w:t>
      </w:r>
    </w:p>
    <w:p w:rsidR="0031531B" w:rsidRDefault="003B787D">
      <w:pPr>
        <w:pStyle w:val="a4"/>
        <w:numPr>
          <w:ilvl w:val="0"/>
          <w:numId w:val="2"/>
        </w:numPr>
        <w:tabs>
          <w:tab w:val="left" w:pos="2465"/>
        </w:tabs>
        <w:spacing w:line="237" w:lineRule="auto"/>
        <w:ind w:right="789" w:firstLine="706"/>
        <w:jc w:val="both"/>
        <w:rPr>
          <w:sz w:val="24"/>
        </w:rPr>
      </w:pPr>
      <w:r>
        <w:rPr>
          <w:sz w:val="24"/>
        </w:rPr>
        <w:t>участие в составлении планов: спортивных и культурно-массовых мероприятий, работы родительского комитета;</w:t>
      </w:r>
    </w:p>
    <w:p w:rsidR="0031531B" w:rsidRDefault="003B787D">
      <w:pPr>
        <w:pStyle w:val="a4"/>
        <w:numPr>
          <w:ilvl w:val="0"/>
          <w:numId w:val="2"/>
        </w:numPr>
        <w:tabs>
          <w:tab w:val="left" w:pos="2465"/>
        </w:tabs>
        <w:spacing w:before="1"/>
        <w:ind w:right="802" w:firstLine="706"/>
        <w:jc w:val="both"/>
        <w:rPr>
          <w:sz w:val="24"/>
        </w:rPr>
      </w:pPr>
      <w:r>
        <w:rPr>
          <w:sz w:val="24"/>
        </w:rPr>
        <w:t>целенаправленную работу, пропагандирующую общественное дошкольное воспитание в его разных формах;</w:t>
      </w:r>
    </w:p>
    <w:p w:rsidR="0031531B" w:rsidRDefault="003B787D">
      <w:pPr>
        <w:pStyle w:val="a4"/>
        <w:numPr>
          <w:ilvl w:val="0"/>
          <w:numId w:val="2"/>
        </w:numPr>
        <w:tabs>
          <w:tab w:val="left" w:pos="2465"/>
        </w:tabs>
        <w:spacing w:before="1"/>
        <w:ind w:right="793" w:firstLine="706"/>
        <w:jc w:val="both"/>
        <w:rPr>
          <w:sz w:val="24"/>
        </w:rPr>
      </w:pPr>
      <w:r>
        <w:rPr>
          <w:sz w:val="24"/>
        </w:rPr>
        <w:t>обучение конкретным приемам и методам воспитания и развития ребенка с УО в разных видах детской деятельности на родительских собраниях, консультациях и открытых занятиях.</w:t>
      </w:r>
    </w:p>
    <w:sectPr w:rsidR="0031531B">
      <w:pgSz w:w="11900" w:h="16800"/>
      <w:pgMar w:top="980" w:right="40" w:bottom="760" w:left="680" w:header="0" w:footer="4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F83" w:rsidRDefault="00FC3F83">
      <w:r>
        <w:separator/>
      </w:r>
    </w:p>
  </w:endnote>
  <w:endnote w:type="continuationSeparator" w:id="0">
    <w:p w:rsidR="00FC3F83" w:rsidRDefault="00FC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87D" w:rsidRDefault="003B787D">
    <w:pPr>
      <w:pStyle w:val="a3"/>
      <w:spacing w:line="14" w:lineRule="auto"/>
      <w:ind w:left="0" w:firstLine="0"/>
      <w:jc w:val="left"/>
      <w:rPr>
        <w:sz w:val="19"/>
      </w:rPr>
    </w:pPr>
    <w:r>
      <w:rPr>
        <w:noProof/>
        <w:lang w:eastAsia="ru-RU"/>
      </w:rPr>
      <mc:AlternateContent>
        <mc:Choice Requires="wps">
          <w:drawing>
            <wp:anchor distT="0" distB="0" distL="0" distR="0" simplePos="0" relativeHeight="483056128" behindDoc="1" locked="0" layoutInCell="1" allowOverlap="1">
              <wp:simplePos x="0" y="0"/>
              <wp:positionH relativeFrom="page">
                <wp:posOffset>4038600</wp:posOffset>
              </wp:positionH>
              <wp:positionV relativeFrom="page">
                <wp:posOffset>10165925</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B787D" w:rsidRDefault="003B787D">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D01F9D">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8pt;margin-top:800.45pt;width:19pt;height:15.3pt;z-index:-202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" filled="f" stroked="f">
              <v:path arrowok="t"/>
              <v:textbox inset="0,0,0,0">
                <w:txbxContent>
                  <w:p w:rsidR="003B787D" w:rsidRDefault="003B787D">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D01F9D">
                      <w:rPr>
                        <w:noProof/>
                        <w:spacing w:val="-5"/>
                      </w:rPr>
                      <w:t>22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87D" w:rsidRDefault="003B787D">
    <w:pPr>
      <w:pStyle w:val="a3"/>
      <w:spacing w:line="14" w:lineRule="auto"/>
      <w:ind w:left="0" w:firstLine="0"/>
      <w:jc w:val="left"/>
      <w:rPr>
        <w:sz w:val="19"/>
      </w:rPr>
    </w:pPr>
    <w:r>
      <w:rPr>
        <w:noProof/>
        <w:lang w:eastAsia="ru-RU"/>
      </w:rPr>
      <mc:AlternateContent>
        <mc:Choice Requires="wps">
          <w:drawing>
            <wp:anchor distT="0" distB="0" distL="0" distR="0" simplePos="0" relativeHeight="483056640" behindDoc="1" locked="0" layoutInCell="1" allowOverlap="1">
              <wp:simplePos x="0" y="0"/>
              <wp:positionH relativeFrom="page">
                <wp:posOffset>4127246</wp:posOffset>
              </wp:positionH>
              <wp:positionV relativeFrom="page">
                <wp:posOffset>10168974</wp:posOffset>
              </wp:positionV>
              <wp:extent cx="3175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3B787D" w:rsidRDefault="003B787D">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D01F9D">
                            <w:rPr>
                              <w:noProof/>
                              <w:spacing w:val="-5"/>
                            </w:rPr>
                            <w:t>163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325pt;margin-top:800.7pt;width:25pt;height:15.3pt;z-index:-202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" filled="f" stroked="f">
              <v:path arrowok="t"/>
              <v:textbox inset="0,0,0,0">
                <w:txbxContent>
                  <w:p w:rsidR="003B787D" w:rsidRDefault="003B787D">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D01F9D">
                      <w:rPr>
                        <w:noProof/>
                        <w:spacing w:val="-5"/>
                      </w:rPr>
                      <w:t>163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F83" w:rsidRDefault="00FC3F83">
      <w:r>
        <w:separator/>
      </w:r>
    </w:p>
  </w:footnote>
  <w:footnote w:type="continuationSeparator" w:id="0">
    <w:p w:rsidR="00FC3F83" w:rsidRDefault="00FC3F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04A"/>
    <w:multiLevelType w:val="hybridMultilevel"/>
    <w:tmpl w:val="649AF0A4"/>
    <w:lvl w:ilvl="0" w:tplc="46BAE13A">
      <w:numFmt w:val="bullet"/>
      <w:lvlText w:val=""/>
      <w:lvlJc w:val="left"/>
      <w:pPr>
        <w:ind w:left="438" w:hanging="428"/>
      </w:pPr>
      <w:rPr>
        <w:rFonts w:ascii="Symbol" w:eastAsia="Symbol" w:hAnsi="Symbol" w:cs="Symbol" w:hint="default"/>
        <w:b w:val="0"/>
        <w:bCs w:val="0"/>
        <w:i w:val="0"/>
        <w:iCs w:val="0"/>
        <w:spacing w:val="0"/>
        <w:w w:val="100"/>
        <w:sz w:val="24"/>
        <w:szCs w:val="24"/>
        <w:lang w:val="ru-RU" w:eastAsia="en-US" w:bidi="ar-SA"/>
      </w:rPr>
    </w:lvl>
    <w:lvl w:ilvl="1" w:tplc="251019EA">
      <w:numFmt w:val="bullet"/>
      <w:lvlText w:val="•"/>
      <w:lvlJc w:val="left"/>
      <w:pPr>
        <w:ind w:left="1513" w:hanging="428"/>
      </w:pPr>
      <w:rPr>
        <w:rFonts w:hint="default"/>
        <w:lang w:val="ru-RU" w:eastAsia="en-US" w:bidi="ar-SA"/>
      </w:rPr>
    </w:lvl>
    <w:lvl w:ilvl="2" w:tplc="93B2ADF6">
      <w:numFmt w:val="bullet"/>
      <w:lvlText w:val="•"/>
      <w:lvlJc w:val="left"/>
      <w:pPr>
        <w:ind w:left="2587" w:hanging="428"/>
      </w:pPr>
      <w:rPr>
        <w:rFonts w:hint="default"/>
        <w:lang w:val="ru-RU" w:eastAsia="en-US" w:bidi="ar-SA"/>
      </w:rPr>
    </w:lvl>
    <w:lvl w:ilvl="3" w:tplc="61A0AD76">
      <w:numFmt w:val="bullet"/>
      <w:lvlText w:val="•"/>
      <w:lvlJc w:val="left"/>
      <w:pPr>
        <w:ind w:left="3661" w:hanging="428"/>
      </w:pPr>
      <w:rPr>
        <w:rFonts w:hint="default"/>
        <w:lang w:val="ru-RU" w:eastAsia="en-US" w:bidi="ar-SA"/>
      </w:rPr>
    </w:lvl>
    <w:lvl w:ilvl="4" w:tplc="325AF880">
      <w:numFmt w:val="bullet"/>
      <w:lvlText w:val="•"/>
      <w:lvlJc w:val="left"/>
      <w:pPr>
        <w:ind w:left="4735" w:hanging="428"/>
      </w:pPr>
      <w:rPr>
        <w:rFonts w:hint="default"/>
        <w:lang w:val="ru-RU" w:eastAsia="en-US" w:bidi="ar-SA"/>
      </w:rPr>
    </w:lvl>
    <w:lvl w:ilvl="5" w:tplc="1326D654">
      <w:numFmt w:val="bullet"/>
      <w:lvlText w:val="•"/>
      <w:lvlJc w:val="left"/>
      <w:pPr>
        <w:ind w:left="5809" w:hanging="428"/>
      </w:pPr>
      <w:rPr>
        <w:rFonts w:hint="default"/>
        <w:lang w:val="ru-RU" w:eastAsia="en-US" w:bidi="ar-SA"/>
      </w:rPr>
    </w:lvl>
    <w:lvl w:ilvl="6" w:tplc="F55441F8">
      <w:numFmt w:val="bullet"/>
      <w:lvlText w:val="•"/>
      <w:lvlJc w:val="left"/>
      <w:pPr>
        <w:ind w:left="6883" w:hanging="428"/>
      </w:pPr>
      <w:rPr>
        <w:rFonts w:hint="default"/>
        <w:lang w:val="ru-RU" w:eastAsia="en-US" w:bidi="ar-SA"/>
      </w:rPr>
    </w:lvl>
    <w:lvl w:ilvl="7" w:tplc="5D2A8084">
      <w:numFmt w:val="bullet"/>
      <w:lvlText w:val="•"/>
      <w:lvlJc w:val="left"/>
      <w:pPr>
        <w:ind w:left="7957" w:hanging="428"/>
      </w:pPr>
      <w:rPr>
        <w:rFonts w:hint="default"/>
        <w:lang w:val="ru-RU" w:eastAsia="en-US" w:bidi="ar-SA"/>
      </w:rPr>
    </w:lvl>
    <w:lvl w:ilvl="8" w:tplc="DF543EDC">
      <w:numFmt w:val="bullet"/>
      <w:lvlText w:val="•"/>
      <w:lvlJc w:val="left"/>
      <w:pPr>
        <w:ind w:left="9031" w:hanging="428"/>
      </w:pPr>
      <w:rPr>
        <w:rFonts w:hint="default"/>
        <w:lang w:val="ru-RU" w:eastAsia="en-US" w:bidi="ar-SA"/>
      </w:rPr>
    </w:lvl>
  </w:abstractNum>
  <w:abstractNum w:abstractNumId="1">
    <w:nsid w:val="02D974C8"/>
    <w:multiLevelType w:val="hybridMultilevel"/>
    <w:tmpl w:val="C82CBC14"/>
    <w:lvl w:ilvl="0" w:tplc="DF02D778">
      <w:start w:val="1"/>
      <w:numFmt w:val="decimal"/>
      <w:lvlText w:val="%1."/>
      <w:lvlJc w:val="left"/>
      <w:pPr>
        <w:ind w:left="1385"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E6C2B0">
      <w:numFmt w:val="bullet"/>
      <w:lvlText w:val="•"/>
      <w:lvlJc w:val="left"/>
      <w:pPr>
        <w:ind w:left="2359" w:hanging="241"/>
      </w:pPr>
      <w:rPr>
        <w:rFonts w:hint="default"/>
        <w:lang w:val="ru-RU" w:eastAsia="en-US" w:bidi="ar-SA"/>
      </w:rPr>
    </w:lvl>
    <w:lvl w:ilvl="2" w:tplc="80CC8354">
      <w:numFmt w:val="bullet"/>
      <w:lvlText w:val="•"/>
      <w:lvlJc w:val="left"/>
      <w:pPr>
        <w:ind w:left="3339" w:hanging="241"/>
      </w:pPr>
      <w:rPr>
        <w:rFonts w:hint="default"/>
        <w:lang w:val="ru-RU" w:eastAsia="en-US" w:bidi="ar-SA"/>
      </w:rPr>
    </w:lvl>
    <w:lvl w:ilvl="3" w:tplc="B95800EE">
      <w:numFmt w:val="bullet"/>
      <w:lvlText w:val="•"/>
      <w:lvlJc w:val="left"/>
      <w:pPr>
        <w:ind w:left="4319" w:hanging="241"/>
      </w:pPr>
      <w:rPr>
        <w:rFonts w:hint="default"/>
        <w:lang w:val="ru-RU" w:eastAsia="en-US" w:bidi="ar-SA"/>
      </w:rPr>
    </w:lvl>
    <w:lvl w:ilvl="4" w:tplc="21C27516">
      <w:numFmt w:val="bullet"/>
      <w:lvlText w:val="•"/>
      <w:lvlJc w:val="left"/>
      <w:pPr>
        <w:ind w:left="5299" w:hanging="241"/>
      </w:pPr>
      <w:rPr>
        <w:rFonts w:hint="default"/>
        <w:lang w:val="ru-RU" w:eastAsia="en-US" w:bidi="ar-SA"/>
      </w:rPr>
    </w:lvl>
    <w:lvl w:ilvl="5" w:tplc="3BBAA000">
      <w:numFmt w:val="bullet"/>
      <w:lvlText w:val="•"/>
      <w:lvlJc w:val="left"/>
      <w:pPr>
        <w:ind w:left="6279" w:hanging="241"/>
      </w:pPr>
      <w:rPr>
        <w:rFonts w:hint="default"/>
        <w:lang w:val="ru-RU" w:eastAsia="en-US" w:bidi="ar-SA"/>
      </w:rPr>
    </w:lvl>
    <w:lvl w:ilvl="6" w:tplc="9E9EC250">
      <w:numFmt w:val="bullet"/>
      <w:lvlText w:val="•"/>
      <w:lvlJc w:val="left"/>
      <w:pPr>
        <w:ind w:left="7259" w:hanging="241"/>
      </w:pPr>
      <w:rPr>
        <w:rFonts w:hint="default"/>
        <w:lang w:val="ru-RU" w:eastAsia="en-US" w:bidi="ar-SA"/>
      </w:rPr>
    </w:lvl>
    <w:lvl w:ilvl="7" w:tplc="1CE83464">
      <w:numFmt w:val="bullet"/>
      <w:lvlText w:val="•"/>
      <w:lvlJc w:val="left"/>
      <w:pPr>
        <w:ind w:left="8239" w:hanging="241"/>
      </w:pPr>
      <w:rPr>
        <w:rFonts w:hint="default"/>
        <w:lang w:val="ru-RU" w:eastAsia="en-US" w:bidi="ar-SA"/>
      </w:rPr>
    </w:lvl>
    <w:lvl w:ilvl="8" w:tplc="3418F4DC">
      <w:numFmt w:val="bullet"/>
      <w:lvlText w:val="•"/>
      <w:lvlJc w:val="left"/>
      <w:pPr>
        <w:ind w:left="9219" w:hanging="241"/>
      </w:pPr>
      <w:rPr>
        <w:rFonts w:hint="default"/>
        <w:lang w:val="ru-RU" w:eastAsia="en-US" w:bidi="ar-SA"/>
      </w:rPr>
    </w:lvl>
  </w:abstractNum>
  <w:abstractNum w:abstractNumId="2">
    <w:nsid w:val="04196746"/>
    <w:multiLevelType w:val="hybridMultilevel"/>
    <w:tmpl w:val="5B02C8C6"/>
    <w:lvl w:ilvl="0" w:tplc="E9786014">
      <w:start w:val="1"/>
      <w:numFmt w:val="decimal"/>
      <w:lvlText w:val="%1."/>
      <w:lvlJc w:val="left"/>
      <w:pPr>
        <w:ind w:left="127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5A6494">
      <w:start w:val="1"/>
      <w:numFmt w:val="upperRoman"/>
      <w:lvlText w:val="%2."/>
      <w:lvlJc w:val="left"/>
      <w:pPr>
        <w:ind w:left="1037" w:hanging="212"/>
        <w:jc w:val="right"/>
      </w:pPr>
      <w:rPr>
        <w:rFonts w:ascii="Times New Roman" w:eastAsia="Times New Roman" w:hAnsi="Times New Roman" w:cs="Times New Roman" w:hint="default"/>
        <w:b/>
        <w:bCs/>
        <w:i w:val="0"/>
        <w:iCs w:val="0"/>
        <w:spacing w:val="0"/>
        <w:w w:val="95"/>
        <w:sz w:val="24"/>
        <w:szCs w:val="24"/>
        <w:lang w:val="ru-RU" w:eastAsia="en-US" w:bidi="ar-SA"/>
      </w:rPr>
    </w:lvl>
    <w:lvl w:ilvl="2" w:tplc="E5B25E4C">
      <w:numFmt w:val="bullet"/>
      <w:lvlText w:val="•"/>
      <w:lvlJc w:val="left"/>
      <w:pPr>
        <w:ind w:left="2289" w:hanging="212"/>
      </w:pPr>
      <w:rPr>
        <w:rFonts w:hint="default"/>
        <w:lang w:val="ru-RU" w:eastAsia="en-US" w:bidi="ar-SA"/>
      </w:rPr>
    </w:lvl>
    <w:lvl w:ilvl="3" w:tplc="E5E2C288">
      <w:numFmt w:val="bullet"/>
      <w:lvlText w:val="•"/>
      <w:lvlJc w:val="left"/>
      <w:pPr>
        <w:ind w:left="3299" w:hanging="212"/>
      </w:pPr>
      <w:rPr>
        <w:rFonts w:hint="default"/>
        <w:lang w:val="ru-RU" w:eastAsia="en-US" w:bidi="ar-SA"/>
      </w:rPr>
    </w:lvl>
    <w:lvl w:ilvl="4" w:tplc="8ABE2514">
      <w:numFmt w:val="bullet"/>
      <w:lvlText w:val="•"/>
      <w:lvlJc w:val="left"/>
      <w:pPr>
        <w:ind w:left="4309" w:hanging="212"/>
      </w:pPr>
      <w:rPr>
        <w:rFonts w:hint="default"/>
        <w:lang w:val="ru-RU" w:eastAsia="en-US" w:bidi="ar-SA"/>
      </w:rPr>
    </w:lvl>
    <w:lvl w:ilvl="5" w:tplc="B7EE98B4">
      <w:numFmt w:val="bullet"/>
      <w:lvlText w:val="•"/>
      <w:lvlJc w:val="left"/>
      <w:pPr>
        <w:ind w:left="5319" w:hanging="212"/>
      </w:pPr>
      <w:rPr>
        <w:rFonts w:hint="default"/>
        <w:lang w:val="ru-RU" w:eastAsia="en-US" w:bidi="ar-SA"/>
      </w:rPr>
    </w:lvl>
    <w:lvl w:ilvl="6" w:tplc="D6B8EE3A">
      <w:numFmt w:val="bullet"/>
      <w:lvlText w:val="•"/>
      <w:lvlJc w:val="left"/>
      <w:pPr>
        <w:ind w:left="6329" w:hanging="212"/>
      </w:pPr>
      <w:rPr>
        <w:rFonts w:hint="default"/>
        <w:lang w:val="ru-RU" w:eastAsia="en-US" w:bidi="ar-SA"/>
      </w:rPr>
    </w:lvl>
    <w:lvl w:ilvl="7" w:tplc="C07272DC">
      <w:numFmt w:val="bullet"/>
      <w:lvlText w:val="•"/>
      <w:lvlJc w:val="left"/>
      <w:pPr>
        <w:ind w:left="7339" w:hanging="212"/>
      </w:pPr>
      <w:rPr>
        <w:rFonts w:hint="default"/>
        <w:lang w:val="ru-RU" w:eastAsia="en-US" w:bidi="ar-SA"/>
      </w:rPr>
    </w:lvl>
    <w:lvl w:ilvl="8" w:tplc="C36EE2D6">
      <w:numFmt w:val="bullet"/>
      <w:lvlText w:val="•"/>
      <w:lvlJc w:val="left"/>
      <w:pPr>
        <w:ind w:left="8349" w:hanging="212"/>
      </w:pPr>
      <w:rPr>
        <w:rFonts w:hint="default"/>
        <w:lang w:val="ru-RU" w:eastAsia="en-US" w:bidi="ar-SA"/>
      </w:rPr>
    </w:lvl>
  </w:abstractNum>
  <w:abstractNum w:abstractNumId="3">
    <w:nsid w:val="05555029"/>
    <w:multiLevelType w:val="hybridMultilevel"/>
    <w:tmpl w:val="155261BA"/>
    <w:lvl w:ilvl="0" w:tplc="773CA8D4">
      <w:numFmt w:val="bullet"/>
      <w:lvlText w:val="-"/>
      <w:lvlJc w:val="left"/>
      <w:pPr>
        <w:ind w:left="110" w:hanging="668"/>
      </w:pPr>
      <w:rPr>
        <w:rFonts w:ascii="Times New Roman" w:eastAsia="Times New Roman" w:hAnsi="Times New Roman" w:cs="Times New Roman" w:hint="default"/>
        <w:b w:val="0"/>
        <w:bCs w:val="0"/>
        <w:i w:val="0"/>
        <w:iCs w:val="0"/>
        <w:spacing w:val="0"/>
        <w:w w:val="94"/>
        <w:sz w:val="22"/>
        <w:szCs w:val="22"/>
        <w:lang w:val="ru-RU" w:eastAsia="en-US" w:bidi="ar-SA"/>
      </w:rPr>
    </w:lvl>
    <w:lvl w:ilvl="1" w:tplc="650CF8DA">
      <w:numFmt w:val="bullet"/>
      <w:lvlText w:val="•"/>
      <w:lvlJc w:val="left"/>
      <w:pPr>
        <w:ind w:left="461" w:hanging="668"/>
      </w:pPr>
      <w:rPr>
        <w:rFonts w:hint="default"/>
        <w:lang w:val="ru-RU" w:eastAsia="en-US" w:bidi="ar-SA"/>
      </w:rPr>
    </w:lvl>
    <w:lvl w:ilvl="2" w:tplc="4BCE9E12">
      <w:numFmt w:val="bullet"/>
      <w:lvlText w:val="•"/>
      <w:lvlJc w:val="left"/>
      <w:pPr>
        <w:ind w:left="803" w:hanging="668"/>
      </w:pPr>
      <w:rPr>
        <w:rFonts w:hint="default"/>
        <w:lang w:val="ru-RU" w:eastAsia="en-US" w:bidi="ar-SA"/>
      </w:rPr>
    </w:lvl>
    <w:lvl w:ilvl="3" w:tplc="8EA26F4C">
      <w:numFmt w:val="bullet"/>
      <w:lvlText w:val="•"/>
      <w:lvlJc w:val="left"/>
      <w:pPr>
        <w:ind w:left="1145" w:hanging="668"/>
      </w:pPr>
      <w:rPr>
        <w:rFonts w:hint="default"/>
        <w:lang w:val="ru-RU" w:eastAsia="en-US" w:bidi="ar-SA"/>
      </w:rPr>
    </w:lvl>
    <w:lvl w:ilvl="4" w:tplc="1598AC02">
      <w:numFmt w:val="bullet"/>
      <w:lvlText w:val="•"/>
      <w:lvlJc w:val="left"/>
      <w:pPr>
        <w:ind w:left="1487" w:hanging="668"/>
      </w:pPr>
      <w:rPr>
        <w:rFonts w:hint="default"/>
        <w:lang w:val="ru-RU" w:eastAsia="en-US" w:bidi="ar-SA"/>
      </w:rPr>
    </w:lvl>
    <w:lvl w:ilvl="5" w:tplc="75768C5A">
      <w:numFmt w:val="bullet"/>
      <w:lvlText w:val="•"/>
      <w:lvlJc w:val="left"/>
      <w:pPr>
        <w:ind w:left="1829" w:hanging="668"/>
      </w:pPr>
      <w:rPr>
        <w:rFonts w:hint="default"/>
        <w:lang w:val="ru-RU" w:eastAsia="en-US" w:bidi="ar-SA"/>
      </w:rPr>
    </w:lvl>
    <w:lvl w:ilvl="6" w:tplc="BF8CDCEC">
      <w:numFmt w:val="bullet"/>
      <w:lvlText w:val="•"/>
      <w:lvlJc w:val="left"/>
      <w:pPr>
        <w:ind w:left="2170" w:hanging="668"/>
      </w:pPr>
      <w:rPr>
        <w:rFonts w:hint="default"/>
        <w:lang w:val="ru-RU" w:eastAsia="en-US" w:bidi="ar-SA"/>
      </w:rPr>
    </w:lvl>
    <w:lvl w:ilvl="7" w:tplc="FD50A01A">
      <w:numFmt w:val="bullet"/>
      <w:lvlText w:val="•"/>
      <w:lvlJc w:val="left"/>
      <w:pPr>
        <w:ind w:left="2512" w:hanging="668"/>
      </w:pPr>
      <w:rPr>
        <w:rFonts w:hint="default"/>
        <w:lang w:val="ru-RU" w:eastAsia="en-US" w:bidi="ar-SA"/>
      </w:rPr>
    </w:lvl>
    <w:lvl w:ilvl="8" w:tplc="8CD657AC">
      <w:numFmt w:val="bullet"/>
      <w:lvlText w:val="•"/>
      <w:lvlJc w:val="left"/>
      <w:pPr>
        <w:ind w:left="2854" w:hanging="668"/>
      </w:pPr>
      <w:rPr>
        <w:rFonts w:hint="default"/>
        <w:lang w:val="ru-RU" w:eastAsia="en-US" w:bidi="ar-SA"/>
      </w:rPr>
    </w:lvl>
  </w:abstractNum>
  <w:abstractNum w:abstractNumId="4">
    <w:nsid w:val="059F4A48"/>
    <w:multiLevelType w:val="hybridMultilevel"/>
    <w:tmpl w:val="04E4D73E"/>
    <w:lvl w:ilvl="0" w:tplc="F8F8CDFC">
      <w:start w:val="1"/>
      <w:numFmt w:val="decimal"/>
      <w:lvlText w:val="%1)"/>
      <w:lvlJc w:val="left"/>
      <w:pPr>
        <w:ind w:left="438" w:hanging="72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F586ACC8">
      <w:numFmt w:val="bullet"/>
      <w:lvlText w:val="•"/>
      <w:lvlJc w:val="left"/>
      <w:pPr>
        <w:ind w:left="1513" w:hanging="721"/>
      </w:pPr>
      <w:rPr>
        <w:rFonts w:hint="default"/>
        <w:lang w:val="ru-RU" w:eastAsia="en-US" w:bidi="ar-SA"/>
      </w:rPr>
    </w:lvl>
    <w:lvl w:ilvl="2" w:tplc="E8AEE888">
      <w:numFmt w:val="bullet"/>
      <w:lvlText w:val="•"/>
      <w:lvlJc w:val="left"/>
      <w:pPr>
        <w:ind w:left="2587" w:hanging="721"/>
      </w:pPr>
      <w:rPr>
        <w:rFonts w:hint="default"/>
        <w:lang w:val="ru-RU" w:eastAsia="en-US" w:bidi="ar-SA"/>
      </w:rPr>
    </w:lvl>
    <w:lvl w:ilvl="3" w:tplc="4BD22A02">
      <w:numFmt w:val="bullet"/>
      <w:lvlText w:val="•"/>
      <w:lvlJc w:val="left"/>
      <w:pPr>
        <w:ind w:left="3661" w:hanging="721"/>
      </w:pPr>
      <w:rPr>
        <w:rFonts w:hint="default"/>
        <w:lang w:val="ru-RU" w:eastAsia="en-US" w:bidi="ar-SA"/>
      </w:rPr>
    </w:lvl>
    <w:lvl w:ilvl="4" w:tplc="EF0C5538">
      <w:numFmt w:val="bullet"/>
      <w:lvlText w:val="•"/>
      <w:lvlJc w:val="left"/>
      <w:pPr>
        <w:ind w:left="4735" w:hanging="721"/>
      </w:pPr>
      <w:rPr>
        <w:rFonts w:hint="default"/>
        <w:lang w:val="ru-RU" w:eastAsia="en-US" w:bidi="ar-SA"/>
      </w:rPr>
    </w:lvl>
    <w:lvl w:ilvl="5" w:tplc="CEB0CEEE">
      <w:numFmt w:val="bullet"/>
      <w:lvlText w:val="•"/>
      <w:lvlJc w:val="left"/>
      <w:pPr>
        <w:ind w:left="5809" w:hanging="721"/>
      </w:pPr>
      <w:rPr>
        <w:rFonts w:hint="default"/>
        <w:lang w:val="ru-RU" w:eastAsia="en-US" w:bidi="ar-SA"/>
      </w:rPr>
    </w:lvl>
    <w:lvl w:ilvl="6" w:tplc="0F687F5C">
      <w:numFmt w:val="bullet"/>
      <w:lvlText w:val="•"/>
      <w:lvlJc w:val="left"/>
      <w:pPr>
        <w:ind w:left="6883" w:hanging="721"/>
      </w:pPr>
      <w:rPr>
        <w:rFonts w:hint="default"/>
        <w:lang w:val="ru-RU" w:eastAsia="en-US" w:bidi="ar-SA"/>
      </w:rPr>
    </w:lvl>
    <w:lvl w:ilvl="7" w:tplc="7A429C02">
      <w:numFmt w:val="bullet"/>
      <w:lvlText w:val="•"/>
      <w:lvlJc w:val="left"/>
      <w:pPr>
        <w:ind w:left="7957" w:hanging="721"/>
      </w:pPr>
      <w:rPr>
        <w:rFonts w:hint="default"/>
        <w:lang w:val="ru-RU" w:eastAsia="en-US" w:bidi="ar-SA"/>
      </w:rPr>
    </w:lvl>
    <w:lvl w:ilvl="8" w:tplc="96F22AFC">
      <w:numFmt w:val="bullet"/>
      <w:lvlText w:val="•"/>
      <w:lvlJc w:val="left"/>
      <w:pPr>
        <w:ind w:left="9031" w:hanging="721"/>
      </w:pPr>
      <w:rPr>
        <w:rFonts w:hint="default"/>
        <w:lang w:val="ru-RU" w:eastAsia="en-US" w:bidi="ar-SA"/>
      </w:rPr>
    </w:lvl>
  </w:abstractNum>
  <w:abstractNum w:abstractNumId="5">
    <w:nsid w:val="06343B76"/>
    <w:multiLevelType w:val="hybridMultilevel"/>
    <w:tmpl w:val="E124DBB0"/>
    <w:lvl w:ilvl="0" w:tplc="99F61FAA">
      <w:start w:val="1"/>
      <w:numFmt w:val="decimal"/>
      <w:lvlText w:val="%1)"/>
      <w:lvlJc w:val="left"/>
      <w:pPr>
        <w:ind w:left="1418"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144C0BC0">
      <w:numFmt w:val="bullet"/>
      <w:lvlText w:val="•"/>
      <w:lvlJc w:val="left"/>
      <w:pPr>
        <w:ind w:left="2395" w:hanging="260"/>
      </w:pPr>
      <w:rPr>
        <w:rFonts w:hint="default"/>
        <w:lang w:val="ru-RU" w:eastAsia="en-US" w:bidi="ar-SA"/>
      </w:rPr>
    </w:lvl>
    <w:lvl w:ilvl="2" w:tplc="09988E54">
      <w:numFmt w:val="bullet"/>
      <w:lvlText w:val="•"/>
      <w:lvlJc w:val="left"/>
      <w:pPr>
        <w:ind w:left="3371" w:hanging="260"/>
      </w:pPr>
      <w:rPr>
        <w:rFonts w:hint="default"/>
        <w:lang w:val="ru-RU" w:eastAsia="en-US" w:bidi="ar-SA"/>
      </w:rPr>
    </w:lvl>
    <w:lvl w:ilvl="3" w:tplc="8EB66B66">
      <w:numFmt w:val="bullet"/>
      <w:lvlText w:val="•"/>
      <w:lvlJc w:val="left"/>
      <w:pPr>
        <w:ind w:left="4347" w:hanging="260"/>
      </w:pPr>
      <w:rPr>
        <w:rFonts w:hint="default"/>
        <w:lang w:val="ru-RU" w:eastAsia="en-US" w:bidi="ar-SA"/>
      </w:rPr>
    </w:lvl>
    <w:lvl w:ilvl="4" w:tplc="81C27814">
      <w:numFmt w:val="bullet"/>
      <w:lvlText w:val="•"/>
      <w:lvlJc w:val="left"/>
      <w:pPr>
        <w:ind w:left="5323" w:hanging="260"/>
      </w:pPr>
      <w:rPr>
        <w:rFonts w:hint="default"/>
        <w:lang w:val="ru-RU" w:eastAsia="en-US" w:bidi="ar-SA"/>
      </w:rPr>
    </w:lvl>
    <w:lvl w:ilvl="5" w:tplc="F55A2340">
      <w:numFmt w:val="bullet"/>
      <w:lvlText w:val="•"/>
      <w:lvlJc w:val="left"/>
      <w:pPr>
        <w:ind w:left="6299" w:hanging="260"/>
      </w:pPr>
      <w:rPr>
        <w:rFonts w:hint="default"/>
        <w:lang w:val="ru-RU" w:eastAsia="en-US" w:bidi="ar-SA"/>
      </w:rPr>
    </w:lvl>
    <w:lvl w:ilvl="6" w:tplc="9E2C7F80">
      <w:numFmt w:val="bullet"/>
      <w:lvlText w:val="•"/>
      <w:lvlJc w:val="left"/>
      <w:pPr>
        <w:ind w:left="7275" w:hanging="260"/>
      </w:pPr>
      <w:rPr>
        <w:rFonts w:hint="default"/>
        <w:lang w:val="ru-RU" w:eastAsia="en-US" w:bidi="ar-SA"/>
      </w:rPr>
    </w:lvl>
    <w:lvl w:ilvl="7" w:tplc="D474E720">
      <w:numFmt w:val="bullet"/>
      <w:lvlText w:val="•"/>
      <w:lvlJc w:val="left"/>
      <w:pPr>
        <w:ind w:left="8251" w:hanging="260"/>
      </w:pPr>
      <w:rPr>
        <w:rFonts w:hint="default"/>
        <w:lang w:val="ru-RU" w:eastAsia="en-US" w:bidi="ar-SA"/>
      </w:rPr>
    </w:lvl>
    <w:lvl w:ilvl="8" w:tplc="64940E4C">
      <w:numFmt w:val="bullet"/>
      <w:lvlText w:val="•"/>
      <w:lvlJc w:val="left"/>
      <w:pPr>
        <w:ind w:left="9227" w:hanging="260"/>
      </w:pPr>
      <w:rPr>
        <w:rFonts w:hint="default"/>
        <w:lang w:val="ru-RU" w:eastAsia="en-US" w:bidi="ar-SA"/>
      </w:rPr>
    </w:lvl>
  </w:abstractNum>
  <w:abstractNum w:abstractNumId="6">
    <w:nsid w:val="07586BD9"/>
    <w:multiLevelType w:val="hybridMultilevel"/>
    <w:tmpl w:val="6DB41D7C"/>
    <w:lvl w:ilvl="0" w:tplc="8544FD36">
      <w:start w:val="1"/>
      <w:numFmt w:val="upperRoman"/>
      <w:lvlText w:val="%1"/>
      <w:lvlJc w:val="left"/>
      <w:pPr>
        <w:ind w:left="438" w:hanging="17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42C4A12">
      <w:numFmt w:val="bullet"/>
      <w:lvlText w:val="•"/>
      <w:lvlJc w:val="left"/>
      <w:pPr>
        <w:ind w:left="1513" w:hanging="178"/>
      </w:pPr>
      <w:rPr>
        <w:rFonts w:hint="default"/>
        <w:lang w:val="ru-RU" w:eastAsia="en-US" w:bidi="ar-SA"/>
      </w:rPr>
    </w:lvl>
    <w:lvl w:ilvl="2" w:tplc="17266EB4">
      <w:numFmt w:val="bullet"/>
      <w:lvlText w:val="•"/>
      <w:lvlJc w:val="left"/>
      <w:pPr>
        <w:ind w:left="2587" w:hanging="178"/>
      </w:pPr>
      <w:rPr>
        <w:rFonts w:hint="default"/>
        <w:lang w:val="ru-RU" w:eastAsia="en-US" w:bidi="ar-SA"/>
      </w:rPr>
    </w:lvl>
    <w:lvl w:ilvl="3" w:tplc="52060760">
      <w:numFmt w:val="bullet"/>
      <w:lvlText w:val="•"/>
      <w:lvlJc w:val="left"/>
      <w:pPr>
        <w:ind w:left="3661" w:hanging="178"/>
      </w:pPr>
      <w:rPr>
        <w:rFonts w:hint="default"/>
        <w:lang w:val="ru-RU" w:eastAsia="en-US" w:bidi="ar-SA"/>
      </w:rPr>
    </w:lvl>
    <w:lvl w:ilvl="4" w:tplc="295ACBA2">
      <w:numFmt w:val="bullet"/>
      <w:lvlText w:val="•"/>
      <w:lvlJc w:val="left"/>
      <w:pPr>
        <w:ind w:left="4735" w:hanging="178"/>
      </w:pPr>
      <w:rPr>
        <w:rFonts w:hint="default"/>
        <w:lang w:val="ru-RU" w:eastAsia="en-US" w:bidi="ar-SA"/>
      </w:rPr>
    </w:lvl>
    <w:lvl w:ilvl="5" w:tplc="8F5659AE">
      <w:numFmt w:val="bullet"/>
      <w:lvlText w:val="•"/>
      <w:lvlJc w:val="left"/>
      <w:pPr>
        <w:ind w:left="5809" w:hanging="178"/>
      </w:pPr>
      <w:rPr>
        <w:rFonts w:hint="default"/>
        <w:lang w:val="ru-RU" w:eastAsia="en-US" w:bidi="ar-SA"/>
      </w:rPr>
    </w:lvl>
    <w:lvl w:ilvl="6" w:tplc="FA5EB11A">
      <w:numFmt w:val="bullet"/>
      <w:lvlText w:val="•"/>
      <w:lvlJc w:val="left"/>
      <w:pPr>
        <w:ind w:left="6883" w:hanging="178"/>
      </w:pPr>
      <w:rPr>
        <w:rFonts w:hint="default"/>
        <w:lang w:val="ru-RU" w:eastAsia="en-US" w:bidi="ar-SA"/>
      </w:rPr>
    </w:lvl>
    <w:lvl w:ilvl="7" w:tplc="DE086A02">
      <w:numFmt w:val="bullet"/>
      <w:lvlText w:val="•"/>
      <w:lvlJc w:val="left"/>
      <w:pPr>
        <w:ind w:left="7957" w:hanging="178"/>
      </w:pPr>
      <w:rPr>
        <w:rFonts w:hint="default"/>
        <w:lang w:val="ru-RU" w:eastAsia="en-US" w:bidi="ar-SA"/>
      </w:rPr>
    </w:lvl>
    <w:lvl w:ilvl="8" w:tplc="686A2222">
      <w:numFmt w:val="bullet"/>
      <w:lvlText w:val="•"/>
      <w:lvlJc w:val="left"/>
      <w:pPr>
        <w:ind w:left="9031" w:hanging="178"/>
      </w:pPr>
      <w:rPr>
        <w:rFonts w:hint="default"/>
        <w:lang w:val="ru-RU" w:eastAsia="en-US" w:bidi="ar-SA"/>
      </w:rPr>
    </w:lvl>
  </w:abstractNum>
  <w:abstractNum w:abstractNumId="7">
    <w:nsid w:val="07A202C0"/>
    <w:multiLevelType w:val="hybridMultilevel"/>
    <w:tmpl w:val="7CD43880"/>
    <w:lvl w:ilvl="0" w:tplc="FE021C72">
      <w:numFmt w:val="bullet"/>
      <w:lvlText w:val="•"/>
      <w:lvlJc w:val="left"/>
      <w:pPr>
        <w:ind w:left="1144" w:hanging="145"/>
      </w:pPr>
      <w:rPr>
        <w:rFonts w:ascii="Times New Roman" w:eastAsia="Times New Roman" w:hAnsi="Times New Roman" w:cs="Times New Roman" w:hint="default"/>
        <w:b w:val="0"/>
        <w:bCs w:val="0"/>
        <w:i w:val="0"/>
        <w:iCs w:val="0"/>
        <w:spacing w:val="0"/>
        <w:w w:val="95"/>
        <w:sz w:val="24"/>
        <w:szCs w:val="24"/>
        <w:lang w:val="ru-RU" w:eastAsia="en-US" w:bidi="ar-SA"/>
      </w:rPr>
    </w:lvl>
    <w:lvl w:ilvl="1" w:tplc="905E0D7E">
      <w:numFmt w:val="bullet"/>
      <w:lvlText w:val="•"/>
      <w:lvlJc w:val="left"/>
      <w:pPr>
        <w:ind w:left="438"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2" w:tplc="17C8B710">
      <w:numFmt w:val="bullet"/>
      <w:lvlText w:val="•"/>
      <w:lvlJc w:val="left"/>
      <w:pPr>
        <w:ind w:left="2255" w:hanging="144"/>
      </w:pPr>
      <w:rPr>
        <w:rFonts w:hint="default"/>
        <w:lang w:val="ru-RU" w:eastAsia="en-US" w:bidi="ar-SA"/>
      </w:rPr>
    </w:lvl>
    <w:lvl w:ilvl="3" w:tplc="86EEC20C">
      <w:numFmt w:val="bullet"/>
      <w:lvlText w:val="•"/>
      <w:lvlJc w:val="left"/>
      <w:pPr>
        <w:ind w:left="3370" w:hanging="144"/>
      </w:pPr>
      <w:rPr>
        <w:rFonts w:hint="default"/>
        <w:lang w:val="ru-RU" w:eastAsia="en-US" w:bidi="ar-SA"/>
      </w:rPr>
    </w:lvl>
    <w:lvl w:ilvl="4" w:tplc="C0423292">
      <w:numFmt w:val="bullet"/>
      <w:lvlText w:val="•"/>
      <w:lvlJc w:val="left"/>
      <w:pPr>
        <w:ind w:left="4486" w:hanging="144"/>
      </w:pPr>
      <w:rPr>
        <w:rFonts w:hint="default"/>
        <w:lang w:val="ru-RU" w:eastAsia="en-US" w:bidi="ar-SA"/>
      </w:rPr>
    </w:lvl>
    <w:lvl w:ilvl="5" w:tplc="88DA84CE">
      <w:numFmt w:val="bullet"/>
      <w:lvlText w:val="•"/>
      <w:lvlJc w:val="left"/>
      <w:pPr>
        <w:ind w:left="5601" w:hanging="144"/>
      </w:pPr>
      <w:rPr>
        <w:rFonts w:hint="default"/>
        <w:lang w:val="ru-RU" w:eastAsia="en-US" w:bidi="ar-SA"/>
      </w:rPr>
    </w:lvl>
    <w:lvl w:ilvl="6" w:tplc="37FAD010">
      <w:numFmt w:val="bullet"/>
      <w:lvlText w:val="•"/>
      <w:lvlJc w:val="left"/>
      <w:pPr>
        <w:ind w:left="6717" w:hanging="144"/>
      </w:pPr>
      <w:rPr>
        <w:rFonts w:hint="default"/>
        <w:lang w:val="ru-RU" w:eastAsia="en-US" w:bidi="ar-SA"/>
      </w:rPr>
    </w:lvl>
    <w:lvl w:ilvl="7" w:tplc="9E5E2542">
      <w:numFmt w:val="bullet"/>
      <w:lvlText w:val="•"/>
      <w:lvlJc w:val="left"/>
      <w:pPr>
        <w:ind w:left="7832" w:hanging="144"/>
      </w:pPr>
      <w:rPr>
        <w:rFonts w:hint="default"/>
        <w:lang w:val="ru-RU" w:eastAsia="en-US" w:bidi="ar-SA"/>
      </w:rPr>
    </w:lvl>
    <w:lvl w:ilvl="8" w:tplc="D384F054">
      <w:numFmt w:val="bullet"/>
      <w:lvlText w:val="•"/>
      <w:lvlJc w:val="left"/>
      <w:pPr>
        <w:ind w:left="8948" w:hanging="144"/>
      </w:pPr>
      <w:rPr>
        <w:rFonts w:hint="default"/>
        <w:lang w:val="ru-RU" w:eastAsia="en-US" w:bidi="ar-SA"/>
      </w:rPr>
    </w:lvl>
  </w:abstractNum>
  <w:abstractNum w:abstractNumId="8">
    <w:nsid w:val="08A019DC"/>
    <w:multiLevelType w:val="hybridMultilevel"/>
    <w:tmpl w:val="921A7D14"/>
    <w:lvl w:ilvl="0" w:tplc="C7D2632A">
      <w:start w:val="1"/>
      <w:numFmt w:val="upperRoman"/>
      <w:lvlText w:val="%1"/>
      <w:lvlJc w:val="left"/>
      <w:pPr>
        <w:ind w:left="438" w:hanging="14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CF85BE0">
      <w:numFmt w:val="bullet"/>
      <w:lvlText w:val="•"/>
      <w:lvlJc w:val="left"/>
      <w:pPr>
        <w:ind w:left="1513" w:hanging="144"/>
      </w:pPr>
      <w:rPr>
        <w:rFonts w:hint="default"/>
        <w:lang w:val="ru-RU" w:eastAsia="en-US" w:bidi="ar-SA"/>
      </w:rPr>
    </w:lvl>
    <w:lvl w:ilvl="2" w:tplc="1DEC5C76">
      <w:numFmt w:val="bullet"/>
      <w:lvlText w:val="•"/>
      <w:lvlJc w:val="left"/>
      <w:pPr>
        <w:ind w:left="2587" w:hanging="144"/>
      </w:pPr>
      <w:rPr>
        <w:rFonts w:hint="default"/>
        <w:lang w:val="ru-RU" w:eastAsia="en-US" w:bidi="ar-SA"/>
      </w:rPr>
    </w:lvl>
    <w:lvl w:ilvl="3" w:tplc="90988128">
      <w:numFmt w:val="bullet"/>
      <w:lvlText w:val="•"/>
      <w:lvlJc w:val="left"/>
      <w:pPr>
        <w:ind w:left="3661" w:hanging="144"/>
      </w:pPr>
      <w:rPr>
        <w:rFonts w:hint="default"/>
        <w:lang w:val="ru-RU" w:eastAsia="en-US" w:bidi="ar-SA"/>
      </w:rPr>
    </w:lvl>
    <w:lvl w:ilvl="4" w:tplc="3D0C4AB4">
      <w:numFmt w:val="bullet"/>
      <w:lvlText w:val="•"/>
      <w:lvlJc w:val="left"/>
      <w:pPr>
        <w:ind w:left="4735" w:hanging="144"/>
      </w:pPr>
      <w:rPr>
        <w:rFonts w:hint="default"/>
        <w:lang w:val="ru-RU" w:eastAsia="en-US" w:bidi="ar-SA"/>
      </w:rPr>
    </w:lvl>
    <w:lvl w:ilvl="5" w:tplc="58C2A0CE">
      <w:numFmt w:val="bullet"/>
      <w:lvlText w:val="•"/>
      <w:lvlJc w:val="left"/>
      <w:pPr>
        <w:ind w:left="5809" w:hanging="144"/>
      </w:pPr>
      <w:rPr>
        <w:rFonts w:hint="default"/>
        <w:lang w:val="ru-RU" w:eastAsia="en-US" w:bidi="ar-SA"/>
      </w:rPr>
    </w:lvl>
    <w:lvl w:ilvl="6" w:tplc="85046B82">
      <w:numFmt w:val="bullet"/>
      <w:lvlText w:val="•"/>
      <w:lvlJc w:val="left"/>
      <w:pPr>
        <w:ind w:left="6883" w:hanging="144"/>
      </w:pPr>
      <w:rPr>
        <w:rFonts w:hint="default"/>
        <w:lang w:val="ru-RU" w:eastAsia="en-US" w:bidi="ar-SA"/>
      </w:rPr>
    </w:lvl>
    <w:lvl w:ilvl="7" w:tplc="F7DE88F4">
      <w:numFmt w:val="bullet"/>
      <w:lvlText w:val="•"/>
      <w:lvlJc w:val="left"/>
      <w:pPr>
        <w:ind w:left="7957" w:hanging="144"/>
      </w:pPr>
      <w:rPr>
        <w:rFonts w:hint="default"/>
        <w:lang w:val="ru-RU" w:eastAsia="en-US" w:bidi="ar-SA"/>
      </w:rPr>
    </w:lvl>
    <w:lvl w:ilvl="8" w:tplc="684A7274">
      <w:numFmt w:val="bullet"/>
      <w:lvlText w:val="•"/>
      <w:lvlJc w:val="left"/>
      <w:pPr>
        <w:ind w:left="9031" w:hanging="144"/>
      </w:pPr>
      <w:rPr>
        <w:rFonts w:hint="default"/>
        <w:lang w:val="ru-RU" w:eastAsia="en-US" w:bidi="ar-SA"/>
      </w:rPr>
    </w:lvl>
  </w:abstractNum>
  <w:abstractNum w:abstractNumId="9">
    <w:nsid w:val="08C815FA"/>
    <w:multiLevelType w:val="hybridMultilevel"/>
    <w:tmpl w:val="BBB49074"/>
    <w:lvl w:ilvl="0" w:tplc="42366420">
      <w:numFmt w:val="bullet"/>
      <w:lvlText w:val=""/>
      <w:lvlJc w:val="left"/>
      <w:pPr>
        <w:ind w:left="438" w:hanging="347"/>
      </w:pPr>
      <w:rPr>
        <w:rFonts w:ascii="Symbol" w:eastAsia="Symbol" w:hAnsi="Symbol" w:cs="Symbol" w:hint="default"/>
        <w:b w:val="0"/>
        <w:bCs w:val="0"/>
        <w:i w:val="0"/>
        <w:iCs w:val="0"/>
        <w:spacing w:val="0"/>
        <w:w w:val="100"/>
        <w:sz w:val="24"/>
        <w:szCs w:val="24"/>
        <w:lang w:val="ru-RU" w:eastAsia="en-US" w:bidi="ar-SA"/>
      </w:rPr>
    </w:lvl>
    <w:lvl w:ilvl="1" w:tplc="7550F22A">
      <w:numFmt w:val="bullet"/>
      <w:lvlText w:val="•"/>
      <w:lvlJc w:val="left"/>
      <w:pPr>
        <w:ind w:left="1513" w:hanging="347"/>
      </w:pPr>
      <w:rPr>
        <w:rFonts w:hint="default"/>
        <w:lang w:val="ru-RU" w:eastAsia="en-US" w:bidi="ar-SA"/>
      </w:rPr>
    </w:lvl>
    <w:lvl w:ilvl="2" w:tplc="F3105118">
      <w:numFmt w:val="bullet"/>
      <w:lvlText w:val="•"/>
      <w:lvlJc w:val="left"/>
      <w:pPr>
        <w:ind w:left="2587" w:hanging="347"/>
      </w:pPr>
      <w:rPr>
        <w:rFonts w:hint="default"/>
        <w:lang w:val="ru-RU" w:eastAsia="en-US" w:bidi="ar-SA"/>
      </w:rPr>
    </w:lvl>
    <w:lvl w:ilvl="3" w:tplc="8FE4A168">
      <w:numFmt w:val="bullet"/>
      <w:lvlText w:val="•"/>
      <w:lvlJc w:val="left"/>
      <w:pPr>
        <w:ind w:left="3661" w:hanging="347"/>
      </w:pPr>
      <w:rPr>
        <w:rFonts w:hint="default"/>
        <w:lang w:val="ru-RU" w:eastAsia="en-US" w:bidi="ar-SA"/>
      </w:rPr>
    </w:lvl>
    <w:lvl w:ilvl="4" w:tplc="908E3B62">
      <w:numFmt w:val="bullet"/>
      <w:lvlText w:val="•"/>
      <w:lvlJc w:val="left"/>
      <w:pPr>
        <w:ind w:left="4735" w:hanging="347"/>
      </w:pPr>
      <w:rPr>
        <w:rFonts w:hint="default"/>
        <w:lang w:val="ru-RU" w:eastAsia="en-US" w:bidi="ar-SA"/>
      </w:rPr>
    </w:lvl>
    <w:lvl w:ilvl="5" w:tplc="AA2CD26E">
      <w:numFmt w:val="bullet"/>
      <w:lvlText w:val="•"/>
      <w:lvlJc w:val="left"/>
      <w:pPr>
        <w:ind w:left="5809" w:hanging="347"/>
      </w:pPr>
      <w:rPr>
        <w:rFonts w:hint="default"/>
        <w:lang w:val="ru-RU" w:eastAsia="en-US" w:bidi="ar-SA"/>
      </w:rPr>
    </w:lvl>
    <w:lvl w:ilvl="6" w:tplc="80E681D6">
      <w:numFmt w:val="bullet"/>
      <w:lvlText w:val="•"/>
      <w:lvlJc w:val="left"/>
      <w:pPr>
        <w:ind w:left="6883" w:hanging="347"/>
      </w:pPr>
      <w:rPr>
        <w:rFonts w:hint="default"/>
        <w:lang w:val="ru-RU" w:eastAsia="en-US" w:bidi="ar-SA"/>
      </w:rPr>
    </w:lvl>
    <w:lvl w:ilvl="7" w:tplc="8E001A90">
      <w:numFmt w:val="bullet"/>
      <w:lvlText w:val="•"/>
      <w:lvlJc w:val="left"/>
      <w:pPr>
        <w:ind w:left="7957" w:hanging="347"/>
      </w:pPr>
      <w:rPr>
        <w:rFonts w:hint="default"/>
        <w:lang w:val="ru-RU" w:eastAsia="en-US" w:bidi="ar-SA"/>
      </w:rPr>
    </w:lvl>
    <w:lvl w:ilvl="8" w:tplc="5F00F59C">
      <w:numFmt w:val="bullet"/>
      <w:lvlText w:val="•"/>
      <w:lvlJc w:val="left"/>
      <w:pPr>
        <w:ind w:left="9031" w:hanging="347"/>
      </w:pPr>
      <w:rPr>
        <w:rFonts w:hint="default"/>
        <w:lang w:val="ru-RU" w:eastAsia="en-US" w:bidi="ar-SA"/>
      </w:rPr>
    </w:lvl>
  </w:abstractNum>
  <w:abstractNum w:abstractNumId="10">
    <w:nsid w:val="0EAA4E51"/>
    <w:multiLevelType w:val="hybridMultilevel"/>
    <w:tmpl w:val="864A3B7C"/>
    <w:lvl w:ilvl="0" w:tplc="5C5A3D90">
      <w:start w:val="1"/>
      <w:numFmt w:val="decimal"/>
      <w:lvlText w:val="%1)"/>
      <w:lvlJc w:val="left"/>
      <w:pPr>
        <w:ind w:left="1433" w:hanging="28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1248668">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D4123E90">
      <w:numFmt w:val="bullet"/>
      <w:lvlText w:val="•"/>
      <w:lvlJc w:val="left"/>
      <w:pPr>
        <w:ind w:left="2522" w:hanging="289"/>
      </w:pPr>
      <w:rPr>
        <w:rFonts w:hint="default"/>
        <w:lang w:val="ru-RU" w:eastAsia="en-US" w:bidi="ar-SA"/>
      </w:rPr>
    </w:lvl>
    <w:lvl w:ilvl="3" w:tplc="93EC425C">
      <w:numFmt w:val="bullet"/>
      <w:lvlText w:val="•"/>
      <w:lvlJc w:val="left"/>
      <w:pPr>
        <w:ind w:left="3604" w:hanging="289"/>
      </w:pPr>
      <w:rPr>
        <w:rFonts w:hint="default"/>
        <w:lang w:val="ru-RU" w:eastAsia="en-US" w:bidi="ar-SA"/>
      </w:rPr>
    </w:lvl>
    <w:lvl w:ilvl="4" w:tplc="1A62921E">
      <w:numFmt w:val="bullet"/>
      <w:lvlText w:val="•"/>
      <w:lvlJc w:val="left"/>
      <w:pPr>
        <w:ind w:left="4686" w:hanging="289"/>
      </w:pPr>
      <w:rPr>
        <w:rFonts w:hint="default"/>
        <w:lang w:val="ru-RU" w:eastAsia="en-US" w:bidi="ar-SA"/>
      </w:rPr>
    </w:lvl>
    <w:lvl w:ilvl="5" w:tplc="1FDA3AB4">
      <w:numFmt w:val="bullet"/>
      <w:lvlText w:val="•"/>
      <w:lvlJc w:val="left"/>
      <w:pPr>
        <w:ind w:left="5768" w:hanging="289"/>
      </w:pPr>
      <w:rPr>
        <w:rFonts w:hint="default"/>
        <w:lang w:val="ru-RU" w:eastAsia="en-US" w:bidi="ar-SA"/>
      </w:rPr>
    </w:lvl>
    <w:lvl w:ilvl="6" w:tplc="9D265270">
      <w:numFmt w:val="bullet"/>
      <w:lvlText w:val="•"/>
      <w:lvlJc w:val="left"/>
      <w:pPr>
        <w:ind w:left="6850" w:hanging="289"/>
      </w:pPr>
      <w:rPr>
        <w:rFonts w:hint="default"/>
        <w:lang w:val="ru-RU" w:eastAsia="en-US" w:bidi="ar-SA"/>
      </w:rPr>
    </w:lvl>
    <w:lvl w:ilvl="7" w:tplc="18B63CFE">
      <w:numFmt w:val="bullet"/>
      <w:lvlText w:val="•"/>
      <w:lvlJc w:val="left"/>
      <w:pPr>
        <w:ind w:left="7932" w:hanging="289"/>
      </w:pPr>
      <w:rPr>
        <w:rFonts w:hint="default"/>
        <w:lang w:val="ru-RU" w:eastAsia="en-US" w:bidi="ar-SA"/>
      </w:rPr>
    </w:lvl>
    <w:lvl w:ilvl="8" w:tplc="70FE21D8">
      <w:numFmt w:val="bullet"/>
      <w:lvlText w:val="•"/>
      <w:lvlJc w:val="left"/>
      <w:pPr>
        <w:ind w:left="9014" w:hanging="289"/>
      </w:pPr>
      <w:rPr>
        <w:rFonts w:hint="default"/>
        <w:lang w:val="ru-RU" w:eastAsia="en-US" w:bidi="ar-SA"/>
      </w:rPr>
    </w:lvl>
  </w:abstractNum>
  <w:abstractNum w:abstractNumId="11">
    <w:nsid w:val="10680CFB"/>
    <w:multiLevelType w:val="hybridMultilevel"/>
    <w:tmpl w:val="7472C0B2"/>
    <w:lvl w:ilvl="0" w:tplc="F7B21B30">
      <w:start w:val="1"/>
      <w:numFmt w:val="decimal"/>
      <w:lvlText w:val="%1)"/>
      <w:lvlJc w:val="left"/>
      <w:pPr>
        <w:ind w:left="135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62FF92">
      <w:numFmt w:val="bullet"/>
      <w:lvlText w:val="•"/>
      <w:lvlJc w:val="left"/>
      <w:pPr>
        <w:ind w:left="2260" w:hanging="264"/>
      </w:pPr>
      <w:rPr>
        <w:rFonts w:hint="default"/>
        <w:lang w:val="ru-RU" w:eastAsia="en-US" w:bidi="ar-SA"/>
      </w:rPr>
    </w:lvl>
    <w:lvl w:ilvl="2" w:tplc="13B67678">
      <w:numFmt w:val="bullet"/>
      <w:lvlText w:val="•"/>
      <w:lvlJc w:val="left"/>
      <w:pPr>
        <w:ind w:left="3161" w:hanging="264"/>
      </w:pPr>
      <w:rPr>
        <w:rFonts w:hint="default"/>
        <w:lang w:val="ru-RU" w:eastAsia="en-US" w:bidi="ar-SA"/>
      </w:rPr>
    </w:lvl>
    <w:lvl w:ilvl="3" w:tplc="7A9E63EC">
      <w:numFmt w:val="bullet"/>
      <w:lvlText w:val="•"/>
      <w:lvlJc w:val="left"/>
      <w:pPr>
        <w:ind w:left="4062" w:hanging="264"/>
      </w:pPr>
      <w:rPr>
        <w:rFonts w:hint="default"/>
        <w:lang w:val="ru-RU" w:eastAsia="en-US" w:bidi="ar-SA"/>
      </w:rPr>
    </w:lvl>
    <w:lvl w:ilvl="4" w:tplc="AF04AA42">
      <w:numFmt w:val="bullet"/>
      <w:lvlText w:val="•"/>
      <w:lvlJc w:val="left"/>
      <w:pPr>
        <w:ind w:left="4963" w:hanging="264"/>
      </w:pPr>
      <w:rPr>
        <w:rFonts w:hint="default"/>
        <w:lang w:val="ru-RU" w:eastAsia="en-US" w:bidi="ar-SA"/>
      </w:rPr>
    </w:lvl>
    <w:lvl w:ilvl="5" w:tplc="52420BEA">
      <w:numFmt w:val="bullet"/>
      <w:lvlText w:val="•"/>
      <w:lvlJc w:val="left"/>
      <w:pPr>
        <w:ind w:left="5864" w:hanging="264"/>
      </w:pPr>
      <w:rPr>
        <w:rFonts w:hint="default"/>
        <w:lang w:val="ru-RU" w:eastAsia="en-US" w:bidi="ar-SA"/>
      </w:rPr>
    </w:lvl>
    <w:lvl w:ilvl="6" w:tplc="8FCCE9A0">
      <w:numFmt w:val="bullet"/>
      <w:lvlText w:val="•"/>
      <w:lvlJc w:val="left"/>
      <w:pPr>
        <w:ind w:left="6765" w:hanging="264"/>
      </w:pPr>
      <w:rPr>
        <w:rFonts w:hint="default"/>
        <w:lang w:val="ru-RU" w:eastAsia="en-US" w:bidi="ar-SA"/>
      </w:rPr>
    </w:lvl>
    <w:lvl w:ilvl="7" w:tplc="2A101C88">
      <w:numFmt w:val="bullet"/>
      <w:lvlText w:val="•"/>
      <w:lvlJc w:val="left"/>
      <w:pPr>
        <w:ind w:left="7666" w:hanging="264"/>
      </w:pPr>
      <w:rPr>
        <w:rFonts w:hint="default"/>
        <w:lang w:val="ru-RU" w:eastAsia="en-US" w:bidi="ar-SA"/>
      </w:rPr>
    </w:lvl>
    <w:lvl w:ilvl="8" w:tplc="E98EB4C8">
      <w:numFmt w:val="bullet"/>
      <w:lvlText w:val="•"/>
      <w:lvlJc w:val="left"/>
      <w:pPr>
        <w:ind w:left="8567" w:hanging="264"/>
      </w:pPr>
      <w:rPr>
        <w:rFonts w:hint="default"/>
        <w:lang w:val="ru-RU" w:eastAsia="en-US" w:bidi="ar-SA"/>
      </w:rPr>
    </w:lvl>
  </w:abstractNum>
  <w:abstractNum w:abstractNumId="12">
    <w:nsid w:val="14453DDA"/>
    <w:multiLevelType w:val="hybridMultilevel"/>
    <w:tmpl w:val="3E8E4EF4"/>
    <w:lvl w:ilvl="0" w:tplc="52ECA346">
      <w:start w:val="1"/>
      <w:numFmt w:val="decimal"/>
      <w:lvlText w:val="%1)"/>
      <w:lvlJc w:val="left"/>
      <w:pPr>
        <w:ind w:left="438" w:hanging="337"/>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1C44AD78">
      <w:numFmt w:val="bullet"/>
      <w:lvlText w:val="•"/>
      <w:lvlJc w:val="left"/>
      <w:pPr>
        <w:ind w:left="1513" w:hanging="337"/>
      </w:pPr>
      <w:rPr>
        <w:rFonts w:hint="default"/>
        <w:lang w:val="ru-RU" w:eastAsia="en-US" w:bidi="ar-SA"/>
      </w:rPr>
    </w:lvl>
    <w:lvl w:ilvl="2" w:tplc="7A1263B6">
      <w:numFmt w:val="bullet"/>
      <w:lvlText w:val="•"/>
      <w:lvlJc w:val="left"/>
      <w:pPr>
        <w:ind w:left="2587" w:hanging="337"/>
      </w:pPr>
      <w:rPr>
        <w:rFonts w:hint="default"/>
        <w:lang w:val="ru-RU" w:eastAsia="en-US" w:bidi="ar-SA"/>
      </w:rPr>
    </w:lvl>
    <w:lvl w:ilvl="3" w:tplc="AEA68386">
      <w:numFmt w:val="bullet"/>
      <w:lvlText w:val="•"/>
      <w:lvlJc w:val="left"/>
      <w:pPr>
        <w:ind w:left="3661" w:hanging="337"/>
      </w:pPr>
      <w:rPr>
        <w:rFonts w:hint="default"/>
        <w:lang w:val="ru-RU" w:eastAsia="en-US" w:bidi="ar-SA"/>
      </w:rPr>
    </w:lvl>
    <w:lvl w:ilvl="4" w:tplc="4976C0EC">
      <w:numFmt w:val="bullet"/>
      <w:lvlText w:val="•"/>
      <w:lvlJc w:val="left"/>
      <w:pPr>
        <w:ind w:left="4735" w:hanging="337"/>
      </w:pPr>
      <w:rPr>
        <w:rFonts w:hint="default"/>
        <w:lang w:val="ru-RU" w:eastAsia="en-US" w:bidi="ar-SA"/>
      </w:rPr>
    </w:lvl>
    <w:lvl w:ilvl="5" w:tplc="BB3C92D2">
      <w:numFmt w:val="bullet"/>
      <w:lvlText w:val="•"/>
      <w:lvlJc w:val="left"/>
      <w:pPr>
        <w:ind w:left="5809" w:hanging="337"/>
      </w:pPr>
      <w:rPr>
        <w:rFonts w:hint="default"/>
        <w:lang w:val="ru-RU" w:eastAsia="en-US" w:bidi="ar-SA"/>
      </w:rPr>
    </w:lvl>
    <w:lvl w:ilvl="6" w:tplc="EBF22CF4">
      <w:numFmt w:val="bullet"/>
      <w:lvlText w:val="•"/>
      <w:lvlJc w:val="left"/>
      <w:pPr>
        <w:ind w:left="6883" w:hanging="337"/>
      </w:pPr>
      <w:rPr>
        <w:rFonts w:hint="default"/>
        <w:lang w:val="ru-RU" w:eastAsia="en-US" w:bidi="ar-SA"/>
      </w:rPr>
    </w:lvl>
    <w:lvl w:ilvl="7" w:tplc="FCC6CB28">
      <w:numFmt w:val="bullet"/>
      <w:lvlText w:val="•"/>
      <w:lvlJc w:val="left"/>
      <w:pPr>
        <w:ind w:left="7957" w:hanging="337"/>
      </w:pPr>
      <w:rPr>
        <w:rFonts w:hint="default"/>
        <w:lang w:val="ru-RU" w:eastAsia="en-US" w:bidi="ar-SA"/>
      </w:rPr>
    </w:lvl>
    <w:lvl w:ilvl="8" w:tplc="59429C32">
      <w:numFmt w:val="bullet"/>
      <w:lvlText w:val="•"/>
      <w:lvlJc w:val="left"/>
      <w:pPr>
        <w:ind w:left="9031" w:hanging="337"/>
      </w:pPr>
      <w:rPr>
        <w:rFonts w:hint="default"/>
        <w:lang w:val="ru-RU" w:eastAsia="en-US" w:bidi="ar-SA"/>
      </w:rPr>
    </w:lvl>
  </w:abstractNum>
  <w:abstractNum w:abstractNumId="13">
    <w:nsid w:val="16503073"/>
    <w:multiLevelType w:val="hybridMultilevel"/>
    <w:tmpl w:val="EDD80BA2"/>
    <w:lvl w:ilvl="0" w:tplc="97307890">
      <w:start w:val="4"/>
      <w:numFmt w:val="decimal"/>
      <w:lvlText w:val="%1."/>
      <w:lvlJc w:val="left"/>
      <w:pPr>
        <w:ind w:left="384"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EBE9088">
      <w:numFmt w:val="bullet"/>
      <w:lvlText w:val="•"/>
      <w:lvlJc w:val="left"/>
      <w:pPr>
        <w:ind w:left="1100" w:hanging="279"/>
      </w:pPr>
      <w:rPr>
        <w:rFonts w:hint="default"/>
        <w:lang w:val="ru-RU" w:eastAsia="en-US" w:bidi="ar-SA"/>
      </w:rPr>
    </w:lvl>
    <w:lvl w:ilvl="2" w:tplc="508A0CA8">
      <w:numFmt w:val="bullet"/>
      <w:lvlText w:val="•"/>
      <w:lvlJc w:val="left"/>
      <w:pPr>
        <w:ind w:left="1820" w:hanging="279"/>
      </w:pPr>
      <w:rPr>
        <w:rFonts w:hint="default"/>
        <w:lang w:val="ru-RU" w:eastAsia="en-US" w:bidi="ar-SA"/>
      </w:rPr>
    </w:lvl>
    <w:lvl w:ilvl="3" w:tplc="D4CA08C0">
      <w:numFmt w:val="bullet"/>
      <w:lvlText w:val="•"/>
      <w:lvlJc w:val="left"/>
      <w:pPr>
        <w:ind w:left="2540" w:hanging="279"/>
      </w:pPr>
      <w:rPr>
        <w:rFonts w:hint="default"/>
        <w:lang w:val="ru-RU" w:eastAsia="en-US" w:bidi="ar-SA"/>
      </w:rPr>
    </w:lvl>
    <w:lvl w:ilvl="4" w:tplc="FC166A88">
      <w:numFmt w:val="bullet"/>
      <w:lvlText w:val="•"/>
      <w:lvlJc w:val="left"/>
      <w:pPr>
        <w:ind w:left="3260" w:hanging="279"/>
      </w:pPr>
      <w:rPr>
        <w:rFonts w:hint="default"/>
        <w:lang w:val="ru-RU" w:eastAsia="en-US" w:bidi="ar-SA"/>
      </w:rPr>
    </w:lvl>
    <w:lvl w:ilvl="5" w:tplc="3F8E7FD4">
      <w:numFmt w:val="bullet"/>
      <w:lvlText w:val="•"/>
      <w:lvlJc w:val="left"/>
      <w:pPr>
        <w:ind w:left="3981" w:hanging="279"/>
      </w:pPr>
      <w:rPr>
        <w:rFonts w:hint="default"/>
        <w:lang w:val="ru-RU" w:eastAsia="en-US" w:bidi="ar-SA"/>
      </w:rPr>
    </w:lvl>
    <w:lvl w:ilvl="6" w:tplc="5CA6A9D2">
      <w:numFmt w:val="bullet"/>
      <w:lvlText w:val="•"/>
      <w:lvlJc w:val="left"/>
      <w:pPr>
        <w:ind w:left="4701" w:hanging="279"/>
      </w:pPr>
      <w:rPr>
        <w:rFonts w:hint="default"/>
        <w:lang w:val="ru-RU" w:eastAsia="en-US" w:bidi="ar-SA"/>
      </w:rPr>
    </w:lvl>
    <w:lvl w:ilvl="7" w:tplc="68840D22">
      <w:numFmt w:val="bullet"/>
      <w:lvlText w:val="•"/>
      <w:lvlJc w:val="left"/>
      <w:pPr>
        <w:ind w:left="5421" w:hanging="279"/>
      </w:pPr>
      <w:rPr>
        <w:rFonts w:hint="default"/>
        <w:lang w:val="ru-RU" w:eastAsia="en-US" w:bidi="ar-SA"/>
      </w:rPr>
    </w:lvl>
    <w:lvl w:ilvl="8" w:tplc="3318AE18">
      <w:numFmt w:val="bullet"/>
      <w:lvlText w:val="•"/>
      <w:lvlJc w:val="left"/>
      <w:pPr>
        <w:ind w:left="6141" w:hanging="279"/>
      </w:pPr>
      <w:rPr>
        <w:rFonts w:hint="default"/>
        <w:lang w:val="ru-RU" w:eastAsia="en-US" w:bidi="ar-SA"/>
      </w:rPr>
    </w:lvl>
  </w:abstractNum>
  <w:abstractNum w:abstractNumId="14">
    <w:nsid w:val="19D70CB2"/>
    <w:multiLevelType w:val="hybridMultilevel"/>
    <w:tmpl w:val="6FEAD306"/>
    <w:lvl w:ilvl="0" w:tplc="047AF3FA">
      <w:numFmt w:val="bullet"/>
      <w:lvlText w:val=""/>
      <w:lvlJc w:val="left"/>
      <w:pPr>
        <w:ind w:left="446" w:hanging="428"/>
      </w:pPr>
      <w:rPr>
        <w:rFonts w:ascii="Symbol" w:eastAsia="Symbol" w:hAnsi="Symbol" w:cs="Symbol" w:hint="default"/>
        <w:b w:val="0"/>
        <w:bCs w:val="0"/>
        <w:i w:val="0"/>
        <w:iCs w:val="0"/>
        <w:spacing w:val="0"/>
        <w:w w:val="100"/>
        <w:sz w:val="24"/>
        <w:szCs w:val="24"/>
        <w:lang w:val="ru-RU" w:eastAsia="en-US" w:bidi="ar-SA"/>
      </w:rPr>
    </w:lvl>
    <w:lvl w:ilvl="1" w:tplc="68AC1254">
      <w:numFmt w:val="bullet"/>
      <w:lvlText w:val=""/>
      <w:lvlJc w:val="left"/>
      <w:pPr>
        <w:ind w:left="438" w:hanging="428"/>
      </w:pPr>
      <w:rPr>
        <w:rFonts w:ascii="Symbol" w:eastAsia="Symbol" w:hAnsi="Symbol" w:cs="Symbol" w:hint="default"/>
        <w:b w:val="0"/>
        <w:bCs w:val="0"/>
        <w:i w:val="0"/>
        <w:iCs w:val="0"/>
        <w:spacing w:val="0"/>
        <w:w w:val="100"/>
        <w:sz w:val="24"/>
        <w:szCs w:val="24"/>
        <w:lang w:val="ru-RU" w:eastAsia="en-US" w:bidi="ar-SA"/>
      </w:rPr>
    </w:lvl>
    <w:lvl w:ilvl="2" w:tplc="9462D744">
      <w:numFmt w:val="bullet"/>
      <w:lvlText w:val="•"/>
      <w:lvlJc w:val="left"/>
      <w:pPr>
        <w:ind w:left="2362" w:hanging="428"/>
      </w:pPr>
      <w:rPr>
        <w:rFonts w:hint="default"/>
        <w:lang w:val="ru-RU" w:eastAsia="en-US" w:bidi="ar-SA"/>
      </w:rPr>
    </w:lvl>
    <w:lvl w:ilvl="3" w:tplc="E13AEDEE">
      <w:numFmt w:val="bullet"/>
      <w:lvlText w:val="•"/>
      <w:lvlJc w:val="left"/>
      <w:pPr>
        <w:ind w:left="3324" w:hanging="428"/>
      </w:pPr>
      <w:rPr>
        <w:rFonts w:hint="default"/>
        <w:lang w:val="ru-RU" w:eastAsia="en-US" w:bidi="ar-SA"/>
      </w:rPr>
    </w:lvl>
    <w:lvl w:ilvl="4" w:tplc="818695B2">
      <w:numFmt w:val="bullet"/>
      <w:lvlText w:val="•"/>
      <w:lvlJc w:val="left"/>
      <w:pPr>
        <w:ind w:left="4285" w:hanging="428"/>
      </w:pPr>
      <w:rPr>
        <w:rFonts w:hint="default"/>
        <w:lang w:val="ru-RU" w:eastAsia="en-US" w:bidi="ar-SA"/>
      </w:rPr>
    </w:lvl>
    <w:lvl w:ilvl="5" w:tplc="5B88D554">
      <w:numFmt w:val="bullet"/>
      <w:lvlText w:val="•"/>
      <w:lvlJc w:val="left"/>
      <w:pPr>
        <w:ind w:left="5246" w:hanging="428"/>
      </w:pPr>
      <w:rPr>
        <w:rFonts w:hint="default"/>
        <w:lang w:val="ru-RU" w:eastAsia="en-US" w:bidi="ar-SA"/>
      </w:rPr>
    </w:lvl>
    <w:lvl w:ilvl="6" w:tplc="956CDD9C">
      <w:numFmt w:val="bullet"/>
      <w:lvlText w:val="•"/>
      <w:lvlJc w:val="left"/>
      <w:pPr>
        <w:ind w:left="6208" w:hanging="428"/>
      </w:pPr>
      <w:rPr>
        <w:rFonts w:hint="default"/>
        <w:lang w:val="ru-RU" w:eastAsia="en-US" w:bidi="ar-SA"/>
      </w:rPr>
    </w:lvl>
    <w:lvl w:ilvl="7" w:tplc="64162616">
      <w:numFmt w:val="bullet"/>
      <w:lvlText w:val="•"/>
      <w:lvlJc w:val="left"/>
      <w:pPr>
        <w:ind w:left="7169" w:hanging="428"/>
      </w:pPr>
      <w:rPr>
        <w:rFonts w:hint="default"/>
        <w:lang w:val="ru-RU" w:eastAsia="en-US" w:bidi="ar-SA"/>
      </w:rPr>
    </w:lvl>
    <w:lvl w:ilvl="8" w:tplc="751667F0">
      <w:numFmt w:val="bullet"/>
      <w:lvlText w:val="•"/>
      <w:lvlJc w:val="left"/>
      <w:pPr>
        <w:ind w:left="8130" w:hanging="428"/>
      </w:pPr>
      <w:rPr>
        <w:rFonts w:hint="default"/>
        <w:lang w:val="ru-RU" w:eastAsia="en-US" w:bidi="ar-SA"/>
      </w:rPr>
    </w:lvl>
  </w:abstractNum>
  <w:abstractNum w:abstractNumId="15">
    <w:nsid w:val="1C996334"/>
    <w:multiLevelType w:val="hybridMultilevel"/>
    <w:tmpl w:val="1714E2D8"/>
    <w:lvl w:ilvl="0" w:tplc="16DA0A36">
      <w:numFmt w:val="bullet"/>
      <w:lvlText w:val="-"/>
      <w:lvlJc w:val="left"/>
      <w:pPr>
        <w:ind w:left="438"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2E084AA4">
      <w:numFmt w:val="bullet"/>
      <w:lvlText w:val="•"/>
      <w:lvlJc w:val="left"/>
      <w:pPr>
        <w:ind w:left="1513" w:hanging="140"/>
      </w:pPr>
      <w:rPr>
        <w:rFonts w:hint="default"/>
        <w:lang w:val="ru-RU" w:eastAsia="en-US" w:bidi="ar-SA"/>
      </w:rPr>
    </w:lvl>
    <w:lvl w:ilvl="2" w:tplc="F5E85BFC">
      <w:numFmt w:val="bullet"/>
      <w:lvlText w:val="•"/>
      <w:lvlJc w:val="left"/>
      <w:pPr>
        <w:ind w:left="2587" w:hanging="140"/>
      </w:pPr>
      <w:rPr>
        <w:rFonts w:hint="default"/>
        <w:lang w:val="ru-RU" w:eastAsia="en-US" w:bidi="ar-SA"/>
      </w:rPr>
    </w:lvl>
    <w:lvl w:ilvl="3" w:tplc="260C0B82">
      <w:numFmt w:val="bullet"/>
      <w:lvlText w:val="•"/>
      <w:lvlJc w:val="left"/>
      <w:pPr>
        <w:ind w:left="3661" w:hanging="140"/>
      </w:pPr>
      <w:rPr>
        <w:rFonts w:hint="default"/>
        <w:lang w:val="ru-RU" w:eastAsia="en-US" w:bidi="ar-SA"/>
      </w:rPr>
    </w:lvl>
    <w:lvl w:ilvl="4" w:tplc="DF7069C6">
      <w:numFmt w:val="bullet"/>
      <w:lvlText w:val="•"/>
      <w:lvlJc w:val="left"/>
      <w:pPr>
        <w:ind w:left="4735" w:hanging="140"/>
      </w:pPr>
      <w:rPr>
        <w:rFonts w:hint="default"/>
        <w:lang w:val="ru-RU" w:eastAsia="en-US" w:bidi="ar-SA"/>
      </w:rPr>
    </w:lvl>
    <w:lvl w:ilvl="5" w:tplc="2F1215BA">
      <w:numFmt w:val="bullet"/>
      <w:lvlText w:val="•"/>
      <w:lvlJc w:val="left"/>
      <w:pPr>
        <w:ind w:left="5809" w:hanging="140"/>
      </w:pPr>
      <w:rPr>
        <w:rFonts w:hint="default"/>
        <w:lang w:val="ru-RU" w:eastAsia="en-US" w:bidi="ar-SA"/>
      </w:rPr>
    </w:lvl>
    <w:lvl w:ilvl="6" w:tplc="F40ABA50">
      <w:numFmt w:val="bullet"/>
      <w:lvlText w:val="•"/>
      <w:lvlJc w:val="left"/>
      <w:pPr>
        <w:ind w:left="6883" w:hanging="140"/>
      </w:pPr>
      <w:rPr>
        <w:rFonts w:hint="default"/>
        <w:lang w:val="ru-RU" w:eastAsia="en-US" w:bidi="ar-SA"/>
      </w:rPr>
    </w:lvl>
    <w:lvl w:ilvl="7" w:tplc="11A69120">
      <w:numFmt w:val="bullet"/>
      <w:lvlText w:val="•"/>
      <w:lvlJc w:val="left"/>
      <w:pPr>
        <w:ind w:left="7957" w:hanging="140"/>
      </w:pPr>
      <w:rPr>
        <w:rFonts w:hint="default"/>
        <w:lang w:val="ru-RU" w:eastAsia="en-US" w:bidi="ar-SA"/>
      </w:rPr>
    </w:lvl>
    <w:lvl w:ilvl="8" w:tplc="17DA6FD0">
      <w:numFmt w:val="bullet"/>
      <w:lvlText w:val="•"/>
      <w:lvlJc w:val="left"/>
      <w:pPr>
        <w:ind w:left="9031" w:hanging="140"/>
      </w:pPr>
      <w:rPr>
        <w:rFonts w:hint="default"/>
        <w:lang w:val="ru-RU" w:eastAsia="en-US" w:bidi="ar-SA"/>
      </w:rPr>
    </w:lvl>
  </w:abstractNum>
  <w:abstractNum w:abstractNumId="16">
    <w:nsid w:val="1CD4300E"/>
    <w:multiLevelType w:val="hybridMultilevel"/>
    <w:tmpl w:val="9BE4E0CA"/>
    <w:lvl w:ilvl="0" w:tplc="400A53CA">
      <w:numFmt w:val="bullet"/>
      <w:lvlText w:val="-"/>
      <w:lvlJc w:val="left"/>
      <w:pPr>
        <w:ind w:left="1874"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F5D0D440">
      <w:numFmt w:val="bullet"/>
      <w:lvlText w:val="•"/>
      <w:lvlJc w:val="left"/>
      <w:pPr>
        <w:ind w:left="2809" w:hanging="144"/>
      </w:pPr>
      <w:rPr>
        <w:rFonts w:hint="default"/>
        <w:lang w:val="ru-RU" w:eastAsia="en-US" w:bidi="ar-SA"/>
      </w:rPr>
    </w:lvl>
    <w:lvl w:ilvl="2" w:tplc="2EAE4D64">
      <w:numFmt w:val="bullet"/>
      <w:lvlText w:val="•"/>
      <w:lvlJc w:val="left"/>
      <w:pPr>
        <w:ind w:left="3739" w:hanging="144"/>
      </w:pPr>
      <w:rPr>
        <w:rFonts w:hint="default"/>
        <w:lang w:val="ru-RU" w:eastAsia="en-US" w:bidi="ar-SA"/>
      </w:rPr>
    </w:lvl>
    <w:lvl w:ilvl="3" w:tplc="4788C30C">
      <w:numFmt w:val="bullet"/>
      <w:lvlText w:val="•"/>
      <w:lvlJc w:val="left"/>
      <w:pPr>
        <w:ind w:left="4669" w:hanging="144"/>
      </w:pPr>
      <w:rPr>
        <w:rFonts w:hint="default"/>
        <w:lang w:val="ru-RU" w:eastAsia="en-US" w:bidi="ar-SA"/>
      </w:rPr>
    </w:lvl>
    <w:lvl w:ilvl="4" w:tplc="28F0CE48">
      <w:numFmt w:val="bullet"/>
      <w:lvlText w:val="•"/>
      <w:lvlJc w:val="left"/>
      <w:pPr>
        <w:ind w:left="5599" w:hanging="144"/>
      </w:pPr>
      <w:rPr>
        <w:rFonts w:hint="default"/>
        <w:lang w:val="ru-RU" w:eastAsia="en-US" w:bidi="ar-SA"/>
      </w:rPr>
    </w:lvl>
    <w:lvl w:ilvl="5" w:tplc="362C888E">
      <w:numFmt w:val="bullet"/>
      <w:lvlText w:val="•"/>
      <w:lvlJc w:val="left"/>
      <w:pPr>
        <w:ind w:left="6529" w:hanging="144"/>
      </w:pPr>
      <w:rPr>
        <w:rFonts w:hint="default"/>
        <w:lang w:val="ru-RU" w:eastAsia="en-US" w:bidi="ar-SA"/>
      </w:rPr>
    </w:lvl>
    <w:lvl w:ilvl="6" w:tplc="533A4776">
      <w:numFmt w:val="bullet"/>
      <w:lvlText w:val="•"/>
      <w:lvlJc w:val="left"/>
      <w:pPr>
        <w:ind w:left="7459" w:hanging="144"/>
      </w:pPr>
      <w:rPr>
        <w:rFonts w:hint="default"/>
        <w:lang w:val="ru-RU" w:eastAsia="en-US" w:bidi="ar-SA"/>
      </w:rPr>
    </w:lvl>
    <w:lvl w:ilvl="7" w:tplc="CE2CF74C">
      <w:numFmt w:val="bullet"/>
      <w:lvlText w:val="•"/>
      <w:lvlJc w:val="left"/>
      <w:pPr>
        <w:ind w:left="8389" w:hanging="144"/>
      </w:pPr>
      <w:rPr>
        <w:rFonts w:hint="default"/>
        <w:lang w:val="ru-RU" w:eastAsia="en-US" w:bidi="ar-SA"/>
      </w:rPr>
    </w:lvl>
    <w:lvl w:ilvl="8" w:tplc="A4BAEBC6">
      <w:numFmt w:val="bullet"/>
      <w:lvlText w:val="•"/>
      <w:lvlJc w:val="left"/>
      <w:pPr>
        <w:ind w:left="9319" w:hanging="144"/>
      </w:pPr>
      <w:rPr>
        <w:rFonts w:hint="default"/>
        <w:lang w:val="ru-RU" w:eastAsia="en-US" w:bidi="ar-SA"/>
      </w:rPr>
    </w:lvl>
  </w:abstractNum>
  <w:abstractNum w:abstractNumId="17">
    <w:nsid w:val="1F0546FD"/>
    <w:multiLevelType w:val="multilevel"/>
    <w:tmpl w:val="44F83524"/>
    <w:lvl w:ilvl="0">
      <w:start w:val="1"/>
      <w:numFmt w:val="decimal"/>
      <w:lvlText w:val="%1."/>
      <w:lvlJc w:val="left"/>
      <w:pPr>
        <w:ind w:left="438" w:hanging="361"/>
        <w:jc w:val="right"/>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1159" w:hanging="644"/>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3" w:hanging="644"/>
      </w:pPr>
      <w:rPr>
        <w:rFonts w:hint="default"/>
        <w:lang w:val="ru-RU" w:eastAsia="en-US" w:bidi="ar-SA"/>
      </w:rPr>
    </w:lvl>
    <w:lvl w:ilvl="3">
      <w:numFmt w:val="bullet"/>
      <w:lvlText w:val="•"/>
      <w:lvlJc w:val="left"/>
      <w:pPr>
        <w:ind w:left="3386" w:hanging="644"/>
      </w:pPr>
      <w:rPr>
        <w:rFonts w:hint="default"/>
        <w:lang w:val="ru-RU" w:eastAsia="en-US" w:bidi="ar-SA"/>
      </w:rPr>
    </w:lvl>
    <w:lvl w:ilvl="4">
      <w:numFmt w:val="bullet"/>
      <w:lvlText w:val="•"/>
      <w:lvlJc w:val="left"/>
      <w:pPr>
        <w:ind w:left="4499" w:hanging="644"/>
      </w:pPr>
      <w:rPr>
        <w:rFonts w:hint="default"/>
        <w:lang w:val="ru-RU" w:eastAsia="en-US" w:bidi="ar-SA"/>
      </w:rPr>
    </w:lvl>
    <w:lvl w:ilvl="5">
      <w:numFmt w:val="bullet"/>
      <w:lvlText w:val="•"/>
      <w:lvlJc w:val="left"/>
      <w:pPr>
        <w:ind w:left="5612" w:hanging="644"/>
      </w:pPr>
      <w:rPr>
        <w:rFonts w:hint="default"/>
        <w:lang w:val="ru-RU" w:eastAsia="en-US" w:bidi="ar-SA"/>
      </w:rPr>
    </w:lvl>
    <w:lvl w:ilvl="6">
      <w:numFmt w:val="bullet"/>
      <w:lvlText w:val="•"/>
      <w:lvlJc w:val="left"/>
      <w:pPr>
        <w:ind w:left="6726" w:hanging="644"/>
      </w:pPr>
      <w:rPr>
        <w:rFonts w:hint="default"/>
        <w:lang w:val="ru-RU" w:eastAsia="en-US" w:bidi="ar-SA"/>
      </w:rPr>
    </w:lvl>
    <w:lvl w:ilvl="7">
      <w:numFmt w:val="bullet"/>
      <w:lvlText w:val="•"/>
      <w:lvlJc w:val="left"/>
      <w:pPr>
        <w:ind w:left="7839" w:hanging="644"/>
      </w:pPr>
      <w:rPr>
        <w:rFonts w:hint="default"/>
        <w:lang w:val="ru-RU" w:eastAsia="en-US" w:bidi="ar-SA"/>
      </w:rPr>
    </w:lvl>
    <w:lvl w:ilvl="8">
      <w:numFmt w:val="bullet"/>
      <w:lvlText w:val="•"/>
      <w:lvlJc w:val="left"/>
      <w:pPr>
        <w:ind w:left="8952" w:hanging="644"/>
      </w:pPr>
      <w:rPr>
        <w:rFonts w:hint="default"/>
        <w:lang w:val="ru-RU" w:eastAsia="en-US" w:bidi="ar-SA"/>
      </w:rPr>
    </w:lvl>
  </w:abstractNum>
  <w:abstractNum w:abstractNumId="18">
    <w:nsid w:val="1F4007C2"/>
    <w:multiLevelType w:val="hybridMultilevel"/>
    <w:tmpl w:val="96AA6C4C"/>
    <w:lvl w:ilvl="0" w:tplc="108AC82A">
      <w:numFmt w:val="bullet"/>
      <w:lvlText w:val="-"/>
      <w:lvlJc w:val="left"/>
      <w:pPr>
        <w:ind w:left="438" w:hanging="327"/>
      </w:pPr>
      <w:rPr>
        <w:rFonts w:ascii="Times New Roman" w:eastAsia="Times New Roman" w:hAnsi="Times New Roman" w:cs="Times New Roman" w:hint="default"/>
        <w:b w:val="0"/>
        <w:bCs w:val="0"/>
        <w:i w:val="0"/>
        <w:iCs w:val="0"/>
        <w:spacing w:val="0"/>
        <w:w w:val="95"/>
        <w:sz w:val="24"/>
        <w:szCs w:val="24"/>
        <w:lang w:val="ru-RU" w:eastAsia="en-US" w:bidi="ar-SA"/>
      </w:rPr>
    </w:lvl>
    <w:lvl w:ilvl="1" w:tplc="A9722AAE">
      <w:numFmt w:val="bullet"/>
      <w:lvlText w:val="•"/>
      <w:lvlJc w:val="left"/>
      <w:pPr>
        <w:ind w:left="1513" w:hanging="327"/>
      </w:pPr>
      <w:rPr>
        <w:rFonts w:hint="default"/>
        <w:lang w:val="ru-RU" w:eastAsia="en-US" w:bidi="ar-SA"/>
      </w:rPr>
    </w:lvl>
    <w:lvl w:ilvl="2" w:tplc="98769420">
      <w:numFmt w:val="bullet"/>
      <w:lvlText w:val="•"/>
      <w:lvlJc w:val="left"/>
      <w:pPr>
        <w:ind w:left="2587" w:hanging="327"/>
      </w:pPr>
      <w:rPr>
        <w:rFonts w:hint="default"/>
        <w:lang w:val="ru-RU" w:eastAsia="en-US" w:bidi="ar-SA"/>
      </w:rPr>
    </w:lvl>
    <w:lvl w:ilvl="3" w:tplc="05921BA0">
      <w:numFmt w:val="bullet"/>
      <w:lvlText w:val="•"/>
      <w:lvlJc w:val="left"/>
      <w:pPr>
        <w:ind w:left="3661" w:hanging="327"/>
      </w:pPr>
      <w:rPr>
        <w:rFonts w:hint="default"/>
        <w:lang w:val="ru-RU" w:eastAsia="en-US" w:bidi="ar-SA"/>
      </w:rPr>
    </w:lvl>
    <w:lvl w:ilvl="4" w:tplc="0882AA32">
      <w:numFmt w:val="bullet"/>
      <w:lvlText w:val="•"/>
      <w:lvlJc w:val="left"/>
      <w:pPr>
        <w:ind w:left="4735" w:hanging="327"/>
      </w:pPr>
      <w:rPr>
        <w:rFonts w:hint="default"/>
        <w:lang w:val="ru-RU" w:eastAsia="en-US" w:bidi="ar-SA"/>
      </w:rPr>
    </w:lvl>
    <w:lvl w:ilvl="5" w:tplc="C9F2BCE2">
      <w:numFmt w:val="bullet"/>
      <w:lvlText w:val="•"/>
      <w:lvlJc w:val="left"/>
      <w:pPr>
        <w:ind w:left="5809" w:hanging="327"/>
      </w:pPr>
      <w:rPr>
        <w:rFonts w:hint="default"/>
        <w:lang w:val="ru-RU" w:eastAsia="en-US" w:bidi="ar-SA"/>
      </w:rPr>
    </w:lvl>
    <w:lvl w:ilvl="6" w:tplc="BD0ADAD0">
      <w:numFmt w:val="bullet"/>
      <w:lvlText w:val="•"/>
      <w:lvlJc w:val="left"/>
      <w:pPr>
        <w:ind w:left="6883" w:hanging="327"/>
      </w:pPr>
      <w:rPr>
        <w:rFonts w:hint="default"/>
        <w:lang w:val="ru-RU" w:eastAsia="en-US" w:bidi="ar-SA"/>
      </w:rPr>
    </w:lvl>
    <w:lvl w:ilvl="7" w:tplc="15A48BC4">
      <w:numFmt w:val="bullet"/>
      <w:lvlText w:val="•"/>
      <w:lvlJc w:val="left"/>
      <w:pPr>
        <w:ind w:left="7957" w:hanging="327"/>
      </w:pPr>
      <w:rPr>
        <w:rFonts w:hint="default"/>
        <w:lang w:val="ru-RU" w:eastAsia="en-US" w:bidi="ar-SA"/>
      </w:rPr>
    </w:lvl>
    <w:lvl w:ilvl="8" w:tplc="6976388A">
      <w:numFmt w:val="bullet"/>
      <w:lvlText w:val="•"/>
      <w:lvlJc w:val="left"/>
      <w:pPr>
        <w:ind w:left="9031" w:hanging="327"/>
      </w:pPr>
      <w:rPr>
        <w:rFonts w:hint="default"/>
        <w:lang w:val="ru-RU" w:eastAsia="en-US" w:bidi="ar-SA"/>
      </w:rPr>
    </w:lvl>
  </w:abstractNum>
  <w:abstractNum w:abstractNumId="19">
    <w:nsid w:val="1F996482"/>
    <w:multiLevelType w:val="hybridMultilevel"/>
    <w:tmpl w:val="39AAA428"/>
    <w:lvl w:ilvl="0" w:tplc="1D98D7D4">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1" w:tplc="68FCECF4">
      <w:numFmt w:val="bullet"/>
      <w:lvlText w:val="•"/>
      <w:lvlJc w:val="left"/>
      <w:pPr>
        <w:ind w:left="1513" w:hanging="289"/>
      </w:pPr>
      <w:rPr>
        <w:rFonts w:hint="default"/>
        <w:lang w:val="ru-RU" w:eastAsia="en-US" w:bidi="ar-SA"/>
      </w:rPr>
    </w:lvl>
    <w:lvl w:ilvl="2" w:tplc="E3245F10">
      <w:numFmt w:val="bullet"/>
      <w:lvlText w:val="•"/>
      <w:lvlJc w:val="left"/>
      <w:pPr>
        <w:ind w:left="2587" w:hanging="289"/>
      </w:pPr>
      <w:rPr>
        <w:rFonts w:hint="default"/>
        <w:lang w:val="ru-RU" w:eastAsia="en-US" w:bidi="ar-SA"/>
      </w:rPr>
    </w:lvl>
    <w:lvl w:ilvl="3" w:tplc="7B22253E">
      <w:numFmt w:val="bullet"/>
      <w:lvlText w:val="•"/>
      <w:lvlJc w:val="left"/>
      <w:pPr>
        <w:ind w:left="3661" w:hanging="289"/>
      </w:pPr>
      <w:rPr>
        <w:rFonts w:hint="default"/>
        <w:lang w:val="ru-RU" w:eastAsia="en-US" w:bidi="ar-SA"/>
      </w:rPr>
    </w:lvl>
    <w:lvl w:ilvl="4" w:tplc="43A218E8">
      <w:numFmt w:val="bullet"/>
      <w:lvlText w:val="•"/>
      <w:lvlJc w:val="left"/>
      <w:pPr>
        <w:ind w:left="4735" w:hanging="289"/>
      </w:pPr>
      <w:rPr>
        <w:rFonts w:hint="default"/>
        <w:lang w:val="ru-RU" w:eastAsia="en-US" w:bidi="ar-SA"/>
      </w:rPr>
    </w:lvl>
    <w:lvl w:ilvl="5" w:tplc="02141A5C">
      <w:numFmt w:val="bullet"/>
      <w:lvlText w:val="•"/>
      <w:lvlJc w:val="left"/>
      <w:pPr>
        <w:ind w:left="5809" w:hanging="289"/>
      </w:pPr>
      <w:rPr>
        <w:rFonts w:hint="default"/>
        <w:lang w:val="ru-RU" w:eastAsia="en-US" w:bidi="ar-SA"/>
      </w:rPr>
    </w:lvl>
    <w:lvl w:ilvl="6" w:tplc="860AB9F6">
      <w:numFmt w:val="bullet"/>
      <w:lvlText w:val="•"/>
      <w:lvlJc w:val="left"/>
      <w:pPr>
        <w:ind w:left="6883" w:hanging="289"/>
      </w:pPr>
      <w:rPr>
        <w:rFonts w:hint="default"/>
        <w:lang w:val="ru-RU" w:eastAsia="en-US" w:bidi="ar-SA"/>
      </w:rPr>
    </w:lvl>
    <w:lvl w:ilvl="7" w:tplc="BBDED4AE">
      <w:numFmt w:val="bullet"/>
      <w:lvlText w:val="•"/>
      <w:lvlJc w:val="left"/>
      <w:pPr>
        <w:ind w:left="7957" w:hanging="289"/>
      </w:pPr>
      <w:rPr>
        <w:rFonts w:hint="default"/>
        <w:lang w:val="ru-RU" w:eastAsia="en-US" w:bidi="ar-SA"/>
      </w:rPr>
    </w:lvl>
    <w:lvl w:ilvl="8" w:tplc="A5F637EC">
      <w:numFmt w:val="bullet"/>
      <w:lvlText w:val="•"/>
      <w:lvlJc w:val="left"/>
      <w:pPr>
        <w:ind w:left="9031" w:hanging="289"/>
      </w:pPr>
      <w:rPr>
        <w:rFonts w:hint="default"/>
        <w:lang w:val="ru-RU" w:eastAsia="en-US" w:bidi="ar-SA"/>
      </w:rPr>
    </w:lvl>
  </w:abstractNum>
  <w:abstractNum w:abstractNumId="20">
    <w:nsid w:val="20A875DD"/>
    <w:multiLevelType w:val="hybridMultilevel"/>
    <w:tmpl w:val="0024BAEE"/>
    <w:lvl w:ilvl="0" w:tplc="D6B09A44">
      <w:start w:val="1"/>
      <w:numFmt w:val="decimal"/>
      <w:lvlText w:val="%1."/>
      <w:lvlJc w:val="left"/>
      <w:pPr>
        <w:ind w:left="1399"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C605F2">
      <w:numFmt w:val="bullet"/>
      <w:lvlText w:val="-"/>
      <w:lvlJc w:val="left"/>
      <w:pPr>
        <w:ind w:left="438"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6388AFAA">
      <w:numFmt w:val="bullet"/>
      <w:lvlText w:val="•"/>
      <w:lvlJc w:val="left"/>
      <w:pPr>
        <w:ind w:left="2486" w:hanging="140"/>
      </w:pPr>
      <w:rPr>
        <w:rFonts w:hint="default"/>
        <w:lang w:val="ru-RU" w:eastAsia="en-US" w:bidi="ar-SA"/>
      </w:rPr>
    </w:lvl>
    <w:lvl w:ilvl="3" w:tplc="8B408BA6">
      <w:numFmt w:val="bullet"/>
      <w:lvlText w:val="•"/>
      <w:lvlJc w:val="left"/>
      <w:pPr>
        <w:ind w:left="3573" w:hanging="140"/>
      </w:pPr>
      <w:rPr>
        <w:rFonts w:hint="default"/>
        <w:lang w:val="ru-RU" w:eastAsia="en-US" w:bidi="ar-SA"/>
      </w:rPr>
    </w:lvl>
    <w:lvl w:ilvl="4" w:tplc="CE46DB92">
      <w:numFmt w:val="bullet"/>
      <w:lvlText w:val="•"/>
      <w:lvlJc w:val="left"/>
      <w:pPr>
        <w:ind w:left="4659" w:hanging="140"/>
      </w:pPr>
      <w:rPr>
        <w:rFonts w:hint="default"/>
        <w:lang w:val="ru-RU" w:eastAsia="en-US" w:bidi="ar-SA"/>
      </w:rPr>
    </w:lvl>
    <w:lvl w:ilvl="5" w:tplc="229AD4D8">
      <w:numFmt w:val="bullet"/>
      <w:lvlText w:val="•"/>
      <w:lvlJc w:val="left"/>
      <w:pPr>
        <w:ind w:left="5746" w:hanging="140"/>
      </w:pPr>
      <w:rPr>
        <w:rFonts w:hint="default"/>
        <w:lang w:val="ru-RU" w:eastAsia="en-US" w:bidi="ar-SA"/>
      </w:rPr>
    </w:lvl>
    <w:lvl w:ilvl="6" w:tplc="235E4A1E">
      <w:numFmt w:val="bullet"/>
      <w:lvlText w:val="•"/>
      <w:lvlJc w:val="left"/>
      <w:pPr>
        <w:ind w:left="6832" w:hanging="140"/>
      </w:pPr>
      <w:rPr>
        <w:rFonts w:hint="default"/>
        <w:lang w:val="ru-RU" w:eastAsia="en-US" w:bidi="ar-SA"/>
      </w:rPr>
    </w:lvl>
    <w:lvl w:ilvl="7" w:tplc="C5DCFCCA">
      <w:numFmt w:val="bullet"/>
      <w:lvlText w:val="•"/>
      <w:lvlJc w:val="left"/>
      <w:pPr>
        <w:ind w:left="7919" w:hanging="140"/>
      </w:pPr>
      <w:rPr>
        <w:rFonts w:hint="default"/>
        <w:lang w:val="ru-RU" w:eastAsia="en-US" w:bidi="ar-SA"/>
      </w:rPr>
    </w:lvl>
    <w:lvl w:ilvl="8" w:tplc="5A387550">
      <w:numFmt w:val="bullet"/>
      <w:lvlText w:val="•"/>
      <w:lvlJc w:val="left"/>
      <w:pPr>
        <w:ind w:left="9006" w:hanging="140"/>
      </w:pPr>
      <w:rPr>
        <w:rFonts w:hint="default"/>
        <w:lang w:val="ru-RU" w:eastAsia="en-US" w:bidi="ar-SA"/>
      </w:rPr>
    </w:lvl>
  </w:abstractNum>
  <w:abstractNum w:abstractNumId="21">
    <w:nsid w:val="21B00DAB"/>
    <w:multiLevelType w:val="hybridMultilevel"/>
    <w:tmpl w:val="215ADA7A"/>
    <w:lvl w:ilvl="0" w:tplc="0BB463F6">
      <w:start w:val="1"/>
      <w:numFmt w:val="decimal"/>
      <w:lvlText w:val="%1."/>
      <w:lvlJc w:val="left"/>
      <w:pPr>
        <w:ind w:left="127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722D4A">
      <w:numFmt w:val="bullet"/>
      <w:lvlText w:val="•"/>
      <w:lvlJc w:val="left"/>
      <w:pPr>
        <w:ind w:left="2188" w:hanging="240"/>
      </w:pPr>
      <w:rPr>
        <w:rFonts w:hint="default"/>
        <w:lang w:val="ru-RU" w:eastAsia="en-US" w:bidi="ar-SA"/>
      </w:rPr>
    </w:lvl>
    <w:lvl w:ilvl="2" w:tplc="D3C4C0BC">
      <w:numFmt w:val="bullet"/>
      <w:lvlText w:val="•"/>
      <w:lvlJc w:val="left"/>
      <w:pPr>
        <w:ind w:left="3097" w:hanging="240"/>
      </w:pPr>
      <w:rPr>
        <w:rFonts w:hint="default"/>
        <w:lang w:val="ru-RU" w:eastAsia="en-US" w:bidi="ar-SA"/>
      </w:rPr>
    </w:lvl>
    <w:lvl w:ilvl="3" w:tplc="A2FC16AA">
      <w:numFmt w:val="bullet"/>
      <w:lvlText w:val="•"/>
      <w:lvlJc w:val="left"/>
      <w:pPr>
        <w:ind w:left="4006" w:hanging="240"/>
      </w:pPr>
      <w:rPr>
        <w:rFonts w:hint="default"/>
        <w:lang w:val="ru-RU" w:eastAsia="en-US" w:bidi="ar-SA"/>
      </w:rPr>
    </w:lvl>
    <w:lvl w:ilvl="4" w:tplc="0034216A">
      <w:numFmt w:val="bullet"/>
      <w:lvlText w:val="•"/>
      <w:lvlJc w:val="left"/>
      <w:pPr>
        <w:ind w:left="4915" w:hanging="240"/>
      </w:pPr>
      <w:rPr>
        <w:rFonts w:hint="default"/>
        <w:lang w:val="ru-RU" w:eastAsia="en-US" w:bidi="ar-SA"/>
      </w:rPr>
    </w:lvl>
    <w:lvl w:ilvl="5" w:tplc="50842D4A">
      <w:numFmt w:val="bullet"/>
      <w:lvlText w:val="•"/>
      <w:lvlJc w:val="left"/>
      <w:pPr>
        <w:ind w:left="5824" w:hanging="240"/>
      </w:pPr>
      <w:rPr>
        <w:rFonts w:hint="default"/>
        <w:lang w:val="ru-RU" w:eastAsia="en-US" w:bidi="ar-SA"/>
      </w:rPr>
    </w:lvl>
    <w:lvl w:ilvl="6" w:tplc="D2FC983A">
      <w:numFmt w:val="bullet"/>
      <w:lvlText w:val="•"/>
      <w:lvlJc w:val="left"/>
      <w:pPr>
        <w:ind w:left="6733" w:hanging="240"/>
      </w:pPr>
      <w:rPr>
        <w:rFonts w:hint="default"/>
        <w:lang w:val="ru-RU" w:eastAsia="en-US" w:bidi="ar-SA"/>
      </w:rPr>
    </w:lvl>
    <w:lvl w:ilvl="7" w:tplc="7D50D54C">
      <w:numFmt w:val="bullet"/>
      <w:lvlText w:val="•"/>
      <w:lvlJc w:val="left"/>
      <w:pPr>
        <w:ind w:left="7642" w:hanging="240"/>
      </w:pPr>
      <w:rPr>
        <w:rFonts w:hint="default"/>
        <w:lang w:val="ru-RU" w:eastAsia="en-US" w:bidi="ar-SA"/>
      </w:rPr>
    </w:lvl>
    <w:lvl w:ilvl="8" w:tplc="4DDECD00">
      <w:numFmt w:val="bullet"/>
      <w:lvlText w:val="•"/>
      <w:lvlJc w:val="left"/>
      <w:pPr>
        <w:ind w:left="8551" w:hanging="240"/>
      </w:pPr>
      <w:rPr>
        <w:rFonts w:hint="default"/>
        <w:lang w:val="ru-RU" w:eastAsia="en-US" w:bidi="ar-SA"/>
      </w:rPr>
    </w:lvl>
  </w:abstractNum>
  <w:abstractNum w:abstractNumId="22">
    <w:nsid w:val="2368016E"/>
    <w:multiLevelType w:val="hybridMultilevel"/>
    <w:tmpl w:val="EF08AFAE"/>
    <w:lvl w:ilvl="0" w:tplc="22BCCE9A">
      <w:numFmt w:val="bullet"/>
      <w:lvlText w:val="-"/>
      <w:lvlJc w:val="left"/>
      <w:pPr>
        <w:ind w:left="438" w:hanging="351"/>
      </w:pPr>
      <w:rPr>
        <w:rFonts w:ascii="Times New Roman" w:eastAsia="Times New Roman" w:hAnsi="Times New Roman" w:cs="Times New Roman" w:hint="default"/>
        <w:spacing w:val="0"/>
        <w:w w:val="95"/>
        <w:lang w:val="ru-RU" w:eastAsia="en-US" w:bidi="ar-SA"/>
      </w:rPr>
    </w:lvl>
    <w:lvl w:ilvl="1" w:tplc="995E4FB0">
      <w:numFmt w:val="bullet"/>
      <w:lvlText w:val="•"/>
      <w:lvlJc w:val="left"/>
      <w:pPr>
        <w:ind w:left="1513" w:hanging="351"/>
      </w:pPr>
      <w:rPr>
        <w:rFonts w:hint="default"/>
        <w:lang w:val="ru-RU" w:eastAsia="en-US" w:bidi="ar-SA"/>
      </w:rPr>
    </w:lvl>
    <w:lvl w:ilvl="2" w:tplc="67827336">
      <w:numFmt w:val="bullet"/>
      <w:lvlText w:val="•"/>
      <w:lvlJc w:val="left"/>
      <w:pPr>
        <w:ind w:left="2587" w:hanging="351"/>
      </w:pPr>
      <w:rPr>
        <w:rFonts w:hint="default"/>
        <w:lang w:val="ru-RU" w:eastAsia="en-US" w:bidi="ar-SA"/>
      </w:rPr>
    </w:lvl>
    <w:lvl w:ilvl="3" w:tplc="76A6539A">
      <w:numFmt w:val="bullet"/>
      <w:lvlText w:val="•"/>
      <w:lvlJc w:val="left"/>
      <w:pPr>
        <w:ind w:left="3661" w:hanging="351"/>
      </w:pPr>
      <w:rPr>
        <w:rFonts w:hint="default"/>
        <w:lang w:val="ru-RU" w:eastAsia="en-US" w:bidi="ar-SA"/>
      </w:rPr>
    </w:lvl>
    <w:lvl w:ilvl="4" w:tplc="B3CAE11A">
      <w:numFmt w:val="bullet"/>
      <w:lvlText w:val="•"/>
      <w:lvlJc w:val="left"/>
      <w:pPr>
        <w:ind w:left="4735" w:hanging="351"/>
      </w:pPr>
      <w:rPr>
        <w:rFonts w:hint="default"/>
        <w:lang w:val="ru-RU" w:eastAsia="en-US" w:bidi="ar-SA"/>
      </w:rPr>
    </w:lvl>
    <w:lvl w:ilvl="5" w:tplc="631EFFB8">
      <w:numFmt w:val="bullet"/>
      <w:lvlText w:val="•"/>
      <w:lvlJc w:val="left"/>
      <w:pPr>
        <w:ind w:left="5809" w:hanging="351"/>
      </w:pPr>
      <w:rPr>
        <w:rFonts w:hint="default"/>
        <w:lang w:val="ru-RU" w:eastAsia="en-US" w:bidi="ar-SA"/>
      </w:rPr>
    </w:lvl>
    <w:lvl w:ilvl="6" w:tplc="B8BA3066">
      <w:numFmt w:val="bullet"/>
      <w:lvlText w:val="•"/>
      <w:lvlJc w:val="left"/>
      <w:pPr>
        <w:ind w:left="6883" w:hanging="351"/>
      </w:pPr>
      <w:rPr>
        <w:rFonts w:hint="default"/>
        <w:lang w:val="ru-RU" w:eastAsia="en-US" w:bidi="ar-SA"/>
      </w:rPr>
    </w:lvl>
    <w:lvl w:ilvl="7" w:tplc="0E369884">
      <w:numFmt w:val="bullet"/>
      <w:lvlText w:val="•"/>
      <w:lvlJc w:val="left"/>
      <w:pPr>
        <w:ind w:left="7957" w:hanging="351"/>
      </w:pPr>
      <w:rPr>
        <w:rFonts w:hint="default"/>
        <w:lang w:val="ru-RU" w:eastAsia="en-US" w:bidi="ar-SA"/>
      </w:rPr>
    </w:lvl>
    <w:lvl w:ilvl="8" w:tplc="6D3067D0">
      <w:numFmt w:val="bullet"/>
      <w:lvlText w:val="•"/>
      <w:lvlJc w:val="left"/>
      <w:pPr>
        <w:ind w:left="9031" w:hanging="351"/>
      </w:pPr>
      <w:rPr>
        <w:rFonts w:hint="default"/>
        <w:lang w:val="ru-RU" w:eastAsia="en-US" w:bidi="ar-SA"/>
      </w:rPr>
    </w:lvl>
  </w:abstractNum>
  <w:abstractNum w:abstractNumId="23">
    <w:nsid w:val="23D96F0A"/>
    <w:multiLevelType w:val="hybridMultilevel"/>
    <w:tmpl w:val="68B084AE"/>
    <w:lvl w:ilvl="0" w:tplc="874E5ECA">
      <w:start w:val="1"/>
      <w:numFmt w:val="decimal"/>
      <w:lvlText w:val="%1."/>
      <w:lvlJc w:val="left"/>
      <w:pPr>
        <w:ind w:left="438" w:hanging="42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7E0153A">
      <w:numFmt w:val="bullet"/>
      <w:lvlText w:val="-"/>
      <w:lvlJc w:val="left"/>
      <w:pPr>
        <w:ind w:left="438"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CBB47494">
      <w:numFmt w:val="bullet"/>
      <w:lvlText w:val="•"/>
      <w:lvlJc w:val="left"/>
      <w:pPr>
        <w:ind w:left="2587" w:hanging="140"/>
      </w:pPr>
      <w:rPr>
        <w:rFonts w:hint="default"/>
        <w:lang w:val="ru-RU" w:eastAsia="en-US" w:bidi="ar-SA"/>
      </w:rPr>
    </w:lvl>
    <w:lvl w:ilvl="3" w:tplc="EEE21CF2">
      <w:numFmt w:val="bullet"/>
      <w:lvlText w:val="•"/>
      <w:lvlJc w:val="left"/>
      <w:pPr>
        <w:ind w:left="3661" w:hanging="140"/>
      </w:pPr>
      <w:rPr>
        <w:rFonts w:hint="default"/>
        <w:lang w:val="ru-RU" w:eastAsia="en-US" w:bidi="ar-SA"/>
      </w:rPr>
    </w:lvl>
    <w:lvl w:ilvl="4" w:tplc="BFE8C008">
      <w:numFmt w:val="bullet"/>
      <w:lvlText w:val="•"/>
      <w:lvlJc w:val="left"/>
      <w:pPr>
        <w:ind w:left="4735" w:hanging="140"/>
      </w:pPr>
      <w:rPr>
        <w:rFonts w:hint="default"/>
        <w:lang w:val="ru-RU" w:eastAsia="en-US" w:bidi="ar-SA"/>
      </w:rPr>
    </w:lvl>
    <w:lvl w:ilvl="5" w:tplc="718454FE">
      <w:numFmt w:val="bullet"/>
      <w:lvlText w:val="•"/>
      <w:lvlJc w:val="left"/>
      <w:pPr>
        <w:ind w:left="5809" w:hanging="140"/>
      </w:pPr>
      <w:rPr>
        <w:rFonts w:hint="default"/>
        <w:lang w:val="ru-RU" w:eastAsia="en-US" w:bidi="ar-SA"/>
      </w:rPr>
    </w:lvl>
    <w:lvl w:ilvl="6" w:tplc="2946C172">
      <w:numFmt w:val="bullet"/>
      <w:lvlText w:val="•"/>
      <w:lvlJc w:val="left"/>
      <w:pPr>
        <w:ind w:left="6883" w:hanging="140"/>
      </w:pPr>
      <w:rPr>
        <w:rFonts w:hint="default"/>
        <w:lang w:val="ru-RU" w:eastAsia="en-US" w:bidi="ar-SA"/>
      </w:rPr>
    </w:lvl>
    <w:lvl w:ilvl="7" w:tplc="B7526868">
      <w:numFmt w:val="bullet"/>
      <w:lvlText w:val="•"/>
      <w:lvlJc w:val="left"/>
      <w:pPr>
        <w:ind w:left="7957" w:hanging="140"/>
      </w:pPr>
      <w:rPr>
        <w:rFonts w:hint="default"/>
        <w:lang w:val="ru-RU" w:eastAsia="en-US" w:bidi="ar-SA"/>
      </w:rPr>
    </w:lvl>
    <w:lvl w:ilvl="8" w:tplc="D00E5C60">
      <w:numFmt w:val="bullet"/>
      <w:lvlText w:val="•"/>
      <w:lvlJc w:val="left"/>
      <w:pPr>
        <w:ind w:left="9031" w:hanging="140"/>
      </w:pPr>
      <w:rPr>
        <w:rFonts w:hint="default"/>
        <w:lang w:val="ru-RU" w:eastAsia="en-US" w:bidi="ar-SA"/>
      </w:rPr>
    </w:lvl>
  </w:abstractNum>
  <w:abstractNum w:abstractNumId="24">
    <w:nsid w:val="24517B3F"/>
    <w:multiLevelType w:val="hybridMultilevel"/>
    <w:tmpl w:val="C9D460DC"/>
    <w:lvl w:ilvl="0" w:tplc="6F22E8AA">
      <w:start w:val="1"/>
      <w:numFmt w:val="upperRoman"/>
      <w:lvlText w:val="%1"/>
      <w:lvlJc w:val="left"/>
      <w:pPr>
        <w:ind w:left="438" w:hanging="183"/>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5A8A72E">
      <w:numFmt w:val="bullet"/>
      <w:lvlText w:val="•"/>
      <w:lvlJc w:val="left"/>
      <w:pPr>
        <w:ind w:left="1513" w:hanging="183"/>
      </w:pPr>
      <w:rPr>
        <w:rFonts w:hint="default"/>
        <w:lang w:val="ru-RU" w:eastAsia="en-US" w:bidi="ar-SA"/>
      </w:rPr>
    </w:lvl>
    <w:lvl w:ilvl="2" w:tplc="092E81DE">
      <w:numFmt w:val="bullet"/>
      <w:lvlText w:val="•"/>
      <w:lvlJc w:val="left"/>
      <w:pPr>
        <w:ind w:left="2587" w:hanging="183"/>
      </w:pPr>
      <w:rPr>
        <w:rFonts w:hint="default"/>
        <w:lang w:val="ru-RU" w:eastAsia="en-US" w:bidi="ar-SA"/>
      </w:rPr>
    </w:lvl>
    <w:lvl w:ilvl="3" w:tplc="B4E2F718">
      <w:numFmt w:val="bullet"/>
      <w:lvlText w:val="•"/>
      <w:lvlJc w:val="left"/>
      <w:pPr>
        <w:ind w:left="3661" w:hanging="183"/>
      </w:pPr>
      <w:rPr>
        <w:rFonts w:hint="default"/>
        <w:lang w:val="ru-RU" w:eastAsia="en-US" w:bidi="ar-SA"/>
      </w:rPr>
    </w:lvl>
    <w:lvl w:ilvl="4" w:tplc="003440F6">
      <w:numFmt w:val="bullet"/>
      <w:lvlText w:val="•"/>
      <w:lvlJc w:val="left"/>
      <w:pPr>
        <w:ind w:left="4735" w:hanging="183"/>
      </w:pPr>
      <w:rPr>
        <w:rFonts w:hint="default"/>
        <w:lang w:val="ru-RU" w:eastAsia="en-US" w:bidi="ar-SA"/>
      </w:rPr>
    </w:lvl>
    <w:lvl w:ilvl="5" w:tplc="69E6052E">
      <w:numFmt w:val="bullet"/>
      <w:lvlText w:val="•"/>
      <w:lvlJc w:val="left"/>
      <w:pPr>
        <w:ind w:left="5809" w:hanging="183"/>
      </w:pPr>
      <w:rPr>
        <w:rFonts w:hint="default"/>
        <w:lang w:val="ru-RU" w:eastAsia="en-US" w:bidi="ar-SA"/>
      </w:rPr>
    </w:lvl>
    <w:lvl w:ilvl="6" w:tplc="2B18B4FA">
      <w:numFmt w:val="bullet"/>
      <w:lvlText w:val="•"/>
      <w:lvlJc w:val="left"/>
      <w:pPr>
        <w:ind w:left="6883" w:hanging="183"/>
      </w:pPr>
      <w:rPr>
        <w:rFonts w:hint="default"/>
        <w:lang w:val="ru-RU" w:eastAsia="en-US" w:bidi="ar-SA"/>
      </w:rPr>
    </w:lvl>
    <w:lvl w:ilvl="7" w:tplc="5038CA28">
      <w:numFmt w:val="bullet"/>
      <w:lvlText w:val="•"/>
      <w:lvlJc w:val="left"/>
      <w:pPr>
        <w:ind w:left="7957" w:hanging="183"/>
      </w:pPr>
      <w:rPr>
        <w:rFonts w:hint="default"/>
        <w:lang w:val="ru-RU" w:eastAsia="en-US" w:bidi="ar-SA"/>
      </w:rPr>
    </w:lvl>
    <w:lvl w:ilvl="8" w:tplc="14182DB6">
      <w:numFmt w:val="bullet"/>
      <w:lvlText w:val="•"/>
      <w:lvlJc w:val="left"/>
      <w:pPr>
        <w:ind w:left="9031" w:hanging="183"/>
      </w:pPr>
      <w:rPr>
        <w:rFonts w:hint="default"/>
        <w:lang w:val="ru-RU" w:eastAsia="en-US" w:bidi="ar-SA"/>
      </w:rPr>
    </w:lvl>
  </w:abstractNum>
  <w:abstractNum w:abstractNumId="25">
    <w:nsid w:val="24EA4EB5"/>
    <w:multiLevelType w:val="hybridMultilevel"/>
    <w:tmpl w:val="8632A4D2"/>
    <w:lvl w:ilvl="0" w:tplc="B95EC8C4">
      <w:start w:val="1"/>
      <w:numFmt w:val="decimal"/>
      <w:lvlText w:val="%1."/>
      <w:lvlJc w:val="left"/>
      <w:pPr>
        <w:ind w:left="6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142D1E">
      <w:numFmt w:val="bullet"/>
      <w:lvlText w:val="•"/>
      <w:lvlJc w:val="left"/>
      <w:pPr>
        <w:ind w:left="1729" w:hanging="240"/>
      </w:pPr>
      <w:rPr>
        <w:rFonts w:hint="default"/>
        <w:lang w:val="ru-RU" w:eastAsia="en-US" w:bidi="ar-SA"/>
      </w:rPr>
    </w:lvl>
    <w:lvl w:ilvl="2" w:tplc="21228CC8">
      <w:numFmt w:val="bullet"/>
      <w:lvlText w:val="•"/>
      <w:lvlJc w:val="left"/>
      <w:pPr>
        <w:ind w:left="2779" w:hanging="240"/>
      </w:pPr>
      <w:rPr>
        <w:rFonts w:hint="default"/>
        <w:lang w:val="ru-RU" w:eastAsia="en-US" w:bidi="ar-SA"/>
      </w:rPr>
    </w:lvl>
    <w:lvl w:ilvl="3" w:tplc="5BBE0C3C">
      <w:numFmt w:val="bullet"/>
      <w:lvlText w:val="•"/>
      <w:lvlJc w:val="left"/>
      <w:pPr>
        <w:ind w:left="3829" w:hanging="240"/>
      </w:pPr>
      <w:rPr>
        <w:rFonts w:hint="default"/>
        <w:lang w:val="ru-RU" w:eastAsia="en-US" w:bidi="ar-SA"/>
      </w:rPr>
    </w:lvl>
    <w:lvl w:ilvl="4" w:tplc="CE484622">
      <w:numFmt w:val="bullet"/>
      <w:lvlText w:val="•"/>
      <w:lvlJc w:val="left"/>
      <w:pPr>
        <w:ind w:left="4879" w:hanging="240"/>
      </w:pPr>
      <w:rPr>
        <w:rFonts w:hint="default"/>
        <w:lang w:val="ru-RU" w:eastAsia="en-US" w:bidi="ar-SA"/>
      </w:rPr>
    </w:lvl>
    <w:lvl w:ilvl="5" w:tplc="DB060534">
      <w:numFmt w:val="bullet"/>
      <w:lvlText w:val="•"/>
      <w:lvlJc w:val="left"/>
      <w:pPr>
        <w:ind w:left="5929" w:hanging="240"/>
      </w:pPr>
      <w:rPr>
        <w:rFonts w:hint="default"/>
        <w:lang w:val="ru-RU" w:eastAsia="en-US" w:bidi="ar-SA"/>
      </w:rPr>
    </w:lvl>
    <w:lvl w:ilvl="6" w:tplc="16AE4FE4">
      <w:numFmt w:val="bullet"/>
      <w:lvlText w:val="•"/>
      <w:lvlJc w:val="left"/>
      <w:pPr>
        <w:ind w:left="6979" w:hanging="240"/>
      </w:pPr>
      <w:rPr>
        <w:rFonts w:hint="default"/>
        <w:lang w:val="ru-RU" w:eastAsia="en-US" w:bidi="ar-SA"/>
      </w:rPr>
    </w:lvl>
    <w:lvl w:ilvl="7" w:tplc="71729846">
      <w:numFmt w:val="bullet"/>
      <w:lvlText w:val="•"/>
      <w:lvlJc w:val="left"/>
      <w:pPr>
        <w:ind w:left="8029" w:hanging="240"/>
      </w:pPr>
      <w:rPr>
        <w:rFonts w:hint="default"/>
        <w:lang w:val="ru-RU" w:eastAsia="en-US" w:bidi="ar-SA"/>
      </w:rPr>
    </w:lvl>
    <w:lvl w:ilvl="8" w:tplc="27648BE8">
      <w:numFmt w:val="bullet"/>
      <w:lvlText w:val="•"/>
      <w:lvlJc w:val="left"/>
      <w:pPr>
        <w:ind w:left="9079" w:hanging="240"/>
      </w:pPr>
      <w:rPr>
        <w:rFonts w:hint="default"/>
        <w:lang w:val="ru-RU" w:eastAsia="en-US" w:bidi="ar-SA"/>
      </w:rPr>
    </w:lvl>
  </w:abstractNum>
  <w:abstractNum w:abstractNumId="26">
    <w:nsid w:val="25903CE9"/>
    <w:multiLevelType w:val="hybridMultilevel"/>
    <w:tmpl w:val="F50A2FBC"/>
    <w:lvl w:ilvl="0" w:tplc="C32CE06A">
      <w:start w:val="1"/>
      <w:numFmt w:val="decimal"/>
      <w:lvlText w:val="%1)"/>
      <w:lvlJc w:val="left"/>
      <w:pPr>
        <w:ind w:left="316" w:hanging="32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4EC2C8A">
      <w:numFmt w:val="bullet"/>
      <w:lvlText w:val="•"/>
      <w:lvlJc w:val="left"/>
      <w:pPr>
        <w:ind w:left="1324" w:hanging="322"/>
      </w:pPr>
      <w:rPr>
        <w:rFonts w:hint="default"/>
        <w:lang w:val="ru-RU" w:eastAsia="en-US" w:bidi="ar-SA"/>
      </w:rPr>
    </w:lvl>
    <w:lvl w:ilvl="2" w:tplc="0C627E50">
      <w:numFmt w:val="bullet"/>
      <w:lvlText w:val="•"/>
      <w:lvlJc w:val="left"/>
      <w:pPr>
        <w:ind w:left="2329" w:hanging="322"/>
      </w:pPr>
      <w:rPr>
        <w:rFonts w:hint="default"/>
        <w:lang w:val="ru-RU" w:eastAsia="en-US" w:bidi="ar-SA"/>
      </w:rPr>
    </w:lvl>
    <w:lvl w:ilvl="3" w:tplc="216ED074">
      <w:numFmt w:val="bullet"/>
      <w:lvlText w:val="•"/>
      <w:lvlJc w:val="left"/>
      <w:pPr>
        <w:ind w:left="3334" w:hanging="322"/>
      </w:pPr>
      <w:rPr>
        <w:rFonts w:hint="default"/>
        <w:lang w:val="ru-RU" w:eastAsia="en-US" w:bidi="ar-SA"/>
      </w:rPr>
    </w:lvl>
    <w:lvl w:ilvl="4" w:tplc="AB2C6132">
      <w:numFmt w:val="bullet"/>
      <w:lvlText w:val="•"/>
      <w:lvlJc w:val="left"/>
      <w:pPr>
        <w:ind w:left="4339" w:hanging="322"/>
      </w:pPr>
      <w:rPr>
        <w:rFonts w:hint="default"/>
        <w:lang w:val="ru-RU" w:eastAsia="en-US" w:bidi="ar-SA"/>
      </w:rPr>
    </w:lvl>
    <w:lvl w:ilvl="5" w:tplc="11845C88">
      <w:numFmt w:val="bullet"/>
      <w:lvlText w:val="•"/>
      <w:lvlJc w:val="left"/>
      <w:pPr>
        <w:ind w:left="5344" w:hanging="322"/>
      </w:pPr>
      <w:rPr>
        <w:rFonts w:hint="default"/>
        <w:lang w:val="ru-RU" w:eastAsia="en-US" w:bidi="ar-SA"/>
      </w:rPr>
    </w:lvl>
    <w:lvl w:ilvl="6" w:tplc="3A72A274">
      <w:numFmt w:val="bullet"/>
      <w:lvlText w:val="•"/>
      <w:lvlJc w:val="left"/>
      <w:pPr>
        <w:ind w:left="6349" w:hanging="322"/>
      </w:pPr>
      <w:rPr>
        <w:rFonts w:hint="default"/>
        <w:lang w:val="ru-RU" w:eastAsia="en-US" w:bidi="ar-SA"/>
      </w:rPr>
    </w:lvl>
    <w:lvl w:ilvl="7" w:tplc="AADAFC06">
      <w:numFmt w:val="bullet"/>
      <w:lvlText w:val="•"/>
      <w:lvlJc w:val="left"/>
      <w:pPr>
        <w:ind w:left="7354" w:hanging="322"/>
      </w:pPr>
      <w:rPr>
        <w:rFonts w:hint="default"/>
        <w:lang w:val="ru-RU" w:eastAsia="en-US" w:bidi="ar-SA"/>
      </w:rPr>
    </w:lvl>
    <w:lvl w:ilvl="8" w:tplc="2926E69C">
      <w:numFmt w:val="bullet"/>
      <w:lvlText w:val="•"/>
      <w:lvlJc w:val="left"/>
      <w:pPr>
        <w:ind w:left="8359" w:hanging="322"/>
      </w:pPr>
      <w:rPr>
        <w:rFonts w:hint="default"/>
        <w:lang w:val="ru-RU" w:eastAsia="en-US" w:bidi="ar-SA"/>
      </w:rPr>
    </w:lvl>
  </w:abstractNum>
  <w:abstractNum w:abstractNumId="27">
    <w:nsid w:val="2782730D"/>
    <w:multiLevelType w:val="hybridMultilevel"/>
    <w:tmpl w:val="FD9E29A8"/>
    <w:lvl w:ilvl="0" w:tplc="619888BC">
      <w:start w:val="1"/>
      <w:numFmt w:val="decimal"/>
      <w:lvlText w:val="%1."/>
      <w:lvlJc w:val="left"/>
      <w:pPr>
        <w:ind w:left="106" w:hanging="168"/>
        <w:jc w:val="left"/>
      </w:pPr>
      <w:rPr>
        <w:rFonts w:ascii="Times New Roman" w:eastAsia="Times New Roman" w:hAnsi="Times New Roman" w:cs="Times New Roman" w:hint="default"/>
        <w:b w:val="0"/>
        <w:bCs w:val="0"/>
        <w:i w:val="0"/>
        <w:iCs w:val="0"/>
        <w:spacing w:val="0"/>
        <w:w w:val="100"/>
        <w:sz w:val="18"/>
        <w:szCs w:val="18"/>
        <w:lang w:val="ru-RU" w:eastAsia="en-US" w:bidi="ar-SA"/>
      </w:rPr>
    </w:lvl>
    <w:lvl w:ilvl="1" w:tplc="1D42E120">
      <w:numFmt w:val="bullet"/>
      <w:lvlText w:val="•"/>
      <w:lvlJc w:val="left"/>
      <w:pPr>
        <w:ind w:left="848" w:hanging="168"/>
      </w:pPr>
      <w:rPr>
        <w:rFonts w:hint="default"/>
        <w:lang w:val="ru-RU" w:eastAsia="en-US" w:bidi="ar-SA"/>
      </w:rPr>
    </w:lvl>
    <w:lvl w:ilvl="2" w:tplc="2346C08A">
      <w:numFmt w:val="bullet"/>
      <w:lvlText w:val="•"/>
      <w:lvlJc w:val="left"/>
      <w:pPr>
        <w:ind w:left="1596" w:hanging="168"/>
      </w:pPr>
      <w:rPr>
        <w:rFonts w:hint="default"/>
        <w:lang w:val="ru-RU" w:eastAsia="en-US" w:bidi="ar-SA"/>
      </w:rPr>
    </w:lvl>
    <w:lvl w:ilvl="3" w:tplc="E6DC4C5E">
      <w:numFmt w:val="bullet"/>
      <w:lvlText w:val="•"/>
      <w:lvlJc w:val="left"/>
      <w:pPr>
        <w:ind w:left="2344" w:hanging="168"/>
      </w:pPr>
      <w:rPr>
        <w:rFonts w:hint="default"/>
        <w:lang w:val="ru-RU" w:eastAsia="en-US" w:bidi="ar-SA"/>
      </w:rPr>
    </w:lvl>
    <w:lvl w:ilvl="4" w:tplc="31560B22">
      <w:numFmt w:val="bullet"/>
      <w:lvlText w:val="•"/>
      <w:lvlJc w:val="left"/>
      <w:pPr>
        <w:ind w:left="3092" w:hanging="168"/>
      </w:pPr>
      <w:rPr>
        <w:rFonts w:hint="default"/>
        <w:lang w:val="ru-RU" w:eastAsia="en-US" w:bidi="ar-SA"/>
      </w:rPr>
    </w:lvl>
    <w:lvl w:ilvl="5" w:tplc="7B68C6FE">
      <w:numFmt w:val="bullet"/>
      <w:lvlText w:val="•"/>
      <w:lvlJc w:val="left"/>
      <w:pPr>
        <w:ind w:left="3841" w:hanging="168"/>
      </w:pPr>
      <w:rPr>
        <w:rFonts w:hint="default"/>
        <w:lang w:val="ru-RU" w:eastAsia="en-US" w:bidi="ar-SA"/>
      </w:rPr>
    </w:lvl>
    <w:lvl w:ilvl="6" w:tplc="754A37F0">
      <w:numFmt w:val="bullet"/>
      <w:lvlText w:val="•"/>
      <w:lvlJc w:val="left"/>
      <w:pPr>
        <w:ind w:left="4589" w:hanging="168"/>
      </w:pPr>
      <w:rPr>
        <w:rFonts w:hint="default"/>
        <w:lang w:val="ru-RU" w:eastAsia="en-US" w:bidi="ar-SA"/>
      </w:rPr>
    </w:lvl>
    <w:lvl w:ilvl="7" w:tplc="6FF69A68">
      <w:numFmt w:val="bullet"/>
      <w:lvlText w:val="•"/>
      <w:lvlJc w:val="left"/>
      <w:pPr>
        <w:ind w:left="5337" w:hanging="168"/>
      </w:pPr>
      <w:rPr>
        <w:rFonts w:hint="default"/>
        <w:lang w:val="ru-RU" w:eastAsia="en-US" w:bidi="ar-SA"/>
      </w:rPr>
    </w:lvl>
    <w:lvl w:ilvl="8" w:tplc="03F42A0C">
      <w:numFmt w:val="bullet"/>
      <w:lvlText w:val="•"/>
      <w:lvlJc w:val="left"/>
      <w:pPr>
        <w:ind w:left="6085" w:hanging="168"/>
      </w:pPr>
      <w:rPr>
        <w:rFonts w:hint="default"/>
        <w:lang w:val="ru-RU" w:eastAsia="en-US" w:bidi="ar-SA"/>
      </w:rPr>
    </w:lvl>
  </w:abstractNum>
  <w:abstractNum w:abstractNumId="28">
    <w:nsid w:val="2812673C"/>
    <w:multiLevelType w:val="hybridMultilevel"/>
    <w:tmpl w:val="4B207C30"/>
    <w:lvl w:ilvl="0" w:tplc="B3903AAE">
      <w:start w:val="1"/>
      <w:numFmt w:val="decimal"/>
      <w:lvlText w:val="%1."/>
      <w:lvlJc w:val="left"/>
      <w:pPr>
        <w:ind w:left="106" w:hanging="3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ECA0B8E">
      <w:numFmt w:val="bullet"/>
      <w:lvlText w:val="•"/>
      <w:lvlJc w:val="left"/>
      <w:pPr>
        <w:ind w:left="848" w:hanging="327"/>
      </w:pPr>
      <w:rPr>
        <w:rFonts w:hint="default"/>
        <w:lang w:val="ru-RU" w:eastAsia="en-US" w:bidi="ar-SA"/>
      </w:rPr>
    </w:lvl>
    <w:lvl w:ilvl="2" w:tplc="9F562F74">
      <w:numFmt w:val="bullet"/>
      <w:lvlText w:val="•"/>
      <w:lvlJc w:val="left"/>
      <w:pPr>
        <w:ind w:left="1596" w:hanging="327"/>
      </w:pPr>
      <w:rPr>
        <w:rFonts w:hint="default"/>
        <w:lang w:val="ru-RU" w:eastAsia="en-US" w:bidi="ar-SA"/>
      </w:rPr>
    </w:lvl>
    <w:lvl w:ilvl="3" w:tplc="EAD699F0">
      <w:numFmt w:val="bullet"/>
      <w:lvlText w:val="•"/>
      <w:lvlJc w:val="left"/>
      <w:pPr>
        <w:ind w:left="2344" w:hanging="327"/>
      </w:pPr>
      <w:rPr>
        <w:rFonts w:hint="default"/>
        <w:lang w:val="ru-RU" w:eastAsia="en-US" w:bidi="ar-SA"/>
      </w:rPr>
    </w:lvl>
    <w:lvl w:ilvl="4" w:tplc="024A087A">
      <w:numFmt w:val="bullet"/>
      <w:lvlText w:val="•"/>
      <w:lvlJc w:val="left"/>
      <w:pPr>
        <w:ind w:left="3092" w:hanging="327"/>
      </w:pPr>
      <w:rPr>
        <w:rFonts w:hint="default"/>
        <w:lang w:val="ru-RU" w:eastAsia="en-US" w:bidi="ar-SA"/>
      </w:rPr>
    </w:lvl>
    <w:lvl w:ilvl="5" w:tplc="8AE86940">
      <w:numFmt w:val="bullet"/>
      <w:lvlText w:val="•"/>
      <w:lvlJc w:val="left"/>
      <w:pPr>
        <w:ind w:left="3841" w:hanging="327"/>
      </w:pPr>
      <w:rPr>
        <w:rFonts w:hint="default"/>
        <w:lang w:val="ru-RU" w:eastAsia="en-US" w:bidi="ar-SA"/>
      </w:rPr>
    </w:lvl>
    <w:lvl w:ilvl="6" w:tplc="1B0CEF2C">
      <w:numFmt w:val="bullet"/>
      <w:lvlText w:val="•"/>
      <w:lvlJc w:val="left"/>
      <w:pPr>
        <w:ind w:left="4589" w:hanging="327"/>
      </w:pPr>
      <w:rPr>
        <w:rFonts w:hint="default"/>
        <w:lang w:val="ru-RU" w:eastAsia="en-US" w:bidi="ar-SA"/>
      </w:rPr>
    </w:lvl>
    <w:lvl w:ilvl="7" w:tplc="FFD05CA2">
      <w:numFmt w:val="bullet"/>
      <w:lvlText w:val="•"/>
      <w:lvlJc w:val="left"/>
      <w:pPr>
        <w:ind w:left="5337" w:hanging="327"/>
      </w:pPr>
      <w:rPr>
        <w:rFonts w:hint="default"/>
        <w:lang w:val="ru-RU" w:eastAsia="en-US" w:bidi="ar-SA"/>
      </w:rPr>
    </w:lvl>
    <w:lvl w:ilvl="8" w:tplc="1DF6E65E">
      <w:numFmt w:val="bullet"/>
      <w:lvlText w:val="•"/>
      <w:lvlJc w:val="left"/>
      <w:pPr>
        <w:ind w:left="6085" w:hanging="327"/>
      </w:pPr>
      <w:rPr>
        <w:rFonts w:hint="default"/>
        <w:lang w:val="ru-RU" w:eastAsia="en-US" w:bidi="ar-SA"/>
      </w:rPr>
    </w:lvl>
  </w:abstractNum>
  <w:abstractNum w:abstractNumId="29">
    <w:nsid w:val="2A7F0494"/>
    <w:multiLevelType w:val="hybridMultilevel"/>
    <w:tmpl w:val="9CC6F582"/>
    <w:lvl w:ilvl="0" w:tplc="26061690">
      <w:start w:val="1"/>
      <w:numFmt w:val="upperRoman"/>
      <w:lvlText w:val="%1"/>
      <w:lvlJc w:val="left"/>
      <w:pPr>
        <w:ind w:left="438" w:hanging="255"/>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9CE694E">
      <w:numFmt w:val="bullet"/>
      <w:lvlText w:val="•"/>
      <w:lvlJc w:val="left"/>
      <w:pPr>
        <w:ind w:left="1513" w:hanging="255"/>
      </w:pPr>
      <w:rPr>
        <w:rFonts w:hint="default"/>
        <w:lang w:val="ru-RU" w:eastAsia="en-US" w:bidi="ar-SA"/>
      </w:rPr>
    </w:lvl>
    <w:lvl w:ilvl="2" w:tplc="70086ADE">
      <w:numFmt w:val="bullet"/>
      <w:lvlText w:val="•"/>
      <w:lvlJc w:val="left"/>
      <w:pPr>
        <w:ind w:left="2587" w:hanging="255"/>
      </w:pPr>
      <w:rPr>
        <w:rFonts w:hint="default"/>
        <w:lang w:val="ru-RU" w:eastAsia="en-US" w:bidi="ar-SA"/>
      </w:rPr>
    </w:lvl>
    <w:lvl w:ilvl="3" w:tplc="5B289120">
      <w:numFmt w:val="bullet"/>
      <w:lvlText w:val="•"/>
      <w:lvlJc w:val="left"/>
      <w:pPr>
        <w:ind w:left="3661" w:hanging="255"/>
      </w:pPr>
      <w:rPr>
        <w:rFonts w:hint="default"/>
        <w:lang w:val="ru-RU" w:eastAsia="en-US" w:bidi="ar-SA"/>
      </w:rPr>
    </w:lvl>
    <w:lvl w:ilvl="4" w:tplc="00984058">
      <w:numFmt w:val="bullet"/>
      <w:lvlText w:val="•"/>
      <w:lvlJc w:val="left"/>
      <w:pPr>
        <w:ind w:left="4735" w:hanging="255"/>
      </w:pPr>
      <w:rPr>
        <w:rFonts w:hint="default"/>
        <w:lang w:val="ru-RU" w:eastAsia="en-US" w:bidi="ar-SA"/>
      </w:rPr>
    </w:lvl>
    <w:lvl w:ilvl="5" w:tplc="BB2E4908">
      <w:numFmt w:val="bullet"/>
      <w:lvlText w:val="•"/>
      <w:lvlJc w:val="left"/>
      <w:pPr>
        <w:ind w:left="5809" w:hanging="255"/>
      </w:pPr>
      <w:rPr>
        <w:rFonts w:hint="default"/>
        <w:lang w:val="ru-RU" w:eastAsia="en-US" w:bidi="ar-SA"/>
      </w:rPr>
    </w:lvl>
    <w:lvl w:ilvl="6" w:tplc="4C908B5C">
      <w:numFmt w:val="bullet"/>
      <w:lvlText w:val="•"/>
      <w:lvlJc w:val="left"/>
      <w:pPr>
        <w:ind w:left="6883" w:hanging="255"/>
      </w:pPr>
      <w:rPr>
        <w:rFonts w:hint="default"/>
        <w:lang w:val="ru-RU" w:eastAsia="en-US" w:bidi="ar-SA"/>
      </w:rPr>
    </w:lvl>
    <w:lvl w:ilvl="7" w:tplc="ECA2A4A8">
      <w:numFmt w:val="bullet"/>
      <w:lvlText w:val="•"/>
      <w:lvlJc w:val="left"/>
      <w:pPr>
        <w:ind w:left="7957" w:hanging="255"/>
      </w:pPr>
      <w:rPr>
        <w:rFonts w:hint="default"/>
        <w:lang w:val="ru-RU" w:eastAsia="en-US" w:bidi="ar-SA"/>
      </w:rPr>
    </w:lvl>
    <w:lvl w:ilvl="8" w:tplc="4E5C6ECC">
      <w:numFmt w:val="bullet"/>
      <w:lvlText w:val="•"/>
      <w:lvlJc w:val="left"/>
      <w:pPr>
        <w:ind w:left="9031" w:hanging="255"/>
      </w:pPr>
      <w:rPr>
        <w:rFonts w:hint="default"/>
        <w:lang w:val="ru-RU" w:eastAsia="en-US" w:bidi="ar-SA"/>
      </w:rPr>
    </w:lvl>
  </w:abstractNum>
  <w:abstractNum w:abstractNumId="30">
    <w:nsid w:val="2B3542ED"/>
    <w:multiLevelType w:val="hybridMultilevel"/>
    <w:tmpl w:val="6176451E"/>
    <w:lvl w:ilvl="0" w:tplc="F50EA0D6">
      <w:start w:val="1"/>
      <w:numFmt w:val="decimal"/>
      <w:lvlText w:val="%1)"/>
      <w:lvlJc w:val="left"/>
      <w:pPr>
        <w:ind w:left="438" w:hanging="27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B34E1F2">
      <w:start w:val="1"/>
      <w:numFmt w:val="decimal"/>
      <w:lvlText w:val="%2)"/>
      <w:lvlJc w:val="left"/>
      <w:pPr>
        <w:ind w:left="438" w:hanging="29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BB240308">
      <w:numFmt w:val="bullet"/>
      <w:lvlText w:val="•"/>
      <w:lvlJc w:val="left"/>
      <w:pPr>
        <w:ind w:left="2587" w:hanging="298"/>
      </w:pPr>
      <w:rPr>
        <w:rFonts w:hint="default"/>
        <w:lang w:val="ru-RU" w:eastAsia="en-US" w:bidi="ar-SA"/>
      </w:rPr>
    </w:lvl>
    <w:lvl w:ilvl="3" w:tplc="9BC0C312">
      <w:numFmt w:val="bullet"/>
      <w:lvlText w:val="•"/>
      <w:lvlJc w:val="left"/>
      <w:pPr>
        <w:ind w:left="3661" w:hanging="298"/>
      </w:pPr>
      <w:rPr>
        <w:rFonts w:hint="default"/>
        <w:lang w:val="ru-RU" w:eastAsia="en-US" w:bidi="ar-SA"/>
      </w:rPr>
    </w:lvl>
    <w:lvl w:ilvl="4" w:tplc="348EBACC">
      <w:numFmt w:val="bullet"/>
      <w:lvlText w:val="•"/>
      <w:lvlJc w:val="left"/>
      <w:pPr>
        <w:ind w:left="4735" w:hanging="298"/>
      </w:pPr>
      <w:rPr>
        <w:rFonts w:hint="default"/>
        <w:lang w:val="ru-RU" w:eastAsia="en-US" w:bidi="ar-SA"/>
      </w:rPr>
    </w:lvl>
    <w:lvl w:ilvl="5" w:tplc="C0E0F8AE">
      <w:numFmt w:val="bullet"/>
      <w:lvlText w:val="•"/>
      <w:lvlJc w:val="left"/>
      <w:pPr>
        <w:ind w:left="5809" w:hanging="298"/>
      </w:pPr>
      <w:rPr>
        <w:rFonts w:hint="default"/>
        <w:lang w:val="ru-RU" w:eastAsia="en-US" w:bidi="ar-SA"/>
      </w:rPr>
    </w:lvl>
    <w:lvl w:ilvl="6" w:tplc="E876A1FE">
      <w:numFmt w:val="bullet"/>
      <w:lvlText w:val="•"/>
      <w:lvlJc w:val="left"/>
      <w:pPr>
        <w:ind w:left="6883" w:hanging="298"/>
      </w:pPr>
      <w:rPr>
        <w:rFonts w:hint="default"/>
        <w:lang w:val="ru-RU" w:eastAsia="en-US" w:bidi="ar-SA"/>
      </w:rPr>
    </w:lvl>
    <w:lvl w:ilvl="7" w:tplc="FBF487FE">
      <w:numFmt w:val="bullet"/>
      <w:lvlText w:val="•"/>
      <w:lvlJc w:val="left"/>
      <w:pPr>
        <w:ind w:left="7957" w:hanging="298"/>
      </w:pPr>
      <w:rPr>
        <w:rFonts w:hint="default"/>
        <w:lang w:val="ru-RU" w:eastAsia="en-US" w:bidi="ar-SA"/>
      </w:rPr>
    </w:lvl>
    <w:lvl w:ilvl="8" w:tplc="BDE8E980">
      <w:numFmt w:val="bullet"/>
      <w:lvlText w:val="•"/>
      <w:lvlJc w:val="left"/>
      <w:pPr>
        <w:ind w:left="9031" w:hanging="298"/>
      </w:pPr>
      <w:rPr>
        <w:rFonts w:hint="default"/>
        <w:lang w:val="ru-RU" w:eastAsia="en-US" w:bidi="ar-SA"/>
      </w:rPr>
    </w:lvl>
  </w:abstractNum>
  <w:abstractNum w:abstractNumId="31">
    <w:nsid w:val="2B7C7CB8"/>
    <w:multiLevelType w:val="hybridMultilevel"/>
    <w:tmpl w:val="D5E66F0C"/>
    <w:lvl w:ilvl="0" w:tplc="908CF07A">
      <w:numFmt w:val="bullet"/>
      <w:lvlText w:val="-"/>
      <w:lvlJc w:val="left"/>
      <w:pPr>
        <w:ind w:left="105" w:hanging="130"/>
      </w:pPr>
      <w:rPr>
        <w:rFonts w:ascii="Times New Roman" w:eastAsia="Times New Roman" w:hAnsi="Times New Roman" w:cs="Times New Roman" w:hint="default"/>
        <w:b w:val="0"/>
        <w:bCs w:val="0"/>
        <w:i w:val="0"/>
        <w:iCs w:val="0"/>
        <w:spacing w:val="0"/>
        <w:w w:val="94"/>
        <w:sz w:val="22"/>
        <w:szCs w:val="22"/>
        <w:lang w:val="ru-RU" w:eastAsia="en-US" w:bidi="ar-SA"/>
      </w:rPr>
    </w:lvl>
    <w:lvl w:ilvl="1" w:tplc="19F2D8CC">
      <w:numFmt w:val="bullet"/>
      <w:lvlText w:val="•"/>
      <w:lvlJc w:val="left"/>
      <w:pPr>
        <w:ind w:left="486" w:hanging="130"/>
      </w:pPr>
      <w:rPr>
        <w:rFonts w:hint="default"/>
        <w:lang w:val="ru-RU" w:eastAsia="en-US" w:bidi="ar-SA"/>
      </w:rPr>
    </w:lvl>
    <w:lvl w:ilvl="2" w:tplc="CC94EBAE">
      <w:numFmt w:val="bullet"/>
      <w:lvlText w:val="•"/>
      <w:lvlJc w:val="left"/>
      <w:pPr>
        <w:ind w:left="873" w:hanging="130"/>
      </w:pPr>
      <w:rPr>
        <w:rFonts w:hint="default"/>
        <w:lang w:val="ru-RU" w:eastAsia="en-US" w:bidi="ar-SA"/>
      </w:rPr>
    </w:lvl>
    <w:lvl w:ilvl="3" w:tplc="FD0C82B0">
      <w:numFmt w:val="bullet"/>
      <w:lvlText w:val="•"/>
      <w:lvlJc w:val="left"/>
      <w:pPr>
        <w:ind w:left="1259" w:hanging="130"/>
      </w:pPr>
      <w:rPr>
        <w:rFonts w:hint="default"/>
        <w:lang w:val="ru-RU" w:eastAsia="en-US" w:bidi="ar-SA"/>
      </w:rPr>
    </w:lvl>
    <w:lvl w:ilvl="4" w:tplc="0512F938">
      <w:numFmt w:val="bullet"/>
      <w:lvlText w:val="•"/>
      <w:lvlJc w:val="left"/>
      <w:pPr>
        <w:ind w:left="1646" w:hanging="130"/>
      </w:pPr>
      <w:rPr>
        <w:rFonts w:hint="default"/>
        <w:lang w:val="ru-RU" w:eastAsia="en-US" w:bidi="ar-SA"/>
      </w:rPr>
    </w:lvl>
    <w:lvl w:ilvl="5" w:tplc="65DAEA12">
      <w:numFmt w:val="bullet"/>
      <w:lvlText w:val="•"/>
      <w:lvlJc w:val="left"/>
      <w:pPr>
        <w:ind w:left="2033" w:hanging="130"/>
      </w:pPr>
      <w:rPr>
        <w:rFonts w:hint="default"/>
        <w:lang w:val="ru-RU" w:eastAsia="en-US" w:bidi="ar-SA"/>
      </w:rPr>
    </w:lvl>
    <w:lvl w:ilvl="6" w:tplc="350EAD72">
      <w:numFmt w:val="bullet"/>
      <w:lvlText w:val="•"/>
      <w:lvlJc w:val="left"/>
      <w:pPr>
        <w:ind w:left="2419" w:hanging="130"/>
      </w:pPr>
      <w:rPr>
        <w:rFonts w:hint="default"/>
        <w:lang w:val="ru-RU" w:eastAsia="en-US" w:bidi="ar-SA"/>
      </w:rPr>
    </w:lvl>
    <w:lvl w:ilvl="7" w:tplc="95A8BAFE">
      <w:numFmt w:val="bullet"/>
      <w:lvlText w:val="•"/>
      <w:lvlJc w:val="left"/>
      <w:pPr>
        <w:ind w:left="2806" w:hanging="130"/>
      </w:pPr>
      <w:rPr>
        <w:rFonts w:hint="default"/>
        <w:lang w:val="ru-RU" w:eastAsia="en-US" w:bidi="ar-SA"/>
      </w:rPr>
    </w:lvl>
    <w:lvl w:ilvl="8" w:tplc="562679DC">
      <w:numFmt w:val="bullet"/>
      <w:lvlText w:val="•"/>
      <w:lvlJc w:val="left"/>
      <w:pPr>
        <w:ind w:left="3192" w:hanging="130"/>
      </w:pPr>
      <w:rPr>
        <w:rFonts w:hint="default"/>
        <w:lang w:val="ru-RU" w:eastAsia="en-US" w:bidi="ar-SA"/>
      </w:rPr>
    </w:lvl>
  </w:abstractNum>
  <w:abstractNum w:abstractNumId="32">
    <w:nsid w:val="2BC5503A"/>
    <w:multiLevelType w:val="hybridMultilevel"/>
    <w:tmpl w:val="02527E1C"/>
    <w:lvl w:ilvl="0" w:tplc="899C9888">
      <w:numFmt w:val="bullet"/>
      <w:lvlText w:val=""/>
      <w:lvlJc w:val="left"/>
      <w:pPr>
        <w:ind w:left="676" w:hanging="361"/>
      </w:pPr>
      <w:rPr>
        <w:rFonts w:ascii="Symbol" w:eastAsia="Symbol" w:hAnsi="Symbol" w:cs="Symbol" w:hint="default"/>
        <w:b w:val="0"/>
        <w:bCs w:val="0"/>
        <w:i w:val="0"/>
        <w:iCs w:val="0"/>
        <w:spacing w:val="0"/>
        <w:w w:val="100"/>
        <w:sz w:val="24"/>
        <w:szCs w:val="24"/>
        <w:lang w:val="ru-RU" w:eastAsia="en-US" w:bidi="ar-SA"/>
      </w:rPr>
    </w:lvl>
    <w:lvl w:ilvl="1" w:tplc="3D2E5D24">
      <w:numFmt w:val="bullet"/>
      <w:lvlText w:val="•"/>
      <w:lvlJc w:val="left"/>
      <w:pPr>
        <w:ind w:left="1648" w:hanging="361"/>
      </w:pPr>
      <w:rPr>
        <w:rFonts w:hint="default"/>
        <w:lang w:val="ru-RU" w:eastAsia="en-US" w:bidi="ar-SA"/>
      </w:rPr>
    </w:lvl>
    <w:lvl w:ilvl="2" w:tplc="828A7E5C">
      <w:numFmt w:val="bullet"/>
      <w:lvlText w:val="•"/>
      <w:lvlJc w:val="left"/>
      <w:pPr>
        <w:ind w:left="2617" w:hanging="361"/>
      </w:pPr>
      <w:rPr>
        <w:rFonts w:hint="default"/>
        <w:lang w:val="ru-RU" w:eastAsia="en-US" w:bidi="ar-SA"/>
      </w:rPr>
    </w:lvl>
    <w:lvl w:ilvl="3" w:tplc="07521D06">
      <w:numFmt w:val="bullet"/>
      <w:lvlText w:val="•"/>
      <w:lvlJc w:val="left"/>
      <w:pPr>
        <w:ind w:left="3586" w:hanging="361"/>
      </w:pPr>
      <w:rPr>
        <w:rFonts w:hint="default"/>
        <w:lang w:val="ru-RU" w:eastAsia="en-US" w:bidi="ar-SA"/>
      </w:rPr>
    </w:lvl>
    <w:lvl w:ilvl="4" w:tplc="B8402402">
      <w:numFmt w:val="bullet"/>
      <w:lvlText w:val="•"/>
      <w:lvlJc w:val="left"/>
      <w:pPr>
        <w:ind w:left="4555" w:hanging="361"/>
      </w:pPr>
      <w:rPr>
        <w:rFonts w:hint="default"/>
        <w:lang w:val="ru-RU" w:eastAsia="en-US" w:bidi="ar-SA"/>
      </w:rPr>
    </w:lvl>
    <w:lvl w:ilvl="5" w:tplc="A406E846">
      <w:numFmt w:val="bullet"/>
      <w:lvlText w:val="•"/>
      <w:lvlJc w:val="left"/>
      <w:pPr>
        <w:ind w:left="5524" w:hanging="361"/>
      </w:pPr>
      <w:rPr>
        <w:rFonts w:hint="default"/>
        <w:lang w:val="ru-RU" w:eastAsia="en-US" w:bidi="ar-SA"/>
      </w:rPr>
    </w:lvl>
    <w:lvl w:ilvl="6" w:tplc="49F23026">
      <w:numFmt w:val="bullet"/>
      <w:lvlText w:val="•"/>
      <w:lvlJc w:val="left"/>
      <w:pPr>
        <w:ind w:left="6493" w:hanging="361"/>
      </w:pPr>
      <w:rPr>
        <w:rFonts w:hint="default"/>
        <w:lang w:val="ru-RU" w:eastAsia="en-US" w:bidi="ar-SA"/>
      </w:rPr>
    </w:lvl>
    <w:lvl w:ilvl="7" w:tplc="70501EF2">
      <w:numFmt w:val="bullet"/>
      <w:lvlText w:val="•"/>
      <w:lvlJc w:val="left"/>
      <w:pPr>
        <w:ind w:left="7462" w:hanging="361"/>
      </w:pPr>
      <w:rPr>
        <w:rFonts w:hint="default"/>
        <w:lang w:val="ru-RU" w:eastAsia="en-US" w:bidi="ar-SA"/>
      </w:rPr>
    </w:lvl>
    <w:lvl w:ilvl="8" w:tplc="7D72F860">
      <w:numFmt w:val="bullet"/>
      <w:lvlText w:val="•"/>
      <w:lvlJc w:val="left"/>
      <w:pPr>
        <w:ind w:left="8431" w:hanging="361"/>
      </w:pPr>
      <w:rPr>
        <w:rFonts w:hint="default"/>
        <w:lang w:val="ru-RU" w:eastAsia="en-US" w:bidi="ar-SA"/>
      </w:rPr>
    </w:lvl>
  </w:abstractNum>
  <w:abstractNum w:abstractNumId="33">
    <w:nsid w:val="2E4E1450"/>
    <w:multiLevelType w:val="hybridMultilevel"/>
    <w:tmpl w:val="EC8A1270"/>
    <w:lvl w:ilvl="0" w:tplc="CE24F3DA">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1" w:tplc="AF88733C">
      <w:numFmt w:val="bullet"/>
      <w:lvlText w:val="•"/>
      <w:lvlJc w:val="left"/>
      <w:pPr>
        <w:ind w:left="1513" w:hanging="289"/>
      </w:pPr>
      <w:rPr>
        <w:rFonts w:hint="default"/>
        <w:lang w:val="ru-RU" w:eastAsia="en-US" w:bidi="ar-SA"/>
      </w:rPr>
    </w:lvl>
    <w:lvl w:ilvl="2" w:tplc="211ED57E">
      <w:numFmt w:val="bullet"/>
      <w:lvlText w:val="•"/>
      <w:lvlJc w:val="left"/>
      <w:pPr>
        <w:ind w:left="2587" w:hanging="289"/>
      </w:pPr>
      <w:rPr>
        <w:rFonts w:hint="default"/>
        <w:lang w:val="ru-RU" w:eastAsia="en-US" w:bidi="ar-SA"/>
      </w:rPr>
    </w:lvl>
    <w:lvl w:ilvl="3" w:tplc="BBA2EBA0">
      <w:numFmt w:val="bullet"/>
      <w:lvlText w:val="•"/>
      <w:lvlJc w:val="left"/>
      <w:pPr>
        <w:ind w:left="3661" w:hanging="289"/>
      </w:pPr>
      <w:rPr>
        <w:rFonts w:hint="default"/>
        <w:lang w:val="ru-RU" w:eastAsia="en-US" w:bidi="ar-SA"/>
      </w:rPr>
    </w:lvl>
    <w:lvl w:ilvl="4" w:tplc="0136C448">
      <w:numFmt w:val="bullet"/>
      <w:lvlText w:val="•"/>
      <w:lvlJc w:val="left"/>
      <w:pPr>
        <w:ind w:left="4735" w:hanging="289"/>
      </w:pPr>
      <w:rPr>
        <w:rFonts w:hint="default"/>
        <w:lang w:val="ru-RU" w:eastAsia="en-US" w:bidi="ar-SA"/>
      </w:rPr>
    </w:lvl>
    <w:lvl w:ilvl="5" w:tplc="78AA7736">
      <w:numFmt w:val="bullet"/>
      <w:lvlText w:val="•"/>
      <w:lvlJc w:val="left"/>
      <w:pPr>
        <w:ind w:left="5809" w:hanging="289"/>
      </w:pPr>
      <w:rPr>
        <w:rFonts w:hint="default"/>
        <w:lang w:val="ru-RU" w:eastAsia="en-US" w:bidi="ar-SA"/>
      </w:rPr>
    </w:lvl>
    <w:lvl w:ilvl="6" w:tplc="F44CB566">
      <w:numFmt w:val="bullet"/>
      <w:lvlText w:val="•"/>
      <w:lvlJc w:val="left"/>
      <w:pPr>
        <w:ind w:left="6883" w:hanging="289"/>
      </w:pPr>
      <w:rPr>
        <w:rFonts w:hint="default"/>
        <w:lang w:val="ru-RU" w:eastAsia="en-US" w:bidi="ar-SA"/>
      </w:rPr>
    </w:lvl>
    <w:lvl w:ilvl="7" w:tplc="770097E8">
      <w:numFmt w:val="bullet"/>
      <w:lvlText w:val="•"/>
      <w:lvlJc w:val="left"/>
      <w:pPr>
        <w:ind w:left="7957" w:hanging="289"/>
      </w:pPr>
      <w:rPr>
        <w:rFonts w:hint="default"/>
        <w:lang w:val="ru-RU" w:eastAsia="en-US" w:bidi="ar-SA"/>
      </w:rPr>
    </w:lvl>
    <w:lvl w:ilvl="8" w:tplc="0F22E1AA">
      <w:numFmt w:val="bullet"/>
      <w:lvlText w:val="•"/>
      <w:lvlJc w:val="left"/>
      <w:pPr>
        <w:ind w:left="9031" w:hanging="289"/>
      </w:pPr>
      <w:rPr>
        <w:rFonts w:hint="default"/>
        <w:lang w:val="ru-RU" w:eastAsia="en-US" w:bidi="ar-SA"/>
      </w:rPr>
    </w:lvl>
  </w:abstractNum>
  <w:abstractNum w:abstractNumId="34">
    <w:nsid w:val="3039300C"/>
    <w:multiLevelType w:val="hybridMultilevel"/>
    <w:tmpl w:val="1102BF98"/>
    <w:lvl w:ilvl="0" w:tplc="C5E22CF4">
      <w:start w:val="1"/>
      <w:numFmt w:val="decimal"/>
      <w:lvlText w:val="%1)"/>
      <w:lvlJc w:val="left"/>
      <w:pPr>
        <w:ind w:left="438" w:hanging="29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FBE2C44A">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FFE20E7E">
      <w:numFmt w:val="bullet"/>
      <w:lvlText w:val="•"/>
      <w:lvlJc w:val="left"/>
      <w:pPr>
        <w:ind w:left="2587" w:hanging="289"/>
      </w:pPr>
      <w:rPr>
        <w:rFonts w:hint="default"/>
        <w:lang w:val="ru-RU" w:eastAsia="en-US" w:bidi="ar-SA"/>
      </w:rPr>
    </w:lvl>
    <w:lvl w:ilvl="3" w:tplc="6BCE3148">
      <w:numFmt w:val="bullet"/>
      <w:lvlText w:val="•"/>
      <w:lvlJc w:val="left"/>
      <w:pPr>
        <w:ind w:left="3661" w:hanging="289"/>
      </w:pPr>
      <w:rPr>
        <w:rFonts w:hint="default"/>
        <w:lang w:val="ru-RU" w:eastAsia="en-US" w:bidi="ar-SA"/>
      </w:rPr>
    </w:lvl>
    <w:lvl w:ilvl="4" w:tplc="E1D07F56">
      <w:numFmt w:val="bullet"/>
      <w:lvlText w:val="•"/>
      <w:lvlJc w:val="left"/>
      <w:pPr>
        <w:ind w:left="4735" w:hanging="289"/>
      </w:pPr>
      <w:rPr>
        <w:rFonts w:hint="default"/>
        <w:lang w:val="ru-RU" w:eastAsia="en-US" w:bidi="ar-SA"/>
      </w:rPr>
    </w:lvl>
    <w:lvl w:ilvl="5" w:tplc="904E6700">
      <w:numFmt w:val="bullet"/>
      <w:lvlText w:val="•"/>
      <w:lvlJc w:val="left"/>
      <w:pPr>
        <w:ind w:left="5809" w:hanging="289"/>
      </w:pPr>
      <w:rPr>
        <w:rFonts w:hint="default"/>
        <w:lang w:val="ru-RU" w:eastAsia="en-US" w:bidi="ar-SA"/>
      </w:rPr>
    </w:lvl>
    <w:lvl w:ilvl="6" w:tplc="DA8848C6">
      <w:numFmt w:val="bullet"/>
      <w:lvlText w:val="•"/>
      <w:lvlJc w:val="left"/>
      <w:pPr>
        <w:ind w:left="6883" w:hanging="289"/>
      </w:pPr>
      <w:rPr>
        <w:rFonts w:hint="default"/>
        <w:lang w:val="ru-RU" w:eastAsia="en-US" w:bidi="ar-SA"/>
      </w:rPr>
    </w:lvl>
    <w:lvl w:ilvl="7" w:tplc="66BA6BB2">
      <w:numFmt w:val="bullet"/>
      <w:lvlText w:val="•"/>
      <w:lvlJc w:val="left"/>
      <w:pPr>
        <w:ind w:left="7957" w:hanging="289"/>
      </w:pPr>
      <w:rPr>
        <w:rFonts w:hint="default"/>
        <w:lang w:val="ru-RU" w:eastAsia="en-US" w:bidi="ar-SA"/>
      </w:rPr>
    </w:lvl>
    <w:lvl w:ilvl="8" w:tplc="12F2275E">
      <w:numFmt w:val="bullet"/>
      <w:lvlText w:val="•"/>
      <w:lvlJc w:val="left"/>
      <w:pPr>
        <w:ind w:left="9031" w:hanging="289"/>
      </w:pPr>
      <w:rPr>
        <w:rFonts w:hint="default"/>
        <w:lang w:val="ru-RU" w:eastAsia="en-US" w:bidi="ar-SA"/>
      </w:rPr>
    </w:lvl>
  </w:abstractNum>
  <w:abstractNum w:abstractNumId="35">
    <w:nsid w:val="31070A23"/>
    <w:multiLevelType w:val="hybridMultilevel"/>
    <w:tmpl w:val="105614BE"/>
    <w:lvl w:ilvl="0" w:tplc="FAE6FEEA">
      <w:start w:val="1"/>
      <w:numFmt w:val="upperRoman"/>
      <w:lvlText w:val="%1"/>
      <w:lvlJc w:val="left"/>
      <w:pPr>
        <w:ind w:left="438" w:hanging="17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A84E752">
      <w:numFmt w:val="bullet"/>
      <w:lvlText w:val="•"/>
      <w:lvlJc w:val="left"/>
      <w:pPr>
        <w:ind w:left="1513" w:hanging="178"/>
      </w:pPr>
      <w:rPr>
        <w:rFonts w:hint="default"/>
        <w:lang w:val="ru-RU" w:eastAsia="en-US" w:bidi="ar-SA"/>
      </w:rPr>
    </w:lvl>
    <w:lvl w:ilvl="2" w:tplc="D128840E">
      <w:numFmt w:val="bullet"/>
      <w:lvlText w:val="•"/>
      <w:lvlJc w:val="left"/>
      <w:pPr>
        <w:ind w:left="2587" w:hanging="178"/>
      </w:pPr>
      <w:rPr>
        <w:rFonts w:hint="default"/>
        <w:lang w:val="ru-RU" w:eastAsia="en-US" w:bidi="ar-SA"/>
      </w:rPr>
    </w:lvl>
    <w:lvl w:ilvl="3" w:tplc="A2BEF28C">
      <w:numFmt w:val="bullet"/>
      <w:lvlText w:val="•"/>
      <w:lvlJc w:val="left"/>
      <w:pPr>
        <w:ind w:left="3661" w:hanging="178"/>
      </w:pPr>
      <w:rPr>
        <w:rFonts w:hint="default"/>
        <w:lang w:val="ru-RU" w:eastAsia="en-US" w:bidi="ar-SA"/>
      </w:rPr>
    </w:lvl>
    <w:lvl w:ilvl="4" w:tplc="785E187A">
      <w:numFmt w:val="bullet"/>
      <w:lvlText w:val="•"/>
      <w:lvlJc w:val="left"/>
      <w:pPr>
        <w:ind w:left="4735" w:hanging="178"/>
      </w:pPr>
      <w:rPr>
        <w:rFonts w:hint="default"/>
        <w:lang w:val="ru-RU" w:eastAsia="en-US" w:bidi="ar-SA"/>
      </w:rPr>
    </w:lvl>
    <w:lvl w:ilvl="5" w:tplc="74C8C08E">
      <w:numFmt w:val="bullet"/>
      <w:lvlText w:val="•"/>
      <w:lvlJc w:val="left"/>
      <w:pPr>
        <w:ind w:left="5809" w:hanging="178"/>
      </w:pPr>
      <w:rPr>
        <w:rFonts w:hint="default"/>
        <w:lang w:val="ru-RU" w:eastAsia="en-US" w:bidi="ar-SA"/>
      </w:rPr>
    </w:lvl>
    <w:lvl w:ilvl="6" w:tplc="A7087BF2">
      <w:numFmt w:val="bullet"/>
      <w:lvlText w:val="•"/>
      <w:lvlJc w:val="left"/>
      <w:pPr>
        <w:ind w:left="6883" w:hanging="178"/>
      </w:pPr>
      <w:rPr>
        <w:rFonts w:hint="default"/>
        <w:lang w:val="ru-RU" w:eastAsia="en-US" w:bidi="ar-SA"/>
      </w:rPr>
    </w:lvl>
    <w:lvl w:ilvl="7" w:tplc="689A3B88">
      <w:numFmt w:val="bullet"/>
      <w:lvlText w:val="•"/>
      <w:lvlJc w:val="left"/>
      <w:pPr>
        <w:ind w:left="7957" w:hanging="178"/>
      </w:pPr>
      <w:rPr>
        <w:rFonts w:hint="default"/>
        <w:lang w:val="ru-RU" w:eastAsia="en-US" w:bidi="ar-SA"/>
      </w:rPr>
    </w:lvl>
    <w:lvl w:ilvl="8" w:tplc="2766D73E">
      <w:numFmt w:val="bullet"/>
      <w:lvlText w:val="•"/>
      <w:lvlJc w:val="left"/>
      <w:pPr>
        <w:ind w:left="9031" w:hanging="178"/>
      </w:pPr>
      <w:rPr>
        <w:rFonts w:hint="default"/>
        <w:lang w:val="ru-RU" w:eastAsia="en-US" w:bidi="ar-SA"/>
      </w:rPr>
    </w:lvl>
  </w:abstractNum>
  <w:abstractNum w:abstractNumId="36">
    <w:nsid w:val="33057AEE"/>
    <w:multiLevelType w:val="hybridMultilevel"/>
    <w:tmpl w:val="B55E885A"/>
    <w:lvl w:ilvl="0" w:tplc="7AF820C2">
      <w:numFmt w:val="bullet"/>
      <w:lvlText w:val=""/>
      <w:lvlJc w:val="left"/>
      <w:pPr>
        <w:ind w:left="798" w:hanging="360"/>
      </w:pPr>
      <w:rPr>
        <w:rFonts w:ascii="Symbol" w:eastAsia="Symbol" w:hAnsi="Symbol" w:cs="Symbol" w:hint="default"/>
        <w:b w:val="0"/>
        <w:bCs w:val="0"/>
        <w:i w:val="0"/>
        <w:iCs w:val="0"/>
        <w:spacing w:val="0"/>
        <w:w w:val="100"/>
        <w:sz w:val="24"/>
        <w:szCs w:val="24"/>
        <w:lang w:val="ru-RU" w:eastAsia="en-US" w:bidi="ar-SA"/>
      </w:rPr>
    </w:lvl>
    <w:lvl w:ilvl="1" w:tplc="FBA0B756">
      <w:numFmt w:val="bullet"/>
      <w:lvlText w:val="•"/>
      <w:lvlJc w:val="left"/>
      <w:pPr>
        <w:ind w:left="1837" w:hanging="360"/>
      </w:pPr>
      <w:rPr>
        <w:rFonts w:hint="default"/>
        <w:lang w:val="ru-RU" w:eastAsia="en-US" w:bidi="ar-SA"/>
      </w:rPr>
    </w:lvl>
    <w:lvl w:ilvl="2" w:tplc="09A8B764">
      <w:numFmt w:val="bullet"/>
      <w:lvlText w:val="•"/>
      <w:lvlJc w:val="left"/>
      <w:pPr>
        <w:ind w:left="2875" w:hanging="360"/>
      </w:pPr>
      <w:rPr>
        <w:rFonts w:hint="default"/>
        <w:lang w:val="ru-RU" w:eastAsia="en-US" w:bidi="ar-SA"/>
      </w:rPr>
    </w:lvl>
    <w:lvl w:ilvl="3" w:tplc="0B52B8F2">
      <w:numFmt w:val="bullet"/>
      <w:lvlText w:val="•"/>
      <w:lvlJc w:val="left"/>
      <w:pPr>
        <w:ind w:left="3913" w:hanging="360"/>
      </w:pPr>
      <w:rPr>
        <w:rFonts w:hint="default"/>
        <w:lang w:val="ru-RU" w:eastAsia="en-US" w:bidi="ar-SA"/>
      </w:rPr>
    </w:lvl>
    <w:lvl w:ilvl="4" w:tplc="C88C21DC">
      <w:numFmt w:val="bullet"/>
      <w:lvlText w:val="•"/>
      <w:lvlJc w:val="left"/>
      <w:pPr>
        <w:ind w:left="4951" w:hanging="360"/>
      </w:pPr>
      <w:rPr>
        <w:rFonts w:hint="default"/>
        <w:lang w:val="ru-RU" w:eastAsia="en-US" w:bidi="ar-SA"/>
      </w:rPr>
    </w:lvl>
    <w:lvl w:ilvl="5" w:tplc="38382682">
      <w:numFmt w:val="bullet"/>
      <w:lvlText w:val="•"/>
      <w:lvlJc w:val="left"/>
      <w:pPr>
        <w:ind w:left="5989" w:hanging="360"/>
      </w:pPr>
      <w:rPr>
        <w:rFonts w:hint="default"/>
        <w:lang w:val="ru-RU" w:eastAsia="en-US" w:bidi="ar-SA"/>
      </w:rPr>
    </w:lvl>
    <w:lvl w:ilvl="6" w:tplc="CAEEA2C8">
      <w:numFmt w:val="bullet"/>
      <w:lvlText w:val="•"/>
      <w:lvlJc w:val="left"/>
      <w:pPr>
        <w:ind w:left="7027" w:hanging="360"/>
      </w:pPr>
      <w:rPr>
        <w:rFonts w:hint="default"/>
        <w:lang w:val="ru-RU" w:eastAsia="en-US" w:bidi="ar-SA"/>
      </w:rPr>
    </w:lvl>
    <w:lvl w:ilvl="7" w:tplc="7B305452">
      <w:numFmt w:val="bullet"/>
      <w:lvlText w:val="•"/>
      <w:lvlJc w:val="left"/>
      <w:pPr>
        <w:ind w:left="8065" w:hanging="360"/>
      </w:pPr>
      <w:rPr>
        <w:rFonts w:hint="default"/>
        <w:lang w:val="ru-RU" w:eastAsia="en-US" w:bidi="ar-SA"/>
      </w:rPr>
    </w:lvl>
    <w:lvl w:ilvl="8" w:tplc="42C4D488">
      <w:numFmt w:val="bullet"/>
      <w:lvlText w:val="•"/>
      <w:lvlJc w:val="left"/>
      <w:pPr>
        <w:ind w:left="9103" w:hanging="360"/>
      </w:pPr>
      <w:rPr>
        <w:rFonts w:hint="default"/>
        <w:lang w:val="ru-RU" w:eastAsia="en-US" w:bidi="ar-SA"/>
      </w:rPr>
    </w:lvl>
  </w:abstractNum>
  <w:abstractNum w:abstractNumId="37">
    <w:nsid w:val="34CB1FF2"/>
    <w:multiLevelType w:val="hybridMultilevel"/>
    <w:tmpl w:val="9F82CD58"/>
    <w:lvl w:ilvl="0" w:tplc="5B36AF88">
      <w:start w:val="1"/>
      <w:numFmt w:val="decimal"/>
      <w:lvlText w:val="%1."/>
      <w:lvlJc w:val="left"/>
      <w:pPr>
        <w:ind w:left="1399"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2044F2">
      <w:numFmt w:val="bullet"/>
      <w:lvlText w:val="•"/>
      <w:lvlJc w:val="left"/>
      <w:pPr>
        <w:ind w:left="2377" w:hanging="241"/>
      </w:pPr>
      <w:rPr>
        <w:rFonts w:hint="default"/>
        <w:lang w:val="ru-RU" w:eastAsia="en-US" w:bidi="ar-SA"/>
      </w:rPr>
    </w:lvl>
    <w:lvl w:ilvl="2" w:tplc="86BE8FE8">
      <w:numFmt w:val="bullet"/>
      <w:lvlText w:val="•"/>
      <w:lvlJc w:val="left"/>
      <w:pPr>
        <w:ind w:left="3355" w:hanging="241"/>
      </w:pPr>
      <w:rPr>
        <w:rFonts w:hint="default"/>
        <w:lang w:val="ru-RU" w:eastAsia="en-US" w:bidi="ar-SA"/>
      </w:rPr>
    </w:lvl>
    <w:lvl w:ilvl="3" w:tplc="245C5910">
      <w:numFmt w:val="bullet"/>
      <w:lvlText w:val="•"/>
      <w:lvlJc w:val="left"/>
      <w:pPr>
        <w:ind w:left="4333" w:hanging="241"/>
      </w:pPr>
      <w:rPr>
        <w:rFonts w:hint="default"/>
        <w:lang w:val="ru-RU" w:eastAsia="en-US" w:bidi="ar-SA"/>
      </w:rPr>
    </w:lvl>
    <w:lvl w:ilvl="4" w:tplc="580E6A58">
      <w:numFmt w:val="bullet"/>
      <w:lvlText w:val="•"/>
      <w:lvlJc w:val="left"/>
      <w:pPr>
        <w:ind w:left="5311" w:hanging="241"/>
      </w:pPr>
      <w:rPr>
        <w:rFonts w:hint="default"/>
        <w:lang w:val="ru-RU" w:eastAsia="en-US" w:bidi="ar-SA"/>
      </w:rPr>
    </w:lvl>
    <w:lvl w:ilvl="5" w:tplc="3CFAB074">
      <w:numFmt w:val="bullet"/>
      <w:lvlText w:val="•"/>
      <w:lvlJc w:val="left"/>
      <w:pPr>
        <w:ind w:left="6289" w:hanging="241"/>
      </w:pPr>
      <w:rPr>
        <w:rFonts w:hint="default"/>
        <w:lang w:val="ru-RU" w:eastAsia="en-US" w:bidi="ar-SA"/>
      </w:rPr>
    </w:lvl>
    <w:lvl w:ilvl="6" w:tplc="CB18FFAE">
      <w:numFmt w:val="bullet"/>
      <w:lvlText w:val="•"/>
      <w:lvlJc w:val="left"/>
      <w:pPr>
        <w:ind w:left="7267" w:hanging="241"/>
      </w:pPr>
      <w:rPr>
        <w:rFonts w:hint="default"/>
        <w:lang w:val="ru-RU" w:eastAsia="en-US" w:bidi="ar-SA"/>
      </w:rPr>
    </w:lvl>
    <w:lvl w:ilvl="7" w:tplc="3F840DF6">
      <w:numFmt w:val="bullet"/>
      <w:lvlText w:val="•"/>
      <w:lvlJc w:val="left"/>
      <w:pPr>
        <w:ind w:left="8245" w:hanging="241"/>
      </w:pPr>
      <w:rPr>
        <w:rFonts w:hint="default"/>
        <w:lang w:val="ru-RU" w:eastAsia="en-US" w:bidi="ar-SA"/>
      </w:rPr>
    </w:lvl>
    <w:lvl w:ilvl="8" w:tplc="0FD6C0B2">
      <w:numFmt w:val="bullet"/>
      <w:lvlText w:val="•"/>
      <w:lvlJc w:val="left"/>
      <w:pPr>
        <w:ind w:left="9223" w:hanging="241"/>
      </w:pPr>
      <w:rPr>
        <w:rFonts w:hint="default"/>
        <w:lang w:val="ru-RU" w:eastAsia="en-US" w:bidi="ar-SA"/>
      </w:rPr>
    </w:lvl>
  </w:abstractNum>
  <w:abstractNum w:abstractNumId="38">
    <w:nsid w:val="35DC046B"/>
    <w:multiLevelType w:val="hybridMultilevel"/>
    <w:tmpl w:val="607CD926"/>
    <w:lvl w:ilvl="0" w:tplc="325EBDFA">
      <w:start w:val="1"/>
      <w:numFmt w:val="decimal"/>
      <w:lvlText w:val="%1."/>
      <w:lvlJc w:val="left"/>
      <w:pPr>
        <w:ind w:left="438"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164DEA">
      <w:numFmt w:val="bullet"/>
      <w:lvlText w:val="•"/>
      <w:lvlJc w:val="left"/>
      <w:pPr>
        <w:ind w:left="1513" w:hanging="284"/>
      </w:pPr>
      <w:rPr>
        <w:rFonts w:hint="default"/>
        <w:lang w:val="ru-RU" w:eastAsia="en-US" w:bidi="ar-SA"/>
      </w:rPr>
    </w:lvl>
    <w:lvl w:ilvl="2" w:tplc="9F644B62">
      <w:numFmt w:val="bullet"/>
      <w:lvlText w:val="•"/>
      <w:lvlJc w:val="left"/>
      <w:pPr>
        <w:ind w:left="2587" w:hanging="284"/>
      </w:pPr>
      <w:rPr>
        <w:rFonts w:hint="default"/>
        <w:lang w:val="ru-RU" w:eastAsia="en-US" w:bidi="ar-SA"/>
      </w:rPr>
    </w:lvl>
    <w:lvl w:ilvl="3" w:tplc="766EE646">
      <w:numFmt w:val="bullet"/>
      <w:lvlText w:val="•"/>
      <w:lvlJc w:val="left"/>
      <w:pPr>
        <w:ind w:left="3661" w:hanging="284"/>
      </w:pPr>
      <w:rPr>
        <w:rFonts w:hint="default"/>
        <w:lang w:val="ru-RU" w:eastAsia="en-US" w:bidi="ar-SA"/>
      </w:rPr>
    </w:lvl>
    <w:lvl w:ilvl="4" w:tplc="ADCE531C">
      <w:numFmt w:val="bullet"/>
      <w:lvlText w:val="•"/>
      <w:lvlJc w:val="left"/>
      <w:pPr>
        <w:ind w:left="4735" w:hanging="284"/>
      </w:pPr>
      <w:rPr>
        <w:rFonts w:hint="default"/>
        <w:lang w:val="ru-RU" w:eastAsia="en-US" w:bidi="ar-SA"/>
      </w:rPr>
    </w:lvl>
    <w:lvl w:ilvl="5" w:tplc="D3CE29C8">
      <w:numFmt w:val="bullet"/>
      <w:lvlText w:val="•"/>
      <w:lvlJc w:val="left"/>
      <w:pPr>
        <w:ind w:left="5809" w:hanging="284"/>
      </w:pPr>
      <w:rPr>
        <w:rFonts w:hint="default"/>
        <w:lang w:val="ru-RU" w:eastAsia="en-US" w:bidi="ar-SA"/>
      </w:rPr>
    </w:lvl>
    <w:lvl w:ilvl="6" w:tplc="2D8806AC">
      <w:numFmt w:val="bullet"/>
      <w:lvlText w:val="•"/>
      <w:lvlJc w:val="left"/>
      <w:pPr>
        <w:ind w:left="6883" w:hanging="284"/>
      </w:pPr>
      <w:rPr>
        <w:rFonts w:hint="default"/>
        <w:lang w:val="ru-RU" w:eastAsia="en-US" w:bidi="ar-SA"/>
      </w:rPr>
    </w:lvl>
    <w:lvl w:ilvl="7" w:tplc="4BA0A686">
      <w:numFmt w:val="bullet"/>
      <w:lvlText w:val="•"/>
      <w:lvlJc w:val="left"/>
      <w:pPr>
        <w:ind w:left="7957" w:hanging="284"/>
      </w:pPr>
      <w:rPr>
        <w:rFonts w:hint="default"/>
        <w:lang w:val="ru-RU" w:eastAsia="en-US" w:bidi="ar-SA"/>
      </w:rPr>
    </w:lvl>
    <w:lvl w:ilvl="8" w:tplc="F96AE18A">
      <w:numFmt w:val="bullet"/>
      <w:lvlText w:val="•"/>
      <w:lvlJc w:val="left"/>
      <w:pPr>
        <w:ind w:left="9031" w:hanging="284"/>
      </w:pPr>
      <w:rPr>
        <w:rFonts w:hint="default"/>
        <w:lang w:val="ru-RU" w:eastAsia="en-US" w:bidi="ar-SA"/>
      </w:rPr>
    </w:lvl>
  </w:abstractNum>
  <w:abstractNum w:abstractNumId="39">
    <w:nsid w:val="387816DE"/>
    <w:multiLevelType w:val="hybridMultilevel"/>
    <w:tmpl w:val="D9F8B9A0"/>
    <w:lvl w:ilvl="0" w:tplc="CA082140">
      <w:start w:val="1"/>
      <w:numFmt w:val="decimal"/>
      <w:lvlText w:val="%1)"/>
      <w:lvlJc w:val="left"/>
      <w:pPr>
        <w:ind w:left="316" w:hanging="30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6400E5E">
      <w:numFmt w:val="bullet"/>
      <w:lvlText w:val="•"/>
      <w:lvlJc w:val="left"/>
      <w:pPr>
        <w:ind w:left="1324" w:hanging="308"/>
      </w:pPr>
      <w:rPr>
        <w:rFonts w:hint="default"/>
        <w:lang w:val="ru-RU" w:eastAsia="en-US" w:bidi="ar-SA"/>
      </w:rPr>
    </w:lvl>
    <w:lvl w:ilvl="2" w:tplc="99D8669E">
      <w:numFmt w:val="bullet"/>
      <w:lvlText w:val="•"/>
      <w:lvlJc w:val="left"/>
      <w:pPr>
        <w:ind w:left="2329" w:hanging="308"/>
      </w:pPr>
      <w:rPr>
        <w:rFonts w:hint="default"/>
        <w:lang w:val="ru-RU" w:eastAsia="en-US" w:bidi="ar-SA"/>
      </w:rPr>
    </w:lvl>
    <w:lvl w:ilvl="3" w:tplc="1C38079C">
      <w:numFmt w:val="bullet"/>
      <w:lvlText w:val="•"/>
      <w:lvlJc w:val="left"/>
      <w:pPr>
        <w:ind w:left="3334" w:hanging="308"/>
      </w:pPr>
      <w:rPr>
        <w:rFonts w:hint="default"/>
        <w:lang w:val="ru-RU" w:eastAsia="en-US" w:bidi="ar-SA"/>
      </w:rPr>
    </w:lvl>
    <w:lvl w:ilvl="4" w:tplc="53FC606C">
      <w:numFmt w:val="bullet"/>
      <w:lvlText w:val="•"/>
      <w:lvlJc w:val="left"/>
      <w:pPr>
        <w:ind w:left="4339" w:hanging="308"/>
      </w:pPr>
      <w:rPr>
        <w:rFonts w:hint="default"/>
        <w:lang w:val="ru-RU" w:eastAsia="en-US" w:bidi="ar-SA"/>
      </w:rPr>
    </w:lvl>
    <w:lvl w:ilvl="5" w:tplc="A1E0862A">
      <w:numFmt w:val="bullet"/>
      <w:lvlText w:val="•"/>
      <w:lvlJc w:val="left"/>
      <w:pPr>
        <w:ind w:left="5344" w:hanging="308"/>
      </w:pPr>
      <w:rPr>
        <w:rFonts w:hint="default"/>
        <w:lang w:val="ru-RU" w:eastAsia="en-US" w:bidi="ar-SA"/>
      </w:rPr>
    </w:lvl>
    <w:lvl w:ilvl="6" w:tplc="A02C5064">
      <w:numFmt w:val="bullet"/>
      <w:lvlText w:val="•"/>
      <w:lvlJc w:val="left"/>
      <w:pPr>
        <w:ind w:left="6349" w:hanging="308"/>
      </w:pPr>
      <w:rPr>
        <w:rFonts w:hint="default"/>
        <w:lang w:val="ru-RU" w:eastAsia="en-US" w:bidi="ar-SA"/>
      </w:rPr>
    </w:lvl>
    <w:lvl w:ilvl="7" w:tplc="6B04DE8E">
      <w:numFmt w:val="bullet"/>
      <w:lvlText w:val="•"/>
      <w:lvlJc w:val="left"/>
      <w:pPr>
        <w:ind w:left="7354" w:hanging="308"/>
      </w:pPr>
      <w:rPr>
        <w:rFonts w:hint="default"/>
        <w:lang w:val="ru-RU" w:eastAsia="en-US" w:bidi="ar-SA"/>
      </w:rPr>
    </w:lvl>
    <w:lvl w:ilvl="8" w:tplc="829C1102">
      <w:numFmt w:val="bullet"/>
      <w:lvlText w:val="•"/>
      <w:lvlJc w:val="left"/>
      <w:pPr>
        <w:ind w:left="8359" w:hanging="308"/>
      </w:pPr>
      <w:rPr>
        <w:rFonts w:hint="default"/>
        <w:lang w:val="ru-RU" w:eastAsia="en-US" w:bidi="ar-SA"/>
      </w:rPr>
    </w:lvl>
  </w:abstractNum>
  <w:abstractNum w:abstractNumId="40">
    <w:nsid w:val="39CA43A0"/>
    <w:multiLevelType w:val="hybridMultilevel"/>
    <w:tmpl w:val="2D2E9EC4"/>
    <w:lvl w:ilvl="0" w:tplc="54A22D88">
      <w:start w:val="1"/>
      <w:numFmt w:val="upperRoman"/>
      <w:lvlText w:val="%1"/>
      <w:lvlJc w:val="left"/>
      <w:pPr>
        <w:ind w:left="438" w:hanging="20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68EA16E">
      <w:numFmt w:val="bullet"/>
      <w:lvlText w:val="•"/>
      <w:lvlJc w:val="left"/>
      <w:pPr>
        <w:ind w:left="1513" w:hanging="202"/>
      </w:pPr>
      <w:rPr>
        <w:rFonts w:hint="default"/>
        <w:lang w:val="ru-RU" w:eastAsia="en-US" w:bidi="ar-SA"/>
      </w:rPr>
    </w:lvl>
    <w:lvl w:ilvl="2" w:tplc="853E14CC">
      <w:numFmt w:val="bullet"/>
      <w:lvlText w:val="•"/>
      <w:lvlJc w:val="left"/>
      <w:pPr>
        <w:ind w:left="2587" w:hanging="202"/>
      </w:pPr>
      <w:rPr>
        <w:rFonts w:hint="default"/>
        <w:lang w:val="ru-RU" w:eastAsia="en-US" w:bidi="ar-SA"/>
      </w:rPr>
    </w:lvl>
    <w:lvl w:ilvl="3" w:tplc="211CA17C">
      <w:numFmt w:val="bullet"/>
      <w:lvlText w:val="•"/>
      <w:lvlJc w:val="left"/>
      <w:pPr>
        <w:ind w:left="3661" w:hanging="202"/>
      </w:pPr>
      <w:rPr>
        <w:rFonts w:hint="default"/>
        <w:lang w:val="ru-RU" w:eastAsia="en-US" w:bidi="ar-SA"/>
      </w:rPr>
    </w:lvl>
    <w:lvl w:ilvl="4" w:tplc="C292E684">
      <w:numFmt w:val="bullet"/>
      <w:lvlText w:val="•"/>
      <w:lvlJc w:val="left"/>
      <w:pPr>
        <w:ind w:left="4735" w:hanging="202"/>
      </w:pPr>
      <w:rPr>
        <w:rFonts w:hint="default"/>
        <w:lang w:val="ru-RU" w:eastAsia="en-US" w:bidi="ar-SA"/>
      </w:rPr>
    </w:lvl>
    <w:lvl w:ilvl="5" w:tplc="FCDE8530">
      <w:numFmt w:val="bullet"/>
      <w:lvlText w:val="•"/>
      <w:lvlJc w:val="left"/>
      <w:pPr>
        <w:ind w:left="5809" w:hanging="202"/>
      </w:pPr>
      <w:rPr>
        <w:rFonts w:hint="default"/>
        <w:lang w:val="ru-RU" w:eastAsia="en-US" w:bidi="ar-SA"/>
      </w:rPr>
    </w:lvl>
    <w:lvl w:ilvl="6" w:tplc="1A0E0718">
      <w:numFmt w:val="bullet"/>
      <w:lvlText w:val="•"/>
      <w:lvlJc w:val="left"/>
      <w:pPr>
        <w:ind w:left="6883" w:hanging="202"/>
      </w:pPr>
      <w:rPr>
        <w:rFonts w:hint="default"/>
        <w:lang w:val="ru-RU" w:eastAsia="en-US" w:bidi="ar-SA"/>
      </w:rPr>
    </w:lvl>
    <w:lvl w:ilvl="7" w:tplc="8CF6596E">
      <w:numFmt w:val="bullet"/>
      <w:lvlText w:val="•"/>
      <w:lvlJc w:val="left"/>
      <w:pPr>
        <w:ind w:left="7957" w:hanging="202"/>
      </w:pPr>
      <w:rPr>
        <w:rFonts w:hint="default"/>
        <w:lang w:val="ru-RU" w:eastAsia="en-US" w:bidi="ar-SA"/>
      </w:rPr>
    </w:lvl>
    <w:lvl w:ilvl="8" w:tplc="5C8261B2">
      <w:numFmt w:val="bullet"/>
      <w:lvlText w:val="•"/>
      <w:lvlJc w:val="left"/>
      <w:pPr>
        <w:ind w:left="9031" w:hanging="202"/>
      </w:pPr>
      <w:rPr>
        <w:rFonts w:hint="default"/>
        <w:lang w:val="ru-RU" w:eastAsia="en-US" w:bidi="ar-SA"/>
      </w:rPr>
    </w:lvl>
  </w:abstractNum>
  <w:abstractNum w:abstractNumId="41">
    <w:nsid w:val="3D1634CC"/>
    <w:multiLevelType w:val="hybridMultilevel"/>
    <w:tmpl w:val="5772355C"/>
    <w:lvl w:ilvl="0" w:tplc="9C46B064">
      <w:start w:val="1"/>
      <w:numFmt w:val="decimal"/>
      <w:lvlText w:val="%1)"/>
      <w:lvlJc w:val="left"/>
      <w:pPr>
        <w:ind w:left="438"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BA0BF46">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845C4E3E">
      <w:numFmt w:val="bullet"/>
      <w:lvlText w:val="•"/>
      <w:lvlJc w:val="left"/>
      <w:pPr>
        <w:ind w:left="2587" w:hanging="289"/>
      </w:pPr>
      <w:rPr>
        <w:rFonts w:hint="default"/>
        <w:lang w:val="ru-RU" w:eastAsia="en-US" w:bidi="ar-SA"/>
      </w:rPr>
    </w:lvl>
    <w:lvl w:ilvl="3" w:tplc="1C0C44FA">
      <w:numFmt w:val="bullet"/>
      <w:lvlText w:val="•"/>
      <w:lvlJc w:val="left"/>
      <w:pPr>
        <w:ind w:left="3661" w:hanging="289"/>
      </w:pPr>
      <w:rPr>
        <w:rFonts w:hint="default"/>
        <w:lang w:val="ru-RU" w:eastAsia="en-US" w:bidi="ar-SA"/>
      </w:rPr>
    </w:lvl>
    <w:lvl w:ilvl="4" w:tplc="B0785B9A">
      <w:numFmt w:val="bullet"/>
      <w:lvlText w:val="•"/>
      <w:lvlJc w:val="left"/>
      <w:pPr>
        <w:ind w:left="4735" w:hanging="289"/>
      </w:pPr>
      <w:rPr>
        <w:rFonts w:hint="default"/>
        <w:lang w:val="ru-RU" w:eastAsia="en-US" w:bidi="ar-SA"/>
      </w:rPr>
    </w:lvl>
    <w:lvl w:ilvl="5" w:tplc="AD7E6E5E">
      <w:numFmt w:val="bullet"/>
      <w:lvlText w:val="•"/>
      <w:lvlJc w:val="left"/>
      <w:pPr>
        <w:ind w:left="5809" w:hanging="289"/>
      </w:pPr>
      <w:rPr>
        <w:rFonts w:hint="default"/>
        <w:lang w:val="ru-RU" w:eastAsia="en-US" w:bidi="ar-SA"/>
      </w:rPr>
    </w:lvl>
    <w:lvl w:ilvl="6" w:tplc="990CD0CE">
      <w:numFmt w:val="bullet"/>
      <w:lvlText w:val="•"/>
      <w:lvlJc w:val="left"/>
      <w:pPr>
        <w:ind w:left="6883" w:hanging="289"/>
      </w:pPr>
      <w:rPr>
        <w:rFonts w:hint="default"/>
        <w:lang w:val="ru-RU" w:eastAsia="en-US" w:bidi="ar-SA"/>
      </w:rPr>
    </w:lvl>
    <w:lvl w:ilvl="7" w:tplc="E932E12C">
      <w:numFmt w:val="bullet"/>
      <w:lvlText w:val="•"/>
      <w:lvlJc w:val="left"/>
      <w:pPr>
        <w:ind w:left="7957" w:hanging="289"/>
      </w:pPr>
      <w:rPr>
        <w:rFonts w:hint="default"/>
        <w:lang w:val="ru-RU" w:eastAsia="en-US" w:bidi="ar-SA"/>
      </w:rPr>
    </w:lvl>
    <w:lvl w:ilvl="8" w:tplc="0A64014C">
      <w:numFmt w:val="bullet"/>
      <w:lvlText w:val="•"/>
      <w:lvlJc w:val="left"/>
      <w:pPr>
        <w:ind w:left="9031" w:hanging="289"/>
      </w:pPr>
      <w:rPr>
        <w:rFonts w:hint="default"/>
        <w:lang w:val="ru-RU" w:eastAsia="en-US" w:bidi="ar-SA"/>
      </w:rPr>
    </w:lvl>
  </w:abstractNum>
  <w:abstractNum w:abstractNumId="42">
    <w:nsid w:val="3D3A0E78"/>
    <w:multiLevelType w:val="hybridMultilevel"/>
    <w:tmpl w:val="87E24BC8"/>
    <w:lvl w:ilvl="0" w:tplc="8C5C3360">
      <w:start w:val="1"/>
      <w:numFmt w:val="decimal"/>
      <w:lvlText w:val="%1)"/>
      <w:lvlJc w:val="left"/>
      <w:pPr>
        <w:ind w:left="1296"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610772E">
      <w:numFmt w:val="bullet"/>
      <w:lvlText w:val="•"/>
      <w:lvlJc w:val="left"/>
      <w:pPr>
        <w:ind w:left="2206" w:hanging="260"/>
      </w:pPr>
      <w:rPr>
        <w:rFonts w:hint="default"/>
        <w:lang w:val="ru-RU" w:eastAsia="en-US" w:bidi="ar-SA"/>
      </w:rPr>
    </w:lvl>
    <w:lvl w:ilvl="2" w:tplc="A04AB47E">
      <w:numFmt w:val="bullet"/>
      <w:lvlText w:val="•"/>
      <w:lvlJc w:val="left"/>
      <w:pPr>
        <w:ind w:left="3113" w:hanging="260"/>
      </w:pPr>
      <w:rPr>
        <w:rFonts w:hint="default"/>
        <w:lang w:val="ru-RU" w:eastAsia="en-US" w:bidi="ar-SA"/>
      </w:rPr>
    </w:lvl>
    <w:lvl w:ilvl="3" w:tplc="C5F83714">
      <w:numFmt w:val="bullet"/>
      <w:lvlText w:val="•"/>
      <w:lvlJc w:val="left"/>
      <w:pPr>
        <w:ind w:left="4020" w:hanging="260"/>
      </w:pPr>
      <w:rPr>
        <w:rFonts w:hint="default"/>
        <w:lang w:val="ru-RU" w:eastAsia="en-US" w:bidi="ar-SA"/>
      </w:rPr>
    </w:lvl>
    <w:lvl w:ilvl="4" w:tplc="4964F2A2">
      <w:numFmt w:val="bullet"/>
      <w:lvlText w:val="•"/>
      <w:lvlJc w:val="left"/>
      <w:pPr>
        <w:ind w:left="4927" w:hanging="260"/>
      </w:pPr>
      <w:rPr>
        <w:rFonts w:hint="default"/>
        <w:lang w:val="ru-RU" w:eastAsia="en-US" w:bidi="ar-SA"/>
      </w:rPr>
    </w:lvl>
    <w:lvl w:ilvl="5" w:tplc="CA246010">
      <w:numFmt w:val="bullet"/>
      <w:lvlText w:val="•"/>
      <w:lvlJc w:val="left"/>
      <w:pPr>
        <w:ind w:left="5834" w:hanging="260"/>
      </w:pPr>
      <w:rPr>
        <w:rFonts w:hint="default"/>
        <w:lang w:val="ru-RU" w:eastAsia="en-US" w:bidi="ar-SA"/>
      </w:rPr>
    </w:lvl>
    <w:lvl w:ilvl="6" w:tplc="DDE8B55A">
      <w:numFmt w:val="bullet"/>
      <w:lvlText w:val="•"/>
      <w:lvlJc w:val="left"/>
      <w:pPr>
        <w:ind w:left="6741" w:hanging="260"/>
      </w:pPr>
      <w:rPr>
        <w:rFonts w:hint="default"/>
        <w:lang w:val="ru-RU" w:eastAsia="en-US" w:bidi="ar-SA"/>
      </w:rPr>
    </w:lvl>
    <w:lvl w:ilvl="7" w:tplc="E800C566">
      <w:numFmt w:val="bullet"/>
      <w:lvlText w:val="•"/>
      <w:lvlJc w:val="left"/>
      <w:pPr>
        <w:ind w:left="7648" w:hanging="260"/>
      </w:pPr>
      <w:rPr>
        <w:rFonts w:hint="default"/>
        <w:lang w:val="ru-RU" w:eastAsia="en-US" w:bidi="ar-SA"/>
      </w:rPr>
    </w:lvl>
    <w:lvl w:ilvl="8" w:tplc="4DE2404C">
      <w:numFmt w:val="bullet"/>
      <w:lvlText w:val="•"/>
      <w:lvlJc w:val="left"/>
      <w:pPr>
        <w:ind w:left="8555" w:hanging="260"/>
      </w:pPr>
      <w:rPr>
        <w:rFonts w:hint="default"/>
        <w:lang w:val="ru-RU" w:eastAsia="en-US" w:bidi="ar-SA"/>
      </w:rPr>
    </w:lvl>
  </w:abstractNum>
  <w:abstractNum w:abstractNumId="43">
    <w:nsid w:val="3E074E70"/>
    <w:multiLevelType w:val="hybridMultilevel"/>
    <w:tmpl w:val="EAC2A526"/>
    <w:lvl w:ilvl="0" w:tplc="48707E46">
      <w:start w:val="1"/>
      <w:numFmt w:val="decimal"/>
      <w:lvlText w:val="%1)"/>
      <w:lvlJc w:val="left"/>
      <w:pPr>
        <w:ind w:left="38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FEA84C">
      <w:numFmt w:val="bullet"/>
      <w:lvlText w:val="•"/>
      <w:lvlJc w:val="left"/>
      <w:pPr>
        <w:ind w:left="1378" w:hanging="264"/>
      </w:pPr>
      <w:rPr>
        <w:rFonts w:hint="default"/>
        <w:lang w:val="ru-RU" w:eastAsia="en-US" w:bidi="ar-SA"/>
      </w:rPr>
    </w:lvl>
    <w:lvl w:ilvl="2" w:tplc="DEFE73DC">
      <w:numFmt w:val="bullet"/>
      <w:lvlText w:val="•"/>
      <w:lvlJc w:val="left"/>
      <w:pPr>
        <w:ind w:left="2377" w:hanging="264"/>
      </w:pPr>
      <w:rPr>
        <w:rFonts w:hint="default"/>
        <w:lang w:val="ru-RU" w:eastAsia="en-US" w:bidi="ar-SA"/>
      </w:rPr>
    </w:lvl>
    <w:lvl w:ilvl="3" w:tplc="5D2E3EB0">
      <w:numFmt w:val="bullet"/>
      <w:lvlText w:val="•"/>
      <w:lvlJc w:val="left"/>
      <w:pPr>
        <w:ind w:left="3376" w:hanging="264"/>
      </w:pPr>
      <w:rPr>
        <w:rFonts w:hint="default"/>
        <w:lang w:val="ru-RU" w:eastAsia="en-US" w:bidi="ar-SA"/>
      </w:rPr>
    </w:lvl>
    <w:lvl w:ilvl="4" w:tplc="49FEEC18">
      <w:numFmt w:val="bullet"/>
      <w:lvlText w:val="•"/>
      <w:lvlJc w:val="left"/>
      <w:pPr>
        <w:ind w:left="4375" w:hanging="264"/>
      </w:pPr>
      <w:rPr>
        <w:rFonts w:hint="default"/>
        <w:lang w:val="ru-RU" w:eastAsia="en-US" w:bidi="ar-SA"/>
      </w:rPr>
    </w:lvl>
    <w:lvl w:ilvl="5" w:tplc="F042A902">
      <w:numFmt w:val="bullet"/>
      <w:lvlText w:val="•"/>
      <w:lvlJc w:val="left"/>
      <w:pPr>
        <w:ind w:left="5374" w:hanging="264"/>
      </w:pPr>
      <w:rPr>
        <w:rFonts w:hint="default"/>
        <w:lang w:val="ru-RU" w:eastAsia="en-US" w:bidi="ar-SA"/>
      </w:rPr>
    </w:lvl>
    <w:lvl w:ilvl="6" w:tplc="66BE1858">
      <w:numFmt w:val="bullet"/>
      <w:lvlText w:val="•"/>
      <w:lvlJc w:val="left"/>
      <w:pPr>
        <w:ind w:left="6373" w:hanging="264"/>
      </w:pPr>
      <w:rPr>
        <w:rFonts w:hint="default"/>
        <w:lang w:val="ru-RU" w:eastAsia="en-US" w:bidi="ar-SA"/>
      </w:rPr>
    </w:lvl>
    <w:lvl w:ilvl="7" w:tplc="328C859A">
      <w:numFmt w:val="bullet"/>
      <w:lvlText w:val="•"/>
      <w:lvlJc w:val="left"/>
      <w:pPr>
        <w:ind w:left="7372" w:hanging="264"/>
      </w:pPr>
      <w:rPr>
        <w:rFonts w:hint="default"/>
        <w:lang w:val="ru-RU" w:eastAsia="en-US" w:bidi="ar-SA"/>
      </w:rPr>
    </w:lvl>
    <w:lvl w:ilvl="8" w:tplc="ED1E26EC">
      <w:numFmt w:val="bullet"/>
      <w:lvlText w:val="•"/>
      <w:lvlJc w:val="left"/>
      <w:pPr>
        <w:ind w:left="8371" w:hanging="264"/>
      </w:pPr>
      <w:rPr>
        <w:rFonts w:hint="default"/>
        <w:lang w:val="ru-RU" w:eastAsia="en-US" w:bidi="ar-SA"/>
      </w:rPr>
    </w:lvl>
  </w:abstractNum>
  <w:abstractNum w:abstractNumId="44">
    <w:nsid w:val="3E30731D"/>
    <w:multiLevelType w:val="hybridMultilevel"/>
    <w:tmpl w:val="DAAEE04C"/>
    <w:lvl w:ilvl="0" w:tplc="7530181A">
      <w:numFmt w:val="bullet"/>
      <w:lvlText w:val="-"/>
      <w:lvlJc w:val="left"/>
      <w:pPr>
        <w:ind w:left="110" w:hanging="293"/>
      </w:pPr>
      <w:rPr>
        <w:rFonts w:ascii="Times New Roman" w:eastAsia="Times New Roman" w:hAnsi="Times New Roman" w:cs="Times New Roman" w:hint="default"/>
        <w:b w:val="0"/>
        <w:bCs w:val="0"/>
        <w:i w:val="0"/>
        <w:iCs w:val="0"/>
        <w:spacing w:val="0"/>
        <w:w w:val="94"/>
        <w:sz w:val="22"/>
        <w:szCs w:val="22"/>
        <w:lang w:val="ru-RU" w:eastAsia="en-US" w:bidi="ar-SA"/>
      </w:rPr>
    </w:lvl>
    <w:lvl w:ilvl="1" w:tplc="08447A54">
      <w:numFmt w:val="bullet"/>
      <w:lvlText w:val="•"/>
      <w:lvlJc w:val="left"/>
      <w:pPr>
        <w:ind w:left="422" w:hanging="293"/>
      </w:pPr>
      <w:rPr>
        <w:rFonts w:hint="default"/>
        <w:lang w:val="ru-RU" w:eastAsia="en-US" w:bidi="ar-SA"/>
      </w:rPr>
    </w:lvl>
    <w:lvl w:ilvl="2" w:tplc="7DEC3276">
      <w:numFmt w:val="bullet"/>
      <w:lvlText w:val="•"/>
      <w:lvlJc w:val="left"/>
      <w:pPr>
        <w:ind w:left="725" w:hanging="293"/>
      </w:pPr>
      <w:rPr>
        <w:rFonts w:hint="default"/>
        <w:lang w:val="ru-RU" w:eastAsia="en-US" w:bidi="ar-SA"/>
      </w:rPr>
    </w:lvl>
    <w:lvl w:ilvl="3" w:tplc="2AF2CF50">
      <w:numFmt w:val="bullet"/>
      <w:lvlText w:val="•"/>
      <w:lvlJc w:val="left"/>
      <w:pPr>
        <w:ind w:left="1028" w:hanging="293"/>
      </w:pPr>
      <w:rPr>
        <w:rFonts w:hint="default"/>
        <w:lang w:val="ru-RU" w:eastAsia="en-US" w:bidi="ar-SA"/>
      </w:rPr>
    </w:lvl>
    <w:lvl w:ilvl="4" w:tplc="DA58E7EA">
      <w:numFmt w:val="bullet"/>
      <w:lvlText w:val="•"/>
      <w:lvlJc w:val="left"/>
      <w:pPr>
        <w:ind w:left="1331" w:hanging="293"/>
      </w:pPr>
      <w:rPr>
        <w:rFonts w:hint="default"/>
        <w:lang w:val="ru-RU" w:eastAsia="en-US" w:bidi="ar-SA"/>
      </w:rPr>
    </w:lvl>
    <w:lvl w:ilvl="5" w:tplc="9EAE2248">
      <w:numFmt w:val="bullet"/>
      <w:lvlText w:val="•"/>
      <w:lvlJc w:val="left"/>
      <w:pPr>
        <w:ind w:left="1634" w:hanging="293"/>
      </w:pPr>
      <w:rPr>
        <w:rFonts w:hint="default"/>
        <w:lang w:val="ru-RU" w:eastAsia="en-US" w:bidi="ar-SA"/>
      </w:rPr>
    </w:lvl>
    <w:lvl w:ilvl="6" w:tplc="76A2B91C">
      <w:numFmt w:val="bullet"/>
      <w:lvlText w:val="•"/>
      <w:lvlJc w:val="left"/>
      <w:pPr>
        <w:ind w:left="1937" w:hanging="293"/>
      </w:pPr>
      <w:rPr>
        <w:rFonts w:hint="default"/>
        <w:lang w:val="ru-RU" w:eastAsia="en-US" w:bidi="ar-SA"/>
      </w:rPr>
    </w:lvl>
    <w:lvl w:ilvl="7" w:tplc="015EC922">
      <w:numFmt w:val="bullet"/>
      <w:lvlText w:val="•"/>
      <w:lvlJc w:val="left"/>
      <w:pPr>
        <w:ind w:left="2240" w:hanging="293"/>
      </w:pPr>
      <w:rPr>
        <w:rFonts w:hint="default"/>
        <w:lang w:val="ru-RU" w:eastAsia="en-US" w:bidi="ar-SA"/>
      </w:rPr>
    </w:lvl>
    <w:lvl w:ilvl="8" w:tplc="92401D6A">
      <w:numFmt w:val="bullet"/>
      <w:lvlText w:val="•"/>
      <w:lvlJc w:val="left"/>
      <w:pPr>
        <w:ind w:left="2543" w:hanging="293"/>
      </w:pPr>
      <w:rPr>
        <w:rFonts w:hint="default"/>
        <w:lang w:val="ru-RU" w:eastAsia="en-US" w:bidi="ar-SA"/>
      </w:rPr>
    </w:lvl>
  </w:abstractNum>
  <w:abstractNum w:abstractNumId="45">
    <w:nsid w:val="3E85439A"/>
    <w:multiLevelType w:val="hybridMultilevel"/>
    <w:tmpl w:val="62D2A0A0"/>
    <w:lvl w:ilvl="0" w:tplc="A016D5E4">
      <w:numFmt w:val="bullet"/>
      <w:lvlText w:val=""/>
      <w:lvlJc w:val="left"/>
      <w:pPr>
        <w:ind w:left="438" w:hanging="284"/>
      </w:pPr>
      <w:rPr>
        <w:rFonts w:ascii="Symbol" w:eastAsia="Symbol" w:hAnsi="Symbol" w:cs="Symbol" w:hint="default"/>
        <w:b w:val="0"/>
        <w:bCs w:val="0"/>
        <w:i w:val="0"/>
        <w:iCs w:val="0"/>
        <w:spacing w:val="0"/>
        <w:w w:val="100"/>
        <w:sz w:val="24"/>
        <w:szCs w:val="24"/>
        <w:lang w:val="ru-RU" w:eastAsia="en-US" w:bidi="ar-SA"/>
      </w:rPr>
    </w:lvl>
    <w:lvl w:ilvl="1" w:tplc="1DE05F7A">
      <w:numFmt w:val="bullet"/>
      <w:lvlText w:val="•"/>
      <w:lvlJc w:val="left"/>
      <w:pPr>
        <w:ind w:left="438" w:hanging="442"/>
      </w:pPr>
      <w:rPr>
        <w:rFonts w:ascii="Times New Roman" w:eastAsia="Times New Roman" w:hAnsi="Times New Roman" w:cs="Times New Roman" w:hint="default"/>
        <w:b w:val="0"/>
        <w:bCs w:val="0"/>
        <w:i w:val="0"/>
        <w:iCs w:val="0"/>
        <w:spacing w:val="0"/>
        <w:w w:val="95"/>
        <w:sz w:val="24"/>
        <w:szCs w:val="24"/>
        <w:lang w:val="ru-RU" w:eastAsia="en-US" w:bidi="ar-SA"/>
      </w:rPr>
    </w:lvl>
    <w:lvl w:ilvl="2" w:tplc="343682FA">
      <w:numFmt w:val="bullet"/>
      <w:lvlText w:val="•"/>
      <w:lvlJc w:val="left"/>
      <w:pPr>
        <w:ind w:left="2587" w:hanging="442"/>
      </w:pPr>
      <w:rPr>
        <w:rFonts w:hint="default"/>
        <w:lang w:val="ru-RU" w:eastAsia="en-US" w:bidi="ar-SA"/>
      </w:rPr>
    </w:lvl>
    <w:lvl w:ilvl="3" w:tplc="44141E4C">
      <w:numFmt w:val="bullet"/>
      <w:lvlText w:val="•"/>
      <w:lvlJc w:val="left"/>
      <w:pPr>
        <w:ind w:left="3661" w:hanging="442"/>
      </w:pPr>
      <w:rPr>
        <w:rFonts w:hint="default"/>
        <w:lang w:val="ru-RU" w:eastAsia="en-US" w:bidi="ar-SA"/>
      </w:rPr>
    </w:lvl>
    <w:lvl w:ilvl="4" w:tplc="A84AA7F6">
      <w:numFmt w:val="bullet"/>
      <w:lvlText w:val="•"/>
      <w:lvlJc w:val="left"/>
      <w:pPr>
        <w:ind w:left="4735" w:hanging="442"/>
      </w:pPr>
      <w:rPr>
        <w:rFonts w:hint="default"/>
        <w:lang w:val="ru-RU" w:eastAsia="en-US" w:bidi="ar-SA"/>
      </w:rPr>
    </w:lvl>
    <w:lvl w:ilvl="5" w:tplc="357E9D14">
      <w:numFmt w:val="bullet"/>
      <w:lvlText w:val="•"/>
      <w:lvlJc w:val="left"/>
      <w:pPr>
        <w:ind w:left="5809" w:hanging="442"/>
      </w:pPr>
      <w:rPr>
        <w:rFonts w:hint="default"/>
        <w:lang w:val="ru-RU" w:eastAsia="en-US" w:bidi="ar-SA"/>
      </w:rPr>
    </w:lvl>
    <w:lvl w:ilvl="6" w:tplc="848E9F50">
      <w:numFmt w:val="bullet"/>
      <w:lvlText w:val="•"/>
      <w:lvlJc w:val="left"/>
      <w:pPr>
        <w:ind w:left="6883" w:hanging="442"/>
      </w:pPr>
      <w:rPr>
        <w:rFonts w:hint="default"/>
        <w:lang w:val="ru-RU" w:eastAsia="en-US" w:bidi="ar-SA"/>
      </w:rPr>
    </w:lvl>
    <w:lvl w:ilvl="7" w:tplc="5F3A9EDA">
      <w:numFmt w:val="bullet"/>
      <w:lvlText w:val="•"/>
      <w:lvlJc w:val="left"/>
      <w:pPr>
        <w:ind w:left="7957" w:hanging="442"/>
      </w:pPr>
      <w:rPr>
        <w:rFonts w:hint="default"/>
        <w:lang w:val="ru-RU" w:eastAsia="en-US" w:bidi="ar-SA"/>
      </w:rPr>
    </w:lvl>
    <w:lvl w:ilvl="8" w:tplc="9D0A2248">
      <w:numFmt w:val="bullet"/>
      <w:lvlText w:val="•"/>
      <w:lvlJc w:val="left"/>
      <w:pPr>
        <w:ind w:left="9031" w:hanging="442"/>
      </w:pPr>
      <w:rPr>
        <w:rFonts w:hint="default"/>
        <w:lang w:val="ru-RU" w:eastAsia="en-US" w:bidi="ar-SA"/>
      </w:rPr>
    </w:lvl>
  </w:abstractNum>
  <w:abstractNum w:abstractNumId="46">
    <w:nsid w:val="441C39A0"/>
    <w:multiLevelType w:val="hybridMultilevel"/>
    <w:tmpl w:val="E01E75D0"/>
    <w:lvl w:ilvl="0" w:tplc="4ACCCF8A">
      <w:start w:val="1"/>
      <w:numFmt w:val="decimal"/>
      <w:lvlText w:val="%1."/>
      <w:lvlJc w:val="left"/>
      <w:pPr>
        <w:ind w:left="1385" w:hanging="241"/>
        <w:jc w:val="left"/>
      </w:pPr>
      <w:rPr>
        <w:rFonts w:ascii="Times New Roman" w:eastAsia="Times New Roman" w:hAnsi="Times New Roman" w:cs="Times New Roman" w:hint="default"/>
        <w:b/>
        <w:bCs/>
        <w:i/>
        <w:iCs/>
        <w:spacing w:val="0"/>
        <w:w w:val="100"/>
        <w:sz w:val="24"/>
        <w:szCs w:val="24"/>
        <w:lang w:val="ru-RU" w:eastAsia="en-US" w:bidi="ar-SA"/>
      </w:rPr>
    </w:lvl>
    <w:lvl w:ilvl="1" w:tplc="75B627F2">
      <w:numFmt w:val="bullet"/>
      <w:lvlText w:val="•"/>
      <w:lvlJc w:val="left"/>
      <w:pPr>
        <w:ind w:left="2359" w:hanging="241"/>
      </w:pPr>
      <w:rPr>
        <w:rFonts w:hint="default"/>
        <w:lang w:val="ru-RU" w:eastAsia="en-US" w:bidi="ar-SA"/>
      </w:rPr>
    </w:lvl>
    <w:lvl w:ilvl="2" w:tplc="B39C0C54">
      <w:numFmt w:val="bullet"/>
      <w:lvlText w:val="•"/>
      <w:lvlJc w:val="left"/>
      <w:pPr>
        <w:ind w:left="3339" w:hanging="241"/>
      </w:pPr>
      <w:rPr>
        <w:rFonts w:hint="default"/>
        <w:lang w:val="ru-RU" w:eastAsia="en-US" w:bidi="ar-SA"/>
      </w:rPr>
    </w:lvl>
    <w:lvl w:ilvl="3" w:tplc="5F968F00">
      <w:numFmt w:val="bullet"/>
      <w:lvlText w:val="•"/>
      <w:lvlJc w:val="left"/>
      <w:pPr>
        <w:ind w:left="4319" w:hanging="241"/>
      </w:pPr>
      <w:rPr>
        <w:rFonts w:hint="default"/>
        <w:lang w:val="ru-RU" w:eastAsia="en-US" w:bidi="ar-SA"/>
      </w:rPr>
    </w:lvl>
    <w:lvl w:ilvl="4" w:tplc="72408002">
      <w:numFmt w:val="bullet"/>
      <w:lvlText w:val="•"/>
      <w:lvlJc w:val="left"/>
      <w:pPr>
        <w:ind w:left="5299" w:hanging="241"/>
      </w:pPr>
      <w:rPr>
        <w:rFonts w:hint="default"/>
        <w:lang w:val="ru-RU" w:eastAsia="en-US" w:bidi="ar-SA"/>
      </w:rPr>
    </w:lvl>
    <w:lvl w:ilvl="5" w:tplc="3B28C73E">
      <w:numFmt w:val="bullet"/>
      <w:lvlText w:val="•"/>
      <w:lvlJc w:val="left"/>
      <w:pPr>
        <w:ind w:left="6279" w:hanging="241"/>
      </w:pPr>
      <w:rPr>
        <w:rFonts w:hint="default"/>
        <w:lang w:val="ru-RU" w:eastAsia="en-US" w:bidi="ar-SA"/>
      </w:rPr>
    </w:lvl>
    <w:lvl w:ilvl="6" w:tplc="35EAC26C">
      <w:numFmt w:val="bullet"/>
      <w:lvlText w:val="•"/>
      <w:lvlJc w:val="left"/>
      <w:pPr>
        <w:ind w:left="7259" w:hanging="241"/>
      </w:pPr>
      <w:rPr>
        <w:rFonts w:hint="default"/>
        <w:lang w:val="ru-RU" w:eastAsia="en-US" w:bidi="ar-SA"/>
      </w:rPr>
    </w:lvl>
    <w:lvl w:ilvl="7" w:tplc="23363532">
      <w:numFmt w:val="bullet"/>
      <w:lvlText w:val="•"/>
      <w:lvlJc w:val="left"/>
      <w:pPr>
        <w:ind w:left="8239" w:hanging="241"/>
      </w:pPr>
      <w:rPr>
        <w:rFonts w:hint="default"/>
        <w:lang w:val="ru-RU" w:eastAsia="en-US" w:bidi="ar-SA"/>
      </w:rPr>
    </w:lvl>
    <w:lvl w:ilvl="8" w:tplc="2160DE70">
      <w:numFmt w:val="bullet"/>
      <w:lvlText w:val="•"/>
      <w:lvlJc w:val="left"/>
      <w:pPr>
        <w:ind w:left="9219" w:hanging="241"/>
      </w:pPr>
      <w:rPr>
        <w:rFonts w:hint="default"/>
        <w:lang w:val="ru-RU" w:eastAsia="en-US" w:bidi="ar-SA"/>
      </w:rPr>
    </w:lvl>
  </w:abstractNum>
  <w:abstractNum w:abstractNumId="47">
    <w:nsid w:val="453827CF"/>
    <w:multiLevelType w:val="hybridMultilevel"/>
    <w:tmpl w:val="B172DCD8"/>
    <w:lvl w:ilvl="0" w:tplc="DFEAA352">
      <w:numFmt w:val="bullet"/>
      <w:lvlText w:val=""/>
      <w:lvlJc w:val="left"/>
      <w:pPr>
        <w:ind w:left="100" w:hanging="217"/>
      </w:pPr>
      <w:rPr>
        <w:rFonts w:ascii="Symbol" w:eastAsia="Symbol" w:hAnsi="Symbol" w:cs="Symbol" w:hint="default"/>
        <w:b w:val="0"/>
        <w:bCs w:val="0"/>
        <w:i w:val="0"/>
        <w:iCs w:val="0"/>
        <w:spacing w:val="0"/>
        <w:w w:val="100"/>
        <w:sz w:val="24"/>
        <w:szCs w:val="24"/>
        <w:lang w:val="ru-RU" w:eastAsia="en-US" w:bidi="ar-SA"/>
      </w:rPr>
    </w:lvl>
    <w:lvl w:ilvl="1" w:tplc="24E85AEC">
      <w:numFmt w:val="bullet"/>
      <w:lvlText w:val="•"/>
      <w:lvlJc w:val="left"/>
      <w:pPr>
        <w:ind w:left="1126" w:hanging="217"/>
      </w:pPr>
      <w:rPr>
        <w:rFonts w:hint="default"/>
        <w:lang w:val="ru-RU" w:eastAsia="en-US" w:bidi="ar-SA"/>
      </w:rPr>
    </w:lvl>
    <w:lvl w:ilvl="2" w:tplc="8CCCCF94">
      <w:numFmt w:val="bullet"/>
      <w:lvlText w:val="•"/>
      <w:lvlJc w:val="left"/>
      <w:pPr>
        <w:ind w:left="2153" w:hanging="217"/>
      </w:pPr>
      <w:rPr>
        <w:rFonts w:hint="default"/>
        <w:lang w:val="ru-RU" w:eastAsia="en-US" w:bidi="ar-SA"/>
      </w:rPr>
    </w:lvl>
    <w:lvl w:ilvl="3" w:tplc="171E3E3E">
      <w:numFmt w:val="bullet"/>
      <w:lvlText w:val="•"/>
      <w:lvlJc w:val="left"/>
      <w:pPr>
        <w:ind w:left="3180" w:hanging="217"/>
      </w:pPr>
      <w:rPr>
        <w:rFonts w:hint="default"/>
        <w:lang w:val="ru-RU" w:eastAsia="en-US" w:bidi="ar-SA"/>
      </w:rPr>
    </w:lvl>
    <w:lvl w:ilvl="4" w:tplc="3738E080">
      <w:numFmt w:val="bullet"/>
      <w:lvlText w:val="•"/>
      <w:lvlJc w:val="left"/>
      <w:pPr>
        <w:ind w:left="4207" w:hanging="217"/>
      </w:pPr>
      <w:rPr>
        <w:rFonts w:hint="default"/>
        <w:lang w:val="ru-RU" w:eastAsia="en-US" w:bidi="ar-SA"/>
      </w:rPr>
    </w:lvl>
    <w:lvl w:ilvl="5" w:tplc="100E5152">
      <w:numFmt w:val="bullet"/>
      <w:lvlText w:val="•"/>
      <w:lvlJc w:val="left"/>
      <w:pPr>
        <w:ind w:left="5234" w:hanging="217"/>
      </w:pPr>
      <w:rPr>
        <w:rFonts w:hint="default"/>
        <w:lang w:val="ru-RU" w:eastAsia="en-US" w:bidi="ar-SA"/>
      </w:rPr>
    </w:lvl>
    <w:lvl w:ilvl="6" w:tplc="05A4B512">
      <w:numFmt w:val="bullet"/>
      <w:lvlText w:val="•"/>
      <w:lvlJc w:val="left"/>
      <w:pPr>
        <w:ind w:left="6261" w:hanging="217"/>
      </w:pPr>
      <w:rPr>
        <w:rFonts w:hint="default"/>
        <w:lang w:val="ru-RU" w:eastAsia="en-US" w:bidi="ar-SA"/>
      </w:rPr>
    </w:lvl>
    <w:lvl w:ilvl="7" w:tplc="2B5CEDBA">
      <w:numFmt w:val="bullet"/>
      <w:lvlText w:val="•"/>
      <w:lvlJc w:val="left"/>
      <w:pPr>
        <w:ind w:left="7288" w:hanging="217"/>
      </w:pPr>
      <w:rPr>
        <w:rFonts w:hint="default"/>
        <w:lang w:val="ru-RU" w:eastAsia="en-US" w:bidi="ar-SA"/>
      </w:rPr>
    </w:lvl>
    <w:lvl w:ilvl="8" w:tplc="BE1A8AB4">
      <w:numFmt w:val="bullet"/>
      <w:lvlText w:val="•"/>
      <w:lvlJc w:val="left"/>
      <w:pPr>
        <w:ind w:left="8315" w:hanging="217"/>
      </w:pPr>
      <w:rPr>
        <w:rFonts w:hint="default"/>
        <w:lang w:val="ru-RU" w:eastAsia="en-US" w:bidi="ar-SA"/>
      </w:rPr>
    </w:lvl>
  </w:abstractNum>
  <w:abstractNum w:abstractNumId="48">
    <w:nsid w:val="46737727"/>
    <w:multiLevelType w:val="hybridMultilevel"/>
    <w:tmpl w:val="BD18BFFE"/>
    <w:lvl w:ilvl="0" w:tplc="FDD0E1AE">
      <w:start w:val="1"/>
      <w:numFmt w:val="decimal"/>
      <w:lvlText w:val="%1."/>
      <w:lvlJc w:val="left"/>
      <w:pPr>
        <w:ind w:left="384" w:hanging="279"/>
        <w:jc w:val="left"/>
      </w:pPr>
      <w:rPr>
        <w:rFonts w:ascii="Times New Roman" w:eastAsia="Times New Roman" w:hAnsi="Times New Roman" w:cs="Times New Roman" w:hint="default"/>
        <w:b w:val="0"/>
        <w:bCs w:val="0"/>
        <w:i w:val="0"/>
        <w:iCs w:val="0"/>
        <w:spacing w:val="0"/>
        <w:w w:val="86"/>
        <w:sz w:val="22"/>
        <w:szCs w:val="22"/>
        <w:lang w:val="ru-RU" w:eastAsia="en-US" w:bidi="ar-SA"/>
      </w:rPr>
    </w:lvl>
    <w:lvl w:ilvl="1" w:tplc="68C24324">
      <w:numFmt w:val="bullet"/>
      <w:lvlText w:val="•"/>
      <w:lvlJc w:val="left"/>
      <w:pPr>
        <w:ind w:left="1100" w:hanging="279"/>
      </w:pPr>
      <w:rPr>
        <w:rFonts w:hint="default"/>
        <w:lang w:val="ru-RU" w:eastAsia="en-US" w:bidi="ar-SA"/>
      </w:rPr>
    </w:lvl>
    <w:lvl w:ilvl="2" w:tplc="155E3490">
      <w:numFmt w:val="bullet"/>
      <w:lvlText w:val="•"/>
      <w:lvlJc w:val="left"/>
      <w:pPr>
        <w:ind w:left="1820" w:hanging="279"/>
      </w:pPr>
      <w:rPr>
        <w:rFonts w:hint="default"/>
        <w:lang w:val="ru-RU" w:eastAsia="en-US" w:bidi="ar-SA"/>
      </w:rPr>
    </w:lvl>
    <w:lvl w:ilvl="3" w:tplc="D4D21B00">
      <w:numFmt w:val="bullet"/>
      <w:lvlText w:val="•"/>
      <w:lvlJc w:val="left"/>
      <w:pPr>
        <w:ind w:left="2540" w:hanging="279"/>
      </w:pPr>
      <w:rPr>
        <w:rFonts w:hint="default"/>
        <w:lang w:val="ru-RU" w:eastAsia="en-US" w:bidi="ar-SA"/>
      </w:rPr>
    </w:lvl>
    <w:lvl w:ilvl="4" w:tplc="2324A750">
      <w:numFmt w:val="bullet"/>
      <w:lvlText w:val="•"/>
      <w:lvlJc w:val="left"/>
      <w:pPr>
        <w:ind w:left="3260" w:hanging="279"/>
      </w:pPr>
      <w:rPr>
        <w:rFonts w:hint="default"/>
        <w:lang w:val="ru-RU" w:eastAsia="en-US" w:bidi="ar-SA"/>
      </w:rPr>
    </w:lvl>
    <w:lvl w:ilvl="5" w:tplc="3424A622">
      <w:numFmt w:val="bullet"/>
      <w:lvlText w:val="•"/>
      <w:lvlJc w:val="left"/>
      <w:pPr>
        <w:ind w:left="3981" w:hanging="279"/>
      </w:pPr>
      <w:rPr>
        <w:rFonts w:hint="default"/>
        <w:lang w:val="ru-RU" w:eastAsia="en-US" w:bidi="ar-SA"/>
      </w:rPr>
    </w:lvl>
    <w:lvl w:ilvl="6" w:tplc="D8861EC0">
      <w:numFmt w:val="bullet"/>
      <w:lvlText w:val="•"/>
      <w:lvlJc w:val="left"/>
      <w:pPr>
        <w:ind w:left="4701" w:hanging="279"/>
      </w:pPr>
      <w:rPr>
        <w:rFonts w:hint="default"/>
        <w:lang w:val="ru-RU" w:eastAsia="en-US" w:bidi="ar-SA"/>
      </w:rPr>
    </w:lvl>
    <w:lvl w:ilvl="7" w:tplc="1AB274CC">
      <w:numFmt w:val="bullet"/>
      <w:lvlText w:val="•"/>
      <w:lvlJc w:val="left"/>
      <w:pPr>
        <w:ind w:left="5421" w:hanging="279"/>
      </w:pPr>
      <w:rPr>
        <w:rFonts w:hint="default"/>
        <w:lang w:val="ru-RU" w:eastAsia="en-US" w:bidi="ar-SA"/>
      </w:rPr>
    </w:lvl>
    <w:lvl w:ilvl="8" w:tplc="166EE650">
      <w:numFmt w:val="bullet"/>
      <w:lvlText w:val="•"/>
      <w:lvlJc w:val="left"/>
      <w:pPr>
        <w:ind w:left="6141" w:hanging="279"/>
      </w:pPr>
      <w:rPr>
        <w:rFonts w:hint="default"/>
        <w:lang w:val="ru-RU" w:eastAsia="en-US" w:bidi="ar-SA"/>
      </w:rPr>
    </w:lvl>
  </w:abstractNum>
  <w:abstractNum w:abstractNumId="49">
    <w:nsid w:val="488901F2"/>
    <w:multiLevelType w:val="hybridMultilevel"/>
    <w:tmpl w:val="C51EA650"/>
    <w:lvl w:ilvl="0" w:tplc="E9AE6D60">
      <w:start w:val="3"/>
      <w:numFmt w:val="decimal"/>
      <w:lvlText w:val="%1."/>
      <w:lvlJc w:val="left"/>
      <w:pPr>
        <w:ind w:left="438" w:hanging="260"/>
        <w:jc w:val="left"/>
      </w:pPr>
      <w:rPr>
        <w:rFonts w:ascii="Times New Roman" w:eastAsia="Times New Roman" w:hAnsi="Times New Roman" w:cs="Times New Roman" w:hint="default"/>
        <w:b/>
        <w:bCs/>
        <w:i/>
        <w:iCs/>
        <w:spacing w:val="0"/>
        <w:w w:val="100"/>
        <w:sz w:val="24"/>
        <w:szCs w:val="24"/>
        <w:lang w:val="ru-RU" w:eastAsia="en-US" w:bidi="ar-SA"/>
      </w:rPr>
    </w:lvl>
    <w:lvl w:ilvl="1" w:tplc="596CD818">
      <w:numFmt w:val="bullet"/>
      <w:lvlText w:val="–"/>
      <w:lvlJc w:val="left"/>
      <w:pPr>
        <w:ind w:left="132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9E824CF6">
      <w:numFmt w:val="bullet"/>
      <w:lvlText w:val="•"/>
      <w:lvlJc w:val="left"/>
      <w:pPr>
        <w:ind w:left="2415" w:hanging="183"/>
      </w:pPr>
      <w:rPr>
        <w:rFonts w:hint="default"/>
        <w:lang w:val="ru-RU" w:eastAsia="en-US" w:bidi="ar-SA"/>
      </w:rPr>
    </w:lvl>
    <w:lvl w:ilvl="3" w:tplc="C92E7266">
      <w:numFmt w:val="bullet"/>
      <w:lvlText w:val="•"/>
      <w:lvlJc w:val="left"/>
      <w:pPr>
        <w:ind w:left="3510" w:hanging="183"/>
      </w:pPr>
      <w:rPr>
        <w:rFonts w:hint="default"/>
        <w:lang w:val="ru-RU" w:eastAsia="en-US" w:bidi="ar-SA"/>
      </w:rPr>
    </w:lvl>
    <w:lvl w:ilvl="4" w:tplc="3FCCF194">
      <w:numFmt w:val="bullet"/>
      <w:lvlText w:val="•"/>
      <w:lvlJc w:val="left"/>
      <w:pPr>
        <w:ind w:left="4606" w:hanging="183"/>
      </w:pPr>
      <w:rPr>
        <w:rFonts w:hint="default"/>
        <w:lang w:val="ru-RU" w:eastAsia="en-US" w:bidi="ar-SA"/>
      </w:rPr>
    </w:lvl>
    <w:lvl w:ilvl="5" w:tplc="468AAA20">
      <w:numFmt w:val="bullet"/>
      <w:lvlText w:val="•"/>
      <w:lvlJc w:val="left"/>
      <w:pPr>
        <w:ind w:left="5701" w:hanging="183"/>
      </w:pPr>
      <w:rPr>
        <w:rFonts w:hint="default"/>
        <w:lang w:val="ru-RU" w:eastAsia="en-US" w:bidi="ar-SA"/>
      </w:rPr>
    </w:lvl>
    <w:lvl w:ilvl="6" w:tplc="368AAEF0">
      <w:numFmt w:val="bullet"/>
      <w:lvlText w:val="•"/>
      <w:lvlJc w:val="left"/>
      <w:pPr>
        <w:ind w:left="6797" w:hanging="183"/>
      </w:pPr>
      <w:rPr>
        <w:rFonts w:hint="default"/>
        <w:lang w:val="ru-RU" w:eastAsia="en-US" w:bidi="ar-SA"/>
      </w:rPr>
    </w:lvl>
    <w:lvl w:ilvl="7" w:tplc="B0624780">
      <w:numFmt w:val="bullet"/>
      <w:lvlText w:val="•"/>
      <w:lvlJc w:val="left"/>
      <w:pPr>
        <w:ind w:left="7892" w:hanging="183"/>
      </w:pPr>
      <w:rPr>
        <w:rFonts w:hint="default"/>
        <w:lang w:val="ru-RU" w:eastAsia="en-US" w:bidi="ar-SA"/>
      </w:rPr>
    </w:lvl>
    <w:lvl w:ilvl="8" w:tplc="4716859C">
      <w:numFmt w:val="bullet"/>
      <w:lvlText w:val="•"/>
      <w:lvlJc w:val="left"/>
      <w:pPr>
        <w:ind w:left="8988" w:hanging="183"/>
      </w:pPr>
      <w:rPr>
        <w:rFonts w:hint="default"/>
        <w:lang w:val="ru-RU" w:eastAsia="en-US" w:bidi="ar-SA"/>
      </w:rPr>
    </w:lvl>
  </w:abstractNum>
  <w:abstractNum w:abstractNumId="50">
    <w:nsid w:val="4AFC77FC"/>
    <w:multiLevelType w:val="hybridMultilevel"/>
    <w:tmpl w:val="ACAA819A"/>
    <w:lvl w:ilvl="0" w:tplc="7FF8AE74">
      <w:start w:val="1"/>
      <w:numFmt w:val="decimal"/>
      <w:lvlText w:val="%1."/>
      <w:lvlJc w:val="left"/>
      <w:pPr>
        <w:ind w:left="106" w:hanging="308"/>
        <w:jc w:val="left"/>
      </w:pPr>
      <w:rPr>
        <w:rFonts w:ascii="Times New Roman" w:eastAsia="Times New Roman" w:hAnsi="Times New Roman" w:cs="Times New Roman" w:hint="default"/>
        <w:b w:val="0"/>
        <w:bCs w:val="0"/>
        <w:i w:val="0"/>
        <w:iCs w:val="0"/>
        <w:spacing w:val="0"/>
        <w:w w:val="89"/>
        <w:sz w:val="22"/>
        <w:szCs w:val="22"/>
        <w:lang w:val="ru-RU" w:eastAsia="en-US" w:bidi="ar-SA"/>
      </w:rPr>
    </w:lvl>
    <w:lvl w:ilvl="1" w:tplc="06B4AAB6">
      <w:numFmt w:val="bullet"/>
      <w:lvlText w:val="•"/>
      <w:lvlJc w:val="left"/>
      <w:pPr>
        <w:ind w:left="848" w:hanging="308"/>
      </w:pPr>
      <w:rPr>
        <w:rFonts w:hint="default"/>
        <w:lang w:val="ru-RU" w:eastAsia="en-US" w:bidi="ar-SA"/>
      </w:rPr>
    </w:lvl>
    <w:lvl w:ilvl="2" w:tplc="9CC6DA98">
      <w:numFmt w:val="bullet"/>
      <w:lvlText w:val="•"/>
      <w:lvlJc w:val="left"/>
      <w:pPr>
        <w:ind w:left="1596" w:hanging="308"/>
      </w:pPr>
      <w:rPr>
        <w:rFonts w:hint="default"/>
        <w:lang w:val="ru-RU" w:eastAsia="en-US" w:bidi="ar-SA"/>
      </w:rPr>
    </w:lvl>
    <w:lvl w:ilvl="3" w:tplc="7F6CD966">
      <w:numFmt w:val="bullet"/>
      <w:lvlText w:val="•"/>
      <w:lvlJc w:val="left"/>
      <w:pPr>
        <w:ind w:left="2344" w:hanging="308"/>
      </w:pPr>
      <w:rPr>
        <w:rFonts w:hint="default"/>
        <w:lang w:val="ru-RU" w:eastAsia="en-US" w:bidi="ar-SA"/>
      </w:rPr>
    </w:lvl>
    <w:lvl w:ilvl="4" w:tplc="DD14D328">
      <w:numFmt w:val="bullet"/>
      <w:lvlText w:val="•"/>
      <w:lvlJc w:val="left"/>
      <w:pPr>
        <w:ind w:left="3092" w:hanging="308"/>
      </w:pPr>
      <w:rPr>
        <w:rFonts w:hint="default"/>
        <w:lang w:val="ru-RU" w:eastAsia="en-US" w:bidi="ar-SA"/>
      </w:rPr>
    </w:lvl>
    <w:lvl w:ilvl="5" w:tplc="2B328100">
      <w:numFmt w:val="bullet"/>
      <w:lvlText w:val="•"/>
      <w:lvlJc w:val="left"/>
      <w:pPr>
        <w:ind w:left="3841" w:hanging="308"/>
      </w:pPr>
      <w:rPr>
        <w:rFonts w:hint="default"/>
        <w:lang w:val="ru-RU" w:eastAsia="en-US" w:bidi="ar-SA"/>
      </w:rPr>
    </w:lvl>
    <w:lvl w:ilvl="6" w:tplc="3D1E1C9A">
      <w:numFmt w:val="bullet"/>
      <w:lvlText w:val="•"/>
      <w:lvlJc w:val="left"/>
      <w:pPr>
        <w:ind w:left="4589" w:hanging="308"/>
      </w:pPr>
      <w:rPr>
        <w:rFonts w:hint="default"/>
        <w:lang w:val="ru-RU" w:eastAsia="en-US" w:bidi="ar-SA"/>
      </w:rPr>
    </w:lvl>
    <w:lvl w:ilvl="7" w:tplc="C6BA6548">
      <w:numFmt w:val="bullet"/>
      <w:lvlText w:val="•"/>
      <w:lvlJc w:val="left"/>
      <w:pPr>
        <w:ind w:left="5337" w:hanging="308"/>
      </w:pPr>
      <w:rPr>
        <w:rFonts w:hint="default"/>
        <w:lang w:val="ru-RU" w:eastAsia="en-US" w:bidi="ar-SA"/>
      </w:rPr>
    </w:lvl>
    <w:lvl w:ilvl="8" w:tplc="02D64088">
      <w:numFmt w:val="bullet"/>
      <w:lvlText w:val="•"/>
      <w:lvlJc w:val="left"/>
      <w:pPr>
        <w:ind w:left="6085" w:hanging="308"/>
      </w:pPr>
      <w:rPr>
        <w:rFonts w:hint="default"/>
        <w:lang w:val="ru-RU" w:eastAsia="en-US" w:bidi="ar-SA"/>
      </w:rPr>
    </w:lvl>
  </w:abstractNum>
  <w:abstractNum w:abstractNumId="51">
    <w:nsid w:val="4D2B2567"/>
    <w:multiLevelType w:val="hybridMultilevel"/>
    <w:tmpl w:val="1416D536"/>
    <w:lvl w:ilvl="0" w:tplc="31D66A2C">
      <w:start w:val="1"/>
      <w:numFmt w:val="decimal"/>
      <w:lvlText w:val="%1)"/>
      <w:lvlJc w:val="left"/>
      <w:pPr>
        <w:ind w:left="316" w:hanging="38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B4ACB22">
      <w:numFmt w:val="bullet"/>
      <w:lvlText w:val="•"/>
      <w:lvlJc w:val="left"/>
      <w:pPr>
        <w:ind w:left="1324" w:hanging="380"/>
      </w:pPr>
      <w:rPr>
        <w:rFonts w:hint="default"/>
        <w:lang w:val="ru-RU" w:eastAsia="en-US" w:bidi="ar-SA"/>
      </w:rPr>
    </w:lvl>
    <w:lvl w:ilvl="2" w:tplc="4CFA9876">
      <w:numFmt w:val="bullet"/>
      <w:lvlText w:val="•"/>
      <w:lvlJc w:val="left"/>
      <w:pPr>
        <w:ind w:left="2329" w:hanging="380"/>
      </w:pPr>
      <w:rPr>
        <w:rFonts w:hint="default"/>
        <w:lang w:val="ru-RU" w:eastAsia="en-US" w:bidi="ar-SA"/>
      </w:rPr>
    </w:lvl>
    <w:lvl w:ilvl="3" w:tplc="73B43420">
      <w:numFmt w:val="bullet"/>
      <w:lvlText w:val="•"/>
      <w:lvlJc w:val="left"/>
      <w:pPr>
        <w:ind w:left="3334" w:hanging="380"/>
      </w:pPr>
      <w:rPr>
        <w:rFonts w:hint="default"/>
        <w:lang w:val="ru-RU" w:eastAsia="en-US" w:bidi="ar-SA"/>
      </w:rPr>
    </w:lvl>
    <w:lvl w:ilvl="4" w:tplc="00AE8CC6">
      <w:numFmt w:val="bullet"/>
      <w:lvlText w:val="•"/>
      <w:lvlJc w:val="left"/>
      <w:pPr>
        <w:ind w:left="4339" w:hanging="380"/>
      </w:pPr>
      <w:rPr>
        <w:rFonts w:hint="default"/>
        <w:lang w:val="ru-RU" w:eastAsia="en-US" w:bidi="ar-SA"/>
      </w:rPr>
    </w:lvl>
    <w:lvl w:ilvl="5" w:tplc="20B8896A">
      <w:numFmt w:val="bullet"/>
      <w:lvlText w:val="•"/>
      <w:lvlJc w:val="left"/>
      <w:pPr>
        <w:ind w:left="5344" w:hanging="380"/>
      </w:pPr>
      <w:rPr>
        <w:rFonts w:hint="default"/>
        <w:lang w:val="ru-RU" w:eastAsia="en-US" w:bidi="ar-SA"/>
      </w:rPr>
    </w:lvl>
    <w:lvl w:ilvl="6" w:tplc="1A465FF4">
      <w:numFmt w:val="bullet"/>
      <w:lvlText w:val="•"/>
      <w:lvlJc w:val="left"/>
      <w:pPr>
        <w:ind w:left="6349" w:hanging="380"/>
      </w:pPr>
      <w:rPr>
        <w:rFonts w:hint="default"/>
        <w:lang w:val="ru-RU" w:eastAsia="en-US" w:bidi="ar-SA"/>
      </w:rPr>
    </w:lvl>
    <w:lvl w:ilvl="7" w:tplc="AF0009B2">
      <w:numFmt w:val="bullet"/>
      <w:lvlText w:val="•"/>
      <w:lvlJc w:val="left"/>
      <w:pPr>
        <w:ind w:left="7354" w:hanging="380"/>
      </w:pPr>
      <w:rPr>
        <w:rFonts w:hint="default"/>
        <w:lang w:val="ru-RU" w:eastAsia="en-US" w:bidi="ar-SA"/>
      </w:rPr>
    </w:lvl>
    <w:lvl w:ilvl="8" w:tplc="5A5AC082">
      <w:numFmt w:val="bullet"/>
      <w:lvlText w:val="•"/>
      <w:lvlJc w:val="left"/>
      <w:pPr>
        <w:ind w:left="8359" w:hanging="380"/>
      </w:pPr>
      <w:rPr>
        <w:rFonts w:hint="default"/>
        <w:lang w:val="ru-RU" w:eastAsia="en-US" w:bidi="ar-SA"/>
      </w:rPr>
    </w:lvl>
  </w:abstractNum>
  <w:abstractNum w:abstractNumId="52">
    <w:nsid w:val="4FC623CD"/>
    <w:multiLevelType w:val="hybridMultilevel"/>
    <w:tmpl w:val="3C8C5A6E"/>
    <w:lvl w:ilvl="0" w:tplc="8AA42062">
      <w:numFmt w:val="bullet"/>
      <w:lvlText w:val=""/>
      <w:lvlJc w:val="left"/>
      <w:pPr>
        <w:ind w:left="2090" w:hanging="360"/>
      </w:pPr>
      <w:rPr>
        <w:rFonts w:ascii="Symbol" w:eastAsia="Symbol" w:hAnsi="Symbol" w:cs="Symbol" w:hint="default"/>
        <w:b w:val="0"/>
        <w:bCs w:val="0"/>
        <w:i w:val="0"/>
        <w:iCs w:val="0"/>
        <w:spacing w:val="0"/>
        <w:w w:val="100"/>
        <w:sz w:val="24"/>
        <w:szCs w:val="24"/>
        <w:lang w:val="ru-RU" w:eastAsia="en-US" w:bidi="ar-SA"/>
      </w:rPr>
    </w:lvl>
    <w:lvl w:ilvl="1" w:tplc="C5F012F0">
      <w:numFmt w:val="bullet"/>
      <w:lvlText w:val="•"/>
      <w:lvlJc w:val="left"/>
      <w:pPr>
        <w:ind w:left="3007" w:hanging="360"/>
      </w:pPr>
      <w:rPr>
        <w:rFonts w:hint="default"/>
        <w:lang w:val="ru-RU" w:eastAsia="en-US" w:bidi="ar-SA"/>
      </w:rPr>
    </w:lvl>
    <w:lvl w:ilvl="2" w:tplc="ECFE7518">
      <w:numFmt w:val="bullet"/>
      <w:lvlText w:val="•"/>
      <w:lvlJc w:val="left"/>
      <w:pPr>
        <w:ind w:left="3915" w:hanging="360"/>
      </w:pPr>
      <w:rPr>
        <w:rFonts w:hint="default"/>
        <w:lang w:val="ru-RU" w:eastAsia="en-US" w:bidi="ar-SA"/>
      </w:rPr>
    </w:lvl>
    <w:lvl w:ilvl="3" w:tplc="BC64FD6E">
      <w:numFmt w:val="bullet"/>
      <w:lvlText w:val="•"/>
      <w:lvlJc w:val="left"/>
      <w:pPr>
        <w:ind w:left="4823" w:hanging="360"/>
      </w:pPr>
      <w:rPr>
        <w:rFonts w:hint="default"/>
        <w:lang w:val="ru-RU" w:eastAsia="en-US" w:bidi="ar-SA"/>
      </w:rPr>
    </w:lvl>
    <w:lvl w:ilvl="4" w:tplc="EF5E70AE">
      <w:numFmt w:val="bullet"/>
      <w:lvlText w:val="•"/>
      <w:lvlJc w:val="left"/>
      <w:pPr>
        <w:ind w:left="5731" w:hanging="360"/>
      </w:pPr>
      <w:rPr>
        <w:rFonts w:hint="default"/>
        <w:lang w:val="ru-RU" w:eastAsia="en-US" w:bidi="ar-SA"/>
      </w:rPr>
    </w:lvl>
    <w:lvl w:ilvl="5" w:tplc="37E6EE28">
      <w:numFmt w:val="bullet"/>
      <w:lvlText w:val="•"/>
      <w:lvlJc w:val="left"/>
      <w:pPr>
        <w:ind w:left="6639" w:hanging="360"/>
      </w:pPr>
      <w:rPr>
        <w:rFonts w:hint="default"/>
        <w:lang w:val="ru-RU" w:eastAsia="en-US" w:bidi="ar-SA"/>
      </w:rPr>
    </w:lvl>
    <w:lvl w:ilvl="6" w:tplc="124426AC">
      <w:numFmt w:val="bullet"/>
      <w:lvlText w:val="•"/>
      <w:lvlJc w:val="left"/>
      <w:pPr>
        <w:ind w:left="7547" w:hanging="360"/>
      </w:pPr>
      <w:rPr>
        <w:rFonts w:hint="default"/>
        <w:lang w:val="ru-RU" w:eastAsia="en-US" w:bidi="ar-SA"/>
      </w:rPr>
    </w:lvl>
    <w:lvl w:ilvl="7" w:tplc="1CF08160">
      <w:numFmt w:val="bullet"/>
      <w:lvlText w:val="•"/>
      <w:lvlJc w:val="left"/>
      <w:pPr>
        <w:ind w:left="8455" w:hanging="360"/>
      </w:pPr>
      <w:rPr>
        <w:rFonts w:hint="default"/>
        <w:lang w:val="ru-RU" w:eastAsia="en-US" w:bidi="ar-SA"/>
      </w:rPr>
    </w:lvl>
    <w:lvl w:ilvl="8" w:tplc="CBDAE16E">
      <w:numFmt w:val="bullet"/>
      <w:lvlText w:val="•"/>
      <w:lvlJc w:val="left"/>
      <w:pPr>
        <w:ind w:left="9363" w:hanging="360"/>
      </w:pPr>
      <w:rPr>
        <w:rFonts w:hint="default"/>
        <w:lang w:val="ru-RU" w:eastAsia="en-US" w:bidi="ar-SA"/>
      </w:rPr>
    </w:lvl>
  </w:abstractNum>
  <w:abstractNum w:abstractNumId="53">
    <w:nsid w:val="50C4363C"/>
    <w:multiLevelType w:val="hybridMultilevel"/>
    <w:tmpl w:val="DA9073E6"/>
    <w:lvl w:ilvl="0" w:tplc="A8D6AB4C">
      <w:start w:val="1"/>
      <w:numFmt w:val="decimal"/>
      <w:lvlText w:val="%1-"/>
      <w:lvlJc w:val="left"/>
      <w:pPr>
        <w:ind w:left="1216" w:hanging="202"/>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35F8E7AE">
      <w:start w:val="1"/>
      <w:numFmt w:val="decimal"/>
      <w:lvlText w:val="%2)"/>
      <w:lvlJc w:val="left"/>
      <w:pPr>
        <w:ind w:left="438" w:hanging="38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C5A24A7C">
      <w:numFmt w:val="bullet"/>
      <w:lvlText w:val="•"/>
      <w:lvlJc w:val="left"/>
      <w:pPr>
        <w:ind w:left="2326" w:hanging="389"/>
      </w:pPr>
      <w:rPr>
        <w:rFonts w:hint="default"/>
        <w:lang w:val="ru-RU" w:eastAsia="en-US" w:bidi="ar-SA"/>
      </w:rPr>
    </w:lvl>
    <w:lvl w:ilvl="3" w:tplc="D4766CAA">
      <w:numFmt w:val="bullet"/>
      <w:lvlText w:val="•"/>
      <w:lvlJc w:val="left"/>
      <w:pPr>
        <w:ind w:left="3433" w:hanging="389"/>
      </w:pPr>
      <w:rPr>
        <w:rFonts w:hint="default"/>
        <w:lang w:val="ru-RU" w:eastAsia="en-US" w:bidi="ar-SA"/>
      </w:rPr>
    </w:lvl>
    <w:lvl w:ilvl="4" w:tplc="3DB4789C">
      <w:numFmt w:val="bullet"/>
      <w:lvlText w:val="•"/>
      <w:lvlJc w:val="left"/>
      <w:pPr>
        <w:ind w:left="4539" w:hanging="389"/>
      </w:pPr>
      <w:rPr>
        <w:rFonts w:hint="default"/>
        <w:lang w:val="ru-RU" w:eastAsia="en-US" w:bidi="ar-SA"/>
      </w:rPr>
    </w:lvl>
    <w:lvl w:ilvl="5" w:tplc="676AE52E">
      <w:numFmt w:val="bullet"/>
      <w:lvlText w:val="•"/>
      <w:lvlJc w:val="left"/>
      <w:pPr>
        <w:ind w:left="5646" w:hanging="389"/>
      </w:pPr>
      <w:rPr>
        <w:rFonts w:hint="default"/>
        <w:lang w:val="ru-RU" w:eastAsia="en-US" w:bidi="ar-SA"/>
      </w:rPr>
    </w:lvl>
    <w:lvl w:ilvl="6" w:tplc="9E6C1BCE">
      <w:numFmt w:val="bullet"/>
      <w:lvlText w:val="•"/>
      <w:lvlJc w:val="left"/>
      <w:pPr>
        <w:ind w:left="6752" w:hanging="389"/>
      </w:pPr>
      <w:rPr>
        <w:rFonts w:hint="default"/>
        <w:lang w:val="ru-RU" w:eastAsia="en-US" w:bidi="ar-SA"/>
      </w:rPr>
    </w:lvl>
    <w:lvl w:ilvl="7" w:tplc="30E4279E">
      <w:numFmt w:val="bullet"/>
      <w:lvlText w:val="•"/>
      <w:lvlJc w:val="left"/>
      <w:pPr>
        <w:ind w:left="7859" w:hanging="389"/>
      </w:pPr>
      <w:rPr>
        <w:rFonts w:hint="default"/>
        <w:lang w:val="ru-RU" w:eastAsia="en-US" w:bidi="ar-SA"/>
      </w:rPr>
    </w:lvl>
    <w:lvl w:ilvl="8" w:tplc="207203B0">
      <w:numFmt w:val="bullet"/>
      <w:lvlText w:val="•"/>
      <w:lvlJc w:val="left"/>
      <w:pPr>
        <w:ind w:left="8966" w:hanging="389"/>
      </w:pPr>
      <w:rPr>
        <w:rFonts w:hint="default"/>
        <w:lang w:val="ru-RU" w:eastAsia="en-US" w:bidi="ar-SA"/>
      </w:rPr>
    </w:lvl>
  </w:abstractNum>
  <w:abstractNum w:abstractNumId="54">
    <w:nsid w:val="5453431D"/>
    <w:multiLevelType w:val="hybridMultilevel"/>
    <w:tmpl w:val="FF147028"/>
    <w:lvl w:ilvl="0" w:tplc="1CB2211A">
      <w:numFmt w:val="bullet"/>
      <w:lvlText w:val="-"/>
      <w:lvlJc w:val="left"/>
      <w:pPr>
        <w:ind w:left="438"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288023AE">
      <w:numFmt w:val="bullet"/>
      <w:lvlText w:val="•"/>
      <w:lvlJc w:val="left"/>
      <w:pPr>
        <w:ind w:left="1513" w:hanging="140"/>
      </w:pPr>
      <w:rPr>
        <w:rFonts w:hint="default"/>
        <w:lang w:val="ru-RU" w:eastAsia="en-US" w:bidi="ar-SA"/>
      </w:rPr>
    </w:lvl>
    <w:lvl w:ilvl="2" w:tplc="1E563C5E">
      <w:numFmt w:val="bullet"/>
      <w:lvlText w:val="•"/>
      <w:lvlJc w:val="left"/>
      <w:pPr>
        <w:ind w:left="2587" w:hanging="140"/>
      </w:pPr>
      <w:rPr>
        <w:rFonts w:hint="default"/>
        <w:lang w:val="ru-RU" w:eastAsia="en-US" w:bidi="ar-SA"/>
      </w:rPr>
    </w:lvl>
    <w:lvl w:ilvl="3" w:tplc="3DD8020E">
      <w:numFmt w:val="bullet"/>
      <w:lvlText w:val="•"/>
      <w:lvlJc w:val="left"/>
      <w:pPr>
        <w:ind w:left="3661" w:hanging="140"/>
      </w:pPr>
      <w:rPr>
        <w:rFonts w:hint="default"/>
        <w:lang w:val="ru-RU" w:eastAsia="en-US" w:bidi="ar-SA"/>
      </w:rPr>
    </w:lvl>
    <w:lvl w:ilvl="4" w:tplc="35E4FAB4">
      <w:numFmt w:val="bullet"/>
      <w:lvlText w:val="•"/>
      <w:lvlJc w:val="left"/>
      <w:pPr>
        <w:ind w:left="4735" w:hanging="140"/>
      </w:pPr>
      <w:rPr>
        <w:rFonts w:hint="default"/>
        <w:lang w:val="ru-RU" w:eastAsia="en-US" w:bidi="ar-SA"/>
      </w:rPr>
    </w:lvl>
    <w:lvl w:ilvl="5" w:tplc="5F22F350">
      <w:numFmt w:val="bullet"/>
      <w:lvlText w:val="•"/>
      <w:lvlJc w:val="left"/>
      <w:pPr>
        <w:ind w:left="5809" w:hanging="140"/>
      </w:pPr>
      <w:rPr>
        <w:rFonts w:hint="default"/>
        <w:lang w:val="ru-RU" w:eastAsia="en-US" w:bidi="ar-SA"/>
      </w:rPr>
    </w:lvl>
    <w:lvl w:ilvl="6" w:tplc="0AB63CB6">
      <w:numFmt w:val="bullet"/>
      <w:lvlText w:val="•"/>
      <w:lvlJc w:val="left"/>
      <w:pPr>
        <w:ind w:left="6883" w:hanging="140"/>
      </w:pPr>
      <w:rPr>
        <w:rFonts w:hint="default"/>
        <w:lang w:val="ru-RU" w:eastAsia="en-US" w:bidi="ar-SA"/>
      </w:rPr>
    </w:lvl>
    <w:lvl w:ilvl="7" w:tplc="7CEE2F1A">
      <w:numFmt w:val="bullet"/>
      <w:lvlText w:val="•"/>
      <w:lvlJc w:val="left"/>
      <w:pPr>
        <w:ind w:left="7957" w:hanging="140"/>
      </w:pPr>
      <w:rPr>
        <w:rFonts w:hint="default"/>
        <w:lang w:val="ru-RU" w:eastAsia="en-US" w:bidi="ar-SA"/>
      </w:rPr>
    </w:lvl>
    <w:lvl w:ilvl="8" w:tplc="511C37B6">
      <w:numFmt w:val="bullet"/>
      <w:lvlText w:val="•"/>
      <w:lvlJc w:val="left"/>
      <w:pPr>
        <w:ind w:left="9031" w:hanging="140"/>
      </w:pPr>
      <w:rPr>
        <w:rFonts w:hint="default"/>
        <w:lang w:val="ru-RU" w:eastAsia="en-US" w:bidi="ar-SA"/>
      </w:rPr>
    </w:lvl>
  </w:abstractNum>
  <w:abstractNum w:abstractNumId="55">
    <w:nsid w:val="574003DA"/>
    <w:multiLevelType w:val="hybridMultilevel"/>
    <w:tmpl w:val="07605C42"/>
    <w:lvl w:ilvl="0" w:tplc="EBDCF6BA">
      <w:start w:val="1"/>
      <w:numFmt w:val="decimal"/>
      <w:lvlText w:val="%1)"/>
      <w:lvlJc w:val="left"/>
      <w:pPr>
        <w:ind w:left="438" w:hanging="72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11A889E">
      <w:numFmt w:val="bullet"/>
      <w:lvlText w:val="•"/>
      <w:lvlJc w:val="left"/>
      <w:pPr>
        <w:ind w:left="1513" w:hanging="721"/>
      </w:pPr>
      <w:rPr>
        <w:rFonts w:hint="default"/>
        <w:lang w:val="ru-RU" w:eastAsia="en-US" w:bidi="ar-SA"/>
      </w:rPr>
    </w:lvl>
    <w:lvl w:ilvl="2" w:tplc="7602A70C">
      <w:numFmt w:val="bullet"/>
      <w:lvlText w:val="•"/>
      <w:lvlJc w:val="left"/>
      <w:pPr>
        <w:ind w:left="2587" w:hanging="721"/>
      </w:pPr>
      <w:rPr>
        <w:rFonts w:hint="default"/>
        <w:lang w:val="ru-RU" w:eastAsia="en-US" w:bidi="ar-SA"/>
      </w:rPr>
    </w:lvl>
    <w:lvl w:ilvl="3" w:tplc="FB86088A">
      <w:numFmt w:val="bullet"/>
      <w:lvlText w:val="•"/>
      <w:lvlJc w:val="left"/>
      <w:pPr>
        <w:ind w:left="3661" w:hanging="721"/>
      </w:pPr>
      <w:rPr>
        <w:rFonts w:hint="default"/>
        <w:lang w:val="ru-RU" w:eastAsia="en-US" w:bidi="ar-SA"/>
      </w:rPr>
    </w:lvl>
    <w:lvl w:ilvl="4" w:tplc="D64CB978">
      <w:numFmt w:val="bullet"/>
      <w:lvlText w:val="•"/>
      <w:lvlJc w:val="left"/>
      <w:pPr>
        <w:ind w:left="4735" w:hanging="721"/>
      </w:pPr>
      <w:rPr>
        <w:rFonts w:hint="default"/>
        <w:lang w:val="ru-RU" w:eastAsia="en-US" w:bidi="ar-SA"/>
      </w:rPr>
    </w:lvl>
    <w:lvl w:ilvl="5" w:tplc="A680F974">
      <w:numFmt w:val="bullet"/>
      <w:lvlText w:val="•"/>
      <w:lvlJc w:val="left"/>
      <w:pPr>
        <w:ind w:left="5809" w:hanging="721"/>
      </w:pPr>
      <w:rPr>
        <w:rFonts w:hint="default"/>
        <w:lang w:val="ru-RU" w:eastAsia="en-US" w:bidi="ar-SA"/>
      </w:rPr>
    </w:lvl>
    <w:lvl w:ilvl="6" w:tplc="987EA0B6">
      <w:numFmt w:val="bullet"/>
      <w:lvlText w:val="•"/>
      <w:lvlJc w:val="left"/>
      <w:pPr>
        <w:ind w:left="6883" w:hanging="721"/>
      </w:pPr>
      <w:rPr>
        <w:rFonts w:hint="default"/>
        <w:lang w:val="ru-RU" w:eastAsia="en-US" w:bidi="ar-SA"/>
      </w:rPr>
    </w:lvl>
    <w:lvl w:ilvl="7" w:tplc="07F0E3B6">
      <w:numFmt w:val="bullet"/>
      <w:lvlText w:val="•"/>
      <w:lvlJc w:val="left"/>
      <w:pPr>
        <w:ind w:left="7957" w:hanging="721"/>
      </w:pPr>
      <w:rPr>
        <w:rFonts w:hint="default"/>
        <w:lang w:val="ru-RU" w:eastAsia="en-US" w:bidi="ar-SA"/>
      </w:rPr>
    </w:lvl>
    <w:lvl w:ilvl="8" w:tplc="65561446">
      <w:numFmt w:val="bullet"/>
      <w:lvlText w:val="•"/>
      <w:lvlJc w:val="left"/>
      <w:pPr>
        <w:ind w:left="9031" w:hanging="721"/>
      </w:pPr>
      <w:rPr>
        <w:rFonts w:hint="default"/>
        <w:lang w:val="ru-RU" w:eastAsia="en-US" w:bidi="ar-SA"/>
      </w:rPr>
    </w:lvl>
  </w:abstractNum>
  <w:abstractNum w:abstractNumId="56">
    <w:nsid w:val="5866181D"/>
    <w:multiLevelType w:val="hybridMultilevel"/>
    <w:tmpl w:val="8F4A7866"/>
    <w:lvl w:ilvl="0" w:tplc="522E1E30">
      <w:start w:val="1"/>
      <w:numFmt w:val="decimal"/>
      <w:lvlText w:val="%1."/>
      <w:lvlJc w:val="left"/>
      <w:pPr>
        <w:ind w:left="106" w:hanging="3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E564BFA">
      <w:numFmt w:val="bullet"/>
      <w:lvlText w:val="•"/>
      <w:lvlJc w:val="left"/>
      <w:pPr>
        <w:ind w:left="848" w:hanging="308"/>
      </w:pPr>
      <w:rPr>
        <w:rFonts w:hint="default"/>
        <w:lang w:val="ru-RU" w:eastAsia="en-US" w:bidi="ar-SA"/>
      </w:rPr>
    </w:lvl>
    <w:lvl w:ilvl="2" w:tplc="4D6445F0">
      <w:numFmt w:val="bullet"/>
      <w:lvlText w:val="•"/>
      <w:lvlJc w:val="left"/>
      <w:pPr>
        <w:ind w:left="1596" w:hanging="308"/>
      </w:pPr>
      <w:rPr>
        <w:rFonts w:hint="default"/>
        <w:lang w:val="ru-RU" w:eastAsia="en-US" w:bidi="ar-SA"/>
      </w:rPr>
    </w:lvl>
    <w:lvl w:ilvl="3" w:tplc="8AECEC70">
      <w:numFmt w:val="bullet"/>
      <w:lvlText w:val="•"/>
      <w:lvlJc w:val="left"/>
      <w:pPr>
        <w:ind w:left="2344" w:hanging="308"/>
      </w:pPr>
      <w:rPr>
        <w:rFonts w:hint="default"/>
        <w:lang w:val="ru-RU" w:eastAsia="en-US" w:bidi="ar-SA"/>
      </w:rPr>
    </w:lvl>
    <w:lvl w:ilvl="4" w:tplc="2216EA1E">
      <w:numFmt w:val="bullet"/>
      <w:lvlText w:val="•"/>
      <w:lvlJc w:val="left"/>
      <w:pPr>
        <w:ind w:left="3092" w:hanging="308"/>
      </w:pPr>
      <w:rPr>
        <w:rFonts w:hint="default"/>
        <w:lang w:val="ru-RU" w:eastAsia="en-US" w:bidi="ar-SA"/>
      </w:rPr>
    </w:lvl>
    <w:lvl w:ilvl="5" w:tplc="121AEABA">
      <w:numFmt w:val="bullet"/>
      <w:lvlText w:val="•"/>
      <w:lvlJc w:val="left"/>
      <w:pPr>
        <w:ind w:left="3841" w:hanging="308"/>
      </w:pPr>
      <w:rPr>
        <w:rFonts w:hint="default"/>
        <w:lang w:val="ru-RU" w:eastAsia="en-US" w:bidi="ar-SA"/>
      </w:rPr>
    </w:lvl>
    <w:lvl w:ilvl="6" w:tplc="7F4CEA36">
      <w:numFmt w:val="bullet"/>
      <w:lvlText w:val="•"/>
      <w:lvlJc w:val="left"/>
      <w:pPr>
        <w:ind w:left="4589" w:hanging="308"/>
      </w:pPr>
      <w:rPr>
        <w:rFonts w:hint="default"/>
        <w:lang w:val="ru-RU" w:eastAsia="en-US" w:bidi="ar-SA"/>
      </w:rPr>
    </w:lvl>
    <w:lvl w:ilvl="7" w:tplc="CB74AE20">
      <w:numFmt w:val="bullet"/>
      <w:lvlText w:val="•"/>
      <w:lvlJc w:val="left"/>
      <w:pPr>
        <w:ind w:left="5337" w:hanging="308"/>
      </w:pPr>
      <w:rPr>
        <w:rFonts w:hint="default"/>
        <w:lang w:val="ru-RU" w:eastAsia="en-US" w:bidi="ar-SA"/>
      </w:rPr>
    </w:lvl>
    <w:lvl w:ilvl="8" w:tplc="A880CEF2">
      <w:numFmt w:val="bullet"/>
      <w:lvlText w:val="•"/>
      <w:lvlJc w:val="left"/>
      <w:pPr>
        <w:ind w:left="6085" w:hanging="308"/>
      </w:pPr>
      <w:rPr>
        <w:rFonts w:hint="default"/>
        <w:lang w:val="ru-RU" w:eastAsia="en-US" w:bidi="ar-SA"/>
      </w:rPr>
    </w:lvl>
  </w:abstractNum>
  <w:abstractNum w:abstractNumId="57">
    <w:nsid w:val="587D7BB2"/>
    <w:multiLevelType w:val="hybridMultilevel"/>
    <w:tmpl w:val="734EE32C"/>
    <w:lvl w:ilvl="0" w:tplc="91B0A274">
      <w:numFmt w:val="bullet"/>
      <w:lvlText w:val=""/>
      <w:lvlJc w:val="left"/>
      <w:pPr>
        <w:ind w:left="100" w:hanging="284"/>
      </w:pPr>
      <w:rPr>
        <w:rFonts w:ascii="Symbol" w:eastAsia="Symbol" w:hAnsi="Symbol" w:cs="Symbol" w:hint="default"/>
        <w:b w:val="0"/>
        <w:bCs w:val="0"/>
        <w:i w:val="0"/>
        <w:iCs w:val="0"/>
        <w:spacing w:val="0"/>
        <w:w w:val="100"/>
        <w:sz w:val="24"/>
        <w:szCs w:val="24"/>
        <w:lang w:val="ru-RU" w:eastAsia="en-US" w:bidi="ar-SA"/>
      </w:rPr>
    </w:lvl>
    <w:lvl w:ilvl="1" w:tplc="E20A1DC2">
      <w:numFmt w:val="bullet"/>
      <w:lvlText w:val="•"/>
      <w:lvlJc w:val="left"/>
      <w:pPr>
        <w:ind w:left="1126" w:hanging="284"/>
      </w:pPr>
      <w:rPr>
        <w:rFonts w:hint="default"/>
        <w:lang w:val="ru-RU" w:eastAsia="en-US" w:bidi="ar-SA"/>
      </w:rPr>
    </w:lvl>
    <w:lvl w:ilvl="2" w:tplc="1D801EB2">
      <w:numFmt w:val="bullet"/>
      <w:lvlText w:val="•"/>
      <w:lvlJc w:val="left"/>
      <w:pPr>
        <w:ind w:left="2153" w:hanging="284"/>
      </w:pPr>
      <w:rPr>
        <w:rFonts w:hint="default"/>
        <w:lang w:val="ru-RU" w:eastAsia="en-US" w:bidi="ar-SA"/>
      </w:rPr>
    </w:lvl>
    <w:lvl w:ilvl="3" w:tplc="183C3C1C">
      <w:numFmt w:val="bullet"/>
      <w:lvlText w:val="•"/>
      <w:lvlJc w:val="left"/>
      <w:pPr>
        <w:ind w:left="3180" w:hanging="284"/>
      </w:pPr>
      <w:rPr>
        <w:rFonts w:hint="default"/>
        <w:lang w:val="ru-RU" w:eastAsia="en-US" w:bidi="ar-SA"/>
      </w:rPr>
    </w:lvl>
    <w:lvl w:ilvl="4" w:tplc="596875EC">
      <w:numFmt w:val="bullet"/>
      <w:lvlText w:val="•"/>
      <w:lvlJc w:val="left"/>
      <w:pPr>
        <w:ind w:left="4207" w:hanging="284"/>
      </w:pPr>
      <w:rPr>
        <w:rFonts w:hint="default"/>
        <w:lang w:val="ru-RU" w:eastAsia="en-US" w:bidi="ar-SA"/>
      </w:rPr>
    </w:lvl>
    <w:lvl w:ilvl="5" w:tplc="781C3D4E">
      <w:numFmt w:val="bullet"/>
      <w:lvlText w:val="•"/>
      <w:lvlJc w:val="left"/>
      <w:pPr>
        <w:ind w:left="5234" w:hanging="284"/>
      </w:pPr>
      <w:rPr>
        <w:rFonts w:hint="default"/>
        <w:lang w:val="ru-RU" w:eastAsia="en-US" w:bidi="ar-SA"/>
      </w:rPr>
    </w:lvl>
    <w:lvl w:ilvl="6" w:tplc="5D7CE160">
      <w:numFmt w:val="bullet"/>
      <w:lvlText w:val="•"/>
      <w:lvlJc w:val="left"/>
      <w:pPr>
        <w:ind w:left="6261" w:hanging="284"/>
      </w:pPr>
      <w:rPr>
        <w:rFonts w:hint="default"/>
        <w:lang w:val="ru-RU" w:eastAsia="en-US" w:bidi="ar-SA"/>
      </w:rPr>
    </w:lvl>
    <w:lvl w:ilvl="7" w:tplc="9D80B3CE">
      <w:numFmt w:val="bullet"/>
      <w:lvlText w:val="•"/>
      <w:lvlJc w:val="left"/>
      <w:pPr>
        <w:ind w:left="7288" w:hanging="284"/>
      </w:pPr>
      <w:rPr>
        <w:rFonts w:hint="default"/>
        <w:lang w:val="ru-RU" w:eastAsia="en-US" w:bidi="ar-SA"/>
      </w:rPr>
    </w:lvl>
    <w:lvl w:ilvl="8" w:tplc="6C3CBD92">
      <w:numFmt w:val="bullet"/>
      <w:lvlText w:val="•"/>
      <w:lvlJc w:val="left"/>
      <w:pPr>
        <w:ind w:left="8315" w:hanging="284"/>
      </w:pPr>
      <w:rPr>
        <w:rFonts w:hint="default"/>
        <w:lang w:val="ru-RU" w:eastAsia="en-US" w:bidi="ar-SA"/>
      </w:rPr>
    </w:lvl>
  </w:abstractNum>
  <w:abstractNum w:abstractNumId="58">
    <w:nsid w:val="59392D5F"/>
    <w:multiLevelType w:val="hybridMultilevel"/>
    <w:tmpl w:val="A5D679BA"/>
    <w:lvl w:ilvl="0" w:tplc="62DAA0BC">
      <w:start w:val="1"/>
      <w:numFmt w:val="decimal"/>
      <w:lvlText w:val="%1."/>
      <w:lvlJc w:val="left"/>
      <w:pPr>
        <w:ind w:left="273" w:hanging="168"/>
        <w:jc w:val="left"/>
      </w:pPr>
      <w:rPr>
        <w:rFonts w:ascii="Times New Roman" w:eastAsia="Times New Roman" w:hAnsi="Times New Roman" w:cs="Times New Roman" w:hint="default"/>
        <w:b w:val="0"/>
        <w:bCs w:val="0"/>
        <w:i w:val="0"/>
        <w:iCs w:val="0"/>
        <w:spacing w:val="0"/>
        <w:w w:val="98"/>
        <w:sz w:val="20"/>
        <w:szCs w:val="20"/>
        <w:lang w:val="ru-RU" w:eastAsia="en-US" w:bidi="ar-SA"/>
      </w:rPr>
    </w:lvl>
    <w:lvl w:ilvl="1" w:tplc="E8EC4266">
      <w:numFmt w:val="bullet"/>
      <w:lvlText w:val="•"/>
      <w:lvlJc w:val="left"/>
      <w:pPr>
        <w:ind w:left="1010" w:hanging="168"/>
      </w:pPr>
      <w:rPr>
        <w:rFonts w:hint="default"/>
        <w:lang w:val="ru-RU" w:eastAsia="en-US" w:bidi="ar-SA"/>
      </w:rPr>
    </w:lvl>
    <w:lvl w:ilvl="2" w:tplc="AE6618CC">
      <w:numFmt w:val="bullet"/>
      <w:lvlText w:val="•"/>
      <w:lvlJc w:val="left"/>
      <w:pPr>
        <w:ind w:left="1740" w:hanging="168"/>
      </w:pPr>
      <w:rPr>
        <w:rFonts w:hint="default"/>
        <w:lang w:val="ru-RU" w:eastAsia="en-US" w:bidi="ar-SA"/>
      </w:rPr>
    </w:lvl>
    <w:lvl w:ilvl="3" w:tplc="CA1AEF2E">
      <w:numFmt w:val="bullet"/>
      <w:lvlText w:val="•"/>
      <w:lvlJc w:val="left"/>
      <w:pPr>
        <w:ind w:left="2470" w:hanging="168"/>
      </w:pPr>
      <w:rPr>
        <w:rFonts w:hint="default"/>
        <w:lang w:val="ru-RU" w:eastAsia="en-US" w:bidi="ar-SA"/>
      </w:rPr>
    </w:lvl>
    <w:lvl w:ilvl="4" w:tplc="68028EE0">
      <w:numFmt w:val="bullet"/>
      <w:lvlText w:val="•"/>
      <w:lvlJc w:val="left"/>
      <w:pPr>
        <w:ind w:left="3200" w:hanging="168"/>
      </w:pPr>
      <w:rPr>
        <w:rFonts w:hint="default"/>
        <w:lang w:val="ru-RU" w:eastAsia="en-US" w:bidi="ar-SA"/>
      </w:rPr>
    </w:lvl>
    <w:lvl w:ilvl="5" w:tplc="D39493F0">
      <w:numFmt w:val="bullet"/>
      <w:lvlText w:val="•"/>
      <w:lvlJc w:val="left"/>
      <w:pPr>
        <w:ind w:left="3931" w:hanging="168"/>
      </w:pPr>
      <w:rPr>
        <w:rFonts w:hint="default"/>
        <w:lang w:val="ru-RU" w:eastAsia="en-US" w:bidi="ar-SA"/>
      </w:rPr>
    </w:lvl>
    <w:lvl w:ilvl="6" w:tplc="09E85C78">
      <w:numFmt w:val="bullet"/>
      <w:lvlText w:val="•"/>
      <w:lvlJc w:val="left"/>
      <w:pPr>
        <w:ind w:left="4661" w:hanging="168"/>
      </w:pPr>
      <w:rPr>
        <w:rFonts w:hint="default"/>
        <w:lang w:val="ru-RU" w:eastAsia="en-US" w:bidi="ar-SA"/>
      </w:rPr>
    </w:lvl>
    <w:lvl w:ilvl="7" w:tplc="D53CF378">
      <w:numFmt w:val="bullet"/>
      <w:lvlText w:val="•"/>
      <w:lvlJc w:val="left"/>
      <w:pPr>
        <w:ind w:left="5391" w:hanging="168"/>
      </w:pPr>
      <w:rPr>
        <w:rFonts w:hint="default"/>
        <w:lang w:val="ru-RU" w:eastAsia="en-US" w:bidi="ar-SA"/>
      </w:rPr>
    </w:lvl>
    <w:lvl w:ilvl="8" w:tplc="FFAE7E4C">
      <w:numFmt w:val="bullet"/>
      <w:lvlText w:val="•"/>
      <w:lvlJc w:val="left"/>
      <w:pPr>
        <w:ind w:left="6121" w:hanging="168"/>
      </w:pPr>
      <w:rPr>
        <w:rFonts w:hint="default"/>
        <w:lang w:val="ru-RU" w:eastAsia="en-US" w:bidi="ar-SA"/>
      </w:rPr>
    </w:lvl>
  </w:abstractNum>
  <w:abstractNum w:abstractNumId="59">
    <w:nsid w:val="595D1822"/>
    <w:multiLevelType w:val="hybridMultilevel"/>
    <w:tmpl w:val="18CA6048"/>
    <w:lvl w:ilvl="0" w:tplc="2AF421B4">
      <w:numFmt w:val="bullet"/>
      <w:lvlText w:val=""/>
      <w:lvlJc w:val="left"/>
      <w:pPr>
        <w:ind w:left="438" w:hanging="284"/>
      </w:pPr>
      <w:rPr>
        <w:rFonts w:ascii="Symbol" w:eastAsia="Symbol" w:hAnsi="Symbol" w:cs="Symbol" w:hint="default"/>
        <w:b w:val="0"/>
        <w:bCs w:val="0"/>
        <w:i w:val="0"/>
        <w:iCs w:val="0"/>
        <w:spacing w:val="0"/>
        <w:w w:val="100"/>
        <w:sz w:val="24"/>
        <w:szCs w:val="24"/>
        <w:lang w:val="ru-RU" w:eastAsia="en-US" w:bidi="ar-SA"/>
      </w:rPr>
    </w:lvl>
    <w:lvl w:ilvl="1" w:tplc="610C82A0">
      <w:numFmt w:val="bullet"/>
      <w:lvlText w:val="•"/>
      <w:lvlJc w:val="left"/>
      <w:pPr>
        <w:ind w:left="1513" w:hanging="284"/>
      </w:pPr>
      <w:rPr>
        <w:rFonts w:hint="default"/>
        <w:lang w:val="ru-RU" w:eastAsia="en-US" w:bidi="ar-SA"/>
      </w:rPr>
    </w:lvl>
    <w:lvl w:ilvl="2" w:tplc="B3986A66">
      <w:numFmt w:val="bullet"/>
      <w:lvlText w:val="•"/>
      <w:lvlJc w:val="left"/>
      <w:pPr>
        <w:ind w:left="2587" w:hanging="284"/>
      </w:pPr>
      <w:rPr>
        <w:rFonts w:hint="default"/>
        <w:lang w:val="ru-RU" w:eastAsia="en-US" w:bidi="ar-SA"/>
      </w:rPr>
    </w:lvl>
    <w:lvl w:ilvl="3" w:tplc="43DCBF22">
      <w:numFmt w:val="bullet"/>
      <w:lvlText w:val="•"/>
      <w:lvlJc w:val="left"/>
      <w:pPr>
        <w:ind w:left="3661" w:hanging="284"/>
      </w:pPr>
      <w:rPr>
        <w:rFonts w:hint="default"/>
        <w:lang w:val="ru-RU" w:eastAsia="en-US" w:bidi="ar-SA"/>
      </w:rPr>
    </w:lvl>
    <w:lvl w:ilvl="4" w:tplc="F528A000">
      <w:numFmt w:val="bullet"/>
      <w:lvlText w:val="•"/>
      <w:lvlJc w:val="left"/>
      <w:pPr>
        <w:ind w:left="4735" w:hanging="284"/>
      </w:pPr>
      <w:rPr>
        <w:rFonts w:hint="default"/>
        <w:lang w:val="ru-RU" w:eastAsia="en-US" w:bidi="ar-SA"/>
      </w:rPr>
    </w:lvl>
    <w:lvl w:ilvl="5" w:tplc="D2581ADC">
      <w:numFmt w:val="bullet"/>
      <w:lvlText w:val="•"/>
      <w:lvlJc w:val="left"/>
      <w:pPr>
        <w:ind w:left="5809" w:hanging="284"/>
      </w:pPr>
      <w:rPr>
        <w:rFonts w:hint="default"/>
        <w:lang w:val="ru-RU" w:eastAsia="en-US" w:bidi="ar-SA"/>
      </w:rPr>
    </w:lvl>
    <w:lvl w:ilvl="6" w:tplc="AFE8C6F4">
      <w:numFmt w:val="bullet"/>
      <w:lvlText w:val="•"/>
      <w:lvlJc w:val="left"/>
      <w:pPr>
        <w:ind w:left="6883" w:hanging="284"/>
      </w:pPr>
      <w:rPr>
        <w:rFonts w:hint="default"/>
        <w:lang w:val="ru-RU" w:eastAsia="en-US" w:bidi="ar-SA"/>
      </w:rPr>
    </w:lvl>
    <w:lvl w:ilvl="7" w:tplc="30F6C372">
      <w:numFmt w:val="bullet"/>
      <w:lvlText w:val="•"/>
      <w:lvlJc w:val="left"/>
      <w:pPr>
        <w:ind w:left="7957" w:hanging="284"/>
      </w:pPr>
      <w:rPr>
        <w:rFonts w:hint="default"/>
        <w:lang w:val="ru-RU" w:eastAsia="en-US" w:bidi="ar-SA"/>
      </w:rPr>
    </w:lvl>
    <w:lvl w:ilvl="8" w:tplc="639488C8">
      <w:numFmt w:val="bullet"/>
      <w:lvlText w:val="•"/>
      <w:lvlJc w:val="left"/>
      <w:pPr>
        <w:ind w:left="9031" w:hanging="284"/>
      </w:pPr>
      <w:rPr>
        <w:rFonts w:hint="default"/>
        <w:lang w:val="ru-RU" w:eastAsia="en-US" w:bidi="ar-SA"/>
      </w:rPr>
    </w:lvl>
  </w:abstractNum>
  <w:abstractNum w:abstractNumId="60">
    <w:nsid w:val="5C086817"/>
    <w:multiLevelType w:val="hybridMultilevel"/>
    <w:tmpl w:val="F77023FE"/>
    <w:lvl w:ilvl="0" w:tplc="39BAE39C">
      <w:numFmt w:val="bullet"/>
      <w:lvlText w:val=""/>
      <w:lvlJc w:val="left"/>
      <w:pPr>
        <w:ind w:left="438" w:hanging="361"/>
      </w:pPr>
      <w:rPr>
        <w:rFonts w:ascii="Symbol" w:eastAsia="Symbol" w:hAnsi="Symbol" w:cs="Symbol" w:hint="default"/>
        <w:b w:val="0"/>
        <w:bCs w:val="0"/>
        <w:i w:val="0"/>
        <w:iCs w:val="0"/>
        <w:spacing w:val="0"/>
        <w:w w:val="100"/>
        <w:sz w:val="24"/>
        <w:szCs w:val="24"/>
        <w:lang w:val="ru-RU" w:eastAsia="en-US" w:bidi="ar-SA"/>
      </w:rPr>
    </w:lvl>
    <w:lvl w:ilvl="1" w:tplc="7FEC06D8">
      <w:numFmt w:val="bullet"/>
      <w:lvlText w:val="•"/>
      <w:lvlJc w:val="left"/>
      <w:pPr>
        <w:ind w:left="1513" w:hanging="361"/>
      </w:pPr>
      <w:rPr>
        <w:rFonts w:hint="default"/>
        <w:lang w:val="ru-RU" w:eastAsia="en-US" w:bidi="ar-SA"/>
      </w:rPr>
    </w:lvl>
    <w:lvl w:ilvl="2" w:tplc="FF9C9F2A">
      <w:numFmt w:val="bullet"/>
      <w:lvlText w:val="•"/>
      <w:lvlJc w:val="left"/>
      <w:pPr>
        <w:ind w:left="2587" w:hanging="361"/>
      </w:pPr>
      <w:rPr>
        <w:rFonts w:hint="default"/>
        <w:lang w:val="ru-RU" w:eastAsia="en-US" w:bidi="ar-SA"/>
      </w:rPr>
    </w:lvl>
    <w:lvl w:ilvl="3" w:tplc="7E5299AA">
      <w:numFmt w:val="bullet"/>
      <w:lvlText w:val="•"/>
      <w:lvlJc w:val="left"/>
      <w:pPr>
        <w:ind w:left="3661" w:hanging="361"/>
      </w:pPr>
      <w:rPr>
        <w:rFonts w:hint="default"/>
        <w:lang w:val="ru-RU" w:eastAsia="en-US" w:bidi="ar-SA"/>
      </w:rPr>
    </w:lvl>
    <w:lvl w:ilvl="4" w:tplc="83B08B24">
      <w:numFmt w:val="bullet"/>
      <w:lvlText w:val="•"/>
      <w:lvlJc w:val="left"/>
      <w:pPr>
        <w:ind w:left="4735" w:hanging="361"/>
      </w:pPr>
      <w:rPr>
        <w:rFonts w:hint="default"/>
        <w:lang w:val="ru-RU" w:eastAsia="en-US" w:bidi="ar-SA"/>
      </w:rPr>
    </w:lvl>
    <w:lvl w:ilvl="5" w:tplc="6A164384">
      <w:numFmt w:val="bullet"/>
      <w:lvlText w:val="•"/>
      <w:lvlJc w:val="left"/>
      <w:pPr>
        <w:ind w:left="5809" w:hanging="361"/>
      </w:pPr>
      <w:rPr>
        <w:rFonts w:hint="default"/>
        <w:lang w:val="ru-RU" w:eastAsia="en-US" w:bidi="ar-SA"/>
      </w:rPr>
    </w:lvl>
    <w:lvl w:ilvl="6" w:tplc="780A7986">
      <w:numFmt w:val="bullet"/>
      <w:lvlText w:val="•"/>
      <w:lvlJc w:val="left"/>
      <w:pPr>
        <w:ind w:left="6883" w:hanging="361"/>
      </w:pPr>
      <w:rPr>
        <w:rFonts w:hint="default"/>
        <w:lang w:val="ru-RU" w:eastAsia="en-US" w:bidi="ar-SA"/>
      </w:rPr>
    </w:lvl>
    <w:lvl w:ilvl="7" w:tplc="95C2979A">
      <w:numFmt w:val="bullet"/>
      <w:lvlText w:val="•"/>
      <w:lvlJc w:val="left"/>
      <w:pPr>
        <w:ind w:left="7957" w:hanging="361"/>
      </w:pPr>
      <w:rPr>
        <w:rFonts w:hint="default"/>
        <w:lang w:val="ru-RU" w:eastAsia="en-US" w:bidi="ar-SA"/>
      </w:rPr>
    </w:lvl>
    <w:lvl w:ilvl="8" w:tplc="84DC94A2">
      <w:numFmt w:val="bullet"/>
      <w:lvlText w:val="•"/>
      <w:lvlJc w:val="left"/>
      <w:pPr>
        <w:ind w:left="9031" w:hanging="361"/>
      </w:pPr>
      <w:rPr>
        <w:rFonts w:hint="default"/>
        <w:lang w:val="ru-RU" w:eastAsia="en-US" w:bidi="ar-SA"/>
      </w:rPr>
    </w:lvl>
  </w:abstractNum>
  <w:abstractNum w:abstractNumId="61">
    <w:nsid w:val="5DA71808"/>
    <w:multiLevelType w:val="hybridMultilevel"/>
    <w:tmpl w:val="5E4606C0"/>
    <w:lvl w:ilvl="0" w:tplc="5BF2B336">
      <w:numFmt w:val="bullet"/>
      <w:lvlText w:val=""/>
      <w:lvlJc w:val="left"/>
      <w:pPr>
        <w:ind w:left="486" w:hanging="284"/>
      </w:pPr>
      <w:rPr>
        <w:rFonts w:ascii="Symbol" w:eastAsia="Symbol" w:hAnsi="Symbol" w:cs="Symbol" w:hint="default"/>
        <w:b w:val="0"/>
        <w:bCs w:val="0"/>
        <w:i w:val="0"/>
        <w:iCs w:val="0"/>
        <w:spacing w:val="0"/>
        <w:w w:val="100"/>
        <w:sz w:val="24"/>
        <w:szCs w:val="24"/>
        <w:lang w:val="ru-RU" w:eastAsia="en-US" w:bidi="ar-SA"/>
      </w:rPr>
    </w:lvl>
    <w:lvl w:ilvl="1" w:tplc="94840B16">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A6DA6B74">
      <w:numFmt w:val="bullet"/>
      <w:lvlText w:val="•"/>
      <w:lvlJc w:val="left"/>
      <w:pPr>
        <w:ind w:left="1668" w:hanging="289"/>
      </w:pPr>
      <w:rPr>
        <w:rFonts w:hint="default"/>
        <w:lang w:val="ru-RU" w:eastAsia="en-US" w:bidi="ar-SA"/>
      </w:rPr>
    </w:lvl>
    <w:lvl w:ilvl="3" w:tplc="D8FCEE50">
      <w:numFmt w:val="bullet"/>
      <w:lvlText w:val="•"/>
      <w:lvlJc w:val="left"/>
      <w:pPr>
        <w:ind w:left="2857" w:hanging="289"/>
      </w:pPr>
      <w:rPr>
        <w:rFonts w:hint="default"/>
        <w:lang w:val="ru-RU" w:eastAsia="en-US" w:bidi="ar-SA"/>
      </w:rPr>
    </w:lvl>
    <w:lvl w:ilvl="4" w:tplc="131C80F8">
      <w:numFmt w:val="bullet"/>
      <w:lvlText w:val="•"/>
      <w:lvlJc w:val="left"/>
      <w:pPr>
        <w:ind w:left="4046" w:hanging="289"/>
      </w:pPr>
      <w:rPr>
        <w:rFonts w:hint="default"/>
        <w:lang w:val="ru-RU" w:eastAsia="en-US" w:bidi="ar-SA"/>
      </w:rPr>
    </w:lvl>
    <w:lvl w:ilvl="5" w:tplc="41D4DA1C">
      <w:numFmt w:val="bullet"/>
      <w:lvlText w:val="•"/>
      <w:lvlJc w:val="left"/>
      <w:pPr>
        <w:ind w:left="5235" w:hanging="289"/>
      </w:pPr>
      <w:rPr>
        <w:rFonts w:hint="default"/>
        <w:lang w:val="ru-RU" w:eastAsia="en-US" w:bidi="ar-SA"/>
      </w:rPr>
    </w:lvl>
    <w:lvl w:ilvl="6" w:tplc="0C906482">
      <w:numFmt w:val="bullet"/>
      <w:lvlText w:val="•"/>
      <w:lvlJc w:val="left"/>
      <w:pPr>
        <w:ind w:left="6424" w:hanging="289"/>
      </w:pPr>
      <w:rPr>
        <w:rFonts w:hint="default"/>
        <w:lang w:val="ru-RU" w:eastAsia="en-US" w:bidi="ar-SA"/>
      </w:rPr>
    </w:lvl>
    <w:lvl w:ilvl="7" w:tplc="2C1C8CE6">
      <w:numFmt w:val="bullet"/>
      <w:lvlText w:val="•"/>
      <w:lvlJc w:val="left"/>
      <w:pPr>
        <w:ind w:left="7612" w:hanging="289"/>
      </w:pPr>
      <w:rPr>
        <w:rFonts w:hint="default"/>
        <w:lang w:val="ru-RU" w:eastAsia="en-US" w:bidi="ar-SA"/>
      </w:rPr>
    </w:lvl>
    <w:lvl w:ilvl="8" w:tplc="FB6E5DF0">
      <w:numFmt w:val="bullet"/>
      <w:lvlText w:val="•"/>
      <w:lvlJc w:val="left"/>
      <w:pPr>
        <w:ind w:left="8801" w:hanging="289"/>
      </w:pPr>
      <w:rPr>
        <w:rFonts w:hint="default"/>
        <w:lang w:val="ru-RU" w:eastAsia="en-US" w:bidi="ar-SA"/>
      </w:rPr>
    </w:lvl>
  </w:abstractNum>
  <w:abstractNum w:abstractNumId="62">
    <w:nsid w:val="5E8E33CC"/>
    <w:multiLevelType w:val="hybridMultilevel"/>
    <w:tmpl w:val="9F18E6D8"/>
    <w:lvl w:ilvl="0" w:tplc="9F0036FC">
      <w:start w:val="1"/>
      <w:numFmt w:val="decimal"/>
      <w:lvlText w:val="%1)"/>
      <w:lvlJc w:val="left"/>
      <w:pPr>
        <w:ind w:left="438" w:hanging="72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E24879C">
      <w:numFmt w:val="bullet"/>
      <w:lvlText w:val="•"/>
      <w:lvlJc w:val="left"/>
      <w:pPr>
        <w:ind w:left="1513" w:hanging="721"/>
      </w:pPr>
      <w:rPr>
        <w:rFonts w:hint="default"/>
        <w:lang w:val="ru-RU" w:eastAsia="en-US" w:bidi="ar-SA"/>
      </w:rPr>
    </w:lvl>
    <w:lvl w:ilvl="2" w:tplc="14AC61A0">
      <w:numFmt w:val="bullet"/>
      <w:lvlText w:val="•"/>
      <w:lvlJc w:val="left"/>
      <w:pPr>
        <w:ind w:left="2587" w:hanging="721"/>
      </w:pPr>
      <w:rPr>
        <w:rFonts w:hint="default"/>
        <w:lang w:val="ru-RU" w:eastAsia="en-US" w:bidi="ar-SA"/>
      </w:rPr>
    </w:lvl>
    <w:lvl w:ilvl="3" w:tplc="8C68F898">
      <w:numFmt w:val="bullet"/>
      <w:lvlText w:val="•"/>
      <w:lvlJc w:val="left"/>
      <w:pPr>
        <w:ind w:left="3661" w:hanging="721"/>
      </w:pPr>
      <w:rPr>
        <w:rFonts w:hint="default"/>
        <w:lang w:val="ru-RU" w:eastAsia="en-US" w:bidi="ar-SA"/>
      </w:rPr>
    </w:lvl>
    <w:lvl w:ilvl="4" w:tplc="A33A80FA">
      <w:numFmt w:val="bullet"/>
      <w:lvlText w:val="•"/>
      <w:lvlJc w:val="left"/>
      <w:pPr>
        <w:ind w:left="4735" w:hanging="721"/>
      </w:pPr>
      <w:rPr>
        <w:rFonts w:hint="default"/>
        <w:lang w:val="ru-RU" w:eastAsia="en-US" w:bidi="ar-SA"/>
      </w:rPr>
    </w:lvl>
    <w:lvl w:ilvl="5" w:tplc="5FACAA6C">
      <w:numFmt w:val="bullet"/>
      <w:lvlText w:val="•"/>
      <w:lvlJc w:val="left"/>
      <w:pPr>
        <w:ind w:left="5809" w:hanging="721"/>
      </w:pPr>
      <w:rPr>
        <w:rFonts w:hint="default"/>
        <w:lang w:val="ru-RU" w:eastAsia="en-US" w:bidi="ar-SA"/>
      </w:rPr>
    </w:lvl>
    <w:lvl w:ilvl="6" w:tplc="70E0B6DA">
      <w:numFmt w:val="bullet"/>
      <w:lvlText w:val="•"/>
      <w:lvlJc w:val="left"/>
      <w:pPr>
        <w:ind w:left="6883" w:hanging="721"/>
      </w:pPr>
      <w:rPr>
        <w:rFonts w:hint="default"/>
        <w:lang w:val="ru-RU" w:eastAsia="en-US" w:bidi="ar-SA"/>
      </w:rPr>
    </w:lvl>
    <w:lvl w:ilvl="7" w:tplc="73C4A6A0">
      <w:numFmt w:val="bullet"/>
      <w:lvlText w:val="•"/>
      <w:lvlJc w:val="left"/>
      <w:pPr>
        <w:ind w:left="7957" w:hanging="721"/>
      </w:pPr>
      <w:rPr>
        <w:rFonts w:hint="default"/>
        <w:lang w:val="ru-RU" w:eastAsia="en-US" w:bidi="ar-SA"/>
      </w:rPr>
    </w:lvl>
    <w:lvl w:ilvl="8" w:tplc="B23894FA">
      <w:numFmt w:val="bullet"/>
      <w:lvlText w:val="•"/>
      <w:lvlJc w:val="left"/>
      <w:pPr>
        <w:ind w:left="9031" w:hanging="721"/>
      </w:pPr>
      <w:rPr>
        <w:rFonts w:hint="default"/>
        <w:lang w:val="ru-RU" w:eastAsia="en-US" w:bidi="ar-SA"/>
      </w:rPr>
    </w:lvl>
  </w:abstractNum>
  <w:abstractNum w:abstractNumId="63">
    <w:nsid w:val="600444A1"/>
    <w:multiLevelType w:val="hybridMultilevel"/>
    <w:tmpl w:val="3B664648"/>
    <w:lvl w:ilvl="0" w:tplc="97F88D74">
      <w:numFmt w:val="bullet"/>
      <w:lvlText w:val="-"/>
      <w:lvlJc w:val="left"/>
      <w:pPr>
        <w:ind w:left="110" w:hanging="360"/>
      </w:pPr>
      <w:rPr>
        <w:rFonts w:ascii="Times New Roman" w:eastAsia="Times New Roman" w:hAnsi="Times New Roman" w:cs="Times New Roman" w:hint="default"/>
        <w:b w:val="0"/>
        <w:bCs w:val="0"/>
        <w:i w:val="0"/>
        <w:iCs w:val="0"/>
        <w:spacing w:val="0"/>
        <w:w w:val="94"/>
        <w:sz w:val="22"/>
        <w:szCs w:val="22"/>
        <w:lang w:val="ru-RU" w:eastAsia="en-US" w:bidi="ar-SA"/>
      </w:rPr>
    </w:lvl>
    <w:lvl w:ilvl="1" w:tplc="3E70AD32">
      <w:numFmt w:val="bullet"/>
      <w:lvlText w:val="•"/>
      <w:lvlJc w:val="left"/>
      <w:pPr>
        <w:ind w:left="422" w:hanging="360"/>
      </w:pPr>
      <w:rPr>
        <w:rFonts w:hint="default"/>
        <w:lang w:val="ru-RU" w:eastAsia="en-US" w:bidi="ar-SA"/>
      </w:rPr>
    </w:lvl>
    <w:lvl w:ilvl="2" w:tplc="D778AA58">
      <w:numFmt w:val="bullet"/>
      <w:lvlText w:val="•"/>
      <w:lvlJc w:val="left"/>
      <w:pPr>
        <w:ind w:left="725" w:hanging="360"/>
      </w:pPr>
      <w:rPr>
        <w:rFonts w:hint="default"/>
        <w:lang w:val="ru-RU" w:eastAsia="en-US" w:bidi="ar-SA"/>
      </w:rPr>
    </w:lvl>
    <w:lvl w:ilvl="3" w:tplc="882A284A">
      <w:numFmt w:val="bullet"/>
      <w:lvlText w:val="•"/>
      <w:lvlJc w:val="left"/>
      <w:pPr>
        <w:ind w:left="1028" w:hanging="360"/>
      </w:pPr>
      <w:rPr>
        <w:rFonts w:hint="default"/>
        <w:lang w:val="ru-RU" w:eastAsia="en-US" w:bidi="ar-SA"/>
      </w:rPr>
    </w:lvl>
    <w:lvl w:ilvl="4" w:tplc="F7DEAD7C">
      <w:numFmt w:val="bullet"/>
      <w:lvlText w:val="•"/>
      <w:lvlJc w:val="left"/>
      <w:pPr>
        <w:ind w:left="1331" w:hanging="360"/>
      </w:pPr>
      <w:rPr>
        <w:rFonts w:hint="default"/>
        <w:lang w:val="ru-RU" w:eastAsia="en-US" w:bidi="ar-SA"/>
      </w:rPr>
    </w:lvl>
    <w:lvl w:ilvl="5" w:tplc="F88CBAE0">
      <w:numFmt w:val="bullet"/>
      <w:lvlText w:val="•"/>
      <w:lvlJc w:val="left"/>
      <w:pPr>
        <w:ind w:left="1634" w:hanging="360"/>
      </w:pPr>
      <w:rPr>
        <w:rFonts w:hint="default"/>
        <w:lang w:val="ru-RU" w:eastAsia="en-US" w:bidi="ar-SA"/>
      </w:rPr>
    </w:lvl>
    <w:lvl w:ilvl="6" w:tplc="D5F81D44">
      <w:numFmt w:val="bullet"/>
      <w:lvlText w:val="•"/>
      <w:lvlJc w:val="left"/>
      <w:pPr>
        <w:ind w:left="1937" w:hanging="360"/>
      </w:pPr>
      <w:rPr>
        <w:rFonts w:hint="default"/>
        <w:lang w:val="ru-RU" w:eastAsia="en-US" w:bidi="ar-SA"/>
      </w:rPr>
    </w:lvl>
    <w:lvl w:ilvl="7" w:tplc="2DA80840">
      <w:numFmt w:val="bullet"/>
      <w:lvlText w:val="•"/>
      <w:lvlJc w:val="left"/>
      <w:pPr>
        <w:ind w:left="2240" w:hanging="360"/>
      </w:pPr>
      <w:rPr>
        <w:rFonts w:hint="default"/>
        <w:lang w:val="ru-RU" w:eastAsia="en-US" w:bidi="ar-SA"/>
      </w:rPr>
    </w:lvl>
    <w:lvl w:ilvl="8" w:tplc="EAB6D798">
      <w:numFmt w:val="bullet"/>
      <w:lvlText w:val="•"/>
      <w:lvlJc w:val="left"/>
      <w:pPr>
        <w:ind w:left="2543" w:hanging="360"/>
      </w:pPr>
      <w:rPr>
        <w:rFonts w:hint="default"/>
        <w:lang w:val="ru-RU" w:eastAsia="en-US" w:bidi="ar-SA"/>
      </w:rPr>
    </w:lvl>
  </w:abstractNum>
  <w:abstractNum w:abstractNumId="64">
    <w:nsid w:val="60D215C6"/>
    <w:multiLevelType w:val="hybridMultilevel"/>
    <w:tmpl w:val="EB5CD916"/>
    <w:lvl w:ilvl="0" w:tplc="D6D41EC6">
      <w:start w:val="1"/>
      <w:numFmt w:val="decimal"/>
      <w:lvlText w:val="%1)"/>
      <w:lvlJc w:val="left"/>
      <w:pPr>
        <w:ind w:left="438" w:hanging="26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5A02D74">
      <w:numFmt w:val="bullet"/>
      <w:lvlText w:val="•"/>
      <w:lvlJc w:val="left"/>
      <w:pPr>
        <w:ind w:left="1513" w:hanging="269"/>
      </w:pPr>
      <w:rPr>
        <w:rFonts w:hint="default"/>
        <w:lang w:val="ru-RU" w:eastAsia="en-US" w:bidi="ar-SA"/>
      </w:rPr>
    </w:lvl>
    <w:lvl w:ilvl="2" w:tplc="0DB2AE0A">
      <w:numFmt w:val="bullet"/>
      <w:lvlText w:val="•"/>
      <w:lvlJc w:val="left"/>
      <w:pPr>
        <w:ind w:left="2587" w:hanging="269"/>
      </w:pPr>
      <w:rPr>
        <w:rFonts w:hint="default"/>
        <w:lang w:val="ru-RU" w:eastAsia="en-US" w:bidi="ar-SA"/>
      </w:rPr>
    </w:lvl>
    <w:lvl w:ilvl="3" w:tplc="5C405E12">
      <w:numFmt w:val="bullet"/>
      <w:lvlText w:val="•"/>
      <w:lvlJc w:val="left"/>
      <w:pPr>
        <w:ind w:left="3661" w:hanging="269"/>
      </w:pPr>
      <w:rPr>
        <w:rFonts w:hint="default"/>
        <w:lang w:val="ru-RU" w:eastAsia="en-US" w:bidi="ar-SA"/>
      </w:rPr>
    </w:lvl>
    <w:lvl w:ilvl="4" w:tplc="651E9EBA">
      <w:numFmt w:val="bullet"/>
      <w:lvlText w:val="•"/>
      <w:lvlJc w:val="left"/>
      <w:pPr>
        <w:ind w:left="4735" w:hanging="269"/>
      </w:pPr>
      <w:rPr>
        <w:rFonts w:hint="default"/>
        <w:lang w:val="ru-RU" w:eastAsia="en-US" w:bidi="ar-SA"/>
      </w:rPr>
    </w:lvl>
    <w:lvl w:ilvl="5" w:tplc="D564EB14">
      <w:numFmt w:val="bullet"/>
      <w:lvlText w:val="•"/>
      <w:lvlJc w:val="left"/>
      <w:pPr>
        <w:ind w:left="5809" w:hanging="269"/>
      </w:pPr>
      <w:rPr>
        <w:rFonts w:hint="default"/>
        <w:lang w:val="ru-RU" w:eastAsia="en-US" w:bidi="ar-SA"/>
      </w:rPr>
    </w:lvl>
    <w:lvl w:ilvl="6" w:tplc="DC28AB36">
      <w:numFmt w:val="bullet"/>
      <w:lvlText w:val="•"/>
      <w:lvlJc w:val="left"/>
      <w:pPr>
        <w:ind w:left="6883" w:hanging="269"/>
      </w:pPr>
      <w:rPr>
        <w:rFonts w:hint="default"/>
        <w:lang w:val="ru-RU" w:eastAsia="en-US" w:bidi="ar-SA"/>
      </w:rPr>
    </w:lvl>
    <w:lvl w:ilvl="7" w:tplc="A260CF1E">
      <w:numFmt w:val="bullet"/>
      <w:lvlText w:val="•"/>
      <w:lvlJc w:val="left"/>
      <w:pPr>
        <w:ind w:left="7957" w:hanging="269"/>
      </w:pPr>
      <w:rPr>
        <w:rFonts w:hint="default"/>
        <w:lang w:val="ru-RU" w:eastAsia="en-US" w:bidi="ar-SA"/>
      </w:rPr>
    </w:lvl>
    <w:lvl w:ilvl="8" w:tplc="53BA5D54">
      <w:numFmt w:val="bullet"/>
      <w:lvlText w:val="•"/>
      <w:lvlJc w:val="left"/>
      <w:pPr>
        <w:ind w:left="9031" w:hanging="269"/>
      </w:pPr>
      <w:rPr>
        <w:rFonts w:hint="default"/>
        <w:lang w:val="ru-RU" w:eastAsia="en-US" w:bidi="ar-SA"/>
      </w:rPr>
    </w:lvl>
  </w:abstractNum>
  <w:abstractNum w:abstractNumId="65">
    <w:nsid w:val="64612EB3"/>
    <w:multiLevelType w:val="hybridMultilevel"/>
    <w:tmpl w:val="792892DE"/>
    <w:lvl w:ilvl="0" w:tplc="B8C03684">
      <w:start w:val="1"/>
      <w:numFmt w:val="decimal"/>
      <w:lvlText w:val="%1)"/>
      <w:lvlJc w:val="left"/>
      <w:pPr>
        <w:ind w:left="316" w:hanging="31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8EC7722">
      <w:numFmt w:val="bullet"/>
      <w:lvlText w:val="•"/>
      <w:lvlJc w:val="left"/>
      <w:pPr>
        <w:ind w:left="1324" w:hanging="312"/>
      </w:pPr>
      <w:rPr>
        <w:rFonts w:hint="default"/>
        <w:lang w:val="ru-RU" w:eastAsia="en-US" w:bidi="ar-SA"/>
      </w:rPr>
    </w:lvl>
    <w:lvl w:ilvl="2" w:tplc="F09AC4B0">
      <w:numFmt w:val="bullet"/>
      <w:lvlText w:val="•"/>
      <w:lvlJc w:val="left"/>
      <w:pPr>
        <w:ind w:left="2329" w:hanging="312"/>
      </w:pPr>
      <w:rPr>
        <w:rFonts w:hint="default"/>
        <w:lang w:val="ru-RU" w:eastAsia="en-US" w:bidi="ar-SA"/>
      </w:rPr>
    </w:lvl>
    <w:lvl w:ilvl="3" w:tplc="4622D284">
      <w:numFmt w:val="bullet"/>
      <w:lvlText w:val="•"/>
      <w:lvlJc w:val="left"/>
      <w:pPr>
        <w:ind w:left="3334" w:hanging="312"/>
      </w:pPr>
      <w:rPr>
        <w:rFonts w:hint="default"/>
        <w:lang w:val="ru-RU" w:eastAsia="en-US" w:bidi="ar-SA"/>
      </w:rPr>
    </w:lvl>
    <w:lvl w:ilvl="4" w:tplc="8DA0B306">
      <w:numFmt w:val="bullet"/>
      <w:lvlText w:val="•"/>
      <w:lvlJc w:val="left"/>
      <w:pPr>
        <w:ind w:left="4339" w:hanging="312"/>
      </w:pPr>
      <w:rPr>
        <w:rFonts w:hint="default"/>
        <w:lang w:val="ru-RU" w:eastAsia="en-US" w:bidi="ar-SA"/>
      </w:rPr>
    </w:lvl>
    <w:lvl w:ilvl="5" w:tplc="8072FCA2">
      <w:numFmt w:val="bullet"/>
      <w:lvlText w:val="•"/>
      <w:lvlJc w:val="left"/>
      <w:pPr>
        <w:ind w:left="5344" w:hanging="312"/>
      </w:pPr>
      <w:rPr>
        <w:rFonts w:hint="default"/>
        <w:lang w:val="ru-RU" w:eastAsia="en-US" w:bidi="ar-SA"/>
      </w:rPr>
    </w:lvl>
    <w:lvl w:ilvl="6" w:tplc="56B85F9E">
      <w:numFmt w:val="bullet"/>
      <w:lvlText w:val="•"/>
      <w:lvlJc w:val="left"/>
      <w:pPr>
        <w:ind w:left="6349" w:hanging="312"/>
      </w:pPr>
      <w:rPr>
        <w:rFonts w:hint="default"/>
        <w:lang w:val="ru-RU" w:eastAsia="en-US" w:bidi="ar-SA"/>
      </w:rPr>
    </w:lvl>
    <w:lvl w:ilvl="7" w:tplc="A4B67CE2">
      <w:numFmt w:val="bullet"/>
      <w:lvlText w:val="•"/>
      <w:lvlJc w:val="left"/>
      <w:pPr>
        <w:ind w:left="7354" w:hanging="312"/>
      </w:pPr>
      <w:rPr>
        <w:rFonts w:hint="default"/>
        <w:lang w:val="ru-RU" w:eastAsia="en-US" w:bidi="ar-SA"/>
      </w:rPr>
    </w:lvl>
    <w:lvl w:ilvl="8" w:tplc="68841BC4">
      <w:numFmt w:val="bullet"/>
      <w:lvlText w:val="•"/>
      <w:lvlJc w:val="left"/>
      <w:pPr>
        <w:ind w:left="8359" w:hanging="312"/>
      </w:pPr>
      <w:rPr>
        <w:rFonts w:hint="default"/>
        <w:lang w:val="ru-RU" w:eastAsia="en-US" w:bidi="ar-SA"/>
      </w:rPr>
    </w:lvl>
  </w:abstractNum>
  <w:abstractNum w:abstractNumId="66">
    <w:nsid w:val="65913F25"/>
    <w:multiLevelType w:val="hybridMultilevel"/>
    <w:tmpl w:val="534AC996"/>
    <w:lvl w:ilvl="0" w:tplc="0D6ADD9E">
      <w:start w:val="1"/>
      <w:numFmt w:val="decimal"/>
      <w:lvlText w:val="%1)"/>
      <w:lvlJc w:val="left"/>
      <w:pPr>
        <w:ind w:left="1433" w:hanging="28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08E4150">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0EB6DD04">
      <w:numFmt w:val="bullet"/>
      <w:lvlText w:val="•"/>
      <w:lvlJc w:val="left"/>
      <w:pPr>
        <w:ind w:left="2522" w:hanging="289"/>
      </w:pPr>
      <w:rPr>
        <w:rFonts w:hint="default"/>
        <w:lang w:val="ru-RU" w:eastAsia="en-US" w:bidi="ar-SA"/>
      </w:rPr>
    </w:lvl>
    <w:lvl w:ilvl="3" w:tplc="9DC892CA">
      <w:numFmt w:val="bullet"/>
      <w:lvlText w:val="•"/>
      <w:lvlJc w:val="left"/>
      <w:pPr>
        <w:ind w:left="3604" w:hanging="289"/>
      </w:pPr>
      <w:rPr>
        <w:rFonts w:hint="default"/>
        <w:lang w:val="ru-RU" w:eastAsia="en-US" w:bidi="ar-SA"/>
      </w:rPr>
    </w:lvl>
    <w:lvl w:ilvl="4" w:tplc="D568A14C">
      <w:numFmt w:val="bullet"/>
      <w:lvlText w:val="•"/>
      <w:lvlJc w:val="left"/>
      <w:pPr>
        <w:ind w:left="4686" w:hanging="289"/>
      </w:pPr>
      <w:rPr>
        <w:rFonts w:hint="default"/>
        <w:lang w:val="ru-RU" w:eastAsia="en-US" w:bidi="ar-SA"/>
      </w:rPr>
    </w:lvl>
    <w:lvl w:ilvl="5" w:tplc="4B6860E4">
      <w:numFmt w:val="bullet"/>
      <w:lvlText w:val="•"/>
      <w:lvlJc w:val="left"/>
      <w:pPr>
        <w:ind w:left="5768" w:hanging="289"/>
      </w:pPr>
      <w:rPr>
        <w:rFonts w:hint="default"/>
        <w:lang w:val="ru-RU" w:eastAsia="en-US" w:bidi="ar-SA"/>
      </w:rPr>
    </w:lvl>
    <w:lvl w:ilvl="6" w:tplc="9E1AF740">
      <w:numFmt w:val="bullet"/>
      <w:lvlText w:val="•"/>
      <w:lvlJc w:val="left"/>
      <w:pPr>
        <w:ind w:left="6850" w:hanging="289"/>
      </w:pPr>
      <w:rPr>
        <w:rFonts w:hint="default"/>
        <w:lang w:val="ru-RU" w:eastAsia="en-US" w:bidi="ar-SA"/>
      </w:rPr>
    </w:lvl>
    <w:lvl w:ilvl="7" w:tplc="17CC5FDA">
      <w:numFmt w:val="bullet"/>
      <w:lvlText w:val="•"/>
      <w:lvlJc w:val="left"/>
      <w:pPr>
        <w:ind w:left="7932" w:hanging="289"/>
      </w:pPr>
      <w:rPr>
        <w:rFonts w:hint="default"/>
        <w:lang w:val="ru-RU" w:eastAsia="en-US" w:bidi="ar-SA"/>
      </w:rPr>
    </w:lvl>
    <w:lvl w:ilvl="8" w:tplc="BA7E1CCE">
      <w:numFmt w:val="bullet"/>
      <w:lvlText w:val="•"/>
      <w:lvlJc w:val="left"/>
      <w:pPr>
        <w:ind w:left="9014" w:hanging="289"/>
      </w:pPr>
      <w:rPr>
        <w:rFonts w:hint="default"/>
        <w:lang w:val="ru-RU" w:eastAsia="en-US" w:bidi="ar-SA"/>
      </w:rPr>
    </w:lvl>
  </w:abstractNum>
  <w:abstractNum w:abstractNumId="67">
    <w:nsid w:val="65EC64C6"/>
    <w:multiLevelType w:val="hybridMultilevel"/>
    <w:tmpl w:val="9FC4ACE0"/>
    <w:lvl w:ilvl="0" w:tplc="814A85E2">
      <w:numFmt w:val="bullet"/>
      <w:lvlText w:val="–"/>
      <w:lvlJc w:val="left"/>
      <w:pPr>
        <w:ind w:left="110" w:hanging="178"/>
      </w:pPr>
      <w:rPr>
        <w:rFonts w:ascii="Times New Roman" w:eastAsia="Times New Roman" w:hAnsi="Times New Roman" w:cs="Times New Roman" w:hint="default"/>
        <w:b w:val="0"/>
        <w:bCs w:val="0"/>
        <w:i w:val="0"/>
        <w:iCs w:val="0"/>
        <w:spacing w:val="0"/>
        <w:w w:val="100"/>
        <w:sz w:val="23"/>
        <w:szCs w:val="23"/>
        <w:lang w:val="ru-RU" w:eastAsia="en-US" w:bidi="ar-SA"/>
      </w:rPr>
    </w:lvl>
    <w:lvl w:ilvl="1" w:tplc="D602CC3C">
      <w:numFmt w:val="bullet"/>
      <w:lvlText w:val="•"/>
      <w:lvlJc w:val="left"/>
      <w:pPr>
        <w:ind w:left="887" w:hanging="178"/>
      </w:pPr>
      <w:rPr>
        <w:rFonts w:hint="default"/>
        <w:lang w:val="ru-RU" w:eastAsia="en-US" w:bidi="ar-SA"/>
      </w:rPr>
    </w:lvl>
    <w:lvl w:ilvl="2" w:tplc="C922CE34">
      <w:numFmt w:val="bullet"/>
      <w:lvlText w:val="•"/>
      <w:lvlJc w:val="left"/>
      <w:pPr>
        <w:ind w:left="1654" w:hanging="178"/>
      </w:pPr>
      <w:rPr>
        <w:rFonts w:hint="default"/>
        <w:lang w:val="ru-RU" w:eastAsia="en-US" w:bidi="ar-SA"/>
      </w:rPr>
    </w:lvl>
    <w:lvl w:ilvl="3" w:tplc="3F0876E4">
      <w:numFmt w:val="bullet"/>
      <w:lvlText w:val="•"/>
      <w:lvlJc w:val="left"/>
      <w:pPr>
        <w:ind w:left="2421" w:hanging="178"/>
      </w:pPr>
      <w:rPr>
        <w:rFonts w:hint="default"/>
        <w:lang w:val="ru-RU" w:eastAsia="en-US" w:bidi="ar-SA"/>
      </w:rPr>
    </w:lvl>
    <w:lvl w:ilvl="4" w:tplc="7DB88556">
      <w:numFmt w:val="bullet"/>
      <w:lvlText w:val="•"/>
      <w:lvlJc w:val="left"/>
      <w:pPr>
        <w:ind w:left="3189" w:hanging="178"/>
      </w:pPr>
      <w:rPr>
        <w:rFonts w:hint="default"/>
        <w:lang w:val="ru-RU" w:eastAsia="en-US" w:bidi="ar-SA"/>
      </w:rPr>
    </w:lvl>
    <w:lvl w:ilvl="5" w:tplc="B058C0A2">
      <w:numFmt w:val="bullet"/>
      <w:lvlText w:val="•"/>
      <w:lvlJc w:val="left"/>
      <w:pPr>
        <w:ind w:left="3956" w:hanging="178"/>
      </w:pPr>
      <w:rPr>
        <w:rFonts w:hint="default"/>
        <w:lang w:val="ru-RU" w:eastAsia="en-US" w:bidi="ar-SA"/>
      </w:rPr>
    </w:lvl>
    <w:lvl w:ilvl="6" w:tplc="8D52E734">
      <w:numFmt w:val="bullet"/>
      <w:lvlText w:val="•"/>
      <w:lvlJc w:val="left"/>
      <w:pPr>
        <w:ind w:left="4723" w:hanging="178"/>
      </w:pPr>
      <w:rPr>
        <w:rFonts w:hint="default"/>
        <w:lang w:val="ru-RU" w:eastAsia="en-US" w:bidi="ar-SA"/>
      </w:rPr>
    </w:lvl>
    <w:lvl w:ilvl="7" w:tplc="72CA329A">
      <w:numFmt w:val="bullet"/>
      <w:lvlText w:val="•"/>
      <w:lvlJc w:val="left"/>
      <w:pPr>
        <w:ind w:left="5491" w:hanging="178"/>
      </w:pPr>
      <w:rPr>
        <w:rFonts w:hint="default"/>
        <w:lang w:val="ru-RU" w:eastAsia="en-US" w:bidi="ar-SA"/>
      </w:rPr>
    </w:lvl>
    <w:lvl w:ilvl="8" w:tplc="B1CEE256">
      <w:numFmt w:val="bullet"/>
      <w:lvlText w:val="•"/>
      <w:lvlJc w:val="left"/>
      <w:pPr>
        <w:ind w:left="6258" w:hanging="178"/>
      </w:pPr>
      <w:rPr>
        <w:rFonts w:hint="default"/>
        <w:lang w:val="ru-RU" w:eastAsia="en-US" w:bidi="ar-SA"/>
      </w:rPr>
    </w:lvl>
  </w:abstractNum>
  <w:abstractNum w:abstractNumId="68">
    <w:nsid w:val="68490351"/>
    <w:multiLevelType w:val="hybridMultilevel"/>
    <w:tmpl w:val="B2E22EE0"/>
    <w:lvl w:ilvl="0" w:tplc="8C481134">
      <w:start w:val="1"/>
      <w:numFmt w:val="decimal"/>
      <w:lvlText w:val="%1."/>
      <w:lvlJc w:val="left"/>
      <w:pPr>
        <w:ind w:left="438"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70C818">
      <w:numFmt w:val="bullet"/>
      <w:lvlText w:val="•"/>
      <w:lvlJc w:val="left"/>
      <w:pPr>
        <w:ind w:left="1513" w:hanging="312"/>
      </w:pPr>
      <w:rPr>
        <w:rFonts w:hint="default"/>
        <w:lang w:val="ru-RU" w:eastAsia="en-US" w:bidi="ar-SA"/>
      </w:rPr>
    </w:lvl>
    <w:lvl w:ilvl="2" w:tplc="BDC81E82">
      <w:numFmt w:val="bullet"/>
      <w:lvlText w:val="•"/>
      <w:lvlJc w:val="left"/>
      <w:pPr>
        <w:ind w:left="2587" w:hanging="312"/>
      </w:pPr>
      <w:rPr>
        <w:rFonts w:hint="default"/>
        <w:lang w:val="ru-RU" w:eastAsia="en-US" w:bidi="ar-SA"/>
      </w:rPr>
    </w:lvl>
    <w:lvl w:ilvl="3" w:tplc="CB8E7BEE">
      <w:numFmt w:val="bullet"/>
      <w:lvlText w:val="•"/>
      <w:lvlJc w:val="left"/>
      <w:pPr>
        <w:ind w:left="3661" w:hanging="312"/>
      </w:pPr>
      <w:rPr>
        <w:rFonts w:hint="default"/>
        <w:lang w:val="ru-RU" w:eastAsia="en-US" w:bidi="ar-SA"/>
      </w:rPr>
    </w:lvl>
    <w:lvl w:ilvl="4" w:tplc="B8B6C7AC">
      <w:numFmt w:val="bullet"/>
      <w:lvlText w:val="•"/>
      <w:lvlJc w:val="left"/>
      <w:pPr>
        <w:ind w:left="4735" w:hanging="312"/>
      </w:pPr>
      <w:rPr>
        <w:rFonts w:hint="default"/>
        <w:lang w:val="ru-RU" w:eastAsia="en-US" w:bidi="ar-SA"/>
      </w:rPr>
    </w:lvl>
    <w:lvl w:ilvl="5" w:tplc="C046F144">
      <w:numFmt w:val="bullet"/>
      <w:lvlText w:val="•"/>
      <w:lvlJc w:val="left"/>
      <w:pPr>
        <w:ind w:left="5809" w:hanging="312"/>
      </w:pPr>
      <w:rPr>
        <w:rFonts w:hint="default"/>
        <w:lang w:val="ru-RU" w:eastAsia="en-US" w:bidi="ar-SA"/>
      </w:rPr>
    </w:lvl>
    <w:lvl w:ilvl="6" w:tplc="78CEE2D0">
      <w:numFmt w:val="bullet"/>
      <w:lvlText w:val="•"/>
      <w:lvlJc w:val="left"/>
      <w:pPr>
        <w:ind w:left="6883" w:hanging="312"/>
      </w:pPr>
      <w:rPr>
        <w:rFonts w:hint="default"/>
        <w:lang w:val="ru-RU" w:eastAsia="en-US" w:bidi="ar-SA"/>
      </w:rPr>
    </w:lvl>
    <w:lvl w:ilvl="7" w:tplc="C3204EFC">
      <w:numFmt w:val="bullet"/>
      <w:lvlText w:val="•"/>
      <w:lvlJc w:val="left"/>
      <w:pPr>
        <w:ind w:left="7957" w:hanging="312"/>
      </w:pPr>
      <w:rPr>
        <w:rFonts w:hint="default"/>
        <w:lang w:val="ru-RU" w:eastAsia="en-US" w:bidi="ar-SA"/>
      </w:rPr>
    </w:lvl>
    <w:lvl w:ilvl="8" w:tplc="949CB48E">
      <w:numFmt w:val="bullet"/>
      <w:lvlText w:val="•"/>
      <w:lvlJc w:val="left"/>
      <w:pPr>
        <w:ind w:left="9031" w:hanging="312"/>
      </w:pPr>
      <w:rPr>
        <w:rFonts w:hint="default"/>
        <w:lang w:val="ru-RU" w:eastAsia="en-US" w:bidi="ar-SA"/>
      </w:rPr>
    </w:lvl>
  </w:abstractNum>
  <w:abstractNum w:abstractNumId="69">
    <w:nsid w:val="69F9323E"/>
    <w:multiLevelType w:val="hybridMultilevel"/>
    <w:tmpl w:val="593EFADC"/>
    <w:lvl w:ilvl="0" w:tplc="61C2CE1C">
      <w:start w:val="1"/>
      <w:numFmt w:val="decimal"/>
      <w:lvlText w:val="%1)"/>
      <w:lvlJc w:val="left"/>
      <w:pPr>
        <w:ind w:left="438"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3A67066">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905EF698">
      <w:numFmt w:val="bullet"/>
      <w:lvlText w:val="•"/>
      <w:lvlJc w:val="left"/>
      <w:pPr>
        <w:ind w:left="2587" w:hanging="289"/>
      </w:pPr>
      <w:rPr>
        <w:rFonts w:hint="default"/>
        <w:lang w:val="ru-RU" w:eastAsia="en-US" w:bidi="ar-SA"/>
      </w:rPr>
    </w:lvl>
    <w:lvl w:ilvl="3" w:tplc="D9924184">
      <w:numFmt w:val="bullet"/>
      <w:lvlText w:val="•"/>
      <w:lvlJc w:val="left"/>
      <w:pPr>
        <w:ind w:left="3661" w:hanging="289"/>
      </w:pPr>
      <w:rPr>
        <w:rFonts w:hint="default"/>
        <w:lang w:val="ru-RU" w:eastAsia="en-US" w:bidi="ar-SA"/>
      </w:rPr>
    </w:lvl>
    <w:lvl w:ilvl="4" w:tplc="E674ABBC">
      <w:numFmt w:val="bullet"/>
      <w:lvlText w:val="•"/>
      <w:lvlJc w:val="left"/>
      <w:pPr>
        <w:ind w:left="4735" w:hanging="289"/>
      </w:pPr>
      <w:rPr>
        <w:rFonts w:hint="default"/>
        <w:lang w:val="ru-RU" w:eastAsia="en-US" w:bidi="ar-SA"/>
      </w:rPr>
    </w:lvl>
    <w:lvl w:ilvl="5" w:tplc="D0561344">
      <w:numFmt w:val="bullet"/>
      <w:lvlText w:val="•"/>
      <w:lvlJc w:val="left"/>
      <w:pPr>
        <w:ind w:left="5809" w:hanging="289"/>
      </w:pPr>
      <w:rPr>
        <w:rFonts w:hint="default"/>
        <w:lang w:val="ru-RU" w:eastAsia="en-US" w:bidi="ar-SA"/>
      </w:rPr>
    </w:lvl>
    <w:lvl w:ilvl="6" w:tplc="62C6D9BE">
      <w:numFmt w:val="bullet"/>
      <w:lvlText w:val="•"/>
      <w:lvlJc w:val="left"/>
      <w:pPr>
        <w:ind w:left="6883" w:hanging="289"/>
      </w:pPr>
      <w:rPr>
        <w:rFonts w:hint="default"/>
        <w:lang w:val="ru-RU" w:eastAsia="en-US" w:bidi="ar-SA"/>
      </w:rPr>
    </w:lvl>
    <w:lvl w:ilvl="7" w:tplc="DEE6AA7E">
      <w:numFmt w:val="bullet"/>
      <w:lvlText w:val="•"/>
      <w:lvlJc w:val="left"/>
      <w:pPr>
        <w:ind w:left="7957" w:hanging="289"/>
      </w:pPr>
      <w:rPr>
        <w:rFonts w:hint="default"/>
        <w:lang w:val="ru-RU" w:eastAsia="en-US" w:bidi="ar-SA"/>
      </w:rPr>
    </w:lvl>
    <w:lvl w:ilvl="8" w:tplc="3F26E95A">
      <w:numFmt w:val="bullet"/>
      <w:lvlText w:val="•"/>
      <w:lvlJc w:val="left"/>
      <w:pPr>
        <w:ind w:left="9031" w:hanging="289"/>
      </w:pPr>
      <w:rPr>
        <w:rFonts w:hint="default"/>
        <w:lang w:val="ru-RU" w:eastAsia="en-US" w:bidi="ar-SA"/>
      </w:rPr>
    </w:lvl>
  </w:abstractNum>
  <w:abstractNum w:abstractNumId="70">
    <w:nsid w:val="6C4C62E0"/>
    <w:multiLevelType w:val="hybridMultilevel"/>
    <w:tmpl w:val="CABC2BE8"/>
    <w:lvl w:ilvl="0" w:tplc="BA04D7D4">
      <w:numFmt w:val="bullet"/>
      <w:lvlText w:val="–"/>
      <w:lvlJc w:val="left"/>
      <w:pPr>
        <w:ind w:left="110" w:hanging="183"/>
      </w:pPr>
      <w:rPr>
        <w:rFonts w:ascii="Times New Roman" w:eastAsia="Times New Roman" w:hAnsi="Times New Roman" w:cs="Times New Roman" w:hint="default"/>
        <w:b w:val="0"/>
        <w:bCs w:val="0"/>
        <w:i w:val="0"/>
        <w:iCs w:val="0"/>
        <w:spacing w:val="0"/>
        <w:w w:val="100"/>
        <w:sz w:val="23"/>
        <w:szCs w:val="23"/>
        <w:lang w:val="ru-RU" w:eastAsia="en-US" w:bidi="ar-SA"/>
      </w:rPr>
    </w:lvl>
    <w:lvl w:ilvl="1" w:tplc="6082EF02">
      <w:numFmt w:val="bullet"/>
      <w:lvlText w:val="•"/>
      <w:lvlJc w:val="left"/>
      <w:pPr>
        <w:ind w:left="887" w:hanging="183"/>
      </w:pPr>
      <w:rPr>
        <w:rFonts w:hint="default"/>
        <w:lang w:val="ru-RU" w:eastAsia="en-US" w:bidi="ar-SA"/>
      </w:rPr>
    </w:lvl>
    <w:lvl w:ilvl="2" w:tplc="E214D94A">
      <w:numFmt w:val="bullet"/>
      <w:lvlText w:val="•"/>
      <w:lvlJc w:val="left"/>
      <w:pPr>
        <w:ind w:left="1654" w:hanging="183"/>
      </w:pPr>
      <w:rPr>
        <w:rFonts w:hint="default"/>
        <w:lang w:val="ru-RU" w:eastAsia="en-US" w:bidi="ar-SA"/>
      </w:rPr>
    </w:lvl>
    <w:lvl w:ilvl="3" w:tplc="AD646BC4">
      <w:numFmt w:val="bullet"/>
      <w:lvlText w:val="•"/>
      <w:lvlJc w:val="left"/>
      <w:pPr>
        <w:ind w:left="2421" w:hanging="183"/>
      </w:pPr>
      <w:rPr>
        <w:rFonts w:hint="default"/>
        <w:lang w:val="ru-RU" w:eastAsia="en-US" w:bidi="ar-SA"/>
      </w:rPr>
    </w:lvl>
    <w:lvl w:ilvl="4" w:tplc="B0902E2E">
      <w:numFmt w:val="bullet"/>
      <w:lvlText w:val="•"/>
      <w:lvlJc w:val="left"/>
      <w:pPr>
        <w:ind w:left="3189" w:hanging="183"/>
      </w:pPr>
      <w:rPr>
        <w:rFonts w:hint="default"/>
        <w:lang w:val="ru-RU" w:eastAsia="en-US" w:bidi="ar-SA"/>
      </w:rPr>
    </w:lvl>
    <w:lvl w:ilvl="5" w:tplc="F99A1702">
      <w:numFmt w:val="bullet"/>
      <w:lvlText w:val="•"/>
      <w:lvlJc w:val="left"/>
      <w:pPr>
        <w:ind w:left="3956" w:hanging="183"/>
      </w:pPr>
      <w:rPr>
        <w:rFonts w:hint="default"/>
        <w:lang w:val="ru-RU" w:eastAsia="en-US" w:bidi="ar-SA"/>
      </w:rPr>
    </w:lvl>
    <w:lvl w:ilvl="6" w:tplc="31422100">
      <w:numFmt w:val="bullet"/>
      <w:lvlText w:val="•"/>
      <w:lvlJc w:val="left"/>
      <w:pPr>
        <w:ind w:left="4723" w:hanging="183"/>
      </w:pPr>
      <w:rPr>
        <w:rFonts w:hint="default"/>
        <w:lang w:val="ru-RU" w:eastAsia="en-US" w:bidi="ar-SA"/>
      </w:rPr>
    </w:lvl>
    <w:lvl w:ilvl="7" w:tplc="7898C6D2">
      <w:numFmt w:val="bullet"/>
      <w:lvlText w:val="•"/>
      <w:lvlJc w:val="left"/>
      <w:pPr>
        <w:ind w:left="5491" w:hanging="183"/>
      </w:pPr>
      <w:rPr>
        <w:rFonts w:hint="default"/>
        <w:lang w:val="ru-RU" w:eastAsia="en-US" w:bidi="ar-SA"/>
      </w:rPr>
    </w:lvl>
    <w:lvl w:ilvl="8" w:tplc="EAB4BD18">
      <w:numFmt w:val="bullet"/>
      <w:lvlText w:val="•"/>
      <w:lvlJc w:val="left"/>
      <w:pPr>
        <w:ind w:left="6258" w:hanging="183"/>
      </w:pPr>
      <w:rPr>
        <w:rFonts w:hint="default"/>
        <w:lang w:val="ru-RU" w:eastAsia="en-US" w:bidi="ar-SA"/>
      </w:rPr>
    </w:lvl>
  </w:abstractNum>
  <w:abstractNum w:abstractNumId="71">
    <w:nsid w:val="6C833E1B"/>
    <w:multiLevelType w:val="hybridMultilevel"/>
    <w:tmpl w:val="AE187540"/>
    <w:lvl w:ilvl="0" w:tplc="B4B4EAB2">
      <w:numFmt w:val="bullet"/>
      <w:lvlText w:val=""/>
      <w:lvlJc w:val="left"/>
      <w:pPr>
        <w:ind w:left="798" w:hanging="572"/>
      </w:pPr>
      <w:rPr>
        <w:rFonts w:ascii="Symbol" w:eastAsia="Symbol" w:hAnsi="Symbol" w:cs="Symbol" w:hint="default"/>
        <w:b w:val="0"/>
        <w:bCs w:val="0"/>
        <w:i w:val="0"/>
        <w:iCs w:val="0"/>
        <w:spacing w:val="0"/>
        <w:w w:val="100"/>
        <w:sz w:val="24"/>
        <w:szCs w:val="24"/>
        <w:lang w:val="ru-RU" w:eastAsia="en-US" w:bidi="ar-SA"/>
      </w:rPr>
    </w:lvl>
    <w:lvl w:ilvl="1" w:tplc="3BF4598C">
      <w:numFmt w:val="bullet"/>
      <w:lvlText w:val="•"/>
      <w:lvlJc w:val="left"/>
      <w:pPr>
        <w:ind w:left="1837" w:hanging="572"/>
      </w:pPr>
      <w:rPr>
        <w:rFonts w:hint="default"/>
        <w:lang w:val="ru-RU" w:eastAsia="en-US" w:bidi="ar-SA"/>
      </w:rPr>
    </w:lvl>
    <w:lvl w:ilvl="2" w:tplc="E20200FE">
      <w:numFmt w:val="bullet"/>
      <w:lvlText w:val="•"/>
      <w:lvlJc w:val="left"/>
      <w:pPr>
        <w:ind w:left="2875" w:hanging="572"/>
      </w:pPr>
      <w:rPr>
        <w:rFonts w:hint="default"/>
        <w:lang w:val="ru-RU" w:eastAsia="en-US" w:bidi="ar-SA"/>
      </w:rPr>
    </w:lvl>
    <w:lvl w:ilvl="3" w:tplc="5DFC038E">
      <w:numFmt w:val="bullet"/>
      <w:lvlText w:val="•"/>
      <w:lvlJc w:val="left"/>
      <w:pPr>
        <w:ind w:left="3913" w:hanging="572"/>
      </w:pPr>
      <w:rPr>
        <w:rFonts w:hint="default"/>
        <w:lang w:val="ru-RU" w:eastAsia="en-US" w:bidi="ar-SA"/>
      </w:rPr>
    </w:lvl>
    <w:lvl w:ilvl="4" w:tplc="B6D0DB68">
      <w:numFmt w:val="bullet"/>
      <w:lvlText w:val="•"/>
      <w:lvlJc w:val="left"/>
      <w:pPr>
        <w:ind w:left="4951" w:hanging="572"/>
      </w:pPr>
      <w:rPr>
        <w:rFonts w:hint="default"/>
        <w:lang w:val="ru-RU" w:eastAsia="en-US" w:bidi="ar-SA"/>
      </w:rPr>
    </w:lvl>
    <w:lvl w:ilvl="5" w:tplc="DE5E4446">
      <w:numFmt w:val="bullet"/>
      <w:lvlText w:val="•"/>
      <w:lvlJc w:val="left"/>
      <w:pPr>
        <w:ind w:left="5989" w:hanging="572"/>
      </w:pPr>
      <w:rPr>
        <w:rFonts w:hint="default"/>
        <w:lang w:val="ru-RU" w:eastAsia="en-US" w:bidi="ar-SA"/>
      </w:rPr>
    </w:lvl>
    <w:lvl w:ilvl="6" w:tplc="B5889C4A">
      <w:numFmt w:val="bullet"/>
      <w:lvlText w:val="•"/>
      <w:lvlJc w:val="left"/>
      <w:pPr>
        <w:ind w:left="7027" w:hanging="572"/>
      </w:pPr>
      <w:rPr>
        <w:rFonts w:hint="default"/>
        <w:lang w:val="ru-RU" w:eastAsia="en-US" w:bidi="ar-SA"/>
      </w:rPr>
    </w:lvl>
    <w:lvl w:ilvl="7" w:tplc="6C1E23D2">
      <w:numFmt w:val="bullet"/>
      <w:lvlText w:val="•"/>
      <w:lvlJc w:val="left"/>
      <w:pPr>
        <w:ind w:left="8065" w:hanging="572"/>
      </w:pPr>
      <w:rPr>
        <w:rFonts w:hint="default"/>
        <w:lang w:val="ru-RU" w:eastAsia="en-US" w:bidi="ar-SA"/>
      </w:rPr>
    </w:lvl>
    <w:lvl w:ilvl="8" w:tplc="B04E45E8">
      <w:numFmt w:val="bullet"/>
      <w:lvlText w:val="•"/>
      <w:lvlJc w:val="left"/>
      <w:pPr>
        <w:ind w:left="9103" w:hanging="572"/>
      </w:pPr>
      <w:rPr>
        <w:rFonts w:hint="default"/>
        <w:lang w:val="ru-RU" w:eastAsia="en-US" w:bidi="ar-SA"/>
      </w:rPr>
    </w:lvl>
  </w:abstractNum>
  <w:abstractNum w:abstractNumId="72">
    <w:nsid w:val="6CE85C2B"/>
    <w:multiLevelType w:val="hybridMultilevel"/>
    <w:tmpl w:val="68BEC278"/>
    <w:lvl w:ilvl="0" w:tplc="212E6BE6">
      <w:numFmt w:val="bullet"/>
      <w:lvlText w:val=""/>
      <w:lvlJc w:val="left"/>
      <w:pPr>
        <w:ind w:left="798" w:hanging="360"/>
      </w:pPr>
      <w:rPr>
        <w:rFonts w:ascii="Symbol" w:eastAsia="Symbol" w:hAnsi="Symbol" w:cs="Symbol" w:hint="default"/>
        <w:b w:val="0"/>
        <w:bCs w:val="0"/>
        <w:i w:val="0"/>
        <w:iCs w:val="0"/>
        <w:spacing w:val="0"/>
        <w:w w:val="100"/>
        <w:sz w:val="24"/>
        <w:szCs w:val="24"/>
        <w:lang w:val="ru-RU" w:eastAsia="en-US" w:bidi="ar-SA"/>
      </w:rPr>
    </w:lvl>
    <w:lvl w:ilvl="1" w:tplc="D5D03240">
      <w:numFmt w:val="bullet"/>
      <w:lvlText w:val="•"/>
      <w:lvlJc w:val="left"/>
      <w:pPr>
        <w:ind w:left="1837" w:hanging="360"/>
      </w:pPr>
      <w:rPr>
        <w:rFonts w:hint="default"/>
        <w:lang w:val="ru-RU" w:eastAsia="en-US" w:bidi="ar-SA"/>
      </w:rPr>
    </w:lvl>
    <w:lvl w:ilvl="2" w:tplc="14B25B7C">
      <w:numFmt w:val="bullet"/>
      <w:lvlText w:val="•"/>
      <w:lvlJc w:val="left"/>
      <w:pPr>
        <w:ind w:left="2875" w:hanging="360"/>
      </w:pPr>
      <w:rPr>
        <w:rFonts w:hint="default"/>
        <w:lang w:val="ru-RU" w:eastAsia="en-US" w:bidi="ar-SA"/>
      </w:rPr>
    </w:lvl>
    <w:lvl w:ilvl="3" w:tplc="074C3480">
      <w:numFmt w:val="bullet"/>
      <w:lvlText w:val="•"/>
      <w:lvlJc w:val="left"/>
      <w:pPr>
        <w:ind w:left="3913" w:hanging="360"/>
      </w:pPr>
      <w:rPr>
        <w:rFonts w:hint="default"/>
        <w:lang w:val="ru-RU" w:eastAsia="en-US" w:bidi="ar-SA"/>
      </w:rPr>
    </w:lvl>
    <w:lvl w:ilvl="4" w:tplc="6D7A5E22">
      <w:numFmt w:val="bullet"/>
      <w:lvlText w:val="•"/>
      <w:lvlJc w:val="left"/>
      <w:pPr>
        <w:ind w:left="4951" w:hanging="360"/>
      </w:pPr>
      <w:rPr>
        <w:rFonts w:hint="default"/>
        <w:lang w:val="ru-RU" w:eastAsia="en-US" w:bidi="ar-SA"/>
      </w:rPr>
    </w:lvl>
    <w:lvl w:ilvl="5" w:tplc="B3AEB67C">
      <w:numFmt w:val="bullet"/>
      <w:lvlText w:val="•"/>
      <w:lvlJc w:val="left"/>
      <w:pPr>
        <w:ind w:left="5989" w:hanging="360"/>
      </w:pPr>
      <w:rPr>
        <w:rFonts w:hint="default"/>
        <w:lang w:val="ru-RU" w:eastAsia="en-US" w:bidi="ar-SA"/>
      </w:rPr>
    </w:lvl>
    <w:lvl w:ilvl="6" w:tplc="3C54E928">
      <w:numFmt w:val="bullet"/>
      <w:lvlText w:val="•"/>
      <w:lvlJc w:val="left"/>
      <w:pPr>
        <w:ind w:left="7027" w:hanging="360"/>
      </w:pPr>
      <w:rPr>
        <w:rFonts w:hint="default"/>
        <w:lang w:val="ru-RU" w:eastAsia="en-US" w:bidi="ar-SA"/>
      </w:rPr>
    </w:lvl>
    <w:lvl w:ilvl="7" w:tplc="303CF0EA">
      <w:numFmt w:val="bullet"/>
      <w:lvlText w:val="•"/>
      <w:lvlJc w:val="left"/>
      <w:pPr>
        <w:ind w:left="8065" w:hanging="360"/>
      </w:pPr>
      <w:rPr>
        <w:rFonts w:hint="default"/>
        <w:lang w:val="ru-RU" w:eastAsia="en-US" w:bidi="ar-SA"/>
      </w:rPr>
    </w:lvl>
    <w:lvl w:ilvl="8" w:tplc="C1B6FEB0">
      <w:numFmt w:val="bullet"/>
      <w:lvlText w:val="•"/>
      <w:lvlJc w:val="left"/>
      <w:pPr>
        <w:ind w:left="9103" w:hanging="360"/>
      </w:pPr>
      <w:rPr>
        <w:rFonts w:hint="default"/>
        <w:lang w:val="ru-RU" w:eastAsia="en-US" w:bidi="ar-SA"/>
      </w:rPr>
    </w:lvl>
  </w:abstractNum>
  <w:abstractNum w:abstractNumId="73">
    <w:nsid w:val="6DD840EB"/>
    <w:multiLevelType w:val="hybridMultilevel"/>
    <w:tmpl w:val="86D61EFE"/>
    <w:lvl w:ilvl="0" w:tplc="54E0728E">
      <w:start w:val="1"/>
      <w:numFmt w:val="decimal"/>
      <w:lvlText w:val="%1."/>
      <w:lvlJc w:val="left"/>
      <w:pPr>
        <w:ind w:left="426" w:hanging="183"/>
        <w:jc w:val="left"/>
      </w:pPr>
      <w:rPr>
        <w:rFonts w:ascii="Times New Roman" w:eastAsia="Times New Roman" w:hAnsi="Times New Roman" w:cs="Times New Roman" w:hint="default"/>
        <w:b/>
        <w:bCs/>
        <w:i w:val="0"/>
        <w:iCs w:val="0"/>
        <w:spacing w:val="0"/>
        <w:w w:val="98"/>
        <w:sz w:val="22"/>
        <w:szCs w:val="22"/>
        <w:lang w:val="ru-RU" w:eastAsia="en-US" w:bidi="ar-SA"/>
      </w:rPr>
    </w:lvl>
    <w:lvl w:ilvl="1" w:tplc="2E921726">
      <w:numFmt w:val="bullet"/>
      <w:lvlText w:val="•"/>
      <w:lvlJc w:val="left"/>
      <w:pPr>
        <w:ind w:left="1414" w:hanging="183"/>
      </w:pPr>
      <w:rPr>
        <w:rFonts w:hint="default"/>
        <w:lang w:val="ru-RU" w:eastAsia="en-US" w:bidi="ar-SA"/>
      </w:rPr>
    </w:lvl>
    <w:lvl w:ilvl="2" w:tplc="68B08706">
      <w:numFmt w:val="bullet"/>
      <w:lvlText w:val="•"/>
      <w:lvlJc w:val="left"/>
      <w:pPr>
        <w:ind w:left="2409" w:hanging="183"/>
      </w:pPr>
      <w:rPr>
        <w:rFonts w:hint="default"/>
        <w:lang w:val="ru-RU" w:eastAsia="en-US" w:bidi="ar-SA"/>
      </w:rPr>
    </w:lvl>
    <w:lvl w:ilvl="3" w:tplc="761A5140">
      <w:numFmt w:val="bullet"/>
      <w:lvlText w:val="•"/>
      <w:lvlJc w:val="left"/>
      <w:pPr>
        <w:ind w:left="3404" w:hanging="183"/>
      </w:pPr>
      <w:rPr>
        <w:rFonts w:hint="default"/>
        <w:lang w:val="ru-RU" w:eastAsia="en-US" w:bidi="ar-SA"/>
      </w:rPr>
    </w:lvl>
    <w:lvl w:ilvl="4" w:tplc="8CAC411C">
      <w:numFmt w:val="bullet"/>
      <w:lvlText w:val="•"/>
      <w:lvlJc w:val="left"/>
      <w:pPr>
        <w:ind w:left="4399" w:hanging="183"/>
      </w:pPr>
      <w:rPr>
        <w:rFonts w:hint="default"/>
        <w:lang w:val="ru-RU" w:eastAsia="en-US" w:bidi="ar-SA"/>
      </w:rPr>
    </w:lvl>
    <w:lvl w:ilvl="5" w:tplc="613EFD1C">
      <w:numFmt w:val="bullet"/>
      <w:lvlText w:val="•"/>
      <w:lvlJc w:val="left"/>
      <w:pPr>
        <w:ind w:left="5394" w:hanging="183"/>
      </w:pPr>
      <w:rPr>
        <w:rFonts w:hint="default"/>
        <w:lang w:val="ru-RU" w:eastAsia="en-US" w:bidi="ar-SA"/>
      </w:rPr>
    </w:lvl>
    <w:lvl w:ilvl="6" w:tplc="B28896D0">
      <w:numFmt w:val="bullet"/>
      <w:lvlText w:val="•"/>
      <w:lvlJc w:val="left"/>
      <w:pPr>
        <w:ind w:left="6389" w:hanging="183"/>
      </w:pPr>
      <w:rPr>
        <w:rFonts w:hint="default"/>
        <w:lang w:val="ru-RU" w:eastAsia="en-US" w:bidi="ar-SA"/>
      </w:rPr>
    </w:lvl>
    <w:lvl w:ilvl="7" w:tplc="2E90A28E">
      <w:numFmt w:val="bullet"/>
      <w:lvlText w:val="•"/>
      <w:lvlJc w:val="left"/>
      <w:pPr>
        <w:ind w:left="7384" w:hanging="183"/>
      </w:pPr>
      <w:rPr>
        <w:rFonts w:hint="default"/>
        <w:lang w:val="ru-RU" w:eastAsia="en-US" w:bidi="ar-SA"/>
      </w:rPr>
    </w:lvl>
    <w:lvl w:ilvl="8" w:tplc="C28E4CC8">
      <w:numFmt w:val="bullet"/>
      <w:lvlText w:val="•"/>
      <w:lvlJc w:val="left"/>
      <w:pPr>
        <w:ind w:left="8379" w:hanging="183"/>
      </w:pPr>
      <w:rPr>
        <w:rFonts w:hint="default"/>
        <w:lang w:val="ru-RU" w:eastAsia="en-US" w:bidi="ar-SA"/>
      </w:rPr>
    </w:lvl>
  </w:abstractNum>
  <w:abstractNum w:abstractNumId="74">
    <w:nsid w:val="6E5C018F"/>
    <w:multiLevelType w:val="hybridMultilevel"/>
    <w:tmpl w:val="0C42A4C0"/>
    <w:lvl w:ilvl="0" w:tplc="0308C0E2">
      <w:start w:val="1"/>
      <w:numFmt w:val="decimal"/>
      <w:lvlText w:val="%1)"/>
      <w:lvlJc w:val="left"/>
      <w:pPr>
        <w:ind w:left="438" w:hanging="313"/>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1C1EF0B8">
      <w:numFmt w:val="bullet"/>
      <w:lvlText w:val="-"/>
      <w:lvlJc w:val="left"/>
      <w:pPr>
        <w:ind w:left="438"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6D54A262">
      <w:numFmt w:val="bullet"/>
      <w:lvlText w:val="•"/>
      <w:lvlJc w:val="left"/>
      <w:pPr>
        <w:ind w:left="2587" w:hanging="140"/>
      </w:pPr>
      <w:rPr>
        <w:rFonts w:hint="default"/>
        <w:lang w:val="ru-RU" w:eastAsia="en-US" w:bidi="ar-SA"/>
      </w:rPr>
    </w:lvl>
    <w:lvl w:ilvl="3" w:tplc="1D3CF3EA">
      <w:numFmt w:val="bullet"/>
      <w:lvlText w:val="•"/>
      <w:lvlJc w:val="left"/>
      <w:pPr>
        <w:ind w:left="3661" w:hanging="140"/>
      </w:pPr>
      <w:rPr>
        <w:rFonts w:hint="default"/>
        <w:lang w:val="ru-RU" w:eastAsia="en-US" w:bidi="ar-SA"/>
      </w:rPr>
    </w:lvl>
    <w:lvl w:ilvl="4" w:tplc="F84C25F0">
      <w:numFmt w:val="bullet"/>
      <w:lvlText w:val="•"/>
      <w:lvlJc w:val="left"/>
      <w:pPr>
        <w:ind w:left="4735" w:hanging="140"/>
      </w:pPr>
      <w:rPr>
        <w:rFonts w:hint="default"/>
        <w:lang w:val="ru-RU" w:eastAsia="en-US" w:bidi="ar-SA"/>
      </w:rPr>
    </w:lvl>
    <w:lvl w:ilvl="5" w:tplc="CFC2E484">
      <w:numFmt w:val="bullet"/>
      <w:lvlText w:val="•"/>
      <w:lvlJc w:val="left"/>
      <w:pPr>
        <w:ind w:left="5809" w:hanging="140"/>
      </w:pPr>
      <w:rPr>
        <w:rFonts w:hint="default"/>
        <w:lang w:val="ru-RU" w:eastAsia="en-US" w:bidi="ar-SA"/>
      </w:rPr>
    </w:lvl>
    <w:lvl w:ilvl="6" w:tplc="31F0218E">
      <w:numFmt w:val="bullet"/>
      <w:lvlText w:val="•"/>
      <w:lvlJc w:val="left"/>
      <w:pPr>
        <w:ind w:left="6883" w:hanging="140"/>
      </w:pPr>
      <w:rPr>
        <w:rFonts w:hint="default"/>
        <w:lang w:val="ru-RU" w:eastAsia="en-US" w:bidi="ar-SA"/>
      </w:rPr>
    </w:lvl>
    <w:lvl w:ilvl="7" w:tplc="94B6AD88">
      <w:numFmt w:val="bullet"/>
      <w:lvlText w:val="•"/>
      <w:lvlJc w:val="left"/>
      <w:pPr>
        <w:ind w:left="7957" w:hanging="140"/>
      </w:pPr>
      <w:rPr>
        <w:rFonts w:hint="default"/>
        <w:lang w:val="ru-RU" w:eastAsia="en-US" w:bidi="ar-SA"/>
      </w:rPr>
    </w:lvl>
    <w:lvl w:ilvl="8" w:tplc="A926A9E6">
      <w:numFmt w:val="bullet"/>
      <w:lvlText w:val="•"/>
      <w:lvlJc w:val="left"/>
      <w:pPr>
        <w:ind w:left="9031" w:hanging="140"/>
      </w:pPr>
      <w:rPr>
        <w:rFonts w:hint="default"/>
        <w:lang w:val="ru-RU" w:eastAsia="en-US" w:bidi="ar-SA"/>
      </w:rPr>
    </w:lvl>
  </w:abstractNum>
  <w:abstractNum w:abstractNumId="75">
    <w:nsid w:val="70AD6B86"/>
    <w:multiLevelType w:val="hybridMultilevel"/>
    <w:tmpl w:val="6C22C144"/>
    <w:lvl w:ilvl="0" w:tplc="D8BE7CF6">
      <w:start w:val="1"/>
      <w:numFmt w:val="decimal"/>
      <w:lvlText w:val="%1)"/>
      <w:lvlJc w:val="left"/>
      <w:pPr>
        <w:ind w:left="585" w:hanging="428"/>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821CD2E0">
      <w:numFmt w:val="bullet"/>
      <w:lvlText w:val="•"/>
      <w:lvlJc w:val="left"/>
      <w:pPr>
        <w:ind w:left="1541" w:hanging="428"/>
      </w:pPr>
      <w:rPr>
        <w:rFonts w:hint="default"/>
        <w:lang w:val="ru-RU" w:eastAsia="en-US" w:bidi="ar-SA"/>
      </w:rPr>
    </w:lvl>
    <w:lvl w:ilvl="2" w:tplc="793EAE22">
      <w:numFmt w:val="bullet"/>
      <w:lvlText w:val="•"/>
      <w:lvlJc w:val="left"/>
      <w:pPr>
        <w:ind w:left="2502" w:hanging="428"/>
      </w:pPr>
      <w:rPr>
        <w:rFonts w:hint="default"/>
        <w:lang w:val="ru-RU" w:eastAsia="en-US" w:bidi="ar-SA"/>
      </w:rPr>
    </w:lvl>
    <w:lvl w:ilvl="3" w:tplc="04B601C0">
      <w:numFmt w:val="bullet"/>
      <w:lvlText w:val="•"/>
      <w:lvlJc w:val="left"/>
      <w:pPr>
        <w:ind w:left="3463" w:hanging="428"/>
      </w:pPr>
      <w:rPr>
        <w:rFonts w:hint="default"/>
        <w:lang w:val="ru-RU" w:eastAsia="en-US" w:bidi="ar-SA"/>
      </w:rPr>
    </w:lvl>
    <w:lvl w:ilvl="4" w:tplc="701ECB1A">
      <w:numFmt w:val="bullet"/>
      <w:lvlText w:val="•"/>
      <w:lvlJc w:val="left"/>
      <w:pPr>
        <w:ind w:left="4424" w:hanging="428"/>
      </w:pPr>
      <w:rPr>
        <w:rFonts w:hint="default"/>
        <w:lang w:val="ru-RU" w:eastAsia="en-US" w:bidi="ar-SA"/>
      </w:rPr>
    </w:lvl>
    <w:lvl w:ilvl="5" w:tplc="1EF624EE">
      <w:numFmt w:val="bullet"/>
      <w:lvlText w:val="•"/>
      <w:lvlJc w:val="left"/>
      <w:pPr>
        <w:ind w:left="5386" w:hanging="428"/>
      </w:pPr>
      <w:rPr>
        <w:rFonts w:hint="default"/>
        <w:lang w:val="ru-RU" w:eastAsia="en-US" w:bidi="ar-SA"/>
      </w:rPr>
    </w:lvl>
    <w:lvl w:ilvl="6" w:tplc="0EF88424">
      <w:numFmt w:val="bullet"/>
      <w:lvlText w:val="•"/>
      <w:lvlJc w:val="left"/>
      <w:pPr>
        <w:ind w:left="6347" w:hanging="428"/>
      </w:pPr>
      <w:rPr>
        <w:rFonts w:hint="default"/>
        <w:lang w:val="ru-RU" w:eastAsia="en-US" w:bidi="ar-SA"/>
      </w:rPr>
    </w:lvl>
    <w:lvl w:ilvl="7" w:tplc="FD40450C">
      <w:numFmt w:val="bullet"/>
      <w:lvlText w:val="•"/>
      <w:lvlJc w:val="left"/>
      <w:pPr>
        <w:ind w:left="7308" w:hanging="428"/>
      </w:pPr>
      <w:rPr>
        <w:rFonts w:hint="default"/>
        <w:lang w:val="ru-RU" w:eastAsia="en-US" w:bidi="ar-SA"/>
      </w:rPr>
    </w:lvl>
    <w:lvl w:ilvl="8" w:tplc="41DCFC16">
      <w:numFmt w:val="bullet"/>
      <w:lvlText w:val="•"/>
      <w:lvlJc w:val="left"/>
      <w:pPr>
        <w:ind w:left="8269" w:hanging="428"/>
      </w:pPr>
      <w:rPr>
        <w:rFonts w:hint="default"/>
        <w:lang w:val="ru-RU" w:eastAsia="en-US" w:bidi="ar-SA"/>
      </w:rPr>
    </w:lvl>
  </w:abstractNum>
  <w:abstractNum w:abstractNumId="76">
    <w:nsid w:val="71EE7DC7"/>
    <w:multiLevelType w:val="hybridMultilevel"/>
    <w:tmpl w:val="FD1A5F12"/>
    <w:lvl w:ilvl="0" w:tplc="B1360938">
      <w:start w:val="1"/>
      <w:numFmt w:val="decimal"/>
      <w:lvlText w:val="%1."/>
      <w:lvlJc w:val="left"/>
      <w:pPr>
        <w:ind w:left="438"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16F8BE">
      <w:numFmt w:val="bullet"/>
      <w:lvlText w:val="•"/>
      <w:lvlJc w:val="left"/>
      <w:pPr>
        <w:ind w:left="1513" w:hanging="289"/>
      </w:pPr>
      <w:rPr>
        <w:rFonts w:hint="default"/>
        <w:lang w:val="ru-RU" w:eastAsia="en-US" w:bidi="ar-SA"/>
      </w:rPr>
    </w:lvl>
    <w:lvl w:ilvl="2" w:tplc="5B6CB2EA">
      <w:numFmt w:val="bullet"/>
      <w:lvlText w:val="•"/>
      <w:lvlJc w:val="left"/>
      <w:pPr>
        <w:ind w:left="2587" w:hanging="289"/>
      </w:pPr>
      <w:rPr>
        <w:rFonts w:hint="default"/>
        <w:lang w:val="ru-RU" w:eastAsia="en-US" w:bidi="ar-SA"/>
      </w:rPr>
    </w:lvl>
    <w:lvl w:ilvl="3" w:tplc="3342E64A">
      <w:numFmt w:val="bullet"/>
      <w:lvlText w:val="•"/>
      <w:lvlJc w:val="left"/>
      <w:pPr>
        <w:ind w:left="3661" w:hanging="289"/>
      </w:pPr>
      <w:rPr>
        <w:rFonts w:hint="default"/>
        <w:lang w:val="ru-RU" w:eastAsia="en-US" w:bidi="ar-SA"/>
      </w:rPr>
    </w:lvl>
    <w:lvl w:ilvl="4" w:tplc="5BC04DE0">
      <w:numFmt w:val="bullet"/>
      <w:lvlText w:val="•"/>
      <w:lvlJc w:val="left"/>
      <w:pPr>
        <w:ind w:left="4735" w:hanging="289"/>
      </w:pPr>
      <w:rPr>
        <w:rFonts w:hint="default"/>
        <w:lang w:val="ru-RU" w:eastAsia="en-US" w:bidi="ar-SA"/>
      </w:rPr>
    </w:lvl>
    <w:lvl w:ilvl="5" w:tplc="F070B2BE">
      <w:numFmt w:val="bullet"/>
      <w:lvlText w:val="•"/>
      <w:lvlJc w:val="left"/>
      <w:pPr>
        <w:ind w:left="5809" w:hanging="289"/>
      </w:pPr>
      <w:rPr>
        <w:rFonts w:hint="default"/>
        <w:lang w:val="ru-RU" w:eastAsia="en-US" w:bidi="ar-SA"/>
      </w:rPr>
    </w:lvl>
    <w:lvl w:ilvl="6" w:tplc="9CF4D4A8">
      <w:numFmt w:val="bullet"/>
      <w:lvlText w:val="•"/>
      <w:lvlJc w:val="left"/>
      <w:pPr>
        <w:ind w:left="6883" w:hanging="289"/>
      </w:pPr>
      <w:rPr>
        <w:rFonts w:hint="default"/>
        <w:lang w:val="ru-RU" w:eastAsia="en-US" w:bidi="ar-SA"/>
      </w:rPr>
    </w:lvl>
    <w:lvl w:ilvl="7" w:tplc="B920962A">
      <w:numFmt w:val="bullet"/>
      <w:lvlText w:val="•"/>
      <w:lvlJc w:val="left"/>
      <w:pPr>
        <w:ind w:left="7957" w:hanging="289"/>
      </w:pPr>
      <w:rPr>
        <w:rFonts w:hint="default"/>
        <w:lang w:val="ru-RU" w:eastAsia="en-US" w:bidi="ar-SA"/>
      </w:rPr>
    </w:lvl>
    <w:lvl w:ilvl="8" w:tplc="30D846FE">
      <w:numFmt w:val="bullet"/>
      <w:lvlText w:val="•"/>
      <w:lvlJc w:val="left"/>
      <w:pPr>
        <w:ind w:left="9031" w:hanging="289"/>
      </w:pPr>
      <w:rPr>
        <w:rFonts w:hint="default"/>
        <w:lang w:val="ru-RU" w:eastAsia="en-US" w:bidi="ar-SA"/>
      </w:rPr>
    </w:lvl>
  </w:abstractNum>
  <w:abstractNum w:abstractNumId="77">
    <w:nsid w:val="72E10364"/>
    <w:multiLevelType w:val="hybridMultilevel"/>
    <w:tmpl w:val="6668271C"/>
    <w:lvl w:ilvl="0" w:tplc="E19E27A6">
      <w:start w:val="1"/>
      <w:numFmt w:val="decimal"/>
      <w:lvlText w:val="%1)"/>
      <w:lvlJc w:val="left"/>
      <w:pPr>
        <w:ind w:left="438"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E20318E">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87CCFBE8">
      <w:numFmt w:val="bullet"/>
      <w:lvlText w:val="•"/>
      <w:lvlJc w:val="left"/>
      <w:pPr>
        <w:ind w:left="2587" w:hanging="289"/>
      </w:pPr>
      <w:rPr>
        <w:rFonts w:hint="default"/>
        <w:lang w:val="ru-RU" w:eastAsia="en-US" w:bidi="ar-SA"/>
      </w:rPr>
    </w:lvl>
    <w:lvl w:ilvl="3" w:tplc="ACB65DC8">
      <w:numFmt w:val="bullet"/>
      <w:lvlText w:val="•"/>
      <w:lvlJc w:val="left"/>
      <w:pPr>
        <w:ind w:left="3661" w:hanging="289"/>
      </w:pPr>
      <w:rPr>
        <w:rFonts w:hint="default"/>
        <w:lang w:val="ru-RU" w:eastAsia="en-US" w:bidi="ar-SA"/>
      </w:rPr>
    </w:lvl>
    <w:lvl w:ilvl="4" w:tplc="38BE6416">
      <w:numFmt w:val="bullet"/>
      <w:lvlText w:val="•"/>
      <w:lvlJc w:val="left"/>
      <w:pPr>
        <w:ind w:left="4735" w:hanging="289"/>
      </w:pPr>
      <w:rPr>
        <w:rFonts w:hint="default"/>
        <w:lang w:val="ru-RU" w:eastAsia="en-US" w:bidi="ar-SA"/>
      </w:rPr>
    </w:lvl>
    <w:lvl w:ilvl="5" w:tplc="3B2C6132">
      <w:numFmt w:val="bullet"/>
      <w:lvlText w:val="•"/>
      <w:lvlJc w:val="left"/>
      <w:pPr>
        <w:ind w:left="5809" w:hanging="289"/>
      </w:pPr>
      <w:rPr>
        <w:rFonts w:hint="default"/>
        <w:lang w:val="ru-RU" w:eastAsia="en-US" w:bidi="ar-SA"/>
      </w:rPr>
    </w:lvl>
    <w:lvl w:ilvl="6" w:tplc="51045BE4">
      <w:numFmt w:val="bullet"/>
      <w:lvlText w:val="•"/>
      <w:lvlJc w:val="left"/>
      <w:pPr>
        <w:ind w:left="6883" w:hanging="289"/>
      </w:pPr>
      <w:rPr>
        <w:rFonts w:hint="default"/>
        <w:lang w:val="ru-RU" w:eastAsia="en-US" w:bidi="ar-SA"/>
      </w:rPr>
    </w:lvl>
    <w:lvl w:ilvl="7" w:tplc="CE9CF43A">
      <w:numFmt w:val="bullet"/>
      <w:lvlText w:val="•"/>
      <w:lvlJc w:val="left"/>
      <w:pPr>
        <w:ind w:left="7957" w:hanging="289"/>
      </w:pPr>
      <w:rPr>
        <w:rFonts w:hint="default"/>
        <w:lang w:val="ru-RU" w:eastAsia="en-US" w:bidi="ar-SA"/>
      </w:rPr>
    </w:lvl>
    <w:lvl w:ilvl="8" w:tplc="DFD21CEE">
      <w:numFmt w:val="bullet"/>
      <w:lvlText w:val="•"/>
      <w:lvlJc w:val="left"/>
      <w:pPr>
        <w:ind w:left="9031" w:hanging="289"/>
      </w:pPr>
      <w:rPr>
        <w:rFonts w:hint="default"/>
        <w:lang w:val="ru-RU" w:eastAsia="en-US" w:bidi="ar-SA"/>
      </w:rPr>
    </w:lvl>
  </w:abstractNum>
  <w:abstractNum w:abstractNumId="78">
    <w:nsid w:val="731000AE"/>
    <w:multiLevelType w:val="hybridMultilevel"/>
    <w:tmpl w:val="689CBDD8"/>
    <w:lvl w:ilvl="0" w:tplc="A5DA3604">
      <w:numFmt w:val="bullet"/>
      <w:lvlText w:val="-"/>
      <w:lvlJc w:val="left"/>
      <w:pPr>
        <w:ind w:left="438" w:hanging="150"/>
      </w:pPr>
      <w:rPr>
        <w:rFonts w:ascii="Lucida Sans Unicode" w:eastAsia="Lucida Sans Unicode" w:hAnsi="Lucida Sans Unicode" w:cs="Lucida Sans Unicode" w:hint="default"/>
        <w:b w:val="0"/>
        <w:bCs w:val="0"/>
        <w:i w:val="0"/>
        <w:iCs w:val="0"/>
        <w:spacing w:val="0"/>
        <w:w w:val="100"/>
        <w:sz w:val="20"/>
        <w:szCs w:val="20"/>
        <w:lang w:val="ru-RU" w:eastAsia="en-US" w:bidi="ar-SA"/>
      </w:rPr>
    </w:lvl>
    <w:lvl w:ilvl="1" w:tplc="AE825472">
      <w:numFmt w:val="bullet"/>
      <w:lvlText w:val="•"/>
      <w:lvlJc w:val="left"/>
      <w:pPr>
        <w:ind w:left="1513" w:hanging="150"/>
      </w:pPr>
      <w:rPr>
        <w:rFonts w:hint="default"/>
        <w:lang w:val="ru-RU" w:eastAsia="en-US" w:bidi="ar-SA"/>
      </w:rPr>
    </w:lvl>
    <w:lvl w:ilvl="2" w:tplc="2E1C7536">
      <w:numFmt w:val="bullet"/>
      <w:lvlText w:val="•"/>
      <w:lvlJc w:val="left"/>
      <w:pPr>
        <w:ind w:left="2587" w:hanging="150"/>
      </w:pPr>
      <w:rPr>
        <w:rFonts w:hint="default"/>
        <w:lang w:val="ru-RU" w:eastAsia="en-US" w:bidi="ar-SA"/>
      </w:rPr>
    </w:lvl>
    <w:lvl w:ilvl="3" w:tplc="1FB8222E">
      <w:numFmt w:val="bullet"/>
      <w:lvlText w:val="•"/>
      <w:lvlJc w:val="left"/>
      <w:pPr>
        <w:ind w:left="3661" w:hanging="150"/>
      </w:pPr>
      <w:rPr>
        <w:rFonts w:hint="default"/>
        <w:lang w:val="ru-RU" w:eastAsia="en-US" w:bidi="ar-SA"/>
      </w:rPr>
    </w:lvl>
    <w:lvl w:ilvl="4" w:tplc="9AA63E6A">
      <w:numFmt w:val="bullet"/>
      <w:lvlText w:val="•"/>
      <w:lvlJc w:val="left"/>
      <w:pPr>
        <w:ind w:left="4735" w:hanging="150"/>
      </w:pPr>
      <w:rPr>
        <w:rFonts w:hint="default"/>
        <w:lang w:val="ru-RU" w:eastAsia="en-US" w:bidi="ar-SA"/>
      </w:rPr>
    </w:lvl>
    <w:lvl w:ilvl="5" w:tplc="D0AAB73C">
      <w:numFmt w:val="bullet"/>
      <w:lvlText w:val="•"/>
      <w:lvlJc w:val="left"/>
      <w:pPr>
        <w:ind w:left="5809" w:hanging="150"/>
      </w:pPr>
      <w:rPr>
        <w:rFonts w:hint="default"/>
        <w:lang w:val="ru-RU" w:eastAsia="en-US" w:bidi="ar-SA"/>
      </w:rPr>
    </w:lvl>
    <w:lvl w:ilvl="6" w:tplc="2016472A">
      <w:numFmt w:val="bullet"/>
      <w:lvlText w:val="•"/>
      <w:lvlJc w:val="left"/>
      <w:pPr>
        <w:ind w:left="6883" w:hanging="150"/>
      </w:pPr>
      <w:rPr>
        <w:rFonts w:hint="default"/>
        <w:lang w:val="ru-RU" w:eastAsia="en-US" w:bidi="ar-SA"/>
      </w:rPr>
    </w:lvl>
    <w:lvl w:ilvl="7" w:tplc="640C850A">
      <w:numFmt w:val="bullet"/>
      <w:lvlText w:val="•"/>
      <w:lvlJc w:val="left"/>
      <w:pPr>
        <w:ind w:left="7957" w:hanging="150"/>
      </w:pPr>
      <w:rPr>
        <w:rFonts w:hint="default"/>
        <w:lang w:val="ru-RU" w:eastAsia="en-US" w:bidi="ar-SA"/>
      </w:rPr>
    </w:lvl>
    <w:lvl w:ilvl="8" w:tplc="47BA2514">
      <w:numFmt w:val="bullet"/>
      <w:lvlText w:val="•"/>
      <w:lvlJc w:val="left"/>
      <w:pPr>
        <w:ind w:left="9031" w:hanging="150"/>
      </w:pPr>
      <w:rPr>
        <w:rFonts w:hint="default"/>
        <w:lang w:val="ru-RU" w:eastAsia="en-US" w:bidi="ar-SA"/>
      </w:rPr>
    </w:lvl>
  </w:abstractNum>
  <w:abstractNum w:abstractNumId="79">
    <w:nsid w:val="75D83FA9"/>
    <w:multiLevelType w:val="hybridMultilevel"/>
    <w:tmpl w:val="096A88E8"/>
    <w:lvl w:ilvl="0" w:tplc="A79A2BE0">
      <w:start w:val="1"/>
      <w:numFmt w:val="upperRoman"/>
      <w:lvlText w:val="%1"/>
      <w:lvlJc w:val="left"/>
      <w:pPr>
        <w:ind w:left="438" w:hanging="21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E54D8E4">
      <w:numFmt w:val="bullet"/>
      <w:lvlText w:val="•"/>
      <w:lvlJc w:val="left"/>
      <w:pPr>
        <w:ind w:left="1513" w:hanging="212"/>
      </w:pPr>
      <w:rPr>
        <w:rFonts w:hint="default"/>
        <w:lang w:val="ru-RU" w:eastAsia="en-US" w:bidi="ar-SA"/>
      </w:rPr>
    </w:lvl>
    <w:lvl w:ilvl="2" w:tplc="513CFD3A">
      <w:numFmt w:val="bullet"/>
      <w:lvlText w:val="•"/>
      <w:lvlJc w:val="left"/>
      <w:pPr>
        <w:ind w:left="2587" w:hanging="212"/>
      </w:pPr>
      <w:rPr>
        <w:rFonts w:hint="default"/>
        <w:lang w:val="ru-RU" w:eastAsia="en-US" w:bidi="ar-SA"/>
      </w:rPr>
    </w:lvl>
    <w:lvl w:ilvl="3" w:tplc="51605DB6">
      <w:numFmt w:val="bullet"/>
      <w:lvlText w:val="•"/>
      <w:lvlJc w:val="left"/>
      <w:pPr>
        <w:ind w:left="3661" w:hanging="212"/>
      </w:pPr>
      <w:rPr>
        <w:rFonts w:hint="default"/>
        <w:lang w:val="ru-RU" w:eastAsia="en-US" w:bidi="ar-SA"/>
      </w:rPr>
    </w:lvl>
    <w:lvl w:ilvl="4" w:tplc="9236A0DC">
      <w:numFmt w:val="bullet"/>
      <w:lvlText w:val="•"/>
      <w:lvlJc w:val="left"/>
      <w:pPr>
        <w:ind w:left="4735" w:hanging="212"/>
      </w:pPr>
      <w:rPr>
        <w:rFonts w:hint="default"/>
        <w:lang w:val="ru-RU" w:eastAsia="en-US" w:bidi="ar-SA"/>
      </w:rPr>
    </w:lvl>
    <w:lvl w:ilvl="5" w:tplc="93BACB6E">
      <w:numFmt w:val="bullet"/>
      <w:lvlText w:val="•"/>
      <w:lvlJc w:val="left"/>
      <w:pPr>
        <w:ind w:left="5809" w:hanging="212"/>
      </w:pPr>
      <w:rPr>
        <w:rFonts w:hint="default"/>
        <w:lang w:val="ru-RU" w:eastAsia="en-US" w:bidi="ar-SA"/>
      </w:rPr>
    </w:lvl>
    <w:lvl w:ilvl="6" w:tplc="B5061C96">
      <w:numFmt w:val="bullet"/>
      <w:lvlText w:val="•"/>
      <w:lvlJc w:val="left"/>
      <w:pPr>
        <w:ind w:left="6883" w:hanging="212"/>
      </w:pPr>
      <w:rPr>
        <w:rFonts w:hint="default"/>
        <w:lang w:val="ru-RU" w:eastAsia="en-US" w:bidi="ar-SA"/>
      </w:rPr>
    </w:lvl>
    <w:lvl w:ilvl="7" w:tplc="20246976">
      <w:numFmt w:val="bullet"/>
      <w:lvlText w:val="•"/>
      <w:lvlJc w:val="left"/>
      <w:pPr>
        <w:ind w:left="7957" w:hanging="212"/>
      </w:pPr>
      <w:rPr>
        <w:rFonts w:hint="default"/>
        <w:lang w:val="ru-RU" w:eastAsia="en-US" w:bidi="ar-SA"/>
      </w:rPr>
    </w:lvl>
    <w:lvl w:ilvl="8" w:tplc="2FA673BC">
      <w:numFmt w:val="bullet"/>
      <w:lvlText w:val="•"/>
      <w:lvlJc w:val="left"/>
      <w:pPr>
        <w:ind w:left="9031" w:hanging="212"/>
      </w:pPr>
      <w:rPr>
        <w:rFonts w:hint="default"/>
        <w:lang w:val="ru-RU" w:eastAsia="en-US" w:bidi="ar-SA"/>
      </w:rPr>
    </w:lvl>
  </w:abstractNum>
  <w:abstractNum w:abstractNumId="80">
    <w:nsid w:val="763A5F35"/>
    <w:multiLevelType w:val="hybridMultilevel"/>
    <w:tmpl w:val="77D82260"/>
    <w:lvl w:ilvl="0" w:tplc="2744B72C">
      <w:start w:val="1"/>
      <w:numFmt w:val="decimal"/>
      <w:lvlText w:val="%1)"/>
      <w:lvlJc w:val="left"/>
      <w:pPr>
        <w:ind w:left="1296"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A64D8F8">
      <w:numFmt w:val="bullet"/>
      <w:lvlText w:val="•"/>
      <w:lvlJc w:val="left"/>
      <w:pPr>
        <w:ind w:left="2206" w:hanging="260"/>
      </w:pPr>
      <w:rPr>
        <w:rFonts w:hint="default"/>
        <w:lang w:val="ru-RU" w:eastAsia="en-US" w:bidi="ar-SA"/>
      </w:rPr>
    </w:lvl>
    <w:lvl w:ilvl="2" w:tplc="1B223666">
      <w:numFmt w:val="bullet"/>
      <w:lvlText w:val="•"/>
      <w:lvlJc w:val="left"/>
      <w:pPr>
        <w:ind w:left="3113" w:hanging="260"/>
      </w:pPr>
      <w:rPr>
        <w:rFonts w:hint="default"/>
        <w:lang w:val="ru-RU" w:eastAsia="en-US" w:bidi="ar-SA"/>
      </w:rPr>
    </w:lvl>
    <w:lvl w:ilvl="3" w:tplc="2E58723A">
      <w:numFmt w:val="bullet"/>
      <w:lvlText w:val="•"/>
      <w:lvlJc w:val="left"/>
      <w:pPr>
        <w:ind w:left="4020" w:hanging="260"/>
      </w:pPr>
      <w:rPr>
        <w:rFonts w:hint="default"/>
        <w:lang w:val="ru-RU" w:eastAsia="en-US" w:bidi="ar-SA"/>
      </w:rPr>
    </w:lvl>
    <w:lvl w:ilvl="4" w:tplc="A65227BA">
      <w:numFmt w:val="bullet"/>
      <w:lvlText w:val="•"/>
      <w:lvlJc w:val="left"/>
      <w:pPr>
        <w:ind w:left="4927" w:hanging="260"/>
      </w:pPr>
      <w:rPr>
        <w:rFonts w:hint="default"/>
        <w:lang w:val="ru-RU" w:eastAsia="en-US" w:bidi="ar-SA"/>
      </w:rPr>
    </w:lvl>
    <w:lvl w:ilvl="5" w:tplc="5B0EC1DA">
      <w:numFmt w:val="bullet"/>
      <w:lvlText w:val="•"/>
      <w:lvlJc w:val="left"/>
      <w:pPr>
        <w:ind w:left="5834" w:hanging="260"/>
      </w:pPr>
      <w:rPr>
        <w:rFonts w:hint="default"/>
        <w:lang w:val="ru-RU" w:eastAsia="en-US" w:bidi="ar-SA"/>
      </w:rPr>
    </w:lvl>
    <w:lvl w:ilvl="6" w:tplc="3C68E040">
      <w:numFmt w:val="bullet"/>
      <w:lvlText w:val="•"/>
      <w:lvlJc w:val="left"/>
      <w:pPr>
        <w:ind w:left="6741" w:hanging="260"/>
      </w:pPr>
      <w:rPr>
        <w:rFonts w:hint="default"/>
        <w:lang w:val="ru-RU" w:eastAsia="en-US" w:bidi="ar-SA"/>
      </w:rPr>
    </w:lvl>
    <w:lvl w:ilvl="7" w:tplc="89305E94">
      <w:numFmt w:val="bullet"/>
      <w:lvlText w:val="•"/>
      <w:lvlJc w:val="left"/>
      <w:pPr>
        <w:ind w:left="7648" w:hanging="260"/>
      </w:pPr>
      <w:rPr>
        <w:rFonts w:hint="default"/>
        <w:lang w:val="ru-RU" w:eastAsia="en-US" w:bidi="ar-SA"/>
      </w:rPr>
    </w:lvl>
    <w:lvl w:ilvl="8" w:tplc="D97AB8D4">
      <w:numFmt w:val="bullet"/>
      <w:lvlText w:val="•"/>
      <w:lvlJc w:val="left"/>
      <w:pPr>
        <w:ind w:left="8555" w:hanging="260"/>
      </w:pPr>
      <w:rPr>
        <w:rFonts w:hint="default"/>
        <w:lang w:val="ru-RU" w:eastAsia="en-US" w:bidi="ar-SA"/>
      </w:rPr>
    </w:lvl>
  </w:abstractNum>
  <w:abstractNum w:abstractNumId="81">
    <w:nsid w:val="76765F64"/>
    <w:multiLevelType w:val="hybridMultilevel"/>
    <w:tmpl w:val="70781B3A"/>
    <w:lvl w:ilvl="0" w:tplc="05AE5186">
      <w:numFmt w:val="bullet"/>
      <w:lvlText w:val=""/>
      <w:lvlJc w:val="left"/>
      <w:pPr>
        <w:ind w:left="1433" w:hanging="635"/>
      </w:pPr>
      <w:rPr>
        <w:rFonts w:ascii="Symbol" w:eastAsia="Symbol" w:hAnsi="Symbol" w:cs="Symbol" w:hint="default"/>
        <w:b w:val="0"/>
        <w:bCs w:val="0"/>
        <w:i w:val="0"/>
        <w:iCs w:val="0"/>
        <w:spacing w:val="0"/>
        <w:w w:val="100"/>
        <w:sz w:val="24"/>
        <w:szCs w:val="24"/>
        <w:lang w:val="ru-RU" w:eastAsia="en-US" w:bidi="ar-SA"/>
      </w:rPr>
    </w:lvl>
    <w:lvl w:ilvl="1" w:tplc="1144D63A">
      <w:numFmt w:val="bullet"/>
      <w:lvlText w:val="•"/>
      <w:lvlJc w:val="left"/>
      <w:pPr>
        <w:ind w:left="2413" w:hanging="635"/>
      </w:pPr>
      <w:rPr>
        <w:rFonts w:hint="default"/>
        <w:lang w:val="ru-RU" w:eastAsia="en-US" w:bidi="ar-SA"/>
      </w:rPr>
    </w:lvl>
    <w:lvl w:ilvl="2" w:tplc="2460DA2A">
      <w:numFmt w:val="bullet"/>
      <w:lvlText w:val="•"/>
      <w:lvlJc w:val="left"/>
      <w:pPr>
        <w:ind w:left="3387" w:hanging="635"/>
      </w:pPr>
      <w:rPr>
        <w:rFonts w:hint="default"/>
        <w:lang w:val="ru-RU" w:eastAsia="en-US" w:bidi="ar-SA"/>
      </w:rPr>
    </w:lvl>
    <w:lvl w:ilvl="3" w:tplc="3EA46870">
      <w:numFmt w:val="bullet"/>
      <w:lvlText w:val="•"/>
      <w:lvlJc w:val="left"/>
      <w:pPr>
        <w:ind w:left="4361" w:hanging="635"/>
      </w:pPr>
      <w:rPr>
        <w:rFonts w:hint="default"/>
        <w:lang w:val="ru-RU" w:eastAsia="en-US" w:bidi="ar-SA"/>
      </w:rPr>
    </w:lvl>
    <w:lvl w:ilvl="4" w:tplc="F7A637C8">
      <w:numFmt w:val="bullet"/>
      <w:lvlText w:val="•"/>
      <w:lvlJc w:val="left"/>
      <w:pPr>
        <w:ind w:left="5335" w:hanging="635"/>
      </w:pPr>
      <w:rPr>
        <w:rFonts w:hint="default"/>
        <w:lang w:val="ru-RU" w:eastAsia="en-US" w:bidi="ar-SA"/>
      </w:rPr>
    </w:lvl>
    <w:lvl w:ilvl="5" w:tplc="7B165E6E">
      <w:numFmt w:val="bullet"/>
      <w:lvlText w:val="•"/>
      <w:lvlJc w:val="left"/>
      <w:pPr>
        <w:ind w:left="6309" w:hanging="635"/>
      </w:pPr>
      <w:rPr>
        <w:rFonts w:hint="default"/>
        <w:lang w:val="ru-RU" w:eastAsia="en-US" w:bidi="ar-SA"/>
      </w:rPr>
    </w:lvl>
    <w:lvl w:ilvl="6" w:tplc="1032BFA8">
      <w:numFmt w:val="bullet"/>
      <w:lvlText w:val="•"/>
      <w:lvlJc w:val="left"/>
      <w:pPr>
        <w:ind w:left="7283" w:hanging="635"/>
      </w:pPr>
      <w:rPr>
        <w:rFonts w:hint="default"/>
        <w:lang w:val="ru-RU" w:eastAsia="en-US" w:bidi="ar-SA"/>
      </w:rPr>
    </w:lvl>
    <w:lvl w:ilvl="7" w:tplc="393C3FC0">
      <w:numFmt w:val="bullet"/>
      <w:lvlText w:val="•"/>
      <w:lvlJc w:val="left"/>
      <w:pPr>
        <w:ind w:left="8257" w:hanging="635"/>
      </w:pPr>
      <w:rPr>
        <w:rFonts w:hint="default"/>
        <w:lang w:val="ru-RU" w:eastAsia="en-US" w:bidi="ar-SA"/>
      </w:rPr>
    </w:lvl>
    <w:lvl w:ilvl="8" w:tplc="1DC42C50">
      <w:numFmt w:val="bullet"/>
      <w:lvlText w:val="•"/>
      <w:lvlJc w:val="left"/>
      <w:pPr>
        <w:ind w:left="9231" w:hanging="635"/>
      </w:pPr>
      <w:rPr>
        <w:rFonts w:hint="default"/>
        <w:lang w:val="ru-RU" w:eastAsia="en-US" w:bidi="ar-SA"/>
      </w:rPr>
    </w:lvl>
  </w:abstractNum>
  <w:abstractNum w:abstractNumId="82">
    <w:nsid w:val="78925683"/>
    <w:multiLevelType w:val="hybridMultilevel"/>
    <w:tmpl w:val="57F0FD94"/>
    <w:lvl w:ilvl="0" w:tplc="C366CDA0">
      <w:start w:val="1"/>
      <w:numFmt w:val="decimal"/>
      <w:lvlText w:val="%1."/>
      <w:lvlJc w:val="left"/>
      <w:pPr>
        <w:ind w:left="1277" w:hanging="240"/>
        <w:jc w:val="left"/>
      </w:pPr>
      <w:rPr>
        <w:rFonts w:hint="default"/>
        <w:spacing w:val="0"/>
        <w:w w:val="89"/>
        <w:lang w:val="ru-RU" w:eastAsia="en-US" w:bidi="ar-SA"/>
      </w:rPr>
    </w:lvl>
    <w:lvl w:ilvl="1" w:tplc="EC52A9D4">
      <w:numFmt w:val="bullet"/>
      <w:lvlText w:val="•"/>
      <w:lvlJc w:val="left"/>
      <w:pPr>
        <w:ind w:left="2188" w:hanging="240"/>
      </w:pPr>
      <w:rPr>
        <w:rFonts w:hint="default"/>
        <w:lang w:val="ru-RU" w:eastAsia="en-US" w:bidi="ar-SA"/>
      </w:rPr>
    </w:lvl>
    <w:lvl w:ilvl="2" w:tplc="B9A21CD8">
      <w:numFmt w:val="bullet"/>
      <w:lvlText w:val="•"/>
      <w:lvlJc w:val="left"/>
      <w:pPr>
        <w:ind w:left="3097" w:hanging="240"/>
      </w:pPr>
      <w:rPr>
        <w:rFonts w:hint="default"/>
        <w:lang w:val="ru-RU" w:eastAsia="en-US" w:bidi="ar-SA"/>
      </w:rPr>
    </w:lvl>
    <w:lvl w:ilvl="3" w:tplc="D40C64F4">
      <w:numFmt w:val="bullet"/>
      <w:lvlText w:val="•"/>
      <w:lvlJc w:val="left"/>
      <w:pPr>
        <w:ind w:left="4006" w:hanging="240"/>
      </w:pPr>
      <w:rPr>
        <w:rFonts w:hint="default"/>
        <w:lang w:val="ru-RU" w:eastAsia="en-US" w:bidi="ar-SA"/>
      </w:rPr>
    </w:lvl>
    <w:lvl w:ilvl="4" w:tplc="5A7A87EE">
      <w:numFmt w:val="bullet"/>
      <w:lvlText w:val="•"/>
      <w:lvlJc w:val="left"/>
      <w:pPr>
        <w:ind w:left="4915" w:hanging="240"/>
      </w:pPr>
      <w:rPr>
        <w:rFonts w:hint="default"/>
        <w:lang w:val="ru-RU" w:eastAsia="en-US" w:bidi="ar-SA"/>
      </w:rPr>
    </w:lvl>
    <w:lvl w:ilvl="5" w:tplc="36525240">
      <w:numFmt w:val="bullet"/>
      <w:lvlText w:val="•"/>
      <w:lvlJc w:val="left"/>
      <w:pPr>
        <w:ind w:left="5824" w:hanging="240"/>
      </w:pPr>
      <w:rPr>
        <w:rFonts w:hint="default"/>
        <w:lang w:val="ru-RU" w:eastAsia="en-US" w:bidi="ar-SA"/>
      </w:rPr>
    </w:lvl>
    <w:lvl w:ilvl="6" w:tplc="EE7A6062">
      <w:numFmt w:val="bullet"/>
      <w:lvlText w:val="•"/>
      <w:lvlJc w:val="left"/>
      <w:pPr>
        <w:ind w:left="6733" w:hanging="240"/>
      </w:pPr>
      <w:rPr>
        <w:rFonts w:hint="default"/>
        <w:lang w:val="ru-RU" w:eastAsia="en-US" w:bidi="ar-SA"/>
      </w:rPr>
    </w:lvl>
    <w:lvl w:ilvl="7" w:tplc="E3305520">
      <w:numFmt w:val="bullet"/>
      <w:lvlText w:val="•"/>
      <w:lvlJc w:val="left"/>
      <w:pPr>
        <w:ind w:left="7642" w:hanging="240"/>
      </w:pPr>
      <w:rPr>
        <w:rFonts w:hint="default"/>
        <w:lang w:val="ru-RU" w:eastAsia="en-US" w:bidi="ar-SA"/>
      </w:rPr>
    </w:lvl>
    <w:lvl w:ilvl="8" w:tplc="326CBA80">
      <w:numFmt w:val="bullet"/>
      <w:lvlText w:val="•"/>
      <w:lvlJc w:val="left"/>
      <w:pPr>
        <w:ind w:left="8551" w:hanging="240"/>
      </w:pPr>
      <w:rPr>
        <w:rFonts w:hint="default"/>
        <w:lang w:val="ru-RU" w:eastAsia="en-US" w:bidi="ar-SA"/>
      </w:rPr>
    </w:lvl>
  </w:abstractNum>
  <w:abstractNum w:abstractNumId="83">
    <w:nsid w:val="7AFA10D2"/>
    <w:multiLevelType w:val="hybridMultilevel"/>
    <w:tmpl w:val="06F06F9A"/>
    <w:lvl w:ilvl="0" w:tplc="DDD252E6">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1" w:tplc="CA48D8DA">
      <w:numFmt w:val="bullet"/>
      <w:lvlText w:val=""/>
      <w:lvlJc w:val="left"/>
      <w:pPr>
        <w:ind w:left="438" w:hanging="289"/>
      </w:pPr>
      <w:rPr>
        <w:rFonts w:ascii="Symbol" w:eastAsia="Symbol" w:hAnsi="Symbol" w:cs="Symbol" w:hint="default"/>
        <w:b w:val="0"/>
        <w:bCs w:val="0"/>
        <w:i w:val="0"/>
        <w:iCs w:val="0"/>
        <w:spacing w:val="0"/>
        <w:w w:val="100"/>
        <w:sz w:val="24"/>
        <w:szCs w:val="24"/>
        <w:lang w:val="ru-RU" w:eastAsia="en-US" w:bidi="ar-SA"/>
      </w:rPr>
    </w:lvl>
    <w:lvl w:ilvl="2" w:tplc="BE7292FE">
      <w:numFmt w:val="bullet"/>
      <w:lvlText w:val="•"/>
      <w:lvlJc w:val="left"/>
      <w:pPr>
        <w:ind w:left="2587" w:hanging="289"/>
      </w:pPr>
      <w:rPr>
        <w:rFonts w:hint="default"/>
        <w:lang w:val="ru-RU" w:eastAsia="en-US" w:bidi="ar-SA"/>
      </w:rPr>
    </w:lvl>
    <w:lvl w:ilvl="3" w:tplc="97A066C4">
      <w:numFmt w:val="bullet"/>
      <w:lvlText w:val="•"/>
      <w:lvlJc w:val="left"/>
      <w:pPr>
        <w:ind w:left="3661" w:hanging="289"/>
      </w:pPr>
      <w:rPr>
        <w:rFonts w:hint="default"/>
        <w:lang w:val="ru-RU" w:eastAsia="en-US" w:bidi="ar-SA"/>
      </w:rPr>
    </w:lvl>
    <w:lvl w:ilvl="4" w:tplc="E49CC380">
      <w:numFmt w:val="bullet"/>
      <w:lvlText w:val="•"/>
      <w:lvlJc w:val="left"/>
      <w:pPr>
        <w:ind w:left="4735" w:hanging="289"/>
      </w:pPr>
      <w:rPr>
        <w:rFonts w:hint="default"/>
        <w:lang w:val="ru-RU" w:eastAsia="en-US" w:bidi="ar-SA"/>
      </w:rPr>
    </w:lvl>
    <w:lvl w:ilvl="5" w:tplc="93989E3A">
      <w:numFmt w:val="bullet"/>
      <w:lvlText w:val="•"/>
      <w:lvlJc w:val="left"/>
      <w:pPr>
        <w:ind w:left="5809" w:hanging="289"/>
      </w:pPr>
      <w:rPr>
        <w:rFonts w:hint="default"/>
        <w:lang w:val="ru-RU" w:eastAsia="en-US" w:bidi="ar-SA"/>
      </w:rPr>
    </w:lvl>
    <w:lvl w:ilvl="6" w:tplc="A74ED52A">
      <w:numFmt w:val="bullet"/>
      <w:lvlText w:val="•"/>
      <w:lvlJc w:val="left"/>
      <w:pPr>
        <w:ind w:left="6883" w:hanging="289"/>
      </w:pPr>
      <w:rPr>
        <w:rFonts w:hint="default"/>
        <w:lang w:val="ru-RU" w:eastAsia="en-US" w:bidi="ar-SA"/>
      </w:rPr>
    </w:lvl>
    <w:lvl w:ilvl="7" w:tplc="6B02AF58">
      <w:numFmt w:val="bullet"/>
      <w:lvlText w:val="•"/>
      <w:lvlJc w:val="left"/>
      <w:pPr>
        <w:ind w:left="7957" w:hanging="289"/>
      </w:pPr>
      <w:rPr>
        <w:rFonts w:hint="default"/>
        <w:lang w:val="ru-RU" w:eastAsia="en-US" w:bidi="ar-SA"/>
      </w:rPr>
    </w:lvl>
    <w:lvl w:ilvl="8" w:tplc="3174A9D0">
      <w:numFmt w:val="bullet"/>
      <w:lvlText w:val="•"/>
      <w:lvlJc w:val="left"/>
      <w:pPr>
        <w:ind w:left="9031" w:hanging="289"/>
      </w:pPr>
      <w:rPr>
        <w:rFonts w:hint="default"/>
        <w:lang w:val="ru-RU" w:eastAsia="en-US" w:bidi="ar-SA"/>
      </w:rPr>
    </w:lvl>
  </w:abstractNum>
  <w:abstractNum w:abstractNumId="84">
    <w:nsid w:val="7B3744BA"/>
    <w:multiLevelType w:val="hybridMultilevel"/>
    <w:tmpl w:val="A03C9DF8"/>
    <w:lvl w:ilvl="0" w:tplc="B8BA2A0E">
      <w:start w:val="1"/>
      <w:numFmt w:val="decimal"/>
      <w:lvlText w:val="%1)"/>
      <w:lvlJc w:val="left"/>
      <w:pPr>
        <w:ind w:left="316" w:hanging="38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4160D80">
      <w:numFmt w:val="bullet"/>
      <w:lvlText w:val="•"/>
      <w:lvlJc w:val="left"/>
      <w:pPr>
        <w:ind w:left="1324" w:hanging="380"/>
      </w:pPr>
      <w:rPr>
        <w:rFonts w:hint="default"/>
        <w:lang w:val="ru-RU" w:eastAsia="en-US" w:bidi="ar-SA"/>
      </w:rPr>
    </w:lvl>
    <w:lvl w:ilvl="2" w:tplc="6042367E">
      <w:numFmt w:val="bullet"/>
      <w:lvlText w:val="•"/>
      <w:lvlJc w:val="left"/>
      <w:pPr>
        <w:ind w:left="2329" w:hanging="380"/>
      </w:pPr>
      <w:rPr>
        <w:rFonts w:hint="default"/>
        <w:lang w:val="ru-RU" w:eastAsia="en-US" w:bidi="ar-SA"/>
      </w:rPr>
    </w:lvl>
    <w:lvl w:ilvl="3" w:tplc="F424AF96">
      <w:numFmt w:val="bullet"/>
      <w:lvlText w:val="•"/>
      <w:lvlJc w:val="left"/>
      <w:pPr>
        <w:ind w:left="3334" w:hanging="380"/>
      </w:pPr>
      <w:rPr>
        <w:rFonts w:hint="default"/>
        <w:lang w:val="ru-RU" w:eastAsia="en-US" w:bidi="ar-SA"/>
      </w:rPr>
    </w:lvl>
    <w:lvl w:ilvl="4" w:tplc="AF1C30EA">
      <w:numFmt w:val="bullet"/>
      <w:lvlText w:val="•"/>
      <w:lvlJc w:val="left"/>
      <w:pPr>
        <w:ind w:left="4339" w:hanging="380"/>
      </w:pPr>
      <w:rPr>
        <w:rFonts w:hint="default"/>
        <w:lang w:val="ru-RU" w:eastAsia="en-US" w:bidi="ar-SA"/>
      </w:rPr>
    </w:lvl>
    <w:lvl w:ilvl="5" w:tplc="CAF230FE">
      <w:numFmt w:val="bullet"/>
      <w:lvlText w:val="•"/>
      <w:lvlJc w:val="left"/>
      <w:pPr>
        <w:ind w:left="5344" w:hanging="380"/>
      </w:pPr>
      <w:rPr>
        <w:rFonts w:hint="default"/>
        <w:lang w:val="ru-RU" w:eastAsia="en-US" w:bidi="ar-SA"/>
      </w:rPr>
    </w:lvl>
    <w:lvl w:ilvl="6" w:tplc="0E88C8A2">
      <w:numFmt w:val="bullet"/>
      <w:lvlText w:val="•"/>
      <w:lvlJc w:val="left"/>
      <w:pPr>
        <w:ind w:left="6349" w:hanging="380"/>
      </w:pPr>
      <w:rPr>
        <w:rFonts w:hint="default"/>
        <w:lang w:val="ru-RU" w:eastAsia="en-US" w:bidi="ar-SA"/>
      </w:rPr>
    </w:lvl>
    <w:lvl w:ilvl="7" w:tplc="8E2A4E3C">
      <w:numFmt w:val="bullet"/>
      <w:lvlText w:val="•"/>
      <w:lvlJc w:val="left"/>
      <w:pPr>
        <w:ind w:left="7354" w:hanging="380"/>
      </w:pPr>
      <w:rPr>
        <w:rFonts w:hint="default"/>
        <w:lang w:val="ru-RU" w:eastAsia="en-US" w:bidi="ar-SA"/>
      </w:rPr>
    </w:lvl>
    <w:lvl w:ilvl="8" w:tplc="BBB802D2">
      <w:numFmt w:val="bullet"/>
      <w:lvlText w:val="•"/>
      <w:lvlJc w:val="left"/>
      <w:pPr>
        <w:ind w:left="8359" w:hanging="380"/>
      </w:pPr>
      <w:rPr>
        <w:rFonts w:hint="default"/>
        <w:lang w:val="ru-RU" w:eastAsia="en-US" w:bidi="ar-SA"/>
      </w:rPr>
    </w:lvl>
  </w:abstractNum>
  <w:abstractNum w:abstractNumId="85">
    <w:nsid w:val="7D417B1E"/>
    <w:multiLevelType w:val="hybridMultilevel"/>
    <w:tmpl w:val="1988BF8A"/>
    <w:lvl w:ilvl="0" w:tplc="C82251A2">
      <w:start w:val="1"/>
      <w:numFmt w:val="decimal"/>
      <w:lvlText w:val="%1."/>
      <w:lvlJc w:val="left"/>
      <w:pPr>
        <w:ind w:left="438"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E619DA">
      <w:start w:val="1"/>
      <w:numFmt w:val="decimal"/>
      <w:lvlText w:val="%2."/>
      <w:lvlJc w:val="left"/>
      <w:pPr>
        <w:ind w:left="438"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5860A36">
      <w:numFmt w:val="bullet"/>
      <w:lvlText w:val="•"/>
      <w:lvlJc w:val="left"/>
      <w:pPr>
        <w:ind w:left="2587" w:hanging="404"/>
      </w:pPr>
      <w:rPr>
        <w:rFonts w:hint="default"/>
        <w:lang w:val="ru-RU" w:eastAsia="en-US" w:bidi="ar-SA"/>
      </w:rPr>
    </w:lvl>
    <w:lvl w:ilvl="3" w:tplc="092C6196">
      <w:numFmt w:val="bullet"/>
      <w:lvlText w:val="•"/>
      <w:lvlJc w:val="left"/>
      <w:pPr>
        <w:ind w:left="3661" w:hanging="404"/>
      </w:pPr>
      <w:rPr>
        <w:rFonts w:hint="default"/>
        <w:lang w:val="ru-RU" w:eastAsia="en-US" w:bidi="ar-SA"/>
      </w:rPr>
    </w:lvl>
    <w:lvl w:ilvl="4" w:tplc="0E86663C">
      <w:numFmt w:val="bullet"/>
      <w:lvlText w:val="•"/>
      <w:lvlJc w:val="left"/>
      <w:pPr>
        <w:ind w:left="4735" w:hanging="404"/>
      </w:pPr>
      <w:rPr>
        <w:rFonts w:hint="default"/>
        <w:lang w:val="ru-RU" w:eastAsia="en-US" w:bidi="ar-SA"/>
      </w:rPr>
    </w:lvl>
    <w:lvl w:ilvl="5" w:tplc="920E97B4">
      <w:numFmt w:val="bullet"/>
      <w:lvlText w:val="•"/>
      <w:lvlJc w:val="left"/>
      <w:pPr>
        <w:ind w:left="5809" w:hanging="404"/>
      </w:pPr>
      <w:rPr>
        <w:rFonts w:hint="default"/>
        <w:lang w:val="ru-RU" w:eastAsia="en-US" w:bidi="ar-SA"/>
      </w:rPr>
    </w:lvl>
    <w:lvl w:ilvl="6" w:tplc="4D320928">
      <w:numFmt w:val="bullet"/>
      <w:lvlText w:val="•"/>
      <w:lvlJc w:val="left"/>
      <w:pPr>
        <w:ind w:left="6883" w:hanging="404"/>
      </w:pPr>
      <w:rPr>
        <w:rFonts w:hint="default"/>
        <w:lang w:val="ru-RU" w:eastAsia="en-US" w:bidi="ar-SA"/>
      </w:rPr>
    </w:lvl>
    <w:lvl w:ilvl="7" w:tplc="830ABF5E">
      <w:numFmt w:val="bullet"/>
      <w:lvlText w:val="•"/>
      <w:lvlJc w:val="left"/>
      <w:pPr>
        <w:ind w:left="7957" w:hanging="404"/>
      </w:pPr>
      <w:rPr>
        <w:rFonts w:hint="default"/>
        <w:lang w:val="ru-RU" w:eastAsia="en-US" w:bidi="ar-SA"/>
      </w:rPr>
    </w:lvl>
    <w:lvl w:ilvl="8" w:tplc="ED709904">
      <w:numFmt w:val="bullet"/>
      <w:lvlText w:val="•"/>
      <w:lvlJc w:val="left"/>
      <w:pPr>
        <w:ind w:left="9031" w:hanging="404"/>
      </w:pPr>
      <w:rPr>
        <w:rFonts w:hint="default"/>
        <w:lang w:val="ru-RU" w:eastAsia="en-US" w:bidi="ar-SA"/>
      </w:rPr>
    </w:lvl>
  </w:abstractNum>
  <w:abstractNum w:abstractNumId="86">
    <w:nsid w:val="7D5170E3"/>
    <w:multiLevelType w:val="hybridMultilevel"/>
    <w:tmpl w:val="2376DF60"/>
    <w:lvl w:ilvl="0" w:tplc="223EEA56">
      <w:numFmt w:val="bullet"/>
      <w:lvlText w:val="•"/>
      <w:lvlJc w:val="left"/>
      <w:pPr>
        <w:ind w:left="1024" w:hanging="735"/>
      </w:pPr>
      <w:rPr>
        <w:rFonts w:ascii="Times New Roman" w:eastAsia="Times New Roman" w:hAnsi="Times New Roman" w:cs="Times New Roman" w:hint="default"/>
        <w:b w:val="0"/>
        <w:bCs w:val="0"/>
        <w:i w:val="0"/>
        <w:iCs w:val="0"/>
        <w:spacing w:val="0"/>
        <w:w w:val="95"/>
        <w:sz w:val="24"/>
        <w:szCs w:val="24"/>
        <w:lang w:val="ru-RU" w:eastAsia="en-US" w:bidi="ar-SA"/>
      </w:rPr>
    </w:lvl>
    <w:lvl w:ilvl="1" w:tplc="890054D0">
      <w:numFmt w:val="bullet"/>
      <w:lvlText w:val="•"/>
      <w:lvlJc w:val="left"/>
      <w:pPr>
        <w:ind w:left="2035" w:hanging="735"/>
      </w:pPr>
      <w:rPr>
        <w:rFonts w:hint="default"/>
        <w:lang w:val="ru-RU" w:eastAsia="en-US" w:bidi="ar-SA"/>
      </w:rPr>
    </w:lvl>
    <w:lvl w:ilvl="2" w:tplc="3DE4B21E">
      <w:numFmt w:val="bullet"/>
      <w:lvlText w:val="•"/>
      <w:lvlJc w:val="left"/>
      <w:pPr>
        <w:ind w:left="3051" w:hanging="735"/>
      </w:pPr>
      <w:rPr>
        <w:rFonts w:hint="default"/>
        <w:lang w:val="ru-RU" w:eastAsia="en-US" w:bidi="ar-SA"/>
      </w:rPr>
    </w:lvl>
    <w:lvl w:ilvl="3" w:tplc="B8A65426">
      <w:numFmt w:val="bullet"/>
      <w:lvlText w:val="•"/>
      <w:lvlJc w:val="left"/>
      <w:pPr>
        <w:ind w:left="4067" w:hanging="735"/>
      </w:pPr>
      <w:rPr>
        <w:rFonts w:hint="default"/>
        <w:lang w:val="ru-RU" w:eastAsia="en-US" w:bidi="ar-SA"/>
      </w:rPr>
    </w:lvl>
    <w:lvl w:ilvl="4" w:tplc="8ACE9930">
      <w:numFmt w:val="bullet"/>
      <w:lvlText w:val="•"/>
      <w:lvlJc w:val="left"/>
      <w:pPr>
        <w:ind w:left="5083" w:hanging="735"/>
      </w:pPr>
      <w:rPr>
        <w:rFonts w:hint="default"/>
        <w:lang w:val="ru-RU" w:eastAsia="en-US" w:bidi="ar-SA"/>
      </w:rPr>
    </w:lvl>
    <w:lvl w:ilvl="5" w:tplc="337A52E4">
      <w:numFmt w:val="bullet"/>
      <w:lvlText w:val="•"/>
      <w:lvlJc w:val="left"/>
      <w:pPr>
        <w:ind w:left="6099" w:hanging="735"/>
      </w:pPr>
      <w:rPr>
        <w:rFonts w:hint="default"/>
        <w:lang w:val="ru-RU" w:eastAsia="en-US" w:bidi="ar-SA"/>
      </w:rPr>
    </w:lvl>
    <w:lvl w:ilvl="6" w:tplc="7B2CE3BC">
      <w:numFmt w:val="bullet"/>
      <w:lvlText w:val="•"/>
      <w:lvlJc w:val="left"/>
      <w:pPr>
        <w:ind w:left="7115" w:hanging="735"/>
      </w:pPr>
      <w:rPr>
        <w:rFonts w:hint="default"/>
        <w:lang w:val="ru-RU" w:eastAsia="en-US" w:bidi="ar-SA"/>
      </w:rPr>
    </w:lvl>
    <w:lvl w:ilvl="7" w:tplc="5E2C429C">
      <w:numFmt w:val="bullet"/>
      <w:lvlText w:val="•"/>
      <w:lvlJc w:val="left"/>
      <w:pPr>
        <w:ind w:left="8131" w:hanging="735"/>
      </w:pPr>
      <w:rPr>
        <w:rFonts w:hint="default"/>
        <w:lang w:val="ru-RU" w:eastAsia="en-US" w:bidi="ar-SA"/>
      </w:rPr>
    </w:lvl>
    <w:lvl w:ilvl="8" w:tplc="B1D6D920">
      <w:numFmt w:val="bullet"/>
      <w:lvlText w:val="•"/>
      <w:lvlJc w:val="left"/>
      <w:pPr>
        <w:ind w:left="9147" w:hanging="735"/>
      </w:pPr>
      <w:rPr>
        <w:rFonts w:hint="default"/>
        <w:lang w:val="ru-RU" w:eastAsia="en-US" w:bidi="ar-SA"/>
      </w:rPr>
    </w:lvl>
  </w:abstractNum>
  <w:abstractNum w:abstractNumId="87">
    <w:nsid w:val="7D847410"/>
    <w:multiLevelType w:val="hybridMultilevel"/>
    <w:tmpl w:val="D504B886"/>
    <w:lvl w:ilvl="0" w:tplc="85465EA6">
      <w:start w:val="5"/>
      <w:numFmt w:val="decimal"/>
      <w:lvlText w:val="%1."/>
      <w:lvlJc w:val="left"/>
      <w:pPr>
        <w:ind w:left="438" w:hanging="308"/>
        <w:jc w:val="left"/>
      </w:pPr>
      <w:rPr>
        <w:rFonts w:ascii="Times New Roman" w:eastAsia="Times New Roman" w:hAnsi="Times New Roman" w:cs="Times New Roman" w:hint="default"/>
        <w:b/>
        <w:bCs/>
        <w:i/>
        <w:iCs/>
        <w:spacing w:val="0"/>
        <w:w w:val="100"/>
        <w:sz w:val="24"/>
        <w:szCs w:val="24"/>
        <w:lang w:val="ru-RU" w:eastAsia="en-US" w:bidi="ar-SA"/>
      </w:rPr>
    </w:lvl>
    <w:lvl w:ilvl="1" w:tplc="697C3C50">
      <w:numFmt w:val="bullet"/>
      <w:lvlText w:val="•"/>
      <w:lvlJc w:val="left"/>
      <w:pPr>
        <w:ind w:left="1513" w:hanging="308"/>
      </w:pPr>
      <w:rPr>
        <w:rFonts w:hint="default"/>
        <w:lang w:val="ru-RU" w:eastAsia="en-US" w:bidi="ar-SA"/>
      </w:rPr>
    </w:lvl>
    <w:lvl w:ilvl="2" w:tplc="14C2D184">
      <w:numFmt w:val="bullet"/>
      <w:lvlText w:val="•"/>
      <w:lvlJc w:val="left"/>
      <w:pPr>
        <w:ind w:left="2587" w:hanging="308"/>
      </w:pPr>
      <w:rPr>
        <w:rFonts w:hint="default"/>
        <w:lang w:val="ru-RU" w:eastAsia="en-US" w:bidi="ar-SA"/>
      </w:rPr>
    </w:lvl>
    <w:lvl w:ilvl="3" w:tplc="60E2432E">
      <w:numFmt w:val="bullet"/>
      <w:lvlText w:val="•"/>
      <w:lvlJc w:val="left"/>
      <w:pPr>
        <w:ind w:left="3661" w:hanging="308"/>
      </w:pPr>
      <w:rPr>
        <w:rFonts w:hint="default"/>
        <w:lang w:val="ru-RU" w:eastAsia="en-US" w:bidi="ar-SA"/>
      </w:rPr>
    </w:lvl>
    <w:lvl w:ilvl="4" w:tplc="D1B0EC16">
      <w:numFmt w:val="bullet"/>
      <w:lvlText w:val="•"/>
      <w:lvlJc w:val="left"/>
      <w:pPr>
        <w:ind w:left="4735" w:hanging="308"/>
      </w:pPr>
      <w:rPr>
        <w:rFonts w:hint="default"/>
        <w:lang w:val="ru-RU" w:eastAsia="en-US" w:bidi="ar-SA"/>
      </w:rPr>
    </w:lvl>
    <w:lvl w:ilvl="5" w:tplc="AE1CF36A">
      <w:numFmt w:val="bullet"/>
      <w:lvlText w:val="•"/>
      <w:lvlJc w:val="left"/>
      <w:pPr>
        <w:ind w:left="5809" w:hanging="308"/>
      </w:pPr>
      <w:rPr>
        <w:rFonts w:hint="default"/>
        <w:lang w:val="ru-RU" w:eastAsia="en-US" w:bidi="ar-SA"/>
      </w:rPr>
    </w:lvl>
    <w:lvl w:ilvl="6" w:tplc="E5FC862C">
      <w:numFmt w:val="bullet"/>
      <w:lvlText w:val="•"/>
      <w:lvlJc w:val="left"/>
      <w:pPr>
        <w:ind w:left="6883" w:hanging="308"/>
      </w:pPr>
      <w:rPr>
        <w:rFonts w:hint="default"/>
        <w:lang w:val="ru-RU" w:eastAsia="en-US" w:bidi="ar-SA"/>
      </w:rPr>
    </w:lvl>
    <w:lvl w:ilvl="7" w:tplc="A70C2916">
      <w:numFmt w:val="bullet"/>
      <w:lvlText w:val="•"/>
      <w:lvlJc w:val="left"/>
      <w:pPr>
        <w:ind w:left="7957" w:hanging="308"/>
      </w:pPr>
      <w:rPr>
        <w:rFonts w:hint="default"/>
        <w:lang w:val="ru-RU" w:eastAsia="en-US" w:bidi="ar-SA"/>
      </w:rPr>
    </w:lvl>
    <w:lvl w:ilvl="8" w:tplc="BA366386">
      <w:numFmt w:val="bullet"/>
      <w:lvlText w:val="•"/>
      <w:lvlJc w:val="left"/>
      <w:pPr>
        <w:ind w:left="9031" w:hanging="308"/>
      </w:pPr>
      <w:rPr>
        <w:rFonts w:hint="default"/>
        <w:lang w:val="ru-RU" w:eastAsia="en-US" w:bidi="ar-SA"/>
      </w:rPr>
    </w:lvl>
  </w:abstractNum>
  <w:num w:numId="1">
    <w:abstractNumId w:val="11"/>
  </w:num>
  <w:num w:numId="2">
    <w:abstractNumId w:val="86"/>
  </w:num>
  <w:num w:numId="3">
    <w:abstractNumId w:val="16"/>
  </w:num>
  <w:num w:numId="4">
    <w:abstractNumId w:val="52"/>
  </w:num>
  <w:num w:numId="5">
    <w:abstractNumId w:val="59"/>
  </w:num>
  <w:num w:numId="6">
    <w:abstractNumId w:val="83"/>
  </w:num>
  <w:num w:numId="7">
    <w:abstractNumId w:val="18"/>
  </w:num>
  <w:num w:numId="8">
    <w:abstractNumId w:val="30"/>
  </w:num>
  <w:num w:numId="9">
    <w:abstractNumId w:val="31"/>
  </w:num>
  <w:num w:numId="10">
    <w:abstractNumId w:val="34"/>
  </w:num>
  <w:num w:numId="11">
    <w:abstractNumId w:val="56"/>
  </w:num>
  <w:num w:numId="12">
    <w:abstractNumId w:val="58"/>
  </w:num>
  <w:num w:numId="13">
    <w:abstractNumId w:val="50"/>
  </w:num>
  <w:num w:numId="14">
    <w:abstractNumId w:val="13"/>
  </w:num>
  <w:num w:numId="15">
    <w:abstractNumId w:val="27"/>
  </w:num>
  <w:num w:numId="16">
    <w:abstractNumId w:val="48"/>
  </w:num>
  <w:num w:numId="17">
    <w:abstractNumId w:val="28"/>
  </w:num>
  <w:num w:numId="18">
    <w:abstractNumId w:val="36"/>
  </w:num>
  <w:num w:numId="19">
    <w:abstractNumId w:val="87"/>
  </w:num>
  <w:num w:numId="20">
    <w:abstractNumId w:val="49"/>
  </w:num>
  <w:num w:numId="21">
    <w:abstractNumId w:val="17"/>
  </w:num>
  <w:num w:numId="22">
    <w:abstractNumId w:val="66"/>
  </w:num>
  <w:num w:numId="23">
    <w:abstractNumId w:val="41"/>
  </w:num>
  <w:num w:numId="24">
    <w:abstractNumId w:val="3"/>
  </w:num>
  <w:num w:numId="25">
    <w:abstractNumId w:val="61"/>
  </w:num>
  <w:num w:numId="26">
    <w:abstractNumId w:val="10"/>
  </w:num>
  <w:num w:numId="27">
    <w:abstractNumId w:val="63"/>
  </w:num>
  <w:num w:numId="28">
    <w:abstractNumId w:val="44"/>
  </w:num>
  <w:num w:numId="29">
    <w:abstractNumId w:val="69"/>
  </w:num>
  <w:num w:numId="30">
    <w:abstractNumId w:val="77"/>
  </w:num>
  <w:num w:numId="31">
    <w:abstractNumId w:val="19"/>
  </w:num>
  <w:num w:numId="32">
    <w:abstractNumId w:val="70"/>
  </w:num>
  <w:num w:numId="33">
    <w:abstractNumId w:val="67"/>
  </w:num>
  <w:num w:numId="34">
    <w:abstractNumId w:val="46"/>
  </w:num>
  <w:num w:numId="35">
    <w:abstractNumId w:val="1"/>
  </w:num>
  <w:num w:numId="36">
    <w:abstractNumId w:val="14"/>
  </w:num>
  <w:num w:numId="37">
    <w:abstractNumId w:val="0"/>
  </w:num>
  <w:num w:numId="38">
    <w:abstractNumId w:val="72"/>
  </w:num>
  <w:num w:numId="39">
    <w:abstractNumId w:val="33"/>
  </w:num>
  <w:num w:numId="40">
    <w:abstractNumId w:val="78"/>
  </w:num>
  <w:num w:numId="41">
    <w:abstractNumId w:val="75"/>
  </w:num>
  <w:num w:numId="42">
    <w:abstractNumId w:val="40"/>
  </w:num>
  <w:num w:numId="43">
    <w:abstractNumId w:val="35"/>
  </w:num>
  <w:num w:numId="44">
    <w:abstractNumId w:val="8"/>
  </w:num>
  <w:num w:numId="45">
    <w:abstractNumId w:val="29"/>
  </w:num>
  <w:num w:numId="46">
    <w:abstractNumId w:val="7"/>
  </w:num>
  <w:num w:numId="47">
    <w:abstractNumId w:val="24"/>
  </w:num>
  <w:num w:numId="48">
    <w:abstractNumId w:val="6"/>
  </w:num>
  <w:num w:numId="49">
    <w:abstractNumId w:val="79"/>
  </w:num>
  <w:num w:numId="50">
    <w:abstractNumId w:val="45"/>
  </w:num>
  <w:num w:numId="51">
    <w:abstractNumId w:val="37"/>
  </w:num>
  <w:num w:numId="52">
    <w:abstractNumId w:val="76"/>
  </w:num>
  <w:num w:numId="53">
    <w:abstractNumId w:val="85"/>
  </w:num>
  <w:num w:numId="54">
    <w:abstractNumId w:val="68"/>
  </w:num>
  <w:num w:numId="55">
    <w:abstractNumId w:val="25"/>
  </w:num>
  <w:num w:numId="56">
    <w:abstractNumId w:val="54"/>
  </w:num>
  <w:num w:numId="57">
    <w:abstractNumId w:val="64"/>
  </w:num>
  <w:num w:numId="58">
    <w:abstractNumId w:val="71"/>
  </w:num>
  <w:num w:numId="59">
    <w:abstractNumId w:val="23"/>
  </w:num>
  <w:num w:numId="60">
    <w:abstractNumId w:val="15"/>
  </w:num>
  <w:num w:numId="61">
    <w:abstractNumId w:val="9"/>
  </w:num>
  <w:num w:numId="62">
    <w:abstractNumId w:val="5"/>
  </w:num>
  <w:num w:numId="63">
    <w:abstractNumId w:val="62"/>
  </w:num>
  <w:num w:numId="64">
    <w:abstractNumId w:val="60"/>
  </w:num>
  <w:num w:numId="65">
    <w:abstractNumId w:val="55"/>
  </w:num>
  <w:num w:numId="66">
    <w:abstractNumId w:val="20"/>
  </w:num>
  <w:num w:numId="67">
    <w:abstractNumId w:val="74"/>
  </w:num>
  <w:num w:numId="68">
    <w:abstractNumId w:val="22"/>
  </w:num>
  <w:num w:numId="69">
    <w:abstractNumId w:val="4"/>
  </w:num>
  <w:num w:numId="70">
    <w:abstractNumId w:val="38"/>
  </w:num>
  <w:num w:numId="71">
    <w:abstractNumId w:val="12"/>
  </w:num>
  <w:num w:numId="72">
    <w:abstractNumId w:val="53"/>
  </w:num>
  <w:num w:numId="73">
    <w:abstractNumId w:val="81"/>
  </w:num>
  <w:num w:numId="74">
    <w:abstractNumId w:val="39"/>
  </w:num>
  <w:num w:numId="75">
    <w:abstractNumId w:val="65"/>
  </w:num>
  <w:num w:numId="76">
    <w:abstractNumId w:val="47"/>
  </w:num>
  <w:num w:numId="77">
    <w:abstractNumId w:val="51"/>
  </w:num>
  <w:num w:numId="78">
    <w:abstractNumId w:val="80"/>
  </w:num>
  <w:num w:numId="79">
    <w:abstractNumId w:val="26"/>
  </w:num>
  <w:num w:numId="80">
    <w:abstractNumId w:val="42"/>
  </w:num>
  <w:num w:numId="81">
    <w:abstractNumId w:val="84"/>
  </w:num>
  <w:num w:numId="82">
    <w:abstractNumId w:val="43"/>
  </w:num>
  <w:num w:numId="83">
    <w:abstractNumId w:val="57"/>
  </w:num>
  <w:num w:numId="84">
    <w:abstractNumId w:val="21"/>
  </w:num>
  <w:num w:numId="85">
    <w:abstractNumId w:val="82"/>
  </w:num>
  <w:num w:numId="86">
    <w:abstractNumId w:val="32"/>
  </w:num>
  <w:num w:numId="87">
    <w:abstractNumId w:val="2"/>
  </w:num>
  <w:num w:numId="88">
    <w:abstractNumId w:val="7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1531B"/>
    <w:rsid w:val="0031531B"/>
    <w:rsid w:val="003B787D"/>
    <w:rsid w:val="004B54F2"/>
    <w:rsid w:val="00B91447"/>
    <w:rsid w:val="00BD6438"/>
    <w:rsid w:val="00D01F9D"/>
    <w:rsid w:val="00ED24DE"/>
    <w:rsid w:val="00FC3F83"/>
    <w:rsid w:val="00FC5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59"/>
      <w:outlineLvl w:val="0"/>
    </w:pPr>
    <w:rPr>
      <w:b/>
      <w:bCs/>
      <w:sz w:val="24"/>
      <w:szCs w:val="24"/>
    </w:rPr>
  </w:style>
  <w:style w:type="paragraph" w:styleId="2">
    <w:name w:val="heading 2"/>
    <w:basedOn w:val="a"/>
    <w:uiPriority w:val="1"/>
    <w:qFormat/>
    <w:pPr>
      <w:ind w:left="1159"/>
      <w:outlineLvl w:val="1"/>
    </w:pPr>
    <w:rPr>
      <w:b/>
      <w:bCs/>
      <w:sz w:val="24"/>
      <w:szCs w:val="24"/>
    </w:rPr>
  </w:style>
  <w:style w:type="paragraph" w:styleId="3">
    <w:name w:val="heading 3"/>
    <w:basedOn w:val="a"/>
    <w:uiPriority w:val="1"/>
    <w:qFormat/>
    <w:pPr>
      <w:ind w:left="735"/>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right="77"/>
      <w:jc w:val="center"/>
    </w:pPr>
    <w:rPr>
      <w:sz w:val="24"/>
      <w:szCs w:val="24"/>
    </w:rPr>
  </w:style>
  <w:style w:type="paragraph" w:styleId="20">
    <w:name w:val="toc 2"/>
    <w:basedOn w:val="a"/>
    <w:uiPriority w:val="1"/>
    <w:qFormat/>
    <w:pPr>
      <w:spacing w:before="2"/>
      <w:ind w:left="100"/>
    </w:pPr>
    <w:rPr>
      <w:b/>
      <w:bCs/>
      <w:sz w:val="24"/>
      <w:szCs w:val="24"/>
    </w:rPr>
  </w:style>
  <w:style w:type="paragraph" w:styleId="30">
    <w:name w:val="toc 3"/>
    <w:basedOn w:val="a"/>
    <w:uiPriority w:val="1"/>
    <w:qFormat/>
    <w:pPr>
      <w:spacing w:line="275" w:lineRule="exact"/>
      <w:ind w:left="100"/>
    </w:pPr>
    <w:rPr>
      <w:sz w:val="24"/>
      <w:szCs w:val="24"/>
    </w:rPr>
  </w:style>
  <w:style w:type="paragraph" w:styleId="4">
    <w:name w:val="toc 4"/>
    <w:basedOn w:val="a"/>
    <w:uiPriority w:val="1"/>
    <w:qFormat/>
    <w:pPr>
      <w:spacing w:line="272" w:lineRule="exact"/>
      <w:ind w:left="426" w:hanging="182"/>
    </w:pPr>
    <w:rPr>
      <w:b/>
      <w:bCs/>
      <w:sz w:val="24"/>
      <w:szCs w:val="24"/>
    </w:rPr>
  </w:style>
  <w:style w:type="paragraph" w:styleId="5">
    <w:name w:val="toc 5"/>
    <w:basedOn w:val="a"/>
    <w:uiPriority w:val="1"/>
    <w:qFormat/>
    <w:pPr>
      <w:ind w:left="244"/>
    </w:pPr>
    <w:rPr>
      <w:sz w:val="24"/>
      <w:szCs w:val="24"/>
    </w:rPr>
  </w:style>
  <w:style w:type="paragraph" w:styleId="6">
    <w:name w:val="toc 6"/>
    <w:basedOn w:val="a"/>
    <w:uiPriority w:val="1"/>
    <w:qFormat/>
    <w:pPr>
      <w:spacing w:line="275" w:lineRule="exact"/>
      <w:ind w:left="460"/>
    </w:pPr>
    <w:rPr>
      <w:sz w:val="24"/>
      <w:szCs w:val="24"/>
    </w:rPr>
  </w:style>
  <w:style w:type="paragraph" w:styleId="7">
    <w:name w:val="toc 7"/>
    <w:basedOn w:val="a"/>
    <w:uiPriority w:val="1"/>
    <w:qFormat/>
    <w:pPr>
      <w:spacing w:line="275" w:lineRule="exact"/>
      <w:ind w:left="460"/>
    </w:pPr>
    <w:rPr>
      <w:sz w:val="24"/>
      <w:szCs w:val="24"/>
    </w:rPr>
  </w:style>
  <w:style w:type="paragraph" w:styleId="a3">
    <w:name w:val="Body Text"/>
    <w:basedOn w:val="a"/>
    <w:uiPriority w:val="1"/>
    <w:qFormat/>
    <w:pPr>
      <w:ind w:left="438" w:firstLine="720"/>
      <w:jc w:val="both"/>
    </w:pPr>
    <w:rPr>
      <w:sz w:val="24"/>
      <w:szCs w:val="24"/>
    </w:rPr>
  </w:style>
  <w:style w:type="paragraph" w:styleId="a4">
    <w:name w:val="List Paragraph"/>
    <w:basedOn w:val="a"/>
    <w:uiPriority w:val="1"/>
    <w:qFormat/>
    <w:pPr>
      <w:ind w:left="438" w:firstLine="706"/>
    </w:pPr>
  </w:style>
  <w:style w:type="paragraph" w:customStyle="1" w:styleId="TableParagraph">
    <w:name w:val="Table Paragraph"/>
    <w:basedOn w:val="a"/>
    <w:uiPriority w:val="1"/>
    <w:qFormat/>
    <w:pPr>
      <w:spacing w:line="232" w:lineRule="exact"/>
      <w:ind w:left="110"/>
    </w:pPr>
  </w:style>
  <w:style w:type="paragraph" w:styleId="a5">
    <w:name w:val="Balloon Text"/>
    <w:basedOn w:val="a"/>
    <w:link w:val="a6"/>
    <w:uiPriority w:val="99"/>
    <w:semiHidden/>
    <w:unhideWhenUsed/>
    <w:rsid w:val="003B787D"/>
    <w:rPr>
      <w:rFonts w:ascii="Tahoma" w:hAnsi="Tahoma" w:cs="Tahoma"/>
      <w:sz w:val="16"/>
      <w:szCs w:val="16"/>
    </w:rPr>
  </w:style>
  <w:style w:type="character" w:customStyle="1" w:styleId="a6">
    <w:name w:val="Текст выноски Знак"/>
    <w:basedOn w:val="a0"/>
    <w:link w:val="a5"/>
    <w:uiPriority w:val="99"/>
    <w:semiHidden/>
    <w:rsid w:val="003B787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59"/>
      <w:outlineLvl w:val="0"/>
    </w:pPr>
    <w:rPr>
      <w:b/>
      <w:bCs/>
      <w:sz w:val="24"/>
      <w:szCs w:val="24"/>
    </w:rPr>
  </w:style>
  <w:style w:type="paragraph" w:styleId="2">
    <w:name w:val="heading 2"/>
    <w:basedOn w:val="a"/>
    <w:uiPriority w:val="1"/>
    <w:qFormat/>
    <w:pPr>
      <w:ind w:left="1159"/>
      <w:outlineLvl w:val="1"/>
    </w:pPr>
    <w:rPr>
      <w:b/>
      <w:bCs/>
      <w:sz w:val="24"/>
      <w:szCs w:val="24"/>
    </w:rPr>
  </w:style>
  <w:style w:type="paragraph" w:styleId="3">
    <w:name w:val="heading 3"/>
    <w:basedOn w:val="a"/>
    <w:uiPriority w:val="1"/>
    <w:qFormat/>
    <w:pPr>
      <w:ind w:left="735"/>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right="77"/>
      <w:jc w:val="center"/>
    </w:pPr>
    <w:rPr>
      <w:sz w:val="24"/>
      <w:szCs w:val="24"/>
    </w:rPr>
  </w:style>
  <w:style w:type="paragraph" w:styleId="20">
    <w:name w:val="toc 2"/>
    <w:basedOn w:val="a"/>
    <w:uiPriority w:val="1"/>
    <w:qFormat/>
    <w:pPr>
      <w:spacing w:before="2"/>
      <w:ind w:left="100"/>
    </w:pPr>
    <w:rPr>
      <w:b/>
      <w:bCs/>
      <w:sz w:val="24"/>
      <w:szCs w:val="24"/>
    </w:rPr>
  </w:style>
  <w:style w:type="paragraph" w:styleId="30">
    <w:name w:val="toc 3"/>
    <w:basedOn w:val="a"/>
    <w:uiPriority w:val="1"/>
    <w:qFormat/>
    <w:pPr>
      <w:spacing w:line="275" w:lineRule="exact"/>
      <w:ind w:left="100"/>
    </w:pPr>
    <w:rPr>
      <w:sz w:val="24"/>
      <w:szCs w:val="24"/>
    </w:rPr>
  </w:style>
  <w:style w:type="paragraph" w:styleId="4">
    <w:name w:val="toc 4"/>
    <w:basedOn w:val="a"/>
    <w:uiPriority w:val="1"/>
    <w:qFormat/>
    <w:pPr>
      <w:spacing w:line="272" w:lineRule="exact"/>
      <w:ind w:left="426" w:hanging="182"/>
    </w:pPr>
    <w:rPr>
      <w:b/>
      <w:bCs/>
      <w:sz w:val="24"/>
      <w:szCs w:val="24"/>
    </w:rPr>
  </w:style>
  <w:style w:type="paragraph" w:styleId="5">
    <w:name w:val="toc 5"/>
    <w:basedOn w:val="a"/>
    <w:uiPriority w:val="1"/>
    <w:qFormat/>
    <w:pPr>
      <w:ind w:left="244"/>
    </w:pPr>
    <w:rPr>
      <w:sz w:val="24"/>
      <w:szCs w:val="24"/>
    </w:rPr>
  </w:style>
  <w:style w:type="paragraph" w:styleId="6">
    <w:name w:val="toc 6"/>
    <w:basedOn w:val="a"/>
    <w:uiPriority w:val="1"/>
    <w:qFormat/>
    <w:pPr>
      <w:spacing w:line="275" w:lineRule="exact"/>
      <w:ind w:left="460"/>
    </w:pPr>
    <w:rPr>
      <w:sz w:val="24"/>
      <w:szCs w:val="24"/>
    </w:rPr>
  </w:style>
  <w:style w:type="paragraph" w:styleId="7">
    <w:name w:val="toc 7"/>
    <w:basedOn w:val="a"/>
    <w:uiPriority w:val="1"/>
    <w:qFormat/>
    <w:pPr>
      <w:spacing w:line="275" w:lineRule="exact"/>
      <w:ind w:left="460"/>
    </w:pPr>
    <w:rPr>
      <w:sz w:val="24"/>
      <w:szCs w:val="24"/>
    </w:rPr>
  </w:style>
  <w:style w:type="paragraph" w:styleId="a3">
    <w:name w:val="Body Text"/>
    <w:basedOn w:val="a"/>
    <w:uiPriority w:val="1"/>
    <w:qFormat/>
    <w:pPr>
      <w:ind w:left="438" w:firstLine="720"/>
      <w:jc w:val="both"/>
    </w:pPr>
    <w:rPr>
      <w:sz w:val="24"/>
      <w:szCs w:val="24"/>
    </w:rPr>
  </w:style>
  <w:style w:type="paragraph" w:styleId="a4">
    <w:name w:val="List Paragraph"/>
    <w:basedOn w:val="a"/>
    <w:uiPriority w:val="1"/>
    <w:qFormat/>
    <w:pPr>
      <w:ind w:left="438" w:firstLine="706"/>
    </w:pPr>
  </w:style>
  <w:style w:type="paragraph" w:customStyle="1" w:styleId="TableParagraph">
    <w:name w:val="Table Paragraph"/>
    <w:basedOn w:val="a"/>
    <w:uiPriority w:val="1"/>
    <w:qFormat/>
    <w:pPr>
      <w:spacing w:line="232" w:lineRule="exact"/>
      <w:ind w:left="110"/>
    </w:pPr>
  </w:style>
  <w:style w:type="paragraph" w:styleId="a5">
    <w:name w:val="Balloon Text"/>
    <w:basedOn w:val="a"/>
    <w:link w:val="a6"/>
    <w:uiPriority w:val="99"/>
    <w:semiHidden/>
    <w:unhideWhenUsed/>
    <w:rsid w:val="003B787D"/>
    <w:rPr>
      <w:rFonts w:ascii="Tahoma" w:hAnsi="Tahoma" w:cs="Tahoma"/>
      <w:sz w:val="16"/>
      <w:szCs w:val="16"/>
    </w:rPr>
  </w:style>
  <w:style w:type="character" w:customStyle="1" w:styleId="a6">
    <w:name w:val="Текст выноски Знак"/>
    <w:basedOn w:val="a0"/>
    <w:link w:val="a5"/>
    <w:uiPriority w:val="99"/>
    <w:semiHidden/>
    <w:rsid w:val="003B787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70512244/1000" TargetMode="External"/><Relationship Id="rId18" Type="http://schemas.openxmlformats.org/officeDocument/2006/relationships/hyperlink" Target="http://internet.garant.ru/document/redirect/70512244/1000" TargetMode="External"/><Relationship Id="rId3" Type="http://schemas.microsoft.com/office/2007/relationships/stylesWithEffects" Target="stylesWithEffects.xml"/><Relationship Id="rId21" Type="http://schemas.openxmlformats.org/officeDocument/2006/relationships/hyperlink" Target="http://internet.garant.ru/document/redirect/70512244/1000" TargetMode="External"/><Relationship Id="rId7" Type="http://schemas.openxmlformats.org/officeDocument/2006/relationships/endnotes" Target="endnotes.xml"/><Relationship Id="rId12" Type="http://schemas.openxmlformats.org/officeDocument/2006/relationships/hyperlink" Target="http://internet.garant.ru/document/redirect/70291362/0" TargetMode="External"/><Relationship Id="rId17" Type="http://schemas.openxmlformats.org/officeDocument/2006/relationships/hyperlink" Target="http://internet.garant.ru/document/redirect/70512244/1000" TargetMode="External"/><Relationship Id="rId2" Type="http://schemas.openxmlformats.org/officeDocument/2006/relationships/styles" Target="styles.xml"/><Relationship Id="rId16" Type="http://schemas.openxmlformats.org/officeDocument/2006/relationships/hyperlink" Target="http://internet.garant.ru/document/redirect/70512244/100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ternet.garant.ru/document/redirect/7029136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ternet.garant.ru/document/redirect/70512244/1000" TargetMode="External"/><Relationship Id="rId23" Type="http://schemas.openxmlformats.org/officeDocument/2006/relationships/fontTable" Target="fontTable.xml"/><Relationship Id="rId10" Type="http://schemas.openxmlformats.org/officeDocument/2006/relationships/hyperlink" Target="http://internet.garant.ru/document/redirect/70512244/1000" TargetMode="External"/><Relationship Id="rId19"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70512244/1000" TargetMode="External"/><Relationship Id="rId22"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163</Pages>
  <Words>79084</Words>
  <Characters>450780</Characters>
  <Application>Microsoft Office Word</Application>
  <DocSecurity>0</DocSecurity>
  <Lines>3756</Lines>
  <Paragraphs>1057</Paragraphs>
  <ScaleCrop>false</ScaleCrop>
  <HeadingPairs>
    <vt:vector size="2" baseType="variant">
      <vt:variant>
        <vt:lpstr>Название</vt:lpstr>
      </vt:variant>
      <vt:variant>
        <vt:i4>1</vt:i4>
      </vt:variant>
    </vt:vector>
  </HeadingPairs>
  <TitlesOfParts>
    <vt:vector size="1" baseType="lpstr">
      <vt:lpstr>АОП ДО для обучающихся с УО.rtf</vt:lpstr>
    </vt:vector>
  </TitlesOfParts>
  <Company/>
  <LinksUpToDate>false</LinksUpToDate>
  <CharactersWithSpaces>528807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АОП ДО для обучающихся с УО.rtf</dc:title>
  <dc:creator>ПЕДКАБИНЕТ</dc:creator>
  <cp:lastModifiedBy>buh</cp:lastModifiedBy>
  <cp:revision>3</cp:revision>
  <cp:lastPrinted>2024-03-01T13:09:00Z</cp:lastPrinted>
  <dcterms:created xsi:type="dcterms:W3CDTF">2024-02-12T13:22:00Z</dcterms:created>
  <dcterms:modified xsi:type="dcterms:W3CDTF">2024-03-04T06:01:00Z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Microsoft® Word 2016</vt:lpwstr>
  </property>
  <property fmtid="{D5CDD505-2E9C-101B-9397-08002B2CF9AE}" pid="4" name="LastSaved">
    <vt:filetime>2024-02-12T00:00:00Z</vt:filetime>
  </property>
  <property fmtid="{D5CDD505-2E9C-101B-9397-08002B2CF9AE}" pid="5" name="Producer">
    <vt:lpwstr>www.ilovepdf.com</vt:lpwstr>
  </property>
</Properties>
</file>