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BC" w:rsidRPr="004C76BC" w:rsidRDefault="004C76BC" w:rsidP="004C76B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C76BC">
        <w:rPr>
          <w:rStyle w:val="c3"/>
          <w:bCs/>
          <w:iCs/>
          <w:color w:val="000000"/>
          <w:sz w:val="28"/>
          <w:szCs w:val="28"/>
        </w:rPr>
        <w:t>Представление собственного инновационного педагогического опыта</w:t>
      </w:r>
    </w:p>
    <w:p w:rsidR="004C76BC" w:rsidRPr="004C76BC" w:rsidRDefault="00D7025B" w:rsidP="004C76B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>в</w:t>
      </w:r>
      <w:r w:rsidR="004C76BC" w:rsidRPr="004C76BC">
        <w:rPr>
          <w:rStyle w:val="c4"/>
          <w:bCs/>
          <w:iCs/>
          <w:color w:val="000000"/>
          <w:sz w:val="28"/>
          <w:szCs w:val="28"/>
        </w:rPr>
        <w:t>оспитателя группы продлённого дня</w:t>
      </w:r>
    </w:p>
    <w:p w:rsidR="004C76BC" w:rsidRDefault="004C76BC" w:rsidP="004C76BC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МБОУ «</w:t>
      </w:r>
      <w:proofErr w:type="spellStart"/>
      <w:r w:rsidR="00D7025B">
        <w:rPr>
          <w:rStyle w:val="c4"/>
          <w:bCs/>
          <w:iCs/>
          <w:color w:val="000000"/>
          <w:sz w:val="28"/>
          <w:szCs w:val="28"/>
        </w:rPr>
        <w:t>Теньгушевская</w:t>
      </w:r>
      <w:proofErr w:type="spellEnd"/>
      <w:r w:rsidR="00D7025B">
        <w:rPr>
          <w:rStyle w:val="c4"/>
          <w:bCs/>
          <w:iCs/>
          <w:color w:val="000000"/>
          <w:sz w:val="28"/>
          <w:szCs w:val="28"/>
        </w:rPr>
        <w:t xml:space="preserve"> СОШ</w:t>
      </w:r>
      <w:r w:rsidRPr="004C76BC">
        <w:rPr>
          <w:rStyle w:val="c4"/>
          <w:bCs/>
          <w:iCs/>
          <w:color w:val="000000"/>
          <w:sz w:val="28"/>
          <w:szCs w:val="28"/>
        </w:rPr>
        <w:t>»</w:t>
      </w:r>
    </w:p>
    <w:p w:rsidR="00D7025B" w:rsidRPr="004C76BC" w:rsidRDefault="006F3F45" w:rsidP="004C76B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>Буруковой Тамары Петровны</w:t>
      </w:r>
    </w:p>
    <w:p w:rsidR="00D7025B" w:rsidRDefault="00D7025B" w:rsidP="004C76BC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</w:p>
    <w:p w:rsidR="00182A57" w:rsidRDefault="00182A57" w:rsidP="004C76B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>На тему</w:t>
      </w:r>
      <w:r>
        <w:rPr>
          <w:sz w:val="28"/>
          <w:szCs w:val="28"/>
        </w:rPr>
        <w:t xml:space="preserve"> «Развитие творческих способностей младших школьников в условиях ГПД»</w:t>
      </w:r>
    </w:p>
    <w:p w:rsidR="0051561A" w:rsidRDefault="004C76BC" w:rsidP="00515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        </w:t>
      </w:r>
      <w:r w:rsidR="00BA6146" w:rsidRPr="0051561A">
        <w:rPr>
          <w:rFonts w:ascii="Times New Roman" w:hAnsi="Times New Roman" w:cs="Times New Roman"/>
          <w:sz w:val="28"/>
          <w:szCs w:val="28"/>
        </w:rPr>
        <w:t>Народная мудрость гласит: «Дитя-драгоценность, но ещё большая драгоценность - его воспитание». Это прежде всего означает создание оптимальных условий для гармоничного развития и творчества каждого учащегося. Современный этап развития педагогики и психологии требует новых подходов к решению задач воспитания личности ребенка. Наряду с использованием методов и программ воспитания, должен быть представлен и метод креативности – ориентации на творческие процессы, на формирование</w:t>
      </w:r>
      <w:r w:rsidR="00715B82">
        <w:rPr>
          <w:rFonts w:ascii="Times New Roman" w:hAnsi="Times New Roman" w:cs="Times New Roman"/>
          <w:sz w:val="28"/>
          <w:szCs w:val="28"/>
        </w:rPr>
        <w:t xml:space="preserve"> и развитие творческой личности.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Предпосылками возникновения и становления опыта являются сложившиеся противоречия: с одной стороны, сегодня четко осознается необходимость повысить внимание к процессу формирования личности, дать ей возможность свободного творческого развития, т.к. в условиях стремительно развивающегося мира, увеличения и постоянного обновления информации, важно уметь самостоятельно развиваться</w:t>
      </w:r>
      <w:r w:rsidR="00D7025B">
        <w:rPr>
          <w:rFonts w:ascii="Times New Roman" w:hAnsi="Times New Roman" w:cs="Times New Roman"/>
          <w:sz w:val="28"/>
          <w:szCs w:val="28"/>
        </w:rPr>
        <w:t>, совершенствоваться и созидать. С</w:t>
      </w:r>
      <w:r w:rsidRPr="00715B82">
        <w:rPr>
          <w:rFonts w:ascii="Times New Roman" w:hAnsi="Times New Roman" w:cs="Times New Roman"/>
          <w:sz w:val="28"/>
          <w:szCs w:val="28"/>
        </w:rPr>
        <w:t xml:space="preserve"> другой стороны, особенности  работы в группе продленного дня предоставляют большие возможности для развития творчества, однако мало специальных работ, посвященных выявлению педагогических условий, обеспечивающих реализацию этих возможностей.</w:t>
      </w:r>
      <w:r w:rsidR="00D7025B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Поэтому в данной ситуации считаю необходимым создание и практическое применение системы занятий, направленной на активизацию и развитие творческих способностей  у младших школьник в процессе разнообразной деятельности в у</w:t>
      </w:r>
      <w:r>
        <w:rPr>
          <w:rFonts w:ascii="Times New Roman" w:hAnsi="Times New Roman" w:cs="Times New Roman"/>
          <w:sz w:val="28"/>
          <w:szCs w:val="28"/>
        </w:rPr>
        <w:t>словиях группы продленного дня.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15B82">
        <w:rPr>
          <w:rFonts w:ascii="Times New Roman" w:hAnsi="Times New Roman" w:cs="Times New Roman"/>
          <w:b/>
          <w:sz w:val="28"/>
          <w:szCs w:val="28"/>
        </w:rPr>
        <w:t>целью</w:t>
      </w:r>
      <w:r w:rsidRPr="00715B82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  является создание условий  для формирования творческой личности, активной и самостоятельной, через включение в систему творческих занятий и  положительной мотивации творческой деятельности, индивидуальный подход к развитию каждого воспитанника.</w:t>
      </w:r>
      <w:r w:rsidR="00D7025B">
        <w:rPr>
          <w:rFonts w:ascii="Times New Roman" w:hAnsi="Times New Roman" w:cs="Times New Roman"/>
          <w:sz w:val="28"/>
          <w:szCs w:val="28"/>
        </w:rPr>
        <w:t xml:space="preserve"> Д</w:t>
      </w:r>
      <w:r w:rsidRPr="00715B82">
        <w:rPr>
          <w:rFonts w:ascii="Times New Roman" w:hAnsi="Times New Roman" w:cs="Times New Roman"/>
          <w:sz w:val="28"/>
          <w:szCs w:val="28"/>
        </w:rPr>
        <w:t>остигнуть творческого развития каждого ребенка можно за счет использования разнообразных видов творческой деятельности, активизации творческого мышления в учебной деятельности и на прогулке, во время игры.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>Актуальность и перспективность опыта</w:t>
      </w:r>
    </w:p>
    <w:p w:rsidR="00D7025B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Современный мир выдвигает новые требования к личности человека. Если раньше школа требовала усвоения некоего базиса знаний, то </w:t>
      </w:r>
      <w:r w:rsidRPr="00715B82">
        <w:rPr>
          <w:rFonts w:ascii="Times New Roman" w:hAnsi="Times New Roman" w:cs="Times New Roman"/>
          <w:sz w:val="28"/>
          <w:szCs w:val="28"/>
        </w:rPr>
        <w:lastRenderedPageBreak/>
        <w:t>современная школа постепенно меняет свои приоритеты.</w:t>
      </w:r>
      <w:r w:rsidR="00D7025B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 xml:space="preserve">Наше общество является развивающимся,  которому  нужны  образованные, нравственные и  предприимчивые люди, которые могут самостоятельно принимать ответственные решения в ситуации выбора».  Так говорится в концепции модернизации российского образования.     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развитие личности школьника, его творческих способностей, интереса к учению, формируется желание и умение учиться.  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В соответствии с ФГОС НОО в школах организуется внеурочная деятельность, одним из направлений которой является улучшение условий для развития ребенка и учет его индивидуальных особенностей. В школе с наличием ГПД внеурочная деятельность в основном реализуется воспитателем.</w:t>
      </w:r>
      <w:r w:rsidR="00D7025B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Соответственно школа  должна создать условия для всестороннего развития детей, их познавательных интересов, навыков самообразования и, конечно, творческих способностей.</w:t>
      </w:r>
      <w:r w:rsidR="00D7025B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«Творчество обязательно должно являться нормальным и постоянным спутником детского развития». (Б.В.Давыдов). Творческое начало рождает в ребенке живую фантазию, воображение. В процессе творчества у него возникает интерес не только к результату, но и в первую очередь к процессу деятельности, в которой ученик открывает что-то новое для себя самого. В основе творчества лежит умение комбинировать старое в новые сочетания. Творчество дает переживание своей целостности, оно отражает внутренний мир ребенка, его стремления, желания. В момент творчества человек наиболее полно осознает себя как личность.</w:t>
      </w:r>
      <w:r w:rsidR="00D7025B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Благоприятными условиями для формирования творческих способностей младших школьников является разнообразная деятельность в условиях группы продленного дня. В группе гибкая структура планирования, которая позволяет вносить коррективы в процесс деятельности,  создаются условия для большей свободы творчества. Деятельность детей в группе продленного дня разнообразна и включает занятия, как в помещении, так и на улице, соответственно расширяется пространство и возможности для творчества. В группе находятся дети разного возраста, а это создает базу для обмена опытом, знаниями, практическими умениями и навыками. 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Концептуальность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Источником новизны является углубленная работа по развитию творческих способностей учащихся через включение в систему творческих занятий в условиях группы продленного дня:</w:t>
      </w:r>
    </w:p>
    <w:p w:rsidR="00715B82" w:rsidRPr="00715B82" w:rsidRDefault="00715B82" w:rsidP="00715B82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lastRenderedPageBreak/>
        <w:t xml:space="preserve">1.     Разработка планирования на основе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 подхода, включающего художественно-творческую, познавательную, музыкальную, коммуникативную, игровые виды деятельности.</w:t>
      </w:r>
    </w:p>
    <w:p w:rsidR="00715B82" w:rsidRPr="00715B82" w:rsidRDefault="00715B82" w:rsidP="00715B82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2.     Использование методов, приемов, форм организации внеурочной, игровой, воспитательной и досуговой деятельности, побуждающих детей к проявлению творческого мышления, воображения.</w:t>
      </w:r>
    </w:p>
    <w:p w:rsidR="00715B82" w:rsidRPr="00715B82" w:rsidRDefault="00715B82" w:rsidP="00715B82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3.     Создание психологически комфортной  обстановки в творческой деятельности с опорой на принципы гуманизма (свобода творчества, ситуации успеха, доброжелательность).</w:t>
      </w:r>
    </w:p>
    <w:p w:rsidR="00715B82" w:rsidRPr="00715B82" w:rsidRDefault="00715B82" w:rsidP="00715B82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4.     Опора на природные способности учеников, что является отражением принципа индивидуального подхода к каждому ребенку.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>Теоретическая база опыта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Опыт имеет теоретическое обоснование, позволяющее грамотно организовать процесс развития творческих способностей младших школьников  в условиях группы продленного дня.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Творчество – это </w:t>
      </w:r>
      <w:proofErr w:type="gramStart"/>
      <w:r w:rsidRPr="00715B82">
        <w:rPr>
          <w:rFonts w:ascii="Times New Roman" w:hAnsi="Times New Roman" w:cs="Times New Roman"/>
          <w:sz w:val="28"/>
          <w:szCs w:val="28"/>
        </w:rPr>
        <w:t>способность,  включающая</w:t>
      </w:r>
      <w:proofErr w:type="gramEnd"/>
      <w:r w:rsidRPr="00715B82">
        <w:rPr>
          <w:rFonts w:ascii="Times New Roman" w:hAnsi="Times New Roman" w:cs="Times New Roman"/>
          <w:sz w:val="28"/>
          <w:szCs w:val="28"/>
        </w:rPr>
        <w:t xml:space="preserve">  в себя целую систему взаимосвязанных способностей-элементов: воображение, ассоциативность, фантазия, мечтательность (Л.С. Выготский, Я.А. Пономарев, Д. Б.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>, А.И. Леонтьев).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Большой вклад в разработку проблем способностей, творческого мышления внесли психологи, как Б.М. Теплов,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В.А.Крутецкий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А.Г.Ковалев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К.К. Платонов,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А.М.Матюшкин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В.Д.Шадриков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Ю.Д.Бабаева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В.Н.Дружинин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И.И.Ильясов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В.И. Панов, И.В.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Калиш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М.А.Холодная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Н.Б.Шумакова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В.С.Юркевич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 и другие. Есть много определений  - что такое «способность». Мне близко определение </w:t>
      </w:r>
      <w:r w:rsidRPr="00715B82">
        <w:rPr>
          <w:rStyle w:val="a3"/>
          <w:rFonts w:ascii="Times New Roman" w:hAnsi="Times New Roman" w:cs="Times New Roman"/>
          <w:sz w:val="28"/>
          <w:szCs w:val="28"/>
        </w:rPr>
        <w:t>Б.М. Теплова.</w:t>
      </w:r>
      <w:r w:rsidRPr="00715B82">
        <w:rPr>
          <w:rFonts w:ascii="Times New Roman" w:hAnsi="Times New Roman" w:cs="Times New Roman"/>
          <w:sz w:val="28"/>
          <w:szCs w:val="28"/>
        </w:rPr>
        <w:t xml:space="preserve"> В понятии «способность», по его мысли, заключены три идеи: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индивидуально-психологические особенности, отличающие одного от другого человека;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не всякие, вообще индивидуальные особенности, а лишь которые имеют отношение к успешности выполнения какой-либо деятельности или многих деятельностей;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понятие не сводится к тем знаниям, навыкам или умениям, которые уже выработаны у данного человека.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Важность творческого компонента именно для будущего человечества подчеркивал  </w:t>
      </w:r>
      <w:r w:rsidRPr="00715B82">
        <w:rPr>
          <w:rStyle w:val="a3"/>
          <w:rFonts w:ascii="Times New Roman" w:hAnsi="Times New Roman" w:cs="Times New Roman"/>
          <w:sz w:val="28"/>
          <w:szCs w:val="28"/>
        </w:rPr>
        <w:t>Выготский Л.С..</w:t>
      </w:r>
      <w:r w:rsidRPr="00715B82">
        <w:rPr>
          <w:rFonts w:ascii="Times New Roman" w:hAnsi="Times New Roman" w:cs="Times New Roman"/>
          <w:sz w:val="28"/>
          <w:szCs w:val="28"/>
        </w:rPr>
        <w:t xml:space="preserve"> В своей работе «Воображение и творчество в </w:t>
      </w:r>
      <w:r w:rsidRPr="00715B82">
        <w:rPr>
          <w:rFonts w:ascii="Times New Roman" w:hAnsi="Times New Roman" w:cs="Times New Roman"/>
          <w:sz w:val="28"/>
          <w:szCs w:val="28"/>
        </w:rPr>
        <w:lastRenderedPageBreak/>
        <w:t xml:space="preserve">детском возрасте» он пишет: «Если бы деятельность человека ограничивалась воспроизведением только старого, то человек был бы существом, обращенным только к прошлому, и умел бы приспособляться к будущему только постольку, поскольку оно воспроизводит это прошлое.  Именно творческая деятельность делает человека существом, обращенным к будущему, созидающим его и видоизменяющим свое настоящее.» Творческое начало рождает в ребенке живую фантазию, живое воображение. Для развития творческих способностей необходимо знать не только структуру этих высших способностей к творчеству, но и самого ребенка. При этом нужно ориентироваться в диапазоне индивидуальных различий, одни из которых надо учитывать и адаптироваться к ним, другие воспитывать, а третьи развивать в направленной деятельности. Именно эти принципы заключает в себе </w:t>
      </w:r>
      <w:r w:rsidRPr="00715B82">
        <w:rPr>
          <w:rStyle w:val="a3"/>
          <w:rFonts w:ascii="Times New Roman" w:hAnsi="Times New Roman" w:cs="Times New Roman"/>
          <w:sz w:val="28"/>
          <w:szCs w:val="28"/>
        </w:rPr>
        <w:t xml:space="preserve">гуманно-личностный подход к обучению и воспитанию Ш.А. </w:t>
      </w:r>
      <w:proofErr w:type="spellStart"/>
      <w:r w:rsidRPr="00715B82">
        <w:rPr>
          <w:rStyle w:val="a3"/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 Перед школой всегда стоит цель: создать условия для формирования личности, способной к творчеству и готовой обслуживать современное общество. Поэтому начальная школа, работающая на будущее, должна быть ориентирована на развитие творческих способностей личности. Младший школьный возраст характеризуется активизацией функций воображения, сначала воссоздающего, а затем и творческого и является наиболее благоприятным для развития воображения и творчества личности.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 В своей работе я опираюсь на:</w:t>
      </w:r>
    </w:p>
    <w:p w:rsidR="00715B82" w:rsidRPr="00715B82" w:rsidRDefault="00F76E6A" w:rsidP="00F7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подход в воспитании (Л.С. Выготский, А.Н. Леонтьев, 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Н.Е.), согласно которому должны быть использованы разнообразные виды деятельности: познавательная, ценностно-ориентировочная, труд</w:t>
      </w:r>
      <w:r>
        <w:rPr>
          <w:rFonts w:ascii="Times New Roman" w:hAnsi="Times New Roman" w:cs="Times New Roman"/>
          <w:sz w:val="28"/>
          <w:szCs w:val="28"/>
        </w:rPr>
        <w:t xml:space="preserve">овая, художественно-творческая, </w:t>
      </w:r>
      <w:r w:rsidR="00715B82" w:rsidRPr="00715B82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-оздоровительная, </w:t>
      </w:r>
      <w:r w:rsidR="00715B82" w:rsidRPr="00715B82">
        <w:rPr>
          <w:rFonts w:ascii="Times New Roman" w:hAnsi="Times New Roman" w:cs="Times New Roman"/>
          <w:sz w:val="28"/>
          <w:szCs w:val="28"/>
        </w:rPr>
        <w:t>коммуникативная, игровая.</w:t>
      </w:r>
    </w:p>
    <w:p w:rsidR="00715B82" w:rsidRPr="00715B82" w:rsidRDefault="00F76E6A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 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Гуманно личностную технологию Ш.А. 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>, В.А. Сухомлинского, которая отличается прежде всего своей гуманистической сущностью, психотерапевтической направленностью на поддержку личности, помощь ей, оптимистическую веру в его творческие силы, отвергая принуждение.</w:t>
      </w:r>
    </w:p>
    <w:p w:rsidR="00715B82" w:rsidRPr="00715B82" w:rsidRDefault="00F76E6A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>, в которой развитие детей опирается на их естественное развитие.</w:t>
      </w:r>
    </w:p>
    <w:p w:rsidR="00715B82" w:rsidRPr="00715B82" w:rsidRDefault="00F76E6A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 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Игровые технологии (Иванов И.П.).</w:t>
      </w:r>
    </w:p>
    <w:p w:rsidR="00715B82" w:rsidRPr="00715B82" w:rsidRDefault="00F76E6A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</w:t>
      </w:r>
      <w:proofErr w:type="spellStart"/>
      <w:r w:rsidR="00715B82" w:rsidRPr="00715B8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Д.Б., Давыдова В.В., Выготского Л.С.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lastRenderedPageBreak/>
        <w:t>Данные теоретического анализа полученные в ходе работы с научными источниками составили основу системного изложения теоретической части работы.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>Ведущая педагогическая идея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Ведущей идеей своей педагогической деятельности считаю создание условий  для формирования творческой, активной личности, через включение в систему творческих занятий и  положительной мотивации творческой деятельности, индивидуального подхода к развитию каждого воспитанника.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82">
        <w:rPr>
          <w:rFonts w:ascii="Times New Roman" w:hAnsi="Times New Roman" w:cs="Times New Roman"/>
          <w:b/>
          <w:sz w:val="28"/>
          <w:szCs w:val="28"/>
        </w:rPr>
        <w:t>Оптимальность и эффективность средств</w:t>
      </w:r>
    </w:p>
    <w:p w:rsidR="00715B82" w:rsidRPr="00715B82" w:rsidRDefault="00715B82" w:rsidP="00715B8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bCs/>
          <w:sz w:val="28"/>
          <w:szCs w:val="28"/>
        </w:rPr>
        <w:t>Эффективные средства для развития творческих способностей в ГПД:</w:t>
      </w:r>
    </w:p>
    <w:p w:rsidR="00715B82" w:rsidRPr="00715B82" w:rsidRDefault="00715B82" w:rsidP="00715B82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t>- игровая деятельность;</w:t>
      </w:r>
    </w:p>
    <w:p w:rsidR="00715B82" w:rsidRPr="00715B82" w:rsidRDefault="00715B82" w:rsidP="00715B82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t>-библиотечные часы с иллюстрированием</w:t>
      </w:r>
    </w:p>
    <w:p w:rsidR="00715B82" w:rsidRPr="00715B82" w:rsidRDefault="00715B82" w:rsidP="00715B82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t>- клубные часы с изготовлением различных поделок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715B82">
        <w:rPr>
          <w:rStyle w:val="a3"/>
          <w:rFonts w:ascii="Times New Roman" w:hAnsi="Times New Roman" w:cs="Times New Roman"/>
          <w:sz w:val="28"/>
          <w:szCs w:val="28"/>
        </w:rPr>
        <w:t>Результативность  опыта</w:t>
      </w:r>
    </w:p>
    <w:p w:rsidR="009E58B5" w:rsidRPr="002F2585" w:rsidRDefault="009E58B5" w:rsidP="00D7025B">
      <w:pPr>
        <w:ind w:firstLine="708"/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 xml:space="preserve">Развитие творческих способностей, согласно </w:t>
      </w:r>
      <w:proofErr w:type="spellStart"/>
      <w:r w:rsidRPr="002F2585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="00D7025B">
        <w:rPr>
          <w:rFonts w:ascii="Times New Roman" w:hAnsi="Times New Roman"/>
          <w:sz w:val="28"/>
          <w:szCs w:val="28"/>
        </w:rPr>
        <w:t xml:space="preserve"> </w:t>
      </w:r>
      <w:r w:rsidRPr="002F2585">
        <w:rPr>
          <w:rFonts w:ascii="Times New Roman" w:hAnsi="Times New Roman"/>
          <w:sz w:val="28"/>
          <w:szCs w:val="28"/>
        </w:rPr>
        <w:t>подходу,  происходит лишь в случае разнообразия  и цикличности занятий. Поэтому я выделила 5 основных видов деятельности: художественное творчество: выполнение различных изделий руками с использованием картона, цветной бумаги, клея, ножни</w:t>
      </w:r>
      <w:r>
        <w:rPr>
          <w:rFonts w:ascii="Times New Roman" w:hAnsi="Times New Roman"/>
          <w:sz w:val="28"/>
          <w:szCs w:val="28"/>
        </w:rPr>
        <w:t>ц и других подсобных материалов</w:t>
      </w:r>
      <w:r w:rsidRPr="002F2585">
        <w:rPr>
          <w:rFonts w:ascii="Times New Roman" w:hAnsi="Times New Roman"/>
          <w:sz w:val="28"/>
          <w:szCs w:val="28"/>
        </w:rPr>
        <w:t>;</w:t>
      </w:r>
    </w:p>
    <w:p w:rsidR="009E58B5" w:rsidRPr="002F2585" w:rsidRDefault="009E58B5" w:rsidP="009E58B5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>спортивно-оздоровительная деятельность: спортивные игры, развлечения, психологические тесты, психологические игры, беседы на темы здорового образ</w:t>
      </w:r>
      <w:r>
        <w:rPr>
          <w:rFonts w:ascii="Times New Roman" w:hAnsi="Times New Roman"/>
          <w:sz w:val="28"/>
          <w:szCs w:val="28"/>
        </w:rPr>
        <w:t>а жизни, викторины.</w:t>
      </w:r>
    </w:p>
    <w:p w:rsidR="009E58B5" w:rsidRPr="002F2585" w:rsidRDefault="009E58B5" w:rsidP="009E58B5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>чтение книг, рисование иллюстраций, спектакли, инсценировки, те</w:t>
      </w:r>
      <w:r>
        <w:rPr>
          <w:rFonts w:ascii="Times New Roman" w:hAnsi="Times New Roman"/>
          <w:sz w:val="28"/>
          <w:szCs w:val="28"/>
        </w:rPr>
        <w:t>атральные постановки, викторины</w:t>
      </w:r>
      <w:r w:rsidRPr="002F2585">
        <w:rPr>
          <w:rFonts w:ascii="Times New Roman" w:hAnsi="Times New Roman"/>
          <w:sz w:val="28"/>
          <w:szCs w:val="28"/>
        </w:rPr>
        <w:t>;</w:t>
      </w:r>
    </w:p>
    <w:p w:rsidR="009E58B5" w:rsidRPr="002F2585" w:rsidRDefault="009E58B5" w:rsidP="009E58B5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 xml:space="preserve">изобразительная деятельность: </w:t>
      </w:r>
      <w:r>
        <w:rPr>
          <w:rFonts w:ascii="Times New Roman" w:hAnsi="Times New Roman"/>
          <w:sz w:val="28"/>
          <w:szCs w:val="28"/>
        </w:rPr>
        <w:t>занятия, связанные с рисованием</w:t>
      </w:r>
      <w:r w:rsidRPr="002F2585">
        <w:rPr>
          <w:rFonts w:ascii="Times New Roman" w:hAnsi="Times New Roman"/>
          <w:sz w:val="28"/>
          <w:szCs w:val="28"/>
        </w:rPr>
        <w:t>;</w:t>
      </w:r>
    </w:p>
    <w:p w:rsidR="009E58B5" w:rsidRPr="00B37227" w:rsidRDefault="009E58B5" w:rsidP="009E58B5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>научно-познавательная деятельность: конкурсы, тесты, викторины на различные темы, связанные с разви</w:t>
      </w:r>
      <w:r>
        <w:rPr>
          <w:rFonts w:ascii="Times New Roman" w:hAnsi="Times New Roman"/>
          <w:sz w:val="28"/>
          <w:szCs w:val="28"/>
        </w:rPr>
        <w:t>тием мышления</w:t>
      </w:r>
      <w:r w:rsidRPr="002F2585">
        <w:rPr>
          <w:rFonts w:ascii="Times New Roman" w:hAnsi="Times New Roman"/>
          <w:sz w:val="28"/>
          <w:szCs w:val="28"/>
        </w:rPr>
        <w:t>.</w:t>
      </w:r>
    </w:p>
    <w:p w:rsidR="009E58B5" w:rsidRPr="00E01A49" w:rsidRDefault="009E58B5" w:rsidP="009E58B5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Вывод: для развития творческих способностей школьников в условиях ГПД должны быть созданы специальные условия:</w:t>
      </w:r>
    </w:p>
    <w:p w:rsidR="009E58B5" w:rsidRPr="00E01A49" w:rsidRDefault="009E58B5" w:rsidP="009E58B5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Творческие мастерские разной направленности,</w:t>
      </w:r>
    </w:p>
    <w:p w:rsidR="009E58B5" w:rsidRPr="00E01A49" w:rsidRDefault="009E58B5" w:rsidP="009E58B5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Игры развивающего и творческого характера, дидактические, сюжетно-ролевые,</w:t>
      </w:r>
    </w:p>
    <w:p w:rsidR="009E58B5" w:rsidRPr="00E01A49" w:rsidRDefault="009E58B5" w:rsidP="009E58B5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lastRenderedPageBreak/>
        <w:t xml:space="preserve">·        Использование технологии КТД, проведение </w:t>
      </w:r>
      <w:proofErr w:type="spellStart"/>
      <w:r w:rsidRPr="00E01A4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01A49">
        <w:rPr>
          <w:rFonts w:ascii="Times New Roman" w:hAnsi="Times New Roman"/>
          <w:sz w:val="28"/>
          <w:szCs w:val="28"/>
        </w:rPr>
        <w:t>- досуговых мероприятий, праздников,</w:t>
      </w:r>
    </w:p>
    <w:p w:rsidR="009E58B5" w:rsidRPr="00E01A49" w:rsidRDefault="009E58B5" w:rsidP="009E58B5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Творческие задания познавательного характера,</w:t>
      </w:r>
    </w:p>
    <w:p w:rsidR="009E58B5" w:rsidRPr="00E01A49" w:rsidRDefault="009E58B5" w:rsidP="009E58B5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Организация развивающей среды в ГПД,</w:t>
      </w:r>
    </w:p>
    <w:p w:rsidR="009E58B5" w:rsidRPr="00E01A49" w:rsidRDefault="009E58B5" w:rsidP="009E58B5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Наблюдения, исследования, экскурсии,</w:t>
      </w:r>
    </w:p>
    <w:p w:rsidR="009E58B5" w:rsidRDefault="009E58B5" w:rsidP="00F76E6A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Создание и поддержка положительной мотивации во время творческой деятельности, комфортная психологическая обстановка.</w:t>
      </w:r>
    </w:p>
    <w:p w:rsidR="00715B82" w:rsidRPr="001352FD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Благодаря этому мои воспитанники принимают активное участие в муниципальных  и республиканских конкурсах. В </w:t>
      </w:r>
      <w:r w:rsidR="00D65AEB">
        <w:rPr>
          <w:rFonts w:ascii="Times New Roman" w:hAnsi="Times New Roman" w:cs="Times New Roman"/>
          <w:sz w:val="28"/>
          <w:szCs w:val="28"/>
        </w:rPr>
        <w:t xml:space="preserve">конкурсе «Новогодняя Ёлочка» </w:t>
      </w:r>
      <w:r w:rsidRPr="00715B82">
        <w:rPr>
          <w:rFonts w:ascii="Times New Roman" w:hAnsi="Times New Roman" w:cs="Times New Roman"/>
          <w:sz w:val="28"/>
          <w:szCs w:val="28"/>
        </w:rPr>
        <w:t>в</w:t>
      </w:r>
      <w:r w:rsidR="00D65AEB">
        <w:rPr>
          <w:rFonts w:ascii="Times New Roman" w:hAnsi="Times New Roman" w:cs="Times New Roman"/>
          <w:sz w:val="28"/>
          <w:szCs w:val="28"/>
        </w:rPr>
        <w:t xml:space="preserve"> номинациях «Новогодняя поделка</w:t>
      </w:r>
      <w:r w:rsidRPr="00715B82">
        <w:rPr>
          <w:rFonts w:ascii="Times New Roman" w:hAnsi="Times New Roman" w:cs="Times New Roman"/>
          <w:sz w:val="28"/>
          <w:szCs w:val="28"/>
        </w:rPr>
        <w:t>» и</w:t>
      </w:r>
      <w:r w:rsidR="00805A19">
        <w:rPr>
          <w:rFonts w:ascii="Times New Roman" w:hAnsi="Times New Roman" w:cs="Times New Roman"/>
          <w:sz w:val="28"/>
          <w:szCs w:val="28"/>
        </w:rPr>
        <w:t xml:space="preserve"> «К</w:t>
      </w:r>
      <w:r w:rsidR="00D65AEB">
        <w:rPr>
          <w:rFonts w:ascii="Times New Roman" w:hAnsi="Times New Roman" w:cs="Times New Roman"/>
          <w:sz w:val="28"/>
          <w:szCs w:val="28"/>
        </w:rPr>
        <w:t>реативная ёлка</w:t>
      </w:r>
      <w:r w:rsidR="009E58B5">
        <w:rPr>
          <w:rFonts w:ascii="Times New Roman" w:hAnsi="Times New Roman" w:cs="Times New Roman"/>
          <w:sz w:val="28"/>
          <w:szCs w:val="28"/>
        </w:rPr>
        <w:t xml:space="preserve">» </w:t>
      </w:r>
      <w:r w:rsidRPr="00715B82">
        <w:rPr>
          <w:rFonts w:ascii="Times New Roman" w:hAnsi="Times New Roman" w:cs="Times New Roman"/>
          <w:sz w:val="28"/>
          <w:szCs w:val="28"/>
        </w:rPr>
        <w:t>нагр</w:t>
      </w:r>
      <w:r w:rsidR="009E58B5">
        <w:rPr>
          <w:rFonts w:ascii="Times New Roman" w:hAnsi="Times New Roman" w:cs="Times New Roman"/>
          <w:sz w:val="28"/>
          <w:szCs w:val="28"/>
        </w:rPr>
        <w:t xml:space="preserve">аждены </w:t>
      </w:r>
      <w:proofErr w:type="gramStart"/>
      <w:r w:rsidR="009E58B5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715B82">
        <w:rPr>
          <w:rFonts w:ascii="Times New Roman" w:hAnsi="Times New Roman" w:cs="Times New Roman"/>
          <w:sz w:val="28"/>
          <w:szCs w:val="28"/>
        </w:rPr>
        <w:t>.</w:t>
      </w:r>
      <w:r w:rsidR="009E58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58B5">
        <w:rPr>
          <w:rFonts w:ascii="Times New Roman" w:hAnsi="Times New Roman" w:cs="Times New Roman"/>
          <w:sz w:val="28"/>
          <w:szCs w:val="28"/>
        </w:rPr>
        <w:t xml:space="preserve"> также  показывали мероприятия для будущих п</w:t>
      </w:r>
      <w:r w:rsidR="00D65AEB">
        <w:rPr>
          <w:rFonts w:ascii="Times New Roman" w:hAnsi="Times New Roman" w:cs="Times New Roman"/>
          <w:sz w:val="28"/>
          <w:szCs w:val="28"/>
        </w:rPr>
        <w:t>ервоклассников   «Путешествие в сказку</w:t>
      </w:r>
      <w:r w:rsidR="009E58B5">
        <w:rPr>
          <w:rFonts w:ascii="Times New Roman" w:hAnsi="Times New Roman" w:cs="Times New Roman"/>
          <w:sz w:val="28"/>
          <w:szCs w:val="28"/>
        </w:rPr>
        <w:t>».</w:t>
      </w:r>
      <w:r w:rsidR="001352F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352FD" w:rsidRPr="001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выставки детских работ</w:t>
      </w:r>
      <w:r w:rsidR="00D65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82" w:rsidRPr="00715B82" w:rsidRDefault="00715B82" w:rsidP="00D70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>Вывод</w:t>
      </w:r>
      <w:r w:rsidRPr="00715B82">
        <w:rPr>
          <w:rFonts w:ascii="Times New Roman" w:hAnsi="Times New Roman" w:cs="Times New Roman"/>
          <w:sz w:val="28"/>
          <w:szCs w:val="28"/>
        </w:rPr>
        <w:t>: для развития творческих способностей школьников в условиях ГПД  созданы специальные условия: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Творческие мастерские разной направленности,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Игры развивающего и творческого характера, дидактические, сюжетно-ролевые,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·        Использование технологии КТД, проведение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 - досуговых мероприятий, праздников,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Творческие задания познавательного характера,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Организация развивающей среды в ГПД,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Наблюдения, исследования, экскурсии,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Создание и поддержка положительной мотивации во время творческой деятельности, комфортная психологическая обстановка.</w:t>
      </w: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B82" w:rsidRPr="00715B82" w:rsidRDefault="00715B82" w:rsidP="00715B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5B82" w:rsidRPr="00715B82" w:rsidSect="00BA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2B"/>
    <w:rsid w:val="0000356F"/>
    <w:rsid w:val="0001513C"/>
    <w:rsid w:val="00025348"/>
    <w:rsid w:val="00026710"/>
    <w:rsid w:val="000326B8"/>
    <w:rsid w:val="00033904"/>
    <w:rsid w:val="00062149"/>
    <w:rsid w:val="00062723"/>
    <w:rsid w:val="00064A22"/>
    <w:rsid w:val="00070572"/>
    <w:rsid w:val="000723F4"/>
    <w:rsid w:val="00073C71"/>
    <w:rsid w:val="0007480D"/>
    <w:rsid w:val="000A4D85"/>
    <w:rsid w:val="000A4E74"/>
    <w:rsid w:val="000C01BB"/>
    <w:rsid w:val="000C38A3"/>
    <w:rsid w:val="000D6B4C"/>
    <w:rsid w:val="000E55CA"/>
    <w:rsid w:val="000F3EAB"/>
    <w:rsid w:val="001043C3"/>
    <w:rsid w:val="00110825"/>
    <w:rsid w:val="001352FD"/>
    <w:rsid w:val="00143BE1"/>
    <w:rsid w:val="001822B1"/>
    <w:rsid w:val="00182A57"/>
    <w:rsid w:val="00196649"/>
    <w:rsid w:val="001975B3"/>
    <w:rsid w:val="001A5195"/>
    <w:rsid w:val="001A746D"/>
    <w:rsid w:val="001C68FD"/>
    <w:rsid w:val="001E792A"/>
    <w:rsid w:val="001F09AE"/>
    <w:rsid w:val="001F4CD8"/>
    <w:rsid w:val="001F545C"/>
    <w:rsid w:val="0020297F"/>
    <w:rsid w:val="002049AB"/>
    <w:rsid w:val="002136F5"/>
    <w:rsid w:val="0021620C"/>
    <w:rsid w:val="00234303"/>
    <w:rsid w:val="00263BC6"/>
    <w:rsid w:val="00267560"/>
    <w:rsid w:val="00275BAC"/>
    <w:rsid w:val="002919A2"/>
    <w:rsid w:val="00292CFF"/>
    <w:rsid w:val="002A2127"/>
    <w:rsid w:val="002B07C6"/>
    <w:rsid w:val="002B193D"/>
    <w:rsid w:val="002B45AD"/>
    <w:rsid w:val="002D17DC"/>
    <w:rsid w:val="002D1DBF"/>
    <w:rsid w:val="002E247D"/>
    <w:rsid w:val="002E46A5"/>
    <w:rsid w:val="002E5F50"/>
    <w:rsid w:val="002E64B8"/>
    <w:rsid w:val="00336434"/>
    <w:rsid w:val="00353147"/>
    <w:rsid w:val="00355F25"/>
    <w:rsid w:val="00363F2E"/>
    <w:rsid w:val="003649F7"/>
    <w:rsid w:val="00370B89"/>
    <w:rsid w:val="0037603D"/>
    <w:rsid w:val="0038025D"/>
    <w:rsid w:val="00395645"/>
    <w:rsid w:val="003C08CC"/>
    <w:rsid w:val="003C30E3"/>
    <w:rsid w:val="003C556B"/>
    <w:rsid w:val="003E26EF"/>
    <w:rsid w:val="003E322B"/>
    <w:rsid w:val="003E5441"/>
    <w:rsid w:val="003F49C1"/>
    <w:rsid w:val="003F7AD8"/>
    <w:rsid w:val="004105D6"/>
    <w:rsid w:val="004150F6"/>
    <w:rsid w:val="00416D1F"/>
    <w:rsid w:val="00453A08"/>
    <w:rsid w:val="00473FBD"/>
    <w:rsid w:val="00497A2C"/>
    <w:rsid w:val="004A32B3"/>
    <w:rsid w:val="004A5651"/>
    <w:rsid w:val="004B0322"/>
    <w:rsid w:val="004C596F"/>
    <w:rsid w:val="004C76BC"/>
    <w:rsid w:val="004D3F8F"/>
    <w:rsid w:val="004E7766"/>
    <w:rsid w:val="004F0D2D"/>
    <w:rsid w:val="004F0EB3"/>
    <w:rsid w:val="004F1A6C"/>
    <w:rsid w:val="004F2602"/>
    <w:rsid w:val="00500170"/>
    <w:rsid w:val="0050102C"/>
    <w:rsid w:val="0051020C"/>
    <w:rsid w:val="0051561A"/>
    <w:rsid w:val="0052574A"/>
    <w:rsid w:val="00527407"/>
    <w:rsid w:val="00533493"/>
    <w:rsid w:val="0054433C"/>
    <w:rsid w:val="00554491"/>
    <w:rsid w:val="00570E14"/>
    <w:rsid w:val="00574BDC"/>
    <w:rsid w:val="00582E9F"/>
    <w:rsid w:val="00587A2F"/>
    <w:rsid w:val="00590050"/>
    <w:rsid w:val="00597FD8"/>
    <w:rsid w:val="005A01AF"/>
    <w:rsid w:val="005A6262"/>
    <w:rsid w:val="005B0195"/>
    <w:rsid w:val="005C68B3"/>
    <w:rsid w:val="005D0798"/>
    <w:rsid w:val="005E0904"/>
    <w:rsid w:val="005E111E"/>
    <w:rsid w:val="005E21F5"/>
    <w:rsid w:val="00616BC1"/>
    <w:rsid w:val="0063297F"/>
    <w:rsid w:val="00646A1B"/>
    <w:rsid w:val="00652408"/>
    <w:rsid w:val="006751E5"/>
    <w:rsid w:val="006758DD"/>
    <w:rsid w:val="006A007D"/>
    <w:rsid w:val="006A5EEC"/>
    <w:rsid w:val="006B17E1"/>
    <w:rsid w:val="006B54C9"/>
    <w:rsid w:val="006C377D"/>
    <w:rsid w:val="006C4EC3"/>
    <w:rsid w:val="006C6854"/>
    <w:rsid w:val="006E4BD9"/>
    <w:rsid w:val="006E7B61"/>
    <w:rsid w:val="006F114A"/>
    <w:rsid w:val="006F3F45"/>
    <w:rsid w:val="007004F0"/>
    <w:rsid w:val="007011FE"/>
    <w:rsid w:val="007061B1"/>
    <w:rsid w:val="00715B82"/>
    <w:rsid w:val="00720D82"/>
    <w:rsid w:val="0072509D"/>
    <w:rsid w:val="00727A35"/>
    <w:rsid w:val="00750498"/>
    <w:rsid w:val="00752EC4"/>
    <w:rsid w:val="0075411F"/>
    <w:rsid w:val="007625BE"/>
    <w:rsid w:val="0076532D"/>
    <w:rsid w:val="00766960"/>
    <w:rsid w:val="007749BB"/>
    <w:rsid w:val="00777FCA"/>
    <w:rsid w:val="007905D2"/>
    <w:rsid w:val="0079281D"/>
    <w:rsid w:val="00794A98"/>
    <w:rsid w:val="007B04C7"/>
    <w:rsid w:val="007C14D8"/>
    <w:rsid w:val="007C3066"/>
    <w:rsid w:val="007D645E"/>
    <w:rsid w:val="007E6600"/>
    <w:rsid w:val="007F1524"/>
    <w:rsid w:val="007F2519"/>
    <w:rsid w:val="007F2773"/>
    <w:rsid w:val="007F5C03"/>
    <w:rsid w:val="007F6D5E"/>
    <w:rsid w:val="00802D69"/>
    <w:rsid w:val="00803AF3"/>
    <w:rsid w:val="00805A19"/>
    <w:rsid w:val="00813A38"/>
    <w:rsid w:val="0083036A"/>
    <w:rsid w:val="00831CBF"/>
    <w:rsid w:val="0083570B"/>
    <w:rsid w:val="0086376C"/>
    <w:rsid w:val="008803D4"/>
    <w:rsid w:val="00883E92"/>
    <w:rsid w:val="008A614B"/>
    <w:rsid w:val="008B2C49"/>
    <w:rsid w:val="008C47D4"/>
    <w:rsid w:val="008D2CD3"/>
    <w:rsid w:val="008D733B"/>
    <w:rsid w:val="008F3F64"/>
    <w:rsid w:val="0092438E"/>
    <w:rsid w:val="00940BDA"/>
    <w:rsid w:val="00970F98"/>
    <w:rsid w:val="00996F9D"/>
    <w:rsid w:val="009A034D"/>
    <w:rsid w:val="009A59E5"/>
    <w:rsid w:val="009B5091"/>
    <w:rsid w:val="009B70E4"/>
    <w:rsid w:val="009D6EBC"/>
    <w:rsid w:val="009E58B5"/>
    <w:rsid w:val="009E6272"/>
    <w:rsid w:val="009F198A"/>
    <w:rsid w:val="00A076E2"/>
    <w:rsid w:val="00A12140"/>
    <w:rsid w:val="00A17AC2"/>
    <w:rsid w:val="00A219D6"/>
    <w:rsid w:val="00A31745"/>
    <w:rsid w:val="00A327CB"/>
    <w:rsid w:val="00A422AC"/>
    <w:rsid w:val="00A60C35"/>
    <w:rsid w:val="00A646F2"/>
    <w:rsid w:val="00A8338E"/>
    <w:rsid w:val="00AC0CF4"/>
    <w:rsid w:val="00AC407E"/>
    <w:rsid w:val="00AC43B8"/>
    <w:rsid w:val="00AD6301"/>
    <w:rsid w:val="00AE5B08"/>
    <w:rsid w:val="00B01527"/>
    <w:rsid w:val="00B3181F"/>
    <w:rsid w:val="00B35542"/>
    <w:rsid w:val="00B37227"/>
    <w:rsid w:val="00B42FA5"/>
    <w:rsid w:val="00B43308"/>
    <w:rsid w:val="00B50E10"/>
    <w:rsid w:val="00B53593"/>
    <w:rsid w:val="00B56496"/>
    <w:rsid w:val="00B6499F"/>
    <w:rsid w:val="00B65E41"/>
    <w:rsid w:val="00B67A06"/>
    <w:rsid w:val="00B80AD1"/>
    <w:rsid w:val="00B856C0"/>
    <w:rsid w:val="00B866CC"/>
    <w:rsid w:val="00B91FBF"/>
    <w:rsid w:val="00B977F5"/>
    <w:rsid w:val="00BA0F4B"/>
    <w:rsid w:val="00BA1A8E"/>
    <w:rsid w:val="00BA22AE"/>
    <w:rsid w:val="00BA6146"/>
    <w:rsid w:val="00BB0713"/>
    <w:rsid w:val="00C00F13"/>
    <w:rsid w:val="00C110AA"/>
    <w:rsid w:val="00C11400"/>
    <w:rsid w:val="00C21C67"/>
    <w:rsid w:val="00C26704"/>
    <w:rsid w:val="00C358AA"/>
    <w:rsid w:val="00C42CDD"/>
    <w:rsid w:val="00C55C8E"/>
    <w:rsid w:val="00C55D73"/>
    <w:rsid w:val="00C8377F"/>
    <w:rsid w:val="00C90B2B"/>
    <w:rsid w:val="00C973D1"/>
    <w:rsid w:val="00C979ED"/>
    <w:rsid w:val="00CB2596"/>
    <w:rsid w:val="00CB7DCE"/>
    <w:rsid w:val="00CC184F"/>
    <w:rsid w:val="00CC27D0"/>
    <w:rsid w:val="00CF26AE"/>
    <w:rsid w:val="00CF5AD3"/>
    <w:rsid w:val="00D2158C"/>
    <w:rsid w:val="00D2661A"/>
    <w:rsid w:val="00D531F9"/>
    <w:rsid w:val="00D65AEB"/>
    <w:rsid w:val="00D67E59"/>
    <w:rsid w:val="00D7025B"/>
    <w:rsid w:val="00D9156A"/>
    <w:rsid w:val="00D92AA4"/>
    <w:rsid w:val="00DA5211"/>
    <w:rsid w:val="00DA5AE6"/>
    <w:rsid w:val="00DB4C7A"/>
    <w:rsid w:val="00DB5F2B"/>
    <w:rsid w:val="00DB7EBC"/>
    <w:rsid w:val="00E215A5"/>
    <w:rsid w:val="00E22D5F"/>
    <w:rsid w:val="00E2405B"/>
    <w:rsid w:val="00E33741"/>
    <w:rsid w:val="00E451D5"/>
    <w:rsid w:val="00E532DD"/>
    <w:rsid w:val="00E556E4"/>
    <w:rsid w:val="00E57920"/>
    <w:rsid w:val="00E67A2B"/>
    <w:rsid w:val="00E771AF"/>
    <w:rsid w:val="00E77BEB"/>
    <w:rsid w:val="00E86657"/>
    <w:rsid w:val="00E92BBF"/>
    <w:rsid w:val="00E951CB"/>
    <w:rsid w:val="00EA22DC"/>
    <w:rsid w:val="00EC0A0E"/>
    <w:rsid w:val="00EC5783"/>
    <w:rsid w:val="00EC7781"/>
    <w:rsid w:val="00ED10EA"/>
    <w:rsid w:val="00EF42DF"/>
    <w:rsid w:val="00F007E2"/>
    <w:rsid w:val="00F05797"/>
    <w:rsid w:val="00F07B79"/>
    <w:rsid w:val="00F17ACD"/>
    <w:rsid w:val="00F270F0"/>
    <w:rsid w:val="00F4283B"/>
    <w:rsid w:val="00F4321F"/>
    <w:rsid w:val="00F643D7"/>
    <w:rsid w:val="00F72D33"/>
    <w:rsid w:val="00F76E6A"/>
    <w:rsid w:val="00F8282D"/>
    <w:rsid w:val="00F97A2E"/>
    <w:rsid w:val="00FB4F00"/>
    <w:rsid w:val="00FD07F0"/>
    <w:rsid w:val="00FD7851"/>
    <w:rsid w:val="00FE0436"/>
    <w:rsid w:val="00FE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4270-59C1-4F53-9F83-733CEED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76BC"/>
  </w:style>
  <w:style w:type="character" w:customStyle="1" w:styleId="c4">
    <w:name w:val="c4"/>
    <w:basedOn w:val="a0"/>
    <w:rsid w:val="004C76BC"/>
  </w:style>
  <w:style w:type="character" w:styleId="a3">
    <w:name w:val="Strong"/>
    <w:basedOn w:val="a0"/>
    <w:qFormat/>
    <w:rsid w:val="000326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trushin anton</cp:lastModifiedBy>
  <cp:revision>14</cp:revision>
  <cp:lastPrinted>2016-06-27T04:45:00Z</cp:lastPrinted>
  <dcterms:created xsi:type="dcterms:W3CDTF">2016-06-23T17:30:00Z</dcterms:created>
  <dcterms:modified xsi:type="dcterms:W3CDTF">2018-10-10T03:42:00Z</dcterms:modified>
</cp:coreProperties>
</file>