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E2" w:rsidRPr="0051322C" w:rsidRDefault="005D0BE2" w:rsidP="005132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322C">
        <w:rPr>
          <w:b/>
          <w:bCs/>
          <w:i/>
          <w:iCs/>
          <w:color w:val="000000" w:themeColor="text1"/>
          <w:sz w:val="28"/>
          <w:szCs w:val="28"/>
        </w:rPr>
        <w:t>Правила проведения артикуляционной гимнастики.</w:t>
      </w:r>
    </w:p>
    <w:p w:rsidR="005D0BE2" w:rsidRPr="0051322C" w:rsidRDefault="005D0BE2" w:rsidP="005132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0BE2" w:rsidRPr="005D0BE2" w:rsidRDefault="005D0BE2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B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5D0BE2">
        <w:rPr>
          <w:color w:val="000000"/>
          <w:sz w:val="28"/>
          <w:szCs w:val="28"/>
        </w:rPr>
        <w:t>Артикуляционная гимнастика проводиться ежедневно по 3-5 минут несколько раз в день:</w:t>
      </w:r>
    </w:p>
    <w:p w:rsidR="005D0BE2" w:rsidRPr="005D0BE2" w:rsidRDefault="005D0BE2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BE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D0BE2">
        <w:rPr>
          <w:color w:val="000000"/>
          <w:sz w:val="28"/>
          <w:szCs w:val="28"/>
        </w:rPr>
        <w:t>Выполняется артикуляционная гимнастика стоя или сидя перед зеркалом с обязательным соблюдением правильной осанки.</w:t>
      </w:r>
    </w:p>
    <w:p w:rsidR="005D0BE2" w:rsidRPr="005D0BE2" w:rsidRDefault="005D0BE2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BE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D0BE2">
        <w:rPr>
          <w:color w:val="000000"/>
          <w:sz w:val="28"/>
          <w:szCs w:val="28"/>
        </w:rPr>
        <w:t>Необходимо добиваться четкого, точного, плавного выполнения движений.</w:t>
      </w:r>
    </w:p>
    <w:p w:rsidR="005D0BE2" w:rsidRPr="005D0BE2" w:rsidRDefault="005D0BE2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BE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Pr="005D0BE2">
        <w:rPr>
          <w:color w:val="000000"/>
          <w:sz w:val="28"/>
          <w:szCs w:val="28"/>
        </w:rPr>
        <w:t>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5D0BE2" w:rsidRPr="005D0BE2" w:rsidRDefault="005D0BE2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BE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5D0BE2">
        <w:rPr>
          <w:color w:val="000000"/>
          <w:sz w:val="28"/>
          <w:szCs w:val="28"/>
        </w:rPr>
        <w:t>Каждое упражнение выполняется от 5 до 20 раз.</w:t>
      </w:r>
    </w:p>
    <w:p w:rsidR="005D0BE2" w:rsidRPr="005D0BE2" w:rsidRDefault="005D0BE2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322C" w:rsidRPr="0051322C" w:rsidRDefault="0051322C" w:rsidP="005D0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51322C" w:rsidRPr="005D0BE2" w:rsidRDefault="0051322C" w:rsidP="005D0B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261D068" wp14:editId="52561379">
            <wp:extent cx="5938520" cy="3162300"/>
            <wp:effectExtent l="0" t="0" r="5080" b="0"/>
            <wp:docPr id="1" name="Рисунок 1" descr="Упражнения Окошко и Чистим з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Окошко и Чистим зуб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93" cy="31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E2" w:rsidRPr="005D0BE2" w:rsidRDefault="0051322C" w:rsidP="005D0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920E501" wp14:editId="5D9F8B49">
            <wp:extent cx="5940046" cy="3657600"/>
            <wp:effectExtent l="0" t="0" r="3810" b="0"/>
            <wp:docPr id="3" name="Рисунок 3" descr="Упражнения Месим тесто и 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Месим тесто и Чаше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21" cy="366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F2" w:rsidRDefault="0051322C" w:rsidP="0051322C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73CDACF" wp14:editId="264198DF">
            <wp:extent cx="5940425" cy="3682157"/>
            <wp:effectExtent l="0" t="0" r="3175" b="0"/>
            <wp:docPr id="4" name="Рисунок 4" descr="Упражнения Дудочка и Забор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Дудочка и Забор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60F30" wp14:editId="7AB46499">
            <wp:extent cx="5940425" cy="3990515"/>
            <wp:effectExtent l="0" t="0" r="3175" b="0"/>
            <wp:docPr id="5" name="Рисунок 5" descr="Упражнения Маляр и Гри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Маляр и Грибоче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F2" w:rsidRDefault="003C4BF2" w:rsidP="0051322C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D0BE2" w:rsidRPr="005D0BE2" w:rsidRDefault="0051322C" w:rsidP="005132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F9C25F" wp14:editId="678F5CF8">
            <wp:extent cx="5940425" cy="3890752"/>
            <wp:effectExtent l="0" t="0" r="3175" b="0"/>
            <wp:docPr id="6" name="Рисунок 6" descr="Упражнение Киска и Поймай мы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е Киска и Поймай мыш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8F688" wp14:editId="29ACF246">
            <wp:extent cx="5940425" cy="4217248"/>
            <wp:effectExtent l="0" t="0" r="3175" b="0"/>
            <wp:docPr id="7" name="Рисунок 7" descr="Упражнения Лошадка и Пар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Лошадка и Парох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D3B153D" wp14:editId="3B2206FF">
            <wp:extent cx="5940425" cy="4199110"/>
            <wp:effectExtent l="0" t="0" r="3175" b="0"/>
            <wp:docPr id="2" name="Рисунок 2" descr="Упражнения Орешки и Кач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Орешки и Каче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2E054A4" wp14:editId="340D2707">
            <wp:extent cx="5940425" cy="3954237"/>
            <wp:effectExtent l="0" t="0" r="3175" b="8255"/>
            <wp:docPr id="8" name="Рисунок 8" descr="Упражнения Слоник и Индю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Слоник и Индю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4D5375" wp14:editId="2D42B3E3">
            <wp:extent cx="5940425" cy="3890752"/>
            <wp:effectExtent l="0" t="0" r="3175" b="0"/>
            <wp:docPr id="9" name="Рисунок 9" descr="Упражнения Часики и Бли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Часики и Блинч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560AE" wp14:editId="6863772B">
            <wp:extent cx="5940425" cy="3854474"/>
            <wp:effectExtent l="0" t="0" r="3175" b="0"/>
            <wp:docPr id="10" name="Рисунок 10" descr="Упражнения Варенье и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Варенье и Шари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CD9C50" wp14:editId="440CF9A5">
            <wp:extent cx="5940425" cy="4026792"/>
            <wp:effectExtent l="0" t="0" r="3175" b="0"/>
            <wp:docPr id="11" name="Рисунок 11" descr="Упражнения Гармошка и Бараб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Гармошка и Барабанч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A3C08" wp14:editId="12E28F12">
            <wp:extent cx="5940425" cy="3908890"/>
            <wp:effectExtent l="0" t="0" r="3175" b="0"/>
            <wp:docPr id="12" name="Рисунок 12" descr="Упражнения Мяч и Паро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Мяч и Парошю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64" w:rsidRPr="005D0BE2" w:rsidRDefault="00025164">
      <w:pPr>
        <w:rPr>
          <w:rFonts w:ascii="Times New Roman" w:hAnsi="Times New Roman" w:cs="Times New Roman"/>
          <w:sz w:val="28"/>
          <w:szCs w:val="28"/>
        </w:rPr>
      </w:pPr>
    </w:p>
    <w:sectPr w:rsidR="00025164" w:rsidRPr="005D0BE2" w:rsidSect="003C4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E2"/>
    <w:rsid w:val="00025164"/>
    <w:rsid w:val="003C4BF2"/>
    <w:rsid w:val="0051322C"/>
    <w:rsid w:val="005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E68C-6DAD-46C8-A76A-BB5E0156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Юртаев</dc:creator>
  <cp:keywords/>
  <dc:description/>
  <cp:lastModifiedBy>Константин Юртаев</cp:lastModifiedBy>
  <cp:revision>2</cp:revision>
  <dcterms:created xsi:type="dcterms:W3CDTF">2020-04-23T15:13:00Z</dcterms:created>
  <dcterms:modified xsi:type="dcterms:W3CDTF">2020-04-23T15:39:00Z</dcterms:modified>
</cp:coreProperties>
</file>