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AF" w:rsidRPr="00731C72" w:rsidRDefault="00A045AF" w:rsidP="00B33E89">
      <w:pPr>
        <w:pStyle w:val="Default"/>
        <w:jc w:val="center"/>
        <w:rPr>
          <w:b/>
          <w:bCs/>
          <w:sz w:val="28"/>
          <w:szCs w:val="28"/>
        </w:rPr>
      </w:pPr>
      <w:r w:rsidRPr="00731C72">
        <w:rPr>
          <w:b/>
          <w:bCs/>
          <w:sz w:val="28"/>
          <w:szCs w:val="28"/>
        </w:rPr>
        <w:t>Публичное представление</w:t>
      </w:r>
    </w:p>
    <w:p w:rsidR="00A045AF" w:rsidRPr="00731C72" w:rsidRDefault="00A045AF" w:rsidP="00B33E89">
      <w:pPr>
        <w:pStyle w:val="Default"/>
        <w:jc w:val="center"/>
        <w:rPr>
          <w:b/>
          <w:bCs/>
          <w:sz w:val="28"/>
          <w:szCs w:val="28"/>
        </w:rPr>
      </w:pPr>
    </w:p>
    <w:p w:rsidR="00A045AF" w:rsidRPr="00731C72" w:rsidRDefault="00A045AF" w:rsidP="00B33E89">
      <w:pPr>
        <w:pStyle w:val="Default"/>
        <w:jc w:val="center"/>
        <w:rPr>
          <w:sz w:val="28"/>
          <w:szCs w:val="28"/>
        </w:rPr>
      </w:pPr>
      <w:r w:rsidRPr="00731C72">
        <w:rPr>
          <w:sz w:val="28"/>
          <w:szCs w:val="28"/>
        </w:rPr>
        <w:t>собственного инновационного педагогического</w:t>
      </w:r>
    </w:p>
    <w:p w:rsidR="00A045AF" w:rsidRPr="00731C72" w:rsidRDefault="00A045AF" w:rsidP="00B33E89">
      <w:pPr>
        <w:pStyle w:val="Default"/>
        <w:jc w:val="center"/>
        <w:rPr>
          <w:sz w:val="28"/>
          <w:szCs w:val="28"/>
        </w:rPr>
      </w:pPr>
      <w:r w:rsidRPr="00731C72">
        <w:rPr>
          <w:sz w:val="28"/>
          <w:szCs w:val="28"/>
        </w:rPr>
        <w:t>опыта учителя русского языка и литературы МОУ «Средняя школа №27»</w:t>
      </w:r>
    </w:p>
    <w:p w:rsidR="00A045AF" w:rsidRPr="00731C72" w:rsidRDefault="00A045AF" w:rsidP="00B33E89">
      <w:pPr>
        <w:pStyle w:val="Default"/>
        <w:jc w:val="center"/>
        <w:rPr>
          <w:sz w:val="28"/>
          <w:szCs w:val="28"/>
        </w:rPr>
      </w:pPr>
      <w:r w:rsidRPr="00731C72">
        <w:rPr>
          <w:sz w:val="28"/>
          <w:szCs w:val="28"/>
        </w:rPr>
        <w:t>г. о. Саранск</w:t>
      </w:r>
    </w:p>
    <w:p w:rsidR="00A045AF" w:rsidRPr="00731C72" w:rsidRDefault="00A045AF" w:rsidP="00B33E89">
      <w:pPr>
        <w:pStyle w:val="Default"/>
        <w:jc w:val="center"/>
        <w:rPr>
          <w:b/>
          <w:bCs/>
          <w:i/>
          <w:iCs/>
          <w:sz w:val="28"/>
          <w:szCs w:val="28"/>
        </w:rPr>
      </w:pPr>
      <w:r w:rsidRPr="00731C72">
        <w:rPr>
          <w:b/>
          <w:bCs/>
          <w:i/>
          <w:iCs/>
          <w:sz w:val="28"/>
          <w:szCs w:val="28"/>
        </w:rPr>
        <w:t>Яссиевич Светланы Юрьевны</w:t>
      </w:r>
    </w:p>
    <w:p w:rsidR="00A045AF" w:rsidRPr="00731C72" w:rsidRDefault="00A045AF" w:rsidP="00B33E89">
      <w:pPr>
        <w:pStyle w:val="Default"/>
        <w:jc w:val="center"/>
        <w:rPr>
          <w:sz w:val="28"/>
          <w:szCs w:val="28"/>
        </w:rPr>
      </w:pPr>
    </w:p>
    <w:p w:rsidR="00A045AF" w:rsidRPr="00731C72" w:rsidRDefault="00A045AF" w:rsidP="00B33E89">
      <w:pPr>
        <w:pStyle w:val="Default"/>
        <w:jc w:val="center"/>
        <w:rPr>
          <w:sz w:val="28"/>
          <w:szCs w:val="28"/>
        </w:rPr>
      </w:pPr>
    </w:p>
    <w:p w:rsidR="00A045AF" w:rsidRPr="00731C72" w:rsidRDefault="00A045AF" w:rsidP="00B33E89">
      <w:pPr>
        <w:spacing w:after="0" w:line="240" w:lineRule="auto"/>
        <w:jc w:val="center"/>
        <w:rPr>
          <w:rFonts w:ascii="Times New Roman" w:hAnsi="Times New Roman" w:cs="Times New Roman"/>
          <w:b/>
          <w:bCs/>
          <w:sz w:val="28"/>
          <w:szCs w:val="28"/>
        </w:rPr>
      </w:pPr>
      <w:r w:rsidRPr="00731C72">
        <w:rPr>
          <w:rFonts w:ascii="Times New Roman" w:hAnsi="Times New Roman" w:cs="Times New Roman"/>
          <w:b/>
          <w:bCs/>
          <w:sz w:val="28"/>
          <w:szCs w:val="28"/>
        </w:rPr>
        <w:t>Методическая проблема</w:t>
      </w:r>
    </w:p>
    <w:p w:rsidR="00A045AF" w:rsidRPr="00731C72" w:rsidRDefault="00A045AF" w:rsidP="00B33E89">
      <w:pPr>
        <w:spacing w:after="0" w:line="240" w:lineRule="auto"/>
        <w:jc w:val="center"/>
        <w:rPr>
          <w:rFonts w:ascii="Times New Roman" w:hAnsi="Times New Roman" w:cs="Times New Roman"/>
          <w:b/>
          <w:bCs/>
          <w:sz w:val="28"/>
          <w:szCs w:val="28"/>
        </w:rPr>
      </w:pPr>
    </w:p>
    <w:p w:rsidR="00A045AF" w:rsidRDefault="00A045AF" w:rsidP="004B0B0E">
      <w:pPr>
        <w:spacing w:after="0" w:line="240" w:lineRule="auto"/>
        <w:jc w:val="both"/>
        <w:rPr>
          <w:rFonts w:ascii="Times New Roman" w:hAnsi="Times New Roman" w:cs="Times New Roman"/>
          <w:b/>
          <w:bCs/>
          <w:i/>
          <w:iCs/>
          <w:sz w:val="28"/>
          <w:szCs w:val="28"/>
        </w:rPr>
      </w:pPr>
      <w:r w:rsidRPr="00731C72">
        <w:rPr>
          <w:rFonts w:ascii="Times New Roman" w:hAnsi="Times New Roman" w:cs="Times New Roman"/>
          <w:b/>
          <w:bCs/>
          <w:i/>
          <w:iCs/>
          <w:sz w:val="28"/>
          <w:szCs w:val="28"/>
        </w:rPr>
        <w:t>«Развитие креативных способностей учащихся на уроках русского языка и литературы через применение приёмов технологии развития критического мышления»</w:t>
      </w:r>
    </w:p>
    <w:p w:rsidR="00A045AF" w:rsidRPr="00731C72" w:rsidRDefault="00A045AF" w:rsidP="004B0B0E">
      <w:pPr>
        <w:spacing w:after="0" w:line="240" w:lineRule="auto"/>
        <w:jc w:val="both"/>
        <w:rPr>
          <w:rFonts w:ascii="Times New Roman" w:hAnsi="Times New Roman" w:cs="Times New Roman"/>
          <w:b/>
          <w:bCs/>
          <w:i/>
          <w:iCs/>
          <w:sz w:val="28"/>
          <w:szCs w:val="28"/>
        </w:rPr>
      </w:pPr>
    </w:p>
    <w:p w:rsidR="00A045AF" w:rsidRPr="00731C72" w:rsidRDefault="00A045AF" w:rsidP="004B0B0E">
      <w:pPr>
        <w:spacing w:after="0" w:line="240" w:lineRule="auto"/>
        <w:jc w:val="both"/>
        <w:rPr>
          <w:rFonts w:ascii="Times New Roman" w:hAnsi="Times New Roman" w:cs="Times New Roman"/>
          <w:b/>
          <w:bCs/>
          <w:sz w:val="28"/>
          <w:szCs w:val="28"/>
        </w:rPr>
      </w:pPr>
    </w:p>
    <w:p w:rsidR="00A045AF" w:rsidRPr="00731C72" w:rsidRDefault="00A045AF" w:rsidP="004B0B0E">
      <w:pPr>
        <w:spacing w:after="0" w:line="240" w:lineRule="auto"/>
        <w:jc w:val="both"/>
        <w:rPr>
          <w:rFonts w:ascii="Times New Roman" w:hAnsi="Times New Roman" w:cs="Times New Roman"/>
          <w:b/>
          <w:bCs/>
          <w:sz w:val="28"/>
          <w:szCs w:val="28"/>
        </w:rPr>
      </w:pPr>
      <w:r w:rsidRPr="00731C72">
        <w:rPr>
          <w:rFonts w:ascii="Times New Roman" w:hAnsi="Times New Roman" w:cs="Times New Roman"/>
          <w:b/>
          <w:bCs/>
          <w:sz w:val="28"/>
          <w:szCs w:val="28"/>
        </w:rPr>
        <w:t>Введение</w:t>
      </w:r>
    </w:p>
    <w:p w:rsidR="00A045AF" w:rsidRPr="00731C72" w:rsidRDefault="00A045AF" w:rsidP="004B0B0E">
      <w:pPr>
        <w:spacing w:after="0" w:line="240" w:lineRule="auto"/>
        <w:jc w:val="both"/>
        <w:rPr>
          <w:rFonts w:ascii="Times New Roman" w:hAnsi="Times New Roman" w:cs="Times New Roman"/>
          <w:b/>
          <w:bCs/>
          <w:sz w:val="28"/>
          <w:szCs w:val="28"/>
        </w:rPr>
      </w:pPr>
    </w:p>
    <w:p w:rsidR="00A045AF" w:rsidRPr="00731C72" w:rsidRDefault="00A045AF" w:rsidP="004B0B0E">
      <w:pPr>
        <w:spacing w:after="0" w:line="240" w:lineRule="auto"/>
        <w:jc w:val="both"/>
        <w:rPr>
          <w:rFonts w:ascii="Times New Roman" w:hAnsi="Times New Roman" w:cs="Times New Roman"/>
          <w:b/>
          <w:bCs/>
          <w:sz w:val="28"/>
          <w:szCs w:val="28"/>
        </w:rPr>
      </w:pPr>
      <w:r w:rsidRPr="00731C72">
        <w:rPr>
          <w:rFonts w:ascii="Times New Roman" w:hAnsi="Times New Roman" w:cs="Times New Roman"/>
          <w:b/>
          <w:bCs/>
          <w:sz w:val="28"/>
          <w:szCs w:val="28"/>
        </w:rPr>
        <w:t>Актуальность и основная идея</w:t>
      </w:r>
    </w:p>
    <w:p w:rsidR="00A045AF" w:rsidRPr="00731C72" w:rsidRDefault="00A045AF" w:rsidP="004B0B0E">
      <w:pPr>
        <w:spacing w:after="0" w:line="240" w:lineRule="auto"/>
        <w:jc w:val="both"/>
        <w:rPr>
          <w:rFonts w:ascii="Times New Roman" w:hAnsi="Times New Roman" w:cs="Times New Roman"/>
          <w:sz w:val="28"/>
          <w:szCs w:val="28"/>
        </w:rPr>
      </w:pPr>
    </w:p>
    <w:p w:rsidR="00A045AF" w:rsidRPr="00731C72" w:rsidRDefault="00A045AF" w:rsidP="004B0B0E">
      <w:pPr>
        <w:spacing w:after="0" w:line="240" w:lineRule="auto"/>
        <w:jc w:val="both"/>
        <w:rPr>
          <w:rFonts w:ascii="Times New Roman" w:hAnsi="Times New Roman" w:cs="Times New Roman"/>
          <w:b/>
          <w:bCs/>
          <w:sz w:val="28"/>
          <w:szCs w:val="28"/>
        </w:rPr>
      </w:pPr>
      <w:r w:rsidRPr="00731C72">
        <w:rPr>
          <w:rFonts w:ascii="Times New Roman" w:hAnsi="Times New Roman" w:cs="Times New Roman"/>
          <w:sz w:val="28"/>
          <w:szCs w:val="28"/>
        </w:rPr>
        <w:t xml:space="preserve">         Отличительная черта современного общества – расширяющееся информационное пространство. Очень часто скрытое информационное воздействие оказывает негативное влияние на жизнь людей; становится очевидной необходимость выработки такого способа отношения к информации, который мог бы помочь противостоять многим формам манипулирования взглядами людей и их внутренним миром. В связи с этим использование педагогической технологии критического мышления приобретает в настоящее время </w:t>
      </w:r>
      <w:r w:rsidRPr="00731C72">
        <w:rPr>
          <w:rFonts w:ascii="Times New Roman" w:hAnsi="Times New Roman" w:cs="Times New Roman"/>
          <w:b/>
          <w:bCs/>
          <w:sz w:val="28"/>
          <w:szCs w:val="28"/>
        </w:rPr>
        <w:t>особую актуальность.</w:t>
      </w:r>
    </w:p>
    <w:p w:rsidR="00A045AF" w:rsidRPr="00A7457A" w:rsidRDefault="00A045AF" w:rsidP="004B0B0E">
      <w:pPr>
        <w:spacing w:after="0" w:line="240" w:lineRule="auto"/>
        <w:jc w:val="both"/>
        <w:rPr>
          <w:rFonts w:ascii="Times New Roman" w:hAnsi="Times New Roman" w:cs="Times New Roman"/>
          <w:sz w:val="28"/>
          <w:szCs w:val="28"/>
          <w:lang w:eastAsia="en-US"/>
        </w:rPr>
      </w:pPr>
      <w:r w:rsidRPr="00A7457A">
        <w:rPr>
          <w:rFonts w:ascii="Times New Roman" w:hAnsi="Times New Roman" w:cs="Times New Roman"/>
          <w:sz w:val="28"/>
          <w:szCs w:val="28"/>
          <w:lang w:eastAsia="en-US"/>
        </w:rPr>
        <w:t>Современный  урок- это урок, на котором максимум ребёнка и минимум учителя, урок, на котором  больше работают дети,  а педа</w:t>
      </w:r>
      <w:r w:rsidRPr="00731C72">
        <w:rPr>
          <w:rFonts w:ascii="Times New Roman" w:hAnsi="Times New Roman" w:cs="Times New Roman"/>
          <w:sz w:val="28"/>
          <w:szCs w:val="28"/>
          <w:lang w:eastAsia="en-US"/>
        </w:rPr>
        <w:t>гог только направляет их работу.П</w:t>
      </w:r>
      <w:r w:rsidRPr="00A7457A">
        <w:rPr>
          <w:rFonts w:ascii="Times New Roman" w:hAnsi="Times New Roman" w:cs="Times New Roman"/>
          <w:sz w:val="28"/>
          <w:szCs w:val="28"/>
          <w:lang w:eastAsia="en-US"/>
        </w:rPr>
        <w:t xml:space="preserve">едагогу так необходимо умело направлять ребёнка, чтобы он думал, что самостоятельно пришёл  до определённой основы, вывел формулу,  сформулировал тему урока". </w:t>
      </w:r>
    </w:p>
    <w:p w:rsidR="00A045AF" w:rsidRPr="00A7457A" w:rsidRDefault="00A045AF" w:rsidP="004B0B0E">
      <w:pPr>
        <w:spacing w:after="0" w:line="240" w:lineRule="auto"/>
        <w:jc w:val="both"/>
        <w:rPr>
          <w:rFonts w:ascii="Times New Roman" w:hAnsi="Times New Roman" w:cs="Times New Roman"/>
          <w:sz w:val="28"/>
          <w:szCs w:val="28"/>
          <w:lang w:eastAsia="en-US"/>
        </w:rPr>
      </w:pPr>
      <w:r w:rsidRPr="00A7457A">
        <w:rPr>
          <w:rFonts w:ascii="Times New Roman" w:hAnsi="Times New Roman" w:cs="Times New Roman"/>
          <w:sz w:val="28"/>
          <w:szCs w:val="28"/>
          <w:lang w:eastAsia="en-US"/>
        </w:rPr>
        <w:t xml:space="preserve">Мой опыт позволяет утверждать, что ученик усваивает 10%  того, что слышит, 50% того, что видит, 70% того, что проговаривает,  и 90 -100% того, что  делает сам.  Поэтому для себя  я выделила  несколько определений современного урока. Во-первых, это урок взаимодействия учеников друг с другом - учитель же является координатором получения знаний. Во-вторых, это урок,  на котором каждый ученик учится  с интересом. В-третьих, это урок, который должен строиться не на послушании, имитации  и повторении, а на самостоятельном поиске  истины, на  анализе и  синтезе  разных точек зрения, собственных наблюдений и экспериментов. В-четвёртых, это урок, который должен быть ориентирован на развитии  </w:t>
      </w:r>
      <w:r w:rsidRPr="00731C72">
        <w:rPr>
          <w:rFonts w:ascii="Times New Roman" w:hAnsi="Times New Roman" w:cs="Times New Roman"/>
          <w:sz w:val="28"/>
          <w:szCs w:val="28"/>
          <w:lang w:eastAsia="en-US"/>
        </w:rPr>
        <w:t>креативных</w:t>
      </w:r>
      <w:r w:rsidRPr="00A7457A">
        <w:rPr>
          <w:rFonts w:ascii="Times New Roman" w:hAnsi="Times New Roman" w:cs="Times New Roman"/>
          <w:sz w:val="28"/>
          <w:szCs w:val="28"/>
          <w:lang w:eastAsia="en-US"/>
        </w:rPr>
        <w:t xml:space="preserve">  способностей учащихся, на использовании современных технологий.</w:t>
      </w:r>
    </w:p>
    <w:p w:rsidR="00A045AF" w:rsidRPr="00A7457A" w:rsidRDefault="00A045AF" w:rsidP="004B0B0E">
      <w:pPr>
        <w:spacing w:after="0" w:line="240" w:lineRule="auto"/>
        <w:jc w:val="both"/>
        <w:rPr>
          <w:rFonts w:ascii="Times New Roman" w:hAnsi="Times New Roman" w:cs="Times New Roman"/>
          <w:sz w:val="28"/>
          <w:szCs w:val="28"/>
          <w:lang w:eastAsia="en-US"/>
        </w:rPr>
      </w:pPr>
      <w:r w:rsidRPr="00A7457A">
        <w:rPr>
          <w:rFonts w:ascii="Times New Roman" w:hAnsi="Times New Roman" w:cs="Times New Roman"/>
          <w:sz w:val="28"/>
          <w:szCs w:val="28"/>
          <w:lang w:eastAsia="en-US"/>
        </w:rPr>
        <w:t>Всем этим определениям соответствует технология критического мышления. Эта технология заинтересовала меня тем, что она простыми и понятными методами позволяет сделать обучение интересным и осмысленным. К тому же в своей педагогической практике пришлось столкнуться с тем, что многие дети не хотят учиться. Возможно, это связано с тем, что объём учебного материала превышает возможности восприятия ребёнка, с тем, что у него развивается страх (получить плохую отметку и т.д.), который препятствует проявлению творчества. Эти проблемы можно решить с помощью  технологии развития критического мышления (ТРКМ). Она обеспечивает внутреннюю мотивацию познавательной деятельности учащихся, психологический комфорт на уроке. Считаю, что ТРКМ позволяет активизировать интеллектуальную и эмоциональную деятельность ребёнка.</w:t>
      </w:r>
    </w:p>
    <w:p w:rsidR="00A045AF" w:rsidRPr="00A7457A" w:rsidRDefault="00A045AF" w:rsidP="004B0B0E">
      <w:pPr>
        <w:spacing w:after="0" w:line="240" w:lineRule="auto"/>
        <w:jc w:val="both"/>
        <w:rPr>
          <w:rFonts w:ascii="Times New Roman" w:hAnsi="Times New Roman" w:cs="Times New Roman"/>
          <w:sz w:val="28"/>
          <w:szCs w:val="28"/>
          <w:lang w:eastAsia="en-US"/>
        </w:rPr>
      </w:pPr>
      <w:r w:rsidRPr="00A7457A">
        <w:rPr>
          <w:rFonts w:ascii="Times New Roman" w:hAnsi="Times New Roman" w:cs="Times New Roman"/>
          <w:sz w:val="28"/>
          <w:szCs w:val="28"/>
          <w:lang w:eastAsia="en-US"/>
        </w:rPr>
        <w:t>Главную ценность РКМ вижу в том, что она направлена на осмысленный подход к обучению и сохранению здоровья. Ученики задают себе вопросы: "Как это соотносится с тем, что я уже знаю?", "Как я могу использовать эту информацию?". Обучая школьников мыслить, таким образом, подталкиваю их к самостоятельному решению проблем, к созданию новых возможностей, к поиску необходимой информации.</w:t>
      </w:r>
    </w:p>
    <w:p w:rsidR="00A045AF" w:rsidRPr="00731C72" w:rsidRDefault="00A045AF" w:rsidP="004B0B0E">
      <w:pPr>
        <w:spacing w:after="0" w:line="240" w:lineRule="auto"/>
        <w:jc w:val="both"/>
        <w:rPr>
          <w:rFonts w:ascii="Times New Roman" w:hAnsi="Times New Roman" w:cs="Times New Roman"/>
          <w:sz w:val="28"/>
          <w:szCs w:val="28"/>
          <w:lang w:eastAsia="en-US"/>
        </w:rPr>
      </w:pPr>
      <w:r w:rsidRPr="00A7457A">
        <w:rPr>
          <w:rFonts w:ascii="Times New Roman" w:hAnsi="Times New Roman" w:cs="Times New Roman"/>
          <w:sz w:val="28"/>
          <w:szCs w:val="28"/>
          <w:lang w:eastAsia="en-US"/>
        </w:rPr>
        <w:t>Разные приёмы развития критического мышления, которые вошли в содержание данной технологии, опробованы мной на протяжении нескольких лет и дали свои результаты. Уроки стали намного интереснее, успеваемость стала выше. На таких уроках нет монотонности, которая быстро утомляет ребят. На таких уроках редко бывают низкие результаты, тем самым снимается нервозность</w:t>
      </w:r>
      <w:r>
        <w:rPr>
          <w:rFonts w:ascii="Times New Roman" w:hAnsi="Times New Roman" w:cs="Times New Roman"/>
          <w:sz w:val="28"/>
          <w:szCs w:val="28"/>
          <w:lang w:eastAsia="en-US"/>
        </w:rPr>
        <w:t>, а это немаловажно для здоровье</w:t>
      </w:r>
      <w:r w:rsidRPr="00A7457A">
        <w:rPr>
          <w:rFonts w:ascii="Times New Roman" w:hAnsi="Times New Roman" w:cs="Times New Roman"/>
          <w:sz w:val="28"/>
          <w:szCs w:val="28"/>
          <w:lang w:eastAsia="en-US"/>
        </w:rPr>
        <w:t>сбережения.</w:t>
      </w:r>
      <w:r w:rsidRPr="00731C72">
        <w:rPr>
          <w:rFonts w:ascii="Times New Roman" w:hAnsi="Times New Roman" w:cs="Times New Roman"/>
          <w:b/>
          <w:bCs/>
          <w:sz w:val="28"/>
          <w:szCs w:val="28"/>
          <w:lang w:eastAsia="en-US"/>
        </w:rPr>
        <w:t>Основная идея технологии развития критического мышления –</w:t>
      </w:r>
      <w:r w:rsidRPr="00731C72">
        <w:rPr>
          <w:rFonts w:ascii="Times New Roman" w:hAnsi="Times New Roman" w:cs="Times New Roman"/>
          <w:sz w:val="28"/>
          <w:szCs w:val="28"/>
          <w:lang w:eastAsia="en-US"/>
        </w:rPr>
        <w:t xml:space="preserve">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p>
    <w:p w:rsidR="00A045AF" w:rsidRPr="004B0B0E" w:rsidRDefault="00A045AF" w:rsidP="004B0B0E">
      <w:pPr>
        <w:spacing w:after="0" w:line="240" w:lineRule="auto"/>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По мнению исследователей, основные особенности технологии РКМ можно сформулировать следующим образом:</w:t>
      </w:r>
    </w:p>
    <w:p w:rsidR="00A045AF" w:rsidRPr="004B0B0E" w:rsidRDefault="00A045AF" w:rsidP="004B0B0E">
      <w:pPr>
        <w:numPr>
          <w:ilvl w:val="0"/>
          <w:numId w:val="1"/>
        </w:numPr>
        <w:spacing w:after="0" w:line="240" w:lineRule="auto"/>
        <w:ind w:firstLine="0"/>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w:t>
      </w:r>
    </w:p>
    <w:p w:rsidR="00A045AF" w:rsidRPr="004B0B0E" w:rsidRDefault="00A045AF" w:rsidP="004B0B0E">
      <w:pPr>
        <w:numPr>
          <w:ilvl w:val="0"/>
          <w:numId w:val="1"/>
        </w:numPr>
        <w:spacing w:after="0" w:line="240" w:lineRule="auto"/>
        <w:ind w:firstLine="0"/>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Не присвоение «готового» знания, а конструирование своего, которое рождается в процессе обучения.</w:t>
      </w:r>
    </w:p>
    <w:p w:rsidR="00A045AF" w:rsidRPr="004B0B0E" w:rsidRDefault="00A045AF" w:rsidP="004B0B0E">
      <w:pPr>
        <w:numPr>
          <w:ilvl w:val="0"/>
          <w:numId w:val="1"/>
        </w:numPr>
        <w:spacing w:after="0" w:line="240" w:lineRule="auto"/>
        <w:ind w:firstLine="0"/>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w:t>
      </w:r>
    </w:p>
    <w:p w:rsidR="00A045AF" w:rsidRPr="004B0B0E" w:rsidRDefault="00A045AF" w:rsidP="004B0B0E">
      <w:pPr>
        <w:numPr>
          <w:ilvl w:val="0"/>
          <w:numId w:val="1"/>
        </w:numPr>
        <w:spacing w:after="0" w:line="240" w:lineRule="auto"/>
        <w:ind w:firstLine="0"/>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Умение мыслить критически – это не выискивание недостатков, а объективная оценка положительных и отрицательных сторон в познаваемом объекте.</w:t>
      </w:r>
    </w:p>
    <w:p w:rsidR="00A045AF" w:rsidRPr="004B0B0E" w:rsidRDefault="00A045AF" w:rsidP="004B0B0E">
      <w:pPr>
        <w:numPr>
          <w:ilvl w:val="0"/>
          <w:numId w:val="1"/>
        </w:numPr>
        <w:spacing w:after="0" w:line="240" w:lineRule="auto"/>
        <w:ind w:firstLine="0"/>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A045AF" w:rsidRPr="004B0B0E" w:rsidRDefault="00A045AF" w:rsidP="004B0B0E">
      <w:pPr>
        <w:numPr>
          <w:ilvl w:val="0"/>
          <w:numId w:val="1"/>
        </w:numPr>
        <w:spacing w:after="0" w:line="240" w:lineRule="auto"/>
        <w:ind w:firstLine="0"/>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Слова «все», «никто», «всегда», «постоянно» и обобщенные предположения типа «Учителя не понимают детей», «Молодежь не уважает стариков» и другие подобные выражения ведут к неправильным представлениям, поэтому следует употреблять слова «некоторые», «иногда», «порой», «зачастую».</w:t>
      </w:r>
    </w:p>
    <w:p w:rsidR="00A045AF" w:rsidRPr="004B0B0E" w:rsidRDefault="00A045AF" w:rsidP="004B0B0E">
      <w:pPr>
        <w:spacing w:after="0" w:line="240" w:lineRule="auto"/>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Критическое мышление, таким образом, -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внутрипредметные и межпредметные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познавательной деятельности.</w:t>
      </w:r>
    </w:p>
    <w:p w:rsidR="00A045AF" w:rsidRPr="004B0B0E" w:rsidRDefault="00A045AF" w:rsidP="004B0B0E">
      <w:pPr>
        <w:spacing w:after="0" w:line="240" w:lineRule="auto"/>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 xml:space="preserve">      Критическое мышление – это не негативность суждений или критика, а разумное рассмотрение разнообразных подходов с тем, чтобы выносить обоснованные суждения и решения. Ориентация на КМ предполагает, что ничто не принимается на веру. Каждый ученик, невзирая на авторитеты, вырабатывает свое мнение в контексте учебной программы. Цель технологии: обеспечить развитие критического мышления посредством интерактивного включения учащихся в интерактивный процесс.</w:t>
      </w:r>
    </w:p>
    <w:p w:rsidR="00A045AF" w:rsidRPr="004B0B0E" w:rsidRDefault="00A045AF" w:rsidP="004B0B0E">
      <w:pPr>
        <w:spacing w:after="0" w:line="240" w:lineRule="auto"/>
        <w:jc w:val="both"/>
        <w:rPr>
          <w:rFonts w:ascii="Times New Roman" w:hAnsi="Times New Roman" w:cs="Times New Roman"/>
          <w:sz w:val="28"/>
          <w:szCs w:val="28"/>
          <w:lang w:eastAsia="en-US"/>
        </w:rPr>
      </w:pPr>
      <w:r w:rsidRPr="004B0B0E">
        <w:rPr>
          <w:rFonts w:ascii="Times New Roman" w:hAnsi="Times New Roman" w:cs="Times New Roman"/>
          <w:sz w:val="28"/>
          <w:szCs w:val="28"/>
          <w:lang w:eastAsia="en-US"/>
        </w:rPr>
        <w:t xml:space="preserve">       Технология развития критического мышления предлагает определенные методы, приемы и стратегии, объединяющие процесс обучения по видам учебной деятельности в пошаговой реализации каждой стадии занятия.</w:t>
      </w:r>
    </w:p>
    <w:p w:rsidR="00A045AF" w:rsidRPr="00731C72" w:rsidRDefault="00A045AF" w:rsidP="004B0B0E">
      <w:pPr>
        <w:spacing w:after="0" w:line="240" w:lineRule="auto"/>
        <w:jc w:val="both"/>
        <w:rPr>
          <w:rFonts w:ascii="Times New Roman" w:hAnsi="Times New Roman" w:cs="Times New Roman"/>
          <w:sz w:val="28"/>
          <w:szCs w:val="28"/>
          <w:lang w:eastAsia="en-US"/>
        </w:rPr>
      </w:pPr>
    </w:p>
    <w:p w:rsidR="00A045AF" w:rsidRPr="00731C72" w:rsidRDefault="00A045AF" w:rsidP="004B0B0E">
      <w:pPr>
        <w:spacing w:after="0" w:line="240" w:lineRule="auto"/>
        <w:jc w:val="both"/>
        <w:rPr>
          <w:rFonts w:ascii="Times New Roman" w:hAnsi="Times New Roman" w:cs="Times New Roman"/>
          <w:b/>
          <w:bCs/>
          <w:sz w:val="28"/>
          <w:szCs w:val="28"/>
        </w:rPr>
      </w:pPr>
      <w:r w:rsidRPr="00731C72">
        <w:rPr>
          <w:rFonts w:ascii="Times New Roman" w:hAnsi="Times New Roman" w:cs="Times New Roman"/>
          <w:b/>
          <w:bCs/>
          <w:sz w:val="28"/>
          <w:szCs w:val="28"/>
        </w:rPr>
        <w:t>Теоретическая база</w:t>
      </w:r>
    </w:p>
    <w:p w:rsidR="00A045AF" w:rsidRPr="001716E0" w:rsidRDefault="00A045AF" w:rsidP="001716E0">
      <w:pPr>
        <w:spacing w:after="0" w:line="240" w:lineRule="auto"/>
        <w:jc w:val="both"/>
        <w:rPr>
          <w:rFonts w:ascii="Times New Roman" w:hAnsi="Times New Roman" w:cs="Times New Roman"/>
          <w:sz w:val="28"/>
          <w:szCs w:val="28"/>
        </w:rPr>
      </w:pPr>
      <w:r w:rsidRPr="001716E0">
        <w:rPr>
          <w:rFonts w:ascii="Times New Roman" w:hAnsi="Times New Roman" w:cs="Times New Roman"/>
          <w:sz w:val="28"/>
          <w:szCs w:val="28"/>
        </w:rPr>
        <w:t>В ментальности русскоязычного человека понятие «критическое мышление» связано с поиском недостатков. Когда мы говорим: «он мыслит критично», то подразумеваем излишнюю недоверчивость человека, его нежелание принимать что-либо на веру. Тем не менее,  данный термин связан с высоким уровнем осмысленности процесса обучения, причем не только со стороны учителя, но (что принципиально важно для образовательной технологии развитии критического мышления со стороны ученика).</w:t>
      </w:r>
    </w:p>
    <w:p w:rsidR="00A045AF" w:rsidRPr="001716E0" w:rsidRDefault="00A045AF" w:rsidP="001716E0">
      <w:pPr>
        <w:shd w:val="clear" w:color="auto" w:fill="FFFFFF"/>
        <w:spacing w:after="0" w:line="240" w:lineRule="auto"/>
        <w:ind w:firstLine="709"/>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Технология «Развитие критического мышления» разработана в конце 20 века Международной ассоциацией чтения университета Северной Айовы и колледжей Хобарда и Уильяма Смита. Авторы программы - Чарльз Темпл, ДжинниСтил, Курт Мередит.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результатов как:</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умение работать с увеличивающимся и постоянно обновляющимся информационным потоком в разных областях знаний; </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умение выражать свои мысли (устно и письменно) ясно, уверенно и корректно по отношению к окружающим; </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умение вырабатывать собственное мнение на основе осмысления различного опыта, идей и представлений; </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умение решать проблемы; </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способность самостоятельно заниматься своим обучением (академическая мобильность); </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умение сотрудничать и работать в группе; </w:t>
      </w:r>
    </w:p>
    <w:p w:rsidR="00A045AF" w:rsidRPr="001716E0" w:rsidRDefault="00A045AF" w:rsidP="001716E0">
      <w:pPr>
        <w:numPr>
          <w:ilvl w:val="0"/>
          <w:numId w:val="2"/>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способность выстраивать конструктивные взаимоотношения с другими людьми.</w:t>
      </w:r>
    </w:p>
    <w:p w:rsidR="00A045AF" w:rsidRPr="001716E0" w:rsidRDefault="00A045AF" w:rsidP="001716E0">
      <w:pPr>
        <w:shd w:val="clear" w:color="auto" w:fill="FFFFFF"/>
        <w:spacing w:after="0" w:line="240" w:lineRule="auto"/>
        <w:ind w:firstLine="709"/>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Хотя о  важности целенаправленного развития критического мышления в образовании говорилось и раньше. Например, еще в начале 20 века князь Николай Жевахов писал о том, что ближайшей задачей образования должно являться «стремление пробудить в ученике его личное самосознание…заставить его критически отнестись к своим мыслям…» </w:t>
      </w:r>
    </w:p>
    <w:p w:rsidR="00A045AF" w:rsidRPr="001716E0" w:rsidRDefault="00A045AF" w:rsidP="001716E0">
      <w:pPr>
        <w:shd w:val="clear" w:color="auto" w:fill="FFFFFF"/>
        <w:spacing w:after="0" w:line="240" w:lineRule="auto"/>
        <w:ind w:firstLine="709"/>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Технология развития критического мышления через чтение и письмо известна в России уже 10 лет. Это название программы «Развитие критического мышления через чтение и письмо», которая в 1997г при поддержке Международной ассоциации чтения стала внедряться в России и еще 11 странах центральной и Восточной Европы и Азии. В нашей стране первыми стали Москва, Санкт – Петербург, Самара, Нижний Новгород, постепенно география расширялась, и сегодня эти идеи воплощают в жизнь педагоги многих регионов. Эта программа охватывает более 30 стран во всем мире – в Европе, Азии, Северной и Южной Америке, Африке и Океании.</w:t>
      </w:r>
    </w:p>
    <w:p w:rsidR="00A045AF" w:rsidRPr="001716E0" w:rsidRDefault="00A045AF" w:rsidP="001716E0">
      <w:pPr>
        <w:shd w:val="clear" w:color="auto" w:fill="FFFFFF"/>
        <w:spacing w:after="0" w:line="240" w:lineRule="auto"/>
        <w:ind w:firstLine="709"/>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Создатели технологии модифицировали идеи свободного воспитания А.Ковальчукова и творческого саморазвития личности Ж.Ж. Руссо, Л.Н. Толстого, Дж. Дьюи,  Ж. Пиаже,  М. Монтессори,  деятельностного подхода к обучению А.Н.Леонтьева, С.Л. Рубинштейна, принципы личностно-ориентированного образования (Э.Фромм, К. Роджерс, Э.Н.Гусинский, В.В. Сериков, Е.В. Бондаревская), а также идеи эвристического обучения (А.В. Хуторской) и довели их до уровня технологии. </w:t>
      </w:r>
    </w:p>
    <w:p w:rsidR="00A045AF" w:rsidRPr="001716E0" w:rsidRDefault="00A045AF" w:rsidP="001716E0">
      <w:pPr>
        <w:shd w:val="clear" w:color="auto" w:fill="FFFFFF"/>
        <w:spacing w:after="0" w:line="240" w:lineRule="auto"/>
        <w:ind w:firstLine="709"/>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Современная жизнь устанавливает свои приоритеты: не простое знание фактов, не умения как таковые, а способность пользоваться приобретенным знанием; не объем информации, а умение получать ее и моделировать. Органичное включение работы по технологии развития критического мышления в систему образования дает возможность личностного роста. Ведь такая работа обращена, прежде всего, лицом к ребенку, к его индивидуальности.</w:t>
      </w:r>
    </w:p>
    <w:p w:rsidR="00A045AF" w:rsidRPr="001716E0" w:rsidRDefault="00A045AF" w:rsidP="001716E0">
      <w:pPr>
        <w:shd w:val="clear" w:color="auto" w:fill="FFFFFF"/>
        <w:spacing w:after="0" w:line="240" w:lineRule="auto"/>
        <w:ind w:firstLine="709"/>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Технология развития критического мышления через чтение и письмо – универсальная, проникающая, </w:t>
      </w:r>
      <w:r w:rsidRPr="001716E0">
        <w:rPr>
          <w:rFonts w:ascii="Times New Roman" w:hAnsi="Times New Roman" w:cs="Times New Roman"/>
          <w:i/>
          <w:iCs/>
          <w:color w:val="000000"/>
          <w:sz w:val="28"/>
          <w:szCs w:val="28"/>
        </w:rPr>
        <w:t>“надпредметная”</w:t>
      </w:r>
      <w:r w:rsidRPr="001716E0">
        <w:rPr>
          <w:rFonts w:ascii="Times New Roman" w:hAnsi="Times New Roman" w:cs="Times New Roman"/>
          <w:color w:val="000000"/>
          <w:sz w:val="28"/>
          <w:szCs w:val="28"/>
        </w:rPr>
        <w:t xml:space="preserve"> технология, открытая к диалогу с другими педагогическими подходами и технологиями. Это подход, не являющийся способом разукрасить урок, доставить детям удовольствие от использования игровых приемов, групповых форм работы, частой смены деятельности. Это совершенно четкая структура, имеющая в своей основе развивающие и воспитательные цели. </w:t>
      </w:r>
    </w:p>
    <w:p w:rsidR="00A045AF" w:rsidRPr="001716E0" w:rsidRDefault="00A045AF" w:rsidP="001716E0">
      <w:pPr>
        <w:shd w:val="clear" w:color="auto" w:fill="FFFFFF"/>
        <w:spacing w:after="0" w:line="240" w:lineRule="auto"/>
        <w:ind w:firstLine="708"/>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Технология развития критического мышления через чтение и письмо (РКМЧП) представляет собой целостную систему, формирующую навыки работы с информацией в процессе чтения и письма. Она направлена на то, чтобы заинтересовать ученика, то есть пробудить в нем исследовательскую, творческую активность, задействовать уже имеющиеся знания, затем – представить условия для осмысления нового материала и, наконец, помочь ему творчески переработать и обобщить полученные знания.</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Технология РКМЧП направлена на достижение образовательных результатов:</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умение работать с увеличивающимся и постоянно обновляющимся информационным потоком в разных областях знаний;</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пользоваться различными способами интегрирования информации;</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задавать вопросы, самостоятельно формулировать гипотезу;</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решать проблемы;</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вырабатывать собственное мнение на основе осмысления различного опыта, идей и представлений;</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выражать свои мысли (устно и письменно) ясно, уверенно и корректно по отношению к окружающим;</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аргументировать свою точку зрения и учитывать точки зрения других;</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способность самостоятельно заниматься своим обучением (академическая мобильность);</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брать на себя ответственность;</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участвовать в совместном принятии решения;</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выстраивать конструктивные взаимоотношения с другими людьми;</w:t>
      </w:r>
    </w:p>
    <w:p w:rsidR="00A045AF" w:rsidRPr="001716E0" w:rsidRDefault="00A045AF" w:rsidP="001716E0">
      <w:pPr>
        <w:numPr>
          <w:ilvl w:val="0"/>
          <w:numId w:val="3"/>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умение сотрудничать и работать в группе и др.</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Отличительные черты технологии РКМЧП:</w:t>
      </w:r>
    </w:p>
    <w:p w:rsidR="00A045AF" w:rsidRPr="001716E0" w:rsidRDefault="00A045AF" w:rsidP="001716E0">
      <w:pPr>
        <w:numPr>
          <w:ilvl w:val="0"/>
          <w:numId w:val="4"/>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надпредметный характер;</w:t>
      </w:r>
    </w:p>
    <w:p w:rsidR="00A045AF" w:rsidRPr="001716E0" w:rsidRDefault="00A045AF" w:rsidP="001716E0">
      <w:pPr>
        <w:numPr>
          <w:ilvl w:val="0"/>
          <w:numId w:val="4"/>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технологичность;</w:t>
      </w:r>
    </w:p>
    <w:p w:rsidR="00A045AF" w:rsidRPr="001716E0" w:rsidRDefault="00A045AF" w:rsidP="001716E0">
      <w:pPr>
        <w:numPr>
          <w:ilvl w:val="0"/>
          <w:numId w:val="4"/>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усвоение информации и развитие рефлексивных и коммуникативных способностей;</w:t>
      </w:r>
    </w:p>
    <w:p w:rsidR="00A045AF" w:rsidRPr="001716E0" w:rsidRDefault="00A045AF" w:rsidP="001716E0">
      <w:pPr>
        <w:numPr>
          <w:ilvl w:val="0"/>
          <w:numId w:val="4"/>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сочетание навыков работы с текстом и общения по поводу текста;</w:t>
      </w:r>
    </w:p>
    <w:p w:rsidR="00A045AF" w:rsidRPr="001716E0" w:rsidRDefault="00A045AF" w:rsidP="001716E0">
      <w:pPr>
        <w:numPr>
          <w:ilvl w:val="0"/>
          <w:numId w:val="4"/>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применение способов работы с текстом как инструмента самообразования человека.</w:t>
      </w:r>
    </w:p>
    <w:p w:rsidR="00A045AF" w:rsidRPr="001716E0" w:rsidRDefault="00A045AF" w:rsidP="001716E0">
      <w:pPr>
        <w:shd w:val="clear" w:color="auto" w:fill="FFFFFF"/>
        <w:spacing w:after="0" w:line="240" w:lineRule="auto"/>
        <w:ind w:firstLine="708"/>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Технология развития критического мышления через чтение и письмо (РКМЧП) представляет собой целостную систему, формирующую навыки работы с информацией в процессе чтения и письма. Структура данной технологии стройна и логична, так как ее этапы соответствуют закономерным этапам когнитивной деятельности личности.  Учебное занятие, проводимое по этой технологии, строится в соответствии с технологической цепочкой: </w:t>
      </w:r>
      <w:r w:rsidRPr="001716E0">
        <w:rPr>
          <w:rFonts w:ascii="Times New Roman" w:hAnsi="Times New Roman" w:cs="Times New Roman"/>
          <w:b/>
          <w:bCs/>
          <w:color w:val="000000"/>
          <w:sz w:val="28"/>
          <w:szCs w:val="28"/>
        </w:rPr>
        <w:t>вызов - осмысление - рефлексия</w:t>
      </w:r>
      <w:r w:rsidRPr="001716E0">
        <w:rPr>
          <w:rFonts w:ascii="Times New Roman" w:hAnsi="Times New Roman" w:cs="Times New Roman"/>
          <w:color w:val="000000"/>
          <w:sz w:val="28"/>
          <w:szCs w:val="28"/>
        </w:rPr>
        <w:t>. </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Практически на любом уроке можно обращаться к РКМЧП и работать с учениками любого возраста.</w:t>
      </w:r>
    </w:p>
    <w:p w:rsidR="00A045AF" w:rsidRPr="001716E0" w:rsidRDefault="00A045AF" w:rsidP="001716E0">
      <w:pPr>
        <w:shd w:val="clear" w:color="auto" w:fill="FFFFFF"/>
        <w:spacing w:after="0" w:line="240" w:lineRule="auto"/>
        <w:ind w:firstLine="708"/>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Представлю эту структуру в виде таблицы.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045AF" w:rsidRPr="00C55EA4">
        <w:tc>
          <w:tcPr>
            <w:tcW w:w="9571" w:type="dxa"/>
            <w:gridSpan w:val="3"/>
          </w:tcPr>
          <w:p w:rsidR="00A045AF" w:rsidRPr="00C55EA4" w:rsidRDefault="00A045AF" w:rsidP="00C55EA4">
            <w:pPr>
              <w:spacing w:after="0" w:line="240" w:lineRule="auto"/>
              <w:jc w:val="center"/>
              <w:rPr>
                <w:rFonts w:ascii="Times New Roman" w:hAnsi="Times New Roman" w:cs="Times New Roman"/>
                <w:sz w:val="28"/>
                <w:szCs w:val="28"/>
              </w:rPr>
            </w:pPr>
            <w:r w:rsidRPr="00C55EA4">
              <w:rPr>
                <w:rFonts w:ascii="Times New Roman" w:hAnsi="Times New Roman" w:cs="Times New Roman"/>
                <w:sz w:val="28"/>
                <w:szCs w:val="28"/>
              </w:rPr>
              <w:t>Технологические этапы</w:t>
            </w:r>
          </w:p>
        </w:tc>
      </w:tr>
      <w:tr w:rsidR="00A045AF" w:rsidRPr="00C55EA4">
        <w:tc>
          <w:tcPr>
            <w:tcW w:w="3190" w:type="dxa"/>
          </w:tcPr>
          <w:p w:rsidR="00A045AF" w:rsidRPr="00C55EA4" w:rsidRDefault="00A045AF" w:rsidP="00C55EA4">
            <w:pPr>
              <w:spacing w:after="0" w:line="240" w:lineRule="auto"/>
              <w:jc w:val="center"/>
              <w:rPr>
                <w:rFonts w:ascii="Times New Roman" w:hAnsi="Times New Roman" w:cs="Times New Roman"/>
                <w:sz w:val="28"/>
                <w:szCs w:val="28"/>
              </w:rPr>
            </w:pPr>
            <w:r w:rsidRPr="00C55EA4">
              <w:rPr>
                <w:rFonts w:ascii="Times New Roman" w:hAnsi="Times New Roman" w:cs="Times New Roman"/>
                <w:sz w:val="28"/>
                <w:szCs w:val="28"/>
              </w:rPr>
              <w:t>1 стадия</w:t>
            </w:r>
          </w:p>
        </w:tc>
        <w:tc>
          <w:tcPr>
            <w:tcW w:w="3190" w:type="dxa"/>
          </w:tcPr>
          <w:p w:rsidR="00A045AF" w:rsidRPr="00C55EA4" w:rsidRDefault="00A045AF" w:rsidP="00C55EA4">
            <w:pPr>
              <w:spacing w:after="0" w:line="240" w:lineRule="auto"/>
              <w:jc w:val="center"/>
              <w:rPr>
                <w:rFonts w:ascii="Times New Roman" w:hAnsi="Times New Roman" w:cs="Times New Roman"/>
                <w:sz w:val="28"/>
                <w:szCs w:val="28"/>
              </w:rPr>
            </w:pPr>
            <w:r w:rsidRPr="00C55EA4">
              <w:rPr>
                <w:rFonts w:ascii="Times New Roman" w:hAnsi="Times New Roman" w:cs="Times New Roman"/>
                <w:sz w:val="28"/>
                <w:szCs w:val="28"/>
              </w:rPr>
              <w:t>2 стадия</w:t>
            </w:r>
          </w:p>
        </w:tc>
        <w:tc>
          <w:tcPr>
            <w:tcW w:w="3191" w:type="dxa"/>
          </w:tcPr>
          <w:p w:rsidR="00A045AF" w:rsidRPr="00C55EA4" w:rsidRDefault="00A045AF" w:rsidP="00C55EA4">
            <w:pPr>
              <w:spacing w:after="0" w:line="240" w:lineRule="auto"/>
              <w:jc w:val="center"/>
              <w:rPr>
                <w:rFonts w:ascii="Times New Roman" w:hAnsi="Times New Roman" w:cs="Times New Roman"/>
                <w:sz w:val="28"/>
                <w:szCs w:val="28"/>
              </w:rPr>
            </w:pPr>
            <w:r w:rsidRPr="00C55EA4">
              <w:rPr>
                <w:rFonts w:ascii="Times New Roman" w:hAnsi="Times New Roman" w:cs="Times New Roman"/>
                <w:sz w:val="28"/>
                <w:szCs w:val="28"/>
              </w:rPr>
              <w:t>3 стадия</w:t>
            </w:r>
          </w:p>
        </w:tc>
      </w:tr>
      <w:tr w:rsidR="00A045AF" w:rsidRPr="00C55EA4">
        <w:tc>
          <w:tcPr>
            <w:tcW w:w="3190" w:type="dxa"/>
          </w:tcPr>
          <w:p w:rsidR="00A045AF" w:rsidRPr="00C55EA4" w:rsidRDefault="00A045AF" w:rsidP="00C55EA4">
            <w:pPr>
              <w:spacing w:after="0" w:line="240" w:lineRule="auto"/>
              <w:rPr>
                <w:rFonts w:ascii="Times New Roman" w:hAnsi="Times New Roman" w:cs="Times New Roman"/>
                <w:b/>
                <w:bCs/>
                <w:sz w:val="28"/>
                <w:szCs w:val="28"/>
              </w:rPr>
            </w:pPr>
            <w:r w:rsidRPr="00C55EA4">
              <w:rPr>
                <w:rFonts w:ascii="Times New Roman" w:hAnsi="Times New Roman" w:cs="Times New Roman"/>
                <w:b/>
                <w:bCs/>
                <w:sz w:val="28"/>
                <w:szCs w:val="28"/>
              </w:rPr>
              <w:t>Вызов:</w:t>
            </w:r>
          </w:p>
          <w:p w:rsidR="00A045AF" w:rsidRPr="00C55EA4" w:rsidRDefault="00A045AF" w:rsidP="00C55EA4">
            <w:pPr>
              <w:numPr>
                <w:ilvl w:val="0"/>
                <w:numId w:val="5"/>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имеющиеся знания;</w:t>
            </w:r>
          </w:p>
          <w:p w:rsidR="00A045AF" w:rsidRPr="00C55EA4" w:rsidRDefault="00A045AF" w:rsidP="00C55EA4">
            <w:pPr>
              <w:numPr>
                <w:ilvl w:val="0"/>
                <w:numId w:val="5"/>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интерес к получению новой информации;</w:t>
            </w:r>
          </w:p>
          <w:p w:rsidR="00A045AF" w:rsidRPr="00C55EA4" w:rsidRDefault="00A045AF" w:rsidP="00C55EA4">
            <w:pPr>
              <w:numPr>
                <w:ilvl w:val="0"/>
                <w:numId w:val="5"/>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постановка учеником собственных целей обучения.</w:t>
            </w:r>
          </w:p>
        </w:tc>
        <w:tc>
          <w:tcPr>
            <w:tcW w:w="3190" w:type="dxa"/>
          </w:tcPr>
          <w:p w:rsidR="00A045AF" w:rsidRPr="00C55EA4" w:rsidRDefault="00A045AF" w:rsidP="00C55EA4">
            <w:pPr>
              <w:spacing w:after="0" w:line="240" w:lineRule="auto"/>
              <w:rPr>
                <w:rFonts w:ascii="Times New Roman" w:hAnsi="Times New Roman" w:cs="Times New Roman"/>
                <w:b/>
                <w:bCs/>
                <w:sz w:val="28"/>
                <w:szCs w:val="28"/>
              </w:rPr>
            </w:pPr>
            <w:r w:rsidRPr="00C55EA4">
              <w:rPr>
                <w:rFonts w:ascii="Times New Roman" w:hAnsi="Times New Roman" w:cs="Times New Roman"/>
                <w:b/>
                <w:bCs/>
                <w:sz w:val="28"/>
                <w:szCs w:val="28"/>
              </w:rPr>
              <w:t>Осмысление содержания:</w:t>
            </w:r>
          </w:p>
          <w:p w:rsidR="00A045AF" w:rsidRPr="00C55EA4" w:rsidRDefault="00A045AF" w:rsidP="00C55EA4">
            <w:pPr>
              <w:numPr>
                <w:ilvl w:val="0"/>
                <w:numId w:val="6"/>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получение новой информации;</w:t>
            </w:r>
          </w:p>
          <w:p w:rsidR="00A045AF" w:rsidRPr="00C55EA4" w:rsidRDefault="00A045AF" w:rsidP="00C55EA4">
            <w:pPr>
              <w:numPr>
                <w:ilvl w:val="0"/>
                <w:numId w:val="6"/>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корректировка учеником поставленных целей обучения.</w:t>
            </w:r>
          </w:p>
        </w:tc>
        <w:tc>
          <w:tcPr>
            <w:tcW w:w="3191" w:type="dxa"/>
          </w:tcPr>
          <w:p w:rsidR="00A045AF" w:rsidRPr="00C55EA4" w:rsidRDefault="00A045AF" w:rsidP="00C55EA4">
            <w:pPr>
              <w:spacing w:after="0" w:line="240" w:lineRule="auto"/>
              <w:rPr>
                <w:rFonts w:ascii="Times New Roman" w:hAnsi="Times New Roman" w:cs="Times New Roman"/>
                <w:b/>
                <w:bCs/>
                <w:sz w:val="28"/>
                <w:szCs w:val="28"/>
              </w:rPr>
            </w:pPr>
            <w:r w:rsidRPr="00C55EA4">
              <w:rPr>
                <w:rFonts w:ascii="Times New Roman" w:hAnsi="Times New Roman" w:cs="Times New Roman"/>
                <w:b/>
                <w:bCs/>
                <w:sz w:val="28"/>
                <w:szCs w:val="28"/>
              </w:rPr>
              <w:t>Рефлексия:</w:t>
            </w:r>
          </w:p>
          <w:p w:rsidR="00A045AF" w:rsidRPr="00C55EA4" w:rsidRDefault="00A045AF" w:rsidP="00C55EA4">
            <w:pPr>
              <w:numPr>
                <w:ilvl w:val="0"/>
                <w:numId w:val="7"/>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размышление. Рождение нового знания;</w:t>
            </w:r>
          </w:p>
          <w:p w:rsidR="00A045AF" w:rsidRPr="00C55EA4" w:rsidRDefault="00A045AF" w:rsidP="00C55EA4">
            <w:pPr>
              <w:numPr>
                <w:ilvl w:val="0"/>
                <w:numId w:val="7"/>
              </w:numPr>
              <w:spacing w:after="0" w:line="240" w:lineRule="auto"/>
              <w:rPr>
                <w:rFonts w:ascii="Times New Roman" w:hAnsi="Times New Roman" w:cs="Times New Roman"/>
                <w:sz w:val="28"/>
                <w:szCs w:val="28"/>
              </w:rPr>
            </w:pPr>
            <w:r w:rsidRPr="00C55EA4">
              <w:rPr>
                <w:rFonts w:ascii="Times New Roman" w:hAnsi="Times New Roman" w:cs="Times New Roman"/>
                <w:sz w:val="28"/>
                <w:szCs w:val="28"/>
              </w:rPr>
              <w:t>постановка учеником новых целей бучения.</w:t>
            </w:r>
          </w:p>
        </w:tc>
      </w:tr>
    </w:tbl>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Первая стадия – </w:t>
      </w:r>
      <w:r w:rsidRPr="001716E0">
        <w:rPr>
          <w:rFonts w:ascii="Times New Roman" w:hAnsi="Times New Roman" w:cs="Times New Roman"/>
          <w:b/>
          <w:bCs/>
          <w:color w:val="000000"/>
          <w:sz w:val="28"/>
          <w:szCs w:val="28"/>
        </w:rPr>
        <w:t>вызов</w:t>
      </w:r>
      <w:r w:rsidRPr="001716E0">
        <w:rPr>
          <w:rFonts w:ascii="Times New Roman" w:hAnsi="Times New Roman" w:cs="Times New Roman"/>
          <w:color w:val="000000"/>
          <w:sz w:val="28"/>
          <w:szCs w:val="28"/>
        </w:rPr>
        <w:t>. Ее присутствие на каждом уроке обязательно. Эта стадия позволяет:</w:t>
      </w:r>
    </w:p>
    <w:p w:rsidR="00A045AF" w:rsidRPr="001716E0" w:rsidRDefault="00A045AF" w:rsidP="001716E0">
      <w:pPr>
        <w:numPr>
          <w:ilvl w:val="0"/>
          <w:numId w:val="8"/>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актуализировать и обобщить имеющиеся у ученика знания по данной теме или проблеме;</w:t>
      </w:r>
    </w:p>
    <w:p w:rsidR="00A045AF" w:rsidRPr="001716E0" w:rsidRDefault="00A045AF" w:rsidP="001716E0">
      <w:pPr>
        <w:numPr>
          <w:ilvl w:val="0"/>
          <w:numId w:val="8"/>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вызвать устойчивый интерес к изучаемой теме, мотивировать ученика к учебной деятельности;</w:t>
      </w:r>
    </w:p>
    <w:p w:rsidR="00A045AF" w:rsidRPr="001716E0" w:rsidRDefault="00A045AF" w:rsidP="001716E0">
      <w:pPr>
        <w:numPr>
          <w:ilvl w:val="0"/>
          <w:numId w:val="8"/>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сформулировать вопросы, на которые хотелось бы получить ответы;</w:t>
      </w:r>
    </w:p>
    <w:p w:rsidR="00A045AF" w:rsidRPr="001716E0" w:rsidRDefault="00A045AF" w:rsidP="001716E0">
      <w:pPr>
        <w:numPr>
          <w:ilvl w:val="0"/>
          <w:numId w:val="8"/>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побудить ученика к активной работе на уроке и дома.</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На стадии </w:t>
      </w:r>
      <w:r w:rsidRPr="001716E0">
        <w:rPr>
          <w:rFonts w:ascii="Times New Roman" w:hAnsi="Times New Roman" w:cs="Times New Roman"/>
          <w:i/>
          <w:iCs/>
          <w:color w:val="000000"/>
          <w:sz w:val="28"/>
          <w:szCs w:val="28"/>
        </w:rPr>
        <w:t>вызова</w:t>
      </w:r>
      <w:r w:rsidRPr="001716E0">
        <w:rPr>
          <w:rFonts w:ascii="Times New Roman" w:hAnsi="Times New Roman" w:cs="Times New Roman"/>
          <w:color w:val="000000"/>
          <w:sz w:val="28"/>
          <w:szCs w:val="28"/>
        </w:rPr>
        <w:t> происходит актуализация имеющихся знаний по объявленной теме, т.е. еще до знакомства с текстом (под текстом понимается и письменный текст, и речь преподавателя, и видеоматериал) ученик начинает размышлять по поводу конкретного материала.</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 На первом этапе включаются механизмы мотивации, определяется цель.</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Вторая стадия – </w:t>
      </w:r>
      <w:r w:rsidRPr="001716E0">
        <w:rPr>
          <w:rFonts w:ascii="Times New Roman" w:hAnsi="Times New Roman" w:cs="Times New Roman"/>
          <w:b/>
          <w:bCs/>
          <w:color w:val="000000"/>
          <w:sz w:val="28"/>
          <w:szCs w:val="28"/>
        </w:rPr>
        <w:t>осмысление</w:t>
      </w:r>
      <w:r w:rsidRPr="001716E0">
        <w:rPr>
          <w:rFonts w:ascii="Times New Roman" w:hAnsi="Times New Roman" w:cs="Times New Roman"/>
          <w:color w:val="000000"/>
          <w:sz w:val="28"/>
          <w:szCs w:val="28"/>
        </w:rPr>
        <w:t>. Здесь другие задачи. Эта стадия позволяет ученику:</w:t>
      </w:r>
    </w:p>
    <w:p w:rsidR="00A045AF" w:rsidRPr="001716E0" w:rsidRDefault="00A045AF" w:rsidP="001716E0">
      <w:pPr>
        <w:numPr>
          <w:ilvl w:val="0"/>
          <w:numId w:val="9"/>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получить новую информацию, осмыслить ее;</w:t>
      </w:r>
    </w:p>
    <w:p w:rsidR="00A045AF" w:rsidRPr="001716E0" w:rsidRDefault="00A045AF" w:rsidP="001716E0">
      <w:pPr>
        <w:numPr>
          <w:ilvl w:val="0"/>
          <w:numId w:val="9"/>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соотнести с уже имеющимися знаниями;</w:t>
      </w:r>
    </w:p>
    <w:p w:rsidR="00A045AF" w:rsidRPr="001716E0" w:rsidRDefault="00A045AF" w:rsidP="001716E0">
      <w:pPr>
        <w:numPr>
          <w:ilvl w:val="0"/>
          <w:numId w:val="9"/>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искать ответы на вопросы, поставленные в первой части.</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 xml:space="preserve">На стадии осмысления происходит непосредственная работа с текстом - чтение, которое сопровождается действиями </w:t>
      </w:r>
      <w:r w:rsidRPr="00731C72">
        <w:rPr>
          <w:rFonts w:ascii="Times New Roman" w:hAnsi="Times New Roman" w:cs="Times New Roman"/>
          <w:color w:val="000000"/>
          <w:sz w:val="28"/>
          <w:szCs w:val="28"/>
        </w:rPr>
        <w:t xml:space="preserve">определенными действиями </w:t>
      </w:r>
      <w:r w:rsidRPr="001716E0">
        <w:rPr>
          <w:rFonts w:ascii="Times New Roman" w:hAnsi="Times New Roman" w:cs="Times New Roman"/>
          <w:color w:val="000000"/>
          <w:sz w:val="28"/>
          <w:szCs w:val="28"/>
        </w:rPr>
        <w:t>ученика:</w:t>
      </w:r>
    </w:p>
    <w:p w:rsidR="00A045AF" w:rsidRPr="001716E0" w:rsidRDefault="00A045AF" w:rsidP="001716E0">
      <w:pPr>
        <w:shd w:val="clear" w:color="auto" w:fill="FFFFFF"/>
        <w:spacing w:after="0" w:line="240" w:lineRule="auto"/>
        <w:ind w:firstLine="708"/>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В результате этого ученики получают новую информацию, соотносят новые и имеющиеся знания, систематизируют полученные данные.</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Таким образом, ученик следит за собственным пониманием самостоятельно.</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Третья стадия – </w:t>
      </w:r>
      <w:r w:rsidRPr="001716E0">
        <w:rPr>
          <w:rFonts w:ascii="Times New Roman" w:hAnsi="Times New Roman" w:cs="Times New Roman"/>
          <w:b/>
          <w:bCs/>
          <w:color w:val="000000"/>
          <w:sz w:val="28"/>
          <w:szCs w:val="28"/>
        </w:rPr>
        <w:t>рефлексия</w:t>
      </w:r>
      <w:r w:rsidRPr="001716E0">
        <w:rPr>
          <w:rFonts w:ascii="Times New Roman" w:hAnsi="Times New Roman" w:cs="Times New Roman"/>
          <w:color w:val="000000"/>
          <w:sz w:val="28"/>
          <w:szCs w:val="28"/>
        </w:rPr>
        <w:t>. Здесь основным является:</w:t>
      </w:r>
    </w:p>
    <w:p w:rsidR="00A045AF" w:rsidRPr="001716E0" w:rsidRDefault="00A045AF" w:rsidP="001716E0">
      <w:pPr>
        <w:numPr>
          <w:ilvl w:val="0"/>
          <w:numId w:val="10"/>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целостное осмысление, обобщение полученной информации;</w:t>
      </w:r>
    </w:p>
    <w:p w:rsidR="00A045AF" w:rsidRPr="001716E0" w:rsidRDefault="00A045AF" w:rsidP="001716E0">
      <w:pPr>
        <w:numPr>
          <w:ilvl w:val="0"/>
          <w:numId w:val="10"/>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присвоение нового знания, новой информации учеником;</w:t>
      </w:r>
    </w:p>
    <w:p w:rsidR="00A045AF" w:rsidRPr="001716E0" w:rsidRDefault="00A045AF" w:rsidP="001716E0">
      <w:pPr>
        <w:numPr>
          <w:ilvl w:val="0"/>
          <w:numId w:val="10"/>
        </w:num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формирование у каждого из учащихся собственного отношения к изучаемому материалу.</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r w:rsidRPr="001716E0">
        <w:rPr>
          <w:rFonts w:ascii="Times New Roman" w:hAnsi="Times New Roman" w:cs="Times New Roman"/>
          <w:color w:val="000000"/>
          <w:sz w:val="28"/>
          <w:szCs w:val="28"/>
        </w:rPr>
        <w:t>На стадии рефлексии происходит обобщение информации, возрастает роль письма. Письмо помогает не только разобраться в материале и поразмышлять над прочитанным, но и высказать новые гипотезы.</w:t>
      </w:r>
    </w:p>
    <w:p w:rsidR="00A045AF" w:rsidRPr="001716E0" w:rsidRDefault="00A045AF" w:rsidP="001716E0">
      <w:pPr>
        <w:shd w:val="clear" w:color="auto" w:fill="FFFFFF"/>
        <w:spacing w:after="0" w:line="240" w:lineRule="auto"/>
        <w:jc w:val="both"/>
        <w:rPr>
          <w:rFonts w:ascii="Times New Roman" w:hAnsi="Times New Roman" w:cs="Times New Roman"/>
          <w:color w:val="000000"/>
          <w:sz w:val="28"/>
          <w:szCs w:val="28"/>
        </w:rPr>
      </w:pPr>
    </w:p>
    <w:p w:rsidR="00A045AF" w:rsidRPr="00731C72" w:rsidRDefault="00A045AF" w:rsidP="00731C72">
      <w:pPr>
        <w:spacing w:after="0" w:line="240" w:lineRule="auto"/>
        <w:jc w:val="both"/>
        <w:rPr>
          <w:rFonts w:ascii="Times New Roman" w:hAnsi="Times New Roman" w:cs="Times New Roman"/>
          <w:b/>
          <w:bCs/>
          <w:sz w:val="28"/>
          <w:szCs w:val="28"/>
        </w:rPr>
      </w:pPr>
      <w:r w:rsidRPr="00731C72">
        <w:rPr>
          <w:rFonts w:ascii="Times New Roman" w:hAnsi="Times New Roman" w:cs="Times New Roman"/>
          <w:b/>
          <w:bCs/>
          <w:sz w:val="28"/>
          <w:szCs w:val="28"/>
        </w:rPr>
        <w:t xml:space="preserve">Новизна технологии </w:t>
      </w:r>
    </w:p>
    <w:p w:rsidR="00A045AF" w:rsidRDefault="00A045AF" w:rsidP="00731C72">
      <w:pPr>
        <w:spacing w:after="0" w:line="240" w:lineRule="auto"/>
        <w:jc w:val="both"/>
        <w:rPr>
          <w:rFonts w:ascii="Times New Roman" w:hAnsi="Times New Roman" w:cs="Times New Roman"/>
          <w:b/>
          <w:bCs/>
          <w:sz w:val="28"/>
          <w:szCs w:val="28"/>
        </w:rPr>
      </w:pPr>
    </w:p>
    <w:p w:rsidR="00A045AF" w:rsidRPr="00C76AE3" w:rsidRDefault="00A045AF" w:rsidP="00C76AE3">
      <w:pPr>
        <w:spacing w:after="0" w:line="240" w:lineRule="auto"/>
        <w:ind w:firstLine="709"/>
        <w:jc w:val="both"/>
        <w:rPr>
          <w:rFonts w:ascii="Times New Roman" w:hAnsi="Times New Roman" w:cs="Times New Roman"/>
          <w:sz w:val="28"/>
          <w:szCs w:val="28"/>
          <w:lang w:eastAsia="en-US"/>
        </w:rPr>
      </w:pPr>
      <w:r w:rsidRPr="00C76AE3">
        <w:rPr>
          <w:rFonts w:ascii="Times New Roman" w:hAnsi="Times New Roman" w:cs="Times New Roman"/>
          <w:sz w:val="28"/>
          <w:szCs w:val="28"/>
          <w:lang w:eastAsia="en-US"/>
        </w:rPr>
        <w:t xml:space="preserve">Чтобы не потеряться в интенсивном потоке информации, избежать психических и физических перегрузок ребенок должен уметь сам организовать свою деятельность и самообразование. Для успешной реализации этих целей была разработана Технология Развития Критического Мышления. Технология предлагает систему конкретных методических приемов, которые успешно используются на уроках с целью решения актуальных образовательных и воспитательных задач. Как только в своей педагогической деятельности я начала использовать эту технологию в корне поменялся характер моих  уроков. На них процветает атмосфера взаимодоверия, взаимопомощи и сотрудничества. В такой обстановке ребенок спокоен и уверен в себе, а значит чувствует себя комфортно. Уроки стали еще более разнообразными, эмоциональными, деятельными и творческими. Ребята с удовольствием посещают такие уроки и активно на них работают. </w:t>
      </w:r>
    </w:p>
    <w:p w:rsidR="00A045AF" w:rsidRPr="00731C72" w:rsidRDefault="00A045AF" w:rsidP="00C76AE3">
      <w:pPr>
        <w:spacing w:after="0" w:line="240" w:lineRule="auto"/>
        <w:jc w:val="both"/>
        <w:rPr>
          <w:rFonts w:ascii="Times New Roman" w:hAnsi="Times New Roman" w:cs="Times New Roman"/>
          <w:b/>
          <w:bCs/>
          <w:sz w:val="28"/>
          <w:szCs w:val="28"/>
        </w:rPr>
      </w:pPr>
      <w:r w:rsidRPr="00C76AE3">
        <w:rPr>
          <w:rFonts w:ascii="Times New Roman" w:hAnsi="Times New Roman" w:cs="Times New Roman"/>
          <w:sz w:val="28"/>
          <w:szCs w:val="28"/>
          <w:lang w:eastAsia="en-US"/>
        </w:rPr>
        <w:t>Современного ученика чрезвычайно трудно мотивировать к познавательной деятельности, к поиску пути к цели в поле информации и коммуникации. Происходит это потому, что дети часто испытывают серьёзные затруднения в восприятии учебного материала по всем школьным предметам.Как психолог, я вижу причину этого - в недостаточно высоком уровне развития мышления у наших детей и, прежде всего, критического. А это очень важно для человека в современном мире, который входит в новый век с новым обликом познавательной культуры, для которой "человек репродуцирующий" - понятие, в сущности, устаревшее и неинтересное. Кроме воспроизводящей деятельности существует и другой род деятельности, именно деятельность комбинирующая или творческая.Критичность ума - это умение человека объективно оценивать свои и чужие мысли, тщательно и всесторонне проверять все выдвигаемые положения и выводы. Критическое мышление, т.е. творческое,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w:t>
      </w:r>
    </w:p>
    <w:p w:rsidR="00A045AF" w:rsidRDefault="00A045AF" w:rsidP="00731C72">
      <w:pPr>
        <w:spacing w:after="0" w:line="240" w:lineRule="auto"/>
        <w:jc w:val="both"/>
        <w:rPr>
          <w:rFonts w:ascii="Times New Roman" w:hAnsi="Times New Roman" w:cs="Times New Roman"/>
          <w:sz w:val="28"/>
          <w:szCs w:val="28"/>
        </w:rPr>
      </w:pPr>
      <w:r w:rsidRPr="00731C72">
        <w:rPr>
          <w:rFonts w:ascii="Times New Roman" w:hAnsi="Times New Roman" w:cs="Times New Roman"/>
          <w:sz w:val="28"/>
          <w:szCs w:val="28"/>
        </w:rPr>
        <w:t xml:space="preserve">      При использовании ТРКМ на уроках </w:t>
      </w:r>
    </w:p>
    <w:p w:rsidR="00A045AF" w:rsidRDefault="00A045AF" w:rsidP="00731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731C72">
        <w:rPr>
          <w:rFonts w:ascii="Times New Roman" w:hAnsi="Times New Roman" w:cs="Times New Roman"/>
          <w:sz w:val="28"/>
          <w:szCs w:val="28"/>
        </w:rPr>
        <w:t>овышается ответственность за качество собственного образования.</w:t>
      </w:r>
    </w:p>
    <w:p w:rsidR="00A045AF" w:rsidRPr="00731C72" w:rsidRDefault="00A045AF" w:rsidP="00731C72">
      <w:pPr>
        <w:spacing w:after="0" w:line="240" w:lineRule="auto"/>
        <w:jc w:val="both"/>
        <w:rPr>
          <w:rFonts w:ascii="Times New Roman" w:hAnsi="Times New Roman" w:cs="Times New Roman"/>
          <w:sz w:val="28"/>
          <w:szCs w:val="28"/>
        </w:rPr>
      </w:pPr>
    </w:p>
    <w:p w:rsidR="00A045AF" w:rsidRPr="00731C72" w:rsidRDefault="00A045AF" w:rsidP="00731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31C72">
        <w:rPr>
          <w:rFonts w:ascii="Times New Roman" w:hAnsi="Times New Roman" w:cs="Times New Roman"/>
          <w:sz w:val="28"/>
          <w:szCs w:val="28"/>
        </w:rPr>
        <w:t>азвиваются навыки работы с текстами любого типа и с большим объёмом информации; овладевают умением интегрировать информацию.</w:t>
      </w:r>
    </w:p>
    <w:p w:rsidR="00A045AF" w:rsidRPr="00731C72" w:rsidRDefault="00A045AF" w:rsidP="00731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731C72">
        <w:rPr>
          <w:rFonts w:ascii="Times New Roman" w:hAnsi="Times New Roman" w:cs="Times New Roman"/>
          <w:sz w:val="28"/>
          <w:szCs w:val="28"/>
        </w:rPr>
        <w:t>ормируется умение вырабатывать собственное мнение на основе осмысления различного опыт, идей и представлений, строить умозаключения и логические цепи доказательств (развивается системное логическое мышление).</w:t>
      </w:r>
    </w:p>
    <w:p w:rsidR="00A045AF" w:rsidRDefault="00A045AF" w:rsidP="00731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731C72">
        <w:rPr>
          <w:rFonts w:ascii="Times New Roman" w:hAnsi="Times New Roman" w:cs="Times New Roman"/>
          <w:sz w:val="28"/>
          <w:szCs w:val="28"/>
        </w:rPr>
        <w:t>азвиваются творческие и аналитические способности, умения эффективно работать с другими людьми; формируется умение выражать свои мысли ясно, уверенно и корректно по отношению к окружающим.</w:t>
      </w:r>
    </w:p>
    <w:p w:rsidR="00A045AF" w:rsidRPr="00C76AE3" w:rsidRDefault="00A045AF" w:rsidP="00C76AE3">
      <w:pPr>
        <w:spacing w:after="0" w:line="240" w:lineRule="auto"/>
        <w:ind w:firstLine="709"/>
        <w:jc w:val="both"/>
        <w:rPr>
          <w:rFonts w:ascii="Times New Roman" w:hAnsi="Times New Roman" w:cs="Times New Roman"/>
          <w:sz w:val="28"/>
          <w:szCs w:val="28"/>
        </w:rPr>
      </w:pPr>
      <w:r w:rsidRPr="00C76AE3">
        <w:rPr>
          <w:rFonts w:ascii="Times New Roman" w:hAnsi="Times New Roman" w:cs="Times New Roman"/>
          <w:sz w:val="28"/>
          <w:szCs w:val="28"/>
        </w:rPr>
        <w:t>Последние два десятилетия многое изменилось в образовании. Я думаю, что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мажорно познавали предмет на максимальном для каждого уровне успешности?</w:t>
      </w:r>
    </w:p>
    <w:p w:rsidR="00A045AF" w:rsidRPr="00C76AE3" w:rsidRDefault="00A045AF" w:rsidP="00C76AE3">
      <w:pPr>
        <w:spacing w:after="0" w:line="240" w:lineRule="auto"/>
        <w:ind w:firstLine="709"/>
        <w:jc w:val="both"/>
        <w:rPr>
          <w:rFonts w:ascii="Times New Roman" w:hAnsi="Times New Roman" w:cs="Times New Roman"/>
          <w:sz w:val="28"/>
          <w:szCs w:val="28"/>
        </w:rPr>
      </w:pPr>
      <w:r w:rsidRPr="00C76AE3">
        <w:rPr>
          <w:rFonts w:ascii="Times New Roman" w:hAnsi="Times New Roman" w:cs="Times New Roman"/>
          <w:sz w:val="28"/>
          <w:szCs w:val="28"/>
        </w:rPr>
        <w:t>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A045AF" w:rsidRPr="00C76AE3" w:rsidRDefault="00A045AF" w:rsidP="00C76AE3">
      <w:pPr>
        <w:spacing w:after="0" w:line="240" w:lineRule="auto"/>
        <w:ind w:firstLine="709"/>
        <w:jc w:val="both"/>
        <w:rPr>
          <w:rFonts w:ascii="Times New Roman" w:hAnsi="Times New Roman" w:cs="Times New Roman"/>
          <w:sz w:val="28"/>
          <w:szCs w:val="28"/>
        </w:rPr>
      </w:pPr>
      <w:r w:rsidRPr="00C76AE3">
        <w:rPr>
          <w:rFonts w:ascii="Times New Roman" w:hAnsi="Times New Roman" w:cs="Times New Roman"/>
          <w:sz w:val="28"/>
          <w:szCs w:val="28"/>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w:t>
      </w:r>
    </w:p>
    <w:p w:rsidR="00A045AF" w:rsidRDefault="00A045AF" w:rsidP="00C76AE3">
      <w:pPr>
        <w:spacing w:after="0" w:line="240" w:lineRule="auto"/>
        <w:ind w:firstLine="709"/>
        <w:jc w:val="both"/>
        <w:rPr>
          <w:rFonts w:ascii="Times New Roman" w:hAnsi="Times New Roman" w:cs="Times New Roman"/>
          <w:sz w:val="28"/>
          <w:szCs w:val="28"/>
        </w:rPr>
      </w:pPr>
    </w:p>
    <w:p w:rsidR="00A045AF" w:rsidRPr="00B33E89" w:rsidRDefault="00A045AF" w:rsidP="00B33E89">
      <w:pPr>
        <w:rPr>
          <w:rFonts w:ascii="Times New Roman" w:hAnsi="Times New Roman" w:cs="Times New Roman"/>
          <w:b/>
          <w:bCs/>
          <w:sz w:val="28"/>
          <w:szCs w:val="28"/>
        </w:rPr>
      </w:pPr>
      <w:r w:rsidRPr="00B33E89">
        <w:rPr>
          <w:rFonts w:ascii="Times New Roman" w:hAnsi="Times New Roman" w:cs="Times New Roman"/>
          <w:b/>
          <w:bCs/>
          <w:sz w:val="28"/>
          <w:szCs w:val="28"/>
        </w:rPr>
        <w:t>Технология опыта</w:t>
      </w:r>
    </w:p>
    <w:p w:rsidR="00A045AF" w:rsidRPr="00B33E89" w:rsidRDefault="00A045AF" w:rsidP="00B33E89">
      <w:pPr>
        <w:spacing w:after="0" w:line="24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xml:space="preserve">Эффективность форм, методов и средств  </w:t>
      </w:r>
      <w:r>
        <w:rPr>
          <w:rFonts w:ascii="Times New Roman" w:hAnsi="Times New Roman" w:cs="Times New Roman"/>
          <w:sz w:val="28"/>
          <w:szCs w:val="28"/>
        </w:rPr>
        <w:t>при применении</w:t>
      </w:r>
      <w:r w:rsidRPr="00B33E89">
        <w:rPr>
          <w:rFonts w:ascii="Times New Roman" w:hAnsi="Times New Roman" w:cs="Times New Roman"/>
          <w:sz w:val="28"/>
          <w:szCs w:val="28"/>
        </w:rPr>
        <w:t>методики критического мышления при работе со школьниками на уроках русского языка и литературы</w:t>
      </w:r>
      <w:r>
        <w:rPr>
          <w:rFonts w:ascii="Times New Roman" w:hAnsi="Times New Roman" w:cs="Times New Roman"/>
          <w:sz w:val="28"/>
          <w:szCs w:val="28"/>
        </w:rPr>
        <w:t xml:space="preserve"> очень важна.</w:t>
      </w:r>
      <w:r w:rsidRPr="00B33E89">
        <w:rPr>
          <w:rFonts w:ascii="Times New Roman" w:hAnsi="Times New Roman" w:cs="Times New Roman"/>
          <w:sz w:val="28"/>
          <w:szCs w:val="28"/>
        </w:rPr>
        <w:t xml:space="preserve">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w:t>
      </w:r>
    </w:p>
    <w:p w:rsidR="00A045AF" w:rsidRPr="00B33E89" w:rsidRDefault="00A045AF" w:rsidP="00B33E89">
      <w:pPr>
        <w:spacing w:after="0" w:line="24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 xml:space="preserve">Применение элементов технологии критического мышления дает возможность вырабатывать у обучающихся  метапредметные умения, такие как: </w:t>
      </w:r>
    </w:p>
    <w:p w:rsidR="00A045AF" w:rsidRPr="00B33E89" w:rsidRDefault="00A045AF" w:rsidP="00B33E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3E89">
        <w:rPr>
          <w:rFonts w:ascii="Times New Roman" w:hAnsi="Times New Roman" w:cs="Times New Roman"/>
          <w:sz w:val="28"/>
          <w:szCs w:val="28"/>
        </w:rPr>
        <w:t xml:space="preserve">умение работать в группе; </w:t>
      </w:r>
    </w:p>
    <w:p w:rsidR="00A045AF" w:rsidRPr="00B33E89" w:rsidRDefault="00A045AF" w:rsidP="00B33E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3E89">
        <w:rPr>
          <w:rFonts w:ascii="Times New Roman" w:hAnsi="Times New Roman" w:cs="Times New Roman"/>
          <w:sz w:val="28"/>
          <w:szCs w:val="28"/>
        </w:rPr>
        <w:t xml:space="preserve">умение графически оформить текстовый материал; умение творчески интерпретировать имеющуюся информацию; </w:t>
      </w:r>
    </w:p>
    <w:p w:rsidR="00A045AF" w:rsidRPr="00B33E89" w:rsidRDefault="00A045AF" w:rsidP="00B33E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3E89">
        <w:rPr>
          <w:rFonts w:ascii="Times New Roman" w:hAnsi="Times New Roman" w:cs="Times New Roman"/>
          <w:sz w:val="28"/>
          <w:szCs w:val="28"/>
        </w:rPr>
        <w:t xml:space="preserve">умение распределить информацию по степени новизны и значимости; умение обобщить полученные знания;  </w:t>
      </w:r>
    </w:p>
    <w:p w:rsidR="00A045AF" w:rsidRDefault="00A045AF" w:rsidP="00B33E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3E89">
        <w:rPr>
          <w:rFonts w:ascii="Times New Roman" w:hAnsi="Times New Roman" w:cs="Times New Roman"/>
          <w:sz w:val="28"/>
          <w:szCs w:val="28"/>
        </w:rPr>
        <w:t>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A045AF" w:rsidRPr="00B33E89" w:rsidRDefault="00A045AF" w:rsidP="00B33E89">
      <w:pPr>
        <w:autoSpaceDE w:val="0"/>
        <w:autoSpaceDN w:val="0"/>
        <w:adjustRightInd w:val="0"/>
        <w:spacing w:after="0" w:line="240" w:lineRule="auto"/>
        <w:ind w:firstLine="709"/>
        <w:jc w:val="both"/>
        <w:rPr>
          <w:rFonts w:ascii="Times New Roman" w:hAnsi="Times New Roman" w:cs="Times New Roman"/>
          <w:sz w:val="28"/>
          <w:szCs w:val="28"/>
        </w:rPr>
      </w:pPr>
      <w:r w:rsidRPr="00B33E89">
        <w:rPr>
          <w:rFonts w:ascii="Times New Roman" w:hAnsi="Times New Roman" w:cs="Times New Roman"/>
          <w:sz w:val="28"/>
          <w:szCs w:val="28"/>
        </w:rPr>
        <w:t>На уроках русского языка и литературы я встречаюсь с двумя основными типами текстов: информационными и художественными. Приемы технологии одинаково работают на обоих типах текстов, но нельзя забывать о том, что определяющим при планировании является содержательная сторона урока, а не привлекательность отдельных приемов и стратегий. Данная технология предлагает широкий набор методических приемов и стратегий ведения урока. Существуют конкретные приемы и стратегии для работы на этапе вызова, на этапе осмысления и на этапе размышления.</w:t>
      </w:r>
    </w:p>
    <w:p w:rsidR="00A045AF" w:rsidRDefault="00A045AF" w:rsidP="00B33E89">
      <w:pPr>
        <w:autoSpaceDE w:val="0"/>
        <w:autoSpaceDN w:val="0"/>
        <w:adjustRightInd w:val="0"/>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Предлагаю описание основных, наиболее часто используемых мною на практике приемов данной  технологии и проиллюстрирую их применение на представляемых уроках.</w:t>
      </w:r>
    </w:p>
    <w:p w:rsidR="00A045AF" w:rsidRPr="00FB2A73" w:rsidRDefault="00A045AF" w:rsidP="00FB2A73">
      <w:pPr>
        <w:autoSpaceDE w:val="0"/>
        <w:autoSpaceDN w:val="0"/>
        <w:adjustRightInd w:val="0"/>
        <w:spacing w:after="0" w:line="240" w:lineRule="auto"/>
        <w:ind w:firstLine="708"/>
        <w:jc w:val="both"/>
        <w:rPr>
          <w:rFonts w:ascii="Times New Roman" w:hAnsi="Times New Roman" w:cs="Times New Roman"/>
          <w:sz w:val="28"/>
          <w:szCs w:val="28"/>
        </w:rPr>
      </w:pPr>
      <w:r w:rsidRPr="00C1358B">
        <w:rPr>
          <w:rFonts w:ascii="Times New Roman" w:hAnsi="Times New Roman" w:cs="Times New Roman"/>
          <w:sz w:val="28"/>
          <w:szCs w:val="28"/>
        </w:rPr>
        <w:t>На стадии вызова</w:t>
      </w:r>
      <w:r>
        <w:rPr>
          <w:rFonts w:ascii="Times New Roman" w:hAnsi="Times New Roman" w:cs="Times New Roman"/>
          <w:sz w:val="28"/>
          <w:szCs w:val="28"/>
        </w:rPr>
        <w:t xml:space="preserve"> на  </w:t>
      </w:r>
      <w:r w:rsidRPr="00FB2A73">
        <w:rPr>
          <w:rFonts w:ascii="Times New Roman" w:hAnsi="Times New Roman" w:cs="Times New Roman"/>
          <w:sz w:val="28"/>
          <w:szCs w:val="28"/>
        </w:rPr>
        <w:t>урок</w:t>
      </w:r>
      <w:r>
        <w:rPr>
          <w:rFonts w:ascii="Times New Roman" w:hAnsi="Times New Roman" w:cs="Times New Roman"/>
          <w:sz w:val="28"/>
          <w:szCs w:val="28"/>
        </w:rPr>
        <w:t>е</w:t>
      </w:r>
      <w:r w:rsidRPr="00FB2A73">
        <w:rPr>
          <w:rFonts w:ascii="Times New Roman" w:hAnsi="Times New Roman" w:cs="Times New Roman"/>
          <w:sz w:val="28"/>
          <w:szCs w:val="28"/>
        </w:rPr>
        <w:t xml:space="preserve"> литературы</w:t>
      </w:r>
      <w:r>
        <w:rPr>
          <w:rFonts w:ascii="Times New Roman" w:hAnsi="Times New Roman" w:cs="Times New Roman"/>
          <w:sz w:val="28"/>
          <w:szCs w:val="28"/>
        </w:rPr>
        <w:t xml:space="preserve"> «О судьбе настоящего человека» </w:t>
      </w:r>
      <w:r w:rsidRPr="00FB2A73">
        <w:rPr>
          <w:rFonts w:ascii="Times New Roman" w:hAnsi="Times New Roman" w:cs="Times New Roman"/>
          <w:sz w:val="28"/>
          <w:szCs w:val="28"/>
        </w:rPr>
        <w:t>(По произведению М.</w:t>
      </w:r>
      <w:r>
        <w:rPr>
          <w:rFonts w:ascii="Times New Roman" w:hAnsi="Times New Roman" w:cs="Times New Roman"/>
          <w:sz w:val="28"/>
          <w:szCs w:val="28"/>
        </w:rPr>
        <w:t xml:space="preserve"> А. Шолохова «Судьба человека») в </w:t>
      </w:r>
    </w:p>
    <w:p w:rsidR="00A045AF" w:rsidRDefault="00A045AF" w:rsidP="005B197D">
      <w:pPr>
        <w:autoSpaceDE w:val="0"/>
        <w:autoSpaceDN w:val="0"/>
        <w:adjustRightInd w:val="0"/>
        <w:spacing w:after="0" w:line="240" w:lineRule="auto"/>
        <w:jc w:val="both"/>
        <w:rPr>
          <w:rFonts w:ascii="Times New Roman" w:hAnsi="Times New Roman" w:cs="Times New Roman"/>
          <w:sz w:val="28"/>
          <w:szCs w:val="28"/>
        </w:rPr>
      </w:pPr>
      <w:r w:rsidRPr="00FB2A73">
        <w:rPr>
          <w:rFonts w:ascii="Times New Roman" w:hAnsi="Times New Roman" w:cs="Times New Roman"/>
          <w:sz w:val="28"/>
          <w:szCs w:val="28"/>
        </w:rPr>
        <w:t>9 класс</w:t>
      </w:r>
      <w:r>
        <w:rPr>
          <w:rFonts w:ascii="Times New Roman" w:hAnsi="Times New Roman" w:cs="Times New Roman"/>
          <w:sz w:val="28"/>
          <w:szCs w:val="28"/>
        </w:rPr>
        <w:t>е идет с</w:t>
      </w:r>
      <w:r w:rsidRPr="00FB2A73">
        <w:rPr>
          <w:rFonts w:ascii="Times New Roman" w:hAnsi="Times New Roman" w:cs="Times New Roman"/>
          <w:sz w:val="28"/>
          <w:szCs w:val="28"/>
        </w:rPr>
        <w:t>оставление ассоциативной карты к сло</w:t>
      </w:r>
      <w:r>
        <w:rPr>
          <w:rFonts w:ascii="Times New Roman" w:hAnsi="Times New Roman" w:cs="Times New Roman"/>
          <w:sz w:val="28"/>
          <w:szCs w:val="28"/>
        </w:rPr>
        <w:t>восочетанию «Настоящий человек»</w:t>
      </w:r>
      <w:r w:rsidRPr="00FB2A73">
        <w:rPr>
          <w:rFonts w:ascii="Times New Roman" w:hAnsi="Times New Roman" w:cs="Times New Roman"/>
          <w:sz w:val="28"/>
          <w:szCs w:val="28"/>
        </w:rPr>
        <w:t xml:space="preserve"> – доброта, трудолюбие, патриотизм, стойкость, верность, уверенность в себе, честность, мужество, великодушие, сострадание, умение любить, самоотверженность</w:t>
      </w:r>
      <w:r>
        <w:rPr>
          <w:rFonts w:ascii="Times New Roman" w:hAnsi="Times New Roman" w:cs="Times New Roman"/>
          <w:sz w:val="28"/>
          <w:szCs w:val="28"/>
        </w:rPr>
        <w:t>.</w:t>
      </w:r>
    </w:p>
    <w:p w:rsidR="00A045AF" w:rsidRPr="00F47AC1" w:rsidRDefault="00A045AF" w:rsidP="00F47AC1">
      <w:pPr>
        <w:autoSpaceDE w:val="0"/>
        <w:autoSpaceDN w:val="0"/>
        <w:adjustRightInd w:val="0"/>
        <w:spacing w:after="0" w:line="240" w:lineRule="auto"/>
        <w:jc w:val="both"/>
        <w:rPr>
          <w:rFonts w:ascii="Times New Roman" w:hAnsi="Times New Roman" w:cs="Times New Roman"/>
          <w:b/>
          <w:bCs/>
          <w:sz w:val="28"/>
          <w:szCs w:val="28"/>
        </w:rPr>
      </w:pPr>
      <w:r w:rsidRPr="00F47AC1">
        <w:rPr>
          <w:rFonts w:ascii="Times New Roman" w:hAnsi="Times New Roman" w:cs="Times New Roman"/>
          <w:b/>
          <w:bCs/>
          <w:sz w:val="28"/>
          <w:szCs w:val="28"/>
        </w:rPr>
        <w:t>Формируемые навыки:</w:t>
      </w:r>
    </w:p>
    <w:p w:rsidR="00A045AF" w:rsidRPr="00F47AC1" w:rsidRDefault="00A045AF" w:rsidP="00F47AC1">
      <w:pPr>
        <w:autoSpaceDE w:val="0"/>
        <w:autoSpaceDN w:val="0"/>
        <w:adjustRightInd w:val="0"/>
        <w:spacing w:after="0" w:line="240" w:lineRule="auto"/>
        <w:jc w:val="both"/>
        <w:rPr>
          <w:rFonts w:ascii="Times New Roman" w:hAnsi="Times New Roman" w:cs="Times New Roman"/>
          <w:sz w:val="28"/>
          <w:szCs w:val="28"/>
        </w:rPr>
      </w:pPr>
      <w:r w:rsidRPr="00F47AC1">
        <w:rPr>
          <w:rFonts w:ascii="Times New Roman" w:hAnsi="Times New Roman" w:cs="Times New Roman"/>
          <w:sz w:val="28"/>
          <w:szCs w:val="28"/>
        </w:rPr>
        <w:sym w:font="Symbol" w:char="F0B7"/>
      </w:r>
      <w:r w:rsidRPr="00F47AC1">
        <w:rPr>
          <w:rFonts w:ascii="Times New Roman" w:hAnsi="Times New Roman" w:cs="Times New Roman"/>
          <w:sz w:val="28"/>
          <w:szCs w:val="28"/>
        </w:rPr>
        <w:t> управления информацией;</w:t>
      </w:r>
    </w:p>
    <w:p w:rsidR="00A045AF" w:rsidRPr="00F47AC1" w:rsidRDefault="00A045AF" w:rsidP="00F47AC1">
      <w:pPr>
        <w:autoSpaceDE w:val="0"/>
        <w:autoSpaceDN w:val="0"/>
        <w:adjustRightInd w:val="0"/>
        <w:spacing w:after="0" w:line="240" w:lineRule="auto"/>
        <w:jc w:val="both"/>
        <w:rPr>
          <w:rFonts w:ascii="Times New Roman" w:hAnsi="Times New Roman" w:cs="Times New Roman"/>
          <w:sz w:val="28"/>
          <w:szCs w:val="28"/>
        </w:rPr>
      </w:pPr>
      <w:r w:rsidRPr="00F47AC1">
        <w:rPr>
          <w:rFonts w:ascii="Times New Roman" w:hAnsi="Times New Roman" w:cs="Times New Roman"/>
          <w:sz w:val="28"/>
          <w:szCs w:val="28"/>
        </w:rPr>
        <w:sym w:font="Symbol" w:char="F0B7"/>
      </w:r>
      <w:r w:rsidRPr="00F47AC1">
        <w:rPr>
          <w:rFonts w:ascii="Times New Roman" w:hAnsi="Times New Roman" w:cs="Times New Roman"/>
          <w:sz w:val="28"/>
          <w:szCs w:val="28"/>
        </w:rPr>
        <w:t> самоуправления;</w:t>
      </w:r>
    </w:p>
    <w:p w:rsidR="00A045AF" w:rsidRPr="00F47AC1" w:rsidRDefault="00A045AF" w:rsidP="00F47AC1">
      <w:pPr>
        <w:autoSpaceDE w:val="0"/>
        <w:autoSpaceDN w:val="0"/>
        <w:adjustRightInd w:val="0"/>
        <w:spacing w:after="0" w:line="240" w:lineRule="auto"/>
        <w:jc w:val="both"/>
        <w:rPr>
          <w:rFonts w:ascii="Times New Roman" w:hAnsi="Times New Roman" w:cs="Times New Roman"/>
          <w:sz w:val="28"/>
          <w:szCs w:val="28"/>
        </w:rPr>
      </w:pPr>
      <w:r w:rsidRPr="00F47AC1">
        <w:rPr>
          <w:rFonts w:ascii="Times New Roman" w:hAnsi="Times New Roman" w:cs="Times New Roman"/>
          <w:sz w:val="28"/>
          <w:szCs w:val="28"/>
        </w:rPr>
        <w:sym w:font="Symbol" w:char="F0B7"/>
      </w:r>
      <w:r w:rsidRPr="00F47AC1">
        <w:rPr>
          <w:rFonts w:ascii="Times New Roman" w:hAnsi="Times New Roman" w:cs="Times New Roman"/>
          <w:sz w:val="28"/>
          <w:szCs w:val="28"/>
        </w:rPr>
        <w:t> мышления;</w:t>
      </w:r>
    </w:p>
    <w:p w:rsidR="00A045AF" w:rsidRPr="00F47AC1" w:rsidRDefault="00A045AF" w:rsidP="00F47AC1">
      <w:pPr>
        <w:autoSpaceDE w:val="0"/>
        <w:autoSpaceDN w:val="0"/>
        <w:adjustRightInd w:val="0"/>
        <w:spacing w:after="0" w:line="240" w:lineRule="auto"/>
        <w:jc w:val="both"/>
        <w:rPr>
          <w:rFonts w:ascii="Times New Roman" w:hAnsi="Times New Roman" w:cs="Times New Roman"/>
          <w:sz w:val="28"/>
          <w:szCs w:val="28"/>
        </w:rPr>
      </w:pPr>
      <w:r w:rsidRPr="00F47AC1">
        <w:rPr>
          <w:rFonts w:ascii="Times New Roman" w:hAnsi="Times New Roman" w:cs="Times New Roman"/>
          <w:sz w:val="28"/>
          <w:szCs w:val="28"/>
        </w:rPr>
        <w:sym w:font="Symbol" w:char="F0B7"/>
      </w:r>
      <w:r w:rsidRPr="00F47AC1">
        <w:rPr>
          <w:rFonts w:ascii="Times New Roman" w:hAnsi="Times New Roman" w:cs="Times New Roman"/>
          <w:sz w:val="28"/>
          <w:szCs w:val="28"/>
        </w:rPr>
        <w:t> креативного подхода.</w:t>
      </w:r>
    </w:p>
    <w:p w:rsidR="00A045AF" w:rsidRPr="00F47AC1" w:rsidRDefault="00A045AF" w:rsidP="00F47A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Сущность метода: </w:t>
      </w:r>
      <w:r w:rsidRPr="00F47AC1">
        <w:rPr>
          <w:rFonts w:ascii="Times New Roman" w:hAnsi="Times New Roman" w:cs="Times New Roman"/>
          <w:sz w:val="28"/>
          <w:szCs w:val="28"/>
        </w:rPr>
        <w:t> </w:t>
      </w:r>
      <w:r>
        <w:rPr>
          <w:rFonts w:ascii="Times New Roman" w:hAnsi="Times New Roman" w:cs="Times New Roman"/>
          <w:sz w:val="28"/>
          <w:szCs w:val="28"/>
        </w:rPr>
        <w:t>п</w:t>
      </w:r>
      <w:r w:rsidRPr="00F47AC1">
        <w:rPr>
          <w:rFonts w:ascii="Times New Roman" w:hAnsi="Times New Roman" w:cs="Times New Roman"/>
          <w:sz w:val="28"/>
          <w:szCs w:val="28"/>
        </w:rPr>
        <w:t>одобно тому, как мозг хранит информацию, соединяя ее в виде ветвистого дерева, обучение становится эффективным в случае, когда установлена и обеспечена система, выявлены закономерности и структурированы все связи. Метод «Ассоциативная карта» в подобном случае оптимален. Кроме того, он может быть использован в качестве инструмента планирования и осуществления контроля.</w:t>
      </w:r>
    </w:p>
    <w:p w:rsidR="00A045AF" w:rsidRPr="00B33E89" w:rsidRDefault="00A045AF" w:rsidP="00FB2A73">
      <w:pPr>
        <w:autoSpaceDE w:val="0"/>
        <w:autoSpaceDN w:val="0"/>
        <w:adjustRightInd w:val="0"/>
        <w:spacing w:after="0" w:line="240" w:lineRule="auto"/>
        <w:jc w:val="both"/>
        <w:rPr>
          <w:rFonts w:ascii="Times New Roman" w:hAnsi="Times New Roman" w:cs="Times New Roman"/>
          <w:sz w:val="28"/>
          <w:szCs w:val="28"/>
        </w:rPr>
      </w:pPr>
    </w:p>
    <w:p w:rsidR="00A045AF" w:rsidRPr="00B33E89" w:rsidRDefault="00A045AF" w:rsidP="00B33E89">
      <w:pPr>
        <w:shd w:val="clear" w:color="auto" w:fill="FFFFFF"/>
        <w:spacing w:after="135" w:line="240" w:lineRule="auto"/>
        <w:jc w:val="both"/>
        <w:rPr>
          <w:rFonts w:ascii="Times New Roman" w:hAnsi="Times New Roman" w:cs="Times New Roman"/>
          <w:b/>
          <w:bCs/>
          <w:color w:val="000000"/>
          <w:sz w:val="28"/>
          <w:szCs w:val="28"/>
        </w:rPr>
      </w:pPr>
      <w:r w:rsidRPr="00B33E89">
        <w:rPr>
          <w:rFonts w:ascii="Times New Roman" w:hAnsi="Times New Roman" w:cs="Times New Roman"/>
          <w:b/>
          <w:bCs/>
          <w:color w:val="000000"/>
          <w:sz w:val="28"/>
          <w:szCs w:val="28"/>
        </w:rPr>
        <w:t>Прием “Корзина идей”</w:t>
      </w:r>
    </w:p>
    <w:p w:rsidR="00A045AF" w:rsidRPr="00B33E89" w:rsidRDefault="00A045AF" w:rsidP="00B33E89">
      <w:pPr>
        <w:shd w:val="clear" w:color="auto" w:fill="FFFFFF"/>
        <w:spacing w:after="0" w:line="240" w:lineRule="auto"/>
        <w:ind w:firstLine="708"/>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Это прием организации индивидуальной и групповой работы на начальной стадии урока, когда идет актуализация знаний и опыта. Он  позволяет выяснить все, что знают учащиеся по обсуждаемой теме урока. На доске прикрепляется значок корзины, в которую условно собирается то, что ученики знают об изучаемой теме.</w:t>
      </w:r>
    </w:p>
    <w:p w:rsidR="00A045AF" w:rsidRPr="00B33E89" w:rsidRDefault="00A045AF" w:rsidP="00B33E89">
      <w:pPr>
        <w:shd w:val="clear" w:color="auto" w:fill="FFFFFF"/>
        <w:spacing w:after="0" w:line="240" w:lineRule="auto"/>
        <w:jc w:val="both"/>
        <w:rPr>
          <w:rFonts w:ascii="Times New Roman" w:hAnsi="Times New Roman" w:cs="Times New Roman"/>
          <w:b/>
          <w:bCs/>
          <w:color w:val="000000"/>
          <w:sz w:val="28"/>
          <w:szCs w:val="28"/>
        </w:rPr>
      </w:pPr>
      <w:r w:rsidRPr="00B33E89">
        <w:rPr>
          <w:rFonts w:ascii="Times New Roman" w:hAnsi="Times New Roman" w:cs="Times New Roman"/>
          <w:b/>
          <w:bCs/>
          <w:color w:val="000000"/>
          <w:sz w:val="28"/>
          <w:szCs w:val="28"/>
        </w:rPr>
        <w:t>Алгоритм работы:</w:t>
      </w:r>
    </w:p>
    <w:p w:rsidR="00A045AF" w:rsidRPr="00B33E89"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1. Каждый ученик вспоминает и записывает в тетради все, что знает по теме (индивидуальная работа продолжается 1-2 минуты).</w:t>
      </w:r>
    </w:p>
    <w:p w:rsidR="00A045AF" w:rsidRPr="00B33E89"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2. Обмен информацией в парах или группах.</w:t>
      </w:r>
    </w:p>
    <w:p w:rsidR="00A045AF" w:rsidRPr="00B33E89"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3. Далее каждая группа называет какое-то одно сведение или факт, не повторяя ранее сказанного.</w:t>
      </w:r>
    </w:p>
    <w:p w:rsidR="00A045AF" w:rsidRPr="00B33E89"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4. Все сведения кратко записываются в “корзине идей”, даже если они ошибочны.</w:t>
      </w:r>
    </w:p>
    <w:p w:rsidR="00A045AF" w:rsidRDefault="00A045AF" w:rsidP="00FF05EE">
      <w:pPr>
        <w:shd w:val="clear" w:color="auto" w:fill="FFFFFF"/>
        <w:spacing w:after="0" w:line="240" w:lineRule="auto"/>
        <w:jc w:val="both"/>
        <w:rPr>
          <w:rFonts w:cs="Times New Roman"/>
        </w:rPr>
      </w:pPr>
      <w:r w:rsidRPr="00B33E89">
        <w:rPr>
          <w:rFonts w:ascii="Times New Roman" w:hAnsi="Times New Roman" w:cs="Times New Roman"/>
          <w:color w:val="000000"/>
          <w:sz w:val="28"/>
          <w:szCs w:val="28"/>
        </w:rPr>
        <w:t>5. Все ошибки исправляются по мере освоения новой информации.</w:t>
      </w:r>
    </w:p>
    <w:p w:rsidR="00A045AF" w:rsidRPr="00F47AC1" w:rsidRDefault="00A045AF" w:rsidP="00FF05EE">
      <w:pPr>
        <w:shd w:val="clear" w:color="auto" w:fill="FFFFFF"/>
        <w:spacing w:after="0" w:line="240" w:lineRule="auto"/>
        <w:jc w:val="both"/>
        <w:rPr>
          <w:rFonts w:ascii="Times New Roman" w:hAnsi="Times New Roman" w:cs="Times New Roman"/>
          <w:b/>
          <w:bCs/>
          <w:color w:val="000000"/>
          <w:sz w:val="28"/>
          <w:szCs w:val="28"/>
        </w:rPr>
      </w:pPr>
      <w:r w:rsidRPr="00F47AC1">
        <w:rPr>
          <w:rFonts w:ascii="Times New Roman" w:hAnsi="Times New Roman" w:cs="Times New Roman"/>
          <w:b/>
          <w:bCs/>
          <w:color w:val="000000"/>
          <w:sz w:val="28"/>
          <w:szCs w:val="28"/>
        </w:rPr>
        <w:t>Примеры использования приема "Корзина идей" на уроках литературы:</w:t>
      </w:r>
    </w:p>
    <w:p w:rsidR="00A045AF" w:rsidRPr="00FF05EE" w:rsidRDefault="00A045AF" w:rsidP="00FF05EE">
      <w:pPr>
        <w:shd w:val="clear" w:color="auto" w:fill="FFFFFF"/>
        <w:spacing w:after="0" w:line="240" w:lineRule="auto"/>
        <w:jc w:val="both"/>
        <w:rPr>
          <w:rFonts w:ascii="Times New Roman" w:hAnsi="Times New Roman" w:cs="Times New Roman"/>
          <w:color w:val="000000"/>
          <w:sz w:val="28"/>
          <w:szCs w:val="28"/>
        </w:rPr>
      </w:pPr>
      <w:r w:rsidRPr="00FF05EE">
        <w:rPr>
          <w:rFonts w:ascii="Times New Roman" w:hAnsi="Times New Roman" w:cs="Times New Roman"/>
          <w:color w:val="000000"/>
          <w:sz w:val="28"/>
          <w:szCs w:val="28"/>
        </w:rPr>
        <w:t xml:space="preserve">Тема урока: роман Ф. </w:t>
      </w:r>
      <w:r>
        <w:rPr>
          <w:rFonts w:ascii="Times New Roman" w:hAnsi="Times New Roman" w:cs="Times New Roman"/>
          <w:color w:val="000000"/>
          <w:sz w:val="28"/>
          <w:szCs w:val="28"/>
        </w:rPr>
        <w:t xml:space="preserve">М. </w:t>
      </w:r>
      <w:r w:rsidRPr="00FF05EE">
        <w:rPr>
          <w:rFonts w:ascii="Times New Roman" w:hAnsi="Times New Roman" w:cs="Times New Roman"/>
          <w:color w:val="000000"/>
          <w:sz w:val="28"/>
          <w:szCs w:val="28"/>
        </w:rPr>
        <w:t>Достоевского "Преступление и наказание"</w:t>
      </w:r>
      <w:r>
        <w:rPr>
          <w:rFonts w:ascii="Times New Roman" w:hAnsi="Times New Roman" w:cs="Times New Roman"/>
          <w:color w:val="000000"/>
          <w:sz w:val="28"/>
          <w:szCs w:val="28"/>
        </w:rPr>
        <w:t>, 10 класс (Стадия вызова)</w:t>
      </w:r>
    </w:p>
    <w:p w:rsidR="00A045AF" w:rsidRPr="00FF05EE" w:rsidRDefault="00A045AF" w:rsidP="00FF05EE">
      <w:pPr>
        <w:shd w:val="clear" w:color="auto" w:fill="FFFFFF"/>
        <w:spacing w:after="0" w:line="240" w:lineRule="auto"/>
        <w:jc w:val="both"/>
        <w:rPr>
          <w:rFonts w:ascii="Times New Roman" w:hAnsi="Times New Roman" w:cs="Times New Roman"/>
          <w:color w:val="000000"/>
          <w:sz w:val="28"/>
          <w:szCs w:val="28"/>
        </w:rPr>
      </w:pPr>
      <w:r w:rsidRPr="00FF05EE">
        <w:rPr>
          <w:rFonts w:ascii="Times New Roman" w:hAnsi="Times New Roman" w:cs="Times New Roman"/>
          <w:color w:val="000000"/>
          <w:sz w:val="28"/>
          <w:szCs w:val="28"/>
        </w:rPr>
        <w:t>На первом этапе учащиеся кратко фиксируют в тетрадях</w:t>
      </w:r>
      <w:r>
        <w:rPr>
          <w:rFonts w:ascii="Times New Roman" w:hAnsi="Times New Roman" w:cs="Times New Roman"/>
          <w:color w:val="000000"/>
          <w:sz w:val="28"/>
          <w:szCs w:val="28"/>
        </w:rPr>
        <w:t xml:space="preserve"> все, что им известно по теме.</w:t>
      </w:r>
      <w:r w:rsidRPr="00FF05EE">
        <w:rPr>
          <w:rFonts w:ascii="Times New Roman" w:hAnsi="Times New Roman" w:cs="Times New Roman"/>
          <w:color w:val="000000"/>
          <w:sz w:val="28"/>
          <w:szCs w:val="28"/>
        </w:rPr>
        <w:t>На доске рисуется корзина (либо прикрепляется картинка). После обсуждения в группах в корзину попадают примерно следующее: русский писатель XIX в., преступление — это…, наказание — это…, Раскольников — главный герой, "Тварь я д</w:t>
      </w:r>
      <w:r>
        <w:rPr>
          <w:rFonts w:ascii="Times New Roman" w:hAnsi="Times New Roman" w:cs="Times New Roman"/>
          <w:color w:val="000000"/>
          <w:sz w:val="28"/>
          <w:szCs w:val="28"/>
        </w:rPr>
        <w:t>рожащая или право имею?" и т.д.</w:t>
      </w:r>
    </w:p>
    <w:p w:rsidR="00A045AF" w:rsidRPr="00B33E89" w:rsidRDefault="00A045AF" w:rsidP="00FF05E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w:t>
      </w:r>
      <w:r w:rsidRPr="00FF05EE">
        <w:rPr>
          <w:rFonts w:ascii="Times New Roman" w:hAnsi="Times New Roman" w:cs="Times New Roman"/>
          <w:color w:val="000000"/>
          <w:sz w:val="28"/>
          <w:szCs w:val="28"/>
        </w:rPr>
        <w:t xml:space="preserve"> в процессе урока каждое утверждение анализируется и осмысливается.</w:t>
      </w:r>
    </w:p>
    <w:p w:rsidR="00A045AF" w:rsidRPr="00B33E89" w:rsidRDefault="00A045AF" w:rsidP="00B33E89">
      <w:pPr>
        <w:spacing w:after="0" w:line="240" w:lineRule="auto"/>
        <w:jc w:val="both"/>
        <w:rPr>
          <w:rFonts w:ascii="Times New Roman" w:hAnsi="Times New Roman" w:cs="Times New Roman"/>
          <w:b/>
          <w:bCs/>
          <w:sz w:val="28"/>
          <w:szCs w:val="28"/>
        </w:rPr>
      </w:pPr>
      <w:r w:rsidRPr="00B33E89">
        <w:rPr>
          <w:rFonts w:ascii="Times New Roman" w:hAnsi="Times New Roman" w:cs="Times New Roman"/>
          <w:b/>
          <w:bCs/>
          <w:sz w:val="28"/>
          <w:szCs w:val="28"/>
        </w:rPr>
        <w:t xml:space="preserve">Прием  «Кластер» («Грозди»). </w:t>
      </w:r>
    </w:p>
    <w:p w:rsidR="00A045AF" w:rsidRPr="00B33E89" w:rsidRDefault="00A045AF" w:rsidP="00B33E89">
      <w:pPr>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Суть этого приема заключается в том, что необходимо выделить смысловые единицы текста и графически их оформить в виде «грозди». Кластеры могут стать как ведущими приемами на стадии вызова, рефлексии, так и стратегией урока в целом.</w:t>
      </w:r>
    </w:p>
    <w:p w:rsidR="00A045AF" w:rsidRPr="00B33E89" w:rsidRDefault="00A045AF" w:rsidP="00B33E89">
      <w:pPr>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 xml:space="preserve"> Правила очень простые. Рисуем модель солнечной системы: звезду, планеты, спутники. Звезда в центре  - это наша тема, вокруг нее планеты – крупные смысловые единицы. Соединяем их прямой линией со звездой.  У каждой планеты – спутник, у них – свои спутники. </w:t>
      </w:r>
    </w:p>
    <w:p w:rsidR="00A045AF" w:rsidRPr="00B33E89" w:rsidRDefault="00A045AF" w:rsidP="00B33E89">
      <w:pPr>
        <w:spacing w:after="0" w:line="240" w:lineRule="auto"/>
        <w:ind w:firstLine="1135"/>
        <w:jc w:val="both"/>
        <w:rPr>
          <w:rFonts w:ascii="Times New Roman" w:hAnsi="Times New Roman" w:cs="Times New Roman"/>
          <w:sz w:val="28"/>
          <w:szCs w:val="28"/>
        </w:rPr>
      </w:pPr>
      <w:r w:rsidRPr="00B33E89">
        <w:rPr>
          <w:rFonts w:ascii="Times New Roman" w:hAnsi="Times New Roman" w:cs="Times New Roman"/>
          <w:sz w:val="28"/>
          <w:szCs w:val="28"/>
        </w:rPr>
        <w:t>Система кластеров охватывает большое количество информации. Этот прием может быть применен на стадии вызова, когда мы систематизируем информацию до знакомства с основным источником, также на этапе рефлексии в основном для стимулирования мыслительной деятельности до того, как определенная тема будет изучена более тщательно, но может применяться и в качестве средства для подведения итогов того, что учащиеся прошли.</w:t>
      </w:r>
    </w:p>
    <w:p w:rsidR="00A045AF" w:rsidRPr="00C1358B" w:rsidRDefault="00A045AF" w:rsidP="00C135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Цель использования кластеров состоит в </w:t>
      </w:r>
      <w:r>
        <w:rPr>
          <w:rFonts w:ascii="Times New Roman" w:hAnsi="Times New Roman" w:cs="Times New Roman"/>
          <w:color w:val="000000"/>
          <w:sz w:val="28"/>
          <w:szCs w:val="28"/>
        </w:rPr>
        <w:t>актуализации и систематизации</w:t>
      </w:r>
      <w:r w:rsidRPr="00B33E89">
        <w:rPr>
          <w:rFonts w:ascii="Times New Roman" w:hAnsi="Times New Roman" w:cs="Times New Roman"/>
          <w:color w:val="000000"/>
          <w:sz w:val="28"/>
          <w:szCs w:val="28"/>
        </w:rPr>
        <w:t xml:space="preserve"> знаний.</w:t>
      </w:r>
      <w:r w:rsidRPr="00B33E89">
        <w:rPr>
          <w:rFonts w:ascii="Times New Roman" w:hAnsi="Times New Roman" w:cs="Times New Roman"/>
          <w:sz w:val="28"/>
          <w:szCs w:val="28"/>
        </w:rPr>
        <w:t>Кластер (как педагогическая стратегия) помогает учащимся свободно и открыто думать по поводу какой – либо темы. Она требует выделения лишь трех структур, которые дают возможность стимулировать размышления о связях между идеями. Это нелинейная форма мышления.</w:t>
      </w:r>
    </w:p>
    <w:p w:rsidR="00A045AF" w:rsidRPr="00C1358B" w:rsidRDefault="00A045AF" w:rsidP="00C1358B">
      <w:pPr>
        <w:spacing w:after="0" w:line="240" w:lineRule="auto"/>
        <w:ind w:firstLine="1135"/>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На стадии</w:t>
      </w:r>
      <w:r w:rsidRPr="008B7D8D">
        <w:rPr>
          <w:rFonts w:ascii="Times New Roman" w:hAnsi="Times New Roman" w:cs="Times New Roman"/>
          <w:b/>
          <w:bCs/>
          <w:i/>
          <w:iCs/>
          <w:sz w:val="28"/>
          <w:szCs w:val="28"/>
          <w:u w:val="single"/>
        </w:rPr>
        <w:t xml:space="preserve"> Осмысление</w:t>
      </w:r>
      <w:r w:rsidRPr="00C1358B">
        <w:rPr>
          <w:rFonts w:ascii="Times New Roman" w:hAnsi="Times New Roman" w:cs="Times New Roman"/>
          <w:sz w:val="28"/>
          <w:szCs w:val="28"/>
        </w:rPr>
        <w:t>обратимся</w:t>
      </w:r>
      <w:r w:rsidRPr="008B7D8D">
        <w:rPr>
          <w:rFonts w:ascii="Times New Roman" w:hAnsi="Times New Roman" w:cs="Times New Roman"/>
          <w:sz w:val="28"/>
          <w:szCs w:val="28"/>
        </w:rPr>
        <w:t xml:space="preserve"> к таблице, с которой будем работать на уроке. Учащиеся чертят такую же в своих  тетрадях.</w:t>
      </w:r>
    </w:p>
    <w:p w:rsidR="00A045AF" w:rsidRPr="008B7D8D" w:rsidRDefault="00A045AF" w:rsidP="00FF05EE">
      <w:pPr>
        <w:spacing w:after="0" w:line="240" w:lineRule="auto"/>
        <w:ind w:firstLine="1135"/>
        <w:jc w:val="both"/>
        <w:rPr>
          <w:rFonts w:ascii="Times New Roman" w:hAnsi="Times New Roman" w:cs="Times New Roman"/>
          <w:sz w:val="28"/>
          <w:szCs w:val="28"/>
        </w:rPr>
      </w:pPr>
      <w:r w:rsidRPr="008B7D8D">
        <w:rPr>
          <w:rFonts w:ascii="Times New Roman" w:hAnsi="Times New Roman" w:cs="Times New Roman"/>
          <w:sz w:val="28"/>
          <w:szCs w:val="28"/>
        </w:rPr>
        <w:t>Теперь внесем все, что нам известно на данный момент о Достоевском в 1 столбец "Знаю". (Коллективная работа с учителем).</w:t>
      </w:r>
    </w:p>
    <w:p w:rsidR="00A045AF" w:rsidRPr="008B7D8D" w:rsidRDefault="00A045AF" w:rsidP="008B7D8D">
      <w:pPr>
        <w:spacing w:after="0" w:line="240" w:lineRule="auto"/>
        <w:ind w:firstLine="1135"/>
        <w:jc w:val="both"/>
        <w:rPr>
          <w:rFonts w:ascii="Times New Roman" w:hAnsi="Times New Roman" w:cs="Times New Roman"/>
          <w:b/>
          <w:bCs/>
          <w:sz w:val="28"/>
          <w:szCs w:val="28"/>
        </w:rPr>
      </w:pPr>
      <w:r w:rsidRPr="008B7D8D">
        <w:rPr>
          <w:rFonts w:ascii="Times New Roman" w:hAnsi="Times New Roman" w:cs="Times New Roman"/>
          <w:sz w:val="28"/>
          <w:szCs w:val="28"/>
        </w:rPr>
        <w:t>Достаточно ли этой информации? Достоверна ли она? Конечно, нет. Поэтому я предлагаю просмотреть небольшой видеоролик о писателе.</w:t>
      </w:r>
    </w:p>
    <w:p w:rsidR="00A045AF" w:rsidRPr="008B7D8D" w:rsidRDefault="00A045AF" w:rsidP="008B7D8D">
      <w:pPr>
        <w:spacing w:after="0" w:line="240" w:lineRule="auto"/>
        <w:ind w:firstLine="1135"/>
        <w:jc w:val="both"/>
        <w:rPr>
          <w:rFonts w:ascii="Times New Roman" w:hAnsi="Times New Roman" w:cs="Times New Roman"/>
          <w:sz w:val="28"/>
          <w:szCs w:val="28"/>
        </w:rPr>
      </w:pPr>
      <w:r w:rsidRPr="008B7D8D">
        <w:rPr>
          <w:rFonts w:ascii="Times New Roman" w:hAnsi="Times New Roman" w:cs="Times New Roman"/>
          <w:sz w:val="28"/>
          <w:szCs w:val="28"/>
        </w:rPr>
        <w:t>Продолжаем нашу работу. Используя заполненный столбец таблицы и только что услышанную информацию, создадим схему-кластер, к которому вернемся и в конце урока.</w:t>
      </w: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rect id="Прямоугольник 16" o:spid="_x0000_s1026" style="position:absolute;left:0;text-align:left;margin-left:167.7pt;margin-top:-.3pt;width:88.5pt;height:40.5pt;z-index:251651584;visibility:visible" fillcolor="#e5b8b7">
            <v:textbox>
              <w:txbxContent>
                <w:p w:rsidR="00A045AF" w:rsidRDefault="00A045AF" w:rsidP="008B7D8D">
                  <w:pPr>
                    <w:jc w:val="center"/>
                  </w:pPr>
                  <w:r>
                    <w:t>Мыслитель</w:t>
                  </w:r>
                </w:p>
              </w:txbxContent>
            </v:textbox>
          </v:rect>
        </w:pict>
      </w: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rect id="Прямоугольник 14" o:spid="_x0000_s1027" style="position:absolute;left:0;text-align:left;margin-left:15.45pt;margin-top:11.35pt;width:56.25pt;height:48pt;z-index:251650560;visibility:visible" fillcolor="#e5b8b7">
            <v:textbox>
              <w:txbxContent>
                <w:p w:rsidR="00A045AF" w:rsidRDefault="00A045AF" w:rsidP="008B7D8D">
                  <w:pPr>
                    <w:jc w:val="center"/>
                  </w:pPr>
                  <w:r>
                    <w:t>Человек</w:t>
                  </w:r>
                </w:p>
              </w:txbxContent>
            </v:textbox>
          </v:rect>
        </w:pict>
      </w:r>
    </w:p>
    <w:p w:rsidR="00A045AF" w:rsidRPr="008B7D8D" w:rsidRDefault="00A045AF" w:rsidP="008B7D8D">
      <w:pPr>
        <w:spacing w:after="0" w:line="240" w:lineRule="auto"/>
        <w:ind w:firstLine="1135"/>
        <w:jc w:val="both"/>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17.95pt;margin-top:7.25pt;width:1.5pt;height:52.5pt;z-index:251655680;visibility:visible">
            <v:stroke endarrow="block"/>
          </v:shape>
        </w:pict>
      </w:r>
      <w:r>
        <w:rPr>
          <w:noProof/>
        </w:rPr>
        <w:pict>
          <v:rect id="Прямоугольник 15" o:spid="_x0000_s1029" style="position:absolute;left:0;text-align:left;margin-left:329.7pt;margin-top:1.2pt;width:90pt;height:54.75pt;z-index:251652608;visibility:visible" fillcolor="#e5b8b7">
            <v:textbox>
              <w:txbxContent>
                <w:p w:rsidR="00A045AF" w:rsidRDefault="00A045AF" w:rsidP="008B7D8D">
                  <w:pPr>
                    <w:jc w:val="center"/>
                  </w:pPr>
                  <w:r>
                    <w:t>Писатель</w:t>
                  </w:r>
                </w:p>
              </w:txbxContent>
            </v:textbox>
          </v:rect>
        </w:pict>
      </w:r>
    </w:p>
    <w:p w:rsidR="00A045AF" w:rsidRPr="008B7D8D" w:rsidRDefault="00A045AF" w:rsidP="008B7D8D">
      <w:pPr>
        <w:spacing w:after="0" w:line="240" w:lineRule="auto"/>
        <w:ind w:firstLine="1135"/>
        <w:jc w:val="both"/>
        <w:rPr>
          <w:rFonts w:ascii="Times New Roman" w:hAnsi="Times New Roman" w:cs="Times New Roman"/>
          <w:b/>
          <w:bCs/>
          <w:sz w:val="28"/>
          <w:szCs w:val="28"/>
        </w:rPr>
      </w:pPr>
    </w:p>
    <w:p w:rsidR="00A045AF" w:rsidRPr="008B7D8D" w:rsidRDefault="00A045AF" w:rsidP="008B7D8D">
      <w:pPr>
        <w:spacing w:after="0" w:line="240" w:lineRule="auto"/>
        <w:ind w:firstLine="1135"/>
        <w:jc w:val="both"/>
        <w:rPr>
          <w:rFonts w:ascii="Times New Roman" w:hAnsi="Times New Roman" w:cs="Times New Roman"/>
          <w:b/>
          <w:bCs/>
          <w:sz w:val="28"/>
          <w:szCs w:val="28"/>
        </w:rPr>
      </w:pPr>
      <w:r>
        <w:rPr>
          <w:noProof/>
        </w:rPr>
        <w:pict>
          <v:shape id="Прямая со стрелкой 10" o:spid="_x0000_s1030" type="#_x0000_t32" style="position:absolute;left:0;text-align:left;margin-left:291.45pt;margin-top:11.2pt;width:42pt;height:56.25pt;flip:x;z-index:251654656;visibility:visible">
            <v:stroke endarrow="block"/>
          </v:shape>
        </w:pict>
      </w:r>
      <w:r>
        <w:rPr>
          <w:noProof/>
        </w:rPr>
        <w:pict>
          <v:shape id="Прямая со стрелкой 11" o:spid="_x0000_s1031" type="#_x0000_t32" style="position:absolute;left:0;text-align:left;margin-left:56.7pt;margin-top:11.15pt;width:59.25pt;height:75pt;z-index:251653632;visibility:visible">
            <v:stroke endarrow="block"/>
          </v:shape>
        </w:pict>
      </w: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oval id="Овал 12" o:spid="_x0000_s1032" style="position:absolute;left:0;text-align:left;margin-left:115.2pt;margin-top:11.45pt;width:165pt;height:90.75pt;z-index:251649536;visibility:visible" fillcolor="#fde9d9">
            <v:textbox>
              <w:txbxContent>
                <w:p w:rsidR="00A045AF" w:rsidRPr="009B358D" w:rsidRDefault="00A045AF" w:rsidP="008B7D8D">
                  <w:r w:rsidRPr="009B358D">
                    <w:t>Ф.М. Достоевский</w:t>
                  </w:r>
                </w:p>
              </w:txbxContent>
            </v:textbox>
          </v:oval>
        </w:pict>
      </w:r>
    </w:p>
    <w:p w:rsidR="00A045AF" w:rsidRPr="008B7D8D" w:rsidRDefault="00A045AF" w:rsidP="008B7D8D">
      <w:pPr>
        <w:spacing w:after="0" w:line="240" w:lineRule="auto"/>
        <w:ind w:firstLine="1135"/>
        <w:jc w:val="both"/>
        <w:rPr>
          <w:rFonts w:ascii="Times New Roman" w:hAnsi="Times New Roman" w:cs="Times New Roman"/>
          <w:sz w:val="28"/>
          <w:szCs w:val="28"/>
        </w:rPr>
      </w:pPr>
    </w:p>
    <w:p w:rsidR="00A045AF" w:rsidRPr="008B7D8D" w:rsidRDefault="00A045AF" w:rsidP="008B7D8D">
      <w:pPr>
        <w:spacing w:after="0" w:line="240" w:lineRule="auto"/>
        <w:ind w:firstLine="1135"/>
        <w:jc w:val="both"/>
        <w:rPr>
          <w:rFonts w:ascii="Times New Roman" w:hAnsi="Times New Roman" w:cs="Times New Roman"/>
          <w:sz w:val="28"/>
          <w:szCs w:val="28"/>
        </w:rPr>
      </w:pPr>
    </w:p>
    <w:p w:rsidR="00A045AF" w:rsidRPr="008B7D8D" w:rsidRDefault="00A045AF" w:rsidP="008B7D8D">
      <w:pPr>
        <w:spacing w:after="0" w:line="240" w:lineRule="auto"/>
        <w:ind w:firstLine="1135"/>
        <w:jc w:val="both"/>
        <w:rPr>
          <w:rFonts w:ascii="Times New Roman" w:hAnsi="Times New Roman" w:cs="Times New Roman"/>
          <w:sz w:val="28"/>
          <w:szCs w:val="28"/>
        </w:rPr>
      </w:pP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rect id="Прямоугольник 9" o:spid="_x0000_s1033" style="position:absolute;left:0;text-align:left;margin-left:336.45pt;margin-top:8.9pt;width:90pt;height:48pt;z-index:251657728;visibility:visible" fillcolor="#e5b8b7">
            <v:textbox>
              <w:txbxContent>
                <w:p w:rsidR="00A045AF" w:rsidRDefault="00A045AF" w:rsidP="008B7D8D">
                  <w:r>
                    <w:t>???</w:t>
                  </w:r>
                </w:p>
              </w:txbxContent>
            </v:textbox>
          </v:rect>
        </w:pict>
      </w: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shape id="Прямая со стрелкой 7" o:spid="_x0000_s1034" type="#_x0000_t32" style="position:absolute;left:0;text-align:left;margin-left:280.2pt;margin-top:6.4pt;width:28.5pt;height:.75pt;z-index:251661824;visibility:visible">
            <v:stroke endarrow="block"/>
          </v:shape>
        </w:pict>
      </w: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shape id="Прямая со стрелкой 6" o:spid="_x0000_s1035" type="#_x0000_t32" style="position:absolute;left:0;text-align:left;margin-left:82.2pt;margin-top:13.55pt;width:43.5pt;height:.75pt;flip:x;z-index:251660800;visibility:visible">
            <v:stroke endarrow="block"/>
          </v:shape>
        </w:pict>
      </w:r>
      <w:r>
        <w:rPr>
          <w:noProof/>
        </w:rPr>
        <w:pict>
          <v:rect id="Прямоугольник 8" o:spid="_x0000_s1036" style="position:absolute;left:0;text-align:left;margin-left:-28.8pt;margin-top:-.05pt;width:100.5pt;height:48pt;z-index:251656704;visibility:visible" fillcolor="#e5b8b7">
            <v:textbox>
              <w:txbxContent>
                <w:p w:rsidR="00A045AF" w:rsidRDefault="00A045AF" w:rsidP="008B7D8D">
                  <w:r>
                    <w:t>???</w:t>
                  </w:r>
                </w:p>
              </w:txbxContent>
            </v:textbox>
          </v:rect>
        </w:pict>
      </w: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shape id="Прямая со стрелкой 5" o:spid="_x0000_s1037" type="#_x0000_t32" style="position:absolute;left:0;text-align:left;margin-left:219.45pt;margin-top:7.4pt;width:29.25pt;height:24.75pt;z-index:251663872;visibility:visible">
            <v:stroke endarrow="block"/>
          </v:shape>
        </w:pict>
      </w:r>
      <w:r>
        <w:rPr>
          <w:noProof/>
        </w:rPr>
        <w:pict>
          <v:shape id="Прямая со стрелкой 4" o:spid="_x0000_s1038" type="#_x0000_t32" style="position:absolute;left:0;text-align:left;margin-left:153.45pt;margin-top:7.4pt;width:28.5pt;height:24.75pt;flip:x;z-index:251662848;visibility:visible">
            <v:stroke endarrow="block"/>
          </v:shape>
        </w:pict>
      </w:r>
    </w:p>
    <w:p w:rsidR="00A045AF" w:rsidRPr="008B7D8D" w:rsidRDefault="00A045AF" w:rsidP="008B7D8D">
      <w:pPr>
        <w:spacing w:after="0" w:line="240" w:lineRule="auto"/>
        <w:ind w:firstLine="1135"/>
        <w:jc w:val="both"/>
        <w:rPr>
          <w:rFonts w:ascii="Times New Roman" w:hAnsi="Times New Roman" w:cs="Times New Roman"/>
          <w:sz w:val="28"/>
          <w:szCs w:val="28"/>
        </w:rPr>
      </w:pPr>
      <w:r w:rsidRPr="008B7D8D">
        <w:rPr>
          <w:rFonts w:ascii="Times New Roman" w:hAnsi="Times New Roman" w:cs="Times New Roman"/>
          <w:sz w:val="28"/>
          <w:szCs w:val="28"/>
        </w:rPr>
        <w:tab/>
      </w:r>
    </w:p>
    <w:p w:rsidR="00A045AF" w:rsidRPr="008B7D8D" w:rsidRDefault="00A045AF" w:rsidP="008B7D8D">
      <w:pPr>
        <w:spacing w:after="0" w:line="240" w:lineRule="auto"/>
        <w:ind w:firstLine="1135"/>
        <w:jc w:val="both"/>
        <w:rPr>
          <w:rFonts w:ascii="Times New Roman" w:hAnsi="Times New Roman" w:cs="Times New Roman"/>
          <w:sz w:val="28"/>
          <w:szCs w:val="28"/>
        </w:rPr>
      </w:pPr>
    </w:p>
    <w:p w:rsidR="00A045AF" w:rsidRPr="008B7D8D" w:rsidRDefault="00A045AF" w:rsidP="008B7D8D">
      <w:pPr>
        <w:spacing w:after="0" w:line="240" w:lineRule="auto"/>
        <w:ind w:firstLine="1135"/>
        <w:jc w:val="both"/>
        <w:rPr>
          <w:rFonts w:ascii="Times New Roman" w:hAnsi="Times New Roman" w:cs="Times New Roman"/>
          <w:sz w:val="28"/>
          <w:szCs w:val="28"/>
        </w:rPr>
      </w:pPr>
      <w:r>
        <w:rPr>
          <w:noProof/>
        </w:rPr>
        <w:pict>
          <v:rect id="Прямоугольник 2" o:spid="_x0000_s1039" style="position:absolute;left:0;text-align:left;margin-left:232.2pt;margin-top:4.9pt;width:104.25pt;height:47.25pt;z-index:251659776;visibility:visible" fillcolor="#e5b8b7">
            <v:textbox>
              <w:txbxContent>
                <w:p w:rsidR="00A045AF" w:rsidRDefault="00A045AF" w:rsidP="008B7D8D">
                  <w:r>
                    <w:t>???</w:t>
                  </w:r>
                </w:p>
              </w:txbxContent>
            </v:textbox>
          </v:rect>
        </w:pict>
      </w:r>
      <w:r>
        <w:rPr>
          <w:noProof/>
        </w:rPr>
        <w:pict>
          <v:rect id="Прямоугольник 1" o:spid="_x0000_s1040" style="position:absolute;left:0;text-align:left;margin-left:82.2pt;margin-top:4.9pt;width:102pt;height:47.25pt;z-index:251658752;visibility:visible" fillcolor="#e5b8b7">
            <v:textbox>
              <w:txbxContent>
                <w:p w:rsidR="00A045AF" w:rsidRDefault="00A045AF" w:rsidP="008B7D8D">
                  <w:r>
                    <w:t>???</w:t>
                  </w:r>
                </w:p>
              </w:txbxContent>
            </v:textbox>
          </v:rect>
        </w:pict>
      </w:r>
    </w:p>
    <w:p w:rsidR="00A045AF" w:rsidRPr="008B7D8D" w:rsidRDefault="00A045AF" w:rsidP="008B7D8D">
      <w:pPr>
        <w:spacing w:after="0" w:line="240" w:lineRule="auto"/>
        <w:ind w:firstLine="1135"/>
        <w:jc w:val="both"/>
        <w:rPr>
          <w:rFonts w:ascii="Times New Roman" w:hAnsi="Times New Roman" w:cs="Times New Roman"/>
          <w:sz w:val="28"/>
          <w:szCs w:val="28"/>
        </w:rPr>
      </w:pPr>
    </w:p>
    <w:p w:rsidR="00A045AF" w:rsidRPr="008B7D8D" w:rsidRDefault="00A045AF" w:rsidP="00C1358B">
      <w:pPr>
        <w:spacing w:after="0" w:line="240" w:lineRule="auto"/>
        <w:jc w:val="both"/>
        <w:rPr>
          <w:rFonts w:ascii="Times New Roman" w:hAnsi="Times New Roman" w:cs="Times New Roman"/>
          <w:sz w:val="28"/>
          <w:szCs w:val="28"/>
        </w:rPr>
      </w:pPr>
    </w:p>
    <w:p w:rsidR="00A045AF" w:rsidRPr="008B7D8D" w:rsidRDefault="00A045AF" w:rsidP="008B7D8D">
      <w:pPr>
        <w:spacing w:after="0" w:line="240" w:lineRule="auto"/>
        <w:ind w:firstLine="1135"/>
        <w:jc w:val="both"/>
        <w:rPr>
          <w:rFonts w:ascii="Times New Roman" w:hAnsi="Times New Roman" w:cs="Times New Roman"/>
          <w:sz w:val="28"/>
          <w:szCs w:val="28"/>
        </w:rPr>
      </w:pPr>
    </w:p>
    <w:p w:rsidR="00A045AF" w:rsidRDefault="00A045AF" w:rsidP="008B7D8D">
      <w:pPr>
        <w:spacing w:after="0" w:line="240" w:lineRule="auto"/>
        <w:ind w:firstLine="1135"/>
        <w:jc w:val="both"/>
        <w:rPr>
          <w:rFonts w:ascii="Times New Roman" w:hAnsi="Times New Roman" w:cs="Times New Roman"/>
          <w:sz w:val="28"/>
          <w:szCs w:val="28"/>
        </w:rPr>
      </w:pPr>
      <w:r w:rsidRPr="008B7D8D">
        <w:rPr>
          <w:rFonts w:ascii="Times New Roman" w:hAnsi="Times New Roman" w:cs="Times New Roman"/>
          <w:sz w:val="28"/>
          <w:szCs w:val="28"/>
        </w:rPr>
        <w:t>Какие ещё  категории мы можем выделить. (Круг чтения, происхождение, семья, круг общения, участие в общественной жизни, произведения, основные идеи, мировоззрение). Распределяем их в кластере.</w:t>
      </w:r>
    </w:p>
    <w:p w:rsidR="00A045AF" w:rsidRPr="004F1470" w:rsidRDefault="00A045AF" w:rsidP="004F1470">
      <w:pPr>
        <w:spacing w:after="0" w:line="240" w:lineRule="auto"/>
        <w:ind w:firstLine="1135"/>
        <w:jc w:val="both"/>
        <w:rPr>
          <w:rFonts w:ascii="Times New Roman" w:hAnsi="Times New Roman" w:cs="Times New Roman"/>
          <w:b/>
          <w:bCs/>
          <w:sz w:val="28"/>
          <w:szCs w:val="28"/>
        </w:rPr>
      </w:pPr>
      <w:r w:rsidRPr="004F1470">
        <w:rPr>
          <w:rFonts w:ascii="Times New Roman" w:hAnsi="Times New Roman" w:cs="Times New Roman"/>
          <w:b/>
          <w:bCs/>
          <w:sz w:val="28"/>
          <w:szCs w:val="28"/>
        </w:rPr>
        <w:t>«Перепутанные логические цепочки»</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 xml:space="preserve">На уроке литературы в 9 классе «А.С. Пушкин. </w:t>
      </w:r>
      <w:r>
        <w:rPr>
          <w:rFonts w:ascii="Times New Roman" w:hAnsi="Times New Roman" w:cs="Times New Roman"/>
          <w:sz w:val="28"/>
          <w:szCs w:val="28"/>
        </w:rPr>
        <w:t>Очерк жизни и творчества</w:t>
      </w:r>
      <w:r w:rsidRPr="004F1470">
        <w:rPr>
          <w:rFonts w:ascii="Times New Roman" w:hAnsi="Times New Roman" w:cs="Times New Roman"/>
          <w:sz w:val="28"/>
          <w:szCs w:val="28"/>
        </w:rPr>
        <w:t>» изучается биография писателя, и запомнить все даты и события сложно. Поэтому для запоминания информации можно использовать логическую цепочку, зафиксировав важные моменты:</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А. С. Пушкина: Москва(1799) — Царскосельский лицей (1813) — "Старик Державин нас заметил…" (1815) — Петербург (служба в Коллегии иностранных дел, 1817),  «Вольность» (1817), «Деревня» (1819) – южная ссылка (1820),«Кавказский пленник», «Братья-разбойники», «Бахчисарайский фонтан», «Цыганы» (1821 – 1823) - Ссылка в Михайловское (1824) —Встреча с Николаем Первым (1826) – Поэма «Полтава» (1828) – Путешествие на Кавказ (1829 – Предложение Н.Н. Гончаровой (1830) – Болдинская осень (1830) , «Повести покойного Ивана Петровича Белкина», «маленькие трагедии», «Сказка о попе и о работнике его Балде», «История села Горюхина», около 30 стихотворений – царь пожаловал придворное звание камер-юнкера (1833) –дуэль с Дантесом (1837)</w:t>
      </w:r>
      <w:r>
        <w:rPr>
          <w:rFonts w:ascii="Times New Roman" w:hAnsi="Times New Roman" w:cs="Times New Roman"/>
          <w:sz w:val="28"/>
          <w:szCs w:val="28"/>
        </w:rPr>
        <w:t>.</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Задания с логической цепочкой можно усложнить: попросить учащихся добавить нужные на их взгляд звенья цепи, прокомментировав их необходимость, или найти лишнее звено, например:</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Грибоедов — Москва — музыкант — Благородный пансион — гусарский полк — Кавказ — Петропавловская крепость — Персия — дипломат.</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Музыкант — студент — писатель — гусар — дипломат — Геолог — публицист — переводчик.</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«Горе от ума» — комедия — действие — конфликт — Чацкий — монолог — Софья — реплики — Правдин</w:t>
      </w:r>
      <w:r>
        <w:rPr>
          <w:rFonts w:ascii="Times New Roman" w:hAnsi="Times New Roman" w:cs="Times New Roman"/>
          <w:sz w:val="28"/>
          <w:szCs w:val="28"/>
        </w:rPr>
        <w:t>.</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«Служить бы рад, прислуживаться тошно» — «А судьи кто?» — «Не человек — змея» — «Вот он на цыпочках, и не богат словами» — «Погибни, предатель! Конец твой настал» — «Молчит, когда его бранят!»</w:t>
      </w:r>
      <w:r>
        <w:rPr>
          <w:rFonts w:ascii="Times New Roman" w:hAnsi="Times New Roman" w:cs="Times New Roman"/>
          <w:sz w:val="28"/>
          <w:szCs w:val="28"/>
        </w:rPr>
        <w:t>.</w:t>
      </w:r>
    </w:p>
    <w:p w:rsidR="00A045AF" w:rsidRPr="004F1470" w:rsidRDefault="00A045AF" w:rsidP="004F1470">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 xml:space="preserve">После составления цепочки важно, чтобы ученики могли «расшифровать» каждое звено: привести даты или названия основных произведений, созданных в этот период. Для облегчения каждое звено </w:t>
      </w:r>
      <w:r>
        <w:rPr>
          <w:rFonts w:ascii="Times New Roman" w:hAnsi="Times New Roman" w:cs="Times New Roman"/>
          <w:sz w:val="28"/>
          <w:szCs w:val="28"/>
        </w:rPr>
        <w:t xml:space="preserve">можно дополнить этими фактами. </w:t>
      </w:r>
    </w:p>
    <w:p w:rsidR="00A045AF" w:rsidRDefault="00A045AF" w:rsidP="00C1358B">
      <w:pPr>
        <w:spacing w:after="0" w:line="240" w:lineRule="auto"/>
        <w:ind w:firstLine="1135"/>
        <w:jc w:val="both"/>
        <w:rPr>
          <w:rFonts w:ascii="Times New Roman" w:hAnsi="Times New Roman" w:cs="Times New Roman"/>
          <w:sz w:val="28"/>
          <w:szCs w:val="28"/>
        </w:rPr>
      </w:pPr>
      <w:r w:rsidRPr="004F1470">
        <w:rPr>
          <w:rFonts w:ascii="Times New Roman" w:hAnsi="Times New Roman" w:cs="Times New Roman"/>
          <w:sz w:val="28"/>
          <w:szCs w:val="28"/>
        </w:rPr>
        <w:t xml:space="preserve">Для закрепления материала </w:t>
      </w:r>
      <w:r>
        <w:rPr>
          <w:rFonts w:ascii="Times New Roman" w:hAnsi="Times New Roman" w:cs="Times New Roman"/>
          <w:sz w:val="28"/>
          <w:szCs w:val="28"/>
        </w:rPr>
        <w:t xml:space="preserve">нужно </w:t>
      </w:r>
      <w:r w:rsidRPr="004F1470">
        <w:rPr>
          <w:rFonts w:ascii="Times New Roman" w:hAnsi="Times New Roman" w:cs="Times New Roman"/>
          <w:sz w:val="28"/>
          <w:szCs w:val="28"/>
        </w:rPr>
        <w:t>попросить составить логическую цепочку, содержащую события в хронологической последовательности.</w:t>
      </w:r>
    </w:p>
    <w:p w:rsidR="00A045AF" w:rsidRPr="00B33E89" w:rsidRDefault="00A045AF" w:rsidP="00B33E89">
      <w:pPr>
        <w:spacing w:after="0" w:line="240" w:lineRule="auto"/>
        <w:ind w:firstLine="708"/>
        <w:jc w:val="both"/>
        <w:rPr>
          <w:rFonts w:ascii="Times New Roman" w:hAnsi="Times New Roman" w:cs="Times New Roman"/>
          <w:b/>
          <w:bCs/>
          <w:sz w:val="28"/>
          <w:szCs w:val="28"/>
        </w:rPr>
      </w:pPr>
      <w:r w:rsidRPr="00B33E89">
        <w:rPr>
          <w:rFonts w:ascii="Times New Roman" w:hAnsi="Times New Roman" w:cs="Times New Roman"/>
          <w:sz w:val="28"/>
          <w:szCs w:val="28"/>
        </w:rPr>
        <w:t xml:space="preserve">Еще одним продуктивным, на мой взгляд, приемом работы с текстом на уроках русского языка является </w:t>
      </w:r>
      <w:r w:rsidRPr="00B33E89">
        <w:rPr>
          <w:rFonts w:ascii="Times New Roman" w:hAnsi="Times New Roman" w:cs="Times New Roman"/>
          <w:b/>
          <w:bCs/>
          <w:sz w:val="28"/>
          <w:szCs w:val="28"/>
        </w:rPr>
        <w:t>«Письмо с дырками».</w:t>
      </w:r>
    </w:p>
    <w:p w:rsidR="00A045AF" w:rsidRDefault="00A045AF" w:rsidP="00FF05EE">
      <w:pPr>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 xml:space="preserve">Если это прием преподнести обучающим в нетрадиционной «оболочке», добавив фантастический элемент, то успешность урока гарантирована. </w:t>
      </w:r>
    </w:p>
    <w:p w:rsidR="00A045AF" w:rsidRPr="00FF05EE" w:rsidRDefault="00A045AF" w:rsidP="00FF05EE">
      <w:pPr>
        <w:spacing w:after="0" w:line="240" w:lineRule="auto"/>
        <w:ind w:firstLine="708"/>
        <w:jc w:val="both"/>
        <w:rPr>
          <w:rFonts w:ascii="Times New Roman" w:hAnsi="Times New Roman" w:cs="Times New Roman"/>
          <w:sz w:val="28"/>
          <w:szCs w:val="28"/>
        </w:rPr>
      </w:pPr>
      <w:r w:rsidRPr="00FF05EE">
        <w:rPr>
          <w:rFonts w:ascii="Times New Roman" w:hAnsi="Times New Roman" w:cs="Times New Roman"/>
          <w:sz w:val="28"/>
          <w:szCs w:val="28"/>
        </w:rPr>
        <w:t xml:space="preserve">Один из продуктивных приемов работы с текстом на уроке русского языка является «ПИСЬМО С ДЫРКАМИ».  Этот прием подойдет в качестве проверки усвоенных ранее знаний и для работы с параграфом </w:t>
      </w:r>
      <w:r>
        <w:rPr>
          <w:rFonts w:ascii="Times New Roman" w:hAnsi="Times New Roman" w:cs="Times New Roman"/>
          <w:sz w:val="28"/>
          <w:szCs w:val="28"/>
        </w:rPr>
        <w:t>при изучении  нового материала.</w:t>
      </w:r>
    </w:p>
    <w:p w:rsidR="00A045AF" w:rsidRPr="00FF05EE" w:rsidRDefault="00A045AF" w:rsidP="00FF05EE">
      <w:pPr>
        <w:spacing w:after="0" w:line="240" w:lineRule="auto"/>
        <w:ind w:firstLine="708"/>
        <w:jc w:val="both"/>
        <w:rPr>
          <w:rFonts w:ascii="Times New Roman" w:hAnsi="Times New Roman" w:cs="Times New Roman"/>
          <w:sz w:val="28"/>
          <w:szCs w:val="28"/>
        </w:rPr>
      </w:pPr>
      <w:r w:rsidRPr="00FF05EE">
        <w:rPr>
          <w:rFonts w:ascii="Times New Roman" w:hAnsi="Times New Roman" w:cs="Times New Roman"/>
          <w:sz w:val="28"/>
          <w:szCs w:val="28"/>
        </w:rPr>
        <w:t xml:space="preserve">а)  при знакомстве в 5 классе </w:t>
      </w:r>
      <w:r>
        <w:rPr>
          <w:rFonts w:ascii="Times New Roman" w:hAnsi="Times New Roman" w:cs="Times New Roman"/>
          <w:sz w:val="28"/>
          <w:szCs w:val="28"/>
        </w:rPr>
        <w:t xml:space="preserve">на уроке русского языка </w:t>
      </w:r>
      <w:r w:rsidRPr="00FF05EE">
        <w:rPr>
          <w:rFonts w:ascii="Times New Roman" w:hAnsi="Times New Roman" w:cs="Times New Roman"/>
          <w:sz w:val="28"/>
          <w:szCs w:val="28"/>
        </w:rPr>
        <w:t>с понятием «текст» предлагается восстанови</w:t>
      </w:r>
      <w:r>
        <w:rPr>
          <w:rFonts w:ascii="Times New Roman" w:hAnsi="Times New Roman" w:cs="Times New Roman"/>
          <w:sz w:val="28"/>
          <w:szCs w:val="28"/>
        </w:rPr>
        <w:t>ть древний  пергамент, в котором</w:t>
      </w:r>
      <w:r w:rsidRPr="00FF05EE">
        <w:rPr>
          <w:rFonts w:ascii="Times New Roman" w:hAnsi="Times New Roman" w:cs="Times New Roman"/>
          <w:sz w:val="28"/>
          <w:szCs w:val="28"/>
        </w:rPr>
        <w:t xml:space="preserve">  некоторая ин</w:t>
      </w:r>
      <w:r>
        <w:rPr>
          <w:rFonts w:ascii="Times New Roman" w:hAnsi="Times New Roman" w:cs="Times New Roman"/>
          <w:sz w:val="28"/>
          <w:szCs w:val="28"/>
        </w:rPr>
        <w:t>формация  оказалась утраченной.</w:t>
      </w:r>
    </w:p>
    <w:p w:rsidR="00A045AF" w:rsidRPr="00FF05EE" w:rsidRDefault="00A045AF" w:rsidP="00FF05EE">
      <w:pPr>
        <w:spacing w:after="0" w:line="240" w:lineRule="auto"/>
        <w:ind w:firstLine="708"/>
        <w:jc w:val="both"/>
        <w:rPr>
          <w:rFonts w:ascii="Times New Roman" w:hAnsi="Times New Roman" w:cs="Times New Roman"/>
          <w:sz w:val="28"/>
          <w:szCs w:val="28"/>
        </w:rPr>
      </w:pPr>
      <w:r w:rsidRPr="00FF05EE">
        <w:rPr>
          <w:rFonts w:ascii="Times New Roman" w:hAnsi="Times New Roman" w:cs="Times New Roman"/>
          <w:sz w:val="28"/>
          <w:szCs w:val="28"/>
        </w:rPr>
        <w:t>Текст – это связанное … на</w:t>
      </w:r>
      <w:r>
        <w:rPr>
          <w:rFonts w:ascii="Times New Roman" w:hAnsi="Times New Roman" w:cs="Times New Roman"/>
          <w:sz w:val="28"/>
          <w:szCs w:val="28"/>
        </w:rPr>
        <w:t>определенную…</w:t>
      </w:r>
    </w:p>
    <w:p w:rsidR="00A045AF" w:rsidRDefault="00A045AF" w:rsidP="00FF05EE">
      <w:pPr>
        <w:spacing w:after="0" w:line="240" w:lineRule="auto"/>
        <w:ind w:firstLine="708"/>
        <w:jc w:val="both"/>
        <w:rPr>
          <w:rFonts w:ascii="Times New Roman" w:hAnsi="Times New Roman" w:cs="Times New Roman"/>
          <w:sz w:val="28"/>
          <w:szCs w:val="28"/>
        </w:rPr>
      </w:pPr>
      <w:r w:rsidRPr="00FF05EE">
        <w:rPr>
          <w:rFonts w:ascii="Times New Roman" w:hAnsi="Times New Roman" w:cs="Times New Roman"/>
          <w:sz w:val="28"/>
          <w:szCs w:val="28"/>
        </w:rPr>
        <w:t>Вбольшинствеслучаевтекстсостои</w:t>
      </w:r>
      <w:r>
        <w:rPr>
          <w:rFonts w:ascii="Times New Roman" w:hAnsi="Times New Roman" w:cs="Times New Roman"/>
          <w:sz w:val="28"/>
          <w:szCs w:val="28"/>
        </w:rPr>
        <w:t xml:space="preserve">т </w:t>
      </w:r>
      <w:r w:rsidRPr="00FF05EE">
        <w:rPr>
          <w:rFonts w:ascii="Times New Roman" w:hAnsi="Times New Roman" w:cs="Times New Roman"/>
          <w:sz w:val="28"/>
          <w:szCs w:val="28"/>
        </w:rPr>
        <w:t>изнескольких…, связанныхмеждусобой… ипосвященныходной…</w:t>
      </w:r>
    </w:p>
    <w:p w:rsidR="00A045AF" w:rsidRPr="00964BFC" w:rsidRDefault="00A045AF" w:rsidP="00327AD8">
      <w:pPr>
        <w:spacing w:after="0" w:line="240" w:lineRule="auto"/>
        <w:ind w:firstLine="708"/>
        <w:jc w:val="both"/>
        <w:rPr>
          <w:rFonts w:ascii="Times New Roman" w:hAnsi="Times New Roman" w:cs="Times New Roman"/>
          <w:b/>
          <w:bCs/>
          <w:sz w:val="28"/>
          <w:szCs w:val="28"/>
        </w:rPr>
      </w:pPr>
      <w:r w:rsidRPr="00964BFC">
        <w:rPr>
          <w:rFonts w:ascii="Times New Roman" w:hAnsi="Times New Roman" w:cs="Times New Roman"/>
          <w:b/>
          <w:bCs/>
          <w:sz w:val="28"/>
          <w:szCs w:val="28"/>
        </w:rPr>
        <w:t>Или «Поэтическая разминка»</w:t>
      </w:r>
    </w:p>
    <w:p w:rsidR="00A045AF" w:rsidRPr="00327AD8" w:rsidRDefault="00A045AF" w:rsidP="00C1358B">
      <w:pPr>
        <w:spacing w:after="0" w:line="240" w:lineRule="auto"/>
        <w:ind w:firstLine="708"/>
        <w:jc w:val="both"/>
        <w:rPr>
          <w:rFonts w:ascii="Times New Roman" w:hAnsi="Times New Roman" w:cs="Times New Roman"/>
          <w:sz w:val="28"/>
          <w:szCs w:val="28"/>
        </w:rPr>
      </w:pPr>
      <w:r w:rsidRPr="00327AD8">
        <w:rPr>
          <w:rFonts w:ascii="Times New Roman" w:hAnsi="Times New Roman" w:cs="Times New Roman"/>
          <w:sz w:val="28"/>
          <w:szCs w:val="28"/>
        </w:rPr>
        <w:t>Этот прием используется  на уроках изучения лирики. Он активизирует мысль, учит узнавать поэта по его слову, оживляет урок.</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Есть в осени ,................................</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Короткая, но …………...    пор</w:t>
      </w:r>
      <w:r>
        <w:rPr>
          <w:rFonts w:ascii="Times New Roman" w:hAnsi="Times New Roman" w:cs="Times New Roman"/>
          <w:sz w:val="28"/>
          <w:szCs w:val="28"/>
        </w:rPr>
        <w:t>а -</w:t>
      </w:r>
    </w:p>
    <w:p w:rsidR="00A045AF" w:rsidRPr="00327AD8" w:rsidRDefault="00A045AF" w:rsidP="00327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Весь день стоит как бы………..</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И …………. ………….. вечера …</w:t>
      </w:r>
    </w:p>
    <w:p w:rsidR="00A045AF" w:rsidRPr="00327AD8" w:rsidRDefault="00A045AF" w:rsidP="00964BFC">
      <w:pPr>
        <w:spacing w:after="0" w:line="240" w:lineRule="auto"/>
        <w:jc w:val="both"/>
        <w:rPr>
          <w:rFonts w:ascii="Times New Roman" w:hAnsi="Times New Roman" w:cs="Times New Roman"/>
          <w:sz w:val="28"/>
          <w:szCs w:val="28"/>
        </w:rPr>
      </w:pP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Гд</w:t>
      </w:r>
      <w:r>
        <w:rPr>
          <w:rFonts w:ascii="Times New Roman" w:hAnsi="Times New Roman" w:cs="Times New Roman"/>
          <w:sz w:val="28"/>
          <w:szCs w:val="28"/>
        </w:rPr>
        <w:t>е ……… серп гулял и падал колос,</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Тепер</w:t>
      </w:r>
      <w:r>
        <w:rPr>
          <w:rFonts w:ascii="Times New Roman" w:hAnsi="Times New Roman" w:cs="Times New Roman"/>
          <w:sz w:val="28"/>
          <w:szCs w:val="28"/>
        </w:rPr>
        <w:t>ь уж пусто все - простор везде,</w:t>
      </w:r>
    </w:p>
    <w:p w:rsidR="00A045AF" w:rsidRPr="00327AD8" w:rsidRDefault="00A045AF" w:rsidP="00327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Лишь паутины …………….. волос</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Блести на ………………….. борозде.</w:t>
      </w:r>
    </w:p>
    <w:p w:rsidR="00A045AF" w:rsidRPr="00327AD8" w:rsidRDefault="00A045AF" w:rsidP="00964BFC">
      <w:pPr>
        <w:spacing w:after="0" w:line="240" w:lineRule="auto"/>
        <w:jc w:val="both"/>
        <w:rPr>
          <w:rFonts w:ascii="Times New Roman" w:hAnsi="Times New Roman" w:cs="Times New Roman"/>
          <w:sz w:val="28"/>
          <w:szCs w:val="28"/>
        </w:rPr>
      </w:pP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Пусте</w:t>
      </w:r>
      <w:r>
        <w:rPr>
          <w:rFonts w:ascii="Times New Roman" w:hAnsi="Times New Roman" w:cs="Times New Roman"/>
          <w:sz w:val="28"/>
          <w:szCs w:val="28"/>
        </w:rPr>
        <w:t>ет воздух, птиц не слышно боле,</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Но д</w:t>
      </w:r>
      <w:r>
        <w:rPr>
          <w:rFonts w:ascii="Times New Roman" w:hAnsi="Times New Roman" w:cs="Times New Roman"/>
          <w:sz w:val="28"/>
          <w:szCs w:val="28"/>
        </w:rPr>
        <w:t>алеко еще до первых …….. бурь -</w:t>
      </w:r>
    </w:p>
    <w:p w:rsidR="00A045AF" w:rsidRPr="00327AD8"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 xml:space="preserve">И </w:t>
      </w:r>
      <w:r>
        <w:rPr>
          <w:rFonts w:ascii="Times New Roman" w:hAnsi="Times New Roman" w:cs="Times New Roman"/>
          <w:sz w:val="28"/>
          <w:szCs w:val="28"/>
        </w:rPr>
        <w:t>льется  ………….   и  ……….. лазурь</w:t>
      </w:r>
    </w:p>
    <w:p w:rsidR="00A045AF" w:rsidRDefault="00A045AF" w:rsidP="00327AD8">
      <w:pPr>
        <w:spacing w:after="0" w:line="240" w:lineRule="auto"/>
        <w:ind w:firstLine="709"/>
        <w:jc w:val="both"/>
        <w:rPr>
          <w:rFonts w:ascii="Times New Roman" w:hAnsi="Times New Roman" w:cs="Times New Roman"/>
          <w:sz w:val="28"/>
          <w:szCs w:val="28"/>
        </w:rPr>
      </w:pPr>
      <w:r w:rsidRPr="00327AD8">
        <w:rPr>
          <w:rFonts w:ascii="Times New Roman" w:hAnsi="Times New Roman" w:cs="Times New Roman"/>
          <w:sz w:val="28"/>
          <w:szCs w:val="28"/>
        </w:rPr>
        <w:t>На …………………………….поле.</w:t>
      </w:r>
    </w:p>
    <w:p w:rsidR="00A045AF" w:rsidRPr="00B33E89" w:rsidRDefault="00A045AF" w:rsidP="00B33E89">
      <w:pPr>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«Письмо с дырками» подойдет и для контроля усвоения сведений на уроке.</w:t>
      </w:r>
    </w:p>
    <w:p w:rsidR="00A045AF" w:rsidRPr="00B33E89" w:rsidRDefault="00A045AF" w:rsidP="00B33E89">
      <w:pPr>
        <w:shd w:val="clear" w:color="auto" w:fill="FFFFFF"/>
        <w:spacing w:after="0" w:line="240" w:lineRule="auto"/>
        <w:jc w:val="both"/>
        <w:rPr>
          <w:rFonts w:ascii="Times New Roman" w:hAnsi="Times New Roman" w:cs="Times New Roman"/>
          <w:b/>
          <w:bCs/>
          <w:color w:val="000000"/>
          <w:sz w:val="28"/>
          <w:szCs w:val="28"/>
        </w:rPr>
      </w:pPr>
      <w:r w:rsidRPr="00B33E89">
        <w:rPr>
          <w:rFonts w:ascii="Times New Roman" w:hAnsi="Times New Roman" w:cs="Times New Roman"/>
          <w:b/>
          <w:bCs/>
          <w:color w:val="000000"/>
          <w:sz w:val="28"/>
          <w:szCs w:val="28"/>
        </w:rPr>
        <w:t>Прием “Верные и неверные утверждения” («Да - Нет»).</w:t>
      </w:r>
    </w:p>
    <w:p w:rsidR="00A045AF" w:rsidRPr="00B33E89" w:rsidRDefault="00A045AF" w:rsidP="00C1358B">
      <w:pPr>
        <w:shd w:val="clear" w:color="auto" w:fill="FFFFFF"/>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Предлагает</w:t>
      </w:r>
      <w:r>
        <w:rPr>
          <w:rFonts w:ascii="Times New Roman" w:hAnsi="Times New Roman" w:cs="Times New Roman"/>
          <w:sz w:val="28"/>
          <w:szCs w:val="28"/>
        </w:rPr>
        <w:t>ся</w:t>
      </w:r>
      <w:r w:rsidRPr="00B33E89">
        <w:rPr>
          <w:rFonts w:ascii="Times New Roman" w:hAnsi="Times New Roman" w:cs="Times New Roman"/>
          <w:sz w:val="28"/>
          <w:szCs w:val="28"/>
        </w:rPr>
        <w:t xml:space="preserve"> ряд утверждений по определенной теме.Учащиеся выбирают “верные” утверждения, полагаясь на собственный опыт или интуицию.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  </w:t>
      </w:r>
    </w:p>
    <w:p w:rsidR="00A045AF" w:rsidRDefault="00A045AF" w:rsidP="00C1358B">
      <w:pPr>
        <w:shd w:val="clear" w:color="auto" w:fill="FFFFFF"/>
        <w:spacing w:after="0" w:line="240" w:lineRule="auto"/>
        <w:ind w:firstLine="708"/>
        <w:jc w:val="both"/>
        <w:rPr>
          <w:rFonts w:ascii="Times New Roman" w:hAnsi="Times New Roman" w:cs="Times New Roman"/>
          <w:sz w:val="28"/>
          <w:szCs w:val="28"/>
        </w:rPr>
      </w:pPr>
      <w:r w:rsidRPr="00B33E89">
        <w:rPr>
          <w:rFonts w:ascii="Times New Roman" w:hAnsi="Times New Roman" w:cs="Times New Roman"/>
          <w:sz w:val="28"/>
          <w:szCs w:val="28"/>
        </w:rPr>
        <w:t>Этот прием я использую при изучении лингвистического материала. Предлагаю ряд утверждений по еще не изученной теме. Ребята выбирают те, которые, по их мнению, соответствуют действительности. Учащиеся обосновывают свое мнение. После знакомства с основной информацией предлагаю учащимся возвратиться к данным утверждениям и оценить их достоверность, используя п</w:t>
      </w:r>
      <w:r>
        <w:rPr>
          <w:rFonts w:ascii="Times New Roman" w:hAnsi="Times New Roman" w:cs="Times New Roman"/>
          <w:sz w:val="28"/>
          <w:szCs w:val="28"/>
        </w:rPr>
        <w:t xml:space="preserve">олученную на уроке  информацию. </w:t>
      </w:r>
      <w:r w:rsidRPr="00B33E89">
        <w:rPr>
          <w:rFonts w:ascii="Times New Roman" w:hAnsi="Times New Roman" w:cs="Times New Roman"/>
          <w:sz w:val="28"/>
          <w:szCs w:val="28"/>
        </w:rPr>
        <w:t xml:space="preserve">Для экономии времени можно раздать таблицу с предложениями в распечатанном виде, чтобы учащиеся прямо в карточке могли делать пометки, а потом оставить ее у себя. </w:t>
      </w:r>
    </w:p>
    <w:p w:rsidR="00A045AF" w:rsidRPr="00327AD8" w:rsidRDefault="00A045AF" w:rsidP="00327AD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Например, при изучении темы «Местоимение» у</w:t>
      </w:r>
      <w:r w:rsidRPr="00327AD8">
        <w:rPr>
          <w:rFonts w:ascii="Times New Roman" w:hAnsi="Times New Roman" w:cs="Times New Roman"/>
          <w:sz w:val="28"/>
          <w:szCs w:val="28"/>
        </w:rPr>
        <w:t xml:space="preserve">читель зачитывает </w:t>
      </w:r>
      <w:r w:rsidRPr="00327AD8">
        <w:rPr>
          <w:rFonts w:ascii="Times New Roman" w:hAnsi="Times New Roman" w:cs="Times New Roman"/>
          <w:b/>
          <w:bCs/>
          <w:sz w:val="28"/>
          <w:szCs w:val="28"/>
        </w:rPr>
        <w:t xml:space="preserve">верные и неверные утверждения. </w:t>
      </w:r>
      <w:r w:rsidRPr="00327AD8">
        <w:rPr>
          <w:rFonts w:ascii="Times New Roman" w:hAnsi="Times New Roman" w:cs="Times New Roman"/>
          <w:sz w:val="28"/>
          <w:szCs w:val="28"/>
        </w:rPr>
        <w:t>Учащиеся выбирают «верные утверждения» из предложенных учителем, обосновывая свой ответ, описывают заданную тему (ситуацию, обстановку, систему правил).</w:t>
      </w:r>
    </w:p>
    <w:p w:rsidR="00A045AF" w:rsidRPr="006A7DFA" w:rsidRDefault="00A045AF" w:rsidP="006A7DFA">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 xml:space="preserve">Например, при изучении темы «Причастие» </w:t>
      </w:r>
      <w:r>
        <w:rPr>
          <w:rFonts w:ascii="Times New Roman" w:hAnsi="Times New Roman" w:cs="Times New Roman"/>
          <w:sz w:val="28"/>
          <w:szCs w:val="28"/>
        </w:rPr>
        <w:t xml:space="preserve">6 классе </w:t>
      </w:r>
      <w:r w:rsidRPr="006A7DFA">
        <w:rPr>
          <w:rFonts w:ascii="Times New Roman" w:hAnsi="Times New Roman" w:cs="Times New Roman"/>
          <w:sz w:val="28"/>
          <w:szCs w:val="28"/>
        </w:rPr>
        <w:t>в начале урока предлагается следующее задание: прочитайте утверждения, если согласны, то постав</w:t>
      </w:r>
      <w:r>
        <w:rPr>
          <w:rFonts w:ascii="Times New Roman" w:hAnsi="Times New Roman" w:cs="Times New Roman"/>
          <w:sz w:val="28"/>
          <w:szCs w:val="28"/>
        </w:rPr>
        <w:t xml:space="preserve">ьте «+», если не согласны - « - « </w:t>
      </w:r>
      <w:r w:rsidRPr="006A7DFA">
        <w:rPr>
          <w:rFonts w:ascii="Times New Roman" w:hAnsi="Times New Roman" w:cs="Times New Roman"/>
          <w:sz w:val="28"/>
          <w:szCs w:val="28"/>
        </w:rPr>
        <w:t>.</w:t>
      </w:r>
    </w:p>
    <w:p w:rsidR="00A045AF" w:rsidRPr="006A7DFA" w:rsidRDefault="00A045AF" w:rsidP="006A7DFA">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1.Причастие - особая форма глагола, которая обозначает признак предмета</w:t>
      </w:r>
    </w:p>
    <w:p w:rsidR="00A045AF" w:rsidRPr="006A7DFA" w:rsidRDefault="00A045AF" w:rsidP="006A7DFA">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2. Причастия могут быть действительными и страдательными</w:t>
      </w:r>
    </w:p>
    <w:p w:rsidR="00A045AF" w:rsidRPr="006A7DFA" w:rsidRDefault="00A045AF" w:rsidP="006A7DFA">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3. Причастие, обозначающее признак предмета, который сам совершает действие, называется страдательным</w:t>
      </w:r>
    </w:p>
    <w:p w:rsidR="00A045AF" w:rsidRPr="006A7DFA" w:rsidRDefault="00A045AF" w:rsidP="006A7DFA">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4. –нн-, -енн-(-ённ-), -т- - это суффиксы страдательных причастий прошедшего времени.</w:t>
      </w:r>
    </w:p>
    <w:p w:rsidR="00A045AF" w:rsidRPr="006A7DFA" w:rsidRDefault="00A045AF" w:rsidP="006A7DFA">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Проверка: Да (+) - 2, 4; Нет (-)- 1,3</w:t>
      </w:r>
    </w:p>
    <w:p w:rsidR="00A045AF" w:rsidRPr="00B33E89" w:rsidRDefault="00A045AF" w:rsidP="00B33E89">
      <w:pPr>
        <w:shd w:val="clear" w:color="auto" w:fill="FFFFFF"/>
        <w:spacing w:after="0" w:line="240" w:lineRule="auto"/>
        <w:jc w:val="both"/>
        <w:rPr>
          <w:rFonts w:ascii="Times New Roman" w:hAnsi="Times New Roman" w:cs="Times New Roman"/>
          <w:sz w:val="28"/>
          <w:szCs w:val="28"/>
        </w:rPr>
      </w:pPr>
      <w:r w:rsidRPr="006A7DFA">
        <w:rPr>
          <w:rFonts w:ascii="Times New Roman" w:hAnsi="Times New Roman" w:cs="Times New Roman"/>
          <w:sz w:val="28"/>
          <w:szCs w:val="28"/>
        </w:rPr>
        <w:t>Приём « Верные и неверные утверждения» поможет повысить мотивацию к изучению материала.</w:t>
      </w:r>
    </w:p>
    <w:p w:rsidR="00A045AF" w:rsidRPr="00B33E89" w:rsidRDefault="00A045AF" w:rsidP="00B33E89">
      <w:pPr>
        <w:shd w:val="clear" w:color="auto" w:fill="FFFFFF"/>
        <w:spacing w:after="0" w:line="240" w:lineRule="auto"/>
        <w:ind w:firstLine="708"/>
        <w:jc w:val="both"/>
        <w:rPr>
          <w:rFonts w:ascii="Times New Roman" w:hAnsi="Times New Roman" w:cs="Times New Roman"/>
          <w:b/>
          <w:bCs/>
          <w:color w:val="000000"/>
          <w:sz w:val="28"/>
          <w:szCs w:val="28"/>
        </w:rPr>
      </w:pPr>
      <w:r w:rsidRPr="00B33E89">
        <w:rPr>
          <w:rFonts w:ascii="Times New Roman" w:hAnsi="Times New Roman" w:cs="Times New Roman"/>
          <w:b/>
          <w:bCs/>
          <w:color w:val="000000"/>
          <w:sz w:val="28"/>
          <w:szCs w:val="28"/>
        </w:rPr>
        <w:t>Прием “Знаю – хочу узнать – узнал”</w:t>
      </w:r>
    </w:p>
    <w:p w:rsidR="00A045AF" w:rsidRPr="00B33E89"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Прием “Знаю – хочу узнать – узнал” - это работа с таблицей.При изучении темы на стадии вызова учащимся можно предложить разбиться на пары, посовещаться и заполнить 1 графу таблицы (это могут быть какие-то ассоциации, конкретные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tblPr>
      <w:tblGrid>
        <w:gridCol w:w="3879"/>
        <w:gridCol w:w="2399"/>
        <w:gridCol w:w="3093"/>
      </w:tblGrid>
      <w:tr w:rsidR="00A045AF" w:rsidRPr="00C55EA4">
        <w:trPr>
          <w:jc w:val="center"/>
        </w:trPr>
        <w:tc>
          <w:tcPr>
            <w:tcW w:w="3879" w:type="dxa"/>
            <w:tcBorders>
              <w:top w:val="outset" w:sz="6" w:space="0" w:color="C0C0C0"/>
              <w:bottom w:val="outset" w:sz="6" w:space="0" w:color="C0C0C0"/>
              <w:right w:val="outset" w:sz="6" w:space="0" w:color="C0C0C0"/>
            </w:tcBorders>
            <w:tcMar>
              <w:top w:w="0" w:type="dxa"/>
              <w:left w:w="0" w:type="dxa"/>
              <w:bottom w:w="0" w:type="dxa"/>
              <w:right w:w="0" w:type="dxa"/>
            </w:tcMar>
          </w:tcPr>
          <w:p w:rsidR="00A045AF" w:rsidRPr="00B33E89" w:rsidRDefault="00A045AF" w:rsidP="00B33E89">
            <w:pPr>
              <w:spacing w:after="0" w:line="240" w:lineRule="auto"/>
              <w:jc w:val="center"/>
              <w:rPr>
                <w:rFonts w:ascii="Times New Roman" w:hAnsi="Times New Roman" w:cs="Times New Roman"/>
                <w:b/>
                <w:bCs/>
                <w:sz w:val="28"/>
                <w:szCs w:val="28"/>
              </w:rPr>
            </w:pPr>
            <w:r w:rsidRPr="00B33E89">
              <w:rPr>
                <w:rFonts w:ascii="Times New Roman" w:hAnsi="Times New Roman" w:cs="Times New Roman"/>
                <w:b/>
                <w:bCs/>
                <w:sz w:val="28"/>
                <w:szCs w:val="28"/>
              </w:rPr>
              <w:t>Знаю</w:t>
            </w:r>
            <w:r w:rsidRPr="00B33E89">
              <w:rPr>
                <w:rFonts w:ascii="Times New Roman" w:hAnsi="Times New Roman" w:cs="Times New Roman"/>
                <w:b/>
                <w:bCs/>
                <w:sz w:val="28"/>
                <w:szCs w:val="28"/>
              </w:rPr>
              <w:br/>
              <w:t>(вызов)</w:t>
            </w:r>
          </w:p>
        </w:tc>
        <w:tc>
          <w:tcPr>
            <w:tcW w:w="0" w:type="auto"/>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tcPr>
          <w:p w:rsidR="00A045AF" w:rsidRPr="00B33E89" w:rsidRDefault="00A045AF" w:rsidP="00B33E89">
            <w:pPr>
              <w:spacing w:after="0" w:line="240" w:lineRule="auto"/>
              <w:jc w:val="center"/>
              <w:rPr>
                <w:rFonts w:ascii="Times New Roman" w:hAnsi="Times New Roman" w:cs="Times New Roman"/>
                <w:b/>
                <w:bCs/>
                <w:sz w:val="28"/>
                <w:szCs w:val="28"/>
              </w:rPr>
            </w:pPr>
            <w:r w:rsidRPr="00B33E89">
              <w:rPr>
                <w:rFonts w:ascii="Times New Roman" w:hAnsi="Times New Roman" w:cs="Times New Roman"/>
                <w:b/>
                <w:bCs/>
                <w:sz w:val="28"/>
                <w:szCs w:val="28"/>
              </w:rPr>
              <w:t>Хочу узнать</w:t>
            </w:r>
            <w:r w:rsidRPr="00B33E89">
              <w:rPr>
                <w:rFonts w:ascii="Times New Roman" w:hAnsi="Times New Roman" w:cs="Times New Roman"/>
                <w:b/>
                <w:bCs/>
                <w:sz w:val="28"/>
                <w:szCs w:val="28"/>
              </w:rPr>
              <w:br/>
              <w:t>(вызов)</w:t>
            </w:r>
          </w:p>
        </w:tc>
        <w:tc>
          <w:tcPr>
            <w:tcW w:w="0" w:type="auto"/>
            <w:tcBorders>
              <w:top w:val="outset" w:sz="6" w:space="0" w:color="C0C0C0"/>
              <w:left w:val="outset" w:sz="6" w:space="0" w:color="C0C0C0"/>
              <w:bottom w:val="outset" w:sz="6" w:space="0" w:color="C0C0C0"/>
            </w:tcBorders>
            <w:tcMar>
              <w:top w:w="0" w:type="dxa"/>
              <w:left w:w="0" w:type="dxa"/>
              <w:bottom w:w="0" w:type="dxa"/>
              <w:right w:w="0" w:type="dxa"/>
            </w:tcMar>
          </w:tcPr>
          <w:p w:rsidR="00A045AF" w:rsidRPr="00B33E89" w:rsidRDefault="00A045AF" w:rsidP="00B33E89">
            <w:pPr>
              <w:spacing w:after="0" w:line="240" w:lineRule="auto"/>
              <w:jc w:val="center"/>
              <w:rPr>
                <w:rFonts w:ascii="Times New Roman" w:hAnsi="Times New Roman" w:cs="Times New Roman"/>
                <w:b/>
                <w:bCs/>
                <w:sz w:val="28"/>
                <w:szCs w:val="28"/>
              </w:rPr>
            </w:pPr>
            <w:r w:rsidRPr="00B33E89">
              <w:rPr>
                <w:rFonts w:ascii="Times New Roman" w:hAnsi="Times New Roman" w:cs="Times New Roman"/>
                <w:b/>
                <w:bCs/>
                <w:sz w:val="28"/>
                <w:szCs w:val="28"/>
              </w:rPr>
              <w:t>Узнал</w:t>
            </w:r>
            <w:r w:rsidRPr="00B33E89">
              <w:rPr>
                <w:rFonts w:ascii="Times New Roman" w:hAnsi="Times New Roman" w:cs="Times New Roman"/>
                <w:b/>
                <w:bCs/>
                <w:sz w:val="28"/>
                <w:szCs w:val="28"/>
              </w:rPr>
              <w:br/>
              <w:t>(реализация смысла или рефлексия)</w:t>
            </w:r>
          </w:p>
        </w:tc>
      </w:tr>
      <w:tr w:rsidR="00A045AF" w:rsidRPr="00C55EA4">
        <w:trPr>
          <w:jc w:val="center"/>
        </w:trPr>
        <w:tc>
          <w:tcPr>
            <w:tcW w:w="3879" w:type="dxa"/>
            <w:tcBorders>
              <w:top w:val="outset" w:sz="6" w:space="0" w:color="C0C0C0"/>
              <w:bottom w:val="outset" w:sz="6" w:space="0" w:color="C0C0C0"/>
              <w:right w:val="outset" w:sz="6" w:space="0" w:color="C0C0C0"/>
            </w:tcBorders>
            <w:tcMar>
              <w:top w:w="0" w:type="dxa"/>
              <w:left w:w="0" w:type="dxa"/>
              <w:bottom w:w="0" w:type="dxa"/>
              <w:right w:w="0" w:type="dxa"/>
            </w:tcMar>
          </w:tcPr>
          <w:p w:rsidR="00A045AF" w:rsidRPr="00B33E89" w:rsidRDefault="00A045AF" w:rsidP="00B33E89">
            <w:pPr>
              <w:spacing w:after="0" w:line="240" w:lineRule="auto"/>
              <w:rPr>
                <w:rFonts w:ascii="Times New Roman" w:hAnsi="Times New Roman" w:cs="Times New Roman"/>
                <w:sz w:val="28"/>
                <w:szCs w:val="28"/>
              </w:rPr>
            </w:pPr>
            <w:r w:rsidRPr="00B33E89">
              <w:rPr>
                <w:rFonts w:ascii="Times New Roman" w:hAnsi="Times New Roman" w:cs="Times New Roman"/>
                <w:sz w:val="28"/>
                <w:szCs w:val="28"/>
              </w:rPr>
              <w:t>Работа в паре: что я знаю о теме урока?</w:t>
            </w:r>
          </w:p>
        </w:tc>
        <w:tc>
          <w:tcPr>
            <w:tcW w:w="0" w:type="auto"/>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tcPr>
          <w:p w:rsidR="00A045AF" w:rsidRPr="00B33E89" w:rsidRDefault="00A045AF" w:rsidP="00B33E89">
            <w:pPr>
              <w:spacing w:after="0" w:line="240" w:lineRule="auto"/>
              <w:rPr>
                <w:rFonts w:ascii="Times New Roman" w:hAnsi="Times New Roman" w:cs="Times New Roman"/>
                <w:sz w:val="28"/>
                <w:szCs w:val="28"/>
              </w:rPr>
            </w:pPr>
            <w:r w:rsidRPr="00B33E89">
              <w:rPr>
                <w:rFonts w:ascii="Times New Roman" w:hAnsi="Times New Roman" w:cs="Times New Roman"/>
                <w:sz w:val="28"/>
                <w:szCs w:val="28"/>
              </w:rPr>
              <w:t>Формулирование целей</w:t>
            </w:r>
          </w:p>
        </w:tc>
        <w:tc>
          <w:tcPr>
            <w:tcW w:w="0" w:type="auto"/>
            <w:tcBorders>
              <w:top w:val="outset" w:sz="6" w:space="0" w:color="C0C0C0"/>
              <w:left w:val="outset" w:sz="6" w:space="0" w:color="C0C0C0"/>
              <w:bottom w:val="outset" w:sz="6" w:space="0" w:color="C0C0C0"/>
            </w:tcBorders>
            <w:tcMar>
              <w:top w:w="0" w:type="dxa"/>
              <w:left w:w="0" w:type="dxa"/>
              <w:bottom w:w="0" w:type="dxa"/>
              <w:right w:w="0" w:type="dxa"/>
            </w:tcMar>
          </w:tcPr>
          <w:p w:rsidR="00A045AF" w:rsidRPr="00B33E89" w:rsidRDefault="00A045AF" w:rsidP="00B33E89">
            <w:pPr>
              <w:spacing w:after="0" w:line="240" w:lineRule="auto"/>
              <w:rPr>
                <w:rFonts w:ascii="Times New Roman" w:hAnsi="Times New Roman" w:cs="Times New Roman"/>
                <w:sz w:val="28"/>
                <w:szCs w:val="28"/>
              </w:rPr>
            </w:pPr>
            <w:r w:rsidRPr="00B33E89">
              <w:rPr>
                <w:rFonts w:ascii="Times New Roman" w:hAnsi="Times New Roman" w:cs="Times New Roman"/>
                <w:sz w:val="28"/>
                <w:szCs w:val="28"/>
              </w:rPr>
              <w:t>Соотношение старой и новой информации</w:t>
            </w:r>
          </w:p>
        </w:tc>
      </w:tr>
    </w:tbl>
    <w:p w:rsidR="00A045AF" w:rsidRDefault="00A045AF" w:rsidP="00B33E89">
      <w:pPr>
        <w:autoSpaceDE w:val="0"/>
        <w:autoSpaceDN w:val="0"/>
        <w:adjustRightInd w:val="0"/>
        <w:spacing w:after="0" w:line="240" w:lineRule="auto"/>
        <w:jc w:val="both"/>
        <w:rPr>
          <w:rFonts w:ascii="Times New Roman" w:hAnsi="Times New Roman" w:cs="Times New Roman"/>
          <w:sz w:val="28"/>
          <w:szCs w:val="28"/>
        </w:rPr>
      </w:pPr>
    </w:p>
    <w:p w:rsidR="00A045AF" w:rsidRPr="00C1358B" w:rsidRDefault="00A045AF" w:rsidP="00935821">
      <w:pPr>
        <w:autoSpaceDE w:val="0"/>
        <w:autoSpaceDN w:val="0"/>
        <w:adjustRightInd w:val="0"/>
        <w:spacing w:after="0" w:line="240" w:lineRule="auto"/>
        <w:jc w:val="both"/>
        <w:rPr>
          <w:rFonts w:ascii="Times New Roman" w:hAnsi="Times New Roman" w:cs="Times New Roman"/>
          <w:sz w:val="28"/>
          <w:szCs w:val="28"/>
        </w:rPr>
      </w:pPr>
      <w:r w:rsidRPr="00C1358B">
        <w:rPr>
          <w:rFonts w:ascii="Times New Roman" w:hAnsi="Times New Roman" w:cs="Times New Roman"/>
          <w:sz w:val="28"/>
          <w:szCs w:val="28"/>
        </w:rPr>
        <w:t>Прием «Знаю – Хочу узнать – Узнал» работает при изучении биографии М. Шолохова и его рассказа «Судьба человека» на уроках литературы в 9 классе.</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Учащиеся индивидуально заполняют первый столбик, затем в парах идет обсуждение и заполнение второго столбика (мотивация к изучению нового), и на стадии рефлексии заполняется третий столбик.</w:t>
      </w:r>
    </w:p>
    <w:tbl>
      <w:tblPr>
        <w:tblW w:w="9915" w:type="dxa"/>
        <w:jc w:val="center"/>
        <w:tblCellMar>
          <w:left w:w="0" w:type="dxa"/>
          <w:right w:w="0" w:type="dxa"/>
        </w:tblCellMar>
        <w:tblLook w:val="00A0"/>
      </w:tblPr>
      <w:tblGrid>
        <w:gridCol w:w="4161"/>
        <w:gridCol w:w="3445"/>
        <w:gridCol w:w="2309"/>
      </w:tblGrid>
      <w:tr w:rsidR="00A045AF" w:rsidRPr="00C55EA4">
        <w:trPr>
          <w:trHeight w:val="373"/>
          <w:jc w:val="center"/>
        </w:trPr>
        <w:tc>
          <w:tcPr>
            <w:tcW w:w="368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Что я знаю о писателе</w:t>
            </w:r>
          </w:p>
        </w:tc>
        <w:tc>
          <w:tcPr>
            <w:tcW w:w="3824"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Что хочу о нём узнать</w:t>
            </w:r>
          </w:p>
        </w:tc>
        <w:tc>
          <w:tcPr>
            <w:tcW w:w="2409"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Что узнал</w:t>
            </w:r>
          </w:p>
        </w:tc>
      </w:tr>
      <w:tr w:rsidR="00A045AF" w:rsidRPr="00C55EA4">
        <w:trPr>
          <w:trHeight w:val="53"/>
          <w:jc w:val="center"/>
        </w:trPr>
        <w:tc>
          <w:tcPr>
            <w:tcW w:w="3682"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A045AF" w:rsidRDefault="00A045AF" w:rsidP="006402BD">
            <w:pPr>
              <w:pStyle w:val="ListParagraph"/>
              <w:numPr>
                <w:ilvl w:val="0"/>
                <w:numId w:val="20"/>
              </w:numPr>
              <w:autoSpaceDE w:val="0"/>
              <w:autoSpaceDN w:val="0"/>
              <w:adjustRightInd w:val="0"/>
              <w:spacing w:after="0" w:line="240" w:lineRule="auto"/>
              <w:jc w:val="both"/>
              <w:rPr>
                <w:rFonts w:ascii="Times New Roman" w:hAnsi="Times New Roman" w:cs="Times New Roman"/>
                <w:sz w:val="28"/>
                <w:szCs w:val="28"/>
              </w:rPr>
            </w:pPr>
            <w:r w:rsidRPr="006402BD">
              <w:rPr>
                <w:rFonts w:ascii="Times New Roman" w:hAnsi="Times New Roman" w:cs="Times New Roman"/>
                <w:sz w:val="28"/>
                <w:szCs w:val="28"/>
              </w:rPr>
              <w:t>Биографию писателя.</w:t>
            </w:r>
          </w:p>
          <w:p w:rsidR="00A045AF" w:rsidRPr="006402BD" w:rsidRDefault="00A045AF" w:rsidP="00935821">
            <w:pPr>
              <w:pStyle w:val="ListParagraph"/>
              <w:numPr>
                <w:ilvl w:val="0"/>
                <w:numId w:val="20"/>
              </w:numPr>
              <w:autoSpaceDE w:val="0"/>
              <w:autoSpaceDN w:val="0"/>
              <w:adjustRightInd w:val="0"/>
              <w:spacing w:after="0" w:line="240" w:lineRule="auto"/>
              <w:jc w:val="both"/>
              <w:rPr>
                <w:rFonts w:ascii="Times New Roman" w:hAnsi="Times New Roman" w:cs="Times New Roman"/>
                <w:sz w:val="28"/>
                <w:szCs w:val="28"/>
              </w:rPr>
            </w:pPr>
            <w:r w:rsidRPr="006402BD">
              <w:rPr>
                <w:rFonts w:ascii="Times New Roman" w:hAnsi="Times New Roman" w:cs="Times New Roman"/>
                <w:sz w:val="28"/>
                <w:szCs w:val="28"/>
              </w:rPr>
              <w:t>Свидетелем каких исторических событий был</w:t>
            </w:r>
          </w:p>
          <w:p w:rsidR="00A045AF"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М.А. Шолохов.</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5821">
              <w:rPr>
                <w:rFonts w:ascii="Times New Roman" w:hAnsi="Times New Roman" w:cs="Times New Roman"/>
                <w:sz w:val="28"/>
                <w:szCs w:val="28"/>
              </w:rPr>
              <w:t>Произведения М.А. Шолохова.</w:t>
            </w:r>
          </w:p>
        </w:tc>
        <w:tc>
          <w:tcPr>
            <w:tcW w:w="3824" w:type="dxa"/>
            <w:tcBorders>
              <w:top w:val="nil"/>
              <w:left w:val="nil"/>
              <w:bottom w:val="single" w:sz="8" w:space="0" w:color="auto"/>
              <w:right w:val="single" w:sz="8" w:space="0" w:color="auto"/>
            </w:tcBorders>
            <w:tcMar>
              <w:top w:w="28" w:type="dxa"/>
              <w:left w:w="108" w:type="dxa"/>
              <w:bottom w:w="28" w:type="dxa"/>
              <w:right w:w="108" w:type="dxa"/>
            </w:tcMar>
          </w:tcPr>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Шолохов – это</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псевдоним?</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Семейные тайны великого писателя.</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Какие ещё произведения писал?</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Памятники литературным героям М.А. Шолохова.</w:t>
            </w:r>
          </w:p>
        </w:tc>
        <w:tc>
          <w:tcPr>
            <w:tcW w:w="2409" w:type="dxa"/>
            <w:tcBorders>
              <w:top w:val="nil"/>
              <w:left w:val="nil"/>
              <w:bottom w:val="single" w:sz="8" w:space="0" w:color="auto"/>
              <w:right w:val="single" w:sz="8" w:space="0" w:color="auto"/>
            </w:tcBorders>
            <w:tcMar>
              <w:top w:w="28" w:type="dxa"/>
              <w:left w:w="108" w:type="dxa"/>
              <w:bottom w:w="28" w:type="dxa"/>
              <w:right w:w="108" w:type="dxa"/>
            </w:tcMar>
          </w:tcPr>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Сюжет рассказа основан на реальных событиях. Написал рассказ «Судьба человека» в 1957 году (за 8 дней).</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Опубликовал в газете «Правда» (31.12.1956 -1.01.1957 г.).</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Идейно-художественные особенности рассказа.</w:t>
            </w:r>
          </w:p>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А. Соколов – «настоящий русский солдат».</w:t>
            </w:r>
          </w:p>
        </w:tc>
      </w:tr>
    </w:tbl>
    <w:p w:rsidR="00A045AF" w:rsidRPr="00935821" w:rsidRDefault="00A045AF" w:rsidP="00935821">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 </w:t>
      </w:r>
    </w:p>
    <w:p w:rsidR="00A045AF" w:rsidRDefault="00A045AF" w:rsidP="00B33E89">
      <w:pPr>
        <w:autoSpaceDE w:val="0"/>
        <w:autoSpaceDN w:val="0"/>
        <w:adjustRightInd w:val="0"/>
        <w:spacing w:after="0" w:line="240" w:lineRule="auto"/>
        <w:jc w:val="both"/>
        <w:rPr>
          <w:rFonts w:ascii="Times New Roman" w:hAnsi="Times New Roman" w:cs="Times New Roman"/>
          <w:sz w:val="28"/>
          <w:szCs w:val="28"/>
        </w:rPr>
      </w:pPr>
      <w:r w:rsidRPr="00935821">
        <w:rPr>
          <w:rFonts w:ascii="Times New Roman" w:hAnsi="Times New Roman" w:cs="Times New Roman"/>
          <w:sz w:val="28"/>
          <w:szCs w:val="28"/>
        </w:rPr>
        <w:t xml:space="preserve">Прием «Знаю – Хочу узнать – Узнал» развивает навыки самостоятельной </w:t>
      </w:r>
      <w:r>
        <w:rPr>
          <w:rFonts w:ascii="Times New Roman" w:hAnsi="Times New Roman" w:cs="Times New Roman"/>
          <w:sz w:val="28"/>
          <w:szCs w:val="28"/>
        </w:rPr>
        <w:t>работы с имеющейся информацией.</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Еще один прием данной  технологии, который часто используется</w:t>
      </w:r>
      <w:r>
        <w:rPr>
          <w:rFonts w:ascii="Times New Roman" w:hAnsi="Times New Roman" w:cs="Times New Roman"/>
          <w:sz w:val="28"/>
          <w:szCs w:val="28"/>
        </w:rPr>
        <w:t xml:space="preserve"> на уроках</w:t>
      </w:r>
      <w:r w:rsidRPr="00B33E89">
        <w:rPr>
          <w:rFonts w:ascii="Times New Roman" w:hAnsi="Times New Roman" w:cs="Times New Roman"/>
          <w:sz w:val="28"/>
          <w:szCs w:val="28"/>
        </w:rPr>
        <w:t xml:space="preserve">,  это  </w:t>
      </w:r>
      <w:r w:rsidRPr="00B33E89">
        <w:rPr>
          <w:rFonts w:ascii="Times New Roman" w:hAnsi="Times New Roman" w:cs="Times New Roman"/>
          <w:b/>
          <w:bCs/>
          <w:sz w:val="28"/>
          <w:szCs w:val="28"/>
        </w:rPr>
        <w:t>«ИНСЕРТ»,</w:t>
      </w:r>
      <w:r w:rsidRPr="00B33E89">
        <w:rPr>
          <w:rFonts w:ascii="Times New Roman" w:hAnsi="Times New Roman" w:cs="Times New Roman"/>
          <w:sz w:val="28"/>
          <w:szCs w:val="28"/>
        </w:rPr>
        <w:t xml:space="preserve"> маркировка текста значками по мере его чтения. </w:t>
      </w:r>
    </w:p>
    <w:p w:rsidR="00A045AF" w:rsidRPr="00B33E89" w:rsidRDefault="00A045AF" w:rsidP="00B33E89">
      <w:pPr>
        <w:autoSpaceDE w:val="0"/>
        <w:autoSpaceDN w:val="0"/>
        <w:adjustRightInd w:val="0"/>
        <w:spacing w:after="0" w:line="240" w:lineRule="auto"/>
        <w:rPr>
          <w:rFonts w:ascii="Times New Roman" w:hAnsi="Times New Roman" w:cs="Times New Roman"/>
          <w:sz w:val="28"/>
          <w:szCs w:val="28"/>
        </w:rPr>
      </w:pPr>
      <w:r w:rsidRPr="00B33E89">
        <w:rPr>
          <w:rFonts w:ascii="Times New Roman" w:hAnsi="Times New Roman" w:cs="Times New Roman"/>
          <w:sz w:val="28"/>
          <w:szCs w:val="28"/>
        </w:rPr>
        <w:t>«v» - уже знал</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 - новое</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xml:space="preserve"> «-» - думал иначе</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 не понял, есть вопросы.</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xml:space="preserve"> Во время чтения текста рекомендуется  учащимся делать на полях пометки, а после этого заполнить таблицу, в которой значки будут заголовками ее граф. В таблицу тезисно заносятся сведения из текста.</w:t>
      </w:r>
    </w:p>
    <w:p w:rsidR="00A045AF" w:rsidRPr="00C46227" w:rsidRDefault="00A045AF" w:rsidP="00B33E89">
      <w:pPr>
        <w:autoSpaceDE w:val="0"/>
        <w:autoSpaceDN w:val="0"/>
        <w:adjustRightInd w:val="0"/>
        <w:spacing w:after="0" w:line="240" w:lineRule="auto"/>
        <w:ind w:firstLine="708"/>
        <w:jc w:val="both"/>
        <w:rPr>
          <w:rFonts w:ascii="Times New Roman" w:hAnsi="Times New Roman" w:cs="Times New Roman"/>
          <w:sz w:val="28"/>
          <w:szCs w:val="28"/>
        </w:rPr>
      </w:pPr>
      <w:r w:rsidRPr="00C46227">
        <w:rPr>
          <w:rFonts w:ascii="Times New Roman" w:hAnsi="Times New Roman" w:cs="Times New Roman"/>
          <w:sz w:val="28"/>
          <w:szCs w:val="28"/>
        </w:rPr>
        <w:t>Правила, позволяющие читать текст, сохраняя интерес к теме:</w:t>
      </w:r>
    </w:p>
    <w:p w:rsidR="00A045AF" w:rsidRPr="00B33E89" w:rsidRDefault="00A045AF" w:rsidP="00B33E89">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делайте пометки, предлагается несколько вариантов пометок:  два значка: «+» и «v», три значка «+», «v», «?» или четыре значка: «+», «v», «?». «-»;</w:t>
      </w:r>
    </w:p>
    <w:p w:rsidR="00A045AF" w:rsidRPr="00B33E89" w:rsidRDefault="00A045AF" w:rsidP="00B33E89">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ставьте значки по ходу чтения на полях;</w:t>
      </w:r>
    </w:p>
    <w:p w:rsidR="00A045AF" w:rsidRPr="00B33E89" w:rsidRDefault="00A045AF" w:rsidP="00B33E89">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прочитав один раз, вернитесь к своим первоначальным предположениям.вспомните, что вы знали или предполагали по данной теме раньше, возможно, количество значков увеличиться;</w:t>
      </w:r>
    </w:p>
    <w:p w:rsidR="00A045AF" w:rsidRPr="00B33E89" w:rsidRDefault="00A045AF" w:rsidP="00B33E89">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следующим шагом может стать заполнение таблицы. Количество граф которой соответствует числу знаков маркировки.</w:t>
      </w:r>
    </w:p>
    <w:p w:rsidR="00A045AF" w:rsidRPr="00B33E89" w:rsidRDefault="00A045AF" w:rsidP="00B33E89">
      <w:pPr>
        <w:autoSpaceDE w:val="0"/>
        <w:autoSpaceDN w:val="0"/>
        <w:adjustRightInd w:val="0"/>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Инсерт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045AF" w:rsidRPr="00C55EA4">
        <w:tc>
          <w:tcPr>
            <w:tcW w:w="2392" w:type="dxa"/>
          </w:tcPr>
          <w:p w:rsidR="00A045AF" w:rsidRPr="00C55EA4" w:rsidRDefault="00A045AF" w:rsidP="00C55EA4">
            <w:pPr>
              <w:autoSpaceDE w:val="0"/>
              <w:autoSpaceDN w:val="0"/>
              <w:adjustRightInd w:val="0"/>
              <w:spacing w:after="0" w:line="240" w:lineRule="auto"/>
              <w:jc w:val="center"/>
              <w:rPr>
                <w:rFonts w:ascii="Times New Roman" w:hAnsi="Times New Roman" w:cs="Times New Roman"/>
                <w:b/>
                <w:bCs/>
                <w:sz w:val="28"/>
                <w:szCs w:val="28"/>
              </w:rPr>
            </w:pPr>
            <w:r w:rsidRPr="00C55EA4">
              <w:rPr>
                <w:rFonts w:ascii="Times New Roman" w:hAnsi="Times New Roman" w:cs="Times New Roman"/>
                <w:b/>
                <w:bCs/>
                <w:sz w:val="28"/>
                <w:szCs w:val="28"/>
              </w:rPr>
              <w:t>«v»</w:t>
            </w:r>
          </w:p>
        </w:tc>
        <w:tc>
          <w:tcPr>
            <w:tcW w:w="2393" w:type="dxa"/>
          </w:tcPr>
          <w:p w:rsidR="00A045AF" w:rsidRPr="00C55EA4" w:rsidRDefault="00A045AF" w:rsidP="00C55EA4">
            <w:pPr>
              <w:autoSpaceDE w:val="0"/>
              <w:autoSpaceDN w:val="0"/>
              <w:adjustRightInd w:val="0"/>
              <w:spacing w:after="0" w:line="240" w:lineRule="auto"/>
              <w:jc w:val="center"/>
              <w:rPr>
                <w:rFonts w:ascii="Times New Roman" w:hAnsi="Times New Roman" w:cs="Times New Roman"/>
                <w:b/>
                <w:bCs/>
                <w:sz w:val="28"/>
                <w:szCs w:val="28"/>
              </w:rPr>
            </w:pPr>
            <w:r w:rsidRPr="00C55EA4">
              <w:rPr>
                <w:rFonts w:ascii="Times New Roman" w:hAnsi="Times New Roman" w:cs="Times New Roman"/>
                <w:b/>
                <w:bCs/>
                <w:sz w:val="28"/>
                <w:szCs w:val="28"/>
              </w:rPr>
              <w:t>«+»</w:t>
            </w:r>
          </w:p>
        </w:tc>
        <w:tc>
          <w:tcPr>
            <w:tcW w:w="2393" w:type="dxa"/>
          </w:tcPr>
          <w:p w:rsidR="00A045AF" w:rsidRPr="00C55EA4" w:rsidRDefault="00A045AF" w:rsidP="00C55EA4">
            <w:pPr>
              <w:autoSpaceDE w:val="0"/>
              <w:autoSpaceDN w:val="0"/>
              <w:adjustRightInd w:val="0"/>
              <w:spacing w:after="0" w:line="240" w:lineRule="auto"/>
              <w:jc w:val="center"/>
              <w:rPr>
                <w:rFonts w:ascii="Times New Roman" w:hAnsi="Times New Roman" w:cs="Times New Roman"/>
                <w:b/>
                <w:bCs/>
                <w:sz w:val="28"/>
                <w:szCs w:val="28"/>
              </w:rPr>
            </w:pPr>
            <w:r w:rsidRPr="00C55EA4">
              <w:rPr>
                <w:rFonts w:ascii="Times New Roman" w:hAnsi="Times New Roman" w:cs="Times New Roman"/>
                <w:b/>
                <w:bCs/>
                <w:sz w:val="28"/>
                <w:szCs w:val="28"/>
              </w:rPr>
              <w:t>«-»</w:t>
            </w:r>
          </w:p>
        </w:tc>
        <w:tc>
          <w:tcPr>
            <w:tcW w:w="2393" w:type="dxa"/>
          </w:tcPr>
          <w:p w:rsidR="00A045AF" w:rsidRPr="00C55EA4" w:rsidRDefault="00A045AF" w:rsidP="00C55EA4">
            <w:pPr>
              <w:autoSpaceDE w:val="0"/>
              <w:autoSpaceDN w:val="0"/>
              <w:adjustRightInd w:val="0"/>
              <w:spacing w:after="0" w:line="240" w:lineRule="auto"/>
              <w:jc w:val="center"/>
              <w:rPr>
                <w:rFonts w:ascii="Times New Roman" w:hAnsi="Times New Roman" w:cs="Times New Roman"/>
                <w:b/>
                <w:bCs/>
                <w:sz w:val="28"/>
                <w:szCs w:val="28"/>
              </w:rPr>
            </w:pPr>
            <w:r w:rsidRPr="00C55EA4">
              <w:rPr>
                <w:rFonts w:ascii="Times New Roman" w:hAnsi="Times New Roman" w:cs="Times New Roman"/>
                <w:b/>
                <w:bCs/>
                <w:sz w:val="28"/>
                <w:szCs w:val="28"/>
              </w:rPr>
              <w:t>«?»</w:t>
            </w:r>
          </w:p>
        </w:tc>
      </w:tr>
      <w:tr w:rsidR="00A045AF" w:rsidRPr="00C55EA4">
        <w:tc>
          <w:tcPr>
            <w:tcW w:w="2392" w:type="dxa"/>
          </w:tcPr>
          <w:p w:rsidR="00A045AF" w:rsidRPr="00C55EA4" w:rsidRDefault="00A045AF" w:rsidP="00C55EA4">
            <w:pPr>
              <w:autoSpaceDE w:val="0"/>
              <w:autoSpaceDN w:val="0"/>
              <w:adjustRightInd w:val="0"/>
              <w:spacing w:after="0" w:line="240" w:lineRule="auto"/>
              <w:rPr>
                <w:rFonts w:ascii="Times New Roman" w:hAnsi="Times New Roman" w:cs="Times New Roman"/>
                <w:sz w:val="28"/>
                <w:szCs w:val="28"/>
              </w:rPr>
            </w:pPr>
            <w:r w:rsidRPr="00C55EA4">
              <w:rPr>
                <w:rFonts w:ascii="Times New Roman" w:hAnsi="Times New Roman" w:cs="Times New Roman"/>
                <w:sz w:val="28"/>
                <w:szCs w:val="28"/>
              </w:rPr>
              <w:t xml:space="preserve">Поставьте </w:t>
            </w:r>
            <w:r w:rsidRPr="00C55EA4">
              <w:rPr>
                <w:rFonts w:ascii="Times New Roman" w:hAnsi="Times New Roman" w:cs="Times New Roman"/>
                <w:b/>
                <w:bCs/>
                <w:sz w:val="28"/>
                <w:szCs w:val="28"/>
              </w:rPr>
              <w:t>«v</w:t>
            </w:r>
            <w:r w:rsidRPr="00C55EA4">
              <w:rPr>
                <w:rFonts w:ascii="Times New Roman" w:hAnsi="Times New Roman" w:cs="Times New Roman"/>
                <w:sz w:val="28"/>
                <w:szCs w:val="28"/>
              </w:rPr>
              <w:t>» на полях, если то, что вы читаете, соответствует тому, что вы знали или думали, что знаете.</w:t>
            </w:r>
          </w:p>
        </w:tc>
        <w:tc>
          <w:tcPr>
            <w:tcW w:w="2393" w:type="dxa"/>
          </w:tcPr>
          <w:p w:rsidR="00A045AF" w:rsidRPr="00C55EA4" w:rsidRDefault="00A045AF" w:rsidP="00C55EA4">
            <w:pPr>
              <w:autoSpaceDE w:val="0"/>
              <w:autoSpaceDN w:val="0"/>
              <w:adjustRightInd w:val="0"/>
              <w:spacing w:after="0" w:line="240" w:lineRule="auto"/>
              <w:rPr>
                <w:rFonts w:ascii="Times New Roman" w:hAnsi="Times New Roman" w:cs="Times New Roman"/>
                <w:sz w:val="28"/>
                <w:szCs w:val="28"/>
              </w:rPr>
            </w:pPr>
            <w:r w:rsidRPr="00C55EA4">
              <w:rPr>
                <w:rFonts w:ascii="Times New Roman" w:hAnsi="Times New Roman" w:cs="Times New Roman"/>
                <w:sz w:val="28"/>
                <w:szCs w:val="28"/>
              </w:rPr>
              <w:t>Поставьте «+» на полях, если то, что вы читаете, является для вас новым.</w:t>
            </w:r>
          </w:p>
        </w:tc>
        <w:tc>
          <w:tcPr>
            <w:tcW w:w="2393" w:type="dxa"/>
          </w:tcPr>
          <w:p w:rsidR="00A045AF" w:rsidRPr="00C55EA4" w:rsidRDefault="00A045AF" w:rsidP="00C55EA4">
            <w:pPr>
              <w:autoSpaceDE w:val="0"/>
              <w:autoSpaceDN w:val="0"/>
              <w:adjustRightInd w:val="0"/>
              <w:spacing w:after="0" w:line="240" w:lineRule="auto"/>
              <w:rPr>
                <w:rFonts w:ascii="Times New Roman" w:hAnsi="Times New Roman" w:cs="Times New Roman"/>
                <w:sz w:val="28"/>
                <w:szCs w:val="28"/>
              </w:rPr>
            </w:pPr>
            <w:r w:rsidRPr="00C55EA4">
              <w:rPr>
                <w:rFonts w:ascii="Times New Roman" w:hAnsi="Times New Roman" w:cs="Times New Roman"/>
                <w:sz w:val="28"/>
                <w:szCs w:val="28"/>
              </w:rPr>
              <w:t>Поставьте «-» на полях, если то, что вы читаете, противоречит тому, что вы уже знали или думали, что знаете.</w:t>
            </w:r>
          </w:p>
        </w:tc>
        <w:tc>
          <w:tcPr>
            <w:tcW w:w="2393" w:type="dxa"/>
          </w:tcPr>
          <w:p w:rsidR="00A045AF" w:rsidRPr="00C55EA4" w:rsidRDefault="00A045AF" w:rsidP="00C55EA4">
            <w:pPr>
              <w:autoSpaceDE w:val="0"/>
              <w:autoSpaceDN w:val="0"/>
              <w:adjustRightInd w:val="0"/>
              <w:spacing w:after="0" w:line="240" w:lineRule="auto"/>
              <w:rPr>
                <w:rFonts w:ascii="Times New Roman" w:hAnsi="Times New Roman" w:cs="Times New Roman"/>
                <w:sz w:val="28"/>
                <w:szCs w:val="28"/>
              </w:rPr>
            </w:pPr>
            <w:r w:rsidRPr="00C55EA4">
              <w:rPr>
                <w:rFonts w:ascii="Times New Roman" w:hAnsi="Times New Roman" w:cs="Times New Roman"/>
                <w:sz w:val="28"/>
                <w:szCs w:val="28"/>
              </w:rPr>
              <w:t>Поставьте «?» на полях, если то, что вы читаете, непонятно или же вы хотели бы получить более подробные сведения по данному вопросу.</w:t>
            </w:r>
          </w:p>
        </w:tc>
      </w:tr>
    </w:tbl>
    <w:p w:rsidR="00A045AF" w:rsidRDefault="00A045AF" w:rsidP="00B33E89">
      <w:pPr>
        <w:autoSpaceDE w:val="0"/>
        <w:autoSpaceDN w:val="0"/>
        <w:adjustRightInd w:val="0"/>
        <w:spacing w:after="0" w:line="240" w:lineRule="auto"/>
        <w:jc w:val="both"/>
        <w:rPr>
          <w:rFonts w:ascii="Times New Roman" w:hAnsi="Times New Roman" w:cs="Times New Roman"/>
          <w:sz w:val="28"/>
          <w:szCs w:val="28"/>
        </w:rPr>
      </w:pPr>
    </w:p>
    <w:p w:rsidR="00A045AF" w:rsidRPr="00B46FAF" w:rsidRDefault="00A045AF" w:rsidP="00B33E8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Например, на уроке русского языка в 8 классе(</w:t>
      </w:r>
      <w:r w:rsidRPr="004F1470">
        <w:rPr>
          <w:rFonts w:ascii="Times New Roman" w:hAnsi="Times New Roman" w:cs="Times New Roman"/>
          <w:b/>
          <w:bCs/>
          <w:sz w:val="28"/>
          <w:szCs w:val="28"/>
        </w:rPr>
        <w:t>«Знаки препинания в пред</w:t>
      </w:r>
      <w:r>
        <w:rPr>
          <w:rFonts w:ascii="Times New Roman" w:hAnsi="Times New Roman" w:cs="Times New Roman"/>
          <w:b/>
          <w:bCs/>
          <w:sz w:val="28"/>
          <w:szCs w:val="28"/>
        </w:rPr>
        <w:t>ложениях с однородными членами») предлагаю с</w:t>
      </w:r>
      <w:r w:rsidRPr="004F1470">
        <w:rPr>
          <w:rFonts w:ascii="Times New Roman" w:hAnsi="Times New Roman" w:cs="Times New Roman"/>
          <w:b/>
          <w:bCs/>
          <w:sz w:val="28"/>
          <w:szCs w:val="28"/>
        </w:rPr>
        <w:t>амостоя</w:t>
      </w:r>
      <w:r>
        <w:rPr>
          <w:rFonts w:ascii="Times New Roman" w:hAnsi="Times New Roman" w:cs="Times New Roman"/>
          <w:b/>
          <w:bCs/>
          <w:sz w:val="28"/>
          <w:szCs w:val="28"/>
        </w:rPr>
        <w:t>тельно прочитать учебный текст по теме и сделать</w:t>
      </w:r>
      <w:r w:rsidRPr="004F1470">
        <w:rPr>
          <w:rFonts w:ascii="Times New Roman" w:hAnsi="Times New Roman" w:cs="Times New Roman"/>
          <w:b/>
          <w:bCs/>
          <w:sz w:val="28"/>
          <w:szCs w:val="28"/>
        </w:rPr>
        <w:t xml:space="preserve"> в нём пометки:</w:t>
      </w:r>
      <w:r w:rsidRPr="004F1470">
        <w:rPr>
          <w:rFonts w:ascii="Times New Roman" w:hAnsi="Times New Roman" w:cs="Times New Roman"/>
          <w:b/>
          <w:bCs/>
          <w:sz w:val="28"/>
          <w:szCs w:val="28"/>
        </w:rPr>
        <w:br/>
      </w:r>
      <w:r w:rsidRPr="004F1470">
        <w:rPr>
          <w:rFonts w:ascii="Times New Roman" w:hAnsi="Times New Roman" w:cs="Times New Roman"/>
          <w:sz w:val="28"/>
          <w:szCs w:val="28"/>
        </w:rPr>
        <w:t>«V» - эту информацию знаю;</w:t>
      </w:r>
      <w:r w:rsidRPr="004F1470">
        <w:rPr>
          <w:rFonts w:ascii="Times New Roman" w:hAnsi="Times New Roman" w:cs="Times New Roman"/>
          <w:sz w:val="28"/>
          <w:szCs w:val="28"/>
        </w:rPr>
        <w:br/>
        <w:t>«+» - это новая для меня информация;</w:t>
      </w:r>
      <w:r w:rsidRPr="004F1470">
        <w:rPr>
          <w:rFonts w:ascii="Times New Roman" w:hAnsi="Times New Roman" w:cs="Times New Roman"/>
          <w:sz w:val="28"/>
          <w:szCs w:val="28"/>
        </w:rPr>
        <w:br/>
        <w:t>«?» - эта информация мне непонятна, у меня появились вопросы.</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xml:space="preserve">Этот прием работает на стадии осмысления. Для заполнения таблицы понадобиться еще раз вернуться к тексту. Таким образом, обеспечивается вдумчивое, внимательное чтение. Технологический прием «Инсерт» и таблица сделают зримым процесс накопления информации, путь от старого знания к новому. Важным этапом работы станет обсуждение записей, внесенных в таблицу. </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b/>
          <w:bCs/>
          <w:sz w:val="28"/>
          <w:szCs w:val="28"/>
        </w:rPr>
        <w:t>«Чтение с остановками»</w:t>
      </w:r>
      <w:r w:rsidRPr="00B33E89">
        <w:rPr>
          <w:rFonts w:ascii="Times New Roman" w:hAnsi="Times New Roman" w:cs="Times New Roman"/>
          <w:sz w:val="28"/>
          <w:szCs w:val="28"/>
        </w:rPr>
        <w:t xml:space="preserve"> - название методического приема по организации чтения с использованием различных типов вопросов. </w:t>
      </w:r>
    </w:p>
    <w:p w:rsidR="00A045AF" w:rsidRPr="00B33E89" w:rsidRDefault="00A045AF" w:rsidP="00B33E89">
      <w:pPr>
        <w:autoSpaceDE w:val="0"/>
        <w:autoSpaceDN w:val="0"/>
        <w:adjustRightInd w:val="0"/>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xml:space="preserve">Данный прием учитывает следующее: </w:t>
      </w:r>
    </w:p>
    <w:p w:rsidR="00A045AF" w:rsidRPr="00B33E89" w:rsidRDefault="00A045AF" w:rsidP="00B33E89">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B33E89">
        <w:rPr>
          <w:rFonts w:ascii="Times New Roman" w:hAnsi="Times New Roman" w:cs="Times New Roman"/>
          <w:sz w:val="28"/>
          <w:szCs w:val="28"/>
        </w:rPr>
        <w:t>текст не должен быть знаком учащимся;</w:t>
      </w:r>
    </w:p>
    <w:p w:rsidR="00A045AF" w:rsidRPr="00B33E89" w:rsidRDefault="00A045AF" w:rsidP="00B33E89">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B33E89">
        <w:rPr>
          <w:rFonts w:ascii="Times New Roman" w:hAnsi="Times New Roman" w:cs="Times New Roman"/>
          <w:sz w:val="28"/>
          <w:szCs w:val="28"/>
        </w:rPr>
        <w:t>текст заранее делится на части: помечается «первая остановка», «вторая остановка»  и т.д. Части по объему могут быть разными, важно смысловое единство внутри каждого отрывка. Делить на части следует, исходя из логики построения произведения. Остановок не должно быть много (не более пяти), чтобы учащиеся могли увидеть произведение в его целостности и понять взаимозависимость частей.</w:t>
      </w:r>
    </w:p>
    <w:p w:rsidR="00A045AF" w:rsidRDefault="00A045AF" w:rsidP="00B33E89">
      <w:pPr>
        <w:numPr>
          <w:ilvl w:val="0"/>
          <w:numId w:val="12"/>
        </w:numPr>
        <w:autoSpaceDE w:val="0"/>
        <w:autoSpaceDN w:val="0"/>
        <w:adjustRightInd w:val="0"/>
        <w:spacing w:after="0" w:line="240" w:lineRule="auto"/>
        <w:ind w:left="0"/>
        <w:jc w:val="both"/>
        <w:rPr>
          <w:rFonts w:ascii="Times New Roman" w:hAnsi="Times New Roman" w:cs="Times New Roman"/>
          <w:sz w:val="28"/>
          <w:szCs w:val="28"/>
        </w:rPr>
      </w:pPr>
      <w:r w:rsidRPr="00B33E89">
        <w:rPr>
          <w:rFonts w:ascii="Times New Roman" w:hAnsi="Times New Roman" w:cs="Times New Roman"/>
          <w:sz w:val="28"/>
          <w:szCs w:val="28"/>
        </w:rPr>
        <w:t>Задания и вопросы к тексту формулируются с учетом иерархии уровней познавательной деятельности (по Б.Блуму).</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b/>
          <w:bCs/>
          <w:i/>
          <w:iCs/>
          <w:sz w:val="28"/>
          <w:szCs w:val="28"/>
        </w:rPr>
        <w:t xml:space="preserve">II стадия – осмысление. </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xml:space="preserve">- Сегодня на уроке мы познакомимся с рассказом Л.Н.Толстого «После бала». </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xml:space="preserve">- Вы в своих рассказах придумали разные происшествия на балу, а как вы думаете, почему так называется рассказ Льва Толстого? (Записываем предположения учащихся на доске). </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После знакомства с рассказом мы сравним наши предположения.</w:t>
      </w:r>
    </w:p>
    <w:p w:rsidR="00A045AF" w:rsidRPr="000F4C2F" w:rsidRDefault="00A045AF" w:rsidP="000F4C2F">
      <w:pPr>
        <w:autoSpaceDE w:val="0"/>
        <w:autoSpaceDN w:val="0"/>
        <w:adjustRightInd w:val="0"/>
        <w:spacing w:after="0" w:line="240" w:lineRule="auto"/>
        <w:jc w:val="both"/>
        <w:rPr>
          <w:rFonts w:ascii="Times New Roman" w:hAnsi="Times New Roman" w:cs="Times New Roman"/>
          <w:b/>
          <w:bCs/>
          <w:i/>
          <w:iCs/>
          <w:sz w:val="28"/>
          <w:szCs w:val="28"/>
        </w:rPr>
      </w:pPr>
      <w:r w:rsidRPr="000F4C2F">
        <w:rPr>
          <w:rFonts w:ascii="Times New Roman" w:hAnsi="Times New Roman" w:cs="Times New Roman"/>
          <w:b/>
          <w:bCs/>
          <w:i/>
          <w:iCs/>
          <w:sz w:val="28"/>
          <w:szCs w:val="28"/>
        </w:rPr>
        <w:t>«Чтение с остановками»</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b/>
          <w:bCs/>
          <w:i/>
          <w:iCs/>
          <w:sz w:val="28"/>
          <w:szCs w:val="28"/>
        </w:rPr>
        <w:t>1 остановка</w:t>
      </w:r>
      <w:r w:rsidRPr="000F4C2F">
        <w:rPr>
          <w:rFonts w:ascii="Times New Roman" w:hAnsi="Times New Roman" w:cs="Times New Roman"/>
          <w:i/>
          <w:iCs/>
          <w:sz w:val="28"/>
          <w:szCs w:val="28"/>
        </w:rPr>
        <w:t xml:space="preserve"> (до слов «Бал был чудесный…»)</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Вопросы классу:</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xml:space="preserve">- Каким мы видим Ивана Васильевича? </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Предположите, что произойдет дальше?</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b/>
          <w:bCs/>
          <w:i/>
          <w:iCs/>
          <w:sz w:val="28"/>
          <w:szCs w:val="28"/>
        </w:rPr>
        <w:t>2 остановка</w:t>
      </w:r>
      <w:r w:rsidRPr="000F4C2F">
        <w:rPr>
          <w:rFonts w:ascii="Times New Roman" w:hAnsi="Times New Roman" w:cs="Times New Roman"/>
          <w:i/>
          <w:iCs/>
          <w:sz w:val="28"/>
          <w:szCs w:val="28"/>
        </w:rPr>
        <w:t xml:space="preserve"> (до слов «Жили мы тогда одни с покойным братом…»)</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Какое настроение у Ивана Васильевича, гостей?</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Что этому способствует? (хорошая музыка, нарядные гости, танцы, влюблённые взгляды, ужин)</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Что чувствовал Иван Васильевич, когда наблюдал за танцем Вареньки и полковника?</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Предположите, что будет дальше.</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b/>
          <w:bCs/>
          <w:i/>
          <w:iCs/>
          <w:sz w:val="28"/>
          <w:szCs w:val="28"/>
        </w:rPr>
        <w:t xml:space="preserve">3 остановка </w:t>
      </w:r>
      <w:r w:rsidRPr="000F4C2F">
        <w:rPr>
          <w:rFonts w:ascii="Times New Roman" w:hAnsi="Times New Roman" w:cs="Times New Roman"/>
          <w:i/>
          <w:iCs/>
          <w:sz w:val="28"/>
          <w:szCs w:val="28"/>
        </w:rPr>
        <w:t>(до слов «Что это такое?– подумал я…)</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Что мог увидеть Иван Васильевич?</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Читаем до конца.</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Почему любовь к Вареньке «сошла на нет»?Как на этот вопрос ответил И.В.?</w:t>
      </w:r>
    </w:p>
    <w:p w:rsidR="00A045AF" w:rsidRPr="000F4C2F"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Изменилось ли настроение И.В. после бала, как? (тоска, доходившая до тошноты, ужас, разочарование, стыд)</w:t>
      </w:r>
    </w:p>
    <w:p w:rsidR="00A045AF" w:rsidRPr="00C46227" w:rsidRDefault="00A045AF" w:rsidP="000F4C2F">
      <w:pPr>
        <w:autoSpaceDE w:val="0"/>
        <w:autoSpaceDN w:val="0"/>
        <w:adjustRightInd w:val="0"/>
        <w:spacing w:after="0" w:line="240" w:lineRule="auto"/>
        <w:jc w:val="both"/>
        <w:rPr>
          <w:rFonts w:ascii="Times New Roman" w:hAnsi="Times New Roman" w:cs="Times New Roman"/>
          <w:i/>
          <w:iCs/>
          <w:sz w:val="28"/>
          <w:szCs w:val="28"/>
        </w:rPr>
      </w:pPr>
      <w:r w:rsidRPr="000F4C2F">
        <w:rPr>
          <w:rFonts w:ascii="Times New Roman" w:hAnsi="Times New Roman" w:cs="Times New Roman"/>
          <w:i/>
          <w:iCs/>
          <w:sz w:val="28"/>
          <w:szCs w:val="28"/>
        </w:rPr>
        <w:t>- Что этому способствовало? (нехорошая музыка, крики, стоны, черные м</w:t>
      </w:r>
      <w:r>
        <w:rPr>
          <w:rFonts w:ascii="Times New Roman" w:hAnsi="Times New Roman" w:cs="Times New Roman"/>
          <w:i/>
          <w:iCs/>
          <w:sz w:val="28"/>
          <w:szCs w:val="28"/>
        </w:rPr>
        <w:t xml:space="preserve">ундиры, кровь, злой полковник) </w:t>
      </w:r>
    </w:p>
    <w:p w:rsidR="00A045AF" w:rsidRPr="00B33E89" w:rsidRDefault="00A045AF" w:rsidP="00B33E89">
      <w:pPr>
        <w:spacing w:after="0" w:line="240" w:lineRule="auto"/>
        <w:jc w:val="both"/>
        <w:rPr>
          <w:rFonts w:ascii="Times New Roman" w:hAnsi="Times New Roman" w:cs="Times New Roman"/>
          <w:color w:val="000000"/>
          <w:sz w:val="28"/>
          <w:szCs w:val="28"/>
        </w:rPr>
      </w:pPr>
      <w:r w:rsidRPr="00B33E89">
        <w:rPr>
          <w:rFonts w:ascii="Times New Roman" w:hAnsi="Times New Roman" w:cs="Times New Roman"/>
          <w:sz w:val="28"/>
          <w:szCs w:val="28"/>
        </w:rPr>
        <w:t xml:space="preserve">Достаточно популярная в мире современного образования технология  </w:t>
      </w:r>
      <w:r w:rsidRPr="00B33E89">
        <w:rPr>
          <w:rFonts w:ascii="Times New Roman" w:hAnsi="Times New Roman" w:cs="Times New Roman"/>
          <w:b/>
          <w:bCs/>
          <w:i/>
          <w:iCs/>
          <w:sz w:val="28"/>
          <w:szCs w:val="28"/>
        </w:rPr>
        <w:t>«ромашка Блума»</w:t>
      </w:r>
      <w:r w:rsidRPr="00B33E89">
        <w:rPr>
          <w:rFonts w:ascii="Times New Roman" w:hAnsi="Times New Roman" w:cs="Times New Roman"/>
          <w:sz w:val="28"/>
          <w:szCs w:val="28"/>
        </w:rPr>
        <w:t xml:space="preserve"> –  представляет систему вопросов, основанных на созданной известным американским психологом и педагогом Бенджамином Блумом таксономии учебных целей по уровням познавательной деятельности (знание, понимание, применение, анализ, синтез и оценка). «Ромашка Блума» состоит из шести лепестков - шести типов вопросов:</w:t>
      </w:r>
    </w:p>
    <w:p w:rsidR="00A045AF" w:rsidRPr="00B33E89" w:rsidRDefault="00A045AF" w:rsidP="00B33E89">
      <w:pPr>
        <w:numPr>
          <w:ilvl w:val="0"/>
          <w:numId w:val="13"/>
        </w:numPr>
        <w:spacing w:after="0" w:line="240" w:lineRule="auto"/>
        <w:ind w:left="0"/>
        <w:jc w:val="both"/>
        <w:rPr>
          <w:rFonts w:ascii="Times New Roman" w:hAnsi="Times New Roman" w:cs="Times New Roman"/>
          <w:sz w:val="28"/>
          <w:szCs w:val="28"/>
        </w:rPr>
      </w:pPr>
      <w:r w:rsidRPr="00B33E89">
        <w:rPr>
          <w:rFonts w:ascii="Times New Roman" w:hAnsi="Times New Roman" w:cs="Times New Roman"/>
          <w:i/>
          <w:iCs/>
          <w:sz w:val="28"/>
          <w:szCs w:val="28"/>
          <w:u w:val="single"/>
        </w:rPr>
        <w:t>простые</w:t>
      </w:r>
      <w:r w:rsidRPr="00B33E89">
        <w:rPr>
          <w:rFonts w:ascii="Times New Roman" w:hAnsi="Times New Roman" w:cs="Times New Roman"/>
          <w:sz w:val="28"/>
          <w:szCs w:val="28"/>
        </w:rPr>
        <w:t xml:space="preserve">, отвечая на которые нужно назвать какие-то факты, вспомнить и воспроизвести определённую информацию </w:t>
      </w:r>
    </w:p>
    <w:p w:rsidR="00A045AF" w:rsidRPr="00B33E89" w:rsidRDefault="00A045AF" w:rsidP="00B33E89">
      <w:pPr>
        <w:numPr>
          <w:ilvl w:val="0"/>
          <w:numId w:val="13"/>
        </w:numPr>
        <w:spacing w:after="0" w:line="240" w:lineRule="auto"/>
        <w:ind w:left="0"/>
        <w:jc w:val="both"/>
        <w:rPr>
          <w:rFonts w:ascii="Times New Roman" w:hAnsi="Times New Roman" w:cs="Times New Roman"/>
          <w:sz w:val="28"/>
          <w:szCs w:val="28"/>
        </w:rPr>
      </w:pPr>
      <w:r w:rsidRPr="00B33E89">
        <w:rPr>
          <w:rFonts w:ascii="Times New Roman" w:hAnsi="Times New Roman" w:cs="Times New Roman"/>
          <w:i/>
          <w:iCs/>
          <w:sz w:val="28"/>
          <w:szCs w:val="28"/>
          <w:u w:val="single"/>
        </w:rPr>
        <w:t>уточняющи</w:t>
      </w:r>
      <w:r w:rsidRPr="00B33E89">
        <w:rPr>
          <w:rFonts w:ascii="Times New Roman" w:hAnsi="Times New Roman" w:cs="Times New Roman"/>
          <w:sz w:val="28"/>
          <w:szCs w:val="28"/>
        </w:rPr>
        <w:t xml:space="preserve">е, целью которых является предоставление человеку возможностей для обратной связи относительно того, что он только что сказал </w:t>
      </w:r>
    </w:p>
    <w:p w:rsidR="00A045AF" w:rsidRPr="00B33E89" w:rsidRDefault="00A045AF" w:rsidP="00B33E89">
      <w:pPr>
        <w:numPr>
          <w:ilvl w:val="0"/>
          <w:numId w:val="13"/>
        </w:numPr>
        <w:spacing w:after="0" w:line="240" w:lineRule="auto"/>
        <w:ind w:left="0"/>
        <w:jc w:val="both"/>
        <w:rPr>
          <w:rFonts w:ascii="Times New Roman" w:hAnsi="Times New Roman" w:cs="Times New Roman"/>
          <w:sz w:val="28"/>
          <w:szCs w:val="28"/>
        </w:rPr>
      </w:pPr>
      <w:r w:rsidRPr="00B33E89">
        <w:rPr>
          <w:rFonts w:ascii="Times New Roman" w:hAnsi="Times New Roman" w:cs="Times New Roman"/>
          <w:i/>
          <w:iCs/>
          <w:sz w:val="28"/>
          <w:szCs w:val="28"/>
          <w:u w:val="single"/>
        </w:rPr>
        <w:t>интерпретационные (объясняющие),</w:t>
      </w:r>
      <w:r w:rsidRPr="00B33E89">
        <w:rPr>
          <w:rFonts w:ascii="Times New Roman" w:hAnsi="Times New Roman" w:cs="Times New Roman"/>
          <w:sz w:val="28"/>
          <w:szCs w:val="28"/>
        </w:rPr>
        <w:t xml:space="preserve"> направленные на установление причинно-следственных связей </w:t>
      </w:r>
    </w:p>
    <w:p w:rsidR="00A045AF" w:rsidRPr="00B33E89" w:rsidRDefault="00A045AF" w:rsidP="00B33E89">
      <w:pPr>
        <w:numPr>
          <w:ilvl w:val="0"/>
          <w:numId w:val="13"/>
        </w:numPr>
        <w:spacing w:after="0" w:line="240" w:lineRule="auto"/>
        <w:ind w:left="0"/>
        <w:jc w:val="both"/>
        <w:rPr>
          <w:rFonts w:ascii="Times New Roman" w:hAnsi="Times New Roman" w:cs="Times New Roman"/>
          <w:i/>
          <w:iCs/>
          <w:sz w:val="28"/>
          <w:szCs w:val="28"/>
        </w:rPr>
      </w:pPr>
      <w:r w:rsidRPr="00B33E89">
        <w:rPr>
          <w:rFonts w:ascii="Times New Roman" w:hAnsi="Times New Roman" w:cs="Times New Roman"/>
          <w:i/>
          <w:iCs/>
          <w:sz w:val="28"/>
          <w:szCs w:val="28"/>
          <w:u w:val="single"/>
        </w:rPr>
        <w:t>творческие</w:t>
      </w:r>
      <w:r w:rsidRPr="00B33E89">
        <w:rPr>
          <w:rFonts w:ascii="Times New Roman" w:hAnsi="Times New Roman" w:cs="Times New Roman"/>
          <w:sz w:val="28"/>
          <w:szCs w:val="28"/>
        </w:rPr>
        <w:t xml:space="preserve">, содержащие частицу </w:t>
      </w:r>
      <w:r w:rsidRPr="00B33E89">
        <w:rPr>
          <w:rFonts w:ascii="Times New Roman" w:hAnsi="Times New Roman" w:cs="Times New Roman"/>
          <w:i/>
          <w:iCs/>
          <w:sz w:val="28"/>
          <w:szCs w:val="28"/>
        </w:rPr>
        <w:t>бы</w:t>
      </w:r>
      <w:r w:rsidRPr="00B33E89">
        <w:rPr>
          <w:rFonts w:ascii="Times New Roman" w:hAnsi="Times New Roman" w:cs="Times New Roman"/>
          <w:sz w:val="28"/>
          <w:szCs w:val="28"/>
        </w:rPr>
        <w:t xml:space="preserve">, элементы условности, предположения, прогноза </w:t>
      </w:r>
    </w:p>
    <w:p w:rsidR="00A045AF" w:rsidRPr="00B33E89" w:rsidRDefault="00A045AF" w:rsidP="00B33E89">
      <w:pPr>
        <w:numPr>
          <w:ilvl w:val="0"/>
          <w:numId w:val="13"/>
        </w:numPr>
        <w:spacing w:after="0" w:line="240" w:lineRule="auto"/>
        <w:ind w:left="0"/>
        <w:jc w:val="both"/>
        <w:rPr>
          <w:rFonts w:ascii="Times New Roman" w:hAnsi="Times New Roman" w:cs="Times New Roman"/>
          <w:i/>
          <w:iCs/>
          <w:sz w:val="28"/>
          <w:szCs w:val="28"/>
        </w:rPr>
      </w:pPr>
      <w:r w:rsidRPr="00B33E89">
        <w:rPr>
          <w:rFonts w:ascii="Times New Roman" w:hAnsi="Times New Roman" w:cs="Times New Roman"/>
          <w:i/>
          <w:iCs/>
          <w:sz w:val="28"/>
          <w:szCs w:val="28"/>
          <w:u w:val="single"/>
        </w:rPr>
        <w:t>оценочные</w:t>
      </w:r>
      <w:r w:rsidRPr="00B33E89">
        <w:rPr>
          <w:rFonts w:ascii="Times New Roman" w:hAnsi="Times New Roman" w:cs="Times New Roman"/>
          <w:sz w:val="28"/>
          <w:szCs w:val="28"/>
        </w:rPr>
        <w:t xml:space="preserve">, направленные на выявление критериев оценки тех или иных событий, явлений, фактов </w:t>
      </w:r>
    </w:p>
    <w:p w:rsidR="00A045AF" w:rsidRPr="00B33E89" w:rsidRDefault="00A045AF" w:rsidP="00B33E89">
      <w:pPr>
        <w:numPr>
          <w:ilvl w:val="0"/>
          <w:numId w:val="13"/>
        </w:numPr>
        <w:spacing w:after="0" w:line="240" w:lineRule="auto"/>
        <w:ind w:left="0"/>
        <w:jc w:val="both"/>
        <w:rPr>
          <w:rFonts w:ascii="Times New Roman" w:hAnsi="Times New Roman" w:cs="Times New Roman"/>
          <w:i/>
          <w:iCs/>
          <w:sz w:val="28"/>
          <w:szCs w:val="28"/>
        </w:rPr>
      </w:pPr>
      <w:r w:rsidRPr="00B33E89">
        <w:rPr>
          <w:rFonts w:ascii="Times New Roman" w:hAnsi="Times New Roman" w:cs="Times New Roman"/>
          <w:i/>
          <w:iCs/>
          <w:sz w:val="28"/>
          <w:szCs w:val="28"/>
          <w:u w:val="single"/>
        </w:rPr>
        <w:t>практические</w:t>
      </w:r>
      <w:r w:rsidRPr="00B33E89">
        <w:rPr>
          <w:rFonts w:ascii="Times New Roman" w:hAnsi="Times New Roman" w:cs="Times New Roman"/>
          <w:sz w:val="28"/>
          <w:szCs w:val="28"/>
        </w:rPr>
        <w:t xml:space="preserve">, позволяющие установить взаимосвязь между теорией и практикой </w:t>
      </w:r>
    </w:p>
    <w:p w:rsidR="00A045AF" w:rsidRDefault="00A045AF" w:rsidP="00B33E89">
      <w:pPr>
        <w:spacing w:after="0" w:line="240" w:lineRule="auto"/>
        <w:jc w:val="both"/>
        <w:rPr>
          <w:rFonts w:ascii="Times New Roman" w:hAnsi="Times New Roman" w:cs="Times New Roman"/>
          <w:sz w:val="28"/>
          <w:szCs w:val="28"/>
        </w:rPr>
      </w:pPr>
      <w:r w:rsidRPr="00B33E89">
        <w:rPr>
          <w:rFonts w:ascii="Times New Roman" w:hAnsi="Times New Roman" w:cs="Times New Roman"/>
          <w:sz w:val="28"/>
          <w:szCs w:val="28"/>
        </w:rPr>
        <w:t xml:space="preserve">     Приём «Ромашка Блума» хорош как при работе с теорией (индивидуально или в парах и постоянного, и сменного состава для взаимопроверки), так и при проверке самостоятельной работы с текстом (чаще всего с текстами о лингвистах). В качестве дополнительных вопросы могут быть заданы отвечающему у доски, причём тип вопроса заранее обговаривается.</w:t>
      </w:r>
    </w:p>
    <w:p w:rsidR="00A045AF" w:rsidRPr="00C46227"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Вот как работает п</w:t>
      </w:r>
      <w:r w:rsidRPr="00A61F8C">
        <w:rPr>
          <w:rFonts w:ascii="Times New Roman" w:hAnsi="Times New Roman" w:cs="Times New Roman"/>
          <w:sz w:val="28"/>
          <w:szCs w:val="28"/>
        </w:rPr>
        <w:t>рием "Ромаш</w:t>
      </w:r>
      <w:r>
        <w:rPr>
          <w:rFonts w:ascii="Times New Roman" w:hAnsi="Times New Roman" w:cs="Times New Roman"/>
          <w:sz w:val="28"/>
          <w:szCs w:val="28"/>
        </w:rPr>
        <w:t xml:space="preserve">ка  Блума" на уроке литературы в 5 классе </w:t>
      </w:r>
      <w:r w:rsidRPr="00A61F8C">
        <w:rPr>
          <w:rFonts w:ascii="Times New Roman" w:hAnsi="Times New Roman" w:cs="Times New Roman"/>
          <w:sz w:val="28"/>
          <w:szCs w:val="28"/>
        </w:rPr>
        <w:t>по рассказу Л.Н.</w:t>
      </w:r>
      <w:r>
        <w:rPr>
          <w:rFonts w:ascii="Times New Roman" w:hAnsi="Times New Roman" w:cs="Times New Roman"/>
          <w:sz w:val="28"/>
          <w:szCs w:val="28"/>
        </w:rPr>
        <w:t>Толстого  «Кавказский пленник» -</w:t>
      </w:r>
      <w:r>
        <w:rPr>
          <w:rFonts w:ascii="Times New Roman" w:hAnsi="Times New Roman" w:cs="Times New Roman"/>
          <w:b/>
          <w:bCs/>
          <w:sz w:val="28"/>
          <w:szCs w:val="28"/>
        </w:rPr>
        <w:t xml:space="preserve"> «Мир горцев глазами Жилина»</w:t>
      </w:r>
      <w:r w:rsidRPr="005B197D">
        <w:rPr>
          <w:rFonts w:ascii="Times New Roman" w:hAnsi="Times New Roman" w:cs="Times New Roman"/>
          <w:b/>
          <w:bCs/>
          <w:sz w:val="28"/>
          <w:szCs w:val="28"/>
        </w:rPr>
        <w:t>.</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Ученики</w:t>
      </w:r>
      <w:r w:rsidRPr="00A61F8C">
        <w:rPr>
          <w:rFonts w:ascii="Times New Roman" w:hAnsi="Times New Roman" w:cs="Times New Roman"/>
          <w:sz w:val="28"/>
          <w:szCs w:val="28"/>
        </w:rPr>
        <w:t xml:space="preserve"> поделены на 5 групп, каждая из которых  должна  на основе литературного текста представить информацию о жизни горцев </w:t>
      </w:r>
      <w:r>
        <w:rPr>
          <w:rFonts w:ascii="Times New Roman" w:hAnsi="Times New Roman" w:cs="Times New Roman"/>
          <w:sz w:val="28"/>
          <w:szCs w:val="28"/>
        </w:rPr>
        <w:t xml:space="preserve">глазами русского офицера. </w:t>
      </w:r>
      <w:r w:rsidRPr="00A61F8C">
        <w:rPr>
          <w:rFonts w:ascii="Times New Roman" w:hAnsi="Times New Roman" w:cs="Times New Roman"/>
          <w:sz w:val="28"/>
          <w:szCs w:val="28"/>
        </w:rPr>
        <w:t>Наша цель – увидеть мир горцев, таким, каким его представил нам Л.Н.Толстой с помощью своего главного героя Жилина. Запишите ваши вопросы на лепестке.</w:t>
      </w:r>
    </w:p>
    <w:p w:rsidR="00A045AF" w:rsidRPr="00A61F8C" w:rsidRDefault="00A045AF" w:rsidP="00A61F8C">
      <w:pPr>
        <w:spacing w:after="0" w:line="240" w:lineRule="auto"/>
        <w:jc w:val="both"/>
        <w:rPr>
          <w:rFonts w:ascii="Times New Roman" w:hAnsi="Times New Roman" w:cs="Times New Roman"/>
          <w:sz w:val="28"/>
          <w:szCs w:val="28"/>
        </w:rPr>
      </w:pPr>
      <w:r w:rsidRPr="006402BD">
        <w:rPr>
          <w:rFonts w:ascii="Times New Roman" w:hAnsi="Times New Roman" w:cs="Times New Roman"/>
          <w:b/>
          <w:bCs/>
          <w:sz w:val="28"/>
          <w:szCs w:val="28"/>
        </w:rPr>
        <w:t>1 группа</w:t>
      </w:r>
      <w:r w:rsidRPr="00A61F8C">
        <w:rPr>
          <w:rFonts w:ascii="Times New Roman" w:hAnsi="Times New Roman" w:cs="Times New Roman"/>
          <w:sz w:val="28"/>
          <w:szCs w:val="28"/>
        </w:rPr>
        <w:t xml:space="preserve"> работала с  первым видом вопросов, и составила для нас 6 простых вопросов,(3- по 2гл., 3 – по 4 гл.) отвечая на которые, нужно назвать какие-то факты, вспомнить и воспроизвести определенную </w:t>
      </w:r>
      <w:r w:rsidRPr="00C46227">
        <w:rPr>
          <w:rFonts w:ascii="Times New Roman" w:hAnsi="Times New Roman" w:cs="Times New Roman"/>
          <w:sz w:val="28"/>
          <w:szCs w:val="28"/>
        </w:rPr>
        <w:t>информацию</w:t>
      </w:r>
      <w:r w:rsidRPr="00A61F8C">
        <w:rPr>
          <w:rFonts w:ascii="Times New Roman" w:hAnsi="Times New Roman" w:cs="Times New Roman"/>
          <w:sz w:val="28"/>
          <w:szCs w:val="28"/>
        </w:rPr>
        <w:t>из текста.</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Задают вопросы классу, прикалывают лепесток на доску</w:t>
      </w:r>
      <w:r>
        <w:rPr>
          <w:rFonts w:ascii="Times New Roman" w:hAnsi="Times New Roman" w:cs="Times New Roman"/>
          <w:sz w:val="28"/>
          <w:szCs w:val="28"/>
        </w:rPr>
        <w:t>:</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 xml:space="preserve">Что такое сакля? </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 xml:space="preserve">Как одета молодая татарка? </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 xml:space="preserve">Что такое башмет? </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Как одет татарин?)</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Скажите, а помогли нам ответы на эти простые во</w:t>
      </w:r>
      <w:r>
        <w:rPr>
          <w:rFonts w:ascii="Times New Roman" w:hAnsi="Times New Roman" w:cs="Times New Roman"/>
          <w:sz w:val="28"/>
          <w:szCs w:val="28"/>
        </w:rPr>
        <w:t>просы представить жизнь горцев?</w:t>
      </w:r>
    </w:p>
    <w:p w:rsidR="00A045AF" w:rsidRPr="00A61F8C" w:rsidRDefault="00A045AF" w:rsidP="00A61F8C">
      <w:pPr>
        <w:spacing w:after="0" w:line="240" w:lineRule="auto"/>
        <w:jc w:val="both"/>
        <w:rPr>
          <w:rFonts w:ascii="Times New Roman" w:hAnsi="Times New Roman" w:cs="Times New Roman"/>
          <w:sz w:val="28"/>
          <w:szCs w:val="28"/>
        </w:rPr>
      </w:pPr>
      <w:r w:rsidRPr="006402BD">
        <w:rPr>
          <w:rFonts w:ascii="Times New Roman" w:hAnsi="Times New Roman" w:cs="Times New Roman"/>
          <w:b/>
          <w:bCs/>
          <w:sz w:val="28"/>
          <w:szCs w:val="28"/>
        </w:rPr>
        <w:t>2 группа</w:t>
      </w:r>
      <w:r w:rsidRPr="00A61F8C">
        <w:rPr>
          <w:rFonts w:ascii="Times New Roman" w:hAnsi="Times New Roman" w:cs="Times New Roman"/>
          <w:sz w:val="28"/>
          <w:szCs w:val="28"/>
        </w:rPr>
        <w:t xml:space="preserve"> составляла для нас  </w:t>
      </w:r>
      <w:r w:rsidRPr="00A61F8C">
        <w:rPr>
          <w:rFonts w:ascii="Times New Roman" w:hAnsi="Times New Roman" w:cs="Times New Roman"/>
          <w:b/>
          <w:bCs/>
          <w:sz w:val="28"/>
          <w:szCs w:val="28"/>
        </w:rPr>
        <w:t>интерпретационные (объясняющие) вопросы</w:t>
      </w:r>
      <w:r w:rsidRPr="00A61F8C">
        <w:rPr>
          <w:rFonts w:ascii="Times New Roman" w:hAnsi="Times New Roman" w:cs="Times New Roman"/>
          <w:sz w:val="28"/>
          <w:szCs w:val="28"/>
        </w:rPr>
        <w:t xml:space="preserve"> обычно начинаются со слова "Почему?"  «Зачем?» «Для чего?» Они направлены на установление причинно-следственных связей. (2 вопроса по 2гл. – 2 по 4 гл.)</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Сейчас выйдет один участник и, не читая вопроса вслух, громко на него ответит. Задача каждой группы верно воспроизвести интерпретационный вопрос, на который ответил ученик из 2 группы.</w:t>
      </w:r>
    </w:p>
    <w:p w:rsidR="00A045AF"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это время дети о</w:t>
      </w:r>
      <w:r w:rsidRPr="00A61F8C">
        <w:rPr>
          <w:rFonts w:ascii="Times New Roman" w:hAnsi="Times New Roman" w:cs="Times New Roman"/>
          <w:sz w:val="28"/>
          <w:szCs w:val="28"/>
        </w:rPr>
        <w:t xml:space="preserve">твечают на вопросы, а класс формулирует </w:t>
      </w:r>
      <w:r>
        <w:rPr>
          <w:rFonts w:ascii="Times New Roman" w:hAnsi="Times New Roman" w:cs="Times New Roman"/>
          <w:sz w:val="28"/>
          <w:szCs w:val="28"/>
        </w:rPr>
        <w:t xml:space="preserve">другой </w:t>
      </w:r>
      <w:r w:rsidRPr="00A61F8C">
        <w:rPr>
          <w:rFonts w:ascii="Times New Roman" w:hAnsi="Times New Roman" w:cs="Times New Roman"/>
          <w:sz w:val="28"/>
          <w:szCs w:val="28"/>
        </w:rPr>
        <w:t>вопрос</w:t>
      </w:r>
      <w:r>
        <w:rPr>
          <w:rFonts w:ascii="Times New Roman" w:hAnsi="Times New Roman" w:cs="Times New Roman"/>
          <w:sz w:val="28"/>
          <w:szCs w:val="28"/>
        </w:rPr>
        <w:t>, прикалывают лепесток на доску.</w:t>
      </w:r>
    </w:p>
    <w:p w:rsidR="00A045AF"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 xml:space="preserve">За что горцы прозвали Жилина Джигитом? </w:t>
      </w:r>
    </w:p>
    <w:p w:rsidR="00A045AF"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Почему Жилин указал не</w:t>
      </w:r>
      <w:r>
        <w:rPr>
          <w:rFonts w:ascii="Times New Roman" w:hAnsi="Times New Roman" w:cs="Times New Roman"/>
          <w:sz w:val="28"/>
          <w:szCs w:val="28"/>
        </w:rPr>
        <w:t xml:space="preserve">правильный адрес на письме? </w:t>
      </w:r>
    </w:p>
    <w:p w:rsidR="00A045AF"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 xml:space="preserve"> Почему Жилин все-таки уговорил малого подняться в гору? </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Почему в описании традиций и обычаев горцев мы не видим нег</w:t>
      </w:r>
      <w:r>
        <w:rPr>
          <w:rFonts w:ascii="Times New Roman" w:hAnsi="Times New Roman" w:cs="Times New Roman"/>
          <w:sz w:val="28"/>
          <w:szCs w:val="28"/>
        </w:rPr>
        <w:t>ативного авторского отношения?)</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Скажите, а помогли нам ответы на интерпретационные  во</w:t>
      </w:r>
      <w:r>
        <w:rPr>
          <w:rFonts w:ascii="Times New Roman" w:hAnsi="Times New Roman" w:cs="Times New Roman"/>
          <w:sz w:val="28"/>
          <w:szCs w:val="28"/>
        </w:rPr>
        <w:t>просы представить жизнь горцев?</w:t>
      </w:r>
    </w:p>
    <w:p w:rsidR="00A045AF" w:rsidRPr="00A61F8C" w:rsidRDefault="00A045AF" w:rsidP="00A61F8C">
      <w:pPr>
        <w:spacing w:after="0" w:line="240" w:lineRule="auto"/>
        <w:jc w:val="both"/>
        <w:rPr>
          <w:rFonts w:ascii="Times New Roman" w:hAnsi="Times New Roman" w:cs="Times New Roman"/>
          <w:sz w:val="28"/>
          <w:szCs w:val="28"/>
        </w:rPr>
      </w:pPr>
      <w:r w:rsidRPr="00C13CB9">
        <w:rPr>
          <w:rFonts w:ascii="Times New Roman" w:hAnsi="Times New Roman" w:cs="Times New Roman"/>
          <w:b/>
          <w:bCs/>
          <w:sz w:val="28"/>
          <w:szCs w:val="28"/>
        </w:rPr>
        <w:t>4 группа</w:t>
      </w:r>
      <w:r w:rsidRPr="00A61F8C">
        <w:rPr>
          <w:rFonts w:ascii="Times New Roman" w:hAnsi="Times New Roman" w:cs="Times New Roman"/>
          <w:sz w:val="28"/>
          <w:szCs w:val="28"/>
        </w:rPr>
        <w:t xml:space="preserve"> составляла  </w:t>
      </w:r>
      <w:r w:rsidRPr="00A61F8C">
        <w:rPr>
          <w:rFonts w:ascii="Times New Roman" w:hAnsi="Times New Roman" w:cs="Times New Roman"/>
          <w:b/>
          <w:bCs/>
          <w:sz w:val="28"/>
          <w:szCs w:val="28"/>
        </w:rPr>
        <w:t>оценочные вопросы</w:t>
      </w:r>
      <w:r w:rsidRPr="00A61F8C">
        <w:rPr>
          <w:rFonts w:ascii="Times New Roman" w:hAnsi="Times New Roman" w:cs="Times New Roman"/>
          <w:sz w:val="28"/>
          <w:szCs w:val="28"/>
        </w:rPr>
        <w:t xml:space="preserve">, которые  вовлекают в работу эмоциональную сторону мышления. </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Задают вопросы классу, прикалывают лепесток на доску</w:t>
      </w:r>
    </w:p>
    <w:p w:rsidR="00A045AF"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Чем один герой отличается от другого, когда их заставляют писать письма домой?</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Почему мы не видим негативного отношения Жилина к горцам?</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Почему Жилин так внимателен к миру, местности горцев?</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8C">
        <w:rPr>
          <w:rFonts w:ascii="Times New Roman" w:hAnsi="Times New Roman" w:cs="Times New Roman"/>
          <w:sz w:val="28"/>
          <w:szCs w:val="28"/>
        </w:rPr>
        <w:t>Почему герой принимает</w:t>
      </w:r>
      <w:r>
        <w:rPr>
          <w:rFonts w:ascii="Times New Roman" w:hAnsi="Times New Roman" w:cs="Times New Roman"/>
          <w:sz w:val="28"/>
          <w:szCs w:val="28"/>
        </w:rPr>
        <w:t xml:space="preserve"> решение бежать именно сейчас?</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А что мы поняли и узнали о жизни горцев, благодаря</w:t>
      </w:r>
      <w:r>
        <w:rPr>
          <w:rFonts w:ascii="Times New Roman" w:hAnsi="Times New Roman" w:cs="Times New Roman"/>
          <w:sz w:val="28"/>
          <w:szCs w:val="28"/>
        </w:rPr>
        <w:t xml:space="preserve"> ответам на оценочные вопросы? </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 xml:space="preserve">Вы хорошо отвечали на вопросы друг друга, а я приготовила для вас  </w:t>
      </w:r>
      <w:r w:rsidRPr="00C13CB9">
        <w:rPr>
          <w:rFonts w:ascii="Times New Roman" w:hAnsi="Times New Roman" w:cs="Times New Roman"/>
          <w:b/>
          <w:bCs/>
          <w:sz w:val="28"/>
          <w:szCs w:val="28"/>
        </w:rPr>
        <w:t>практические вопросы</w:t>
      </w:r>
      <w:r w:rsidRPr="00A61F8C">
        <w:rPr>
          <w:rFonts w:ascii="Times New Roman" w:hAnsi="Times New Roman" w:cs="Times New Roman"/>
          <w:sz w:val="28"/>
          <w:szCs w:val="28"/>
        </w:rPr>
        <w:t xml:space="preserve">, которые  направлены на установление взаимосвязи между теорией и практикой: </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1. Как бы вы вели себя по отношению к горцам, если бы оказались на месте  героя рассказа?</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2. Если бы вы путешествовали по Кавказу в роли гида, какую программу изучения жизни горцев вы бы предложили?</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3. Как можно применить в нашей жизни знания, полученные из текста о жизни горцев?</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4. Какие вопросы вы бы задали горцам, если бы встретились с ними?</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61F8C">
        <w:rPr>
          <w:rFonts w:ascii="Times New Roman" w:hAnsi="Times New Roman" w:cs="Times New Roman"/>
          <w:sz w:val="28"/>
          <w:szCs w:val="28"/>
        </w:rPr>
        <w:t>прикалываю лепесток на доску</w:t>
      </w:r>
      <w:r>
        <w:rPr>
          <w:rFonts w:ascii="Times New Roman" w:hAnsi="Times New Roman" w:cs="Times New Roman"/>
          <w:sz w:val="28"/>
          <w:szCs w:val="28"/>
        </w:rPr>
        <w:t>)</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Скажите, а отвечая на практические вопросы, мы полу</w:t>
      </w:r>
      <w:r>
        <w:rPr>
          <w:rFonts w:ascii="Times New Roman" w:hAnsi="Times New Roman" w:cs="Times New Roman"/>
          <w:sz w:val="28"/>
          <w:szCs w:val="28"/>
        </w:rPr>
        <w:t>чили информацию о жизни горцев?</w:t>
      </w:r>
    </w:p>
    <w:p w:rsidR="00A045AF" w:rsidRPr="00A61F8C" w:rsidRDefault="00A045AF" w:rsidP="00A61F8C">
      <w:pPr>
        <w:spacing w:after="0" w:line="240" w:lineRule="auto"/>
        <w:jc w:val="both"/>
        <w:rPr>
          <w:rFonts w:ascii="Times New Roman" w:hAnsi="Times New Roman" w:cs="Times New Roman"/>
          <w:sz w:val="28"/>
          <w:szCs w:val="28"/>
        </w:rPr>
      </w:pPr>
      <w:r w:rsidRPr="00C13CB9">
        <w:rPr>
          <w:rFonts w:ascii="Times New Roman" w:hAnsi="Times New Roman" w:cs="Times New Roman"/>
          <w:b/>
          <w:bCs/>
          <w:sz w:val="28"/>
          <w:szCs w:val="28"/>
        </w:rPr>
        <w:t>5 группа – иллюстраторы</w:t>
      </w:r>
      <w:r w:rsidRPr="00A61F8C">
        <w:rPr>
          <w:rFonts w:ascii="Times New Roman" w:hAnsi="Times New Roman" w:cs="Times New Roman"/>
          <w:sz w:val="28"/>
          <w:szCs w:val="28"/>
        </w:rPr>
        <w:t>, они сейчас прокомментируют, как они представили</w:t>
      </w:r>
      <w:r>
        <w:rPr>
          <w:rFonts w:ascii="Times New Roman" w:hAnsi="Times New Roman" w:cs="Times New Roman"/>
          <w:sz w:val="28"/>
          <w:szCs w:val="28"/>
        </w:rPr>
        <w:t xml:space="preserve"> жизнь горцев в своих рисунках (представляют рисунки).</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Могут ли эти рисунки 5 группы стать иллюстрациями к нашим главам в учебник</w:t>
      </w:r>
      <w:r>
        <w:rPr>
          <w:rFonts w:ascii="Times New Roman" w:hAnsi="Times New Roman" w:cs="Times New Roman"/>
          <w:sz w:val="28"/>
          <w:szCs w:val="28"/>
        </w:rPr>
        <w:t>е?</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 xml:space="preserve">У нас остался последний лепесток </w:t>
      </w:r>
      <w:r w:rsidRPr="00C13CB9">
        <w:rPr>
          <w:rFonts w:ascii="Times New Roman" w:hAnsi="Times New Roman" w:cs="Times New Roman"/>
          <w:b/>
          <w:bCs/>
          <w:sz w:val="28"/>
          <w:szCs w:val="28"/>
        </w:rPr>
        <w:t>с творческими вопросами</w:t>
      </w:r>
      <w:r w:rsidRPr="00A61F8C">
        <w:rPr>
          <w:rFonts w:ascii="Times New Roman" w:hAnsi="Times New Roman" w:cs="Times New Roman"/>
          <w:sz w:val="28"/>
          <w:szCs w:val="28"/>
        </w:rPr>
        <w:t>, которые д</w:t>
      </w:r>
      <w:r>
        <w:rPr>
          <w:rFonts w:ascii="Times New Roman" w:hAnsi="Times New Roman" w:cs="Times New Roman"/>
          <w:sz w:val="28"/>
          <w:szCs w:val="28"/>
        </w:rPr>
        <w:t xml:space="preserve">ля нас  сформулировала </w:t>
      </w:r>
      <w:r w:rsidRPr="006402BD">
        <w:rPr>
          <w:rFonts w:ascii="Times New Roman" w:hAnsi="Times New Roman" w:cs="Times New Roman"/>
          <w:b/>
          <w:bCs/>
          <w:sz w:val="28"/>
          <w:szCs w:val="28"/>
        </w:rPr>
        <w:t>3группа</w:t>
      </w:r>
      <w:r>
        <w:rPr>
          <w:rFonts w:ascii="Times New Roman" w:hAnsi="Times New Roman" w:cs="Times New Roman"/>
          <w:sz w:val="28"/>
          <w:szCs w:val="28"/>
        </w:rPr>
        <w:t xml:space="preserve">. Один из этих вопросов </w:t>
      </w:r>
      <w:r w:rsidRPr="00A61F8C">
        <w:rPr>
          <w:rFonts w:ascii="Times New Roman" w:hAnsi="Times New Roman" w:cs="Times New Roman"/>
          <w:sz w:val="28"/>
          <w:szCs w:val="28"/>
        </w:rPr>
        <w:t>запишите себе в тетрадь, дома вам нужно будет</w:t>
      </w:r>
      <w:r>
        <w:rPr>
          <w:rFonts w:ascii="Times New Roman" w:hAnsi="Times New Roman" w:cs="Times New Roman"/>
          <w:sz w:val="28"/>
          <w:szCs w:val="28"/>
        </w:rPr>
        <w:t xml:space="preserve"> дать на него письменный ответ </w:t>
      </w:r>
      <w:r w:rsidRPr="00A61F8C">
        <w:rPr>
          <w:rFonts w:ascii="Times New Roman" w:hAnsi="Times New Roman" w:cs="Times New Roman"/>
          <w:sz w:val="28"/>
          <w:szCs w:val="28"/>
        </w:rPr>
        <w:t>(прикалывают лепесток на доску, можно вывести на доску)</w:t>
      </w:r>
      <w:r>
        <w:rPr>
          <w:rFonts w:ascii="Times New Roman" w:hAnsi="Times New Roman" w:cs="Times New Roman"/>
          <w:sz w:val="28"/>
          <w:szCs w:val="28"/>
        </w:rPr>
        <w:t>.</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Попробуйте представить развитие сюжета рассказа, если бы Жилин вел в плену себя так же, как Костылин?</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Как вы думаете, удалось ли сбежать Жилину, если бы он не был так внимателен к обычаям, местности, жизни горцев?</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Что изменилось бы, если бы Жил</w:t>
      </w:r>
      <w:r>
        <w:rPr>
          <w:rFonts w:ascii="Times New Roman" w:hAnsi="Times New Roman" w:cs="Times New Roman"/>
          <w:sz w:val="28"/>
          <w:szCs w:val="28"/>
        </w:rPr>
        <w:t>ин убежал один, без Костылина?</w:t>
      </w:r>
    </w:p>
    <w:p w:rsidR="00A045AF"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 xml:space="preserve">Посмотрите на </w:t>
      </w:r>
      <w:r>
        <w:rPr>
          <w:rFonts w:ascii="Times New Roman" w:hAnsi="Times New Roman" w:cs="Times New Roman"/>
          <w:sz w:val="28"/>
          <w:szCs w:val="28"/>
        </w:rPr>
        <w:t>доску, у нас получилась ромашка.</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A61F8C">
        <w:rPr>
          <w:rFonts w:ascii="Times New Roman" w:hAnsi="Times New Roman" w:cs="Times New Roman"/>
          <w:sz w:val="28"/>
          <w:szCs w:val="28"/>
        </w:rPr>
        <w:t>кажите, а как  «Ромашка вопросов » помогает при работе с текстом?</w:t>
      </w:r>
    </w:p>
    <w:p w:rsidR="00A045AF" w:rsidRPr="00A61F8C" w:rsidRDefault="00A045AF" w:rsidP="00A61F8C">
      <w:pPr>
        <w:spacing w:after="0" w:line="240" w:lineRule="auto"/>
        <w:jc w:val="both"/>
        <w:rPr>
          <w:rFonts w:ascii="Times New Roman" w:hAnsi="Times New Roman" w:cs="Times New Roman"/>
          <w:sz w:val="28"/>
          <w:szCs w:val="28"/>
        </w:rPr>
      </w:pPr>
      <w:r w:rsidRPr="00A61F8C">
        <w:rPr>
          <w:rFonts w:ascii="Times New Roman" w:hAnsi="Times New Roman" w:cs="Times New Roman"/>
          <w:sz w:val="28"/>
          <w:szCs w:val="28"/>
        </w:rPr>
        <w:t>А при   знакомстве с чужой культурой?</w:t>
      </w:r>
    </w:p>
    <w:p w:rsidR="00A045AF" w:rsidRPr="00A61F8C" w:rsidRDefault="00A045AF" w:rsidP="00A61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61F8C">
        <w:rPr>
          <w:rFonts w:ascii="Times New Roman" w:hAnsi="Times New Roman" w:cs="Times New Roman"/>
          <w:sz w:val="28"/>
          <w:szCs w:val="28"/>
        </w:rPr>
        <w:t>Как вы считаете, вы познакомились со страной горцев?</w:t>
      </w:r>
    </w:p>
    <w:p w:rsidR="00A045AF" w:rsidRPr="00B33E89" w:rsidRDefault="00A045AF" w:rsidP="00B33E89">
      <w:pPr>
        <w:spacing w:after="0" w:line="240" w:lineRule="auto"/>
        <w:ind w:left="-993" w:firstLine="1135"/>
        <w:jc w:val="both"/>
        <w:rPr>
          <w:rFonts w:ascii="Times New Roman" w:hAnsi="Times New Roman" w:cs="Times New Roman"/>
          <w:b/>
          <w:bCs/>
          <w:i/>
          <w:iCs/>
          <w:sz w:val="28"/>
          <w:szCs w:val="28"/>
        </w:rPr>
      </w:pPr>
      <w:r w:rsidRPr="00B33E89">
        <w:rPr>
          <w:rFonts w:ascii="Times New Roman" w:hAnsi="Times New Roman" w:cs="Times New Roman"/>
          <w:b/>
          <w:bCs/>
          <w:i/>
          <w:iCs/>
          <w:sz w:val="28"/>
          <w:szCs w:val="28"/>
        </w:rPr>
        <w:t>Творческая форма рефлексии – Синквейн.</w:t>
      </w:r>
    </w:p>
    <w:p w:rsidR="00A045AF" w:rsidRPr="00B33E89" w:rsidRDefault="00A045AF" w:rsidP="00B33E89">
      <w:pPr>
        <w:spacing w:after="0" w:line="240" w:lineRule="auto"/>
        <w:ind w:left="720"/>
        <w:jc w:val="both"/>
        <w:rPr>
          <w:rFonts w:ascii="Times New Roman" w:hAnsi="Times New Roman" w:cs="Times New Roman"/>
          <w:sz w:val="28"/>
          <w:szCs w:val="28"/>
        </w:rPr>
      </w:pPr>
      <w:r w:rsidRPr="00B33E89">
        <w:rPr>
          <w:rFonts w:ascii="Times New Roman" w:hAnsi="Times New Roman" w:cs="Times New Roman"/>
          <w:sz w:val="28"/>
          <w:szCs w:val="28"/>
        </w:rPr>
        <w:t xml:space="preserve">Хотелось бы более подробно остановиться на  самом популярном приеме, применяемом мною на стадии рефлексии, – составлении </w:t>
      </w:r>
      <w:r w:rsidRPr="00B33E89">
        <w:rPr>
          <w:rFonts w:ascii="Times New Roman" w:hAnsi="Times New Roman" w:cs="Times New Roman"/>
          <w:b/>
          <w:bCs/>
          <w:sz w:val="28"/>
          <w:szCs w:val="28"/>
        </w:rPr>
        <w:t>синквейна.</w:t>
      </w:r>
    </w:p>
    <w:p w:rsidR="00A045AF" w:rsidRPr="00B33E89" w:rsidRDefault="00A045AF" w:rsidP="00B33E89">
      <w:pPr>
        <w:spacing w:after="0" w:line="240" w:lineRule="auto"/>
        <w:ind w:left="-993" w:firstLine="1135"/>
        <w:jc w:val="both"/>
        <w:rPr>
          <w:rFonts w:ascii="Times New Roman" w:hAnsi="Times New Roman" w:cs="Times New Roman"/>
          <w:sz w:val="28"/>
          <w:szCs w:val="28"/>
        </w:rPr>
      </w:pPr>
      <w:r w:rsidRPr="00B33E89">
        <w:rPr>
          <w:rFonts w:ascii="Times New Roman" w:hAnsi="Times New Roman" w:cs="Times New Roman"/>
          <w:sz w:val="28"/>
          <w:szCs w:val="28"/>
        </w:rPr>
        <w:t xml:space="preserve">Способность резюмировать информацию, излагать сложные идеи, чувства и представления в нескольких словах – важное умение. Оно требует </w:t>
      </w:r>
      <w:r w:rsidRPr="00B33E89">
        <w:rPr>
          <w:rFonts w:ascii="Times New Roman" w:hAnsi="Times New Roman" w:cs="Times New Roman"/>
          <w:b/>
          <w:bCs/>
          <w:sz w:val="28"/>
          <w:szCs w:val="28"/>
        </w:rPr>
        <w:t>вдумчивой рефлексии</w:t>
      </w:r>
      <w:r w:rsidRPr="00B33E89">
        <w:rPr>
          <w:rFonts w:ascii="Times New Roman" w:hAnsi="Times New Roman" w:cs="Times New Roman"/>
          <w:sz w:val="28"/>
          <w:szCs w:val="28"/>
        </w:rPr>
        <w:t>, основанной на богатом понятийном запасе.</w:t>
      </w:r>
    </w:p>
    <w:p w:rsidR="00A045AF" w:rsidRPr="00B33E89" w:rsidRDefault="00A045AF" w:rsidP="00B33E89">
      <w:pPr>
        <w:spacing w:after="0" w:line="240" w:lineRule="auto"/>
        <w:ind w:left="-993" w:firstLine="1135"/>
        <w:jc w:val="both"/>
        <w:rPr>
          <w:rFonts w:ascii="Times New Roman" w:hAnsi="Times New Roman" w:cs="Times New Roman"/>
          <w:sz w:val="28"/>
          <w:szCs w:val="28"/>
        </w:rPr>
      </w:pPr>
      <w:r w:rsidRPr="00B33E89">
        <w:rPr>
          <w:rFonts w:ascii="Times New Roman" w:hAnsi="Times New Roman" w:cs="Times New Roman"/>
          <w:sz w:val="28"/>
          <w:szCs w:val="28"/>
        </w:rPr>
        <w:t>Синквейн – это стихотворение, которое требует синтеза информации и материала в кратких выражениях. Слово синквейн происходит от французского, которое означает «пять». Таким образом, синквейн – это стихотворение, состоящее из пяти строк.</w:t>
      </w:r>
    </w:p>
    <w:p w:rsidR="00A045AF" w:rsidRPr="00B33E89" w:rsidRDefault="00A045AF" w:rsidP="00B33E89">
      <w:pPr>
        <w:spacing w:after="0" w:line="240" w:lineRule="auto"/>
        <w:ind w:left="-993" w:firstLine="1135"/>
        <w:jc w:val="both"/>
        <w:rPr>
          <w:rFonts w:ascii="Times New Roman" w:hAnsi="Times New Roman" w:cs="Times New Roman"/>
          <w:b/>
          <w:bCs/>
          <w:sz w:val="28"/>
          <w:szCs w:val="28"/>
        </w:rPr>
      </w:pPr>
      <w:r w:rsidRPr="00B33E89">
        <w:rPr>
          <w:rFonts w:ascii="Times New Roman" w:hAnsi="Times New Roman" w:cs="Times New Roman"/>
          <w:b/>
          <w:bCs/>
          <w:sz w:val="28"/>
          <w:szCs w:val="28"/>
        </w:rPr>
        <w:t>Правила написания синквейна:</w:t>
      </w:r>
    </w:p>
    <w:p w:rsidR="00A045AF" w:rsidRPr="00B33E89" w:rsidRDefault="00A045AF" w:rsidP="00B33E89">
      <w:pPr>
        <w:numPr>
          <w:ilvl w:val="0"/>
          <w:numId w:val="14"/>
        </w:numPr>
        <w:spacing w:after="0" w:line="240" w:lineRule="auto"/>
        <w:jc w:val="both"/>
        <w:rPr>
          <w:rFonts w:ascii="Times New Roman" w:hAnsi="Times New Roman" w:cs="Times New Roman"/>
          <w:sz w:val="28"/>
          <w:szCs w:val="28"/>
          <w:lang w:eastAsia="en-US"/>
        </w:rPr>
      </w:pPr>
      <w:r w:rsidRPr="00B33E89">
        <w:rPr>
          <w:rFonts w:ascii="Times New Roman" w:hAnsi="Times New Roman" w:cs="Times New Roman"/>
          <w:sz w:val="28"/>
          <w:szCs w:val="28"/>
          <w:lang w:eastAsia="en-US"/>
        </w:rPr>
        <w:t>В первой строчке тема называется одним словом (обычно сущ.)</w:t>
      </w:r>
    </w:p>
    <w:p w:rsidR="00A045AF" w:rsidRPr="00B33E89" w:rsidRDefault="00A045AF" w:rsidP="00B33E89">
      <w:pPr>
        <w:numPr>
          <w:ilvl w:val="0"/>
          <w:numId w:val="14"/>
        </w:numPr>
        <w:spacing w:after="0" w:line="240" w:lineRule="auto"/>
        <w:jc w:val="both"/>
        <w:rPr>
          <w:rFonts w:ascii="Times New Roman" w:hAnsi="Times New Roman" w:cs="Times New Roman"/>
          <w:sz w:val="28"/>
          <w:szCs w:val="28"/>
          <w:lang w:eastAsia="en-US"/>
        </w:rPr>
      </w:pPr>
      <w:r w:rsidRPr="00B33E89">
        <w:rPr>
          <w:rFonts w:ascii="Times New Roman" w:hAnsi="Times New Roman" w:cs="Times New Roman"/>
          <w:sz w:val="28"/>
          <w:szCs w:val="28"/>
          <w:lang w:eastAsia="en-US"/>
        </w:rPr>
        <w:t>Вторая строчка – это описание темы в двух словах (2 прил.)</w:t>
      </w:r>
    </w:p>
    <w:p w:rsidR="00A045AF" w:rsidRPr="00B33E89" w:rsidRDefault="00A045AF" w:rsidP="00B33E89">
      <w:pPr>
        <w:numPr>
          <w:ilvl w:val="0"/>
          <w:numId w:val="14"/>
        </w:numPr>
        <w:spacing w:after="0" w:line="240" w:lineRule="auto"/>
        <w:jc w:val="both"/>
        <w:rPr>
          <w:rFonts w:ascii="Times New Roman" w:hAnsi="Times New Roman" w:cs="Times New Roman"/>
          <w:sz w:val="28"/>
          <w:szCs w:val="28"/>
          <w:lang w:eastAsia="en-US"/>
        </w:rPr>
      </w:pPr>
      <w:r w:rsidRPr="00B33E89">
        <w:rPr>
          <w:rFonts w:ascii="Times New Roman" w:hAnsi="Times New Roman" w:cs="Times New Roman"/>
          <w:sz w:val="28"/>
          <w:szCs w:val="28"/>
          <w:lang w:eastAsia="en-US"/>
        </w:rPr>
        <w:t>Третья строчка – это описание действия в рамках этой темы тремя словами (глаголы)</w:t>
      </w:r>
    </w:p>
    <w:p w:rsidR="00A045AF" w:rsidRPr="00B33E89" w:rsidRDefault="00A045AF" w:rsidP="00B33E89">
      <w:pPr>
        <w:numPr>
          <w:ilvl w:val="0"/>
          <w:numId w:val="14"/>
        </w:numPr>
        <w:spacing w:after="0" w:line="240" w:lineRule="auto"/>
        <w:jc w:val="both"/>
        <w:rPr>
          <w:rFonts w:ascii="Times New Roman" w:hAnsi="Times New Roman" w:cs="Times New Roman"/>
          <w:sz w:val="28"/>
          <w:szCs w:val="28"/>
          <w:lang w:eastAsia="en-US"/>
        </w:rPr>
      </w:pPr>
      <w:r w:rsidRPr="00B33E89">
        <w:rPr>
          <w:rFonts w:ascii="Times New Roman" w:hAnsi="Times New Roman" w:cs="Times New Roman"/>
          <w:sz w:val="28"/>
          <w:szCs w:val="28"/>
          <w:lang w:eastAsia="en-US"/>
        </w:rPr>
        <w:t>Четвертая строчка – это фраза из 4-х слов, показывающая отношение к теме (чувства одной фразой)</w:t>
      </w:r>
    </w:p>
    <w:p w:rsidR="00A045AF" w:rsidRPr="00B33E89" w:rsidRDefault="00A045AF" w:rsidP="00B33E89">
      <w:pPr>
        <w:numPr>
          <w:ilvl w:val="0"/>
          <w:numId w:val="14"/>
        </w:numPr>
        <w:spacing w:after="0" w:line="240" w:lineRule="auto"/>
        <w:jc w:val="both"/>
        <w:rPr>
          <w:rFonts w:ascii="Times New Roman" w:hAnsi="Times New Roman" w:cs="Times New Roman"/>
          <w:sz w:val="28"/>
          <w:szCs w:val="28"/>
          <w:lang w:eastAsia="en-US"/>
        </w:rPr>
      </w:pPr>
      <w:r w:rsidRPr="00B33E89">
        <w:rPr>
          <w:rFonts w:ascii="Times New Roman" w:hAnsi="Times New Roman" w:cs="Times New Roman"/>
          <w:sz w:val="28"/>
          <w:szCs w:val="28"/>
          <w:lang w:eastAsia="en-US"/>
        </w:rPr>
        <w:t>Последняя строчка – это синоним из одного слова, который повторяет суть темы.</w:t>
      </w:r>
    </w:p>
    <w:p w:rsidR="00A045AF" w:rsidRPr="00B33E89" w:rsidRDefault="00A045AF" w:rsidP="00B33E89">
      <w:pPr>
        <w:spacing w:after="0" w:line="240" w:lineRule="auto"/>
        <w:ind w:firstLine="709"/>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 xml:space="preserve">Синквейн – быстрый, но мощный инструмент для рефлексии, поскольку он дает возможность резюмировать информацию, излагать сложные идеи, чувства в нескольких слова, что отнюдь не просто. </w:t>
      </w:r>
    </w:p>
    <w:p w:rsidR="00A045AF" w:rsidRPr="00B33E89" w:rsidRDefault="00A045AF" w:rsidP="00B33E89">
      <w:pPr>
        <w:spacing w:after="0" w:line="240" w:lineRule="auto"/>
        <w:ind w:firstLine="708"/>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Обучая составлению синквейна, вначале можно предложить составить один синквейн на двоих, с которым оба будут согласны. Это облегчит процесс подбора слов и поможет выбрать наиболее точные, образные определения. Эта технология универсальная, ее можно использовать при изучении любого предмета.</w:t>
      </w:r>
    </w:p>
    <w:p w:rsidR="00A045AF" w:rsidRPr="00C46227" w:rsidRDefault="00A045AF" w:rsidP="000F4C2F">
      <w:pPr>
        <w:spacing w:after="0" w:line="240" w:lineRule="auto"/>
        <w:ind w:left="720"/>
        <w:jc w:val="both"/>
        <w:rPr>
          <w:rFonts w:ascii="Times New Roman" w:hAnsi="Times New Roman" w:cs="Times New Roman"/>
          <w:b/>
          <w:bCs/>
          <w:sz w:val="28"/>
          <w:szCs w:val="28"/>
        </w:rPr>
      </w:pPr>
      <w:r w:rsidRPr="00C46227">
        <w:rPr>
          <w:rFonts w:ascii="Times New Roman" w:hAnsi="Times New Roman" w:cs="Times New Roman"/>
          <w:b/>
          <w:bCs/>
          <w:sz w:val="28"/>
          <w:szCs w:val="28"/>
        </w:rPr>
        <w:t>Например, урок литературы в 9 классе по роману А.С. Пушкина «Евгений Онегин».</w:t>
      </w:r>
    </w:p>
    <w:p w:rsidR="00A045AF" w:rsidRPr="000F4C2F" w:rsidRDefault="00A045AF" w:rsidP="000F4C2F">
      <w:pPr>
        <w:spacing w:after="0" w:line="240" w:lineRule="auto"/>
        <w:ind w:left="720"/>
        <w:rPr>
          <w:rFonts w:ascii="Times New Roman" w:hAnsi="Times New Roman" w:cs="Times New Roman"/>
          <w:sz w:val="28"/>
          <w:szCs w:val="28"/>
        </w:rPr>
      </w:pPr>
      <w:r w:rsidRPr="000F4C2F">
        <w:rPr>
          <w:rFonts w:ascii="Times New Roman" w:hAnsi="Times New Roman" w:cs="Times New Roman"/>
          <w:sz w:val="28"/>
          <w:szCs w:val="28"/>
        </w:rPr>
        <w:t>1. Онегин.</w:t>
      </w:r>
      <w:r w:rsidRPr="000F4C2F">
        <w:rPr>
          <w:rFonts w:ascii="Times New Roman" w:hAnsi="Times New Roman" w:cs="Times New Roman"/>
          <w:sz w:val="28"/>
          <w:szCs w:val="28"/>
        </w:rPr>
        <w:br/>
        <w:t>2. Скучающий, «лишний».</w:t>
      </w:r>
      <w:r w:rsidRPr="000F4C2F">
        <w:rPr>
          <w:rFonts w:ascii="Times New Roman" w:hAnsi="Times New Roman" w:cs="Times New Roman"/>
          <w:sz w:val="28"/>
          <w:szCs w:val="28"/>
        </w:rPr>
        <w:br/>
        <w:t>3. Отвергает, убивает, влюбляется.</w:t>
      </w:r>
      <w:r w:rsidRPr="000F4C2F">
        <w:rPr>
          <w:rFonts w:ascii="Times New Roman" w:hAnsi="Times New Roman" w:cs="Times New Roman"/>
          <w:sz w:val="28"/>
          <w:szCs w:val="28"/>
        </w:rPr>
        <w:br/>
        <w:t>4. Онегин отвергает любовь Татьяны.</w:t>
      </w:r>
      <w:r w:rsidRPr="000F4C2F">
        <w:rPr>
          <w:rFonts w:ascii="Times New Roman" w:hAnsi="Times New Roman" w:cs="Times New Roman"/>
          <w:sz w:val="28"/>
          <w:szCs w:val="28"/>
        </w:rPr>
        <w:br/>
        <w:t xml:space="preserve">5. Пессимист. </w:t>
      </w:r>
    </w:p>
    <w:p w:rsidR="00A045AF" w:rsidRPr="00B33E89" w:rsidRDefault="00A045AF" w:rsidP="000F4C2F">
      <w:pPr>
        <w:spacing w:after="0" w:line="240" w:lineRule="auto"/>
        <w:ind w:left="720"/>
        <w:rPr>
          <w:rFonts w:ascii="Times New Roman" w:hAnsi="Times New Roman" w:cs="Times New Roman"/>
          <w:sz w:val="28"/>
          <w:szCs w:val="28"/>
        </w:rPr>
      </w:pPr>
    </w:p>
    <w:p w:rsidR="00A045AF" w:rsidRPr="00B33E89" w:rsidRDefault="00A045AF" w:rsidP="00B33E89">
      <w:pPr>
        <w:shd w:val="clear" w:color="auto" w:fill="FFFFFF"/>
        <w:spacing w:after="0" w:line="240" w:lineRule="auto"/>
        <w:jc w:val="both"/>
        <w:rPr>
          <w:rFonts w:ascii="Times New Roman" w:hAnsi="Times New Roman" w:cs="Times New Roman"/>
          <w:b/>
          <w:bCs/>
          <w:color w:val="000000"/>
          <w:sz w:val="28"/>
          <w:szCs w:val="28"/>
        </w:rPr>
      </w:pPr>
      <w:r w:rsidRPr="00B33E89">
        <w:rPr>
          <w:rFonts w:ascii="Times New Roman" w:hAnsi="Times New Roman" w:cs="Times New Roman"/>
          <w:b/>
          <w:bCs/>
          <w:i/>
          <w:iCs/>
          <w:color w:val="000000"/>
          <w:sz w:val="28"/>
          <w:szCs w:val="28"/>
        </w:rPr>
        <w:t>Прием “ Толстые и тонкие вопросы”</w:t>
      </w:r>
    </w:p>
    <w:p w:rsidR="00A045AF" w:rsidRPr="00B33E89" w:rsidRDefault="00A045AF" w:rsidP="00B33E89">
      <w:pPr>
        <w:shd w:val="clear" w:color="auto" w:fill="FFFFFF"/>
        <w:spacing w:after="0" w:line="240" w:lineRule="auto"/>
        <w:ind w:firstLine="709"/>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Прием “Толстые и тонкие вопросы” может быть использован на любой стадии урока: на стадии вызова – это вопросы до изучения темы; на стадии осмысления – вопросы по ходу чтения, слушания; на стадии рефлексии (размышления) – демонстрация понимания пройденного.</w:t>
      </w:r>
    </w:p>
    <w:p w:rsidR="00A045AF" w:rsidRPr="00B33E89" w:rsidRDefault="00A045AF" w:rsidP="00B33E89">
      <w:pPr>
        <w:shd w:val="clear" w:color="auto" w:fill="FFFFFF"/>
        <w:spacing w:after="0" w:line="36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“Толстые и тонкие вопросы” могут быть оформлены в виде таблицы.</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A0"/>
      </w:tblPr>
      <w:tblGrid>
        <w:gridCol w:w="4656"/>
        <w:gridCol w:w="4715"/>
      </w:tblGrid>
      <w:tr w:rsidR="00A045AF" w:rsidRPr="00C55EA4">
        <w:trPr>
          <w:jc w:val="center"/>
        </w:trPr>
        <w:tc>
          <w:tcPr>
            <w:tcW w:w="4678" w:type="dxa"/>
            <w:tcBorders>
              <w:top w:val="outset" w:sz="6" w:space="0" w:color="C0C0C0"/>
              <w:bottom w:val="outset" w:sz="6" w:space="0" w:color="C0C0C0"/>
              <w:right w:val="outset" w:sz="6" w:space="0" w:color="C0C0C0"/>
            </w:tcBorders>
            <w:tcMar>
              <w:top w:w="0" w:type="dxa"/>
              <w:left w:w="0" w:type="dxa"/>
              <w:bottom w:w="0" w:type="dxa"/>
              <w:right w:w="0" w:type="dxa"/>
            </w:tcMar>
          </w:tcPr>
          <w:p w:rsidR="00A045AF" w:rsidRPr="00B33E89" w:rsidRDefault="00A045AF" w:rsidP="00B33E89">
            <w:pPr>
              <w:spacing w:after="0" w:line="240" w:lineRule="auto"/>
              <w:jc w:val="center"/>
              <w:rPr>
                <w:rFonts w:ascii="Times New Roman" w:hAnsi="Times New Roman" w:cs="Times New Roman"/>
                <w:b/>
                <w:bCs/>
                <w:color w:val="000000"/>
                <w:sz w:val="28"/>
                <w:szCs w:val="28"/>
              </w:rPr>
            </w:pPr>
            <w:r w:rsidRPr="00B33E89">
              <w:rPr>
                <w:rFonts w:ascii="Times New Roman" w:hAnsi="Times New Roman" w:cs="Times New Roman"/>
                <w:b/>
                <w:bCs/>
                <w:color w:val="000000"/>
                <w:sz w:val="28"/>
                <w:szCs w:val="28"/>
              </w:rPr>
              <w:t>Тонкие?</w:t>
            </w:r>
          </w:p>
        </w:tc>
        <w:tc>
          <w:tcPr>
            <w:tcW w:w="4733" w:type="dxa"/>
            <w:tcBorders>
              <w:top w:val="outset" w:sz="6" w:space="0" w:color="C0C0C0"/>
              <w:left w:val="outset" w:sz="6" w:space="0" w:color="C0C0C0"/>
              <w:bottom w:val="outset" w:sz="6" w:space="0" w:color="C0C0C0"/>
            </w:tcBorders>
            <w:tcMar>
              <w:top w:w="0" w:type="dxa"/>
              <w:left w:w="0" w:type="dxa"/>
              <w:bottom w:w="0" w:type="dxa"/>
              <w:right w:w="0" w:type="dxa"/>
            </w:tcMar>
          </w:tcPr>
          <w:p w:rsidR="00A045AF" w:rsidRPr="00B33E89" w:rsidRDefault="00A045AF" w:rsidP="00B33E89">
            <w:pPr>
              <w:spacing w:after="0" w:line="240" w:lineRule="auto"/>
              <w:jc w:val="center"/>
              <w:rPr>
                <w:rFonts w:ascii="Times New Roman" w:hAnsi="Times New Roman" w:cs="Times New Roman"/>
                <w:b/>
                <w:bCs/>
                <w:color w:val="000000"/>
                <w:sz w:val="28"/>
                <w:szCs w:val="28"/>
              </w:rPr>
            </w:pPr>
            <w:r w:rsidRPr="00B33E89">
              <w:rPr>
                <w:rFonts w:ascii="Times New Roman" w:hAnsi="Times New Roman" w:cs="Times New Roman"/>
                <w:b/>
                <w:bCs/>
                <w:color w:val="000000"/>
                <w:sz w:val="28"/>
                <w:szCs w:val="28"/>
              </w:rPr>
              <w:t>Толстые?</w:t>
            </w:r>
          </w:p>
        </w:tc>
      </w:tr>
      <w:tr w:rsidR="00A045AF" w:rsidRPr="00C55EA4">
        <w:trPr>
          <w:jc w:val="center"/>
        </w:trPr>
        <w:tc>
          <w:tcPr>
            <w:tcW w:w="4678" w:type="dxa"/>
            <w:tcBorders>
              <w:top w:val="outset" w:sz="6" w:space="0" w:color="C0C0C0"/>
              <w:bottom w:val="outset" w:sz="6" w:space="0" w:color="C0C0C0"/>
              <w:right w:val="outset" w:sz="6" w:space="0" w:color="C0C0C0"/>
            </w:tcBorders>
            <w:tcMar>
              <w:top w:w="0" w:type="dxa"/>
              <w:left w:w="0" w:type="dxa"/>
              <w:bottom w:w="0" w:type="dxa"/>
              <w:right w:w="0" w:type="dxa"/>
            </w:tcMar>
          </w:tcPr>
          <w:p w:rsidR="00A045AF" w:rsidRPr="00B33E89" w:rsidRDefault="00A045AF" w:rsidP="00B33E89">
            <w:pPr>
              <w:spacing w:after="0"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Кто...? Что...?</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Когда...? Может...?</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Будет...? Могли...?</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Как звать...?</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Было ли...?</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Согласны ли вы...?</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Верно ли...?</w:t>
            </w:r>
          </w:p>
        </w:tc>
        <w:tc>
          <w:tcPr>
            <w:tcW w:w="4733" w:type="dxa"/>
            <w:tcBorders>
              <w:top w:val="outset" w:sz="6" w:space="0" w:color="C0C0C0"/>
              <w:left w:val="outset" w:sz="6" w:space="0" w:color="C0C0C0"/>
              <w:bottom w:val="outset" w:sz="6" w:space="0" w:color="C0C0C0"/>
            </w:tcBorders>
            <w:tcMar>
              <w:top w:w="0" w:type="dxa"/>
              <w:left w:w="0" w:type="dxa"/>
              <w:bottom w:w="0" w:type="dxa"/>
              <w:right w:w="0" w:type="dxa"/>
            </w:tcMar>
          </w:tcPr>
          <w:p w:rsidR="00A045AF" w:rsidRPr="00B33E89" w:rsidRDefault="00A045AF" w:rsidP="00B33E89">
            <w:pPr>
              <w:spacing w:after="0"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Дайте три объяснения: почему?</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Объясните: почему...?</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Почему вы думаете...?</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Почему вы считаете...?</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В чем различие...?</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Предположите: что будет, если...?</w:t>
            </w:r>
          </w:p>
          <w:p w:rsidR="00A045AF" w:rsidRPr="00B33E89" w:rsidRDefault="00A045AF" w:rsidP="00B33E89">
            <w:pPr>
              <w:spacing w:after="135" w:line="240" w:lineRule="auto"/>
              <w:rPr>
                <w:rFonts w:ascii="Times New Roman" w:hAnsi="Times New Roman" w:cs="Times New Roman"/>
                <w:color w:val="000000"/>
                <w:sz w:val="28"/>
                <w:szCs w:val="28"/>
              </w:rPr>
            </w:pPr>
            <w:r w:rsidRPr="00B33E89">
              <w:rPr>
                <w:rFonts w:ascii="Times New Roman" w:hAnsi="Times New Roman" w:cs="Times New Roman"/>
                <w:color w:val="000000"/>
                <w:sz w:val="28"/>
                <w:szCs w:val="28"/>
              </w:rPr>
              <w:t>Что, если...?</w:t>
            </w:r>
          </w:p>
        </w:tc>
      </w:tr>
    </w:tbl>
    <w:p w:rsidR="00A045AF" w:rsidRDefault="00A045AF" w:rsidP="00B33E89">
      <w:pPr>
        <w:shd w:val="clear" w:color="auto" w:fill="FFFFFF"/>
        <w:spacing w:after="0" w:line="240" w:lineRule="auto"/>
        <w:ind w:firstLine="709"/>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 xml:space="preserve">По ходу работы с таблицей в правую колонку записываются вопросы, требующие простого, односложного ответа. </w:t>
      </w:r>
    </w:p>
    <w:p w:rsidR="00A045AF" w:rsidRPr="00B33E89" w:rsidRDefault="00A045AF" w:rsidP="00B33E89">
      <w:pPr>
        <w:shd w:val="clear" w:color="auto" w:fill="FFFFFF"/>
        <w:spacing w:after="0" w:line="240" w:lineRule="auto"/>
        <w:ind w:firstLine="709"/>
        <w:jc w:val="both"/>
        <w:rPr>
          <w:rFonts w:ascii="Times New Roman" w:hAnsi="Times New Roman" w:cs="Times New Roman"/>
          <w:color w:val="000000"/>
          <w:sz w:val="28"/>
          <w:szCs w:val="28"/>
        </w:rPr>
      </w:pPr>
      <w:r w:rsidRPr="00C13CB9">
        <w:rPr>
          <w:rFonts w:ascii="Times New Roman" w:hAnsi="Times New Roman" w:cs="Times New Roman"/>
          <w:b/>
          <w:bCs/>
          <w:color w:val="000000"/>
          <w:sz w:val="28"/>
          <w:szCs w:val="28"/>
        </w:rPr>
        <w:t>Например:</w:t>
      </w:r>
      <w:r w:rsidRPr="00B33E89">
        <w:rPr>
          <w:rFonts w:ascii="Times New Roman" w:hAnsi="Times New Roman" w:cs="Times New Roman"/>
          <w:color w:val="000000"/>
          <w:sz w:val="28"/>
          <w:szCs w:val="28"/>
        </w:rPr>
        <w:t xml:space="preserve">  Какие производные предлоги пишутся в одно слово?</w:t>
      </w:r>
    </w:p>
    <w:p w:rsidR="00A045AF" w:rsidRPr="00B33E89"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 xml:space="preserve">В левой колонке - вопросы, требующие подробного, развернутого ответа. </w:t>
      </w:r>
      <w:r w:rsidRPr="00C13CB9">
        <w:rPr>
          <w:rFonts w:ascii="Times New Roman" w:hAnsi="Times New Roman" w:cs="Times New Roman"/>
          <w:b/>
          <w:bCs/>
          <w:color w:val="000000"/>
          <w:sz w:val="28"/>
          <w:szCs w:val="28"/>
        </w:rPr>
        <w:t>Например:</w:t>
      </w:r>
      <w:r w:rsidRPr="00B33E89">
        <w:rPr>
          <w:rFonts w:ascii="Times New Roman" w:hAnsi="Times New Roman" w:cs="Times New Roman"/>
          <w:color w:val="000000"/>
          <w:sz w:val="28"/>
          <w:szCs w:val="28"/>
        </w:rPr>
        <w:t xml:space="preserve">  Какие трудности существуют в правописании предлогов?</w:t>
      </w:r>
    </w:p>
    <w:p w:rsidR="00A045AF" w:rsidRDefault="00A045AF" w:rsidP="00B33E89">
      <w:pPr>
        <w:shd w:val="clear" w:color="auto" w:fill="FFFFFF"/>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Таблицы толстых и тонких вопросов могут стать основой для исследований, дискуссий, эссе.</w:t>
      </w:r>
    </w:p>
    <w:p w:rsidR="00A045AF" w:rsidRPr="00C13CB9" w:rsidRDefault="00A045AF" w:rsidP="005B197D">
      <w:pPr>
        <w:shd w:val="clear" w:color="auto" w:fill="FFFFFF"/>
        <w:spacing w:after="0" w:line="240" w:lineRule="auto"/>
        <w:jc w:val="both"/>
        <w:rPr>
          <w:rFonts w:ascii="Times New Roman" w:hAnsi="Times New Roman" w:cs="Times New Roman"/>
          <w:b/>
          <w:bCs/>
          <w:color w:val="000000"/>
          <w:sz w:val="28"/>
          <w:szCs w:val="28"/>
        </w:rPr>
      </w:pPr>
      <w:r w:rsidRPr="00C13CB9">
        <w:rPr>
          <w:rFonts w:ascii="Times New Roman" w:hAnsi="Times New Roman" w:cs="Times New Roman"/>
          <w:b/>
          <w:bCs/>
          <w:color w:val="000000"/>
          <w:sz w:val="28"/>
          <w:szCs w:val="28"/>
        </w:rPr>
        <w:t xml:space="preserve">На стадии осмысления  на  уроке литературы «О судьбе настоящего человека» (По произведению М. А. Шолохова «Судьба человека») в </w:t>
      </w:r>
    </w:p>
    <w:p w:rsidR="00A045AF" w:rsidRPr="00C13CB9" w:rsidRDefault="00A045AF" w:rsidP="005B197D">
      <w:pPr>
        <w:shd w:val="clear" w:color="auto" w:fill="FFFFFF"/>
        <w:spacing w:after="0" w:line="240" w:lineRule="auto"/>
        <w:jc w:val="both"/>
        <w:rPr>
          <w:rFonts w:ascii="Times New Roman" w:hAnsi="Times New Roman" w:cs="Times New Roman"/>
          <w:b/>
          <w:bCs/>
          <w:color w:val="000000"/>
          <w:sz w:val="28"/>
          <w:szCs w:val="28"/>
        </w:rPr>
      </w:pPr>
      <w:r w:rsidRPr="00C13CB9">
        <w:rPr>
          <w:rFonts w:ascii="Times New Roman" w:hAnsi="Times New Roman" w:cs="Times New Roman"/>
          <w:b/>
          <w:bCs/>
          <w:color w:val="000000"/>
          <w:sz w:val="28"/>
          <w:szCs w:val="28"/>
        </w:rPr>
        <w:t>9 классе  задаются учителем «Толстые и тонкие вопросы».</w:t>
      </w:r>
    </w:p>
    <w:p w:rsidR="00A045AF" w:rsidRPr="00C13CB9" w:rsidRDefault="00A045AF" w:rsidP="005B197D">
      <w:pPr>
        <w:shd w:val="clear" w:color="auto" w:fill="FFFFFF"/>
        <w:spacing w:after="0" w:line="240" w:lineRule="auto"/>
        <w:jc w:val="both"/>
        <w:rPr>
          <w:rFonts w:ascii="Times New Roman" w:hAnsi="Times New Roman" w:cs="Times New Roman"/>
          <w:b/>
          <w:bCs/>
          <w:color w:val="000000"/>
          <w:sz w:val="28"/>
          <w:szCs w:val="28"/>
        </w:rPr>
      </w:pPr>
      <w:r w:rsidRPr="00C13CB9">
        <w:rPr>
          <w:rFonts w:ascii="Times New Roman" w:hAnsi="Times New Roman" w:cs="Times New Roman"/>
          <w:b/>
          <w:bCs/>
          <w:color w:val="000000"/>
          <w:sz w:val="28"/>
          <w:szCs w:val="28"/>
        </w:rPr>
        <w:t>Тонкие вопросы (однозначный ответ):</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1. Как жил наш герой до войны? Зачитайте. («За десять лет скопили мы немного деньжонок и перед войной поставили себе домишко об двух комнатах, с кладовкой и коридорчиком. Ирина купила двух коз. Чего еще больше надо? Дети кашу едят с молоком, крыша над головою есть, одеты, обуты, стало быть, все в порядке».</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2.Откуда наш герой родом? ( Воронеж).</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3. Почему у него нет родственников? (умерли во время голода 1922г., а он выжил, ушел батрачить на Кубань)</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4. Как сложилась семейная жизнь А. Соколова? (жена Ирина – хорошая, сирота, детдомовская, хлебнула лиха, поэтому все понимала)</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5. Сколько детей у него было, и почему он ими гордилс</w:t>
      </w:r>
      <w:r>
        <w:rPr>
          <w:rFonts w:ascii="Times New Roman" w:hAnsi="Times New Roman" w:cs="Times New Roman"/>
          <w:color w:val="000000"/>
          <w:sz w:val="28"/>
          <w:szCs w:val="28"/>
        </w:rPr>
        <w:t xml:space="preserve">я? Приведите пример из текста </w:t>
      </w:r>
      <w:r w:rsidRPr="005B197D">
        <w:rPr>
          <w:rFonts w:ascii="Times New Roman" w:hAnsi="Times New Roman" w:cs="Times New Roman"/>
          <w:color w:val="000000"/>
          <w:sz w:val="28"/>
          <w:szCs w:val="28"/>
        </w:rPr>
        <w:t>(Трое: старший сын – Анатолий - имел особые успехи по математике, даже в газете о нем писали. Дочери: Настеньк</w:t>
      </w:r>
      <w:r>
        <w:rPr>
          <w:rFonts w:ascii="Times New Roman" w:hAnsi="Times New Roman" w:cs="Times New Roman"/>
          <w:color w:val="000000"/>
          <w:sz w:val="28"/>
          <w:szCs w:val="28"/>
        </w:rPr>
        <w:t>а и Олюшка – круглые отличницы).</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C13CB9">
        <w:rPr>
          <w:rFonts w:ascii="Times New Roman" w:hAnsi="Times New Roman" w:cs="Times New Roman"/>
          <w:b/>
          <w:bCs/>
          <w:color w:val="000000"/>
          <w:sz w:val="28"/>
          <w:szCs w:val="28"/>
        </w:rPr>
        <w:t>Толстые вопросы</w:t>
      </w:r>
      <w:r w:rsidRPr="005B197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требующие развернутого ответа:</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 xml:space="preserve">-В чём же видит Андрей Соколов счастье в довоенной жизни? </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 xml:space="preserve">(Мы замечаем, что не говорит герой рассказа о богатстве, о </w:t>
      </w:r>
      <w:r>
        <w:rPr>
          <w:rFonts w:ascii="Times New Roman" w:hAnsi="Times New Roman" w:cs="Times New Roman"/>
          <w:color w:val="000000"/>
          <w:sz w:val="28"/>
          <w:szCs w:val="28"/>
        </w:rPr>
        <w:t>драгоценностях, радуется малому</w:t>
      </w:r>
      <w:r w:rsidRPr="005B197D">
        <w:rPr>
          <w:rFonts w:ascii="Times New Roman" w:hAnsi="Times New Roman" w:cs="Times New Roman"/>
          <w:color w:val="000000"/>
          <w:sz w:val="28"/>
          <w:szCs w:val="28"/>
        </w:rPr>
        <w:t>.Но это и есть самое ценное на земле: дом, лад в семье, здоровье детей, уважение друг к другу. Андрей Соколов заключает свой рассказ словами: «Чего ещё больше надо?»</w:t>
      </w:r>
      <w:r>
        <w:rPr>
          <w:rFonts w:ascii="Times New Roman" w:hAnsi="Times New Roman" w:cs="Times New Roman"/>
          <w:color w:val="000000"/>
          <w:sz w:val="28"/>
          <w:szCs w:val="28"/>
        </w:rPr>
        <w:t>В его жизни всё гармонично</w:t>
      </w:r>
      <w:bookmarkStart w:id="0" w:name="_GoBack"/>
      <w:bookmarkEnd w:id="0"/>
      <w:r w:rsidRPr="005B197D">
        <w:rPr>
          <w:rFonts w:ascii="Times New Roman" w:hAnsi="Times New Roman" w:cs="Times New Roman"/>
          <w:color w:val="000000"/>
          <w:sz w:val="28"/>
          <w:szCs w:val="28"/>
        </w:rPr>
        <w:t>).</w:t>
      </w:r>
    </w:p>
    <w:p w:rsidR="00A045AF" w:rsidRPr="005B197D"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 xml:space="preserve">- Рассказ М. Шолохова о войне? Почему же мы практически не видим главного героя с оружием в руках, в обстановке боя? </w:t>
      </w:r>
    </w:p>
    <w:p w:rsidR="00A045AF" w:rsidRDefault="00A045AF" w:rsidP="005B197D">
      <w:pPr>
        <w:shd w:val="clear" w:color="auto" w:fill="FFFFFF"/>
        <w:spacing w:after="0" w:line="240" w:lineRule="auto"/>
        <w:jc w:val="both"/>
        <w:rPr>
          <w:rFonts w:ascii="Times New Roman" w:hAnsi="Times New Roman" w:cs="Times New Roman"/>
          <w:color w:val="000000"/>
          <w:sz w:val="28"/>
          <w:szCs w:val="28"/>
        </w:rPr>
      </w:pPr>
      <w:r w:rsidRPr="005B197D">
        <w:rPr>
          <w:rFonts w:ascii="Times New Roman" w:hAnsi="Times New Roman" w:cs="Times New Roman"/>
          <w:color w:val="000000"/>
          <w:sz w:val="28"/>
          <w:szCs w:val="28"/>
        </w:rPr>
        <w:t>(У автора своеобразный подход к изображению войны. Чудовищной машине фашизма он противопоставляет не силу оружия, а нечто другое. Что же? Писатель исследует не саму войну, а возможности человеческого духа. Красив ли человек душой — вот что главное. В душе — один из источников победы. Анализируя характер героя, мы будем судить не по одному или двум его поступкам</w:t>
      </w:r>
      <w:r>
        <w:rPr>
          <w:rFonts w:ascii="Times New Roman" w:hAnsi="Times New Roman" w:cs="Times New Roman"/>
          <w:color w:val="000000"/>
          <w:sz w:val="28"/>
          <w:szCs w:val="28"/>
        </w:rPr>
        <w:t>)</w:t>
      </w:r>
      <w:r w:rsidRPr="005B197D">
        <w:rPr>
          <w:rFonts w:ascii="Times New Roman" w:hAnsi="Times New Roman" w:cs="Times New Roman"/>
          <w:color w:val="000000"/>
          <w:sz w:val="28"/>
          <w:szCs w:val="28"/>
        </w:rPr>
        <w:t xml:space="preserve">. </w:t>
      </w:r>
    </w:p>
    <w:p w:rsidR="00A045AF" w:rsidRPr="00C46227" w:rsidRDefault="00A045AF" w:rsidP="00B33E89">
      <w:pPr>
        <w:shd w:val="clear" w:color="auto" w:fill="FFFFFF"/>
        <w:spacing w:after="0" w:line="240" w:lineRule="auto"/>
        <w:jc w:val="both"/>
        <w:rPr>
          <w:rFonts w:ascii="Times New Roman" w:hAnsi="Times New Roman" w:cs="Times New Roman"/>
          <w:b/>
          <w:bCs/>
          <w:color w:val="000000"/>
          <w:sz w:val="28"/>
          <w:szCs w:val="28"/>
        </w:rPr>
      </w:pPr>
      <w:r w:rsidRPr="005B197D">
        <w:rPr>
          <w:rFonts w:ascii="Times New Roman" w:hAnsi="Times New Roman" w:cs="Times New Roman"/>
          <w:color w:val="000000"/>
          <w:sz w:val="28"/>
          <w:szCs w:val="28"/>
        </w:rPr>
        <w:t>Этот рассказпредполагает изу</w:t>
      </w:r>
      <w:r>
        <w:rPr>
          <w:rFonts w:ascii="Times New Roman" w:hAnsi="Times New Roman" w:cs="Times New Roman"/>
          <w:color w:val="000000"/>
          <w:sz w:val="28"/>
          <w:szCs w:val="28"/>
        </w:rPr>
        <w:t>чение и анализ всей жизни героя</w:t>
      </w:r>
      <w:r w:rsidRPr="005B197D">
        <w:rPr>
          <w:rFonts w:ascii="Times New Roman" w:hAnsi="Times New Roman" w:cs="Times New Roman"/>
          <w:color w:val="000000"/>
          <w:sz w:val="28"/>
          <w:szCs w:val="28"/>
        </w:rPr>
        <w:t xml:space="preserve">, на стадии рефлексии и домашнего задания предлагается написать эссе на тему «Кто он – настоящий человек?» или подумать над вопросом: «Как сложилась бы судьба Андрея Соколова, если бы в его сердце не было любви к близким, к Родине?» и использовать </w:t>
      </w:r>
      <w:r>
        <w:rPr>
          <w:rFonts w:ascii="Times New Roman" w:hAnsi="Times New Roman" w:cs="Times New Roman"/>
          <w:b/>
          <w:bCs/>
          <w:color w:val="000000"/>
          <w:sz w:val="28"/>
          <w:szCs w:val="28"/>
        </w:rPr>
        <w:t>прогнозирование.</w:t>
      </w:r>
    </w:p>
    <w:p w:rsidR="00A045AF" w:rsidRPr="004F1470" w:rsidRDefault="00A045AF" w:rsidP="004F1470">
      <w:pPr>
        <w:shd w:val="clear" w:color="auto" w:fill="FFFFFF"/>
        <w:spacing w:after="0" w:line="240" w:lineRule="auto"/>
        <w:jc w:val="both"/>
        <w:rPr>
          <w:rFonts w:ascii="Times New Roman" w:hAnsi="Times New Roman" w:cs="Times New Roman"/>
          <w:color w:val="000000"/>
          <w:sz w:val="28"/>
          <w:szCs w:val="28"/>
        </w:rPr>
      </w:pPr>
      <w:r w:rsidRPr="004F1470">
        <w:rPr>
          <w:rFonts w:ascii="Times New Roman" w:hAnsi="Times New Roman" w:cs="Times New Roman"/>
          <w:b/>
          <w:bCs/>
          <w:color w:val="000000"/>
          <w:sz w:val="28"/>
          <w:szCs w:val="28"/>
        </w:rPr>
        <w:t>Прием «Верные – неверные утверждения»</w:t>
      </w:r>
      <w:r w:rsidRPr="004F1470">
        <w:rPr>
          <w:rFonts w:ascii="Times New Roman" w:hAnsi="Times New Roman" w:cs="Times New Roman"/>
          <w:color w:val="000000"/>
          <w:sz w:val="28"/>
          <w:szCs w:val="28"/>
        </w:rPr>
        <w:t xml:space="preserve"> является удачным и интересным  для уроков литературы при знакомстве с биографией поэта или писателя.</w:t>
      </w:r>
    </w:p>
    <w:p w:rsidR="00A045AF" w:rsidRPr="004F1470" w:rsidRDefault="00A045AF" w:rsidP="004F1470">
      <w:pPr>
        <w:shd w:val="clear" w:color="auto" w:fill="FFFFFF"/>
        <w:spacing w:after="0" w:line="240" w:lineRule="auto"/>
        <w:jc w:val="both"/>
        <w:rPr>
          <w:rFonts w:ascii="Times New Roman" w:hAnsi="Times New Roman" w:cs="Times New Roman"/>
          <w:color w:val="000000"/>
          <w:sz w:val="28"/>
          <w:szCs w:val="28"/>
        </w:rPr>
      </w:pPr>
      <w:r w:rsidRPr="004F1470">
        <w:rPr>
          <w:rFonts w:ascii="Times New Roman" w:hAnsi="Times New Roman" w:cs="Times New Roman"/>
          <w:color w:val="000000"/>
          <w:sz w:val="28"/>
          <w:szCs w:val="28"/>
        </w:rPr>
        <w:tab/>
        <w:t xml:space="preserve">На уроке </w:t>
      </w:r>
      <w:r>
        <w:rPr>
          <w:rFonts w:ascii="Times New Roman" w:hAnsi="Times New Roman" w:cs="Times New Roman"/>
          <w:color w:val="000000"/>
          <w:sz w:val="28"/>
          <w:szCs w:val="28"/>
        </w:rPr>
        <w:t xml:space="preserve">литературы при </w:t>
      </w:r>
      <w:r>
        <w:rPr>
          <w:rFonts w:ascii="Times New Roman" w:hAnsi="Times New Roman" w:cs="Times New Roman"/>
          <w:b/>
          <w:bCs/>
          <w:color w:val="000000"/>
          <w:sz w:val="28"/>
          <w:szCs w:val="28"/>
        </w:rPr>
        <w:t>знакомстве</w:t>
      </w:r>
      <w:r w:rsidRPr="004F1470">
        <w:rPr>
          <w:rFonts w:ascii="Times New Roman" w:hAnsi="Times New Roman" w:cs="Times New Roman"/>
          <w:b/>
          <w:bCs/>
          <w:color w:val="000000"/>
          <w:sz w:val="28"/>
          <w:szCs w:val="28"/>
        </w:rPr>
        <w:t xml:space="preserve"> с биографией Н. В. Гоголя в 8 классе</w:t>
      </w:r>
      <w:r w:rsidRPr="004F1470">
        <w:rPr>
          <w:rFonts w:ascii="Times New Roman" w:hAnsi="Times New Roman" w:cs="Times New Roman"/>
          <w:color w:val="000000"/>
          <w:sz w:val="28"/>
          <w:szCs w:val="28"/>
        </w:rPr>
        <w:t xml:space="preserve"> предлагаю ряд утверждений (тема еще не изучена). Дети выбирают верные утверждения, полагаясь на собственный опыт, знания или просто угадывая. Независимо от того, каким способом учащиеся выбирают утверждения, они уже настраиваются на тему, выделяют её ключевые моменты. А сам момент угадывания вносит элемент соревнования, заинтересованности, которая не покидает учеников до конца урока. </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-Н. В. Гоголь родился в Москве.</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-Учась в Полтавском уездном училище, Гоголь принимал участие в спектаклях, играл комические роли, в том числе и Простакову в комедии Д.И.Фонвизина «Недоросль».</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-Одно из первых произведений Гоголя «Ганц Кюхельгартен» было напечатано в 1829 под псевдонимом Н.Г.</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-Сюжет комедии «Ревизор» был подсказан В.Жуковским.</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-По пьесе Гоголя «Ревизор» снят фильм «Инкогнито из Петербурга».</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 xml:space="preserve">-Н.В.Гоголь всю свою жизнь прожил в России. </w:t>
      </w:r>
    </w:p>
    <w:p w:rsidR="00A045AF" w:rsidRPr="004F1470" w:rsidRDefault="00A045AF" w:rsidP="004F1470">
      <w:pPr>
        <w:shd w:val="clear" w:color="auto" w:fill="FFFFFF"/>
        <w:spacing w:after="0" w:line="240" w:lineRule="auto"/>
        <w:jc w:val="both"/>
        <w:rPr>
          <w:rFonts w:ascii="Times New Roman" w:hAnsi="Times New Roman" w:cs="Times New Roman"/>
          <w:i/>
          <w:iCs/>
          <w:color w:val="000000"/>
          <w:sz w:val="28"/>
          <w:szCs w:val="28"/>
        </w:rPr>
      </w:pPr>
      <w:r w:rsidRPr="004F1470">
        <w:rPr>
          <w:rFonts w:ascii="Times New Roman" w:hAnsi="Times New Roman" w:cs="Times New Roman"/>
          <w:i/>
          <w:iCs/>
          <w:color w:val="000000"/>
          <w:sz w:val="28"/>
          <w:szCs w:val="28"/>
        </w:rPr>
        <w:t>-Н.В.Гоголь в начале творческого пути писал романтические произведения.</w:t>
      </w:r>
    </w:p>
    <w:p w:rsidR="00A045AF" w:rsidRPr="00B33E89" w:rsidRDefault="00A045AF" w:rsidP="005B197D">
      <w:pPr>
        <w:autoSpaceDE w:val="0"/>
        <w:autoSpaceDN w:val="0"/>
        <w:adjustRightInd w:val="0"/>
        <w:spacing w:after="0" w:line="240" w:lineRule="auto"/>
        <w:jc w:val="both"/>
        <w:rPr>
          <w:rFonts w:ascii="Times New Roman" w:hAnsi="Times New Roman" w:cs="Times New Roman"/>
          <w:color w:val="000000"/>
          <w:sz w:val="28"/>
          <w:szCs w:val="28"/>
        </w:rPr>
      </w:pPr>
    </w:p>
    <w:p w:rsidR="00A045AF" w:rsidRPr="00B33E89" w:rsidRDefault="00A045AF" w:rsidP="00C46227">
      <w:pPr>
        <w:spacing w:after="0" w:line="240" w:lineRule="auto"/>
        <w:jc w:val="both"/>
        <w:rPr>
          <w:rFonts w:ascii="Times New Roman" w:hAnsi="Times New Roman" w:cs="Times New Roman"/>
          <w:color w:val="000000"/>
          <w:sz w:val="28"/>
          <w:szCs w:val="28"/>
        </w:rPr>
      </w:pPr>
      <w:r w:rsidRPr="00B33E89">
        <w:rPr>
          <w:rFonts w:ascii="Times New Roman" w:hAnsi="Times New Roman" w:cs="Times New Roman"/>
          <w:color w:val="000000"/>
          <w:sz w:val="28"/>
          <w:szCs w:val="28"/>
        </w:rPr>
        <w:t xml:space="preserve">В своей работе я представила лишь небольшую  часть методических приемов, </w:t>
      </w:r>
      <w:r>
        <w:rPr>
          <w:rFonts w:ascii="Times New Roman" w:hAnsi="Times New Roman" w:cs="Times New Roman"/>
          <w:color w:val="000000"/>
          <w:sz w:val="28"/>
          <w:szCs w:val="28"/>
        </w:rPr>
        <w:t xml:space="preserve">связанных с </w:t>
      </w:r>
      <w:r w:rsidRPr="006E5649">
        <w:rPr>
          <w:rFonts w:ascii="Times New Roman" w:hAnsi="Times New Roman" w:cs="Times New Roman"/>
          <w:sz w:val="28"/>
          <w:szCs w:val="28"/>
        </w:rPr>
        <w:t>развитием креативных способностей учащихся на уроках русского язык</w:t>
      </w:r>
      <w:r>
        <w:rPr>
          <w:rFonts w:ascii="Times New Roman" w:hAnsi="Times New Roman" w:cs="Times New Roman"/>
          <w:sz w:val="28"/>
          <w:szCs w:val="28"/>
        </w:rPr>
        <w:t xml:space="preserve">а и литературы через их применение. </w:t>
      </w:r>
      <w:r w:rsidRPr="00B33E89">
        <w:rPr>
          <w:rFonts w:ascii="Times New Roman" w:hAnsi="Times New Roman" w:cs="Times New Roman"/>
          <w:color w:val="000000"/>
          <w:sz w:val="28"/>
          <w:szCs w:val="28"/>
        </w:rPr>
        <w:t>Предложенные стратегии – далеко не весь набор методических приемов и стратегий ведения урока. Каждый из них призван решить определенные задачи: формирование понятий, умение сравнивать объекты, систематизировать материал и т.д., и все вместе нацелены на развитие критического мышления ребенка, на развитие его личности.</w:t>
      </w:r>
    </w:p>
    <w:p w:rsidR="00A045AF" w:rsidRDefault="00A045AF" w:rsidP="00B33E89">
      <w:pPr>
        <w:ind w:firstLine="708"/>
        <w:rPr>
          <w:rFonts w:ascii="Times New Roman" w:hAnsi="Times New Roman" w:cs="Times New Roman"/>
          <w:b/>
          <w:bCs/>
          <w:sz w:val="28"/>
          <w:szCs w:val="28"/>
        </w:rPr>
      </w:pPr>
      <w:r w:rsidRPr="00B33E89">
        <w:rPr>
          <w:rFonts w:ascii="Times New Roman" w:hAnsi="Times New Roman" w:cs="Times New Roman"/>
          <w:sz w:val="28"/>
          <w:szCs w:val="28"/>
        </w:rPr>
        <w:br/>
      </w:r>
      <w:r w:rsidRPr="005B197D">
        <w:rPr>
          <w:rFonts w:ascii="Times New Roman" w:hAnsi="Times New Roman" w:cs="Times New Roman"/>
          <w:b/>
          <w:bCs/>
          <w:sz w:val="28"/>
          <w:szCs w:val="28"/>
        </w:rPr>
        <w:t>Результативность опыта</w:t>
      </w:r>
    </w:p>
    <w:p w:rsidR="00A045AF" w:rsidRPr="00067BBC" w:rsidRDefault="00A045AF" w:rsidP="00067BBC">
      <w:pPr>
        <w:spacing w:line="240" w:lineRule="auto"/>
        <w:jc w:val="both"/>
        <w:rPr>
          <w:rFonts w:ascii="Times New Roman" w:hAnsi="Times New Roman" w:cs="Times New Roman"/>
          <w:sz w:val="28"/>
          <w:szCs w:val="28"/>
        </w:rPr>
      </w:pPr>
      <w:r w:rsidRPr="00067BBC">
        <w:rPr>
          <w:rFonts w:ascii="Times New Roman" w:hAnsi="Times New Roman" w:cs="Times New Roman"/>
          <w:sz w:val="28"/>
          <w:szCs w:val="28"/>
        </w:rPr>
        <w:t xml:space="preserve">       Сила и оригинальность технологии </w:t>
      </w:r>
      <w:r>
        <w:rPr>
          <w:rFonts w:ascii="Times New Roman" w:hAnsi="Times New Roman" w:cs="Times New Roman"/>
          <w:sz w:val="28"/>
          <w:szCs w:val="28"/>
        </w:rPr>
        <w:t>КМ</w:t>
      </w:r>
      <w:r w:rsidRPr="00067BBC">
        <w:rPr>
          <w:rFonts w:ascii="Times New Roman" w:hAnsi="Times New Roman" w:cs="Times New Roman"/>
          <w:sz w:val="28"/>
          <w:szCs w:val="28"/>
        </w:rPr>
        <w:t>состоит в том, что ее создатели выстроили систему методов и приемов обучения. Я наблюдаю, как эти методы меняют моих учеников, меняют атмосферу занятий, повышают активност</w:t>
      </w:r>
      <w:r>
        <w:rPr>
          <w:rFonts w:ascii="Times New Roman" w:hAnsi="Times New Roman" w:cs="Times New Roman"/>
          <w:sz w:val="28"/>
          <w:szCs w:val="28"/>
        </w:rPr>
        <w:t xml:space="preserve">ь на уроке,  заинтересованность.Надо отметить, что </w:t>
      </w:r>
      <w:r w:rsidRPr="00067BBC">
        <w:rPr>
          <w:rFonts w:ascii="Times New Roman" w:hAnsi="Times New Roman" w:cs="Times New Roman"/>
          <w:sz w:val="28"/>
          <w:szCs w:val="28"/>
        </w:rPr>
        <w:t xml:space="preserve">намечается путь успеха даже у  слабоуспевающих и безразличных к учебе учащихся.Применение технологии ТРКМ позволяет развить у детей умения конструировать текст, умения ставить вопросы к тексту, повышает уровень познавательных запросов учащихся.Проведенные исследования показали, что данные умения и навыки у учащихся после применения ТРКМ значительно более развиты, чем у учащихся, занимающихся в традиционном режиме. </w:t>
      </w:r>
    </w:p>
    <w:p w:rsidR="00A045AF" w:rsidRPr="00067BBC" w:rsidRDefault="00A045AF" w:rsidP="00067BBC">
      <w:pPr>
        <w:spacing w:line="240" w:lineRule="auto"/>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41" type="#_x0000_t75" style="position:absolute;left:0;text-align:left;margin-left:260.65pt;margin-top:6.15pt;width:197.05pt;height:180.3pt;z-index:251664896;visibility:visible">
            <v:imagedata r:id="rId5" o:title=""/>
            <w10:wrap type="square"/>
          </v:shape>
        </w:pict>
      </w:r>
      <w:r>
        <w:rPr>
          <w:noProof/>
        </w:rPr>
        <w:pict>
          <v:shape id="Рисунок 3" o:spid="_x0000_s1042" type="#_x0000_t75" style="position:absolute;left:0;text-align:left;margin-left:9.45pt;margin-top:7.25pt;width:197.15pt;height:185.25pt;z-index:251665920;visibility:visible">
            <v:imagedata r:id="rId6" o:title=""/>
            <w10:wrap type="square"/>
          </v:shape>
        </w:pict>
      </w:r>
    </w:p>
    <w:p w:rsidR="00A045AF" w:rsidRDefault="00A045AF" w:rsidP="00B33E89">
      <w:pPr>
        <w:ind w:firstLine="708"/>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Default="00A045AF" w:rsidP="000F4C2F">
      <w:pPr>
        <w:spacing w:after="0" w:line="240" w:lineRule="auto"/>
        <w:ind w:firstLine="709"/>
        <w:jc w:val="both"/>
        <w:rPr>
          <w:rFonts w:ascii="Times New Roman" w:hAnsi="Times New Roman" w:cs="Times New Roman"/>
          <w:b/>
          <w:bCs/>
          <w:sz w:val="28"/>
          <w:szCs w:val="28"/>
        </w:rPr>
      </w:pPr>
    </w:p>
    <w:p w:rsidR="00A045AF" w:rsidRPr="000F4C2F" w:rsidRDefault="00A045AF" w:rsidP="000F4C2F">
      <w:pPr>
        <w:spacing w:after="0" w:line="240" w:lineRule="auto"/>
        <w:ind w:firstLine="709"/>
        <w:jc w:val="both"/>
        <w:rPr>
          <w:rFonts w:ascii="Times New Roman" w:hAnsi="Times New Roman" w:cs="Times New Roman"/>
          <w:b/>
          <w:bCs/>
          <w:sz w:val="28"/>
          <w:szCs w:val="28"/>
        </w:rPr>
      </w:pPr>
      <w:r w:rsidRPr="000F4C2F">
        <w:rPr>
          <w:rFonts w:ascii="Times New Roman" w:hAnsi="Times New Roman" w:cs="Times New Roman"/>
          <w:b/>
          <w:bCs/>
          <w:sz w:val="28"/>
          <w:szCs w:val="28"/>
        </w:rPr>
        <w:t>Таким образом,</w:t>
      </w:r>
      <w:r w:rsidRPr="000F4C2F">
        <w:rPr>
          <w:rFonts w:ascii="Times New Roman" w:hAnsi="Times New Roman" w:cs="Times New Roman"/>
          <w:sz w:val="28"/>
          <w:szCs w:val="28"/>
        </w:rPr>
        <w:t xml:space="preserve"> использование приёмов данной технологии позволяет мне решать ряд важных </w:t>
      </w:r>
      <w:r w:rsidRPr="000F4C2F">
        <w:rPr>
          <w:rFonts w:ascii="Times New Roman" w:hAnsi="Times New Roman" w:cs="Times New Roman"/>
          <w:b/>
          <w:bCs/>
          <w:sz w:val="28"/>
          <w:szCs w:val="28"/>
        </w:rPr>
        <w:t>педагогических задач:</w:t>
      </w:r>
      <w:r>
        <w:rPr>
          <w:rFonts w:ascii="Times New Roman" w:hAnsi="Times New Roman" w:cs="Times New Roman"/>
          <w:b/>
          <w:bCs/>
          <w:sz w:val="28"/>
          <w:szCs w:val="28"/>
        </w:rPr>
        <w:t xml:space="preserve"> ТРКМ</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Даёт возможность определять и ставить личные цели.</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Поддерживает активность на уроке.</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Вызывает продуктивную дискуссию.</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Способствует тому, чтобы учащиеся сами формулировали и задавали</w:t>
      </w:r>
      <w:r w:rsidRPr="000F4C2F">
        <w:rPr>
          <w:rFonts w:ascii="Times New Roman" w:hAnsi="Times New Roman" w:cs="Times New Roman"/>
          <w:sz w:val="28"/>
          <w:szCs w:val="28"/>
        </w:rPr>
        <w:br/>
        <w:t>вопросы.</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Помогает выражать собственное мнение.</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Поддерживает мотивацию к учению.</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Воспитывает уважительное отношение к чужому мнению.</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Даёт возможность развивать в себе сочувствие к персонажам, к людям.</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Создаёт условия для размышлений о том, что ценно.</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Облегчает переход на более высокие уровни критического мышления.</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Формирует личную ответственность за собственное образование.</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Развивает навыки работы с текстами, идеями, большим объёмом</w:t>
      </w:r>
      <w:r w:rsidRPr="000F4C2F">
        <w:rPr>
          <w:rFonts w:ascii="Times New Roman" w:hAnsi="Times New Roman" w:cs="Times New Roman"/>
          <w:sz w:val="28"/>
          <w:szCs w:val="28"/>
        </w:rPr>
        <w:br/>
        <w:t>информации.</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Развивает умение работать сообща.</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Учащиеся задумываются о том, как они думают. Критически мыслящие дети спрашивают себя:</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Что я об этом думаю?</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Что я могу делать иначе, после того как получил новую информацию?</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Как изменились мои взгляды под влиянием этих идей?</w:t>
      </w:r>
    </w:p>
    <w:p w:rsidR="00A045AF" w:rsidRPr="000F4C2F" w:rsidRDefault="00A045AF" w:rsidP="000F4C2F">
      <w:pPr>
        <w:spacing w:after="0" w:line="240" w:lineRule="auto"/>
        <w:ind w:firstLine="709"/>
        <w:jc w:val="both"/>
        <w:rPr>
          <w:rFonts w:ascii="Times New Roman" w:hAnsi="Times New Roman" w:cs="Times New Roman"/>
          <w:sz w:val="28"/>
          <w:szCs w:val="28"/>
        </w:rPr>
      </w:pPr>
      <w:r w:rsidRPr="000F4C2F">
        <w:rPr>
          <w:rFonts w:ascii="Times New Roman" w:hAnsi="Times New Roman" w:cs="Times New Roman"/>
          <w:sz w:val="28"/>
          <w:szCs w:val="28"/>
        </w:rPr>
        <w:t xml:space="preserve">Данная технология позволяет создать такую обучающую среду, когда ученик не только исходит из своих особенностей, но и </w:t>
      </w:r>
      <w:r>
        <w:rPr>
          <w:rFonts w:ascii="Times New Roman" w:hAnsi="Times New Roman" w:cs="Times New Roman"/>
          <w:sz w:val="28"/>
          <w:szCs w:val="28"/>
        </w:rPr>
        <w:t xml:space="preserve">находится </w:t>
      </w:r>
      <w:r w:rsidRPr="000F4C2F">
        <w:rPr>
          <w:rFonts w:ascii="Times New Roman" w:hAnsi="Times New Roman" w:cs="Times New Roman"/>
          <w:sz w:val="28"/>
          <w:szCs w:val="28"/>
        </w:rPr>
        <w:t xml:space="preserve"> в такие обстоятельства, что вынужден проявлять активность, действовать в условиях выбора, преодолевать возникшие затруднения; создает условия для обучения каждого учащегося в зоне его ближайшего развития, формирования коммуникативных умений и навыков, успешности и признания учащихся.Данная технология позволяет взглянуть на </w:t>
      </w:r>
      <w:r>
        <w:rPr>
          <w:rFonts w:ascii="Times New Roman" w:hAnsi="Times New Roman" w:cs="Times New Roman"/>
          <w:sz w:val="28"/>
          <w:szCs w:val="28"/>
        </w:rPr>
        <w:t>самого себя «изнутри» и «извне»,</w:t>
      </w:r>
      <w:r w:rsidRPr="000F4C2F">
        <w:rPr>
          <w:rFonts w:ascii="Times New Roman" w:hAnsi="Times New Roman" w:cs="Times New Roman"/>
          <w:sz w:val="28"/>
          <w:szCs w:val="28"/>
        </w:rPr>
        <w:t xml:space="preserve"> сравнить себя с другими учащимися, оценить себя</w:t>
      </w:r>
      <w:r>
        <w:rPr>
          <w:rFonts w:ascii="Times New Roman" w:hAnsi="Times New Roman" w:cs="Times New Roman"/>
          <w:sz w:val="28"/>
          <w:szCs w:val="28"/>
        </w:rPr>
        <w:t>, выработать силу воли, так как</w:t>
      </w:r>
      <w:r w:rsidRPr="000F4C2F">
        <w:rPr>
          <w:rFonts w:ascii="Times New Roman" w:hAnsi="Times New Roman" w:cs="Times New Roman"/>
          <w:sz w:val="28"/>
          <w:szCs w:val="28"/>
        </w:rPr>
        <w:t xml:space="preserve"> иногда</w:t>
      </w:r>
      <w:r>
        <w:rPr>
          <w:rFonts w:ascii="Times New Roman" w:hAnsi="Times New Roman" w:cs="Times New Roman"/>
          <w:sz w:val="28"/>
          <w:szCs w:val="28"/>
        </w:rPr>
        <w:t>,</w:t>
      </w:r>
      <w:r w:rsidRPr="000F4C2F">
        <w:rPr>
          <w:rFonts w:ascii="Times New Roman" w:hAnsi="Times New Roman" w:cs="Times New Roman"/>
          <w:sz w:val="28"/>
          <w:szCs w:val="28"/>
        </w:rPr>
        <w:t xml:space="preserve"> действуя вопрекисвоим желаниям и интересам, ученик учится управлять собой, своими мыслями и разумно пользоваться речью, удовлетворяет свои потребности в самореализации, повышении статуса, в творчестве, общении, познании.</w:t>
      </w:r>
    </w:p>
    <w:p w:rsidR="00A045AF" w:rsidRPr="000F4C2F" w:rsidRDefault="00A045AF" w:rsidP="00C46227">
      <w:pPr>
        <w:spacing w:after="0" w:line="240" w:lineRule="auto"/>
        <w:jc w:val="both"/>
        <w:rPr>
          <w:rFonts w:ascii="Times New Roman" w:hAnsi="Times New Roman" w:cs="Times New Roman"/>
          <w:sz w:val="28"/>
          <w:szCs w:val="28"/>
        </w:rPr>
      </w:pPr>
    </w:p>
    <w:p w:rsidR="00A045AF" w:rsidRPr="000F4C2F" w:rsidRDefault="00A045AF" w:rsidP="000F4C2F">
      <w:pPr>
        <w:spacing w:after="0" w:line="240" w:lineRule="auto"/>
        <w:rPr>
          <w:rFonts w:ascii="Times New Roman" w:hAnsi="Times New Roman" w:cs="Times New Roman"/>
          <w:b/>
          <w:bCs/>
          <w:sz w:val="28"/>
          <w:szCs w:val="28"/>
        </w:rPr>
      </w:pPr>
      <w:r w:rsidRPr="000F4C2F">
        <w:rPr>
          <w:rFonts w:ascii="Times New Roman" w:hAnsi="Times New Roman" w:cs="Times New Roman"/>
          <w:b/>
          <w:bCs/>
          <w:sz w:val="28"/>
          <w:szCs w:val="28"/>
        </w:rPr>
        <w:t>Список литературы</w:t>
      </w:r>
    </w:p>
    <w:p w:rsidR="00A045AF" w:rsidRPr="000F4C2F" w:rsidRDefault="00A045AF" w:rsidP="000F4C2F">
      <w:pPr>
        <w:spacing w:after="0" w:line="240" w:lineRule="auto"/>
        <w:ind w:firstLine="709"/>
        <w:jc w:val="center"/>
        <w:rPr>
          <w:rFonts w:ascii="Times New Roman" w:hAnsi="Times New Roman" w:cs="Times New Roman"/>
          <w:sz w:val="28"/>
          <w:szCs w:val="28"/>
        </w:rPr>
      </w:pP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1. Бустром Р. Развитие творческого и критического мышления. М.: "Открытое общество", 2006.</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2. Бутенко А.В., Ходос Е.А. Критическое мышление: метод, теория, практика: Учеб.-метод. пособие. М.: Мирос, 2009.</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3. Загашев И.О., Заир-Бек С.И. Критическое мышление: технология. СПб.: Скифия, Альянс "Дельта", 2008.</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4. Загашев И.О., Заир-Бек С.И., Муштавинская И.В. Учим детей мыслить критически. СПб: Альянс "Дельта", 2003.</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5. Кабанова - Меллер Е.Н. Формирование приёмов умственной деятельности умственного развития учащихся. - М.: Просвещение, 1968. - 288с.</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 xml:space="preserve">6. Гершунский Б.С. Философия образования </w:t>
      </w:r>
      <w:r w:rsidRPr="000F4C2F">
        <w:rPr>
          <w:rFonts w:ascii="Times New Roman" w:hAnsi="Times New Roman" w:cs="Times New Roman"/>
          <w:sz w:val="28"/>
          <w:szCs w:val="28"/>
          <w:lang w:val="en-US"/>
        </w:rPr>
        <w:t>XXI</w:t>
      </w:r>
      <w:r w:rsidRPr="000F4C2F">
        <w:rPr>
          <w:rFonts w:ascii="Times New Roman" w:hAnsi="Times New Roman" w:cs="Times New Roman"/>
          <w:sz w:val="28"/>
          <w:szCs w:val="28"/>
        </w:rPr>
        <w:t xml:space="preserve"> века. - М.: Совершенство, 1998. - 608с.</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 xml:space="preserve"> 7. Бутенко А.В., Ходос Е.А. Критическое мышление: метод, теория, практика. Учеб.-метод. Пособие. М.: Мирос, 2002.</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8.Дьюи Д. Психология и педагогика мышления. — М., 1999. — 192 с.</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9.Еникеев М.И. Общая и социальная психология. Учебник для вузов. — М., 2000. — 624 с.</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11.Халперн Д. Психология критического мышления. — М., 2000. — 512 с.</w:t>
      </w:r>
    </w:p>
    <w:p w:rsidR="00A045AF" w:rsidRPr="000F4C2F" w:rsidRDefault="00A045AF" w:rsidP="000F4C2F">
      <w:pPr>
        <w:numPr>
          <w:ilvl w:val="0"/>
          <w:numId w:val="17"/>
        </w:numPr>
        <w:spacing w:after="0" w:line="240" w:lineRule="auto"/>
        <w:jc w:val="both"/>
        <w:rPr>
          <w:rFonts w:ascii="Times New Roman" w:hAnsi="Times New Roman" w:cs="Times New Roman"/>
          <w:sz w:val="28"/>
          <w:szCs w:val="28"/>
        </w:rPr>
      </w:pPr>
      <w:r w:rsidRPr="000F4C2F">
        <w:rPr>
          <w:rFonts w:ascii="Times New Roman" w:hAnsi="Times New Roman" w:cs="Times New Roman"/>
          <w:sz w:val="28"/>
          <w:szCs w:val="28"/>
        </w:rPr>
        <w:t>12. Интернет-ресурсы</w:t>
      </w:r>
    </w:p>
    <w:p w:rsidR="00A045AF" w:rsidRPr="000F4C2F" w:rsidRDefault="00A045AF" w:rsidP="000F4C2F">
      <w:pPr>
        <w:spacing w:after="0" w:line="240" w:lineRule="auto"/>
        <w:ind w:firstLine="709"/>
        <w:jc w:val="both"/>
        <w:rPr>
          <w:rFonts w:ascii="Times New Roman" w:hAnsi="Times New Roman" w:cs="Times New Roman"/>
          <w:sz w:val="28"/>
          <w:szCs w:val="28"/>
        </w:rPr>
      </w:pPr>
    </w:p>
    <w:p w:rsidR="00A045AF" w:rsidRPr="000F4C2F" w:rsidRDefault="00A045AF" w:rsidP="000F4C2F">
      <w:pPr>
        <w:spacing w:after="0" w:line="240" w:lineRule="auto"/>
        <w:ind w:firstLine="709"/>
        <w:jc w:val="center"/>
        <w:rPr>
          <w:rFonts w:ascii="Times New Roman" w:hAnsi="Times New Roman" w:cs="Times New Roman"/>
          <w:sz w:val="28"/>
          <w:szCs w:val="28"/>
        </w:rPr>
      </w:pPr>
    </w:p>
    <w:p w:rsidR="00A045AF" w:rsidRPr="000F4C2F" w:rsidRDefault="00A045AF" w:rsidP="000F4C2F">
      <w:pPr>
        <w:spacing w:after="0" w:line="240" w:lineRule="auto"/>
        <w:ind w:firstLine="709"/>
        <w:rPr>
          <w:rFonts w:ascii="Times New Roman" w:hAnsi="Times New Roman" w:cs="Times New Roman"/>
          <w:sz w:val="28"/>
          <w:szCs w:val="28"/>
        </w:rPr>
      </w:pPr>
    </w:p>
    <w:sectPr w:rsidR="00A045AF" w:rsidRPr="000F4C2F" w:rsidSect="00203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585"/>
    <w:multiLevelType w:val="multilevel"/>
    <w:tmpl w:val="2F9A9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B47782"/>
    <w:multiLevelType w:val="hybridMultilevel"/>
    <w:tmpl w:val="09BA7DDE"/>
    <w:lvl w:ilvl="0" w:tplc="199A757C">
      <w:start w:val="1"/>
      <w:numFmt w:val="bullet"/>
      <w:lvlText w:val="•"/>
      <w:lvlJc w:val="left"/>
      <w:pPr>
        <w:tabs>
          <w:tab w:val="num" w:pos="720"/>
        </w:tabs>
        <w:ind w:left="720" w:hanging="360"/>
      </w:pPr>
      <w:rPr>
        <w:rFonts w:ascii="Times New Roman" w:hAnsi="Times New Roman" w:cs="Times New Roman" w:hint="default"/>
      </w:rPr>
    </w:lvl>
    <w:lvl w:ilvl="1" w:tplc="94D2CC1A">
      <w:start w:val="1"/>
      <w:numFmt w:val="bullet"/>
      <w:lvlText w:val="•"/>
      <w:lvlJc w:val="left"/>
      <w:pPr>
        <w:tabs>
          <w:tab w:val="num" w:pos="1440"/>
        </w:tabs>
        <w:ind w:left="1440" w:hanging="360"/>
      </w:pPr>
      <w:rPr>
        <w:rFonts w:ascii="Times New Roman" w:hAnsi="Times New Roman" w:cs="Times New Roman" w:hint="default"/>
      </w:rPr>
    </w:lvl>
    <w:lvl w:ilvl="2" w:tplc="984E5E42">
      <w:start w:val="1"/>
      <w:numFmt w:val="bullet"/>
      <w:lvlText w:val="•"/>
      <w:lvlJc w:val="left"/>
      <w:pPr>
        <w:tabs>
          <w:tab w:val="num" w:pos="2160"/>
        </w:tabs>
        <w:ind w:left="2160" w:hanging="360"/>
      </w:pPr>
      <w:rPr>
        <w:rFonts w:ascii="Times New Roman" w:hAnsi="Times New Roman" w:cs="Times New Roman" w:hint="default"/>
      </w:rPr>
    </w:lvl>
    <w:lvl w:ilvl="3" w:tplc="A7A62B0E">
      <w:start w:val="1"/>
      <w:numFmt w:val="bullet"/>
      <w:lvlText w:val="•"/>
      <w:lvlJc w:val="left"/>
      <w:pPr>
        <w:tabs>
          <w:tab w:val="num" w:pos="2880"/>
        </w:tabs>
        <w:ind w:left="2880" w:hanging="360"/>
      </w:pPr>
      <w:rPr>
        <w:rFonts w:ascii="Times New Roman" w:hAnsi="Times New Roman" w:cs="Times New Roman" w:hint="default"/>
      </w:rPr>
    </w:lvl>
    <w:lvl w:ilvl="4" w:tplc="41E8C504">
      <w:start w:val="1"/>
      <w:numFmt w:val="bullet"/>
      <w:lvlText w:val="•"/>
      <w:lvlJc w:val="left"/>
      <w:pPr>
        <w:tabs>
          <w:tab w:val="num" w:pos="3600"/>
        </w:tabs>
        <w:ind w:left="3600" w:hanging="360"/>
      </w:pPr>
      <w:rPr>
        <w:rFonts w:ascii="Times New Roman" w:hAnsi="Times New Roman" w:cs="Times New Roman" w:hint="default"/>
      </w:rPr>
    </w:lvl>
    <w:lvl w:ilvl="5" w:tplc="A9161C3A">
      <w:start w:val="1"/>
      <w:numFmt w:val="bullet"/>
      <w:lvlText w:val="•"/>
      <w:lvlJc w:val="left"/>
      <w:pPr>
        <w:tabs>
          <w:tab w:val="num" w:pos="4320"/>
        </w:tabs>
        <w:ind w:left="4320" w:hanging="360"/>
      </w:pPr>
      <w:rPr>
        <w:rFonts w:ascii="Times New Roman" w:hAnsi="Times New Roman" w:cs="Times New Roman" w:hint="default"/>
      </w:rPr>
    </w:lvl>
    <w:lvl w:ilvl="6" w:tplc="1ED66F88">
      <w:start w:val="1"/>
      <w:numFmt w:val="bullet"/>
      <w:lvlText w:val="•"/>
      <w:lvlJc w:val="left"/>
      <w:pPr>
        <w:tabs>
          <w:tab w:val="num" w:pos="5040"/>
        </w:tabs>
        <w:ind w:left="5040" w:hanging="360"/>
      </w:pPr>
      <w:rPr>
        <w:rFonts w:ascii="Times New Roman" w:hAnsi="Times New Roman" w:cs="Times New Roman" w:hint="default"/>
      </w:rPr>
    </w:lvl>
    <w:lvl w:ilvl="7" w:tplc="2BA6ED50">
      <w:start w:val="1"/>
      <w:numFmt w:val="bullet"/>
      <w:lvlText w:val="•"/>
      <w:lvlJc w:val="left"/>
      <w:pPr>
        <w:tabs>
          <w:tab w:val="num" w:pos="5760"/>
        </w:tabs>
        <w:ind w:left="5760" w:hanging="360"/>
      </w:pPr>
      <w:rPr>
        <w:rFonts w:ascii="Times New Roman" w:hAnsi="Times New Roman" w:cs="Times New Roman" w:hint="default"/>
      </w:rPr>
    </w:lvl>
    <w:lvl w:ilvl="8" w:tplc="B61E469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7194753"/>
    <w:multiLevelType w:val="hybridMultilevel"/>
    <w:tmpl w:val="10E475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9B857D9"/>
    <w:multiLevelType w:val="multilevel"/>
    <w:tmpl w:val="C09228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C627FD"/>
    <w:multiLevelType w:val="hybridMultilevel"/>
    <w:tmpl w:val="C374B1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E1C4C0F"/>
    <w:multiLevelType w:val="hybridMultilevel"/>
    <w:tmpl w:val="534262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2171D3"/>
    <w:multiLevelType w:val="multilevel"/>
    <w:tmpl w:val="E62CE1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6F3E07"/>
    <w:multiLevelType w:val="hybridMultilevel"/>
    <w:tmpl w:val="8F5A1A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24C427A"/>
    <w:multiLevelType w:val="hybridMultilevel"/>
    <w:tmpl w:val="1160FA98"/>
    <w:lvl w:ilvl="0" w:tplc="25048BDA">
      <w:start w:val="1"/>
      <w:numFmt w:val="bullet"/>
      <w:lvlText w:val="•"/>
      <w:lvlJc w:val="left"/>
      <w:pPr>
        <w:tabs>
          <w:tab w:val="num" w:pos="720"/>
        </w:tabs>
        <w:ind w:left="720" w:hanging="360"/>
      </w:pPr>
      <w:rPr>
        <w:rFonts w:ascii="Times New Roman" w:hAnsi="Times New Roman" w:cs="Times New Roman" w:hint="default"/>
      </w:rPr>
    </w:lvl>
    <w:lvl w:ilvl="1" w:tplc="D1927136">
      <w:start w:val="1"/>
      <w:numFmt w:val="bullet"/>
      <w:lvlText w:val="•"/>
      <w:lvlJc w:val="left"/>
      <w:pPr>
        <w:tabs>
          <w:tab w:val="num" w:pos="1440"/>
        </w:tabs>
        <w:ind w:left="1440" w:hanging="360"/>
      </w:pPr>
      <w:rPr>
        <w:rFonts w:ascii="Times New Roman" w:hAnsi="Times New Roman" w:cs="Times New Roman" w:hint="default"/>
      </w:rPr>
    </w:lvl>
    <w:lvl w:ilvl="2" w:tplc="AD6CA856">
      <w:start w:val="1"/>
      <w:numFmt w:val="bullet"/>
      <w:lvlText w:val="•"/>
      <w:lvlJc w:val="left"/>
      <w:pPr>
        <w:tabs>
          <w:tab w:val="num" w:pos="2160"/>
        </w:tabs>
        <w:ind w:left="2160" w:hanging="360"/>
      </w:pPr>
      <w:rPr>
        <w:rFonts w:ascii="Times New Roman" w:hAnsi="Times New Roman" w:cs="Times New Roman" w:hint="default"/>
      </w:rPr>
    </w:lvl>
    <w:lvl w:ilvl="3" w:tplc="58566386">
      <w:start w:val="1"/>
      <w:numFmt w:val="bullet"/>
      <w:lvlText w:val="•"/>
      <w:lvlJc w:val="left"/>
      <w:pPr>
        <w:tabs>
          <w:tab w:val="num" w:pos="2880"/>
        </w:tabs>
        <w:ind w:left="2880" w:hanging="360"/>
      </w:pPr>
      <w:rPr>
        <w:rFonts w:ascii="Times New Roman" w:hAnsi="Times New Roman" w:cs="Times New Roman" w:hint="default"/>
      </w:rPr>
    </w:lvl>
    <w:lvl w:ilvl="4" w:tplc="96CA2FA2">
      <w:start w:val="1"/>
      <w:numFmt w:val="bullet"/>
      <w:lvlText w:val="•"/>
      <w:lvlJc w:val="left"/>
      <w:pPr>
        <w:tabs>
          <w:tab w:val="num" w:pos="3600"/>
        </w:tabs>
        <w:ind w:left="3600" w:hanging="360"/>
      </w:pPr>
      <w:rPr>
        <w:rFonts w:ascii="Times New Roman" w:hAnsi="Times New Roman" w:cs="Times New Roman" w:hint="default"/>
      </w:rPr>
    </w:lvl>
    <w:lvl w:ilvl="5" w:tplc="A06CC7FC">
      <w:start w:val="1"/>
      <w:numFmt w:val="bullet"/>
      <w:lvlText w:val="•"/>
      <w:lvlJc w:val="left"/>
      <w:pPr>
        <w:tabs>
          <w:tab w:val="num" w:pos="4320"/>
        </w:tabs>
        <w:ind w:left="4320" w:hanging="360"/>
      </w:pPr>
      <w:rPr>
        <w:rFonts w:ascii="Times New Roman" w:hAnsi="Times New Roman" w:cs="Times New Roman" w:hint="default"/>
      </w:rPr>
    </w:lvl>
    <w:lvl w:ilvl="6" w:tplc="851E4E9C">
      <w:start w:val="1"/>
      <w:numFmt w:val="bullet"/>
      <w:lvlText w:val="•"/>
      <w:lvlJc w:val="left"/>
      <w:pPr>
        <w:tabs>
          <w:tab w:val="num" w:pos="5040"/>
        </w:tabs>
        <w:ind w:left="5040" w:hanging="360"/>
      </w:pPr>
      <w:rPr>
        <w:rFonts w:ascii="Times New Roman" w:hAnsi="Times New Roman" w:cs="Times New Roman" w:hint="default"/>
      </w:rPr>
    </w:lvl>
    <w:lvl w:ilvl="7" w:tplc="34F87152">
      <w:start w:val="1"/>
      <w:numFmt w:val="bullet"/>
      <w:lvlText w:val="•"/>
      <w:lvlJc w:val="left"/>
      <w:pPr>
        <w:tabs>
          <w:tab w:val="num" w:pos="5760"/>
        </w:tabs>
        <w:ind w:left="5760" w:hanging="360"/>
      </w:pPr>
      <w:rPr>
        <w:rFonts w:ascii="Times New Roman" w:hAnsi="Times New Roman" w:cs="Times New Roman" w:hint="default"/>
      </w:rPr>
    </w:lvl>
    <w:lvl w:ilvl="8" w:tplc="F09C4E9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37087FAF"/>
    <w:multiLevelType w:val="hybridMultilevel"/>
    <w:tmpl w:val="5A282ACC"/>
    <w:lvl w:ilvl="0" w:tplc="04190001">
      <w:start w:val="1"/>
      <w:numFmt w:val="bullet"/>
      <w:lvlText w:val=""/>
      <w:lvlJc w:val="left"/>
      <w:pPr>
        <w:ind w:left="930" w:hanging="360"/>
      </w:pPr>
      <w:rPr>
        <w:rFonts w:ascii="Symbol" w:hAnsi="Symbol" w:cs="Symbol"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cs="Wingdings" w:hint="default"/>
      </w:rPr>
    </w:lvl>
    <w:lvl w:ilvl="3" w:tplc="04190001">
      <w:start w:val="1"/>
      <w:numFmt w:val="bullet"/>
      <w:lvlText w:val=""/>
      <w:lvlJc w:val="left"/>
      <w:pPr>
        <w:ind w:left="3090" w:hanging="360"/>
      </w:pPr>
      <w:rPr>
        <w:rFonts w:ascii="Symbol" w:hAnsi="Symbol" w:cs="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cs="Wingdings" w:hint="default"/>
      </w:rPr>
    </w:lvl>
    <w:lvl w:ilvl="6" w:tplc="04190001">
      <w:start w:val="1"/>
      <w:numFmt w:val="bullet"/>
      <w:lvlText w:val=""/>
      <w:lvlJc w:val="left"/>
      <w:pPr>
        <w:ind w:left="5250" w:hanging="360"/>
      </w:pPr>
      <w:rPr>
        <w:rFonts w:ascii="Symbol" w:hAnsi="Symbol" w:cs="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cs="Wingdings" w:hint="default"/>
      </w:rPr>
    </w:lvl>
  </w:abstractNum>
  <w:abstractNum w:abstractNumId="10">
    <w:nsid w:val="3B223922"/>
    <w:multiLevelType w:val="hybridMultilevel"/>
    <w:tmpl w:val="9C783C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CF37383"/>
    <w:multiLevelType w:val="hybridMultilevel"/>
    <w:tmpl w:val="4E66F9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04238DE"/>
    <w:multiLevelType w:val="hybridMultilevel"/>
    <w:tmpl w:val="583A0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43AD4"/>
    <w:multiLevelType w:val="multilevel"/>
    <w:tmpl w:val="0EDC8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20F4D46"/>
    <w:multiLevelType w:val="hybridMultilevel"/>
    <w:tmpl w:val="92D6BDC8"/>
    <w:lvl w:ilvl="0" w:tplc="15A6FA16">
      <w:start w:val="1"/>
      <w:numFmt w:val="bullet"/>
      <w:lvlText w:val="•"/>
      <w:lvlJc w:val="left"/>
      <w:pPr>
        <w:tabs>
          <w:tab w:val="num" w:pos="720"/>
        </w:tabs>
        <w:ind w:left="720" w:hanging="360"/>
      </w:pPr>
      <w:rPr>
        <w:rFonts w:ascii="Times New Roman" w:hAnsi="Times New Roman" w:cs="Times New Roman" w:hint="default"/>
      </w:rPr>
    </w:lvl>
    <w:lvl w:ilvl="1" w:tplc="BFB657CE">
      <w:start w:val="1"/>
      <w:numFmt w:val="bullet"/>
      <w:lvlText w:val="•"/>
      <w:lvlJc w:val="left"/>
      <w:pPr>
        <w:tabs>
          <w:tab w:val="num" w:pos="1440"/>
        </w:tabs>
        <w:ind w:left="1440" w:hanging="360"/>
      </w:pPr>
      <w:rPr>
        <w:rFonts w:ascii="Times New Roman" w:hAnsi="Times New Roman" w:cs="Times New Roman" w:hint="default"/>
      </w:rPr>
    </w:lvl>
    <w:lvl w:ilvl="2" w:tplc="E4D8C378">
      <w:start w:val="1"/>
      <w:numFmt w:val="bullet"/>
      <w:lvlText w:val="•"/>
      <w:lvlJc w:val="left"/>
      <w:pPr>
        <w:tabs>
          <w:tab w:val="num" w:pos="2160"/>
        </w:tabs>
        <w:ind w:left="2160" w:hanging="360"/>
      </w:pPr>
      <w:rPr>
        <w:rFonts w:ascii="Times New Roman" w:hAnsi="Times New Roman" w:cs="Times New Roman" w:hint="default"/>
      </w:rPr>
    </w:lvl>
    <w:lvl w:ilvl="3" w:tplc="68CCC96A">
      <w:start w:val="1"/>
      <w:numFmt w:val="bullet"/>
      <w:lvlText w:val="•"/>
      <w:lvlJc w:val="left"/>
      <w:pPr>
        <w:tabs>
          <w:tab w:val="num" w:pos="2880"/>
        </w:tabs>
        <w:ind w:left="2880" w:hanging="360"/>
      </w:pPr>
      <w:rPr>
        <w:rFonts w:ascii="Times New Roman" w:hAnsi="Times New Roman" w:cs="Times New Roman" w:hint="default"/>
      </w:rPr>
    </w:lvl>
    <w:lvl w:ilvl="4" w:tplc="98EE89CA">
      <w:start w:val="1"/>
      <w:numFmt w:val="bullet"/>
      <w:lvlText w:val="•"/>
      <w:lvlJc w:val="left"/>
      <w:pPr>
        <w:tabs>
          <w:tab w:val="num" w:pos="3600"/>
        </w:tabs>
        <w:ind w:left="3600" w:hanging="360"/>
      </w:pPr>
      <w:rPr>
        <w:rFonts w:ascii="Times New Roman" w:hAnsi="Times New Roman" w:cs="Times New Roman" w:hint="default"/>
      </w:rPr>
    </w:lvl>
    <w:lvl w:ilvl="5" w:tplc="7876AD2E">
      <w:start w:val="1"/>
      <w:numFmt w:val="bullet"/>
      <w:lvlText w:val="•"/>
      <w:lvlJc w:val="left"/>
      <w:pPr>
        <w:tabs>
          <w:tab w:val="num" w:pos="4320"/>
        </w:tabs>
        <w:ind w:left="4320" w:hanging="360"/>
      </w:pPr>
      <w:rPr>
        <w:rFonts w:ascii="Times New Roman" w:hAnsi="Times New Roman" w:cs="Times New Roman" w:hint="default"/>
      </w:rPr>
    </w:lvl>
    <w:lvl w:ilvl="6" w:tplc="42342994">
      <w:start w:val="1"/>
      <w:numFmt w:val="bullet"/>
      <w:lvlText w:val="•"/>
      <w:lvlJc w:val="left"/>
      <w:pPr>
        <w:tabs>
          <w:tab w:val="num" w:pos="5040"/>
        </w:tabs>
        <w:ind w:left="5040" w:hanging="360"/>
      </w:pPr>
      <w:rPr>
        <w:rFonts w:ascii="Times New Roman" w:hAnsi="Times New Roman" w:cs="Times New Roman" w:hint="default"/>
      </w:rPr>
    </w:lvl>
    <w:lvl w:ilvl="7" w:tplc="900A7ADA">
      <w:start w:val="1"/>
      <w:numFmt w:val="bullet"/>
      <w:lvlText w:val="•"/>
      <w:lvlJc w:val="left"/>
      <w:pPr>
        <w:tabs>
          <w:tab w:val="num" w:pos="5760"/>
        </w:tabs>
        <w:ind w:left="5760" w:hanging="360"/>
      </w:pPr>
      <w:rPr>
        <w:rFonts w:ascii="Times New Roman" w:hAnsi="Times New Roman" w:cs="Times New Roman" w:hint="default"/>
      </w:rPr>
    </w:lvl>
    <w:lvl w:ilvl="8" w:tplc="792C115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3077914"/>
    <w:multiLevelType w:val="hybridMultilevel"/>
    <w:tmpl w:val="7D8E274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3983B95"/>
    <w:multiLevelType w:val="hybridMultilevel"/>
    <w:tmpl w:val="298076B4"/>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7">
    <w:nsid w:val="64C5317A"/>
    <w:multiLevelType w:val="hybridMultilevel"/>
    <w:tmpl w:val="8C60BE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56159AF"/>
    <w:multiLevelType w:val="multilevel"/>
    <w:tmpl w:val="8F3466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F5772AA"/>
    <w:multiLevelType w:val="hybridMultilevel"/>
    <w:tmpl w:val="C21095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6"/>
  </w:num>
  <w:num w:numId="3">
    <w:abstractNumId w:val="0"/>
  </w:num>
  <w:num w:numId="4">
    <w:abstractNumId w:val="6"/>
  </w:num>
  <w:num w:numId="5">
    <w:abstractNumId w:val="7"/>
  </w:num>
  <w:num w:numId="6">
    <w:abstractNumId w:val="2"/>
  </w:num>
  <w:num w:numId="7">
    <w:abstractNumId w:val="5"/>
  </w:num>
  <w:num w:numId="8">
    <w:abstractNumId w:val="18"/>
  </w:num>
  <w:num w:numId="9">
    <w:abstractNumId w:val="13"/>
  </w:num>
  <w:num w:numId="10">
    <w:abstractNumId w:val="3"/>
  </w:num>
  <w:num w:numId="11">
    <w:abstractNumId w:val="11"/>
  </w:num>
  <w:num w:numId="12">
    <w:abstractNumId w:val="10"/>
  </w:num>
  <w:num w:numId="13">
    <w:abstractNumId w:val="15"/>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44D"/>
    <w:rsid w:val="00067BBC"/>
    <w:rsid w:val="000F4C2F"/>
    <w:rsid w:val="001716E0"/>
    <w:rsid w:val="001F6528"/>
    <w:rsid w:val="00203D46"/>
    <w:rsid w:val="002B10B0"/>
    <w:rsid w:val="002E7518"/>
    <w:rsid w:val="00321BF6"/>
    <w:rsid w:val="00327AD8"/>
    <w:rsid w:val="003F19BC"/>
    <w:rsid w:val="00452669"/>
    <w:rsid w:val="004B0B0E"/>
    <w:rsid w:val="004F1470"/>
    <w:rsid w:val="005B197D"/>
    <w:rsid w:val="006334BF"/>
    <w:rsid w:val="006402BD"/>
    <w:rsid w:val="006A7DFA"/>
    <w:rsid w:val="006E5649"/>
    <w:rsid w:val="00703A53"/>
    <w:rsid w:val="00731C72"/>
    <w:rsid w:val="007A1176"/>
    <w:rsid w:val="008B7D8D"/>
    <w:rsid w:val="00935821"/>
    <w:rsid w:val="00960CCD"/>
    <w:rsid w:val="00964BFC"/>
    <w:rsid w:val="009B358D"/>
    <w:rsid w:val="00A045AF"/>
    <w:rsid w:val="00A442D6"/>
    <w:rsid w:val="00A61F8C"/>
    <w:rsid w:val="00A7457A"/>
    <w:rsid w:val="00A8047F"/>
    <w:rsid w:val="00B33E89"/>
    <w:rsid w:val="00B46FAF"/>
    <w:rsid w:val="00C1358B"/>
    <w:rsid w:val="00C13CB9"/>
    <w:rsid w:val="00C46227"/>
    <w:rsid w:val="00C55EA4"/>
    <w:rsid w:val="00C76AE3"/>
    <w:rsid w:val="00E2444D"/>
    <w:rsid w:val="00E5469D"/>
    <w:rsid w:val="00F47AC1"/>
    <w:rsid w:val="00FB2A73"/>
    <w:rsid w:val="00FE3C0F"/>
    <w:rsid w:val="00FF0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B0"/>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10B0"/>
    <w:pPr>
      <w:autoSpaceDE w:val="0"/>
      <w:autoSpaceDN w:val="0"/>
      <w:adjustRightInd w:val="0"/>
    </w:pPr>
    <w:rPr>
      <w:color w:val="000000"/>
      <w:sz w:val="24"/>
      <w:szCs w:val="24"/>
      <w:lang w:eastAsia="en-US"/>
    </w:rPr>
  </w:style>
  <w:style w:type="table" w:styleId="TableGrid">
    <w:name w:val="Table Grid"/>
    <w:basedOn w:val="TableNormal"/>
    <w:uiPriority w:val="99"/>
    <w:rsid w:val="001716E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7AD8"/>
    <w:pPr>
      <w:ind w:left="720"/>
    </w:pPr>
  </w:style>
  <w:style w:type="paragraph" w:styleId="BalloonText">
    <w:name w:val="Balloon Text"/>
    <w:basedOn w:val="Normal"/>
    <w:link w:val="BalloonTextChar"/>
    <w:uiPriority w:val="99"/>
    <w:semiHidden/>
    <w:rsid w:val="00067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BB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1812893">
      <w:marLeft w:val="0"/>
      <w:marRight w:val="0"/>
      <w:marTop w:val="0"/>
      <w:marBottom w:val="0"/>
      <w:divBdr>
        <w:top w:val="none" w:sz="0" w:space="0" w:color="auto"/>
        <w:left w:val="none" w:sz="0" w:space="0" w:color="auto"/>
        <w:bottom w:val="none" w:sz="0" w:space="0" w:color="auto"/>
        <w:right w:val="none" w:sz="0" w:space="0" w:color="auto"/>
      </w:divBdr>
      <w:divsChild>
        <w:div w:id="571812899">
          <w:marLeft w:val="144"/>
          <w:marRight w:val="0"/>
          <w:marTop w:val="0"/>
          <w:marBottom w:val="0"/>
          <w:divBdr>
            <w:top w:val="none" w:sz="0" w:space="0" w:color="auto"/>
            <w:left w:val="none" w:sz="0" w:space="0" w:color="auto"/>
            <w:bottom w:val="none" w:sz="0" w:space="0" w:color="auto"/>
            <w:right w:val="none" w:sz="0" w:space="0" w:color="auto"/>
          </w:divBdr>
        </w:div>
        <w:div w:id="571812907">
          <w:marLeft w:val="547"/>
          <w:marRight w:val="0"/>
          <w:marTop w:val="0"/>
          <w:marBottom w:val="0"/>
          <w:divBdr>
            <w:top w:val="none" w:sz="0" w:space="0" w:color="auto"/>
            <w:left w:val="none" w:sz="0" w:space="0" w:color="auto"/>
            <w:bottom w:val="none" w:sz="0" w:space="0" w:color="auto"/>
            <w:right w:val="none" w:sz="0" w:space="0" w:color="auto"/>
          </w:divBdr>
        </w:div>
      </w:divsChild>
    </w:div>
    <w:div w:id="571812894">
      <w:marLeft w:val="0"/>
      <w:marRight w:val="0"/>
      <w:marTop w:val="0"/>
      <w:marBottom w:val="0"/>
      <w:divBdr>
        <w:top w:val="none" w:sz="0" w:space="0" w:color="auto"/>
        <w:left w:val="none" w:sz="0" w:space="0" w:color="auto"/>
        <w:bottom w:val="none" w:sz="0" w:space="0" w:color="auto"/>
        <w:right w:val="none" w:sz="0" w:space="0" w:color="auto"/>
      </w:divBdr>
      <w:divsChild>
        <w:div w:id="571812898">
          <w:marLeft w:val="547"/>
          <w:marRight w:val="0"/>
          <w:marTop w:val="96"/>
          <w:marBottom w:val="0"/>
          <w:divBdr>
            <w:top w:val="none" w:sz="0" w:space="0" w:color="auto"/>
            <w:left w:val="none" w:sz="0" w:space="0" w:color="auto"/>
            <w:bottom w:val="none" w:sz="0" w:space="0" w:color="auto"/>
            <w:right w:val="none" w:sz="0" w:space="0" w:color="auto"/>
          </w:divBdr>
        </w:div>
      </w:divsChild>
    </w:div>
    <w:div w:id="571812896">
      <w:marLeft w:val="0"/>
      <w:marRight w:val="0"/>
      <w:marTop w:val="0"/>
      <w:marBottom w:val="0"/>
      <w:divBdr>
        <w:top w:val="none" w:sz="0" w:space="0" w:color="auto"/>
        <w:left w:val="none" w:sz="0" w:space="0" w:color="auto"/>
        <w:bottom w:val="none" w:sz="0" w:space="0" w:color="auto"/>
        <w:right w:val="none" w:sz="0" w:space="0" w:color="auto"/>
      </w:divBdr>
    </w:div>
    <w:div w:id="571812904">
      <w:marLeft w:val="0"/>
      <w:marRight w:val="0"/>
      <w:marTop w:val="0"/>
      <w:marBottom w:val="0"/>
      <w:divBdr>
        <w:top w:val="none" w:sz="0" w:space="0" w:color="auto"/>
        <w:left w:val="none" w:sz="0" w:space="0" w:color="auto"/>
        <w:bottom w:val="none" w:sz="0" w:space="0" w:color="auto"/>
        <w:right w:val="none" w:sz="0" w:space="0" w:color="auto"/>
      </w:divBdr>
    </w:div>
    <w:div w:id="571812906">
      <w:marLeft w:val="0"/>
      <w:marRight w:val="0"/>
      <w:marTop w:val="0"/>
      <w:marBottom w:val="0"/>
      <w:divBdr>
        <w:top w:val="none" w:sz="0" w:space="0" w:color="auto"/>
        <w:left w:val="none" w:sz="0" w:space="0" w:color="auto"/>
        <w:bottom w:val="none" w:sz="0" w:space="0" w:color="auto"/>
        <w:right w:val="none" w:sz="0" w:space="0" w:color="auto"/>
      </w:divBdr>
    </w:div>
    <w:div w:id="571812908">
      <w:marLeft w:val="0"/>
      <w:marRight w:val="0"/>
      <w:marTop w:val="0"/>
      <w:marBottom w:val="0"/>
      <w:divBdr>
        <w:top w:val="none" w:sz="0" w:space="0" w:color="auto"/>
        <w:left w:val="none" w:sz="0" w:space="0" w:color="auto"/>
        <w:bottom w:val="none" w:sz="0" w:space="0" w:color="auto"/>
        <w:right w:val="none" w:sz="0" w:space="0" w:color="auto"/>
      </w:divBdr>
    </w:div>
    <w:div w:id="571812910">
      <w:marLeft w:val="0"/>
      <w:marRight w:val="0"/>
      <w:marTop w:val="0"/>
      <w:marBottom w:val="0"/>
      <w:divBdr>
        <w:top w:val="none" w:sz="0" w:space="0" w:color="auto"/>
        <w:left w:val="none" w:sz="0" w:space="0" w:color="auto"/>
        <w:bottom w:val="none" w:sz="0" w:space="0" w:color="auto"/>
        <w:right w:val="none" w:sz="0" w:space="0" w:color="auto"/>
      </w:divBdr>
    </w:div>
    <w:div w:id="571812911">
      <w:marLeft w:val="0"/>
      <w:marRight w:val="0"/>
      <w:marTop w:val="0"/>
      <w:marBottom w:val="0"/>
      <w:divBdr>
        <w:top w:val="none" w:sz="0" w:space="0" w:color="auto"/>
        <w:left w:val="none" w:sz="0" w:space="0" w:color="auto"/>
        <w:bottom w:val="none" w:sz="0" w:space="0" w:color="auto"/>
        <w:right w:val="none" w:sz="0" w:space="0" w:color="auto"/>
      </w:divBdr>
      <w:divsChild>
        <w:div w:id="571812892">
          <w:marLeft w:val="547"/>
          <w:marRight w:val="0"/>
          <w:marTop w:val="0"/>
          <w:marBottom w:val="0"/>
          <w:divBdr>
            <w:top w:val="none" w:sz="0" w:space="0" w:color="auto"/>
            <w:left w:val="none" w:sz="0" w:space="0" w:color="auto"/>
            <w:bottom w:val="none" w:sz="0" w:space="0" w:color="auto"/>
            <w:right w:val="none" w:sz="0" w:space="0" w:color="auto"/>
          </w:divBdr>
        </w:div>
        <w:div w:id="571812895">
          <w:marLeft w:val="547"/>
          <w:marRight w:val="0"/>
          <w:marTop w:val="0"/>
          <w:marBottom w:val="0"/>
          <w:divBdr>
            <w:top w:val="none" w:sz="0" w:space="0" w:color="auto"/>
            <w:left w:val="none" w:sz="0" w:space="0" w:color="auto"/>
            <w:bottom w:val="none" w:sz="0" w:space="0" w:color="auto"/>
            <w:right w:val="none" w:sz="0" w:space="0" w:color="auto"/>
          </w:divBdr>
        </w:div>
        <w:div w:id="571812897">
          <w:marLeft w:val="547"/>
          <w:marRight w:val="0"/>
          <w:marTop w:val="0"/>
          <w:marBottom w:val="0"/>
          <w:divBdr>
            <w:top w:val="none" w:sz="0" w:space="0" w:color="auto"/>
            <w:left w:val="none" w:sz="0" w:space="0" w:color="auto"/>
            <w:bottom w:val="none" w:sz="0" w:space="0" w:color="auto"/>
            <w:right w:val="none" w:sz="0" w:space="0" w:color="auto"/>
          </w:divBdr>
        </w:div>
        <w:div w:id="571812900">
          <w:marLeft w:val="547"/>
          <w:marRight w:val="0"/>
          <w:marTop w:val="0"/>
          <w:marBottom w:val="0"/>
          <w:divBdr>
            <w:top w:val="none" w:sz="0" w:space="0" w:color="auto"/>
            <w:left w:val="none" w:sz="0" w:space="0" w:color="auto"/>
            <w:bottom w:val="none" w:sz="0" w:space="0" w:color="auto"/>
            <w:right w:val="none" w:sz="0" w:space="0" w:color="auto"/>
          </w:divBdr>
        </w:div>
        <w:div w:id="571812901">
          <w:marLeft w:val="547"/>
          <w:marRight w:val="0"/>
          <w:marTop w:val="0"/>
          <w:marBottom w:val="0"/>
          <w:divBdr>
            <w:top w:val="none" w:sz="0" w:space="0" w:color="auto"/>
            <w:left w:val="none" w:sz="0" w:space="0" w:color="auto"/>
            <w:bottom w:val="none" w:sz="0" w:space="0" w:color="auto"/>
            <w:right w:val="none" w:sz="0" w:space="0" w:color="auto"/>
          </w:divBdr>
        </w:div>
        <w:div w:id="571812902">
          <w:marLeft w:val="547"/>
          <w:marRight w:val="0"/>
          <w:marTop w:val="0"/>
          <w:marBottom w:val="0"/>
          <w:divBdr>
            <w:top w:val="none" w:sz="0" w:space="0" w:color="auto"/>
            <w:left w:val="none" w:sz="0" w:space="0" w:color="auto"/>
            <w:bottom w:val="none" w:sz="0" w:space="0" w:color="auto"/>
            <w:right w:val="none" w:sz="0" w:space="0" w:color="auto"/>
          </w:divBdr>
        </w:div>
        <w:div w:id="571812903">
          <w:marLeft w:val="547"/>
          <w:marRight w:val="0"/>
          <w:marTop w:val="0"/>
          <w:marBottom w:val="0"/>
          <w:divBdr>
            <w:top w:val="none" w:sz="0" w:space="0" w:color="auto"/>
            <w:left w:val="none" w:sz="0" w:space="0" w:color="auto"/>
            <w:bottom w:val="none" w:sz="0" w:space="0" w:color="auto"/>
            <w:right w:val="none" w:sz="0" w:space="0" w:color="auto"/>
          </w:divBdr>
        </w:div>
        <w:div w:id="571812905">
          <w:marLeft w:val="547"/>
          <w:marRight w:val="0"/>
          <w:marTop w:val="0"/>
          <w:marBottom w:val="0"/>
          <w:divBdr>
            <w:top w:val="none" w:sz="0" w:space="0" w:color="auto"/>
            <w:left w:val="none" w:sz="0" w:space="0" w:color="auto"/>
            <w:bottom w:val="none" w:sz="0" w:space="0" w:color="auto"/>
            <w:right w:val="none" w:sz="0" w:space="0" w:color="auto"/>
          </w:divBdr>
        </w:div>
        <w:div w:id="571812909">
          <w:marLeft w:val="547"/>
          <w:marRight w:val="0"/>
          <w:marTop w:val="0"/>
          <w:marBottom w:val="0"/>
          <w:divBdr>
            <w:top w:val="none" w:sz="0" w:space="0" w:color="auto"/>
            <w:left w:val="none" w:sz="0" w:space="0" w:color="auto"/>
            <w:bottom w:val="none" w:sz="0" w:space="0" w:color="auto"/>
            <w:right w:val="none" w:sz="0" w:space="0" w:color="auto"/>
          </w:divBdr>
        </w:div>
        <w:div w:id="571812912">
          <w:marLeft w:val="547"/>
          <w:marRight w:val="0"/>
          <w:marTop w:val="0"/>
          <w:marBottom w:val="0"/>
          <w:divBdr>
            <w:top w:val="none" w:sz="0" w:space="0" w:color="auto"/>
            <w:left w:val="none" w:sz="0" w:space="0" w:color="auto"/>
            <w:bottom w:val="none" w:sz="0" w:space="0" w:color="auto"/>
            <w:right w:val="none" w:sz="0" w:space="0" w:color="auto"/>
          </w:divBdr>
        </w:div>
        <w:div w:id="571812913">
          <w:marLeft w:val="547"/>
          <w:marRight w:val="0"/>
          <w:marTop w:val="0"/>
          <w:marBottom w:val="0"/>
          <w:divBdr>
            <w:top w:val="none" w:sz="0" w:space="0" w:color="auto"/>
            <w:left w:val="none" w:sz="0" w:space="0" w:color="auto"/>
            <w:bottom w:val="none" w:sz="0" w:space="0" w:color="auto"/>
            <w:right w:val="none" w:sz="0" w:space="0" w:color="auto"/>
          </w:divBdr>
        </w:div>
      </w:divsChild>
    </w:div>
    <w:div w:id="571812914">
      <w:marLeft w:val="0"/>
      <w:marRight w:val="0"/>
      <w:marTop w:val="0"/>
      <w:marBottom w:val="0"/>
      <w:divBdr>
        <w:top w:val="none" w:sz="0" w:space="0" w:color="auto"/>
        <w:left w:val="none" w:sz="0" w:space="0" w:color="auto"/>
        <w:bottom w:val="none" w:sz="0" w:space="0" w:color="auto"/>
        <w:right w:val="none" w:sz="0" w:space="0" w:color="auto"/>
      </w:divBdr>
    </w:div>
    <w:div w:id="571812915">
      <w:marLeft w:val="0"/>
      <w:marRight w:val="0"/>
      <w:marTop w:val="0"/>
      <w:marBottom w:val="0"/>
      <w:divBdr>
        <w:top w:val="none" w:sz="0" w:space="0" w:color="auto"/>
        <w:left w:val="none" w:sz="0" w:space="0" w:color="auto"/>
        <w:bottom w:val="none" w:sz="0" w:space="0" w:color="auto"/>
        <w:right w:val="none" w:sz="0" w:space="0" w:color="auto"/>
      </w:divBdr>
    </w:div>
    <w:div w:id="57181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23</Pages>
  <Words>7649</Words>
  <Characters>-32766</Characters>
  <Application>Microsoft Office Outlook</Application>
  <DocSecurity>0</DocSecurity>
  <Lines>0</Lines>
  <Paragraphs>0</Paragraphs>
  <ScaleCrop>false</ScaleCrop>
  <Company>Школа №27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yassievich_s</cp:lastModifiedBy>
  <cp:revision>31</cp:revision>
  <dcterms:created xsi:type="dcterms:W3CDTF">2019-09-22T12:17:00Z</dcterms:created>
  <dcterms:modified xsi:type="dcterms:W3CDTF">2019-10-01T07:24:00Z</dcterms:modified>
</cp:coreProperties>
</file>