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2F" w:rsidRDefault="0044472F" w:rsidP="0044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44472F" w:rsidRDefault="0044472F" w:rsidP="0044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2F" w:rsidRDefault="0044472F" w:rsidP="0044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82</w:t>
      </w:r>
    </w:p>
    <w:p w:rsidR="0044472F" w:rsidRDefault="0044472F" w:rsidP="0044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2F" w:rsidRDefault="0044472F" w:rsidP="0044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  26.08.2020 г.</w:t>
      </w:r>
    </w:p>
    <w:p w:rsidR="0044472F" w:rsidRDefault="0044472F" w:rsidP="00444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графика работы консультативного пункта для родителей (законных представителей) воспитанников, не посещающих ДОО на 2020-2021 учебный год»</w:t>
      </w:r>
    </w:p>
    <w:p w:rsidR="0044472F" w:rsidRDefault="0044472F" w:rsidP="0044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«Об образовании в РФ» от 29.12.2012 г. № 273-ФЗ</w:t>
      </w:r>
    </w:p>
    <w:p w:rsidR="0044472F" w:rsidRDefault="0044472F" w:rsidP="00444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4472F" w:rsidRPr="00823C1D" w:rsidRDefault="0044472F" w:rsidP="0044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C1D">
        <w:rPr>
          <w:rFonts w:ascii="Times New Roman" w:hAnsi="Times New Roman" w:cs="Times New Roman"/>
          <w:sz w:val="28"/>
          <w:szCs w:val="28"/>
        </w:rPr>
        <w:t>Утвердить График работы консультативного пункта для родителей (законных представителей) воспитанников, не посещающих ДОО на 2020-2021 учебный год.</w:t>
      </w:r>
    </w:p>
    <w:p w:rsidR="0044472F" w:rsidRDefault="0044472F" w:rsidP="0044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Лобановой О.А. строго следить за работой консультативного пункта.</w:t>
      </w:r>
    </w:p>
    <w:p w:rsidR="0044472F" w:rsidRDefault="0044472F" w:rsidP="00444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44472F" w:rsidRPr="00787945" w:rsidRDefault="0044472F" w:rsidP="00444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72F" w:rsidRPr="007C25D1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25D1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44472F" w:rsidRPr="007C25D1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44472F" w:rsidRPr="007C25D1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44472F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Рузаевс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7C25D1">
        <w:rPr>
          <w:rFonts w:ascii="Times New Roman" w:hAnsi="Times New Roman" w:cs="Times New Roman"/>
          <w:sz w:val="28"/>
          <w:szCs w:val="28"/>
        </w:rPr>
        <w:t xml:space="preserve">                                       И.Н.Нефедова</w:t>
      </w:r>
    </w:p>
    <w:p w:rsidR="0044472F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72F" w:rsidRDefault="0044472F" w:rsidP="00444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72F" w:rsidRDefault="0044472F" w:rsidP="0044472F">
      <w:pPr>
        <w:rPr>
          <w:rFonts w:ascii="Times New Roman" w:hAnsi="Times New Roman" w:cs="Times New Roman"/>
          <w:sz w:val="28"/>
          <w:szCs w:val="28"/>
        </w:rPr>
      </w:pPr>
    </w:p>
    <w:p w:rsidR="003C6655" w:rsidRDefault="003C6655"/>
    <w:sectPr w:rsidR="003C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44A1"/>
    <w:multiLevelType w:val="hybridMultilevel"/>
    <w:tmpl w:val="9122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2F"/>
    <w:rsid w:val="003C6655"/>
    <w:rsid w:val="0044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7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2020-09-15T12:04:00Z</dcterms:created>
  <dcterms:modified xsi:type="dcterms:W3CDTF">2020-09-15T12:04:00Z</dcterms:modified>
</cp:coreProperties>
</file>