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A25977">
        <w:rPr>
          <w:b/>
          <w:color w:val="000000"/>
          <w:sz w:val="32"/>
          <w:szCs w:val="32"/>
        </w:rPr>
        <w:t>Консультация для воспитателей «В школу – с радостью»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b/>
          <w:color w:val="111111"/>
          <w:sz w:val="28"/>
          <w:szCs w:val="28"/>
          <w:shd w:val="clear" w:color="auto" w:fill="FFFFFF"/>
        </w:rPr>
        <w:t>Цель </w:t>
      </w:r>
      <w:r w:rsidRPr="00A2597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консультации</w:t>
      </w:r>
      <w:r w:rsidRPr="00A25977">
        <w:rPr>
          <w:color w:val="111111"/>
          <w:sz w:val="28"/>
          <w:szCs w:val="28"/>
          <w:shd w:val="clear" w:color="auto" w:fill="FFFFFF"/>
        </w:rPr>
        <w:t>: получение знаний по </w:t>
      </w:r>
      <w:r w:rsidRPr="00A2597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подготовке детей к школе</w:t>
      </w:r>
      <w:r w:rsidRPr="00A25977">
        <w:rPr>
          <w:b/>
          <w:color w:val="111111"/>
          <w:sz w:val="28"/>
          <w:szCs w:val="28"/>
          <w:shd w:val="clear" w:color="auto" w:fill="FFFFFF"/>
        </w:rPr>
        <w:t>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Для успешного обучения и личностного развития ребёнка важно, чтобы он пошел в школу подготовленным, с учётом его общего физического развития, моторики, состояния нервной системы. И это далеко не единственное условие. Одним из самых необходимых компонентов является психологическая готовность.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 xml:space="preserve">«У большинства детей она формируется к семи годам. Содержание психологической готовности включает в себя определенную систему требований, которые будут предъявлены ребенку во время обучения, и важно, чтобы он был способен с ними справиться. Говоря о психологической готовности ребенка к обучению в школе, психологи имеют в виду уровень </w:t>
      </w:r>
      <w:proofErr w:type="spellStart"/>
      <w:r w:rsidRPr="00A25977">
        <w:rPr>
          <w:color w:val="000000"/>
          <w:sz w:val="28"/>
          <w:szCs w:val="28"/>
        </w:rPr>
        <w:t>сформированности</w:t>
      </w:r>
      <w:proofErr w:type="spellEnd"/>
      <w:r w:rsidRPr="00A25977">
        <w:rPr>
          <w:color w:val="000000"/>
          <w:sz w:val="28"/>
          <w:szCs w:val="28"/>
        </w:rPr>
        <w:t xml:space="preserve"> различных сфер психической деятельности: познавательной, мотивационной, волевой и эмоциональной.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 xml:space="preserve">Дети должны иметь навык вхождения в контакт со сверстниками и учителями. Ведь дети, даже те, которые ходили в детский сад и оставались на какое-то время без родителей, оказываются в школе среди незнакомых им людей. Умение ребенка общаться со сверстниками, действовать совместно с другими, уступать, подчиняться по необходимости -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 Необходимо выработать верное представление о школе, положительное отношение к учителям, к книгам. Родители должны уделить особое внимание взаимоотношениям ребенка со сверстниками, создать такую обстановку дома, чтобы малыш чувствовал себя уверенно и ему хотелось идти в школу, а также выработке адекватной самооценки. Важно создать мотивацию для ребенка, чтобы у него возникло желание учиться и узнать что-то новое и полезное. В этом поможет рассказ родителей о школе, об учителях, о знаниях. И, несомненно, ребенок должен быть приспособлен к </w:t>
      </w:r>
      <w:r w:rsidRPr="00A25977">
        <w:rPr>
          <w:color w:val="000000"/>
          <w:sz w:val="28"/>
          <w:szCs w:val="28"/>
        </w:rPr>
        <w:lastRenderedPageBreak/>
        <w:t>общественной жизни, чувствовать себя уверенно, находясь вне дома. На готовности ребенка идти в школу отражается и то, как вы с ним общаетесь.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Все это необходимо ребенку, чтобы чувствовать себя комфортно в новых условиях. Придя в первый класс, он уже не может занять то же положение среди сверстников, которое имел до школы в привычном детском коллективе. Говоря об интеллектуальной готовности, важно, чтобы ребенок к школе был умственно развит. Но умственное развитие не заключается в большом словарном запасе, как думают многие родители. Ребенок должен научиться сравнивать, обобщать, делать самостоятельные выводы, анализировать. Достигает он этой способности только тогда, когда с ним систематично занимаются. Причем, не специально обучая, а в ходе общении.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Ходить в школу и учиться - большая разница.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 xml:space="preserve">Как пишет детский психолог Л. А. </w:t>
      </w:r>
      <w:proofErr w:type="spellStart"/>
      <w:r w:rsidRPr="00A25977">
        <w:rPr>
          <w:color w:val="000000"/>
          <w:sz w:val="28"/>
          <w:szCs w:val="28"/>
        </w:rPr>
        <w:t>Венгер</w:t>
      </w:r>
      <w:proofErr w:type="spellEnd"/>
      <w:r w:rsidRPr="00A25977">
        <w:rPr>
          <w:color w:val="000000"/>
          <w:sz w:val="28"/>
          <w:szCs w:val="28"/>
        </w:rPr>
        <w:t>, «Быть готовым к школе - не значит уметь читать, писать и считать. Быть готовым к школе - значит быть готовым всему этому научиться».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Необходимо выработать у ребенка ряд навыков и умений. Например, умение преодолевать трудности, доводить начатое дело до конца. Необходимы для школы и аналитические навыки: умение сравнивать, сопоставлять, делать выводы и обобщения. Для этого нужно читать с дошкольником книжки, а потом пересказывать содержание прочитанного. Это приучает ребенка анализировать смысл книги и делает его речь связной, закрепляя в словаре новые слова.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Кроме этого, обязательны для будущего первоклассника такие качества как: любознательность, внимание, сосредоточенность, память, усидчивость, потребность в поиске ответов на вопросы, а также умение регулировать свое поведение, выполнять длительное время не очень привлекательное задание.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Все эти навыки можно нарабатывать ежедневно (игры, лепка, чтение, общение). В школе ребенка ждет напряженный труд. От него потребуется делать не только то, что ему хочется, но и то, что требует учитель, школьный режим, программа - готовность следовать всем этим требованиям характеризует волевую готовность. К 6 годам происходит оформление основных структур волевого действия. Ребенок способен поставить цель, создать план действия, реализовать его, преодолев препятствия, оценить результат своего действия. Конечно, все это производится не совсем осознанно и определяется длительностью производимого действия. А укрепить волевое знание о себе может помочь игра. Через игру процесс подготовки к школе станет занимательным и полезным. Для ребенка школа - это определенного рода стресс, так как он становится взрослым, а значит, не может только играть и отдыхать, теперь он должен носить ранец и писать что-то в тетради, а после возвращения домой еще выполнять домашнее задание, а не только смотреть мультфильмы. Он - первоклассник, и родители должны осознать всю ответственность этого момента и подготовить к нему ребенка. И только эмоциональная свобода, вернее независимость ребенка поможет ему выдержать и устоять. А степень эмоциональной независимости малыша зависит, главным образом, от родителей, от их стиля воспитания, взглядов. Подготовка ребенка к школе - дело сложное и ответственное, и эффективность его будет определяться, прежде всего, системным и комплексным развитием всех психических сфер ребенка. И еще хочется добавить, что подготовка ребенка к школе начинается с подготовки родителей, которые ответственны за этот нелёгкий шаг. Если родители не учитывают возрастные и индивидуальные особенности ребенка и неправильно организуют работу по подготовке к школе, то рискуют отбить у ребенка охоту учиться и подвергнуть опасности как свою, так и его нервную систему.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Личностная готовность - это потребность общаться со сверстниками и умение общаться, способность исполнять роль ученика, а также адекватность самооценки малыша. Важно создать мотивацию для ребенка, чтобы у него возникло желание учиться и узнать что-то новое и полезное. В этом поможет рассказ родителей о школе, об учителях, о знаниях. И, несомненно, ребенок должен быть приспособлен к общественной жизни, чувствовать себя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уверенно, находясь вне дома. Ему 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 На готовности ребенка идти в школу отражается и то, как вы с ним общаетесь. Все это необходимо ребенку, чтобы чувствовать себя комфортно в новых условиях.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 xml:space="preserve">Однако ребёнок 6-7 лет ещё дошкольник, и главное чем он живёт - игра. Она самая привлекательная деятельность для дошкольника и является ведущей. В последние годы игра вытесняется из детского сада учебной деятельностью. Но, </w:t>
      </w:r>
      <w:proofErr w:type="gramStart"/>
      <w:r w:rsidRPr="00A25977">
        <w:rPr>
          <w:color w:val="000000"/>
          <w:sz w:val="28"/>
          <w:szCs w:val="28"/>
        </w:rPr>
        <w:t>как это не парадоксально, именно</w:t>
      </w:r>
      <w:proofErr w:type="gramEnd"/>
      <w:r w:rsidRPr="00A25977">
        <w:rPr>
          <w:color w:val="000000"/>
          <w:sz w:val="28"/>
          <w:szCs w:val="28"/>
        </w:rPr>
        <w:t xml:space="preserve"> благодаря игре ребёнка можно подготовить к школе. Через игру ребенок познает окружающий мир, в игре удовлетворяются его основные потребности: стремление к самостоятельности, к участию в жизни взрослых, в активных движениях, в общении.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Что мне дал конкурс? Можно ответить этой цитатой, а можно и добавить - возможность посмотреть на себя со стороны, приоткрыть то, что не было замечено самой и, самое главное, это победа над собой. Неважно, какое место ты займешь, ты уже победитель в своей номинации. Это возможность расширить свой профессиональный взгляд, круг общения, познакомится с интересными людьми. Это ещё один шаг вперед. И спасибо всем, кто находится рядом со мной.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Необходим ли детский сад ребенку? Тема детского сада сложна.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 xml:space="preserve">Ошибочна и глубоко неверная позиция «отдать» ребёнка потому, что так надо или отсутствие такой позиции вообще. Частая ошибка это чересчур раннее отлучение ребенка от матери и семьи при отсутствии </w:t>
      </w:r>
      <w:proofErr w:type="spellStart"/>
      <w:r w:rsidRPr="00A25977">
        <w:rPr>
          <w:color w:val="000000"/>
          <w:sz w:val="28"/>
          <w:szCs w:val="28"/>
        </w:rPr>
        <w:t>сформированности</w:t>
      </w:r>
      <w:proofErr w:type="spellEnd"/>
      <w:r w:rsidRPr="00A25977">
        <w:rPr>
          <w:color w:val="000000"/>
          <w:sz w:val="28"/>
          <w:szCs w:val="28"/>
        </w:rPr>
        <w:t xml:space="preserve"> психологической готовности обеих сторон.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Необходим ли детский сад - определить это можно только в сравнении с домашним воспитанием. Положительная сторона современного дошкольного образования это ориентировка на формирование полноценного пространства развития ребенка и организацию комплексного сопровождения его индивидуального развития. Это опыт общения в коллективе и психологическая подготовка к школе.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Своеобразная «тренировка», которая просто необходима при подготовке к школьной жизни. Насыщенная событиями и безопасная жизнедеятельность, тесное взаимодействие взрослых и детей в образовательном процессе - всё это способствует благоприятной социализации детей в процессе усвоения ими опыта общественной жизни и отношений. Хотя детский сад не является панацеей от стеснительности, замкнутости, тревожности и т. п.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 xml:space="preserve">Успех психологической адаптации ребёнка к саду зависит от индивидуальных особенностей и от многих других факторов, таких как учёт «подходящего» возраста для поступления в </w:t>
      </w:r>
      <w:proofErr w:type="spellStart"/>
      <w:r w:rsidRPr="00A25977">
        <w:rPr>
          <w:color w:val="000000"/>
          <w:sz w:val="28"/>
          <w:szCs w:val="28"/>
        </w:rPr>
        <w:t>д</w:t>
      </w:r>
      <w:proofErr w:type="spellEnd"/>
      <w:r w:rsidRPr="00A25977">
        <w:rPr>
          <w:color w:val="000000"/>
          <w:sz w:val="28"/>
          <w:szCs w:val="28"/>
        </w:rPr>
        <w:t>/с, выбор садика, подготовка к поступлению, последовательность и правильность действий родителей, преодоление «барьера расставания» родителей. Тема садика не исчерпывается только актуальностью вопроса адаптации. Существуют и такие вопросы как взаимодействие родителей и персонала, конфликтные</w:t>
      </w:r>
    </w:p>
    <w:p w:rsidR="00A25977" w:rsidRPr="00A25977" w:rsidRDefault="00A25977" w:rsidP="004801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 xml:space="preserve">ситуации, реакции родителей и самих детей на изменения в саду и многое другое. Ситуации во многом типовые, но выход из них для каждого индивидуален. 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 xml:space="preserve">Вступая во взаимодействие с ребёнком, больше всего необходимо обращать внимание на естественные механизмы развития ребенка, стараться не разрушить их, а строить свою работу на основе наблюдений за ребенком, его интересами и потребностями. Никогда педагог-психолог не должен становится в позицию всё знающего, диктующего, </w:t>
      </w:r>
      <w:proofErr w:type="spellStart"/>
      <w:r w:rsidRPr="00A25977">
        <w:rPr>
          <w:color w:val="000000"/>
          <w:sz w:val="28"/>
          <w:szCs w:val="28"/>
        </w:rPr>
        <w:t>распоряжающего</w:t>
      </w:r>
      <w:proofErr w:type="spellEnd"/>
      <w:r w:rsidRPr="00A25977">
        <w:rPr>
          <w:color w:val="000000"/>
          <w:sz w:val="28"/>
          <w:szCs w:val="28"/>
        </w:rPr>
        <w:t xml:space="preserve"> руководителя, он должен быть своеобразным соучастником, исследователем, наблюдателем детских игр.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Возможность вместе с ребенком понять что-то новое, испытать радость творчества, озадачиться неожиданными проблемами, почувствовать детскую радость и благодарность, бескорыстие и доверие - важнейшая составляющая часть работы психолога в ДОУ. Если этого нет - любые современные методики и упражнения становятся пустыми и ненужными.</w:t>
      </w:r>
    </w:p>
    <w:p w:rsidR="00A25977" w:rsidRPr="00A25977" w:rsidRDefault="00A25977" w:rsidP="00A259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977">
        <w:rPr>
          <w:color w:val="000000"/>
          <w:sz w:val="28"/>
          <w:szCs w:val="28"/>
        </w:rPr>
        <w:t>Работая в ДОУ и изучая новейшую литературу, важно суметь работать так, чтобы все эти знания не сужали наше восприятие ситуаций, не делали его ригидным, зафиксированным на тех вещах, которые бы нам «хотелось увидеть».</w:t>
      </w:r>
    </w:p>
    <w:p w:rsidR="00613FBB" w:rsidRPr="00A25977" w:rsidRDefault="00613FBB" w:rsidP="00A25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FBB" w:rsidRPr="00A25977" w:rsidSect="0081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5977"/>
    <w:rsid w:val="004801D3"/>
    <w:rsid w:val="00613FBB"/>
    <w:rsid w:val="00817184"/>
    <w:rsid w:val="00A2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5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2020-05-25T07:27:00Z</dcterms:created>
  <dcterms:modified xsi:type="dcterms:W3CDTF">2020-05-25T07:39:00Z</dcterms:modified>
</cp:coreProperties>
</file>