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6D" w:rsidRPr="00524A6D" w:rsidRDefault="00524A6D" w:rsidP="00C965A6">
      <w:pPr>
        <w:pStyle w:val="a6"/>
        <w:jc w:val="center"/>
        <w:rPr>
          <w:rFonts w:ascii="Times New Roman" w:hAnsi="Times New Roman" w:cs="Times New Roman"/>
          <w:b/>
          <w:sz w:val="28"/>
          <w:szCs w:val="28"/>
          <w:lang w:eastAsia="ru-RU"/>
        </w:rPr>
      </w:pPr>
      <w:r w:rsidRPr="00524A6D">
        <w:rPr>
          <w:rFonts w:ascii="Times New Roman" w:hAnsi="Times New Roman" w:cs="Times New Roman"/>
          <w:b/>
          <w:sz w:val="28"/>
          <w:szCs w:val="28"/>
          <w:lang w:eastAsia="ru-RU"/>
        </w:rPr>
        <w:t>МДОО «Детский сад № 68»</w:t>
      </w: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Default="00524A6D" w:rsidP="00DA3A2C">
      <w:pPr>
        <w:pStyle w:val="a6"/>
        <w:rPr>
          <w:rFonts w:ascii="Times New Roman" w:hAnsi="Times New Roman" w:cs="Times New Roman"/>
          <w:b/>
          <w:sz w:val="24"/>
          <w:szCs w:val="24"/>
          <w:lang w:eastAsia="ru-RU"/>
        </w:rPr>
      </w:pPr>
    </w:p>
    <w:p w:rsidR="00524A6D" w:rsidRDefault="00524A6D" w:rsidP="00C965A6">
      <w:pPr>
        <w:pStyle w:val="a6"/>
        <w:jc w:val="center"/>
        <w:rPr>
          <w:rFonts w:ascii="Times New Roman" w:hAnsi="Times New Roman" w:cs="Times New Roman"/>
          <w:b/>
          <w:sz w:val="24"/>
          <w:szCs w:val="24"/>
          <w:lang w:eastAsia="ru-RU"/>
        </w:rPr>
      </w:pPr>
    </w:p>
    <w:p w:rsidR="00524A6D" w:rsidRPr="00524A6D" w:rsidRDefault="00524A6D" w:rsidP="00C965A6">
      <w:pPr>
        <w:pStyle w:val="a6"/>
        <w:jc w:val="center"/>
        <w:rPr>
          <w:rFonts w:ascii="Times New Roman" w:hAnsi="Times New Roman" w:cs="Times New Roman"/>
          <w:b/>
          <w:sz w:val="44"/>
          <w:szCs w:val="44"/>
          <w:lang w:eastAsia="ru-RU"/>
        </w:rPr>
      </w:pPr>
      <w:r w:rsidRPr="00524A6D">
        <w:rPr>
          <w:rFonts w:ascii="Times New Roman" w:hAnsi="Times New Roman" w:cs="Times New Roman"/>
          <w:b/>
          <w:sz w:val="44"/>
          <w:szCs w:val="44"/>
          <w:lang w:eastAsia="ru-RU"/>
        </w:rPr>
        <w:t>Проект</w:t>
      </w:r>
    </w:p>
    <w:p w:rsidR="00524A6D" w:rsidRPr="00524A6D" w:rsidRDefault="00524A6D" w:rsidP="00C965A6">
      <w:pPr>
        <w:pStyle w:val="a6"/>
        <w:jc w:val="center"/>
        <w:rPr>
          <w:rFonts w:ascii="Times New Roman" w:hAnsi="Times New Roman" w:cs="Times New Roman"/>
          <w:b/>
          <w:sz w:val="44"/>
          <w:szCs w:val="44"/>
          <w:lang w:eastAsia="ru-RU"/>
        </w:rPr>
      </w:pPr>
      <w:r w:rsidRPr="00524A6D">
        <w:rPr>
          <w:rFonts w:ascii="Times New Roman" w:hAnsi="Times New Roman" w:cs="Times New Roman"/>
          <w:b/>
          <w:sz w:val="44"/>
          <w:szCs w:val="44"/>
          <w:lang w:eastAsia="ru-RU"/>
        </w:rPr>
        <w:t>«ДЕНЬ ПОЖИЛОГО ЧЕЛОВЕКА»</w:t>
      </w:r>
    </w:p>
    <w:p w:rsidR="00524A6D" w:rsidRDefault="00524A6D" w:rsidP="00DA3A2C">
      <w:pPr>
        <w:pStyle w:val="a6"/>
        <w:jc w:val="center"/>
        <w:rPr>
          <w:rFonts w:ascii="Times New Roman" w:hAnsi="Times New Roman" w:cs="Times New Roman"/>
          <w:b/>
          <w:sz w:val="32"/>
          <w:szCs w:val="32"/>
          <w:lang w:eastAsia="ru-RU"/>
        </w:rPr>
      </w:pPr>
      <w:r w:rsidRPr="00524A6D">
        <w:rPr>
          <w:rFonts w:ascii="Times New Roman" w:hAnsi="Times New Roman" w:cs="Times New Roman"/>
          <w:b/>
          <w:sz w:val="32"/>
          <w:szCs w:val="32"/>
          <w:lang w:eastAsia="ru-RU"/>
        </w:rPr>
        <w:t>для детей старшей группы</w:t>
      </w:r>
    </w:p>
    <w:p w:rsidR="00524A6D" w:rsidRDefault="00524A6D" w:rsidP="00C965A6">
      <w:pPr>
        <w:pStyle w:val="a6"/>
        <w:jc w:val="center"/>
        <w:rPr>
          <w:rFonts w:ascii="Times New Roman" w:hAnsi="Times New Roman" w:cs="Times New Roman"/>
          <w:b/>
          <w:sz w:val="32"/>
          <w:szCs w:val="32"/>
          <w:lang w:eastAsia="ru-RU"/>
        </w:rPr>
      </w:pPr>
    </w:p>
    <w:p w:rsidR="00524A6D" w:rsidRDefault="00524A6D" w:rsidP="00C965A6">
      <w:pPr>
        <w:pStyle w:val="a6"/>
        <w:jc w:val="center"/>
        <w:rPr>
          <w:rFonts w:ascii="Times New Roman" w:hAnsi="Times New Roman" w:cs="Times New Roman"/>
          <w:b/>
          <w:sz w:val="32"/>
          <w:szCs w:val="32"/>
          <w:lang w:eastAsia="ru-RU"/>
        </w:rPr>
      </w:pPr>
      <w:r>
        <w:rPr>
          <w:noProof/>
          <w:lang w:eastAsia="ru-RU"/>
        </w:rPr>
        <w:drawing>
          <wp:inline distT="0" distB="0" distL="0" distR="0">
            <wp:extent cx="3625850" cy="3289852"/>
            <wp:effectExtent l="0" t="0" r="0" b="6350"/>
            <wp:docPr id="1" name="Рисунок 1" descr="&amp;Ocy;&amp;tcy;&amp;kcy;&amp;rcy;&amp;ycy;&amp;tcy;&amp;kcy;&amp;acy; &amp;Scy; &amp;dcy;&amp;ncy;&amp;iecy;&amp;mcy; &amp;pcy;&amp;ocy;&amp;zhcy;&amp;icy;&amp;lcy;&amp;ocy;&amp;gcy;&amp;ocy; &amp;chcy;&amp;iecy;&amp;lcy;&amp;ocy;&amp;vcy;&amp;iecy;&amp;kcy;&amp;acy; - &amp;Tcy;&amp;acy;&amp;tcy;&amp;softcy;&amp;yacy;&amp;ncy;&amp;acy; &amp;Pcy;&amp;iecy;&amp;tcy;&amp;rcy;&amp;ocy;&amp;vcy;&amp;ncy;&amp;acy; &amp;Pcy;&amp;icy;&amp;scy;&amp;acy;&amp;rcy;&amp;iecy;&amp;vcy;&amp;scy;&amp;k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tcy;&amp;kcy;&amp;rcy;&amp;ycy;&amp;tcy;&amp;kcy;&amp;acy; &amp;Scy; &amp;dcy;&amp;ncy;&amp;iecy;&amp;mcy; &amp;pcy;&amp;ocy;&amp;zhcy;&amp;icy;&amp;lcy;&amp;ocy;&amp;gcy;&amp;ocy; &amp;chcy;&amp;iecy;&amp;lcy;&amp;ocy;&amp;vcy;&amp;iecy;&amp;kcy;&amp;acy; - &amp;Tcy;&amp;acy;&amp;tcy;&amp;softcy;&amp;yacy;&amp;ncy;&amp;acy; &amp;Pcy;&amp;iecy;&amp;tcy;&amp;rcy;&amp;ocy;&amp;vcy;&amp;ncy;&amp;acy; &amp;Pcy;&amp;icy;&amp;scy;&amp;acy;&amp;rcy;&amp;iecy;&amp;vcy;&amp;scy;&amp;kcy;&amp;acy;&amp;yac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2449" cy="3332133"/>
                    </a:xfrm>
                    <a:prstGeom prst="rect">
                      <a:avLst/>
                    </a:prstGeom>
                    <a:noFill/>
                    <a:ln>
                      <a:noFill/>
                    </a:ln>
                  </pic:spPr>
                </pic:pic>
              </a:graphicData>
            </a:graphic>
          </wp:inline>
        </w:drawing>
      </w:r>
    </w:p>
    <w:p w:rsidR="00524A6D" w:rsidRDefault="00524A6D" w:rsidP="00C965A6">
      <w:pPr>
        <w:pStyle w:val="a6"/>
        <w:jc w:val="center"/>
        <w:rPr>
          <w:rFonts w:ascii="Times New Roman" w:hAnsi="Times New Roman" w:cs="Times New Roman"/>
          <w:b/>
          <w:sz w:val="32"/>
          <w:szCs w:val="32"/>
          <w:lang w:eastAsia="ru-RU"/>
        </w:rPr>
      </w:pPr>
    </w:p>
    <w:p w:rsidR="00524A6D" w:rsidRDefault="00524A6D" w:rsidP="00C965A6">
      <w:pPr>
        <w:pStyle w:val="a6"/>
        <w:jc w:val="center"/>
        <w:rPr>
          <w:rFonts w:ascii="Times New Roman" w:hAnsi="Times New Roman" w:cs="Times New Roman"/>
          <w:b/>
          <w:sz w:val="32"/>
          <w:szCs w:val="32"/>
          <w:lang w:eastAsia="ru-RU"/>
        </w:rPr>
      </w:pPr>
    </w:p>
    <w:p w:rsidR="00524A6D" w:rsidRPr="00524A6D" w:rsidRDefault="00524A6D" w:rsidP="00C965A6">
      <w:pPr>
        <w:pStyle w:val="a6"/>
        <w:jc w:val="center"/>
        <w:rPr>
          <w:rFonts w:ascii="Times New Roman" w:hAnsi="Times New Roman" w:cs="Times New Roman"/>
          <w:sz w:val="32"/>
          <w:szCs w:val="32"/>
          <w:lang w:eastAsia="ru-RU"/>
        </w:rPr>
      </w:pPr>
      <w:r w:rsidRPr="00524A6D">
        <w:rPr>
          <w:rFonts w:ascii="Times New Roman" w:hAnsi="Times New Roman" w:cs="Times New Roman"/>
          <w:sz w:val="32"/>
          <w:szCs w:val="32"/>
          <w:lang w:eastAsia="ru-RU"/>
        </w:rPr>
        <w:t>Подготовили и провели</w:t>
      </w:r>
    </w:p>
    <w:p w:rsidR="00524A6D" w:rsidRPr="00524A6D" w:rsidRDefault="00524A6D" w:rsidP="00C965A6">
      <w:pPr>
        <w:pStyle w:val="a6"/>
        <w:jc w:val="center"/>
        <w:rPr>
          <w:rFonts w:ascii="Times New Roman" w:hAnsi="Times New Roman" w:cs="Times New Roman"/>
          <w:sz w:val="32"/>
          <w:szCs w:val="32"/>
          <w:lang w:eastAsia="ru-RU"/>
        </w:rPr>
      </w:pPr>
      <w:r w:rsidRPr="00524A6D">
        <w:rPr>
          <w:rFonts w:ascii="Times New Roman" w:hAnsi="Times New Roman" w:cs="Times New Roman"/>
          <w:sz w:val="32"/>
          <w:szCs w:val="32"/>
          <w:lang w:eastAsia="ru-RU"/>
        </w:rPr>
        <w:t>воспитатели</w:t>
      </w:r>
    </w:p>
    <w:p w:rsidR="00524A6D" w:rsidRPr="00524A6D" w:rsidRDefault="00524A6D" w:rsidP="00C965A6">
      <w:pPr>
        <w:pStyle w:val="a6"/>
        <w:jc w:val="center"/>
        <w:rPr>
          <w:rFonts w:ascii="Times New Roman" w:hAnsi="Times New Roman" w:cs="Times New Roman"/>
          <w:sz w:val="32"/>
          <w:szCs w:val="32"/>
          <w:lang w:eastAsia="ru-RU"/>
        </w:rPr>
      </w:pPr>
      <w:proofErr w:type="spellStart"/>
      <w:r w:rsidRPr="00524A6D">
        <w:rPr>
          <w:rFonts w:ascii="Times New Roman" w:hAnsi="Times New Roman" w:cs="Times New Roman"/>
          <w:sz w:val="32"/>
          <w:szCs w:val="32"/>
          <w:lang w:eastAsia="ru-RU"/>
        </w:rPr>
        <w:t>Пьянзина</w:t>
      </w:r>
      <w:proofErr w:type="spellEnd"/>
      <w:r w:rsidRPr="00524A6D">
        <w:rPr>
          <w:rFonts w:ascii="Times New Roman" w:hAnsi="Times New Roman" w:cs="Times New Roman"/>
          <w:sz w:val="32"/>
          <w:szCs w:val="32"/>
          <w:lang w:eastAsia="ru-RU"/>
        </w:rPr>
        <w:t xml:space="preserve"> Е.П., </w:t>
      </w:r>
      <w:proofErr w:type="spellStart"/>
      <w:r w:rsidRPr="00524A6D">
        <w:rPr>
          <w:rFonts w:ascii="Times New Roman" w:hAnsi="Times New Roman" w:cs="Times New Roman"/>
          <w:sz w:val="32"/>
          <w:szCs w:val="32"/>
          <w:lang w:eastAsia="ru-RU"/>
        </w:rPr>
        <w:t>Ежикова</w:t>
      </w:r>
      <w:proofErr w:type="spellEnd"/>
      <w:r w:rsidRPr="00524A6D">
        <w:rPr>
          <w:rFonts w:ascii="Times New Roman" w:hAnsi="Times New Roman" w:cs="Times New Roman"/>
          <w:sz w:val="32"/>
          <w:szCs w:val="32"/>
          <w:lang w:eastAsia="ru-RU"/>
        </w:rPr>
        <w:t xml:space="preserve"> Н.Б.</w:t>
      </w:r>
    </w:p>
    <w:p w:rsidR="00524A6D" w:rsidRPr="00524A6D" w:rsidRDefault="00524A6D" w:rsidP="00C965A6">
      <w:pPr>
        <w:pStyle w:val="a6"/>
        <w:jc w:val="center"/>
        <w:rPr>
          <w:rFonts w:ascii="Times New Roman" w:hAnsi="Times New Roman" w:cs="Times New Roman"/>
          <w:sz w:val="32"/>
          <w:szCs w:val="32"/>
          <w:lang w:eastAsia="ru-RU"/>
        </w:rPr>
      </w:pPr>
    </w:p>
    <w:p w:rsidR="00524A6D" w:rsidRDefault="00524A6D" w:rsidP="00DA3A2C">
      <w:pPr>
        <w:pStyle w:val="a6"/>
        <w:rPr>
          <w:rFonts w:ascii="Times New Roman" w:hAnsi="Times New Roman" w:cs="Times New Roman"/>
          <w:b/>
          <w:sz w:val="32"/>
          <w:szCs w:val="32"/>
          <w:lang w:eastAsia="ru-RU"/>
        </w:rPr>
      </w:pPr>
    </w:p>
    <w:p w:rsidR="00DA3A2C" w:rsidRDefault="00DA3A2C" w:rsidP="00DA3A2C">
      <w:pPr>
        <w:pStyle w:val="a6"/>
        <w:rPr>
          <w:rFonts w:ascii="Times New Roman" w:hAnsi="Times New Roman" w:cs="Times New Roman"/>
          <w:b/>
          <w:sz w:val="32"/>
          <w:szCs w:val="32"/>
          <w:lang w:eastAsia="ru-RU"/>
        </w:rPr>
      </w:pPr>
    </w:p>
    <w:p w:rsidR="00524A6D" w:rsidRDefault="00524A6D" w:rsidP="00C965A6">
      <w:pPr>
        <w:pStyle w:val="a6"/>
        <w:jc w:val="center"/>
        <w:rPr>
          <w:rFonts w:ascii="Times New Roman" w:hAnsi="Times New Roman" w:cs="Times New Roman"/>
          <w:b/>
          <w:sz w:val="32"/>
          <w:szCs w:val="32"/>
          <w:lang w:eastAsia="ru-RU"/>
        </w:rPr>
      </w:pPr>
    </w:p>
    <w:p w:rsidR="007A0586" w:rsidRDefault="007A0586" w:rsidP="00C965A6">
      <w:pPr>
        <w:pStyle w:val="a6"/>
        <w:jc w:val="center"/>
        <w:rPr>
          <w:rFonts w:ascii="Times New Roman" w:hAnsi="Times New Roman" w:cs="Times New Roman"/>
          <w:b/>
          <w:sz w:val="28"/>
          <w:szCs w:val="28"/>
          <w:lang w:eastAsia="ru-RU"/>
        </w:rPr>
      </w:pPr>
    </w:p>
    <w:p w:rsidR="00E5459D" w:rsidRPr="00DE71D5" w:rsidRDefault="00E5459D" w:rsidP="00C965A6">
      <w:pPr>
        <w:pStyle w:val="a6"/>
        <w:jc w:val="center"/>
        <w:rPr>
          <w:rFonts w:ascii="Times New Roman" w:hAnsi="Times New Roman" w:cs="Times New Roman"/>
          <w:sz w:val="28"/>
          <w:szCs w:val="28"/>
          <w:lang w:eastAsia="ru-RU"/>
        </w:rPr>
      </w:pPr>
    </w:p>
    <w:p w:rsidR="00E5459D" w:rsidRPr="00C965A6" w:rsidRDefault="00E5459D" w:rsidP="00DE71D5">
      <w:pPr>
        <w:pStyle w:val="a6"/>
        <w:rPr>
          <w:rFonts w:ascii="Times New Roman" w:hAnsi="Times New Roman" w:cs="Times New Roman"/>
          <w:b/>
          <w:sz w:val="24"/>
          <w:szCs w:val="24"/>
          <w:lang w:eastAsia="ru-RU"/>
        </w:rPr>
      </w:pPr>
      <w:r w:rsidRPr="00C965A6">
        <w:rPr>
          <w:rFonts w:ascii="Times New Roman" w:hAnsi="Times New Roman" w:cs="Times New Roman"/>
          <w:b/>
          <w:sz w:val="24"/>
          <w:szCs w:val="24"/>
          <w:lang w:eastAsia="ru-RU"/>
        </w:rPr>
        <w:lastRenderedPageBreak/>
        <w:t>Паспорт проекта</w:t>
      </w:r>
    </w:p>
    <w:p w:rsidR="00DE71D5" w:rsidRPr="00C965A6" w:rsidRDefault="00DE71D5" w:rsidP="00DE71D5">
      <w:pPr>
        <w:pStyle w:val="a6"/>
        <w:rPr>
          <w:rFonts w:ascii="Times New Roman" w:hAnsi="Times New Roman" w:cs="Times New Roman"/>
          <w:b/>
          <w:sz w:val="24"/>
          <w:szCs w:val="24"/>
          <w:lang w:eastAsia="ru-RU"/>
        </w:rPr>
      </w:pP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Цель проекта</w:t>
      </w:r>
      <w:r w:rsidRPr="00C965A6">
        <w:rPr>
          <w:rFonts w:ascii="Times New Roman" w:hAnsi="Times New Roman" w:cs="Times New Roman"/>
          <w:sz w:val="24"/>
          <w:szCs w:val="24"/>
          <w:lang w:eastAsia="ru-RU"/>
        </w:rPr>
        <w:t>: формирование духовности, нравственно – патриотических чувств у детей дошкольного возраста по отношению к старшему поколению.</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Задачи проекта</w:t>
      </w:r>
      <w:r w:rsidRPr="00C965A6">
        <w:rPr>
          <w:rFonts w:ascii="Times New Roman" w:hAnsi="Times New Roman" w:cs="Times New Roman"/>
          <w:sz w:val="24"/>
          <w:szCs w:val="24"/>
          <w:lang w:eastAsia="ru-RU"/>
        </w:rPr>
        <w:t>:</w:t>
      </w:r>
    </w:p>
    <w:p w:rsidR="00E5459D" w:rsidRPr="00C965A6" w:rsidRDefault="00E5459D" w:rsidP="00DE71D5">
      <w:pPr>
        <w:pStyle w:val="a6"/>
        <w:rPr>
          <w:rFonts w:ascii="Times New Roman" w:hAnsi="Times New Roman" w:cs="Times New Roman"/>
          <w:i/>
          <w:sz w:val="24"/>
          <w:szCs w:val="24"/>
          <w:lang w:eastAsia="ru-RU"/>
        </w:rPr>
      </w:pPr>
      <w:r w:rsidRPr="00C965A6">
        <w:rPr>
          <w:rFonts w:ascii="Times New Roman" w:hAnsi="Times New Roman" w:cs="Times New Roman"/>
          <w:i/>
          <w:sz w:val="24"/>
          <w:szCs w:val="24"/>
          <w:lang w:eastAsia="ru-RU"/>
        </w:rPr>
        <w:t>Образовательные.</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Расширять представление детей о семье, укрепить связи между поколениями.</w:t>
      </w:r>
    </w:p>
    <w:p w:rsidR="00E5459D" w:rsidRPr="00C965A6" w:rsidRDefault="00E5459D" w:rsidP="00DE71D5">
      <w:pPr>
        <w:pStyle w:val="a6"/>
        <w:rPr>
          <w:rFonts w:ascii="Times New Roman" w:hAnsi="Times New Roman" w:cs="Times New Roman"/>
          <w:i/>
          <w:sz w:val="24"/>
          <w:szCs w:val="24"/>
          <w:lang w:eastAsia="ru-RU"/>
        </w:rPr>
      </w:pPr>
      <w:r w:rsidRPr="00C965A6">
        <w:rPr>
          <w:rFonts w:ascii="Times New Roman" w:hAnsi="Times New Roman" w:cs="Times New Roman"/>
          <w:i/>
          <w:sz w:val="24"/>
          <w:szCs w:val="24"/>
          <w:lang w:eastAsia="ru-RU"/>
        </w:rPr>
        <w:t>Развивающие.</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Развитие творческих способностей.</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i/>
          <w:sz w:val="24"/>
          <w:szCs w:val="24"/>
          <w:lang w:eastAsia="ru-RU"/>
        </w:rPr>
        <w:t>Воспитательные</w:t>
      </w:r>
      <w:r w:rsidRPr="00C965A6">
        <w:rPr>
          <w:rFonts w:ascii="Times New Roman" w:hAnsi="Times New Roman" w:cs="Times New Roman"/>
          <w:sz w:val="24"/>
          <w:szCs w:val="24"/>
          <w:lang w:eastAsia="ru-RU"/>
        </w:rPr>
        <w:t>.</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Продолжать воспитывать уважительное отношение к окружающим (к родным и близкими, пожилым людям); совершенствование навыков культуры поведения. Воспитывать стремление радовать старших своими хорошими поступками;</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Участники проекта</w:t>
      </w:r>
      <w:r w:rsidRPr="00C965A6">
        <w:rPr>
          <w:rFonts w:ascii="Times New Roman" w:hAnsi="Times New Roman" w:cs="Times New Roman"/>
          <w:sz w:val="24"/>
          <w:szCs w:val="24"/>
          <w:lang w:eastAsia="ru-RU"/>
        </w:rPr>
        <w:t>:</w:t>
      </w:r>
      <w:r w:rsidR="00DE71D5" w:rsidRPr="00C965A6">
        <w:rPr>
          <w:rFonts w:ascii="Times New Roman" w:hAnsi="Times New Roman" w:cs="Times New Roman"/>
          <w:sz w:val="24"/>
          <w:szCs w:val="24"/>
          <w:lang w:eastAsia="ru-RU"/>
        </w:rPr>
        <w:t xml:space="preserve"> дети старшей</w:t>
      </w:r>
      <w:r w:rsidRPr="00C965A6">
        <w:rPr>
          <w:rFonts w:ascii="Times New Roman" w:hAnsi="Times New Roman" w:cs="Times New Roman"/>
          <w:sz w:val="24"/>
          <w:szCs w:val="24"/>
          <w:lang w:eastAsia="ru-RU"/>
        </w:rPr>
        <w:t xml:space="preserve"> группы, воспитатели, музыкальный руководитель, родители, дедушки и бабушки детей.</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Тип проекта</w:t>
      </w:r>
      <w:r w:rsidRPr="00C965A6">
        <w:rPr>
          <w:rFonts w:ascii="Times New Roman" w:hAnsi="Times New Roman" w:cs="Times New Roman"/>
          <w:sz w:val="24"/>
          <w:szCs w:val="24"/>
          <w:lang w:eastAsia="ru-RU"/>
        </w:rPr>
        <w:t>: творческий.</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Срок реализации проекта</w:t>
      </w:r>
      <w:r w:rsidRPr="00C965A6">
        <w:rPr>
          <w:rFonts w:ascii="Times New Roman" w:hAnsi="Times New Roman" w:cs="Times New Roman"/>
          <w:sz w:val="24"/>
          <w:szCs w:val="24"/>
          <w:lang w:eastAsia="ru-RU"/>
        </w:rPr>
        <w:t>: 2 недели.</w:t>
      </w:r>
    </w:p>
    <w:p w:rsidR="00DE71D5" w:rsidRPr="00C965A6" w:rsidRDefault="00DE71D5" w:rsidP="00DE71D5">
      <w:pPr>
        <w:pStyle w:val="a6"/>
        <w:rPr>
          <w:rFonts w:ascii="Times New Roman" w:hAnsi="Times New Roman" w:cs="Times New Roman"/>
          <w:sz w:val="24"/>
          <w:szCs w:val="24"/>
          <w:lang w:eastAsia="ru-RU"/>
        </w:rPr>
      </w:pP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Актуальность</w:t>
      </w:r>
      <w:r w:rsidRPr="00C965A6">
        <w:rPr>
          <w:rFonts w:ascii="Times New Roman" w:hAnsi="Times New Roman" w:cs="Times New Roman"/>
          <w:sz w:val="24"/>
          <w:szCs w:val="24"/>
          <w:lang w:eastAsia="ru-RU"/>
        </w:rPr>
        <w:t>. Отсутствие тесного контакта детей со страшим поколением семьи приводит к утрате семейных традиций, разрываются представления о преемственности поколений. Поэтому сегодня актуальным становится поиск путей и средств ценностного отношения к представителям старшего поколения, повышения их активности в вопросах воспитания.</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Аннотация</w:t>
      </w:r>
      <w:r w:rsidRPr="00C965A6">
        <w:rPr>
          <w:rFonts w:ascii="Times New Roman" w:hAnsi="Times New Roman" w:cs="Times New Roman"/>
          <w:sz w:val="24"/>
          <w:szCs w:val="24"/>
          <w:lang w:eastAsia="ru-RU"/>
        </w:rPr>
        <w:t>.1 октября отмечается Международный день пожилых людей. Решение об этом было принято Генеральной Ассамблеей ООН в 1990 году, в Российской Федерации этот день начали отмечать с 1992 году.</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Предполагаемое распределение ролей в проектной группе</w:t>
      </w:r>
      <w:r w:rsidRPr="00C965A6">
        <w:rPr>
          <w:rFonts w:ascii="Times New Roman" w:hAnsi="Times New Roman" w:cs="Times New Roman"/>
          <w:sz w:val="24"/>
          <w:szCs w:val="24"/>
          <w:lang w:eastAsia="ru-RU"/>
        </w:rPr>
        <w:t>:</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i/>
          <w:sz w:val="24"/>
          <w:szCs w:val="24"/>
          <w:lang w:eastAsia="ru-RU"/>
        </w:rPr>
        <w:t>Воспитатель:</w:t>
      </w:r>
      <w:r w:rsidRPr="00C965A6">
        <w:rPr>
          <w:rFonts w:ascii="Times New Roman" w:hAnsi="Times New Roman" w:cs="Times New Roman"/>
          <w:sz w:val="24"/>
          <w:szCs w:val="24"/>
          <w:lang w:eastAsia="ru-RU"/>
        </w:rPr>
        <w:t xml:space="preserve"> организует образовательные ситуации, совместную продуктивную деятельность, консультирование родителей.</w:t>
      </w:r>
    </w:p>
    <w:p w:rsidR="00E5459D"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i/>
          <w:sz w:val="24"/>
          <w:szCs w:val="24"/>
          <w:lang w:eastAsia="ru-RU"/>
        </w:rPr>
        <w:t>Музыкальный руководитель</w:t>
      </w:r>
      <w:r w:rsidRPr="00C965A6">
        <w:rPr>
          <w:rFonts w:ascii="Times New Roman" w:hAnsi="Times New Roman" w:cs="Times New Roman"/>
          <w:sz w:val="24"/>
          <w:szCs w:val="24"/>
          <w:lang w:eastAsia="ru-RU"/>
        </w:rPr>
        <w:t xml:space="preserve">: подбирает и разучивает движения танцев, песен и хороводов. </w:t>
      </w:r>
      <w:r w:rsidRPr="00C965A6">
        <w:rPr>
          <w:rFonts w:ascii="Times New Roman" w:hAnsi="Times New Roman" w:cs="Times New Roman"/>
          <w:sz w:val="24"/>
          <w:szCs w:val="24"/>
          <w:lang w:eastAsia="ru-RU"/>
        </w:rPr>
        <w:br/>
      </w:r>
      <w:r w:rsidRPr="00C965A6">
        <w:rPr>
          <w:rFonts w:ascii="Times New Roman" w:hAnsi="Times New Roman" w:cs="Times New Roman"/>
          <w:i/>
          <w:sz w:val="24"/>
          <w:szCs w:val="24"/>
          <w:lang w:eastAsia="ru-RU"/>
        </w:rPr>
        <w:t>Дети:</w:t>
      </w:r>
      <w:r w:rsidRPr="00C965A6">
        <w:rPr>
          <w:rFonts w:ascii="Times New Roman" w:hAnsi="Times New Roman" w:cs="Times New Roman"/>
          <w:sz w:val="24"/>
          <w:szCs w:val="24"/>
          <w:lang w:eastAsia="ru-RU"/>
        </w:rPr>
        <w:t xml:space="preserve"> участвуют в образовательной и игровой деятельности.</w:t>
      </w:r>
      <w:r w:rsidRPr="00C965A6">
        <w:rPr>
          <w:rFonts w:ascii="Times New Roman" w:hAnsi="Times New Roman" w:cs="Times New Roman"/>
          <w:sz w:val="24"/>
          <w:szCs w:val="24"/>
          <w:lang w:eastAsia="ru-RU"/>
        </w:rPr>
        <w:br/>
      </w:r>
      <w:r w:rsidRPr="00C965A6">
        <w:rPr>
          <w:rFonts w:ascii="Times New Roman" w:hAnsi="Times New Roman" w:cs="Times New Roman"/>
          <w:i/>
          <w:sz w:val="24"/>
          <w:szCs w:val="24"/>
          <w:lang w:eastAsia="ru-RU"/>
        </w:rPr>
        <w:t>Родители</w:t>
      </w:r>
      <w:r w:rsidRPr="00C965A6">
        <w:rPr>
          <w:rFonts w:ascii="Times New Roman" w:hAnsi="Times New Roman" w:cs="Times New Roman"/>
          <w:sz w:val="24"/>
          <w:szCs w:val="24"/>
          <w:lang w:eastAsia="ru-RU"/>
        </w:rPr>
        <w:t>: бабушки и дедушки закрепляют полученные детьми знания на практике.</w:t>
      </w:r>
    </w:p>
    <w:p w:rsidR="00723393" w:rsidRDefault="00723393" w:rsidP="00723393">
      <w:pPr>
        <w:spacing w:after="0" w:line="240" w:lineRule="auto"/>
        <w:rPr>
          <w:rFonts w:ascii="Times New Roman" w:hAnsi="Times New Roman" w:cs="Times New Roman"/>
          <w:b/>
          <w:sz w:val="28"/>
          <w:szCs w:val="28"/>
        </w:rPr>
      </w:pPr>
    </w:p>
    <w:p w:rsidR="00DA3A2C" w:rsidRDefault="00DA3A2C" w:rsidP="00DA3A2C">
      <w:pPr>
        <w:spacing w:after="0" w:line="240" w:lineRule="auto"/>
        <w:jc w:val="center"/>
        <w:rPr>
          <w:rFonts w:ascii="Times New Roman" w:hAnsi="Times New Roman" w:cs="Times New Roman"/>
          <w:b/>
          <w:sz w:val="28"/>
          <w:szCs w:val="28"/>
        </w:rPr>
      </w:pPr>
      <w:r w:rsidRPr="00C31067">
        <w:rPr>
          <w:rFonts w:ascii="Times New Roman" w:hAnsi="Times New Roman" w:cs="Times New Roman"/>
          <w:b/>
          <w:sz w:val="28"/>
          <w:szCs w:val="28"/>
        </w:rPr>
        <w:t>Комплексно-тематическ</w:t>
      </w:r>
      <w:r>
        <w:rPr>
          <w:rFonts w:ascii="Times New Roman" w:hAnsi="Times New Roman" w:cs="Times New Roman"/>
          <w:b/>
          <w:sz w:val="28"/>
          <w:szCs w:val="28"/>
        </w:rPr>
        <w:t xml:space="preserve">ое планирование к </w:t>
      </w:r>
      <w:r w:rsidRPr="00C31067">
        <w:rPr>
          <w:rFonts w:ascii="Times New Roman" w:hAnsi="Times New Roman" w:cs="Times New Roman"/>
          <w:b/>
          <w:sz w:val="28"/>
          <w:szCs w:val="28"/>
        </w:rPr>
        <w:t>проекту «</w:t>
      </w:r>
      <w:r w:rsidR="00723393">
        <w:rPr>
          <w:rFonts w:ascii="Times New Roman" w:hAnsi="Times New Roman" w:cs="Times New Roman"/>
          <w:b/>
          <w:sz w:val="28"/>
          <w:szCs w:val="28"/>
        </w:rPr>
        <w:t>День пожилого человека</w:t>
      </w:r>
      <w:r w:rsidRPr="00C31067">
        <w:rPr>
          <w:rFonts w:ascii="Times New Roman" w:hAnsi="Times New Roman" w:cs="Times New Roman"/>
          <w:b/>
          <w:sz w:val="28"/>
          <w:szCs w:val="28"/>
        </w:rPr>
        <w:t>»</w:t>
      </w:r>
    </w:p>
    <w:p w:rsidR="00E65683" w:rsidRPr="00C31067" w:rsidRDefault="00E65683" w:rsidP="00DA3A2C">
      <w:pPr>
        <w:spacing w:after="0" w:line="240" w:lineRule="auto"/>
        <w:jc w:val="center"/>
        <w:rPr>
          <w:rFonts w:ascii="Times New Roman" w:hAnsi="Times New Roman" w:cs="Times New Roman"/>
          <w:b/>
          <w:sz w:val="28"/>
          <w:szCs w:val="28"/>
        </w:rPr>
      </w:pPr>
    </w:p>
    <w:tbl>
      <w:tblPr>
        <w:tblStyle w:val="a7"/>
        <w:tblW w:w="9781" w:type="dxa"/>
        <w:tblInd w:w="-1281" w:type="dxa"/>
        <w:tblLayout w:type="fixed"/>
        <w:tblLook w:val="04A0"/>
      </w:tblPr>
      <w:tblGrid>
        <w:gridCol w:w="2833"/>
        <w:gridCol w:w="1845"/>
        <w:gridCol w:w="5103"/>
      </w:tblGrid>
      <w:tr w:rsidR="007A0586" w:rsidRPr="00C31067" w:rsidTr="007A0586">
        <w:tc>
          <w:tcPr>
            <w:tcW w:w="2833" w:type="dxa"/>
          </w:tcPr>
          <w:p w:rsidR="007A0586" w:rsidRPr="000E1E17" w:rsidRDefault="007A0586" w:rsidP="00CA4DB8">
            <w:pPr>
              <w:rPr>
                <w:rFonts w:ascii="Times New Roman" w:hAnsi="Times New Roman" w:cs="Times New Roman"/>
                <w:b/>
                <w:sz w:val="28"/>
                <w:szCs w:val="28"/>
              </w:rPr>
            </w:pPr>
            <w:r w:rsidRPr="000E1E17">
              <w:rPr>
                <w:rFonts w:ascii="Times New Roman" w:hAnsi="Times New Roman" w:cs="Times New Roman"/>
                <w:b/>
                <w:sz w:val="28"/>
                <w:szCs w:val="28"/>
              </w:rPr>
              <w:t>Образовательная область</w:t>
            </w:r>
          </w:p>
        </w:tc>
        <w:tc>
          <w:tcPr>
            <w:tcW w:w="1845" w:type="dxa"/>
          </w:tcPr>
          <w:p w:rsidR="007A0586" w:rsidRPr="000E1E17" w:rsidRDefault="007A0586" w:rsidP="00CA4DB8">
            <w:pPr>
              <w:jc w:val="center"/>
              <w:rPr>
                <w:rFonts w:ascii="Times New Roman" w:hAnsi="Times New Roman" w:cs="Times New Roman"/>
                <w:b/>
                <w:sz w:val="28"/>
                <w:szCs w:val="28"/>
              </w:rPr>
            </w:pPr>
            <w:r w:rsidRPr="000E1E17">
              <w:rPr>
                <w:rFonts w:ascii="Times New Roman" w:hAnsi="Times New Roman" w:cs="Times New Roman"/>
                <w:b/>
                <w:sz w:val="28"/>
                <w:szCs w:val="28"/>
              </w:rPr>
              <w:t>Интеграция ОО</w:t>
            </w:r>
          </w:p>
        </w:tc>
        <w:tc>
          <w:tcPr>
            <w:tcW w:w="5103" w:type="dxa"/>
          </w:tcPr>
          <w:p w:rsidR="007A0586" w:rsidRPr="000E1E17" w:rsidRDefault="007A0586" w:rsidP="00CA4DB8">
            <w:pPr>
              <w:jc w:val="center"/>
              <w:rPr>
                <w:rFonts w:ascii="Times New Roman" w:hAnsi="Times New Roman" w:cs="Times New Roman"/>
                <w:b/>
                <w:sz w:val="28"/>
                <w:szCs w:val="28"/>
              </w:rPr>
            </w:pPr>
            <w:r w:rsidRPr="000E1E17">
              <w:rPr>
                <w:rFonts w:ascii="Times New Roman" w:hAnsi="Times New Roman" w:cs="Times New Roman"/>
                <w:b/>
                <w:sz w:val="28"/>
                <w:szCs w:val="28"/>
              </w:rPr>
              <w:t>Виды детской деятельности</w:t>
            </w:r>
          </w:p>
        </w:tc>
      </w:tr>
      <w:tr w:rsidR="007A0586" w:rsidRPr="00C31067" w:rsidTr="007A0586">
        <w:tc>
          <w:tcPr>
            <w:tcW w:w="2833" w:type="dxa"/>
          </w:tcPr>
          <w:p w:rsidR="007A0586" w:rsidRDefault="007A0586" w:rsidP="00CA4DB8">
            <w:pPr>
              <w:rPr>
                <w:rFonts w:ascii="Times New Roman" w:hAnsi="Times New Roman" w:cs="Times New Roman"/>
                <w:color w:val="000000"/>
                <w:sz w:val="24"/>
                <w:szCs w:val="24"/>
                <w:lang w:eastAsia="ru-RU"/>
              </w:rPr>
            </w:pPr>
          </w:p>
          <w:p w:rsidR="007A0586" w:rsidRPr="000E1E17" w:rsidRDefault="007A0586" w:rsidP="00CA4DB8">
            <w:pPr>
              <w:rPr>
                <w:rFonts w:ascii="Times New Roman" w:hAnsi="Times New Roman" w:cs="Times New Roman"/>
                <w:b/>
                <w:sz w:val="28"/>
                <w:szCs w:val="28"/>
              </w:rPr>
            </w:pPr>
            <w:r w:rsidRPr="00C965A6">
              <w:rPr>
                <w:rFonts w:ascii="Times New Roman" w:hAnsi="Times New Roman" w:cs="Times New Roman"/>
                <w:color w:val="000000"/>
                <w:sz w:val="24"/>
                <w:szCs w:val="24"/>
                <w:lang w:eastAsia="ru-RU"/>
              </w:rPr>
              <w:t>Социально-коммуникативное развитие</w:t>
            </w:r>
          </w:p>
        </w:tc>
        <w:tc>
          <w:tcPr>
            <w:tcW w:w="1845" w:type="dxa"/>
          </w:tcPr>
          <w:p w:rsidR="007A0586" w:rsidRPr="00DA3A2C" w:rsidRDefault="007A0586" w:rsidP="00CA4DB8">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Пр</w:t>
            </w:r>
            <w:proofErr w:type="spellEnd"/>
          </w:p>
          <w:p w:rsidR="007A0586" w:rsidRDefault="007A0586" w:rsidP="00CA4DB8">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Хэр</w:t>
            </w:r>
            <w:proofErr w:type="spellEnd"/>
          </w:p>
          <w:p w:rsidR="007A0586" w:rsidRPr="000E1E17" w:rsidRDefault="007A0586" w:rsidP="00CA4DB8">
            <w:pPr>
              <w:jc w:val="center"/>
              <w:rPr>
                <w:rFonts w:ascii="Times New Roman" w:hAnsi="Times New Roman" w:cs="Times New Roman"/>
                <w:b/>
                <w:sz w:val="28"/>
                <w:szCs w:val="28"/>
              </w:rPr>
            </w:pPr>
            <w:proofErr w:type="spellStart"/>
            <w:r>
              <w:rPr>
                <w:rFonts w:ascii="Times New Roman" w:hAnsi="Times New Roman" w:cs="Times New Roman"/>
                <w:sz w:val="28"/>
                <w:szCs w:val="28"/>
              </w:rPr>
              <w:t>Рр</w:t>
            </w:r>
            <w:proofErr w:type="spellEnd"/>
          </w:p>
        </w:tc>
        <w:tc>
          <w:tcPr>
            <w:tcW w:w="5103" w:type="dxa"/>
          </w:tcPr>
          <w:p w:rsidR="007A0586" w:rsidRPr="000E1E17" w:rsidRDefault="007A0586" w:rsidP="00E65683">
            <w:pPr>
              <w:rPr>
                <w:rFonts w:ascii="Times New Roman" w:hAnsi="Times New Roman" w:cs="Times New Roman"/>
                <w:b/>
                <w:sz w:val="28"/>
                <w:szCs w:val="28"/>
              </w:rPr>
            </w:pPr>
            <w:r w:rsidRPr="00C965A6">
              <w:rPr>
                <w:rFonts w:ascii="Times New Roman" w:hAnsi="Times New Roman" w:cs="Times New Roman"/>
                <w:color w:val="000000"/>
                <w:sz w:val="24"/>
                <w:szCs w:val="24"/>
                <w:lang w:eastAsia="ru-RU"/>
              </w:rPr>
              <w:t>Тематические занятия по Конвенции о правах ребёнка.</w:t>
            </w:r>
            <w:r w:rsidRPr="00C965A6">
              <w:rPr>
                <w:rFonts w:ascii="Times New Roman" w:hAnsi="Times New Roman" w:cs="Times New Roman"/>
                <w:color w:val="000000"/>
                <w:sz w:val="24"/>
                <w:szCs w:val="24"/>
                <w:lang w:eastAsia="ru-RU"/>
              </w:rPr>
              <w:br/>
              <w:t>«Права и обязанности в семье».</w:t>
            </w:r>
            <w:r w:rsidRPr="00C965A6">
              <w:rPr>
                <w:rFonts w:ascii="Times New Roman" w:hAnsi="Times New Roman" w:cs="Times New Roman"/>
                <w:color w:val="000000"/>
                <w:sz w:val="24"/>
                <w:szCs w:val="24"/>
                <w:lang w:eastAsia="ru-RU"/>
              </w:rPr>
              <w:br/>
              <w:t>Составление «Генеалогического древа», альбомов «Традиции нашей семьи».</w:t>
            </w:r>
          </w:p>
        </w:tc>
      </w:tr>
      <w:tr w:rsidR="007A0586" w:rsidRPr="00C31067" w:rsidTr="007A0586">
        <w:tc>
          <w:tcPr>
            <w:tcW w:w="2833" w:type="dxa"/>
          </w:tcPr>
          <w:p w:rsidR="007A0586" w:rsidRDefault="007A0586" w:rsidP="00CA4DB8">
            <w:pPr>
              <w:rPr>
                <w:rFonts w:ascii="Times New Roman" w:hAnsi="Times New Roman" w:cs="Times New Roman"/>
                <w:color w:val="000000"/>
                <w:sz w:val="24"/>
                <w:szCs w:val="24"/>
                <w:lang w:eastAsia="ru-RU"/>
              </w:rPr>
            </w:pPr>
          </w:p>
          <w:p w:rsidR="007A0586" w:rsidRPr="00C965A6" w:rsidRDefault="007A0586" w:rsidP="00CA4DB8">
            <w:pPr>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Игровая деятельность</w:t>
            </w:r>
          </w:p>
        </w:tc>
        <w:tc>
          <w:tcPr>
            <w:tcW w:w="1845" w:type="dxa"/>
          </w:tcPr>
          <w:p w:rsidR="007A0586" w:rsidRPr="00DA3A2C" w:rsidRDefault="007A0586" w:rsidP="00DA3A2C">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Пр</w:t>
            </w:r>
            <w:proofErr w:type="spellEnd"/>
          </w:p>
          <w:p w:rsidR="007A0586" w:rsidRDefault="007A0586" w:rsidP="00DA3A2C">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Хэр</w:t>
            </w:r>
            <w:proofErr w:type="spellEnd"/>
          </w:p>
          <w:p w:rsidR="007A0586" w:rsidRPr="00DA3A2C" w:rsidRDefault="007A0586" w:rsidP="00DA3A2C">
            <w:pPr>
              <w:jc w:val="center"/>
              <w:rPr>
                <w:rFonts w:ascii="Times New Roman" w:hAnsi="Times New Roman" w:cs="Times New Roman"/>
                <w:sz w:val="28"/>
                <w:szCs w:val="28"/>
              </w:rPr>
            </w:pPr>
            <w:proofErr w:type="spellStart"/>
            <w:r>
              <w:rPr>
                <w:rFonts w:ascii="Times New Roman" w:hAnsi="Times New Roman" w:cs="Times New Roman"/>
                <w:sz w:val="28"/>
                <w:szCs w:val="28"/>
              </w:rPr>
              <w:t>Рр</w:t>
            </w:r>
            <w:proofErr w:type="spellEnd"/>
          </w:p>
        </w:tc>
        <w:tc>
          <w:tcPr>
            <w:tcW w:w="5103" w:type="dxa"/>
          </w:tcPr>
          <w:p w:rsidR="007A0586" w:rsidRPr="00C965A6" w:rsidRDefault="007A0586" w:rsidP="00E65683">
            <w:pPr>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Сюжетно-ролевая игра «Дом», «Семья»; «Салон одежды для дома» и т.д.</w:t>
            </w:r>
            <w:r w:rsidRPr="00C965A6">
              <w:rPr>
                <w:rFonts w:ascii="Times New Roman" w:hAnsi="Times New Roman" w:cs="Times New Roman"/>
                <w:color w:val="000000"/>
                <w:sz w:val="24"/>
                <w:szCs w:val="24"/>
                <w:lang w:eastAsia="ru-RU"/>
              </w:rPr>
              <w:br/>
              <w:t>Игры-драматизации по произведениям: «Репка», «Красная шапочка», «Курочка Ряба».</w:t>
            </w:r>
          </w:p>
        </w:tc>
      </w:tr>
      <w:tr w:rsidR="007A0586" w:rsidRPr="00C31067" w:rsidTr="007A0586">
        <w:tc>
          <w:tcPr>
            <w:tcW w:w="2833" w:type="dxa"/>
          </w:tcPr>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Default="007A0586" w:rsidP="00CA4DB8">
            <w:pPr>
              <w:rPr>
                <w:rFonts w:ascii="Times New Roman" w:hAnsi="Times New Roman" w:cs="Times New Roman"/>
                <w:color w:val="000000"/>
                <w:sz w:val="24"/>
                <w:szCs w:val="24"/>
                <w:lang w:eastAsia="ru-RU"/>
              </w:rPr>
            </w:pPr>
          </w:p>
          <w:p w:rsidR="007A0586" w:rsidRPr="00C965A6" w:rsidRDefault="007A0586" w:rsidP="00CA4DB8">
            <w:pPr>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Речевое развитие</w:t>
            </w:r>
          </w:p>
        </w:tc>
        <w:tc>
          <w:tcPr>
            <w:tcW w:w="1845" w:type="dxa"/>
          </w:tcPr>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Default="007A0586" w:rsidP="00DA3A2C">
            <w:pPr>
              <w:jc w:val="center"/>
              <w:rPr>
                <w:rFonts w:ascii="Times New Roman" w:hAnsi="Times New Roman" w:cs="Times New Roman"/>
                <w:sz w:val="28"/>
                <w:szCs w:val="28"/>
              </w:rPr>
            </w:pPr>
          </w:p>
          <w:p w:rsidR="007A0586" w:rsidRPr="00DA3A2C" w:rsidRDefault="007A0586" w:rsidP="00DA3A2C">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Пр</w:t>
            </w:r>
            <w:proofErr w:type="spellEnd"/>
          </w:p>
          <w:p w:rsidR="007A0586" w:rsidRDefault="007A0586" w:rsidP="00DA3A2C">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Хэр</w:t>
            </w:r>
            <w:proofErr w:type="spellEnd"/>
          </w:p>
          <w:p w:rsidR="007A0586" w:rsidRPr="00DA3A2C" w:rsidRDefault="007A0586" w:rsidP="00DA3A2C">
            <w:pPr>
              <w:jc w:val="center"/>
              <w:rPr>
                <w:rFonts w:ascii="Times New Roman" w:hAnsi="Times New Roman" w:cs="Times New Roman"/>
                <w:sz w:val="28"/>
                <w:szCs w:val="28"/>
              </w:rPr>
            </w:pPr>
            <w:proofErr w:type="spellStart"/>
            <w:r>
              <w:rPr>
                <w:rFonts w:ascii="Times New Roman" w:hAnsi="Times New Roman" w:cs="Times New Roman"/>
                <w:sz w:val="28"/>
                <w:szCs w:val="28"/>
              </w:rPr>
              <w:t>Скр</w:t>
            </w:r>
            <w:proofErr w:type="spellEnd"/>
          </w:p>
        </w:tc>
        <w:tc>
          <w:tcPr>
            <w:tcW w:w="5103" w:type="dxa"/>
          </w:tcPr>
          <w:p w:rsidR="007A0586" w:rsidRPr="00C965A6" w:rsidRDefault="007A0586" w:rsidP="00723393">
            <w:pPr>
              <w:pStyle w:val="a6"/>
              <w:rPr>
                <w:rFonts w:ascii="Times New Roman" w:hAnsi="Times New Roman" w:cs="Times New Roman"/>
                <w:sz w:val="24"/>
                <w:szCs w:val="24"/>
                <w:lang w:eastAsia="ru-RU"/>
              </w:rPr>
            </w:pPr>
            <w:r w:rsidRPr="00C965A6">
              <w:rPr>
                <w:rFonts w:ascii="Times New Roman" w:hAnsi="Times New Roman" w:cs="Times New Roman"/>
                <w:color w:val="000000"/>
                <w:sz w:val="24"/>
                <w:szCs w:val="24"/>
                <w:lang w:eastAsia="ru-RU"/>
              </w:rPr>
              <w:lastRenderedPageBreak/>
              <w:t xml:space="preserve">Творческое рассказывание детей по темам «Выходной день в моей семье», «Мои близкие», «Наше путешествие», «Мир семейных увлечений», «Как я помогаю дома», </w:t>
            </w:r>
            <w:r w:rsidRPr="00C965A6">
              <w:rPr>
                <w:rFonts w:ascii="Times New Roman" w:hAnsi="Times New Roman" w:cs="Times New Roman"/>
                <w:color w:val="000000"/>
                <w:sz w:val="24"/>
                <w:szCs w:val="24"/>
                <w:lang w:eastAsia="ru-RU"/>
              </w:rPr>
              <w:lastRenderedPageBreak/>
              <w:t xml:space="preserve">рассказы по картинам «Моя семья». </w:t>
            </w:r>
            <w:r w:rsidRPr="00C965A6">
              <w:rPr>
                <w:rFonts w:ascii="Times New Roman" w:hAnsi="Times New Roman" w:cs="Times New Roman"/>
                <w:color w:val="000000"/>
                <w:sz w:val="24"/>
                <w:szCs w:val="24"/>
                <w:lang w:eastAsia="ru-RU"/>
              </w:rPr>
              <w:br/>
              <w:t>Создание альбомов «Моя семья» (рисунки, фотографии).</w:t>
            </w:r>
          </w:p>
          <w:p w:rsidR="007A0586" w:rsidRPr="00C965A6" w:rsidRDefault="007A0586" w:rsidP="00E65683">
            <w:pPr>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Пословицы и поговорки о семье.</w:t>
            </w:r>
            <w:r w:rsidRPr="00C965A6">
              <w:rPr>
                <w:rFonts w:ascii="Times New Roman" w:hAnsi="Times New Roman" w:cs="Times New Roman"/>
                <w:color w:val="000000"/>
                <w:sz w:val="24"/>
                <w:szCs w:val="24"/>
                <w:lang w:eastAsia="ru-RU"/>
              </w:rPr>
              <w:br/>
              <w:t>Чтение сказок «Дикие лебеди», «Сестрица Алёнушка и братец Иванушка».</w:t>
            </w:r>
            <w:r w:rsidRPr="00C965A6">
              <w:rPr>
                <w:rFonts w:ascii="Times New Roman" w:hAnsi="Times New Roman" w:cs="Times New Roman"/>
                <w:color w:val="000000"/>
                <w:sz w:val="24"/>
                <w:szCs w:val="24"/>
                <w:lang w:eastAsia="ru-RU"/>
              </w:rPr>
              <w:br/>
              <w:t>Одоевский «Городок в табакерке», Л. Толстой «Рассказы для маленьких детей».</w:t>
            </w:r>
            <w:r w:rsidRPr="00C965A6">
              <w:rPr>
                <w:rFonts w:ascii="Times New Roman" w:hAnsi="Times New Roman" w:cs="Times New Roman"/>
                <w:color w:val="000000"/>
                <w:sz w:val="24"/>
                <w:szCs w:val="24"/>
                <w:lang w:eastAsia="ru-RU"/>
              </w:rPr>
              <w:br/>
              <w:t xml:space="preserve">«Моя бабушка» </w:t>
            </w:r>
            <w:proofErr w:type="spellStart"/>
            <w:r w:rsidRPr="00C965A6">
              <w:rPr>
                <w:rFonts w:ascii="Times New Roman" w:hAnsi="Times New Roman" w:cs="Times New Roman"/>
                <w:color w:val="000000"/>
                <w:sz w:val="24"/>
                <w:szCs w:val="24"/>
                <w:lang w:eastAsia="ru-RU"/>
              </w:rPr>
              <w:t>С.Капутикян</w:t>
            </w:r>
            <w:proofErr w:type="spellEnd"/>
            <w:r w:rsidRPr="00C965A6">
              <w:rPr>
                <w:rFonts w:ascii="Times New Roman" w:hAnsi="Times New Roman" w:cs="Times New Roman"/>
                <w:color w:val="000000"/>
                <w:sz w:val="24"/>
                <w:szCs w:val="24"/>
                <w:lang w:eastAsia="ru-RU"/>
              </w:rPr>
              <w:t xml:space="preserve">, «Мой дедушка» Р.Гамзатов, «Бабушкины руки» </w:t>
            </w:r>
            <w:proofErr w:type="spellStart"/>
            <w:r w:rsidRPr="00C965A6">
              <w:rPr>
                <w:rFonts w:ascii="Times New Roman" w:hAnsi="Times New Roman" w:cs="Times New Roman"/>
                <w:color w:val="000000"/>
                <w:sz w:val="24"/>
                <w:szCs w:val="24"/>
                <w:lang w:eastAsia="ru-RU"/>
              </w:rPr>
              <w:t>Л.Квитко</w:t>
            </w:r>
            <w:proofErr w:type="spellEnd"/>
            <w:r w:rsidRPr="00C965A6">
              <w:rPr>
                <w:rFonts w:ascii="Times New Roman" w:hAnsi="Times New Roman" w:cs="Times New Roman"/>
                <w:color w:val="000000"/>
                <w:sz w:val="24"/>
                <w:szCs w:val="24"/>
                <w:lang w:eastAsia="ru-RU"/>
              </w:rPr>
              <w:t xml:space="preserve">, «Бабушка - забота», «Наш – дедушка» Е.Благинина. «Семья» </w:t>
            </w:r>
            <w:proofErr w:type="spellStart"/>
            <w:r w:rsidRPr="00C965A6">
              <w:rPr>
                <w:rFonts w:ascii="Times New Roman" w:hAnsi="Times New Roman" w:cs="Times New Roman"/>
                <w:color w:val="000000"/>
                <w:sz w:val="24"/>
                <w:szCs w:val="24"/>
                <w:lang w:eastAsia="ru-RU"/>
              </w:rPr>
              <w:t>М.Буракаева</w:t>
            </w:r>
            <w:proofErr w:type="spellEnd"/>
            <w:r w:rsidRPr="00C965A6">
              <w:rPr>
                <w:rFonts w:ascii="Times New Roman" w:hAnsi="Times New Roman" w:cs="Times New Roman"/>
                <w:color w:val="000000"/>
                <w:sz w:val="24"/>
                <w:szCs w:val="24"/>
                <w:lang w:eastAsia="ru-RU"/>
              </w:rPr>
              <w:t xml:space="preserve">, «Дедушки» </w:t>
            </w:r>
            <w:proofErr w:type="spellStart"/>
            <w:r w:rsidRPr="00C965A6">
              <w:rPr>
                <w:rFonts w:ascii="Times New Roman" w:hAnsi="Times New Roman" w:cs="Times New Roman"/>
                <w:color w:val="000000"/>
                <w:sz w:val="24"/>
                <w:szCs w:val="24"/>
                <w:lang w:eastAsia="ru-RU"/>
              </w:rPr>
              <w:t>Р.Мифтахов</w:t>
            </w:r>
            <w:proofErr w:type="spellEnd"/>
            <w:r w:rsidRPr="00C965A6">
              <w:rPr>
                <w:rFonts w:ascii="Times New Roman" w:hAnsi="Times New Roman" w:cs="Times New Roman"/>
                <w:color w:val="000000"/>
                <w:sz w:val="24"/>
                <w:szCs w:val="24"/>
                <w:lang w:eastAsia="ru-RU"/>
              </w:rPr>
              <w:t xml:space="preserve">, «Руки моего дедушки» </w:t>
            </w:r>
            <w:proofErr w:type="spellStart"/>
            <w:r w:rsidRPr="00C965A6">
              <w:rPr>
                <w:rFonts w:ascii="Times New Roman" w:hAnsi="Times New Roman" w:cs="Times New Roman"/>
                <w:color w:val="000000"/>
                <w:sz w:val="24"/>
                <w:szCs w:val="24"/>
                <w:lang w:eastAsia="ru-RU"/>
              </w:rPr>
              <w:t>Р.Байбулатов</w:t>
            </w:r>
            <w:proofErr w:type="spellEnd"/>
            <w:r w:rsidRPr="00C965A6">
              <w:rPr>
                <w:rFonts w:ascii="Times New Roman" w:hAnsi="Times New Roman" w:cs="Times New Roman"/>
                <w:color w:val="000000"/>
                <w:sz w:val="24"/>
                <w:szCs w:val="24"/>
                <w:lang w:eastAsia="ru-RU"/>
              </w:rPr>
              <w:t xml:space="preserve">, «Бабушка моя» </w:t>
            </w:r>
            <w:proofErr w:type="spellStart"/>
            <w:r w:rsidRPr="00C965A6">
              <w:rPr>
                <w:rFonts w:ascii="Times New Roman" w:hAnsi="Times New Roman" w:cs="Times New Roman"/>
                <w:color w:val="000000"/>
                <w:sz w:val="24"/>
                <w:szCs w:val="24"/>
                <w:lang w:eastAsia="ru-RU"/>
              </w:rPr>
              <w:t>Ф.Мажитов</w:t>
            </w:r>
            <w:proofErr w:type="spellEnd"/>
            <w:r w:rsidRPr="00C965A6">
              <w:rPr>
                <w:rFonts w:ascii="Times New Roman" w:hAnsi="Times New Roman" w:cs="Times New Roman"/>
                <w:color w:val="000000"/>
                <w:sz w:val="24"/>
                <w:szCs w:val="24"/>
                <w:lang w:eastAsia="ru-RU"/>
              </w:rPr>
              <w:t xml:space="preserve">. «Корни» Ф.Губайдуллина (перевод В.Уваров), «Не старей, бабуля», «Из истории фамилии» Ф.Губайдуллина. (перевод А.Петрова и </w:t>
            </w:r>
            <w:proofErr w:type="spellStart"/>
            <w:r w:rsidRPr="00C965A6">
              <w:rPr>
                <w:rFonts w:ascii="Times New Roman" w:hAnsi="Times New Roman" w:cs="Times New Roman"/>
                <w:color w:val="000000"/>
                <w:sz w:val="24"/>
                <w:szCs w:val="24"/>
                <w:lang w:eastAsia="ru-RU"/>
              </w:rPr>
              <w:t>Л.Керчиной</w:t>
            </w:r>
            <w:proofErr w:type="spellEnd"/>
            <w:r w:rsidRPr="00C965A6">
              <w:rPr>
                <w:rFonts w:ascii="Times New Roman" w:hAnsi="Times New Roman" w:cs="Times New Roman"/>
                <w:color w:val="000000"/>
                <w:sz w:val="24"/>
                <w:szCs w:val="24"/>
                <w:lang w:eastAsia="ru-RU"/>
              </w:rPr>
              <w:t>).</w:t>
            </w:r>
          </w:p>
        </w:tc>
      </w:tr>
      <w:tr w:rsidR="007A0586" w:rsidRPr="00C31067" w:rsidTr="007A0586">
        <w:tc>
          <w:tcPr>
            <w:tcW w:w="2833" w:type="dxa"/>
          </w:tcPr>
          <w:p w:rsidR="007A0586" w:rsidRDefault="007A0586" w:rsidP="00CA4DB8">
            <w:pPr>
              <w:rPr>
                <w:rFonts w:ascii="Times New Roman" w:hAnsi="Times New Roman" w:cs="Times New Roman"/>
                <w:color w:val="000000"/>
                <w:sz w:val="24"/>
                <w:szCs w:val="24"/>
                <w:lang w:eastAsia="ru-RU"/>
              </w:rPr>
            </w:pPr>
          </w:p>
          <w:p w:rsidR="007A0586" w:rsidRPr="00C965A6" w:rsidRDefault="007A0586" w:rsidP="00CA4DB8">
            <w:pPr>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Познавательное развитие.</w:t>
            </w:r>
          </w:p>
        </w:tc>
        <w:tc>
          <w:tcPr>
            <w:tcW w:w="1845" w:type="dxa"/>
          </w:tcPr>
          <w:p w:rsidR="007A0586" w:rsidRDefault="007A0586" w:rsidP="00723393">
            <w:pPr>
              <w:jc w:val="center"/>
              <w:rPr>
                <w:rFonts w:ascii="Times New Roman" w:hAnsi="Times New Roman" w:cs="Times New Roman"/>
                <w:sz w:val="28"/>
                <w:szCs w:val="28"/>
              </w:rPr>
            </w:pPr>
            <w:proofErr w:type="spellStart"/>
            <w:r w:rsidRPr="00DA3A2C">
              <w:rPr>
                <w:rFonts w:ascii="Times New Roman" w:hAnsi="Times New Roman" w:cs="Times New Roman"/>
                <w:sz w:val="28"/>
                <w:szCs w:val="28"/>
              </w:rPr>
              <w:t>Хэр</w:t>
            </w:r>
            <w:proofErr w:type="spellEnd"/>
          </w:p>
          <w:p w:rsidR="007A0586"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Скр</w:t>
            </w:r>
            <w:proofErr w:type="spellEnd"/>
          </w:p>
          <w:p w:rsidR="007A0586" w:rsidRPr="00DA3A2C"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Рр</w:t>
            </w:r>
            <w:proofErr w:type="spellEnd"/>
          </w:p>
        </w:tc>
        <w:tc>
          <w:tcPr>
            <w:tcW w:w="5103" w:type="dxa"/>
          </w:tcPr>
          <w:p w:rsidR="007A0586" w:rsidRDefault="007A0586" w:rsidP="00723393">
            <w:pPr>
              <w:pStyle w:val="a6"/>
              <w:rPr>
                <w:rFonts w:ascii="Times New Roman" w:hAnsi="Times New Roman" w:cs="Times New Roman"/>
                <w:color w:val="000000"/>
                <w:sz w:val="24"/>
                <w:szCs w:val="24"/>
                <w:lang w:eastAsia="ru-RU"/>
              </w:rPr>
            </w:pPr>
          </w:p>
          <w:p w:rsidR="007A0586" w:rsidRPr="00C965A6" w:rsidRDefault="007A0586" w:rsidP="00723393">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Занятие </w:t>
            </w:r>
            <w:r w:rsidRPr="00C965A6">
              <w:rPr>
                <w:rFonts w:ascii="Times New Roman" w:hAnsi="Times New Roman" w:cs="Times New Roman"/>
                <w:color w:val="000000"/>
                <w:sz w:val="24"/>
                <w:szCs w:val="24"/>
                <w:lang w:eastAsia="ru-RU"/>
              </w:rPr>
              <w:t>«Моя семья», Составление плана-схемы «Мой дом»</w:t>
            </w:r>
          </w:p>
        </w:tc>
      </w:tr>
      <w:tr w:rsidR="007A0586" w:rsidRPr="00C31067" w:rsidTr="007A0586">
        <w:tc>
          <w:tcPr>
            <w:tcW w:w="2833" w:type="dxa"/>
          </w:tcPr>
          <w:p w:rsidR="007A0586" w:rsidRDefault="007A0586" w:rsidP="00723393">
            <w:pPr>
              <w:pStyle w:val="a6"/>
              <w:rPr>
                <w:rFonts w:ascii="Times New Roman" w:hAnsi="Times New Roman" w:cs="Times New Roman"/>
                <w:color w:val="000000"/>
                <w:sz w:val="24"/>
                <w:szCs w:val="24"/>
                <w:lang w:eastAsia="ru-RU"/>
              </w:rPr>
            </w:pPr>
          </w:p>
          <w:p w:rsidR="007A0586" w:rsidRDefault="007A0586" w:rsidP="00723393">
            <w:pPr>
              <w:pStyle w:val="a6"/>
              <w:rPr>
                <w:rFonts w:ascii="Times New Roman" w:hAnsi="Times New Roman" w:cs="Times New Roman"/>
                <w:color w:val="000000"/>
                <w:sz w:val="24"/>
                <w:szCs w:val="24"/>
                <w:lang w:eastAsia="ru-RU"/>
              </w:rPr>
            </w:pPr>
          </w:p>
          <w:p w:rsidR="007A0586" w:rsidRDefault="007A0586" w:rsidP="00723393">
            <w:pPr>
              <w:pStyle w:val="a6"/>
              <w:rPr>
                <w:rFonts w:ascii="Times New Roman" w:hAnsi="Times New Roman" w:cs="Times New Roman"/>
                <w:color w:val="000000"/>
                <w:sz w:val="24"/>
                <w:szCs w:val="24"/>
                <w:lang w:eastAsia="ru-RU"/>
              </w:rPr>
            </w:pPr>
          </w:p>
          <w:p w:rsidR="007A0586" w:rsidRPr="00C965A6" w:rsidRDefault="007A0586" w:rsidP="00723393">
            <w:pPr>
              <w:pStyle w:val="a6"/>
              <w:rPr>
                <w:rFonts w:ascii="Times New Roman" w:hAnsi="Times New Roman" w:cs="Times New Roman"/>
                <w:sz w:val="24"/>
                <w:szCs w:val="24"/>
                <w:lang w:eastAsia="ru-RU"/>
              </w:rPr>
            </w:pPr>
            <w:r w:rsidRPr="00C965A6">
              <w:rPr>
                <w:rFonts w:ascii="Times New Roman" w:hAnsi="Times New Roman" w:cs="Times New Roman"/>
                <w:color w:val="000000"/>
                <w:sz w:val="24"/>
                <w:szCs w:val="24"/>
                <w:lang w:eastAsia="ru-RU"/>
              </w:rPr>
              <w:t>Художественно – эстетическое</w:t>
            </w:r>
            <w:r>
              <w:rPr>
                <w:rFonts w:ascii="Times New Roman" w:hAnsi="Times New Roman" w:cs="Times New Roman"/>
                <w:color w:val="000000"/>
                <w:sz w:val="24"/>
                <w:szCs w:val="24"/>
                <w:lang w:eastAsia="ru-RU"/>
              </w:rPr>
              <w:t xml:space="preserve"> развитие</w:t>
            </w:r>
            <w:r w:rsidRPr="00C965A6">
              <w:rPr>
                <w:rFonts w:ascii="Times New Roman" w:hAnsi="Times New Roman" w:cs="Times New Roman"/>
                <w:color w:val="000000"/>
                <w:sz w:val="24"/>
                <w:szCs w:val="24"/>
                <w:lang w:eastAsia="ru-RU"/>
              </w:rPr>
              <w:t>.</w:t>
            </w:r>
          </w:p>
          <w:p w:rsidR="007A0586" w:rsidRPr="00C965A6" w:rsidRDefault="007A0586" w:rsidP="00CA4DB8">
            <w:pPr>
              <w:rPr>
                <w:rFonts w:ascii="Times New Roman" w:hAnsi="Times New Roman" w:cs="Times New Roman"/>
                <w:color w:val="000000"/>
                <w:sz w:val="24"/>
                <w:szCs w:val="24"/>
                <w:lang w:eastAsia="ru-RU"/>
              </w:rPr>
            </w:pPr>
          </w:p>
        </w:tc>
        <w:tc>
          <w:tcPr>
            <w:tcW w:w="1845" w:type="dxa"/>
          </w:tcPr>
          <w:p w:rsidR="007A0586" w:rsidRDefault="007A0586" w:rsidP="00723393">
            <w:pPr>
              <w:jc w:val="center"/>
              <w:rPr>
                <w:rFonts w:ascii="Times New Roman" w:hAnsi="Times New Roman" w:cs="Times New Roman"/>
                <w:sz w:val="28"/>
                <w:szCs w:val="28"/>
              </w:rPr>
            </w:pPr>
          </w:p>
          <w:p w:rsidR="007A0586"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Скр</w:t>
            </w:r>
            <w:proofErr w:type="spellEnd"/>
          </w:p>
          <w:p w:rsidR="007A0586"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Рр</w:t>
            </w:r>
            <w:proofErr w:type="spellEnd"/>
          </w:p>
          <w:p w:rsidR="007A0586"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Пр</w:t>
            </w:r>
            <w:proofErr w:type="spellEnd"/>
          </w:p>
          <w:p w:rsidR="007A0586" w:rsidRPr="00DA3A2C" w:rsidRDefault="007A0586" w:rsidP="00723393">
            <w:pPr>
              <w:jc w:val="center"/>
              <w:rPr>
                <w:rFonts w:ascii="Times New Roman" w:hAnsi="Times New Roman" w:cs="Times New Roman"/>
                <w:sz w:val="28"/>
                <w:szCs w:val="28"/>
              </w:rPr>
            </w:pPr>
            <w:proofErr w:type="spellStart"/>
            <w:r>
              <w:rPr>
                <w:rFonts w:ascii="Times New Roman" w:hAnsi="Times New Roman" w:cs="Times New Roman"/>
                <w:sz w:val="28"/>
                <w:szCs w:val="28"/>
              </w:rPr>
              <w:t>Фр</w:t>
            </w:r>
            <w:proofErr w:type="spellEnd"/>
          </w:p>
        </w:tc>
        <w:tc>
          <w:tcPr>
            <w:tcW w:w="5103" w:type="dxa"/>
          </w:tcPr>
          <w:p w:rsidR="007A0586" w:rsidRDefault="007A0586" w:rsidP="00723393">
            <w:pPr>
              <w:pStyle w:val="a6"/>
              <w:rPr>
                <w:rFonts w:ascii="Times New Roman" w:hAnsi="Times New Roman" w:cs="Times New Roman"/>
                <w:color w:val="000000"/>
                <w:sz w:val="24"/>
                <w:szCs w:val="24"/>
                <w:lang w:eastAsia="ru-RU"/>
              </w:rPr>
            </w:pPr>
            <w:r w:rsidRPr="00C965A6">
              <w:rPr>
                <w:rFonts w:ascii="Times New Roman" w:hAnsi="Times New Roman" w:cs="Times New Roman"/>
                <w:color w:val="000000"/>
                <w:sz w:val="24"/>
                <w:szCs w:val="24"/>
                <w:lang w:eastAsia="ru-RU"/>
              </w:rPr>
              <w:t>Рисование «Моя семья», «Портрет бабушки и дедушки».</w:t>
            </w:r>
            <w:r w:rsidRPr="00C965A6">
              <w:rPr>
                <w:rFonts w:ascii="Times New Roman" w:hAnsi="Times New Roman" w:cs="Times New Roman"/>
                <w:color w:val="000000"/>
                <w:sz w:val="24"/>
                <w:szCs w:val="24"/>
                <w:lang w:eastAsia="ru-RU"/>
              </w:rPr>
              <w:br/>
              <w:t xml:space="preserve">Лепка «Дедушка с бабушкой рядышком», </w:t>
            </w:r>
            <w:r w:rsidRPr="00C965A6">
              <w:rPr>
                <w:rFonts w:ascii="Times New Roman" w:hAnsi="Times New Roman" w:cs="Times New Roman"/>
                <w:color w:val="000000"/>
                <w:sz w:val="24"/>
                <w:szCs w:val="24"/>
                <w:lang w:eastAsia="ru-RU"/>
              </w:rPr>
              <w:br/>
            </w:r>
            <w:r>
              <w:rPr>
                <w:rFonts w:ascii="Times New Roman" w:hAnsi="Times New Roman" w:cs="Times New Roman"/>
                <w:color w:val="000000"/>
                <w:sz w:val="24"/>
                <w:szCs w:val="24"/>
                <w:lang w:eastAsia="ru-RU"/>
              </w:rPr>
              <w:t xml:space="preserve">Конструирование </w:t>
            </w:r>
            <w:r w:rsidRPr="00C965A6">
              <w:rPr>
                <w:rFonts w:ascii="Times New Roman" w:hAnsi="Times New Roman" w:cs="Times New Roman"/>
                <w:color w:val="000000"/>
                <w:sz w:val="24"/>
                <w:szCs w:val="24"/>
                <w:lang w:eastAsia="ru-RU"/>
              </w:rPr>
              <w:t>«Коробка для мелочей» в подарок.</w:t>
            </w:r>
          </w:p>
          <w:p w:rsidR="007A0586" w:rsidRDefault="007A0586" w:rsidP="00723393">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Музыка: </w:t>
            </w:r>
            <w:r w:rsidRPr="00C965A6">
              <w:rPr>
                <w:rFonts w:ascii="Times New Roman" w:hAnsi="Times New Roman" w:cs="Times New Roman"/>
                <w:color w:val="000000"/>
                <w:sz w:val="24"/>
                <w:szCs w:val="24"/>
                <w:lang w:eastAsia="ru-RU"/>
              </w:rPr>
              <w:t xml:space="preserve">Слушанье «Расскажи мне сказку» сл. Я. Гальперина, муз. Ю.Моисеева. пение «Бабушка» сл. </w:t>
            </w:r>
            <w:proofErr w:type="spellStart"/>
            <w:r w:rsidRPr="00C965A6">
              <w:rPr>
                <w:rFonts w:ascii="Times New Roman" w:hAnsi="Times New Roman" w:cs="Times New Roman"/>
                <w:color w:val="000000"/>
                <w:sz w:val="24"/>
                <w:szCs w:val="24"/>
                <w:lang w:eastAsia="ru-RU"/>
              </w:rPr>
              <w:t>М.Ивенсен</w:t>
            </w:r>
            <w:proofErr w:type="spellEnd"/>
            <w:r w:rsidRPr="00C965A6">
              <w:rPr>
                <w:rFonts w:ascii="Times New Roman" w:hAnsi="Times New Roman" w:cs="Times New Roman"/>
                <w:color w:val="000000"/>
                <w:sz w:val="24"/>
                <w:szCs w:val="24"/>
                <w:lang w:eastAsia="ru-RU"/>
              </w:rPr>
              <w:t>, муз. Н.Демина.</w:t>
            </w:r>
          </w:p>
        </w:tc>
      </w:tr>
    </w:tbl>
    <w:p w:rsidR="00DA3A2C" w:rsidRDefault="00DA3A2C" w:rsidP="00DA3A2C">
      <w:pPr>
        <w:spacing w:after="0" w:line="240" w:lineRule="auto"/>
        <w:rPr>
          <w:rFonts w:ascii="Times New Roman" w:hAnsi="Times New Roman" w:cs="Times New Roman"/>
          <w:sz w:val="28"/>
          <w:szCs w:val="28"/>
        </w:rPr>
      </w:pPr>
    </w:p>
    <w:p w:rsidR="00723393" w:rsidRPr="00AF311B" w:rsidRDefault="00DA3A2C" w:rsidP="00723393">
      <w:pPr>
        <w:pStyle w:val="a6"/>
        <w:rPr>
          <w:rFonts w:ascii="Times New Roman" w:hAnsi="Times New Roman" w:cs="Times New Roman"/>
          <w:b/>
          <w:sz w:val="24"/>
          <w:szCs w:val="24"/>
        </w:rPr>
      </w:pPr>
      <w:r w:rsidRPr="00AF311B">
        <w:rPr>
          <w:rFonts w:ascii="Times New Roman" w:hAnsi="Times New Roman" w:cs="Times New Roman"/>
          <w:b/>
          <w:sz w:val="24"/>
          <w:szCs w:val="24"/>
        </w:rPr>
        <w:t>Работа с родителями:</w:t>
      </w:r>
    </w:p>
    <w:p w:rsidR="007A0586" w:rsidRDefault="00723393" w:rsidP="00E65683">
      <w:pPr>
        <w:pStyle w:val="a6"/>
        <w:numPr>
          <w:ilvl w:val="0"/>
          <w:numId w:val="4"/>
        </w:numPr>
        <w:rPr>
          <w:rStyle w:val="c1"/>
          <w:rFonts w:ascii="Times New Roman" w:hAnsi="Times New Roman" w:cs="Times New Roman"/>
          <w:sz w:val="24"/>
          <w:szCs w:val="24"/>
        </w:rPr>
      </w:pPr>
      <w:r w:rsidRPr="007A0586">
        <w:rPr>
          <w:rStyle w:val="c1"/>
          <w:rFonts w:ascii="Times New Roman" w:hAnsi="Times New Roman" w:cs="Times New Roman"/>
          <w:sz w:val="24"/>
          <w:szCs w:val="24"/>
        </w:rPr>
        <w:t>Консультация для родителей«Роль бабушек и дедушек в воспитании внуков. Семейные традиции</w:t>
      </w:r>
    </w:p>
    <w:p w:rsidR="00E65683" w:rsidRPr="007A0586" w:rsidRDefault="00E65683" w:rsidP="00E65683">
      <w:pPr>
        <w:pStyle w:val="a6"/>
        <w:numPr>
          <w:ilvl w:val="0"/>
          <w:numId w:val="4"/>
        </w:numPr>
        <w:rPr>
          <w:rFonts w:ascii="Times New Roman" w:hAnsi="Times New Roman" w:cs="Times New Roman"/>
          <w:sz w:val="24"/>
          <w:szCs w:val="24"/>
        </w:rPr>
      </w:pPr>
      <w:r w:rsidRPr="007A0586">
        <w:rPr>
          <w:rStyle w:val="c1"/>
          <w:rFonts w:ascii="Times New Roman" w:hAnsi="Times New Roman" w:cs="Times New Roman"/>
          <w:sz w:val="24"/>
          <w:szCs w:val="24"/>
        </w:rPr>
        <w:t>Памятка для бабушек и дедушек «Воспитательная роль бабушек и дедушек в семье»</w:t>
      </w:r>
      <w:r w:rsidR="00776AE6" w:rsidRPr="007A0586">
        <w:rPr>
          <w:rStyle w:val="c1"/>
          <w:rFonts w:ascii="Times New Roman" w:hAnsi="Times New Roman" w:cs="Times New Roman"/>
          <w:sz w:val="24"/>
          <w:szCs w:val="24"/>
        </w:rPr>
        <w:t xml:space="preserve"> </w:t>
      </w:r>
    </w:p>
    <w:p w:rsidR="00DA3A2C" w:rsidRPr="00C965A6" w:rsidRDefault="00DA3A2C" w:rsidP="00DE71D5">
      <w:pPr>
        <w:pStyle w:val="a6"/>
        <w:rPr>
          <w:rFonts w:ascii="Times New Roman" w:hAnsi="Times New Roman" w:cs="Times New Roman"/>
          <w:sz w:val="24"/>
          <w:szCs w:val="24"/>
          <w:lang w:eastAsia="ru-RU"/>
        </w:rPr>
      </w:pPr>
    </w:p>
    <w:p w:rsidR="00DE71D5" w:rsidRPr="00C965A6" w:rsidRDefault="00DE71D5" w:rsidP="00DE71D5">
      <w:pPr>
        <w:pStyle w:val="a6"/>
        <w:rPr>
          <w:rFonts w:ascii="Times New Roman" w:hAnsi="Times New Roman" w:cs="Times New Roman"/>
          <w:b/>
          <w:sz w:val="24"/>
          <w:szCs w:val="24"/>
          <w:lang w:eastAsia="ru-RU"/>
        </w:rPr>
      </w:pPr>
      <w:r w:rsidRPr="00C965A6">
        <w:rPr>
          <w:rFonts w:ascii="Times New Roman" w:hAnsi="Times New Roman" w:cs="Times New Roman"/>
          <w:b/>
          <w:sz w:val="24"/>
          <w:szCs w:val="24"/>
          <w:lang w:eastAsia="ru-RU"/>
        </w:rPr>
        <w:t>Этапы проекта:</w:t>
      </w:r>
      <w:bookmarkStart w:id="0" w:name="_GoBack"/>
      <w:bookmarkEnd w:id="0"/>
    </w:p>
    <w:p w:rsidR="00E5459D" w:rsidRPr="00C965A6" w:rsidRDefault="00DE71D5" w:rsidP="00DE71D5">
      <w:pPr>
        <w:pStyle w:val="a6"/>
        <w:rPr>
          <w:rFonts w:ascii="Times New Roman" w:hAnsi="Times New Roman" w:cs="Times New Roman"/>
          <w:b/>
          <w:sz w:val="24"/>
          <w:szCs w:val="24"/>
          <w:lang w:eastAsia="ru-RU"/>
        </w:rPr>
      </w:pPr>
      <w:r w:rsidRPr="00C965A6">
        <w:rPr>
          <w:rFonts w:ascii="Times New Roman" w:hAnsi="Times New Roman" w:cs="Times New Roman"/>
          <w:b/>
          <w:sz w:val="24"/>
          <w:szCs w:val="24"/>
          <w:lang w:eastAsia="ru-RU"/>
        </w:rPr>
        <w:t>1</w:t>
      </w:r>
      <w:r w:rsidR="00E5459D" w:rsidRPr="00C965A6">
        <w:rPr>
          <w:rFonts w:ascii="Times New Roman" w:hAnsi="Times New Roman" w:cs="Times New Roman"/>
          <w:b/>
          <w:sz w:val="24"/>
          <w:szCs w:val="24"/>
          <w:lang w:eastAsia="ru-RU"/>
        </w:rPr>
        <w:t xml:space="preserve"> этап </w:t>
      </w:r>
      <w:r w:rsidRPr="00C965A6">
        <w:rPr>
          <w:rFonts w:ascii="Times New Roman" w:hAnsi="Times New Roman" w:cs="Times New Roman"/>
          <w:b/>
          <w:sz w:val="24"/>
          <w:szCs w:val="24"/>
          <w:lang w:eastAsia="ru-RU"/>
        </w:rPr>
        <w:t>- организационный</w:t>
      </w:r>
      <w:r w:rsidR="00E5459D" w:rsidRPr="00C965A6">
        <w:rPr>
          <w:rFonts w:ascii="Times New Roman" w:hAnsi="Times New Roman" w:cs="Times New Roman"/>
          <w:b/>
          <w:sz w:val="24"/>
          <w:szCs w:val="24"/>
          <w:lang w:eastAsia="ru-RU"/>
        </w:rPr>
        <w:t>.</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Определение темы, формулировка цели и задач.</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Подбор методической и художественной литературы, работа с родителями по составлению альбомов, подбор музыкального репертуара, разработка сценария, атрибуты к сюжетно – ролевым и играм – драматизациям.</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2 этап - осуществления проекта ко Дню пожилого человека</w:t>
      </w:r>
      <w:r w:rsidRPr="00C965A6">
        <w:rPr>
          <w:rFonts w:ascii="Times New Roman" w:hAnsi="Times New Roman" w:cs="Times New Roman"/>
          <w:sz w:val="24"/>
          <w:szCs w:val="24"/>
          <w:lang w:eastAsia="ru-RU"/>
        </w:rPr>
        <w:t>.</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b/>
          <w:sz w:val="24"/>
          <w:szCs w:val="24"/>
          <w:lang w:eastAsia="ru-RU"/>
        </w:rPr>
        <w:t>3 этап – презентация</w:t>
      </w:r>
      <w:r w:rsidRPr="00C965A6">
        <w:rPr>
          <w:rFonts w:ascii="Times New Roman" w:hAnsi="Times New Roman" w:cs="Times New Roman"/>
          <w:sz w:val="24"/>
          <w:szCs w:val="24"/>
          <w:lang w:eastAsia="ru-RU"/>
        </w:rPr>
        <w:t>.</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Проведения праздника «День пожилого человека».</w:t>
      </w:r>
    </w:p>
    <w:p w:rsidR="00DE71D5" w:rsidRPr="00C965A6" w:rsidRDefault="00DE71D5" w:rsidP="00DE71D5">
      <w:pPr>
        <w:pStyle w:val="a6"/>
        <w:rPr>
          <w:rFonts w:ascii="Times New Roman" w:hAnsi="Times New Roman" w:cs="Times New Roman"/>
          <w:sz w:val="24"/>
          <w:szCs w:val="24"/>
          <w:lang w:eastAsia="ru-RU"/>
        </w:rPr>
      </w:pPr>
    </w:p>
    <w:p w:rsidR="00E5459D" w:rsidRPr="00C965A6" w:rsidRDefault="00E5459D" w:rsidP="00DE71D5">
      <w:pPr>
        <w:pStyle w:val="a6"/>
        <w:rPr>
          <w:rFonts w:ascii="Times New Roman" w:hAnsi="Times New Roman" w:cs="Times New Roman"/>
          <w:b/>
          <w:sz w:val="24"/>
          <w:szCs w:val="24"/>
          <w:lang w:eastAsia="ru-RU"/>
        </w:rPr>
      </w:pPr>
      <w:r w:rsidRPr="00C965A6">
        <w:rPr>
          <w:rFonts w:ascii="Times New Roman" w:hAnsi="Times New Roman" w:cs="Times New Roman"/>
          <w:b/>
          <w:sz w:val="24"/>
          <w:szCs w:val="24"/>
          <w:lang w:eastAsia="ru-RU"/>
        </w:rPr>
        <w:t>Оценка результатов проекта.</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Дети знают и называют имена и отчества своих дедушек и бабушек.</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Проявляют интерес к истории своей семьи и ее традициям.</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Проявляют уважительное отношение к пожилым людям, помогают им.</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lastRenderedPageBreak/>
        <w:t>Понимают, что бабушка и дедушка – это родители мамы и папы, прабабушки и прадедушки – это родители дедушки и бабушки.</w:t>
      </w:r>
    </w:p>
    <w:p w:rsidR="00E5459D" w:rsidRPr="00C965A6" w:rsidRDefault="00E5459D" w:rsidP="00DE71D5">
      <w:pPr>
        <w:pStyle w:val="a6"/>
        <w:rPr>
          <w:rFonts w:ascii="Times New Roman" w:hAnsi="Times New Roman" w:cs="Times New Roman"/>
          <w:b/>
          <w:sz w:val="24"/>
          <w:szCs w:val="24"/>
          <w:lang w:eastAsia="ru-RU"/>
        </w:rPr>
      </w:pPr>
      <w:r w:rsidRPr="00C965A6">
        <w:rPr>
          <w:rFonts w:ascii="Times New Roman" w:hAnsi="Times New Roman" w:cs="Times New Roman"/>
          <w:b/>
          <w:sz w:val="24"/>
          <w:szCs w:val="24"/>
          <w:lang w:eastAsia="ru-RU"/>
        </w:rPr>
        <w:t xml:space="preserve">Итог </w:t>
      </w:r>
      <w:r w:rsidR="00DE71D5" w:rsidRPr="00C965A6">
        <w:rPr>
          <w:rFonts w:ascii="Times New Roman" w:hAnsi="Times New Roman" w:cs="Times New Roman"/>
          <w:b/>
          <w:sz w:val="24"/>
          <w:szCs w:val="24"/>
          <w:lang w:eastAsia="ru-RU"/>
        </w:rPr>
        <w:t>проекта:</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В заключении хочется отметить, что все поставленные задачи успешно решены, дети, родители, дедушки и бабушки приняли активное участие в реализации проекта. Результат достигнут.</w:t>
      </w:r>
    </w:p>
    <w:p w:rsidR="00E5459D" w:rsidRPr="00C965A6" w:rsidRDefault="00E5459D" w:rsidP="00DE71D5">
      <w:pPr>
        <w:pStyle w:val="a6"/>
        <w:rPr>
          <w:rFonts w:ascii="Times New Roman" w:hAnsi="Times New Roman" w:cs="Times New Roman"/>
          <w:sz w:val="24"/>
          <w:szCs w:val="24"/>
          <w:lang w:eastAsia="ru-RU"/>
        </w:rPr>
      </w:pPr>
      <w:r w:rsidRPr="00C965A6">
        <w:rPr>
          <w:rFonts w:ascii="Times New Roman" w:hAnsi="Times New Roman" w:cs="Times New Roman"/>
          <w:sz w:val="24"/>
          <w:szCs w:val="24"/>
          <w:lang w:eastAsia="ru-RU"/>
        </w:rPr>
        <w:t> </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(Приложение 1)</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w:t>
      </w:r>
    </w:p>
    <w:p w:rsidR="00E5459D" w:rsidRPr="00C965A6" w:rsidRDefault="00E5459D" w:rsidP="00DE71D5">
      <w:pPr>
        <w:pStyle w:val="a6"/>
        <w:rPr>
          <w:rFonts w:ascii="Times New Roman" w:hAnsi="Times New Roman" w:cs="Times New Roman"/>
          <w:b/>
          <w:sz w:val="20"/>
          <w:szCs w:val="20"/>
          <w:lang w:eastAsia="ru-RU"/>
        </w:rPr>
      </w:pPr>
      <w:r w:rsidRPr="00C965A6">
        <w:rPr>
          <w:rFonts w:ascii="Times New Roman" w:hAnsi="Times New Roman" w:cs="Times New Roman"/>
          <w:b/>
          <w:sz w:val="20"/>
          <w:szCs w:val="20"/>
          <w:lang w:eastAsia="ru-RU"/>
        </w:rPr>
        <w:t>Занятие «Моя семья».</w:t>
      </w:r>
    </w:p>
    <w:p w:rsidR="00E5459D" w:rsidRPr="00C965A6" w:rsidRDefault="00CA25DF"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Задачи</w:t>
      </w:r>
      <w:r w:rsidR="00E5459D" w:rsidRPr="00C965A6">
        <w:rPr>
          <w:rFonts w:ascii="Times New Roman" w:hAnsi="Times New Roman" w:cs="Times New Roman"/>
          <w:b/>
          <w:sz w:val="20"/>
          <w:szCs w:val="20"/>
          <w:lang w:eastAsia="ru-RU"/>
        </w:rPr>
        <w:t>:</w:t>
      </w:r>
      <w:r w:rsidR="00E5459D" w:rsidRPr="00C965A6">
        <w:rPr>
          <w:rFonts w:ascii="Times New Roman" w:hAnsi="Times New Roman" w:cs="Times New Roman"/>
          <w:sz w:val="20"/>
          <w:szCs w:val="20"/>
          <w:lang w:eastAsia="ru-RU"/>
        </w:rPr>
        <w:t xml:space="preserve"> уточнить и обобщить знания детей о семье, о том, кто такие родные; формировать представление о составе семьи, используя генеалогическое древо, совершенствовать умение составлять короткий рассказ о своей семье, называя имена и отчества родных; дать представление о защите прав ребенка членами семьи и государством; развивать связную речь, познавательные интересы; воспитывать любовь и уважение к членам своей семьи.</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Словарная работа</w:t>
      </w:r>
      <w:r w:rsidRPr="00C965A6">
        <w:rPr>
          <w:rFonts w:ascii="Times New Roman" w:hAnsi="Times New Roman" w:cs="Times New Roman"/>
          <w:sz w:val="20"/>
          <w:szCs w:val="20"/>
          <w:lang w:eastAsia="ru-RU"/>
        </w:rPr>
        <w:t>: благополучная дружная семья, забота, проявлять почтение, уважать.</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Материалы и оборудование</w:t>
      </w:r>
      <w:r w:rsidRPr="00C965A6">
        <w:rPr>
          <w:rFonts w:ascii="Times New Roman" w:hAnsi="Times New Roman" w:cs="Times New Roman"/>
          <w:sz w:val="20"/>
          <w:szCs w:val="20"/>
          <w:lang w:eastAsia="ru-RU"/>
        </w:rPr>
        <w:t>. Работы детей «Семейное древо», символ «права знать своих родителей и права на их заботу».</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Предварительная работа</w:t>
      </w:r>
      <w:r w:rsidRPr="00C965A6">
        <w:rPr>
          <w:rFonts w:ascii="Times New Roman" w:hAnsi="Times New Roman" w:cs="Times New Roman"/>
          <w:sz w:val="20"/>
          <w:szCs w:val="20"/>
          <w:lang w:eastAsia="ru-RU"/>
        </w:rPr>
        <w:t>. Лепка «Моя семья», рисование «Мои дедушка и бабушка», чтение стихов и рассказов о семье. Совместная работа детей и родителей по составлению генеалогического древа. Разучивание с детьми стихов, пословиц и поговорок народов России о семье.</w:t>
      </w:r>
    </w:p>
    <w:p w:rsidR="00E5459D" w:rsidRPr="00C965A6" w:rsidRDefault="00E5459D" w:rsidP="00DE71D5">
      <w:pPr>
        <w:pStyle w:val="a6"/>
        <w:rPr>
          <w:rFonts w:ascii="Times New Roman" w:hAnsi="Times New Roman" w:cs="Times New Roman"/>
          <w:b/>
          <w:sz w:val="20"/>
          <w:szCs w:val="20"/>
          <w:lang w:eastAsia="ru-RU"/>
        </w:rPr>
      </w:pPr>
      <w:r w:rsidRPr="00C965A6">
        <w:rPr>
          <w:rFonts w:ascii="Times New Roman" w:hAnsi="Times New Roman" w:cs="Times New Roman"/>
          <w:b/>
          <w:sz w:val="20"/>
          <w:szCs w:val="20"/>
          <w:lang w:eastAsia="ru-RU"/>
        </w:rPr>
        <w:t>Ход занятия.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Если дочка не упряма,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Если папа не сердит,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Если бабушка на маму</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Исподлобья не глядит,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Если добрые слова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Слышим с самого утра,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Значит, папа, дедушка,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Мама, бабушка и 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Очень дружная - семья!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В-ль</w:t>
      </w:r>
      <w:r w:rsidRPr="00C965A6">
        <w:rPr>
          <w:rFonts w:ascii="Times New Roman" w:hAnsi="Times New Roman" w:cs="Times New Roman"/>
          <w:sz w:val="20"/>
          <w:szCs w:val="20"/>
          <w:lang w:eastAsia="ru-RU"/>
        </w:rPr>
        <w:t>. О чем говориться в этом стихотворении? (О семье)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Как вы думаете, что такое семья? (Семья – это люди, которые любят друг друга, заботятся друг о друге, помогают, жалеют, сочувствуют, относятся друг к другу уважительно.)</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Семья объединяет родных: родителей и детей, бабушек, дедушек, братьев и сестер. Это наши родные, родственники, родня.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 нашей группе много ребят. У каждого есть своя семья. Как вы думаете, семьи все одинаковые? Чем они отличаются? (Семьи все разные – бывают большие, маленькие. Люди из разных семей отличаются фамилиями, именами, они живут в разных домах, в разных квартирах.)</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Расскажите о своей семье, о родословной (рассказы детей по «Генеалогическому древу»)</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Семья – это самое главное, самое дорогое, что есть у человека, поэтому во все времена народ составлял пословицы и поговорки о семье.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 своей семье всяк сам большой.</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Всякая птица свое гнездо любит.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Вся семья вместе, так и душа на месте.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Птица радуется весне, а младенец матери.</w:t>
      </w:r>
    </w:p>
    <w:p w:rsidR="00E5459D" w:rsidRPr="00C965A6" w:rsidRDefault="00E5459D" w:rsidP="00DE71D5">
      <w:pPr>
        <w:pStyle w:val="a6"/>
        <w:rPr>
          <w:rFonts w:ascii="Times New Roman" w:hAnsi="Times New Roman" w:cs="Times New Roman"/>
          <w:i/>
          <w:sz w:val="20"/>
          <w:szCs w:val="20"/>
          <w:lang w:eastAsia="ru-RU"/>
        </w:rPr>
      </w:pPr>
      <w:r w:rsidRPr="00C965A6">
        <w:rPr>
          <w:rFonts w:ascii="Times New Roman" w:hAnsi="Times New Roman" w:cs="Times New Roman"/>
          <w:i/>
          <w:sz w:val="20"/>
          <w:szCs w:val="20"/>
          <w:lang w:eastAsia="ru-RU"/>
        </w:rPr>
        <w:t>Физ. минутка. Пальчиковая гимнастика «Моя семья».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Этот пальчик – дедушка.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Этот пальчик – бабушка.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Этот пальчик –папочка.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Этот пальчик – мамочка.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Этот пальчик – 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Вот и вся моя семья.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b/>
          <w:sz w:val="20"/>
          <w:szCs w:val="20"/>
          <w:lang w:eastAsia="ru-RU"/>
        </w:rPr>
        <w:t>Воспитатель.</w:t>
      </w:r>
      <w:r w:rsidRPr="00C965A6">
        <w:rPr>
          <w:rFonts w:ascii="Times New Roman" w:hAnsi="Times New Roman" w:cs="Times New Roman"/>
          <w:sz w:val="20"/>
          <w:szCs w:val="20"/>
          <w:lang w:eastAsia="ru-RU"/>
        </w:rPr>
        <w:t xml:space="preserve"> Почему в народе говорят: без семьи нет счастья?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Как заботятся о вас ваши близкие?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Какие чувства вы испытываете при этом?</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Как члены семьи заботятся друг о друге?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Все члены семьи обязаны заботить о своем ребенке, защищать и оберегать от неприятностей, потому что он еще мал и не может самостоятельно всему научиться. Каждый ребенок имеет право знать своих родителей и право на их заботу и любовь. Право на жизнь в семье со своими родителями – очень важное право.</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lastRenderedPageBreak/>
        <w:t>- Как вы думаете, кто должен заботиться о ребенке, оставшемся без семьи по разным причинам? (О нем должно позаботиться государство, дом малютки, детский дом, новая семья.)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 Наше государство заботиться о ребенке, который остался без родителей. Для сирот открыты детские дома, приюты, где детей кормят, одевают, лечат, дают знания. Но этой заботы недостаточно для детского счастья. Такие дети лишены родительской любви, материнского тепла, отцовской защиты. Поэтому берегите своих родителей, заботьтесь о них, чтобы они всегда были рядом с вами.</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Отгадывание загадок.</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Излучает она свет,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От улыбки – ямочка…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Никого дороже нет,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Чем родная …(мамочка).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Все хозяйство: лебеда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Да хохлатка Рябушка,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Но яичницей всегда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Нас накормит …(бабушка).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Надарила безделушек –</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Семь матрешек и бобренка…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Но дороже всех игрушек</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Для меня моя …(сестренка).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В этом слове семь букв «Я»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Отгадай – ка, друг! (Семья).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Мать с дочерью,</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Мать с дочерью,</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Да бабушка с внучкой.</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А всего трое. (Бабушка, дочь и внучка)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Угадай – ка, кто же это?</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Пейджер, трубка, галстук, шляпа.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Жду, друзья, от вас ответа.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Молодцы! Конечно, …. (папа).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Мочит в теплом молоке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Он кусочек хлебушка,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Ходит с палочкой в руке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Наш любимый …(дедушка).</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Должен вам признаться 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Есть приятель у меня,</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Но надежней во сто крат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Мой защитник, старший …(брат).</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Итог. О чем сегодня мы говорили на занятие?</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Каким очень важным правом мы сегодня познакомились?</w:t>
      </w:r>
    </w:p>
    <w:p w:rsidR="00E5459D" w:rsidRPr="00C965A6" w:rsidRDefault="00E5459D" w:rsidP="00DE71D5">
      <w:pPr>
        <w:pStyle w:val="a6"/>
        <w:rPr>
          <w:rFonts w:ascii="Times New Roman" w:hAnsi="Times New Roman" w:cs="Times New Roman"/>
          <w:sz w:val="20"/>
          <w:szCs w:val="20"/>
          <w:lang w:eastAsia="ru-RU"/>
        </w:rPr>
      </w:pPr>
      <w:r w:rsidRPr="00C965A6">
        <w:rPr>
          <w:rFonts w:ascii="Times New Roman" w:hAnsi="Times New Roman" w:cs="Times New Roman"/>
          <w:sz w:val="20"/>
          <w:szCs w:val="20"/>
          <w:lang w:eastAsia="ru-RU"/>
        </w:rPr>
        <w:t>Как вы должны заботиться о своих близких родственниках?</w:t>
      </w:r>
    </w:p>
    <w:p w:rsidR="00E5459D" w:rsidRPr="00C965A6" w:rsidRDefault="00E5459D" w:rsidP="00DE71D5">
      <w:pPr>
        <w:pStyle w:val="a6"/>
        <w:rPr>
          <w:rFonts w:ascii="Times New Roman" w:hAnsi="Times New Roman" w:cs="Times New Roman"/>
          <w:sz w:val="20"/>
          <w:szCs w:val="20"/>
          <w:lang w:eastAsia="ru-RU"/>
        </w:rPr>
      </w:pPr>
    </w:p>
    <w:p w:rsidR="00093F94" w:rsidRPr="00C965A6" w:rsidRDefault="00C965A6" w:rsidP="00DE71D5">
      <w:pPr>
        <w:pStyle w:val="a6"/>
        <w:rPr>
          <w:rFonts w:ascii="Times New Roman" w:hAnsi="Times New Roman" w:cs="Times New Roman"/>
          <w:sz w:val="20"/>
          <w:szCs w:val="20"/>
        </w:rPr>
      </w:pPr>
      <w:r w:rsidRPr="00C965A6">
        <w:rPr>
          <w:rFonts w:ascii="Times New Roman" w:hAnsi="Times New Roman" w:cs="Times New Roman"/>
          <w:sz w:val="20"/>
          <w:szCs w:val="20"/>
        </w:rPr>
        <w:t xml:space="preserve"> (приложение 3)</w:t>
      </w:r>
    </w:p>
    <w:p w:rsidR="00C965A6" w:rsidRPr="00C965A6" w:rsidRDefault="00C965A6" w:rsidP="00C965A6">
      <w:pPr>
        <w:pStyle w:val="a6"/>
        <w:jc w:val="center"/>
        <w:rPr>
          <w:rStyle w:val="c1"/>
          <w:rFonts w:ascii="Times New Roman" w:hAnsi="Times New Roman" w:cs="Times New Roman"/>
          <w:b/>
          <w:sz w:val="20"/>
          <w:szCs w:val="20"/>
        </w:rPr>
      </w:pPr>
      <w:r w:rsidRPr="00C965A6">
        <w:rPr>
          <w:rStyle w:val="c1"/>
          <w:rFonts w:ascii="Times New Roman" w:hAnsi="Times New Roman" w:cs="Times New Roman"/>
          <w:b/>
          <w:sz w:val="20"/>
          <w:szCs w:val="20"/>
        </w:rPr>
        <w:t>Консультация для родителей</w:t>
      </w:r>
    </w:p>
    <w:p w:rsidR="00C965A6" w:rsidRPr="00C965A6" w:rsidRDefault="00C965A6" w:rsidP="00C965A6">
      <w:pPr>
        <w:pStyle w:val="a6"/>
        <w:jc w:val="center"/>
        <w:rPr>
          <w:rFonts w:ascii="Times New Roman" w:hAnsi="Times New Roman" w:cs="Times New Roman"/>
          <w:b/>
          <w:sz w:val="20"/>
          <w:szCs w:val="20"/>
        </w:rPr>
      </w:pPr>
      <w:r w:rsidRPr="00C965A6">
        <w:rPr>
          <w:rStyle w:val="c1"/>
          <w:rFonts w:ascii="Times New Roman" w:hAnsi="Times New Roman" w:cs="Times New Roman"/>
          <w:b/>
          <w:sz w:val="20"/>
          <w:szCs w:val="20"/>
        </w:rPr>
        <w:t>«Роль бабушек и дедушек в воспитании внуков. Семейные традиции»</w:t>
      </w:r>
    </w:p>
    <w:p w:rsidR="00C965A6" w:rsidRPr="00C965A6" w:rsidRDefault="00C965A6" w:rsidP="00C965A6">
      <w:pPr>
        <w:pStyle w:val="c0"/>
        <w:ind w:firstLine="708"/>
        <w:rPr>
          <w:sz w:val="20"/>
          <w:szCs w:val="20"/>
        </w:rPr>
      </w:pPr>
      <w:r w:rsidRPr="00C965A6">
        <w:rPr>
          <w:rStyle w:val="c1"/>
          <w:sz w:val="20"/>
          <w:szCs w:val="20"/>
        </w:rPr>
        <w:t>Какова же роль современных бабушек и дедушек в воспитании внуков? На наш взгляд, огромная. Причем абсолютно независимо от того, живут все вместе, одной семьей или порознь. Здесь доминируют совсем другие аспекты. Старшее поколение — носители и хранители семейных ценностей и традиций. Их отношение к ребенку абсолютно иное, нежели у матери и отца. Этому способствует некая психологическая свобода, которой обладает старшее поколение. Ведь они занимались воспитанием своих детей в трудное время, поскольку приходилось разрываться между работой, домом и увлечениями молодости. Не всегда получая помощь от своих родителей, многие из них говорили: «Вот уж своим детям мы поможем с воспитанием их детей!». А опыт выращивания своих собственных детей дает им основание думать, что они лучше знают, как именно надо относиться к маленькому внуку или внучке. Попробуем проследить роль бабушек и дедушек в воспитании внуков. Здесь важен, прежде всего акцент, который возникает в семье, когда в ней рождается третье поколение.</w:t>
      </w:r>
    </w:p>
    <w:p w:rsidR="00C965A6" w:rsidRPr="00C965A6" w:rsidRDefault="00C965A6" w:rsidP="00C965A6">
      <w:pPr>
        <w:pStyle w:val="c0"/>
        <w:ind w:firstLine="708"/>
        <w:rPr>
          <w:sz w:val="20"/>
          <w:szCs w:val="20"/>
        </w:rPr>
      </w:pPr>
      <w:r w:rsidRPr="00C965A6">
        <w:rPr>
          <w:rStyle w:val="c1"/>
          <w:sz w:val="20"/>
          <w:szCs w:val="20"/>
        </w:rPr>
        <w:t xml:space="preserve">Ученые подметили, что конфликт, возникающий в семьях, где есть старшее поколение, затрагивает не бабушек и внуков. Он локализуется между старыми и молодыми родителями. В основе его лежат разные мотивы. Это может быть несогласие с педагогикой родителей, как со стороны старшего поколения, так и со стороны среднего. Это может быть элементарная ревность. Представители поколений соревнуются в любви к ребенку. Часто молодые родители ревнуют своего ребенка к своим родителям. Многие мамы, обсуждая </w:t>
      </w:r>
      <w:r w:rsidRPr="00C965A6">
        <w:rPr>
          <w:rStyle w:val="c1"/>
          <w:sz w:val="20"/>
          <w:szCs w:val="20"/>
        </w:rPr>
        <w:lastRenderedPageBreak/>
        <w:t>эти взаимоотношения, жалуются, что ребенок, как им кажется, больше любит бабушку. Это выражается в том, что как только она приезжает в гости, внук или внучка не отходят от нее, ластятся к ней, весь день стараются провести с бабушкой или дедушкой, или с ними обоими.</w:t>
      </w:r>
    </w:p>
    <w:p w:rsidR="00C965A6" w:rsidRPr="00C965A6" w:rsidRDefault="00C965A6" w:rsidP="00C965A6">
      <w:pPr>
        <w:pStyle w:val="c0"/>
        <w:ind w:firstLine="708"/>
        <w:rPr>
          <w:sz w:val="20"/>
          <w:szCs w:val="20"/>
        </w:rPr>
      </w:pPr>
      <w:r w:rsidRPr="00C965A6">
        <w:rPr>
          <w:rStyle w:val="c1"/>
          <w:sz w:val="20"/>
          <w:szCs w:val="20"/>
        </w:rPr>
        <w:t>Как нам кажется, эти рассуждения, как и иные, касающиеся сферы воспитания ребенка, необходимо развернуть именно в его сторону. Давайте попробуем понять ребенка. Понять мотивы его поступков, истоки его отношения к миру. Маме в этом случае необходимо проанализировать свое отношение к ребенку. Задать себе главный родительский вопрос: «Все ли она сделала, чтобы ребенку было в доме комфортно?». И речь в данном случае идет не о том, что ребенок одет и накормлен. Главное не в этом. Главное — это понимание ребенка, принятие его тайн и детской озабоченности.</w:t>
      </w:r>
    </w:p>
    <w:p w:rsidR="00C965A6" w:rsidRPr="00C965A6" w:rsidRDefault="00C965A6" w:rsidP="00C965A6">
      <w:pPr>
        <w:pStyle w:val="c0"/>
        <w:ind w:firstLine="708"/>
        <w:rPr>
          <w:sz w:val="20"/>
          <w:szCs w:val="20"/>
        </w:rPr>
      </w:pPr>
      <w:r w:rsidRPr="00C965A6">
        <w:rPr>
          <w:rStyle w:val="c1"/>
          <w:sz w:val="20"/>
          <w:szCs w:val="20"/>
        </w:rPr>
        <w:t>Ребенок на интуитивном уровне понимает, что наличие бабушки в доме предопределяет гармонию отношений членов семьи. Почему приход бабушки вызывает бурные эмоции ребенка? Да потому, что у родителей для него лишь суббота или воскресенье. А бабушке все интересно в своей внучке или внуке. Она в силу мудрости и прожитых лет обладает большим спокойствием и терпением. Это позволяет выслушать ребенка, обсудить с ним его проблемы, обнять, приласкать, накормить вкусным пирожком и отвести, наконец, в зоопарк. Не хочется быть несправедливым по отношению к молодым родителям. Конечно, им опять же в силу отсутствия той же мудрости и терпения, хочется сделать все быстро. Все успеть. Безусловно, они любят своего ребенка, но быстрый темп жизни как скорый поезд проносит их мимо его печалей и забот.</w:t>
      </w:r>
    </w:p>
    <w:p w:rsidR="00C965A6" w:rsidRPr="00C965A6" w:rsidRDefault="00C965A6" w:rsidP="00C965A6">
      <w:pPr>
        <w:pStyle w:val="c0"/>
        <w:ind w:firstLine="708"/>
        <w:rPr>
          <w:sz w:val="20"/>
          <w:szCs w:val="20"/>
        </w:rPr>
      </w:pPr>
      <w:r w:rsidRPr="00C965A6">
        <w:rPr>
          <w:rStyle w:val="c1"/>
          <w:sz w:val="20"/>
          <w:szCs w:val="20"/>
        </w:rPr>
        <w:t>К тому же не следует забывать одной важной вещи. Это для детей — все бабушки и дедушки — родные люди. Для молодой же семьи они приходятся свекром и свекровью или тещей и тестем. А это уже абсолютно иной уровень взаимоотношений. И человеческие страсти раздирают эти пары на части. Невестки обвиняют свекровей в том, что они настраивают детей против них, подрывают родительский авторитет. Свекрови же обижаются на то, что им не доверяют ребенка, не учитывают их житейский опыт. Зачастую в основе этих конфликтов лежит элементарная ревность. К кому? Да к кому угодно, к сыну, внуку, внучке, дочке, мужу. В таком случае ребенок нередко становится «членом военного союза» то одного семейного клана, то другого.</w:t>
      </w:r>
    </w:p>
    <w:p w:rsidR="00C965A6" w:rsidRPr="00C965A6" w:rsidRDefault="00C965A6" w:rsidP="00C965A6">
      <w:pPr>
        <w:pStyle w:val="c0"/>
        <w:ind w:firstLine="708"/>
        <w:rPr>
          <w:sz w:val="20"/>
          <w:szCs w:val="20"/>
        </w:rPr>
      </w:pPr>
      <w:r w:rsidRPr="00C965A6">
        <w:rPr>
          <w:rStyle w:val="c1"/>
          <w:sz w:val="20"/>
          <w:szCs w:val="20"/>
        </w:rPr>
        <w:t>Известно, что на отношение бабушек и дедушек к своим внукам влияет ментальность того народа, того государства, в котором они выросли и в котором живут. Европейцы и американцы, как правило, стараются не вмешиваться в процесс воспитания, предоставляя эту привилегию и ответственность молодым родителям. Тем более, что молодые уже достаточно длительный срок живут, как правило, вдали от своих родителей, «своим домом». Русская же ментальность абсолютно иная. Нередко у нас бабушка и дедушка поучают и заботятся не только о внуках и внучках, но и о сыновьях и дочках. Хотя по сути им, сорокалетним, наверное, хотелось бы почувствовать свободу. Во многом такое отношение определяет совместное проживание в силу отсутствия средств на отдельную квартиру у молодой семьи. Но даже, если бабушка живет отдельно, она частенько старается контролировать действия молодой семьи. Под этот контроль, конечно, попадает и такой важный аспект жизни молодой семьи, как воспитание ребенка. А с другой стороны, молодые родители, зачастую и рады «подкинуть» свое чадо в знакомые теплые объятья. Почему нет? Ведь это родные бабушка и дедушка. Они любят нас и наших детей, и соответственно практически обязаны заботиться о своих внуках и внучках. Такие сложные взаимоотношения в семьях, где живут несколько поколений, нередки.</w:t>
      </w:r>
    </w:p>
    <w:p w:rsidR="00C965A6" w:rsidRPr="00C965A6" w:rsidRDefault="00C965A6" w:rsidP="00C965A6">
      <w:pPr>
        <w:pStyle w:val="c0"/>
        <w:ind w:firstLine="708"/>
        <w:rPr>
          <w:sz w:val="20"/>
          <w:szCs w:val="20"/>
        </w:rPr>
      </w:pPr>
      <w:r w:rsidRPr="00C965A6">
        <w:rPr>
          <w:rStyle w:val="c1"/>
          <w:sz w:val="20"/>
          <w:szCs w:val="20"/>
        </w:rPr>
        <w:t>Конечно, лучший вариант жить отдельно от родителей и встречаться с ними в дни праздников общих и специальных, семейных. При этом абсолютно не важно, вместе или раздельно живут эти три поколения. Отдельное проживание бабушек и дедушек отнюдь не уменьшает к ним любовь внуков при правильном воспитании со стороны родителей. Самое главное — правильно построить взаимодействия между поколениями.</w:t>
      </w:r>
    </w:p>
    <w:p w:rsidR="00C965A6" w:rsidRPr="00C965A6" w:rsidRDefault="00C965A6" w:rsidP="00C965A6">
      <w:pPr>
        <w:pStyle w:val="c0"/>
        <w:ind w:firstLine="708"/>
        <w:rPr>
          <w:sz w:val="20"/>
          <w:szCs w:val="20"/>
        </w:rPr>
      </w:pPr>
      <w:r w:rsidRPr="00C965A6">
        <w:rPr>
          <w:rStyle w:val="c1"/>
          <w:sz w:val="20"/>
          <w:szCs w:val="20"/>
        </w:rPr>
        <w:t>Наличие в семье традиций, на которых выросло среднее поколение, лучше любых силовых желаний родителей «привяжет» к родительскому дому, к родительской пристани. Семейные традиции — это лакмусовая бумажка любой семьи. Она проявляет ту атмосферу, которая так необходима ребенку. Обычаи семьи, уклад жизни, привычки членов семьи — все это и создает аромат семьи, который выросшие дети уносят с собой, и он греет их сердце вдали от родного дома. В качестве традиций могут выступать обыденные, простые вещи — воскресные чаепития в доме мамы, свекрови, тещи, комплексная заготовка продуктов для семей, празднование дней рождений всех членов семьи с подготовкой представлений или украшений для дома. Когда за одним столом собирается несколько поколений семьи, дети четко понимают и усваивают семейные ценности.</w:t>
      </w:r>
    </w:p>
    <w:p w:rsidR="00C965A6" w:rsidRPr="00C965A6" w:rsidRDefault="00C965A6" w:rsidP="00C965A6">
      <w:pPr>
        <w:pStyle w:val="c0"/>
        <w:ind w:firstLine="708"/>
        <w:rPr>
          <w:sz w:val="20"/>
          <w:szCs w:val="20"/>
        </w:rPr>
      </w:pPr>
      <w:r w:rsidRPr="00C965A6">
        <w:rPr>
          <w:rStyle w:val="c1"/>
          <w:sz w:val="20"/>
          <w:szCs w:val="20"/>
        </w:rPr>
        <w:lastRenderedPageBreak/>
        <w:t>Традиции — лучший воспитатель ребенка, поскольку они дают самое главное ребенку — 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морщинистом лице бабушки, о веселом нраве отца и деда. Эти воспоминания он пронесет по жизни. Они позволят ощутить гордость за свою семью. И уж, конечно, ребенок, выросший на традициях, объединяющих разные поколения семьи, никогда не бросит бабушку или дедушку в трудные минуты их жизни.</w:t>
      </w:r>
    </w:p>
    <w:p w:rsidR="00C965A6" w:rsidRPr="00C965A6" w:rsidRDefault="00C965A6" w:rsidP="00C965A6">
      <w:pPr>
        <w:pStyle w:val="c0"/>
        <w:ind w:firstLine="708"/>
        <w:rPr>
          <w:sz w:val="20"/>
          <w:szCs w:val="20"/>
        </w:rPr>
      </w:pPr>
      <w:r w:rsidRPr="00C965A6">
        <w:rPr>
          <w:rStyle w:val="c1"/>
          <w:sz w:val="20"/>
          <w:szCs w:val="20"/>
        </w:rPr>
        <w:t xml:space="preserve">Замечательный человек и педагог В.А. Сухомлинский вместе с коллективом </w:t>
      </w:r>
      <w:proofErr w:type="spellStart"/>
      <w:r w:rsidRPr="00C965A6">
        <w:rPr>
          <w:rStyle w:val="c1"/>
          <w:sz w:val="20"/>
          <w:szCs w:val="20"/>
        </w:rPr>
        <w:t>Павлышской</w:t>
      </w:r>
      <w:proofErr w:type="spellEnd"/>
      <w:r w:rsidRPr="00C965A6">
        <w:rPr>
          <w:rStyle w:val="c1"/>
          <w:sz w:val="20"/>
          <w:szCs w:val="20"/>
        </w:rPr>
        <w:t xml:space="preserve"> школы, где он был директором, создали такой удивительный кодекс, включающий 10 оригинальных правил формирования у детей уважения к старшим — «Десять Нельзя». </w:t>
      </w:r>
    </w:p>
    <w:p w:rsidR="00C965A6" w:rsidRPr="00C965A6" w:rsidRDefault="00C965A6" w:rsidP="00C965A6">
      <w:pPr>
        <w:pStyle w:val="c0"/>
        <w:rPr>
          <w:sz w:val="20"/>
          <w:szCs w:val="20"/>
        </w:rPr>
      </w:pPr>
      <w:r w:rsidRPr="00C965A6">
        <w:rPr>
          <w:rStyle w:val="c1"/>
          <w:sz w:val="20"/>
          <w:szCs w:val="20"/>
        </w:rPr>
        <w:t>Приведем одно из правил в качестве примера:</w:t>
      </w:r>
    </w:p>
    <w:p w:rsidR="00C965A6" w:rsidRPr="00C965A6" w:rsidRDefault="00C965A6" w:rsidP="00C965A6">
      <w:pPr>
        <w:pStyle w:val="c0"/>
        <w:rPr>
          <w:sz w:val="20"/>
          <w:szCs w:val="20"/>
        </w:rPr>
      </w:pPr>
      <w:r w:rsidRPr="00C965A6">
        <w:rPr>
          <w:rStyle w:val="c1"/>
          <w:sz w:val="20"/>
          <w:szCs w:val="20"/>
        </w:rPr>
        <w:t>Нельзя смеяться над старостью и старыми людьми — это величайшее святотатство; о старости надо говорить только с уважением; в мире есть три вещи, которые ни при каких условиях не могут быть подвергнуты осмеянию — патриотизм, истинная любовь к женщине и старость.</w:t>
      </w:r>
    </w:p>
    <w:p w:rsidR="00C965A6" w:rsidRPr="00C965A6" w:rsidRDefault="00C965A6" w:rsidP="00C965A6">
      <w:pPr>
        <w:pStyle w:val="c0"/>
        <w:ind w:firstLine="708"/>
        <w:rPr>
          <w:sz w:val="20"/>
          <w:szCs w:val="20"/>
        </w:rPr>
      </w:pPr>
      <w:r w:rsidRPr="00C965A6">
        <w:rPr>
          <w:rStyle w:val="c1"/>
          <w:sz w:val="20"/>
          <w:szCs w:val="20"/>
        </w:rPr>
        <w:t>Создание семейных традиций — это работа. Не надо много. Несколько самых интересных традиций можно смело ввести в будни жизни вашей семьи. Ведь от этого во многом зависит отношение детей к своим родителям в будущем. Преемственность поколений — это такая гарантия, что в минуты, когда родители будут нуждаться в помощи и ласке своих детей, они ее получат. «Возврат» родительских вложений обеспечивается не только созданием и поддержанием семейных традиций. Если в семье царит дух взаимоуважения, если родители ребенка почитают своих родителей и формируют у него уважение к дедушкам и бабушкам, то более надежного «вложения» чувств трудно себе представить. Ну, а если ребенок растет в атмосфере неуважения к старшему поколению, то пусть родители себя не утешают тем, что уж к ним-то их кровиночка будет относиться иначе. Они, дескать, заслужили хорошее отношение. Здесь работает «закон обратной отдачи». Что вложил, то и получил!</w:t>
      </w:r>
    </w:p>
    <w:p w:rsidR="00C965A6" w:rsidRPr="00C965A6" w:rsidRDefault="00C965A6" w:rsidP="00C965A6">
      <w:pPr>
        <w:pStyle w:val="c8"/>
        <w:rPr>
          <w:b/>
          <w:sz w:val="20"/>
          <w:szCs w:val="20"/>
        </w:rPr>
      </w:pPr>
      <w:r w:rsidRPr="00C965A6">
        <w:rPr>
          <w:sz w:val="20"/>
          <w:szCs w:val="20"/>
        </w:rPr>
        <w:br/>
      </w:r>
      <w:r w:rsidRPr="00C965A6">
        <w:rPr>
          <w:rStyle w:val="c1"/>
          <w:b/>
          <w:sz w:val="20"/>
          <w:szCs w:val="20"/>
        </w:rPr>
        <w:t>СОВЕТЫ БЫВАЛОГО ПЕДАГОГА</w:t>
      </w:r>
    </w:p>
    <w:p w:rsidR="00C965A6" w:rsidRPr="00C965A6" w:rsidRDefault="00C965A6" w:rsidP="00C965A6">
      <w:pPr>
        <w:pStyle w:val="c0"/>
        <w:rPr>
          <w:sz w:val="20"/>
          <w:szCs w:val="20"/>
        </w:rPr>
      </w:pPr>
      <w:r w:rsidRPr="00C965A6">
        <w:rPr>
          <w:rStyle w:val="c1"/>
          <w:sz w:val="20"/>
          <w:szCs w:val="20"/>
        </w:rPr>
        <w:t>В родительский блокнот</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Помните, что все, и хорошее, и плохое ребенок выносит из семьи.</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Чтобы вы ни думали, основной пример для подражания — это родители.</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Проявляя уважение к старшему поколению, вы обеспечиваете себе такое же отношение ваших детей к вам в старости.</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Семья как хороший производственный коллектив, где у каждого есть свои обязанности, своя мера ответственности.</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Для того чтобы ребенок уважал бабушку и дедушку, не обязательно жить вместе. Семейные традиции в этом помогут.</w:t>
      </w:r>
    </w:p>
    <w:p w:rsidR="00C965A6" w:rsidRPr="00C965A6" w:rsidRDefault="00C965A6" w:rsidP="00C965A6">
      <w:pPr>
        <w:pStyle w:val="c0"/>
        <w:rPr>
          <w:sz w:val="20"/>
          <w:szCs w:val="20"/>
        </w:rPr>
      </w:pPr>
      <w:r w:rsidRPr="00C965A6">
        <w:rPr>
          <w:rStyle w:val="c1"/>
          <w:sz w:val="20"/>
          <w:szCs w:val="20"/>
        </w:rPr>
        <w:t>На заметку бабушке и дедушке</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Помните, что вы — основные хранители традиций семьи и именно от вас зависит, вырастут ли ваши внуки «Иванами, не помнящими родства».</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Не забывайте о том, что старость — это мудрость.</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Помогайте своим детям, но не теряйте достоинства.</w:t>
      </w:r>
    </w:p>
    <w:p w:rsidR="00C965A6" w:rsidRPr="00C965A6" w:rsidRDefault="00C965A6" w:rsidP="00C965A6">
      <w:pPr>
        <w:pStyle w:val="c0"/>
        <w:rPr>
          <w:sz w:val="20"/>
          <w:szCs w:val="20"/>
        </w:rPr>
      </w:pPr>
      <w:r w:rsidRPr="00C965A6">
        <w:rPr>
          <w:rStyle w:val="c3"/>
          <w:rFonts w:ascii="Segoe UI Symbol" w:hAnsi="Segoe UI Symbol" w:cs="Segoe UI Symbol"/>
          <w:sz w:val="20"/>
          <w:szCs w:val="20"/>
        </w:rPr>
        <w:t>❀</w:t>
      </w:r>
      <w:r w:rsidRPr="00C965A6">
        <w:rPr>
          <w:rStyle w:val="c1"/>
          <w:sz w:val="20"/>
          <w:szCs w:val="20"/>
        </w:rPr>
        <w:t> Старайтесь, чтобы ваша помощь не была навязчивой и не лишала среднее поколение самостоятельности.</w:t>
      </w:r>
    </w:p>
    <w:p w:rsidR="00C965A6" w:rsidRPr="00C965A6" w:rsidRDefault="00C965A6" w:rsidP="00C965A6">
      <w:pPr>
        <w:pStyle w:val="a6"/>
        <w:rPr>
          <w:rFonts w:ascii="Times New Roman" w:hAnsi="Times New Roman" w:cs="Times New Roman"/>
          <w:b/>
          <w:sz w:val="20"/>
          <w:szCs w:val="20"/>
        </w:rPr>
      </w:pPr>
      <w:r w:rsidRPr="00C965A6">
        <w:rPr>
          <w:rStyle w:val="c5"/>
          <w:sz w:val="20"/>
          <w:szCs w:val="20"/>
        </w:rPr>
        <w:t>                                                       </w:t>
      </w:r>
      <w:r w:rsidRPr="00C965A6">
        <w:rPr>
          <w:rStyle w:val="c5"/>
          <w:rFonts w:ascii="Times New Roman" w:hAnsi="Times New Roman" w:cs="Times New Roman"/>
          <w:b/>
          <w:sz w:val="20"/>
          <w:szCs w:val="20"/>
        </w:rPr>
        <w:t>В семейном кругу</w:t>
      </w:r>
    </w:p>
    <w:p w:rsidR="00C965A6" w:rsidRPr="00C965A6" w:rsidRDefault="00C965A6" w:rsidP="00C965A6">
      <w:pPr>
        <w:pStyle w:val="a6"/>
        <w:rPr>
          <w:rFonts w:ascii="Times New Roman" w:hAnsi="Times New Roman" w:cs="Times New Roman"/>
          <w:sz w:val="20"/>
          <w:szCs w:val="20"/>
        </w:rPr>
      </w:pPr>
      <w:r w:rsidRPr="00C965A6">
        <w:rPr>
          <w:rStyle w:val="c11"/>
          <w:rFonts w:ascii="Times New Roman" w:hAnsi="Times New Roman" w:cs="Times New Roman"/>
          <w:sz w:val="20"/>
          <w:szCs w:val="20"/>
        </w:rPr>
        <w:lastRenderedPageBreak/>
        <w:t>                                     В семейном кругу мы с вами растем </w:t>
      </w:r>
      <w:r w:rsidRPr="00C965A6">
        <w:rPr>
          <w:rFonts w:ascii="Times New Roman" w:hAnsi="Times New Roman" w:cs="Times New Roman"/>
          <w:sz w:val="20"/>
          <w:szCs w:val="20"/>
        </w:rPr>
        <w:br/>
      </w:r>
      <w:r w:rsidRPr="00C965A6">
        <w:rPr>
          <w:rStyle w:val="c11"/>
          <w:rFonts w:ascii="Times New Roman" w:hAnsi="Times New Roman" w:cs="Times New Roman"/>
          <w:sz w:val="20"/>
          <w:szCs w:val="20"/>
        </w:rPr>
        <w:t>                                    Основа основ – родительский дом. </w:t>
      </w:r>
      <w:r w:rsidRPr="00C965A6">
        <w:rPr>
          <w:rFonts w:ascii="Times New Roman" w:hAnsi="Times New Roman" w:cs="Times New Roman"/>
          <w:sz w:val="20"/>
          <w:szCs w:val="20"/>
        </w:rPr>
        <w:br/>
      </w:r>
      <w:r w:rsidRPr="00C965A6">
        <w:rPr>
          <w:rStyle w:val="c11"/>
          <w:rFonts w:ascii="Times New Roman" w:hAnsi="Times New Roman" w:cs="Times New Roman"/>
          <w:sz w:val="20"/>
          <w:szCs w:val="20"/>
        </w:rPr>
        <w:t>                                    В семейном кругу все корни твои, </w:t>
      </w:r>
      <w:r w:rsidRPr="00C965A6">
        <w:rPr>
          <w:rFonts w:ascii="Times New Roman" w:hAnsi="Times New Roman" w:cs="Times New Roman"/>
          <w:sz w:val="20"/>
          <w:szCs w:val="20"/>
        </w:rPr>
        <w:br/>
      </w:r>
      <w:r w:rsidRPr="00C965A6">
        <w:rPr>
          <w:rStyle w:val="c11"/>
          <w:rFonts w:ascii="Times New Roman" w:hAnsi="Times New Roman" w:cs="Times New Roman"/>
          <w:sz w:val="20"/>
          <w:szCs w:val="20"/>
        </w:rPr>
        <w:t>                                    И в жизнь ты входишь из семьи. </w:t>
      </w:r>
      <w:r w:rsidRPr="00C965A6">
        <w:rPr>
          <w:rFonts w:ascii="Times New Roman" w:hAnsi="Times New Roman" w:cs="Times New Roman"/>
          <w:sz w:val="20"/>
          <w:szCs w:val="20"/>
        </w:rPr>
        <w:br/>
      </w:r>
      <w:r w:rsidRPr="00C965A6">
        <w:rPr>
          <w:rStyle w:val="c11"/>
          <w:rFonts w:ascii="Times New Roman" w:hAnsi="Times New Roman" w:cs="Times New Roman"/>
          <w:sz w:val="20"/>
          <w:szCs w:val="20"/>
        </w:rPr>
        <w:t>                                    В семейном кругу мы жизнь создаем, </w:t>
      </w:r>
      <w:r w:rsidRPr="00C965A6">
        <w:rPr>
          <w:rFonts w:ascii="Times New Roman" w:hAnsi="Times New Roman" w:cs="Times New Roman"/>
          <w:sz w:val="20"/>
          <w:szCs w:val="20"/>
        </w:rPr>
        <w:br/>
      </w:r>
      <w:r w:rsidRPr="00C965A6">
        <w:rPr>
          <w:rStyle w:val="c11"/>
          <w:rFonts w:ascii="Times New Roman" w:hAnsi="Times New Roman" w:cs="Times New Roman"/>
          <w:sz w:val="20"/>
          <w:szCs w:val="20"/>
        </w:rPr>
        <w:t>                                    Основа основ – родительский дом.</w:t>
      </w:r>
    </w:p>
    <w:p w:rsidR="00C965A6" w:rsidRPr="00C965A6" w:rsidRDefault="00C965A6" w:rsidP="00C965A6">
      <w:pPr>
        <w:rPr>
          <w:sz w:val="20"/>
          <w:szCs w:val="20"/>
        </w:rPr>
      </w:pPr>
    </w:p>
    <w:p w:rsidR="00C965A6" w:rsidRPr="00C965A6" w:rsidRDefault="00C965A6" w:rsidP="00DE71D5">
      <w:pPr>
        <w:pStyle w:val="a6"/>
        <w:rPr>
          <w:rFonts w:ascii="Times New Roman" w:hAnsi="Times New Roman" w:cs="Times New Roman"/>
          <w:sz w:val="20"/>
          <w:szCs w:val="20"/>
        </w:rPr>
      </w:pPr>
    </w:p>
    <w:sectPr w:rsidR="00C965A6" w:rsidRPr="00C965A6" w:rsidSect="00776AE6">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AA6"/>
    <w:multiLevelType w:val="hybridMultilevel"/>
    <w:tmpl w:val="F278B0D2"/>
    <w:lvl w:ilvl="0" w:tplc="ABBA6CD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0C1186"/>
    <w:multiLevelType w:val="multilevel"/>
    <w:tmpl w:val="F58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A2497"/>
    <w:multiLevelType w:val="multilevel"/>
    <w:tmpl w:val="F5CA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423AA"/>
    <w:multiLevelType w:val="multilevel"/>
    <w:tmpl w:val="AEAC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5459D"/>
    <w:rsid w:val="00093F94"/>
    <w:rsid w:val="002E63A9"/>
    <w:rsid w:val="00524A6D"/>
    <w:rsid w:val="00723393"/>
    <w:rsid w:val="00776AE6"/>
    <w:rsid w:val="007A0586"/>
    <w:rsid w:val="00AF311B"/>
    <w:rsid w:val="00C56F35"/>
    <w:rsid w:val="00C965A6"/>
    <w:rsid w:val="00CA25DF"/>
    <w:rsid w:val="00DA3A2C"/>
    <w:rsid w:val="00DE71D5"/>
    <w:rsid w:val="00E5459D"/>
    <w:rsid w:val="00E65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A6"/>
  </w:style>
  <w:style w:type="paragraph" w:styleId="1">
    <w:name w:val="heading 1"/>
    <w:basedOn w:val="a"/>
    <w:link w:val="10"/>
    <w:uiPriority w:val="9"/>
    <w:qFormat/>
    <w:rsid w:val="00E54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59D"/>
    <w:rPr>
      <w:b/>
      <w:bCs/>
    </w:rPr>
  </w:style>
  <w:style w:type="character" w:styleId="a5">
    <w:name w:val="Emphasis"/>
    <w:basedOn w:val="a0"/>
    <w:uiPriority w:val="20"/>
    <w:qFormat/>
    <w:rsid w:val="00E5459D"/>
    <w:rPr>
      <w:i/>
      <w:iCs/>
    </w:rPr>
  </w:style>
  <w:style w:type="paragraph" w:styleId="a6">
    <w:name w:val="No Spacing"/>
    <w:uiPriority w:val="1"/>
    <w:qFormat/>
    <w:rsid w:val="00DE71D5"/>
    <w:pPr>
      <w:spacing w:after="0" w:line="240" w:lineRule="auto"/>
    </w:pPr>
  </w:style>
  <w:style w:type="paragraph" w:customStyle="1" w:styleId="c8">
    <w:name w:val="c8"/>
    <w:basedOn w:val="a"/>
    <w:rsid w:val="00C9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65A6"/>
  </w:style>
  <w:style w:type="character" w:customStyle="1" w:styleId="c3">
    <w:name w:val="c3"/>
    <w:basedOn w:val="a0"/>
    <w:rsid w:val="00C965A6"/>
  </w:style>
  <w:style w:type="paragraph" w:customStyle="1" w:styleId="c0">
    <w:name w:val="c0"/>
    <w:basedOn w:val="a"/>
    <w:rsid w:val="00C9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65A6"/>
  </w:style>
  <w:style w:type="character" w:customStyle="1" w:styleId="c11">
    <w:name w:val="c11"/>
    <w:basedOn w:val="a0"/>
    <w:rsid w:val="00C965A6"/>
  </w:style>
  <w:style w:type="table" w:styleId="a7">
    <w:name w:val="Table Grid"/>
    <w:basedOn w:val="a1"/>
    <w:uiPriority w:val="59"/>
    <w:rsid w:val="00DA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76AE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6A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5888788">
      <w:bodyDiv w:val="1"/>
      <w:marLeft w:val="0"/>
      <w:marRight w:val="0"/>
      <w:marTop w:val="0"/>
      <w:marBottom w:val="0"/>
      <w:divBdr>
        <w:top w:val="none" w:sz="0" w:space="0" w:color="auto"/>
        <w:left w:val="none" w:sz="0" w:space="0" w:color="auto"/>
        <w:bottom w:val="none" w:sz="0" w:space="0" w:color="auto"/>
        <w:right w:val="none" w:sz="0" w:space="0" w:color="auto"/>
      </w:divBdr>
      <w:divsChild>
        <w:div w:id="970092651">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cp:revision>
  <cp:lastPrinted>2016-09-09T21:26:00Z</cp:lastPrinted>
  <dcterms:created xsi:type="dcterms:W3CDTF">2016-09-09T19:25:00Z</dcterms:created>
  <dcterms:modified xsi:type="dcterms:W3CDTF">2022-08-05T09:40:00Z</dcterms:modified>
</cp:coreProperties>
</file>